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A897" w14:textId="77777777" w:rsidR="00AE3714" w:rsidRDefault="00000000">
      <w:pPr>
        <w:pStyle w:val="Ttulo3"/>
        <w:keepNext w:val="0"/>
        <w:keepLines w:val="0"/>
        <w:spacing w:before="280"/>
        <w:jc w:val="center"/>
        <w:rPr>
          <w:b/>
          <w:bCs/>
          <w:color w:val="134F5C"/>
          <w:sz w:val="24"/>
          <w:szCs w:val="24"/>
        </w:rPr>
      </w:pPr>
      <w:bookmarkStart w:id="0" w:name="_u2hitdi8rpgj" w:colFirst="0" w:colLast="0"/>
      <w:bookmarkEnd w:id="0"/>
      <w:r>
        <w:rPr>
          <w:b/>
          <w:bCs/>
          <w:color w:val="134F5C"/>
          <w:sz w:val="24"/>
          <w:szCs w:val="24"/>
        </w:rPr>
        <w:t>UNIVERSIDAD TECNOLÓGICA DEL PERÚ</w:t>
      </w:r>
    </w:p>
    <w:p w14:paraId="3C4A8EC2" w14:textId="77777777" w:rsidR="00AE3714" w:rsidRDefault="00AE3714"/>
    <w:p w14:paraId="13538384" w14:textId="77777777" w:rsidR="00AE3714" w:rsidRDefault="00000000">
      <w:pPr>
        <w:spacing w:after="160"/>
        <w:jc w:val="center"/>
      </w:pPr>
      <w:r>
        <w:t>FACULTAD DE MEDICINA</w:t>
      </w:r>
    </w:p>
    <w:p w14:paraId="05E92D08" w14:textId="77777777" w:rsidR="00AE3714" w:rsidRDefault="00000000">
      <w:pPr>
        <w:spacing w:after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HERRAMIENTAS DIGITALES PARA EL APRENDIZAJE</w:t>
      </w:r>
    </w:p>
    <w:p w14:paraId="5D7149B8" w14:textId="77777777" w:rsidR="00AE3714" w:rsidRDefault="00000000">
      <w:pPr>
        <w:spacing w:after="160"/>
        <w:jc w:val="center"/>
      </w:pPr>
      <w:r>
        <w:t>CARRERA: MEDICINA HUMANA</w:t>
      </w:r>
    </w:p>
    <w:p w14:paraId="5E26126D" w14:textId="77777777" w:rsidR="00AE3714" w:rsidRDefault="00000000">
      <w:pPr>
        <w:spacing w:after="160"/>
        <w:jc w:val="center"/>
      </w:pPr>
      <w:r>
        <w:t>CICLO ACADÉMICO: 2026-II</w:t>
      </w:r>
    </w:p>
    <w:p w14:paraId="759DBFBA" w14:textId="77777777" w:rsidR="00AE3714" w:rsidRDefault="00000000">
      <w:pPr>
        <w:jc w:val="center"/>
        <w:rPr>
          <w:b/>
          <w:bCs/>
        </w:rPr>
      </w:pPr>
      <w:r>
        <w:rPr>
          <w:b/>
          <w:bCs/>
        </w:rPr>
        <w:t>Título: 2da ENTREGA PARA EL TA3</w:t>
      </w:r>
    </w:p>
    <w:p w14:paraId="3FD1447F" w14:textId="77777777" w:rsidR="00AE3714" w:rsidRDefault="00AE371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E3714" w14:paraId="56D5763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94C7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33058EC1" wp14:editId="774244F2">
                  <wp:extent cx="804863" cy="1058569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3" cy="10585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6B91" w14:textId="77777777" w:rsidR="00AE3714" w:rsidRDefault="00000000">
            <w:pPr>
              <w:spacing w:line="24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445BF904" wp14:editId="176CE719">
                  <wp:extent cx="838676" cy="1055745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76" cy="10557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41EA" w14:textId="77777777" w:rsidR="00AE3714" w:rsidRDefault="00000000">
            <w:pPr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47EA58FD" wp14:editId="0464B084">
                  <wp:extent cx="766763" cy="1019343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3" cy="10193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714" w14:paraId="591E596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DFE5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>Carranza</w:t>
            </w:r>
          </w:p>
          <w:p w14:paraId="060B36F3" w14:textId="77777777" w:rsidR="00AE3714" w:rsidRDefault="00000000">
            <w:pPr>
              <w:widowControl w:val="0"/>
              <w:spacing w:line="240" w:lineRule="auto"/>
              <w:jc w:val="center"/>
            </w:pPr>
            <w:proofErr w:type="spellStart"/>
            <w:r>
              <w:t>Hernandez</w:t>
            </w:r>
            <w:proofErr w:type="spellEnd"/>
            <w:r>
              <w:t xml:space="preserve"> Analí</w:t>
            </w:r>
          </w:p>
          <w:p w14:paraId="7747CB2F" w14:textId="77777777" w:rsidR="00AE3714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Código: </w:t>
            </w:r>
            <w:r>
              <w:t>U26264959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D226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 xml:space="preserve">Lube Calamullo </w:t>
            </w:r>
            <w:proofErr w:type="spellStart"/>
            <w:r>
              <w:t>Angel</w:t>
            </w:r>
            <w:proofErr w:type="spellEnd"/>
            <w:r>
              <w:t xml:space="preserve"> Legory</w:t>
            </w:r>
          </w:p>
          <w:p w14:paraId="096CA9E4" w14:textId="77777777" w:rsidR="00AE3714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Código: </w:t>
            </w:r>
            <w:r>
              <w:t>U26235907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E3824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>Menor Rivero Rebeca Adriana</w:t>
            </w:r>
          </w:p>
          <w:p w14:paraId="247C8C48" w14:textId="77777777" w:rsidR="00AE3714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Código: </w:t>
            </w:r>
            <w:r>
              <w:t>U26264993</w:t>
            </w:r>
          </w:p>
        </w:tc>
      </w:tr>
      <w:tr w:rsidR="00AE3714" w14:paraId="398EE3A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CDE8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25D459D3" wp14:editId="5E86AB06">
                  <wp:extent cx="902182" cy="1055745"/>
                  <wp:effectExtent l="0" t="0" r="0" b="0"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t="15328" b="18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82" cy="10557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4965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6F5BE7EF" wp14:editId="33DDA519">
                  <wp:extent cx="792970" cy="1047504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970" cy="10475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9B4E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591391DD" wp14:editId="5ECFA6B2">
                  <wp:extent cx="885825" cy="101600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1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714" w14:paraId="71DE4D9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0D2EA" w14:textId="77777777" w:rsidR="00AE3714" w:rsidRDefault="00000000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Miranda Huamani Nhicole Sthifany </w:t>
            </w:r>
            <w:proofErr w:type="spellStart"/>
            <w:r>
              <w:rPr>
                <w:highlight w:val="yellow"/>
              </w:rPr>
              <w:t>Leida</w:t>
            </w:r>
            <w:proofErr w:type="spellEnd"/>
          </w:p>
          <w:p w14:paraId="356832E6" w14:textId="77777777" w:rsidR="00AE3714" w:rsidRDefault="00000000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b/>
                <w:bCs/>
                <w:highlight w:val="yellow"/>
              </w:rPr>
              <w:t xml:space="preserve">Código: </w:t>
            </w:r>
            <w:r>
              <w:rPr>
                <w:highlight w:val="yellow"/>
              </w:rPr>
              <w:t>U25324203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7DDD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>Torres Zamudio Yessenia Mery</w:t>
            </w:r>
          </w:p>
          <w:p w14:paraId="2B6A7F19" w14:textId="77777777" w:rsidR="00AE3714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Código: </w:t>
            </w:r>
            <w:r>
              <w:t>U26285294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A6A5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 xml:space="preserve">Quispe </w:t>
            </w:r>
            <w:proofErr w:type="spellStart"/>
            <w:r>
              <w:t>Quispe</w:t>
            </w:r>
            <w:proofErr w:type="spellEnd"/>
          </w:p>
          <w:p w14:paraId="5AF7C322" w14:textId="77777777" w:rsidR="00AE3714" w:rsidRDefault="00000000">
            <w:pPr>
              <w:widowControl w:val="0"/>
              <w:spacing w:line="240" w:lineRule="auto"/>
              <w:jc w:val="center"/>
            </w:pPr>
            <w:r>
              <w:t>Diana Nilda</w:t>
            </w:r>
          </w:p>
          <w:p w14:paraId="6E05DC38" w14:textId="77777777" w:rsidR="00AE3714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Código: </w:t>
            </w:r>
            <w:r>
              <w:t>U26264977</w:t>
            </w:r>
          </w:p>
        </w:tc>
      </w:tr>
    </w:tbl>
    <w:p w14:paraId="7854C192" w14:textId="77777777" w:rsidR="00AE3714" w:rsidRDefault="00AE3714"/>
    <w:p w14:paraId="66930522" w14:textId="77777777" w:rsidR="00AE3714" w:rsidRDefault="00000000">
      <w:pPr>
        <w:jc w:val="center"/>
        <w:rPr>
          <w:b/>
          <w:bCs/>
        </w:rPr>
      </w:pPr>
      <w:r>
        <w:rPr>
          <w:b/>
          <w:bCs/>
        </w:rPr>
        <w:t>DOCENTES:</w:t>
      </w:r>
    </w:p>
    <w:p w14:paraId="3138D660" w14:textId="77777777" w:rsidR="00AE3714" w:rsidRDefault="00AE3714">
      <w:pPr>
        <w:jc w:val="center"/>
        <w:rPr>
          <w:b/>
          <w:bCs/>
        </w:rPr>
      </w:pPr>
    </w:p>
    <w:p w14:paraId="6C84DF5D" w14:textId="77777777" w:rsidR="00AE3714" w:rsidRDefault="00000000">
      <w:pPr>
        <w:numPr>
          <w:ilvl w:val="0"/>
          <w:numId w:val="8"/>
        </w:numPr>
        <w:spacing w:line="480" w:lineRule="auto"/>
        <w:jc w:val="center"/>
      </w:pPr>
      <w:r>
        <w:t xml:space="preserve">Alvarado Huayhuaz </w:t>
      </w:r>
      <w:proofErr w:type="spellStart"/>
      <w:r>
        <w:t>Jesus</w:t>
      </w:r>
      <w:proofErr w:type="spellEnd"/>
      <w:r>
        <w:t xml:space="preserve"> Antonio</w:t>
      </w:r>
    </w:p>
    <w:p w14:paraId="4079DF5B" w14:textId="77777777" w:rsidR="00AE3714" w:rsidRDefault="00000000">
      <w:pPr>
        <w:numPr>
          <w:ilvl w:val="0"/>
          <w:numId w:val="8"/>
        </w:numPr>
        <w:spacing w:line="480" w:lineRule="auto"/>
        <w:jc w:val="center"/>
      </w:pPr>
      <w:proofErr w:type="spellStart"/>
      <w:r>
        <w:t>Libon</w:t>
      </w:r>
      <w:proofErr w:type="spellEnd"/>
      <w:r>
        <w:t xml:space="preserve"> </w:t>
      </w:r>
      <w:proofErr w:type="spellStart"/>
      <w:r>
        <w:t>Sipiran</w:t>
      </w:r>
      <w:proofErr w:type="spellEnd"/>
      <w:r>
        <w:t xml:space="preserve"> Juan Antonio</w:t>
      </w:r>
    </w:p>
    <w:p w14:paraId="1E7A878B" w14:textId="77777777" w:rsidR="00AE3714" w:rsidRDefault="00AE3714"/>
    <w:p w14:paraId="5DAE9F09" w14:textId="77777777" w:rsidR="00AE3714" w:rsidRDefault="00AE3714"/>
    <w:p w14:paraId="0F17F750" w14:textId="77777777" w:rsidR="00AE3714" w:rsidRDefault="00000000">
      <w:pPr>
        <w:spacing w:after="160"/>
        <w:jc w:val="center"/>
        <w:rPr>
          <w:b/>
          <w:bCs/>
        </w:rPr>
      </w:pPr>
      <w:r>
        <w:rPr>
          <w:b/>
          <w:bCs/>
        </w:rPr>
        <w:t>LIMA - PERÚ</w:t>
      </w:r>
    </w:p>
    <w:p w14:paraId="25775FC7" w14:textId="77777777" w:rsidR="00AE3714" w:rsidRDefault="00000000">
      <w:pPr>
        <w:spacing w:after="160"/>
        <w:jc w:val="center"/>
        <w:rPr>
          <w:rFonts w:ascii="Cambria" w:eastAsia="Cambria" w:hAnsi="Cambria" w:cs="Cambria"/>
          <w:b/>
          <w:bCs/>
          <w:color w:val="FF0000"/>
        </w:rPr>
      </w:pPr>
      <w:r>
        <w:rPr>
          <w:b/>
          <w:bCs/>
        </w:rPr>
        <w:t>2026</w:t>
      </w:r>
    </w:p>
    <w:p w14:paraId="6FA2131B" w14:textId="77777777" w:rsidR="00AE3714" w:rsidRDefault="00AE3714"/>
    <w:p w14:paraId="37C3ED64" w14:textId="77777777" w:rsidR="00AE3714" w:rsidRDefault="00AE3714"/>
    <w:p w14:paraId="7276F575" w14:textId="77777777" w:rsidR="00AE3714" w:rsidRDefault="00AE3714"/>
    <w:p w14:paraId="58B38B6E" w14:textId="77777777" w:rsidR="00AE3714" w:rsidRDefault="00AE3714"/>
    <w:p w14:paraId="7AF8D399" w14:textId="77777777" w:rsidR="00AE3714" w:rsidRDefault="00AE3714"/>
    <w:p w14:paraId="36DA9037" w14:textId="77777777" w:rsidR="00AE3714" w:rsidRDefault="00000000">
      <w:pPr>
        <w:pStyle w:val="Ttulo2"/>
        <w:keepNext w:val="0"/>
        <w:keepLines w:val="0"/>
        <w:pBdr>
          <w:top w:val="none" w:sz="0" w:space="0" w:color="000F37"/>
          <w:left w:val="none" w:sz="0" w:space="0" w:color="000F37"/>
          <w:bottom w:val="none" w:sz="0" w:space="0" w:color="000F37"/>
          <w:right w:val="none" w:sz="0" w:space="0" w:color="000F37"/>
          <w:between w:val="none" w:sz="0" w:space="0" w:color="000F37"/>
        </w:pBdr>
        <w:shd w:val="clear" w:color="auto" w:fill="FFFFFF"/>
        <w:spacing w:before="0" w:after="0" w:line="338" w:lineRule="auto"/>
        <w:ind w:left="720"/>
        <w:jc w:val="center"/>
        <w:rPr>
          <w:rFonts w:ascii="Roboto" w:eastAsia="Roboto" w:hAnsi="Roboto" w:cs="Roboto"/>
          <w:b/>
          <w:bCs/>
          <w:color w:val="134F5C"/>
          <w:sz w:val="34"/>
          <w:szCs w:val="34"/>
        </w:rPr>
      </w:pPr>
      <w:bookmarkStart w:id="1" w:name="_x3px2uwbbecj" w:colFirst="0" w:colLast="0"/>
      <w:bookmarkEnd w:id="1"/>
      <w:r>
        <w:rPr>
          <w:rFonts w:ascii="Roboto" w:eastAsia="Roboto" w:hAnsi="Roboto" w:cs="Roboto"/>
          <w:b/>
          <w:bCs/>
          <w:color w:val="134F5C"/>
          <w:sz w:val="34"/>
          <w:szCs w:val="34"/>
        </w:rPr>
        <w:t>2do ENTREGABLE CALIFICADO PARA TA3</w:t>
      </w:r>
    </w:p>
    <w:p w14:paraId="79DB5CBA" w14:textId="77777777" w:rsidR="00AE3714" w:rsidRDefault="00AE3714"/>
    <w:p w14:paraId="6F814819" w14:textId="77777777" w:rsidR="00AE3714" w:rsidRDefault="00000000">
      <w:pPr>
        <w:jc w:val="both"/>
        <w:rPr>
          <w:b/>
          <w:bCs/>
        </w:rPr>
      </w:pPr>
      <w:r>
        <w:rPr>
          <w:b/>
          <w:bCs/>
        </w:rPr>
        <w:t xml:space="preserve">PASO INICIAL: Identifica los términos DECS en tu pregunta de investigación. </w:t>
      </w:r>
    </w:p>
    <w:p w14:paraId="4DB7E316" w14:textId="77777777" w:rsidR="00AE3714" w:rsidRDefault="00000000">
      <w:pPr>
        <w:jc w:val="both"/>
      </w:pPr>
      <w:proofErr w:type="spellStart"/>
      <w:r w:rsidRPr="0054298E">
        <w:rPr>
          <w:highlight w:val="green"/>
          <w:lang w:val="en-US"/>
        </w:rPr>
        <w:t>Artículo</w:t>
      </w:r>
      <w:proofErr w:type="spellEnd"/>
      <w:r w:rsidRPr="0054298E">
        <w:rPr>
          <w:highlight w:val="green"/>
          <w:lang w:val="en-US"/>
        </w:rPr>
        <w:t xml:space="preserve"> 1:</w:t>
      </w:r>
      <w:r w:rsidRPr="0054298E">
        <w:rPr>
          <w:lang w:val="en-US"/>
        </w:rPr>
        <w:t xml:space="preserve"> Does sunscreen use comply with official recommendations?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nationwide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in Germany</w:t>
      </w:r>
    </w:p>
    <w:p w14:paraId="228FB483" w14:textId="77777777" w:rsidR="00AE3714" w:rsidRDefault="00000000">
      <w:pPr>
        <w:jc w:val="both"/>
      </w:pPr>
      <w:r>
        <w:rPr>
          <w:b/>
          <w:bCs/>
        </w:rPr>
        <w:t>Pregunta de investigación:</w:t>
      </w:r>
      <w:r>
        <w:t xml:space="preserve"> ¿En qué medida la población de 14 a 45 años en</w:t>
      </w:r>
      <w:r>
        <w:rPr>
          <w:highlight w:val="yellow"/>
        </w:rPr>
        <w:t xml:space="preserve"> Alemania</w:t>
      </w:r>
      <w:r>
        <w:t xml:space="preserve"> (P) que utiliza </w:t>
      </w:r>
      <w:r>
        <w:rPr>
          <w:highlight w:val="yellow"/>
        </w:rPr>
        <w:t>protector solar</w:t>
      </w:r>
      <w:r>
        <w:t xml:space="preserve"> con fines de </w:t>
      </w:r>
      <w:r>
        <w:rPr>
          <w:highlight w:val="yellow"/>
        </w:rPr>
        <w:t xml:space="preserve">protección UV </w:t>
      </w:r>
      <w:r>
        <w:t xml:space="preserve">habitual (E), en comparación con las </w:t>
      </w:r>
      <w:r>
        <w:rPr>
          <w:highlight w:val="yellow"/>
        </w:rPr>
        <w:t>pautas oficiales de salud pública</w:t>
      </w:r>
      <w:r>
        <w:t xml:space="preserve"> (C), presenta un incumplimiento en los </w:t>
      </w:r>
      <w:r>
        <w:rPr>
          <w:highlight w:val="yellow"/>
        </w:rPr>
        <w:t>tiempos recomendados</w:t>
      </w:r>
      <w:r>
        <w:t xml:space="preserve"> de </w:t>
      </w:r>
      <w:r>
        <w:rPr>
          <w:highlight w:val="yellow"/>
        </w:rPr>
        <w:t>aplicación</w:t>
      </w:r>
      <w:r>
        <w:t xml:space="preserve">, </w:t>
      </w:r>
      <w:proofErr w:type="spellStart"/>
      <w:r>
        <w:rPr>
          <w:highlight w:val="yellow"/>
        </w:rPr>
        <w:t>reaplicación</w:t>
      </w:r>
      <w:proofErr w:type="spellEnd"/>
      <w:r>
        <w:rPr>
          <w:highlight w:val="yellow"/>
        </w:rPr>
        <w:t xml:space="preserve"> </w:t>
      </w:r>
      <w:r>
        <w:t>y</w:t>
      </w:r>
      <w:r>
        <w:rPr>
          <w:highlight w:val="yellow"/>
        </w:rPr>
        <w:t xml:space="preserve"> cantidad</w:t>
      </w:r>
      <w:r>
        <w:t xml:space="preserve"> utilizada (O)?</w:t>
      </w:r>
    </w:p>
    <w:p w14:paraId="7E0CC02E" w14:textId="77777777" w:rsidR="00AE3714" w:rsidRDefault="00AE3714">
      <w:pPr>
        <w:rPr>
          <w:b/>
          <w:bCs/>
        </w:rPr>
      </w:pPr>
    </w:p>
    <w:p w14:paraId="4A35A690" w14:textId="77777777" w:rsidR="00AE3714" w:rsidRDefault="00000000">
      <w:pPr>
        <w:rPr>
          <w:b/>
          <w:bCs/>
        </w:rPr>
      </w:pPr>
      <w:r>
        <w:rPr>
          <w:b/>
          <w:bCs/>
        </w:rPr>
        <w:t xml:space="preserve">Términos DECS: </w:t>
      </w:r>
    </w:p>
    <w:p w14:paraId="0743B3EA" w14:textId="77777777" w:rsidR="00AE3714" w:rsidRDefault="00000000">
      <w:pPr>
        <w:numPr>
          <w:ilvl w:val="0"/>
          <w:numId w:val="3"/>
        </w:numPr>
      </w:pPr>
      <w:r>
        <w:t>P: Germany</w:t>
      </w:r>
    </w:p>
    <w:p w14:paraId="4B59C411" w14:textId="77777777" w:rsidR="00AE3714" w:rsidRDefault="00000000">
      <w:pPr>
        <w:numPr>
          <w:ilvl w:val="0"/>
          <w:numId w:val="3"/>
        </w:numPr>
      </w:pPr>
      <w:r>
        <w:t xml:space="preserve">E: </w:t>
      </w:r>
      <w:proofErr w:type="spellStart"/>
      <w:r>
        <w:t>Sunscreening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4DC39285" w14:textId="77777777" w:rsidR="00AE3714" w:rsidRDefault="00000000">
      <w:pPr>
        <w:numPr>
          <w:ilvl w:val="0"/>
          <w:numId w:val="3"/>
        </w:numPr>
      </w:pPr>
      <w:r>
        <w:t xml:space="preserve">E: </w:t>
      </w:r>
      <w:proofErr w:type="spellStart"/>
      <w:r>
        <w:t>Ultraviolet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62D8EA0E" w14:textId="77777777" w:rsidR="00AE3714" w:rsidRDefault="00000000">
      <w:pPr>
        <w:numPr>
          <w:ilvl w:val="0"/>
          <w:numId w:val="3"/>
        </w:numPr>
      </w:pPr>
      <w:r>
        <w:t>C: Health Knowledge</w:t>
      </w:r>
    </w:p>
    <w:p w14:paraId="369810F3" w14:textId="77777777" w:rsidR="00AE3714" w:rsidRDefault="00000000">
      <w:pPr>
        <w:numPr>
          <w:ilvl w:val="0"/>
          <w:numId w:val="3"/>
        </w:numPr>
      </w:pPr>
      <w:r>
        <w:t xml:space="preserve">O: Health </w:t>
      </w:r>
      <w:proofErr w:type="spellStart"/>
      <w:r>
        <w:t>Attitudes</w:t>
      </w:r>
      <w:proofErr w:type="spellEnd"/>
      <w:r>
        <w:t xml:space="preserve">, </w:t>
      </w:r>
      <w:proofErr w:type="spellStart"/>
      <w:r>
        <w:t>Practice</w:t>
      </w:r>
      <w:proofErr w:type="spellEnd"/>
      <w:r>
        <w:t xml:space="preserve"> </w:t>
      </w:r>
    </w:p>
    <w:p w14:paraId="02CF0968" w14:textId="77777777" w:rsidR="00AE3714" w:rsidRDefault="00AE3714">
      <w:pPr>
        <w:ind w:left="720"/>
        <w:jc w:val="both"/>
      </w:pPr>
    </w:p>
    <w:p w14:paraId="5BA88710" w14:textId="77777777" w:rsidR="00AE3714" w:rsidRPr="0054298E" w:rsidRDefault="00000000">
      <w:pPr>
        <w:jc w:val="both"/>
        <w:rPr>
          <w:lang w:val="en-US"/>
        </w:rPr>
      </w:pPr>
      <w:proofErr w:type="spellStart"/>
      <w:r w:rsidRPr="0054298E">
        <w:rPr>
          <w:highlight w:val="green"/>
          <w:lang w:val="en-US"/>
        </w:rPr>
        <w:t>Artículo</w:t>
      </w:r>
      <w:proofErr w:type="spellEnd"/>
      <w:r w:rsidRPr="0054298E">
        <w:rPr>
          <w:highlight w:val="green"/>
          <w:lang w:val="en-US"/>
        </w:rPr>
        <w:t xml:space="preserve"> 2:</w:t>
      </w:r>
      <w:r w:rsidRPr="0054298E">
        <w:rPr>
          <w:lang w:val="en-US"/>
        </w:rPr>
        <w:t xml:space="preserve"> Sun exposure and protection habits: Self- reported attitudes, knowledge and </w:t>
      </w:r>
      <w:proofErr w:type="spellStart"/>
      <w:r w:rsidRPr="0054298E">
        <w:rPr>
          <w:lang w:val="en-US"/>
        </w:rPr>
        <w:t>behaviours</w:t>
      </w:r>
      <w:proofErr w:type="spellEnd"/>
      <w:r w:rsidRPr="0054298E">
        <w:rPr>
          <w:lang w:val="en-US"/>
        </w:rPr>
        <w:t xml:space="preserve"> </w:t>
      </w:r>
    </w:p>
    <w:p w14:paraId="6B525810" w14:textId="77777777" w:rsidR="00AE3714" w:rsidRDefault="00000000">
      <w:pPr>
        <w:jc w:val="both"/>
      </w:pPr>
      <w:r>
        <w:rPr>
          <w:b/>
          <w:bCs/>
        </w:rPr>
        <w:t>Pregunta de investigación:</w:t>
      </w:r>
      <w:r>
        <w:t xml:space="preserve"> ¿En qué medida la </w:t>
      </w:r>
      <w:r>
        <w:rPr>
          <w:b/>
          <w:bCs/>
          <w:highlight w:val="yellow"/>
        </w:rPr>
        <w:t xml:space="preserve">población adulta </w:t>
      </w:r>
      <w:r>
        <w:t>a nivel mundial</w:t>
      </w:r>
      <w:r>
        <w:rPr>
          <w:b/>
          <w:bCs/>
        </w:rPr>
        <w:t xml:space="preserve"> </w:t>
      </w:r>
      <w:r>
        <w:t>(P) expuesta a la radiación solar y con un uso inadecuado del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>protector sola</w:t>
      </w:r>
      <w:r>
        <w:rPr>
          <w:highlight w:val="yellow"/>
        </w:rPr>
        <w:t>r</w:t>
      </w:r>
      <w:r>
        <w:t xml:space="preserve"> (E), en comparación con la</w:t>
      </w:r>
      <w:r>
        <w:rPr>
          <w:highlight w:val="yellow"/>
        </w:rPr>
        <w:t>s pautas</w:t>
      </w:r>
      <w:r>
        <w:rPr>
          <w:b/>
          <w:bCs/>
          <w:highlight w:val="yellow"/>
        </w:rPr>
        <w:t xml:space="preserve"> de salud pública</w:t>
      </w:r>
      <w:r>
        <w:rPr>
          <w:highlight w:val="yellow"/>
        </w:rPr>
        <w:t xml:space="preserve"> </w:t>
      </w:r>
      <w:r>
        <w:t xml:space="preserve">(C), presenta diferencias en las </w:t>
      </w:r>
      <w:r>
        <w:rPr>
          <w:b/>
          <w:bCs/>
        </w:rPr>
        <w:t>c</w:t>
      </w:r>
      <w:r>
        <w:rPr>
          <w:b/>
          <w:bCs/>
          <w:highlight w:val="yellow"/>
        </w:rPr>
        <w:t>onductas relacionadas con la salud</w:t>
      </w:r>
      <w:r>
        <w:t xml:space="preserve"> y el riesgo de </w:t>
      </w:r>
      <w:r>
        <w:rPr>
          <w:b/>
          <w:bCs/>
        </w:rPr>
        <w:t>quemaduras solares</w:t>
      </w:r>
      <w:r>
        <w:t xml:space="preserve"> (O)? </w:t>
      </w:r>
    </w:p>
    <w:p w14:paraId="51095A31" w14:textId="77777777" w:rsidR="00AE3714" w:rsidRDefault="00AE3714">
      <w:pPr>
        <w:ind w:left="720"/>
        <w:jc w:val="both"/>
        <w:rPr>
          <w:highlight w:val="yellow"/>
        </w:rPr>
      </w:pPr>
    </w:p>
    <w:p w14:paraId="6ED5F7B8" w14:textId="77777777" w:rsidR="00AE3714" w:rsidRDefault="00000000">
      <w:pPr>
        <w:rPr>
          <w:b/>
          <w:bCs/>
        </w:rPr>
      </w:pPr>
      <w:r>
        <w:rPr>
          <w:b/>
          <w:bCs/>
        </w:rPr>
        <w:t xml:space="preserve">Términos DECS: </w:t>
      </w:r>
    </w:p>
    <w:p w14:paraId="218D3998" w14:textId="77777777" w:rsidR="00AE3714" w:rsidRDefault="00000000">
      <w:pPr>
        <w:numPr>
          <w:ilvl w:val="0"/>
          <w:numId w:val="5"/>
        </w:numPr>
        <w:jc w:val="both"/>
      </w:pPr>
      <w:r>
        <w:t xml:space="preserve">P: </w:t>
      </w:r>
      <w:proofErr w:type="spellStart"/>
      <w:r>
        <w:t>Adult</w:t>
      </w:r>
      <w:proofErr w:type="spellEnd"/>
      <w:r>
        <w:t xml:space="preserve"> </w:t>
      </w:r>
    </w:p>
    <w:p w14:paraId="41E7377D" w14:textId="77777777" w:rsidR="00AE3714" w:rsidRDefault="00000000">
      <w:pPr>
        <w:numPr>
          <w:ilvl w:val="0"/>
          <w:numId w:val="5"/>
        </w:numPr>
        <w:jc w:val="both"/>
      </w:pPr>
      <w:r>
        <w:t xml:space="preserve">E: </w:t>
      </w:r>
      <w:proofErr w:type="spellStart"/>
      <w:r>
        <w:t>Sunscreening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5E4883E2" w14:textId="77777777" w:rsidR="00AE3714" w:rsidRDefault="00000000">
      <w:pPr>
        <w:numPr>
          <w:ilvl w:val="0"/>
          <w:numId w:val="5"/>
        </w:numPr>
        <w:jc w:val="both"/>
      </w:pPr>
      <w:r>
        <w:t xml:space="preserve">C: Health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</w:t>
      </w:r>
    </w:p>
    <w:p w14:paraId="1EF86E43" w14:textId="77777777" w:rsidR="00AE3714" w:rsidRDefault="00000000">
      <w:pPr>
        <w:numPr>
          <w:ilvl w:val="0"/>
          <w:numId w:val="5"/>
        </w:numPr>
        <w:jc w:val="both"/>
      </w:pPr>
      <w:r>
        <w:t xml:space="preserve">O: Health </w:t>
      </w:r>
      <w:proofErr w:type="spellStart"/>
      <w:r>
        <w:t>Behavior</w:t>
      </w:r>
      <w:proofErr w:type="spellEnd"/>
      <w:r>
        <w:t xml:space="preserve"> </w:t>
      </w:r>
    </w:p>
    <w:p w14:paraId="3BAACF2A" w14:textId="77777777" w:rsidR="00AE3714" w:rsidRDefault="00000000">
      <w:pPr>
        <w:numPr>
          <w:ilvl w:val="0"/>
          <w:numId w:val="5"/>
        </w:numPr>
        <w:jc w:val="both"/>
      </w:pPr>
      <w:r>
        <w:t xml:space="preserve">O: </w:t>
      </w:r>
      <w:proofErr w:type="spellStart"/>
      <w:r>
        <w:t>Sunburn</w:t>
      </w:r>
      <w:proofErr w:type="spellEnd"/>
    </w:p>
    <w:p w14:paraId="22DA5B65" w14:textId="77777777" w:rsidR="00AE3714" w:rsidRDefault="00AE3714">
      <w:pPr>
        <w:ind w:left="720"/>
        <w:jc w:val="both"/>
      </w:pPr>
    </w:p>
    <w:p w14:paraId="2DF10311" w14:textId="77777777" w:rsidR="00AE3714" w:rsidRPr="0054298E" w:rsidRDefault="00000000">
      <w:pPr>
        <w:jc w:val="both"/>
        <w:rPr>
          <w:lang w:val="en-US"/>
        </w:rPr>
      </w:pPr>
      <w:proofErr w:type="spellStart"/>
      <w:r w:rsidRPr="0054298E">
        <w:rPr>
          <w:highlight w:val="green"/>
          <w:lang w:val="en-US"/>
        </w:rPr>
        <w:t>Artículo</w:t>
      </w:r>
      <w:proofErr w:type="spellEnd"/>
      <w:r w:rsidRPr="0054298E">
        <w:rPr>
          <w:highlight w:val="green"/>
          <w:lang w:val="en-US"/>
        </w:rPr>
        <w:t xml:space="preserve"> 3:</w:t>
      </w:r>
      <w:r w:rsidRPr="0054298E">
        <w:rPr>
          <w:lang w:val="en-US"/>
        </w:rPr>
        <w:t xml:space="preserve"> Sunscreens and Photoaging: A Review of Current Literature</w:t>
      </w:r>
    </w:p>
    <w:p w14:paraId="120F60B2" w14:textId="77777777" w:rsidR="00AE3714" w:rsidRDefault="00000000">
      <w:pPr>
        <w:jc w:val="both"/>
        <w:rPr>
          <w:b/>
          <w:bCs/>
        </w:rPr>
      </w:pPr>
      <w:r>
        <w:rPr>
          <w:b/>
          <w:bCs/>
        </w:rPr>
        <w:t>Pregunta de investigación:</w:t>
      </w:r>
      <w:r>
        <w:t xml:space="preserve"> ¿En </w:t>
      </w:r>
      <w:r>
        <w:rPr>
          <w:highlight w:val="yellow"/>
        </w:rPr>
        <w:t xml:space="preserve">personas norteamericanas </w:t>
      </w:r>
      <w:r>
        <w:t xml:space="preserve">expuestas a la radiación solar (P), </w:t>
      </w:r>
      <w:proofErr w:type="gramStart"/>
      <w:r>
        <w:t xml:space="preserve">cómo se relaciona el uso correcto del </w:t>
      </w:r>
      <w:r>
        <w:rPr>
          <w:highlight w:val="yellow"/>
        </w:rPr>
        <w:t>protector solar</w:t>
      </w:r>
      <w:r>
        <w:t xml:space="preserve"> (E), en comparación con un </w:t>
      </w:r>
      <w:r>
        <w:rPr>
          <w:highlight w:val="yellow"/>
        </w:rPr>
        <w:t>uso incorrecto</w:t>
      </w:r>
      <w:r>
        <w:t xml:space="preserve"> (C), con la aparición de </w:t>
      </w:r>
      <w:r>
        <w:rPr>
          <w:highlight w:val="yellow"/>
        </w:rPr>
        <w:t>quemaduras</w:t>
      </w:r>
      <w:r>
        <w:t xml:space="preserve"> y lesiones cutáneas inducidas por la </w:t>
      </w:r>
      <w:r>
        <w:rPr>
          <w:highlight w:val="yellow"/>
        </w:rPr>
        <w:t>radiación UV</w:t>
      </w:r>
      <w:r>
        <w:t xml:space="preserve"> (O)?</w:t>
      </w:r>
      <w:proofErr w:type="gramEnd"/>
    </w:p>
    <w:p w14:paraId="72FD4502" w14:textId="77777777" w:rsidR="00AE3714" w:rsidRDefault="00AE3714">
      <w:pPr>
        <w:rPr>
          <w:b/>
          <w:bCs/>
        </w:rPr>
      </w:pPr>
    </w:p>
    <w:p w14:paraId="794D4E57" w14:textId="77777777" w:rsidR="00AE3714" w:rsidRDefault="00000000">
      <w:pPr>
        <w:rPr>
          <w:b/>
          <w:bCs/>
        </w:rPr>
      </w:pPr>
      <w:r>
        <w:rPr>
          <w:b/>
          <w:bCs/>
        </w:rPr>
        <w:t xml:space="preserve">Términos DECS: </w:t>
      </w:r>
    </w:p>
    <w:p w14:paraId="25C3601C" w14:textId="77777777" w:rsidR="00AE3714" w:rsidRDefault="00000000">
      <w:pPr>
        <w:numPr>
          <w:ilvl w:val="0"/>
          <w:numId w:val="6"/>
        </w:numPr>
      </w:pPr>
      <w:r>
        <w:t>P: North American People</w:t>
      </w:r>
    </w:p>
    <w:p w14:paraId="534AD96E" w14:textId="77777777" w:rsidR="00AE3714" w:rsidRDefault="00000000">
      <w:pPr>
        <w:numPr>
          <w:ilvl w:val="0"/>
          <w:numId w:val="6"/>
        </w:numPr>
      </w:pPr>
      <w:r>
        <w:t xml:space="preserve">E: </w:t>
      </w:r>
      <w:proofErr w:type="spellStart"/>
      <w:r>
        <w:t>Sunscreening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798420D5" w14:textId="77777777" w:rsidR="00AE3714" w:rsidRDefault="00000000">
      <w:pPr>
        <w:numPr>
          <w:ilvl w:val="0"/>
          <w:numId w:val="6"/>
        </w:numPr>
      </w:pPr>
      <w:r>
        <w:t xml:space="preserve">E: Adverse </w:t>
      </w:r>
      <w:proofErr w:type="spellStart"/>
      <w:r>
        <w:t>effects</w:t>
      </w:r>
      <w:proofErr w:type="spellEnd"/>
      <w:r>
        <w:t xml:space="preserve"> </w:t>
      </w:r>
    </w:p>
    <w:p w14:paraId="5CEC7D58" w14:textId="77777777" w:rsidR="00AE3714" w:rsidRDefault="00000000">
      <w:pPr>
        <w:numPr>
          <w:ilvl w:val="0"/>
          <w:numId w:val="6"/>
        </w:numPr>
      </w:pPr>
      <w:r>
        <w:t xml:space="preserve">C: Case-Control </w:t>
      </w:r>
      <w:proofErr w:type="spellStart"/>
      <w:r>
        <w:t>Studies</w:t>
      </w:r>
      <w:proofErr w:type="spellEnd"/>
    </w:p>
    <w:p w14:paraId="77917D72" w14:textId="77777777" w:rsidR="00AE3714" w:rsidRDefault="00000000">
      <w:pPr>
        <w:numPr>
          <w:ilvl w:val="0"/>
          <w:numId w:val="6"/>
        </w:numPr>
        <w:spacing w:after="160"/>
      </w:pPr>
      <w:r>
        <w:t xml:space="preserve">O: </w:t>
      </w:r>
      <w:proofErr w:type="spellStart"/>
      <w:r>
        <w:t>Sunburn</w:t>
      </w:r>
      <w:proofErr w:type="spellEnd"/>
    </w:p>
    <w:p w14:paraId="23866E82" w14:textId="77777777" w:rsidR="00AE3714" w:rsidRDefault="00AE3714">
      <w:pPr>
        <w:jc w:val="both"/>
        <w:rPr>
          <w:b/>
          <w:bCs/>
        </w:rPr>
      </w:pPr>
    </w:p>
    <w:p w14:paraId="774A40DF" w14:textId="77777777" w:rsidR="00AE3714" w:rsidRDefault="00AE3714">
      <w:pPr>
        <w:jc w:val="both"/>
        <w:rPr>
          <w:b/>
          <w:bCs/>
        </w:rPr>
      </w:pPr>
    </w:p>
    <w:p w14:paraId="76A7AE6F" w14:textId="77777777" w:rsidR="00AE3714" w:rsidRDefault="00AE3714">
      <w:pPr>
        <w:jc w:val="both"/>
        <w:rPr>
          <w:b/>
          <w:bCs/>
        </w:rPr>
      </w:pPr>
    </w:p>
    <w:p w14:paraId="19DBC93E" w14:textId="77777777" w:rsidR="00AE3714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b/>
          <w:bCs/>
        </w:rPr>
      </w:pPr>
      <w:r>
        <w:rPr>
          <w:b/>
          <w:bCs/>
        </w:rPr>
        <w:t xml:space="preserve">PASO 1. Encuentra los MeSH a partir de los DECS y completa la siguiente tabla, que llamaremos "TABLA-FÓRMULA": </w:t>
      </w:r>
    </w:p>
    <w:p w14:paraId="1FC41F2D" w14:textId="77777777" w:rsidR="00AE3714" w:rsidRDefault="00AE3714"/>
    <w:tbl>
      <w:tblPr>
        <w:tblStyle w:val="a0"/>
        <w:tblW w:w="10230" w:type="dxa"/>
        <w:tblInd w:w="-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2505"/>
        <w:gridCol w:w="2040"/>
        <w:gridCol w:w="1800"/>
        <w:gridCol w:w="2475"/>
      </w:tblGrid>
      <w:tr w:rsidR="00AE3714" w14:paraId="5DE18D52" w14:textId="77777777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CB80C" w14:textId="77777777" w:rsidR="00AE3714" w:rsidRDefault="00000000">
            <w:pPr>
              <w:widowControl w:val="0"/>
              <w:spacing w:line="240" w:lineRule="auto"/>
            </w:pPr>
            <w:r>
              <w:t>P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D6EC4" w14:textId="77777777" w:rsidR="00AE3714" w:rsidRDefault="00000000">
            <w:pPr>
              <w:widowControl w:val="0"/>
              <w:spacing w:line="240" w:lineRule="auto"/>
            </w:pPr>
            <w:r>
              <w:t>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F16D7" w14:textId="77777777" w:rsidR="00AE3714" w:rsidRDefault="00000000">
            <w:pPr>
              <w:widowControl w:val="0"/>
              <w:spacing w:line="240" w:lineRule="auto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C1472" w14:textId="77777777" w:rsidR="00AE3714" w:rsidRDefault="00000000">
            <w:pPr>
              <w:widowControl w:val="0"/>
              <w:spacing w:line="240" w:lineRule="auto"/>
            </w:pPr>
            <w:r>
              <w:t>O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900D4" w14:textId="77777777" w:rsidR="00AE3714" w:rsidRDefault="00000000">
            <w:pPr>
              <w:widowControl w:val="0"/>
              <w:spacing w:line="240" w:lineRule="auto"/>
            </w:pPr>
            <w:r>
              <w:t>FÓRMULA</w:t>
            </w:r>
          </w:p>
        </w:tc>
      </w:tr>
      <w:tr w:rsidR="00AE3714" w:rsidRPr="0054298E" w14:paraId="2FC07B04" w14:textId="77777777">
        <w:trPr>
          <w:trHeight w:val="38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7677E" w14:textId="77777777" w:rsidR="00AE3714" w:rsidRDefault="00000000">
            <w:pPr>
              <w:widowControl w:val="0"/>
              <w:spacing w:line="240" w:lineRule="auto"/>
            </w:pPr>
            <w:r>
              <w:t>MeSH_1</w:t>
            </w:r>
          </w:p>
          <w:p w14:paraId="1E4A2B69" w14:textId="77777777" w:rsidR="00AE3714" w:rsidRDefault="00000000">
            <w:r>
              <w:t>Germany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01E6F" w14:textId="77777777" w:rsidR="00AE3714" w:rsidRDefault="00000000">
            <w:pPr>
              <w:widowControl w:val="0"/>
              <w:spacing w:line="240" w:lineRule="auto"/>
            </w:pPr>
            <w:r>
              <w:t>MeSH_4</w:t>
            </w:r>
          </w:p>
          <w:p w14:paraId="4E4C4025" w14:textId="77777777" w:rsidR="00AE3714" w:rsidRDefault="00000000">
            <w:pPr>
              <w:numPr>
                <w:ilvl w:val="0"/>
                <w:numId w:val="4"/>
              </w:numPr>
            </w:pPr>
            <w:proofErr w:type="spellStart"/>
            <w:r>
              <w:t>Sunscreening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</w:p>
          <w:p w14:paraId="5E45B1A4" w14:textId="77777777" w:rsidR="00AE3714" w:rsidRDefault="00000000">
            <w:pPr>
              <w:numPr>
                <w:ilvl w:val="0"/>
                <w:numId w:val="4"/>
              </w:numPr>
            </w:pPr>
            <w:proofErr w:type="spellStart"/>
            <w:r>
              <w:t>Ultraviolet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CD77E" w14:textId="77777777" w:rsidR="00AE3714" w:rsidRDefault="00000000">
            <w:pPr>
              <w:widowControl w:val="0"/>
              <w:spacing w:line="240" w:lineRule="auto"/>
            </w:pPr>
            <w:r>
              <w:t>MeSH_7</w:t>
            </w:r>
          </w:p>
          <w:p w14:paraId="11A3BA5E" w14:textId="77777777" w:rsidR="00AE3714" w:rsidRDefault="00000000">
            <w:r>
              <w:t xml:space="preserve">Health Knowledge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16776" w14:textId="77777777" w:rsidR="00AE3714" w:rsidRDefault="00000000">
            <w:pPr>
              <w:widowControl w:val="0"/>
              <w:spacing w:line="240" w:lineRule="auto"/>
            </w:pPr>
            <w:r>
              <w:t>MeSH_10</w:t>
            </w:r>
          </w:p>
          <w:p w14:paraId="6F5B065C" w14:textId="77777777" w:rsidR="00AE3714" w:rsidRDefault="00000000">
            <w:r>
              <w:t xml:space="preserve">Health Knowledge, </w:t>
            </w:r>
            <w:proofErr w:type="spellStart"/>
            <w:r>
              <w:t>Attitudes</w:t>
            </w:r>
            <w:proofErr w:type="spellEnd"/>
            <w:r>
              <w:t xml:space="preserve">, </w:t>
            </w:r>
            <w:proofErr w:type="spellStart"/>
            <w:r>
              <w:t>Practice</w:t>
            </w:r>
            <w:proofErr w:type="spellEnd"/>
            <w:r>
              <w:t xml:space="preserve">  </w:t>
            </w:r>
          </w:p>
        </w:tc>
        <w:tc>
          <w:tcPr>
            <w:tcW w:w="2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FF83A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>("Germany" OR "Adult" OR "North American") AND</w:t>
            </w:r>
          </w:p>
          <w:p w14:paraId="09B285D7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>("Ultraviolet Filters" OR "</w:t>
            </w:r>
            <w:proofErr w:type="spellStart"/>
            <w:r w:rsidRPr="0054298E">
              <w:rPr>
                <w:lang w:val="en-US"/>
              </w:rPr>
              <w:t>Sunscreening</w:t>
            </w:r>
            <w:proofErr w:type="spellEnd"/>
            <w:r w:rsidRPr="0054298E">
              <w:rPr>
                <w:lang w:val="en-US"/>
              </w:rPr>
              <w:t xml:space="preserve"> Agents" OR "Adverse effects") </w:t>
            </w:r>
          </w:p>
          <w:p w14:paraId="20C5487F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 xml:space="preserve">AND </w:t>
            </w:r>
          </w:p>
          <w:p w14:paraId="4B7AFD3D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 xml:space="preserve">("Health Knowledge" OR "Health Planning Guidelines" OR "Case-Control Studies") </w:t>
            </w:r>
          </w:p>
          <w:p w14:paraId="4851E37A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>AND</w:t>
            </w:r>
          </w:p>
          <w:p w14:paraId="0890A2C1" w14:textId="77777777" w:rsidR="00AE3714" w:rsidRPr="0054298E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298E">
              <w:rPr>
                <w:lang w:val="en-US"/>
              </w:rPr>
              <w:t xml:space="preserve">("Health Attitudes, Practice" OR "Health Behavior" OR "Sunburn") </w:t>
            </w:r>
          </w:p>
        </w:tc>
      </w:tr>
      <w:tr w:rsidR="00AE3714" w14:paraId="72ECAE8E" w14:textId="77777777">
        <w:trPr>
          <w:trHeight w:val="38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C0513" w14:textId="77777777" w:rsidR="00AE3714" w:rsidRDefault="00000000">
            <w:pPr>
              <w:widowControl w:val="0"/>
              <w:spacing w:line="240" w:lineRule="auto"/>
            </w:pPr>
            <w:r>
              <w:t>MeSH_2</w:t>
            </w:r>
          </w:p>
          <w:p w14:paraId="479B5B5B" w14:textId="77777777" w:rsidR="00AE3714" w:rsidRDefault="00000000">
            <w:proofErr w:type="spellStart"/>
            <w:r>
              <w:t>Adult</w:t>
            </w:r>
            <w:proofErr w:type="spellEnd"/>
          </w:p>
          <w:p w14:paraId="2E0C8767" w14:textId="77777777" w:rsidR="00AE3714" w:rsidRDefault="00AE3714">
            <w:pPr>
              <w:widowControl w:val="0"/>
              <w:spacing w:line="240" w:lineRule="auto"/>
            </w:pP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34FFD" w14:textId="77777777" w:rsidR="00AE3714" w:rsidRDefault="00000000">
            <w:pPr>
              <w:widowControl w:val="0"/>
              <w:spacing w:line="240" w:lineRule="auto"/>
            </w:pPr>
            <w:r>
              <w:t>MeSH_5</w:t>
            </w:r>
          </w:p>
          <w:p w14:paraId="47106105" w14:textId="77777777" w:rsidR="00AE3714" w:rsidRDefault="00000000">
            <w:proofErr w:type="spellStart"/>
            <w:r>
              <w:t>Sunscreening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</w:p>
          <w:p w14:paraId="5A66DAED" w14:textId="77777777" w:rsidR="00AE3714" w:rsidRDefault="00AE3714">
            <w:pPr>
              <w:widowControl w:val="0"/>
              <w:spacing w:line="240" w:lineRule="auto"/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99555" w14:textId="77777777" w:rsidR="00AE3714" w:rsidRDefault="00000000">
            <w:pPr>
              <w:widowControl w:val="0"/>
              <w:spacing w:line="240" w:lineRule="auto"/>
            </w:pPr>
            <w:r>
              <w:t>MeSH_8</w:t>
            </w:r>
          </w:p>
          <w:p w14:paraId="3A12B28C" w14:textId="77777777" w:rsidR="00AE3714" w:rsidRDefault="00000000">
            <w:r>
              <w:t xml:space="preserve">Health </w:t>
            </w:r>
            <w:proofErr w:type="spellStart"/>
            <w:r>
              <w:t>Planning</w:t>
            </w:r>
            <w:proofErr w:type="spellEnd"/>
            <w:r>
              <w:t xml:space="preserve"> </w:t>
            </w:r>
            <w:proofErr w:type="spellStart"/>
            <w:r>
              <w:t>Guidelines</w:t>
            </w:r>
            <w:proofErr w:type="spellEnd"/>
            <w:r>
              <w:t xml:space="preserve"> </w:t>
            </w:r>
          </w:p>
          <w:p w14:paraId="7A588870" w14:textId="77777777" w:rsidR="00AE3714" w:rsidRDefault="00AE3714">
            <w:pPr>
              <w:widowControl w:val="0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719E3" w14:textId="77777777" w:rsidR="00AE3714" w:rsidRDefault="00000000">
            <w:pPr>
              <w:widowControl w:val="0"/>
              <w:spacing w:line="240" w:lineRule="auto"/>
            </w:pPr>
            <w:r>
              <w:t>MeSH_11</w:t>
            </w:r>
          </w:p>
          <w:p w14:paraId="4128F434" w14:textId="77777777" w:rsidR="00AE3714" w:rsidRDefault="00000000">
            <w:pPr>
              <w:numPr>
                <w:ilvl w:val="0"/>
                <w:numId w:val="1"/>
              </w:numPr>
            </w:pPr>
            <w:r>
              <w:t xml:space="preserve">Health </w:t>
            </w:r>
            <w:proofErr w:type="spellStart"/>
            <w:r>
              <w:t>Behavior</w:t>
            </w:r>
            <w:proofErr w:type="spellEnd"/>
          </w:p>
          <w:p w14:paraId="5B2D4774" w14:textId="77777777" w:rsidR="00AE3714" w:rsidRDefault="00000000">
            <w:pPr>
              <w:numPr>
                <w:ilvl w:val="0"/>
                <w:numId w:val="1"/>
              </w:numPr>
            </w:pPr>
            <w:proofErr w:type="spellStart"/>
            <w:r>
              <w:t>Sunburn</w:t>
            </w:r>
            <w:proofErr w:type="spellEnd"/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B21CD" w14:textId="77777777" w:rsidR="00AE3714" w:rsidRDefault="00AE3714">
            <w:pPr>
              <w:widowControl w:val="0"/>
              <w:spacing w:line="240" w:lineRule="auto"/>
            </w:pPr>
          </w:p>
        </w:tc>
      </w:tr>
      <w:tr w:rsidR="00AE3714" w14:paraId="30822465" w14:textId="77777777">
        <w:trPr>
          <w:trHeight w:val="38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16BCD" w14:textId="77777777" w:rsidR="00AE3714" w:rsidRDefault="00000000">
            <w:pPr>
              <w:widowControl w:val="0"/>
              <w:spacing w:line="240" w:lineRule="auto"/>
            </w:pPr>
            <w:r>
              <w:t>MeSH_3</w:t>
            </w:r>
          </w:p>
          <w:p w14:paraId="54C19F2B" w14:textId="77777777" w:rsidR="00AE3714" w:rsidRDefault="00000000">
            <w:pPr>
              <w:spacing w:after="160"/>
            </w:pPr>
            <w:r>
              <w:t>North American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40CAA" w14:textId="77777777" w:rsidR="00AE3714" w:rsidRDefault="00000000">
            <w:pPr>
              <w:widowControl w:val="0"/>
              <w:spacing w:line="240" w:lineRule="auto"/>
            </w:pPr>
            <w:r>
              <w:t>MeSH_6</w:t>
            </w:r>
          </w:p>
          <w:p w14:paraId="6D6699A4" w14:textId="77777777" w:rsidR="00AE3714" w:rsidRDefault="00000000">
            <w:pPr>
              <w:numPr>
                <w:ilvl w:val="0"/>
                <w:numId w:val="7"/>
              </w:numPr>
            </w:pPr>
            <w:proofErr w:type="spellStart"/>
            <w:r>
              <w:t>Sunscreening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</w:p>
          <w:p w14:paraId="14211826" w14:textId="77777777" w:rsidR="00AE3714" w:rsidRDefault="00000000">
            <w:pPr>
              <w:numPr>
                <w:ilvl w:val="0"/>
                <w:numId w:val="7"/>
              </w:numPr>
              <w:spacing w:after="160"/>
            </w:pPr>
            <w:r>
              <w:t xml:space="preserve">Adverse </w:t>
            </w:r>
            <w:proofErr w:type="spellStart"/>
            <w:r>
              <w:t>effects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82F1D" w14:textId="77777777" w:rsidR="00AE3714" w:rsidRDefault="00000000">
            <w:pPr>
              <w:widowControl w:val="0"/>
              <w:spacing w:line="240" w:lineRule="auto"/>
            </w:pPr>
            <w:r>
              <w:t>MeSH_9</w:t>
            </w:r>
          </w:p>
          <w:p w14:paraId="5324460C" w14:textId="77777777" w:rsidR="00AE3714" w:rsidRDefault="00000000">
            <w:pPr>
              <w:spacing w:after="160"/>
            </w:pPr>
            <w:r>
              <w:t xml:space="preserve">Case-Control </w:t>
            </w:r>
            <w:proofErr w:type="spellStart"/>
            <w:r>
              <w:t>Studies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02462" w14:textId="77777777" w:rsidR="00AE3714" w:rsidRDefault="00000000">
            <w:pPr>
              <w:widowControl w:val="0"/>
              <w:spacing w:line="240" w:lineRule="auto"/>
            </w:pPr>
            <w:r>
              <w:t>MeSH_12</w:t>
            </w:r>
          </w:p>
          <w:p w14:paraId="67A09E43" w14:textId="77777777" w:rsidR="00AE3714" w:rsidRDefault="00000000">
            <w:pPr>
              <w:spacing w:after="160"/>
            </w:pPr>
            <w:proofErr w:type="spellStart"/>
            <w:r>
              <w:t>Sunburn</w:t>
            </w:r>
            <w:proofErr w:type="spellEnd"/>
          </w:p>
        </w:tc>
        <w:tc>
          <w:tcPr>
            <w:tcW w:w="2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4684E" w14:textId="77777777" w:rsidR="00AE3714" w:rsidRDefault="00AE3714">
            <w:pPr>
              <w:widowControl w:val="0"/>
              <w:spacing w:line="240" w:lineRule="auto"/>
            </w:pPr>
          </w:p>
        </w:tc>
      </w:tr>
    </w:tbl>
    <w:p w14:paraId="0BBB090B" w14:textId="77777777" w:rsidR="00AE3714" w:rsidRDefault="00AE3714"/>
    <w:p w14:paraId="21569003" w14:textId="77777777" w:rsidR="00AE3714" w:rsidRDefault="00000000">
      <w:pPr>
        <w:rPr>
          <w:b/>
          <w:bCs/>
        </w:rPr>
      </w:pPr>
      <w:r>
        <w:rPr>
          <w:b/>
          <w:bCs/>
        </w:rPr>
        <w:t xml:space="preserve">PASO 2. Creación de la "Fórmula" </w:t>
      </w:r>
    </w:p>
    <w:p w14:paraId="10DF9298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lang w:val="en-US"/>
        </w:rPr>
      </w:pPr>
      <w:r w:rsidRPr="0054298E">
        <w:rPr>
          <w:lang w:val="en-US"/>
        </w:rPr>
        <w:t xml:space="preserve">(Germany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Adult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North American) </w:t>
      </w:r>
    </w:p>
    <w:p w14:paraId="6C0779FA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i/>
          <w:iCs/>
          <w:lang w:val="en-US"/>
        </w:rPr>
      </w:pPr>
      <w:r w:rsidRPr="0054298E">
        <w:rPr>
          <w:i/>
          <w:iCs/>
          <w:lang w:val="en-US"/>
        </w:rPr>
        <w:t xml:space="preserve">AND </w:t>
      </w:r>
    </w:p>
    <w:p w14:paraId="75DF64D4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lang w:val="en-US"/>
        </w:rPr>
      </w:pPr>
      <w:r w:rsidRPr="0054298E">
        <w:rPr>
          <w:lang w:val="en-US"/>
        </w:rPr>
        <w:t xml:space="preserve">(Ultraviolet </w:t>
      </w:r>
      <w:proofErr w:type="gramStart"/>
      <w:r w:rsidRPr="0054298E">
        <w:rPr>
          <w:lang w:val="en-US"/>
        </w:rPr>
        <w:t xml:space="preserve">Filters  </w:t>
      </w:r>
      <w:r w:rsidRPr="0054298E">
        <w:rPr>
          <w:b/>
          <w:bCs/>
          <w:lang w:val="en-US"/>
        </w:rPr>
        <w:t>OR</w:t>
      </w:r>
      <w:proofErr w:type="gramEnd"/>
      <w:r w:rsidRPr="0054298E">
        <w:rPr>
          <w:b/>
          <w:bCs/>
          <w:lang w:val="en-US"/>
        </w:rPr>
        <w:t xml:space="preserve"> </w:t>
      </w:r>
      <w:proofErr w:type="spellStart"/>
      <w:r w:rsidRPr="0054298E">
        <w:rPr>
          <w:lang w:val="en-US"/>
        </w:rPr>
        <w:t>Sunscreening</w:t>
      </w:r>
      <w:proofErr w:type="spellEnd"/>
      <w:r w:rsidRPr="0054298E">
        <w:rPr>
          <w:lang w:val="en-US"/>
        </w:rPr>
        <w:t xml:space="preserve"> Agents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Adverse effects) </w:t>
      </w:r>
    </w:p>
    <w:p w14:paraId="162C0058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i/>
          <w:iCs/>
          <w:lang w:val="en-US"/>
        </w:rPr>
      </w:pPr>
      <w:r w:rsidRPr="0054298E">
        <w:rPr>
          <w:i/>
          <w:iCs/>
          <w:lang w:val="en-US"/>
        </w:rPr>
        <w:t xml:space="preserve">AND </w:t>
      </w:r>
    </w:p>
    <w:p w14:paraId="3115F607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lang w:val="en-US"/>
        </w:rPr>
      </w:pPr>
      <w:r w:rsidRPr="0054298E">
        <w:rPr>
          <w:lang w:val="en-US"/>
        </w:rPr>
        <w:t xml:space="preserve">(Health Knowledge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Health Planning Guidelines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Case-Control Studies) </w:t>
      </w:r>
    </w:p>
    <w:p w14:paraId="328C3E04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i/>
          <w:iCs/>
          <w:lang w:val="en-US"/>
        </w:rPr>
      </w:pPr>
      <w:r w:rsidRPr="0054298E">
        <w:rPr>
          <w:i/>
          <w:iCs/>
          <w:lang w:val="en-US"/>
        </w:rPr>
        <w:t xml:space="preserve">AND </w:t>
      </w:r>
    </w:p>
    <w:p w14:paraId="4933E044" w14:textId="77777777" w:rsidR="00AE3714" w:rsidRPr="0054298E" w:rsidRDefault="00000000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rPr>
          <w:lang w:val="en-US"/>
        </w:rPr>
      </w:pPr>
      <w:r w:rsidRPr="0054298E">
        <w:rPr>
          <w:lang w:val="en-US"/>
        </w:rPr>
        <w:t xml:space="preserve">(Health Attitudes, Practice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 xml:space="preserve">Health Behavior </w:t>
      </w:r>
      <w:r w:rsidRPr="0054298E">
        <w:rPr>
          <w:b/>
          <w:bCs/>
          <w:lang w:val="en-US"/>
        </w:rPr>
        <w:t xml:space="preserve">OR </w:t>
      </w:r>
      <w:r w:rsidRPr="0054298E">
        <w:rPr>
          <w:lang w:val="en-US"/>
        </w:rPr>
        <w:t>Sunburn)</w:t>
      </w:r>
    </w:p>
    <w:p w14:paraId="662F6F1C" w14:textId="77777777" w:rsidR="00AE3714" w:rsidRPr="0054298E" w:rsidRDefault="00AE3714">
      <w:pPr>
        <w:rPr>
          <w:lang w:val="en-US"/>
        </w:rPr>
      </w:pPr>
    </w:p>
    <w:p w14:paraId="56A35125" w14:textId="2BBDC2BD" w:rsidR="00AE3714" w:rsidRDefault="00000000" w:rsidP="0054298E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b/>
          <w:bCs/>
        </w:rPr>
      </w:pPr>
      <w:r>
        <w:rPr>
          <w:b/>
          <w:bCs/>
        </w:rPr>
        <w:t xml:space="preserve">PASO </w:t>
      </w:r>
      <w:proofErr w:type="gramStart"/>
      <w:r>
        <w:rPr>
          <w:b/>
          <w:bCs/>
        </w:rPr>
        <w:t>3</w:t>
      </w:r>
      <w:r w:rsidR="0054298E">
        <w:rPr>
          <w:b/>
          <w:bCs/>
        </w:rPr>
        <w:t xml:space="preserve"> .</w:t>
      </w:r>
      <w:proofErr w:type="gramEnd"/>
      <w:r w:rsidR="0054298E">
        <w:rPr>
          <w:b/>
          <w:bCs/>
        </w:rPr>
        <w:t xml:space="preserve"> ENCONTRAR 3 ARTÍCULOS UTILIZANDO EL BUSCADOR PUBMED </w:t>
      </w:r>
    </w:p>
    <w:p w14:paraId="4084B0C1" w14:textId="77777777" w:rsidR="0054298E" w:rsidRPr="0054298E" w:rsidRDefault="0054298E" w:rsidP="0054298E">
      <w:pPr>
        <w:numPr>
          <w:ilvl w:val="0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r w:rsidRPr="0054298E">
        <w:rPr>
          <w:lang w:val="es-PE"/>
        </w:rPr>
        <w:t>ARTÍCULO 1:</w:t>
      </w:r>
    </w:p>
    <w:p w14:paraId="3D7DB760" w14:textId="77777777" w:rsidR="0054298E" w:rsidRPr="0054298E" w:rsidRDefault="0054298E" w:rsidP="0054298E">
      <w:pPr>
        <w:numPr>
          <w:ilvl w:val="1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hyperlink r:id="rId13" w:history="1">
        <w:r w:rsidRPr="0054298E">
          <w:rPr>
            <w:rStyle w:val="Hipervnculo"/>
            <w:lang w:val="es-PE"/>
          </w:rPr>
          <w:t>https://github.com/AbuelitaColorida/TA3/blob/2be2b57d424d1a4fac6960ebf2609f7beabd7609/ART%C3%8DCULO_%20APUNTES_ANAL%C3%8D%26REBECA.pdf</w:t>
        </w:r>
      </w:hyperlink>
      <w:r w:rsidRPr="0054298E">
        <w:rPr>
          <w:lang w:val="es-PE"/>
        </w:rPr>
        <w:t> </w:t>
      </w:r>
    </w:p>
    <w:p w14:paraId="1AF0C0DC" w14:textId="77777777" w:rsidR="0054298E" w:rsidRPr="0054298E" w:rsidRDefault="0054298E" w:rsidP="0054298E">
      <w:pPr>
        <w:numPr>
          <w:ilvl w:val="0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r w:rsidRPr="0054298E">
        <w:rPr>
          <w:lang w:val="es-PE"/>
        </w:rPr>
        <w:t>ARTÍCULO 2:</w:t>
      </w:r>
    </w:p>
    <w:p w14:paraId="21236960" w14:textId="77777777" w:rsidR="0054298E" w:rsidRPr="0054298E" w:rsidRDefault="0054298E" w:rsidP="0054298E">
      <w:pPr>
        <w:numPr>
          <w:ilvl w:val="1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hyperlink r:id="rId14" w:history="1">
        <w:r w:rsidRPr="0054298E">
          <w:rPr>
            <w:rStyle w:val="Hipervnculo"/>
            <w:lang w:val="es-PE"/>
          </w:rPr>
          <w:t>https://github.com/AbuelitaColorida/TA3/blob/main/ART%C3%8DCULO_%20APUNTES_NHICOLE%26YESSENIA.pdf</w:t>
        </w:r>
      </w:hyperlink>
    </w:p>
    <w:p w14:paraId="668E5D37" w14:textId="77777777" w:rsidR="0054298E" w:rsidRPr="0054298E" w:rsidRDefault="0054298E" w:rsidP="0054298E">
      <w:pPr>
        <w:numPr>
          <w:ilvl w:val="0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r w:rsidRPr="0054298E">
        <w:rPr>
          <w:lang w:val="es-PE"/>
        </w:rPr>
        <w:t>ARTÍCULO 3: </w:t>
      </w:r>
    </w:p>
    <w:p w14:paraId="7E9B02E9" w14:textId="77777777" w:rsidR="0054298E" w:rsidRPr="0054298E" w:rsidRDefault="0054298E" w:rsidP="0054298E">
      <w:pPr>
        <w:numPr>
          <w:ilvl w:val="1"/>
          <w:numId w:val="9"/>
        </w:num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  <w:hyperlink r:id="rId15" w:history="1">
        <w:r w:rsidRPr="0054298E">
          <w:rPr>
            <w:rStyle w:val="Hipervnculo"/>
            <w:lang w:val="es-PE"/>
          </w:rPr>
          <w:t>https://github.com/AbuelitaColorida/TA3/blob/main/ART%C3%8DCULO_%20APUNTES_LUBE%26DIANA.pdf</w:t>
        </w:r>
      </w:hyperlink>
    </w:p>
    <w:p w14:paraId="41C365F8" w14:textId="77777777" w:rsidR="0054298E" w:rsidRPr="0054298E" w:rsidRDefault="0054298E" w:rsidP="0054298E">
      <w:pPr>
        <w:pBdr>
          <w:top w:val="none" w:sz="0" w:space="0" w:color="525252"/>
          <w:left w:val="none" w:sz="0" w:space="0" w:color="525252"/>
          <w:bottom w:val="none" w:sz="0" w:space="0" w:color="525252"/>
          <w:right w:val="none" w:sz="0" w:space="0" w:color="525252"/>
          <w:between w:val="none" w:sz="0" w:space="0" w:color="525252"/>
        </w:pBdr>
        <w:shd w:val="clear" w:color="auto" w:fill="FFFFFF"/>
        <w:jc w:val="both"/>
        <w:rPr>
          <w:lang w:val="es-PE"/>
        </w:rPr>
      </w:pPr>
    </w:p>
    <w:p w14:paraId="526CCD1C" w14:textId="77777777" w:rsidR="00AE3714" w:rsidRDefault="00AE3714"/>
    <w:sectPr w:rsidR="00AE3714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A23CE" w14:textId="77777777" w:rsidR="00FC324F" w:rsidRDefault="00FC324F">
      <w:pPr>
        <w:spacing w:line="240" w:lineRule="auto"/>
      </w:pPr>
      <w:r>
        <w:separator/>
      </w:r>
    </w:p>
  </w:endnote>
  <w:endnote w:type="continuationSeparator" w:id="0">
    <w:p w14:paraId="5BFD093E" w14:textId="77777777" w:rsidR="00FC324F" w:rsidRDefault="00FC3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60CC7E-BC74-405A-94F9-0467F397A15F}"/>
    <w:embedBold r:id="rId2" w:fontKey="{ED3A31A5-28AE-4D1C-86CB-6AF4069FFE3A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3" w:fontKey="{BFFD03EC-3F93-4DE9-BC6D-82AD7C5E59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B453618-B37C-4C4F-BE72-88EA2A774E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7227" w14:textId="77777777" w:rsidR="00FC324F" w:rsidRDefault="00FC324F">
      <w:pPr>
        <w:spacing w:line="240" w:lineRule="auto"/>
      </w:pPr>
      <w:r>
        <w:separator/>
      </w:r>
    </w:p>
  </w:footnote>
  <w:footnote w:type="continuationSeparator" w:id="0">
    <w:p w14:paraId="06EDC2A5" w14:textId="77777777" w:rsidR="00FC324F" w:rsidRDefault="00FC32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C2A9" w14:textId="77777777" w:rsidR="00AE371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87C0A8" wp14:editId="46F6E152">
          <wp:simplePos x="0" y="0"/>
          <wp:positionH relativeFrom="column">
            <wp:posOffset>1851188</wp:posOffset>
          </wp:positionH>
          <wp:positionV relativeFrom="paragraph">
            <wp:posOffset>-123824</wp:posOffset>
          </wp:positionV>
          <wp:extent cx="2024063" cy="440349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4063" cy="4403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452"/>
    <w:multiLevelType w:val="multilevel"/>
    <w:tmpl w:val="536CC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97B6B"/>
    <w:multiLevelType w:val="multilevel"/>
    <w:tmpl w:val="1CC2C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57F1F"/>
    <w:multiLevelType w:val="multilevel"/>
    <w:tmpl w:val="34A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4FCF"/>
    <w:multiLevelType w:val="multilevel"/>
    <w:tmpl w:val="014077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DB7C5C"/>
    <w:multiLevelType w:val="multilevel"/>
    <w:tmpl w:val="526C73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925F49"/>
    <w:multiLevelType w:val="multilevel"/>
    <w:tmpl w:val="78D607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35406C"/>
    <w:multiLevelType w:val="multilevel"/>
    <w:tmpl w:val="5C7EBD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BE1ADD"/>
    <w:multiLevelType w:val="multilevel"/>
    <w:tmpl w:val="ACF266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0B081A"/>
    <w:multiLevelType w:val="multilevel"/>
    <w:tmpl w:val="E2C41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73849492">
    <w:abstractNumId w:val="4"/>
  </w:num>
  <w:num w:numId="2" w16cid:durableId="860625697">
    <w:abstractNumId w:val="8"/>
  </w:num>
  <w:num w:numId="3" w16cid:durableId="728962438">
    <w:abstractNumId w:val="1"/>
  </w:num>
  <w:num w:numId="4" w16cid:durableId="978614545">
    <w:abstractNumId w:val="6"/>
  </w:num>
  <w:num w:numId="5" w16cid:durableId="210655726">
    <w:abstractNumId w:val="0"/>
  </w:num>
  <w:num w:numId="6" w16cid:durableId="14815394">
    <w:abstractNumId w:val="7"/>
  </w:num>
  <w:num w:numId="7" w16cid:durableId="929582452">
    <w:abstractNumId w:val="5"/>
  </w:num>
  <w:num w:numId="8" w16cid:durableId="1311179828">
    <w:abstractNumId w:val="3"/>
  </w:num>
  <w:num w:numId="9" w16cid:durableId="60909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714"/>
    <w:rsid w:val="001358F0"/>
    <w:rsid w:val="0054298E"/>
    <w:rsid w:val="00AE3714"/>
    <w:rsid w:val="00FC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54D0AB"/>
  <w15:docId w15:val="{F19D569D-F98D-44E5-AA17-5E232427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54298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buelitaColorida/TA3/blob/2be2b57d424d1a4fac6960ebf2609f7beabd7609/ART%C3%8DCULO_%20APUNTES_ANAL%C3%8D%26REBECA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AbuelitaColorida/TA3/blob/main/ART%C3%8DCULO_%20APUNTES_LUBE%26DIANA.pdf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buelitaColorida/TA3/blob/main/ART%C3%8DCULO_%20APUNTES_NHICOLE%26YESSENIA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630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2026-10-23T01:14:00Z</dcterms:created>
  <dcterms:modified xsi:type="dcterms:W3CDTF">2026-10-23T01:15:00Z</dcterms:modified>
</cp:coreProperties>
</file>