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1A3141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10" w:color="auto" w:fill="auto"/>
          </w:tcPr>
          <w:p w14:paraId="3A2EE090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 – Computer Networks</w:t>
            </w:r>
          </w:p>
          <w:p w14:paraId="49E3822E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LAB 6 – Static and Dynamic Routing</w:t>
            </w:r>
          </w:p>
          <w:p w14:paraId="1EB546F9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Due date: May 28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2025</w:t>
            </w:r>
          </w:p>
        </w:tc>
      </w:tr>
      <w:bookmarkEnd w:id="0"/>
    </w:tbl>
    <w:p w14:paraId="7D010F20">
      <w:pPr>
        <w:pStyle w:val="11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4239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8" w:type="dxa"/>
          </w:tcPr>
          <w:p w14:paraId="531AB7F3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115A115D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  <w:t>Nguyễn Xuân Huấn</w:t>
            </w:r>
          </w:p>
        </w:tc>
      </w:tr>
      <w:tr w14:paraId="0F3C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7C0A70F3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369E2D98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  <w:t>2131200077</w:t>
            </w:r>
          </w:p>
        </w:tc>
      </w:tr>
    </w:tbl>
    <w:p w14:paraId="631580A6">
      <w:pPr>
        <w:pStyle w:val="11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18E98BB4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44C2441D">
      <w:pPr>
        <w:pStyle w:val="13"/>
        <w:numPr>
          <w:ilvl w:val="0"/>
          <w:numId w:val="2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Students know how to configure Static Routing</w:t>
      </w:r>
      <w:r>
        <w:rPr>
          <w:rFonts w:hint="default" w:ascii="Times New Roman" w:hAnsi="Times New Roman"/>
          <w:szCs w:val="24"/>
          <w:lang w:val="en-US"/>
        </w:rPr>
        <w:t xml:space="preserve"> </w:t>
      </w:r>
    </w:p>
    <w:p w14:paraId="64D12DAA">
      <w:pPr>
        <w:pStyle w:val="13"/>
        <w:numPr>
          <w:ilvl w:val="0"/>
          <w:numId w:val="2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Students know how to configure Dynamic Routing (RIPv2)</w:t>
      </w:r>
    </w:p>
    <w:p w14:paraId="4AFADFBC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2C60D85F">
      <w:pPr>
        <w:tabs>
          <w:tab w:val="left" w:pos="180"/>
        </w:tabs>
        <w:spacing w:before="120" w:after="120" w:line="240" w:lineRule="auto"/>
        <w:ind w:left="360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II.1 Dynamic Routing – RIPv2</w:t>
      </w:r>
    </w:p>
    <w:p w14:paraId="6A1FBE72">
      <w:pPr>
        <w:tabs>
          <w:tab w:val="right" w:leader="dot" w:pos="9810"/>
        </w:tabs>
        <w:spacing w:after="12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drawing>
          <wp:inline distT="0" distB="0" distL="0" distR="0">
            <wp:extent cx="6229350" cy="2835275"/>
            <wp:effectExtent l="9525" t="9525" r="9525" b="12700"/>
            <wp:docPr id="341619472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9472" name="Picture 1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35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ECB53">
      <w:pPr>
        <w:pStyle w:val="13"/>
        <w:numPr>
          <w:ilvl w:val="0"/>
          <w:numId w:val="3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Configure DHCP and assign IP to all Router interfaces</w:t>
      </w:r>
    </w:p>
    <w:p w14:paraId="11EAF05A">
      <w:pPr>
        <w:spacing w:before="40" w:after="40" w:line="288" w:lineRule="auto"/>
        <w:ind w:left="836"/>
        <w:jc w:val="both"/>
        <w:rPr>
          <w:rFonts w:ascii="Times New Roman" w:hAnsi="Times New Roman"/>
          <w:b/>
          <w:szCs w:val="24"/>
        </w:rPr>
      </w:pPr>
    </w:p>
    <w:p w14:paraId="4D19BAC5">
      <w:pPr>
        <w:pStyle w:val="13"/>
        <w:numPr>
          <w:ilvl w:val="0"/>
          <w:numId w:val="3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On R1</w:t>
      </w:r>
    </w:p>
    <w:p w14:paraId="1AA85148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bookmarkStart w:id="1" w:name="_Hlk144209291"/>
      <w:r>
        <w:rPr>
          <w:rFonts w:ascii="Times New Roman" w:hAnsi="Times New Roman"/>
          <w:szCs w:val="24"/>
        </w:rPr>
        <w:t>Router(config)#</w:t>
      </w:r>
      <w:r>
        <w:rPr>
          <w:rFonts w:ascii="Times New Roman" w:hAnsi="Times New Roman"/>
          <w:b/>
          <w:bCs/>
          <w:szCs w:val="24"/>
        </w:rPr>
        <w:t>router rip</w:t>
      </w:r>
    </w:p>
    <w:p w14:paraId="301BE4BF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Router(config-router)#</w:t>
      </w:r>
      <w:r>
        <w:rPr>
          <w:rFonts w:ascii="Times New Roman" w:hAnsi="Times New Roman"/>
          <w:b/>
          <w:bCs/>
          <w:szCs w:val="24"/>
        </w:rPr>
        <w:t>version 2</w:t>
      </w:r>
    </w:p>
    <w:p w14:paraId="60F6957B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Router(config-router)#</w:t>
      </w:r>
      <w:r>
        <w:rPr>
          <w:rFonts w:ascii="Times New Roman" w:hAnsi="Times New Roman"/>
          <w:b/>
          <w:bCs/>
          <w:szCs w:val="24"/>
        </w:rPr>
        <w:t>network 192.168.1.0</w:t>
      </w:r>
    </w:p>
    <w:p w14:paraId="7AD4F7F9">
      <w:pPr>
        <w:spacing w:before="40" w:after="40" w:line="288" w:lineRule="auto"/>
        <w:ind w:left="1080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szCs w:val="24"/>
        </w:rPr>
        <w:t>Router(config-router)#</w:t>
      </w:r>
      <w:r>
        <w:rPr>
          <w:rFonts w:ascii="Times New Roman" w:hAnsi="Times New Roman"/>
          <w:b/>
          <w:bCs/>
          <w:szCs w:val="24"/>
        </w:rPr>
        <w:t>network 10.0.0.0</w:t>
      </w:r>
    </w:p>
    <w:p w14:paraId="54651989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Router(config-router)#</w:t>
      </w:r>
      <w:r>
        <w:rPr>
          <w:rFonts w:ascii="Times New Roman" w:hAnsi="Times New Roman"/>
          <w:b/>
          <w:bCs/>
          <w:szCs w:val="24"/>
        </w:rPr>
        <w:t>network 10.10.0.0</w:t>
      </w:r>
    </w:p>
    <w:bookmarkEnd w:id="1"/>
    <w:p w14:paraId="403B6AE8">
      <w:pPr>
        <w:pStyle w:val="13"/>
        <w:numPr>
          <w:ilvl w:val="0"/>
          <w:numId w:val="3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On R2</w:t>
      </w:r>
    </w:p>
    <w:p w14:paraId="4A6F6060">
      <w:pPr>
        <w:spacing w:before="40" w:after="40" w:line="288" w:lineRule="auto"/>
        <w:ind w:left="1080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>Repeat those steps on R1</w:t>
      </w:r>
    </w:p>
    <w:p w14:paraId="5830808A">
      <w:pPr>
        <w:pStyle w:val="13"/>
        <w:numPr>
          <w:ilvl w:val="0"/>
          <w:numId w:val="3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On R3</w:t>
      </w:r>
    </w:p>
    <w:p w14:paraId="230AC340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Repeat those steps on R1</w:t>
      </w:r>
    </w:p>
    <w:p w14:paraId="22FC5195">
      <w:pPr>
        <w:pStyle w:val="13"/>
        <w:numPr>
          <w:ilvl w:val="0"/>
          <w:numId w:val="3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Results:</w:t>
      </w:r>
    </w:p>
    <w:p w14:paraId="6B65BD6E">
      <w:pPr>
        <w:spacing w:before="40" w:after="40" w:line="288" w:lineRule="auto"/>
        <w:ind w:left="476"/>
        <w:jc w:val="both"/>
      </w:pPr>
      <w:r>
        <w:drawing>
          <wp:inline distT="0" distB="0" distL="114300" distR="114300">
            <wp:extent cx="4298315" cy="2228215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36019" t="5588" r="15850" b="54493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D643">
      <w:pPr>
        <w:spacing w:before="40" w:after="40" w:line="288" w:lineRule="auto"/>
        <w:ind w:left="476"/>
        <w:jc w:val="both"/>
      </w:pPr>
      <w:r>
        <w:drawing>
          <wp:inline distT="0" distB="0" distL="114300" distR="114300">
            <wp:extent cx="4381500" cy="1750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35447" t="56683" r="22794" b="166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BDE99">
      <w:pPr>
        <w:spacing w:before="40" w:after="40" w:line="288" w:lineRule="auto"/>
        <w:ind w:left="476"/>
        <w:jc w:val="both"/>
      </w:pPr>
      <w:r>
        <w:drawing>
          <wp:inline distT="0" distB="0" distL="114300" distR="114300">
            <wp:extent cx="4333240" cy="2999105"/>
            <wp:effectExtent l="0" t="0" r="1016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rcRect l="34630" t="4199" r="28125" b="54559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1230">
      <w:pPr>
        <w:spacing w:before="40" w:after="40" w:line="288" w:lineRule="auto"/>
        <w:ind w:left="476"/>
        <w:jc w:val="both"/>
      </w:pPr>
      <w:r>
        <w:drawing>
          <wp:inline distT="0" distB="0" distL="114300" distR="114300">
            <wp:extent cx="4897755" cy="2263140"/>
            <wp:effectExtent l="0" t="0" r="171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rcRect l="35652" t="38693" r="28697" b="34951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C72C">
      <w:pPr>
        <w:shd w:val="clear" w:fill="BDD6EE" w:themeFill="accent1" w:themeFillTint="66"/>
        <w:spacing w:before="40" w:after="40" w:line="288" w:lineRule="auto"/>
        <w:ind w:left="476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PC0:</w:t>
      </w:r>
    </w:p>
    <w:p w14:paraId="0432986C">
      <w:pPr>
        <w:spacing w:before="40" w:after="40" w:line="288" w:lineRule="auto"/>
        <w:ind w:left="476"/>
        <w:jc w:val="both"/>
      </w:pPr>
      <w:r>
        <w:drawing>
          <wp:inline distT="0" distB="0" distL="114300" distR="114300">
            <wp:extent cx="5156835" cy="187960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rcRect l="35458" t="39820" r="23131" b="36029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D4D2">
      <w:pPr>
        <w:spacing w:before="40" w:after="40" w:line="288" w:lineRule="auto"/>
        <w:ind w:left="476"/>
        <w:jc w:val="both"/>
      </w:pPr>
      <w:r>
        <w:drawing>
          <wp:inline distT="0" distB="0" distL="114300" distR="114300">
            <wp:extent cx="5137150" cy="2267585"/>
            <wp:effectExtent l="0" t="0" r="635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rcRect l="34855" t="60490" r="29381" b="14248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19BE">
      <w:pPr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III. Extra Assignments</w:t>
      </w:r>
    </w:p>
    <w:p w14:paraId="7961DA09">
      <w:pPr>
        <w:ind w:left="418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III.1 Static Routing</w:t>
      </w:r>
    </w:p>
    <w:p w14:paraId="5D800230">
      <w:pPr>
        <w:pStyle w:val="13"/>
        <w:numPr>
          <w:ilvl w:val="0"/>
          <w:numId w:val="4"/>
        </w:numPr>
        <w:spacing w:before="40" w:after="40" w:line="312" w:lineRule="auto"/>
        <w:ind w:left="1190" w:hanging="357"/>
        <w:contextualSpacing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Configure DHCP and Static Routing </w:t>
      </w:r>
      <w:r>
        <w:rPr>
          <w:rFonts w:ascii="Times New Roman" w:hAnsi="Times New Roman"/>
          <w:bCs/>
          <w:szCs w:val="24"/>
        </w:rPr>
        <w:t>using the model below</w:t>
      </w:r>
    </w:p>
    <w:p w14:paraId="4B89959A">
      <w:pPr>
        <w:pStyle w:val="13"/>
        <w:ind w:left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drawing>
          <wp:inline distT="0" distB="0" distL="0" distR="0">
            <wp:extent cx="6099810" cy="1815465"/>
            <wp:effectExtent l="9525" t="9525" r="24765" b="22860"/>
            <wp:docPr id="11" name="Picture 1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0534" cy="18246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9D414">
      <w:pPr>
        <w:pStyle w:val="13"/>
        <w:numPr>
          <w:ilvl w:val="2"/>
          <w:numId w:val="5"/>
        </w:numPr>
        <w:spacing w:before="40" w:after="40" w:line="288" w:lineRule="auto"/>
        <w:ind w:left="1556"/>
        <w:contextualSpacing w:val="0"/>
        <w:jc w:val="both"/>
      </w:pPr>
      <w:r>
        <w:rPr>
          <w:rFonts w:ascii="Times New Roman" w:hAnsi="Times New Roman"/>
          <w:szCs w:val="24"/>
        </w:rPr>
        <w:t>Show all configuration commands for each devices</w:t>
      </w:r>
    </w:p>
    <w:p w14:paraId="0D991E01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4803140" cy="2679065"/>
            <wp:effectExtent l="0" t="0" r="16510" b="6985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rcRect l="51072" t="48284" r="4075" b="11683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4AC5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4820920" cy="887730"/>
            <wp:effectExtent l="0" t="0" r="17780" b="7620"/>
            <wp:docPr id="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8"/>
                    <pic:cNvPicPr>
                      <a:picLocks noChangeAspect="1"/>
                    </pic:cNvPicPr>
                  </pic:nvPicPr>
                  <pic:blipFill>
                    <a:blip r:embed="rId17"/>
                    <a:srcRect l="50051" t="75931" r="2492" b="10082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7748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4785360" cy="327660"/>
            <wp:effectExtent l="0" t="0" r="15240" b="15240"/>
            <wp:docPr id="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9"/>
                    <pic:cNvPicPr>
                      <a:picLocks noChangeAspect="1"/>
                    </pic:cNvPicPr>
                  </pic:nvPicPr>
                  <pic:blipFill>
                    <a:blip r:embed="rId18"/>
                    <a:srcRect l="36407" t="83546" r="12429" b="10850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59FB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4961890" cy="2706370"/>
            <wp:effectExtent l="0" t="0" r="10160" b="17780"/>
            <wp:docPr id="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5"/>
                    <pic:cNvPicPr>
                      <a:picLocks noChangeAspect="1"/>
                    </pic:cNvPicPr>
                  </pic:nvPicPr>
                  <pic:blipFill>
                    <a:blip r:embed="rId19"/>
                    <a:srcRect l="51348" t="48578" r="3523" b="12042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806F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5132705" cy="337820"/>
            <wp:effectExtent l="0" t="0" r="10795" b="5080"/>
            <wp:docPr id="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0"/>
                    <pic:cNvPicPr>
                      <a:picLocks noChangeAspect="1"/>
                    </pic:cNvPicPr>
                  </pic:nvPicPr>
                  <pic:blipFill>
                    <a:blip r:embed="rId20"/>
                    <a:srcRect l="50705" t="86078" r="2124" b="8954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D5EA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3493135" cy="1258570"/>
            <wp:effectExtent l="0" t="0" r="12065" b="17780"/>
            <wp:docPr id="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rcRect l="35100" t="5359" r="8721" b="62255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3037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3343275" cy="1174750"/>
            <wp:effectExtent l="0" t="0" r="9525" b="6350"/>
            <wp:docPr id="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rcRect l="34916" t="4820" r="11315" b="6495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5690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3441065" cy="1180465"/>
            <wp:effectExtent l="0" t="0" r="6985" b="635"/>
            <wp:docPr id="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rcRect l="35100" t="5408" r="9559" b="64216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18205" cy="1220470"/>
            <wp:effectExtent l="0" t="0" r="10795" b="17780"/>
            <wp:docPr id="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rcRect l="35294" t="4820" r="9732" b="63775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F7CD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</w:p>
    <w:p w14:paraId="7D8D4114">
      <w:pPr>
        <w:pStyle w:val="13"/>
        <w:numPr>
          <w:ilvl w:val="2"/>
          <w:numId w:val="5"/>
        </w:numPr>
        <w:spacing w:before="40" w:after="40" w:line="288" w:lineRule="auto"/>
        <w:ind w:left="1556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the routing table of each router</w:t>
      </w:r>
    </w:p>
    <w:p w14:paraId="5ABE8A9F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4694555" cy="1946275"/>
            <wp:effectExtent l="0" t="0" r="10795" b="15875"/>
            <wp:docPr id="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1"/>
                    <pic:cNvPicPr>
                      <a:picLocks noChangeAspect="1"/>
                    </pic:cNvPicPr>
                  </pic:nvPicPr>
                  <pic:blipFill>
                    <a:blip r:embed="rId25"/>
                    <a:srcRect l="51726" t="58987" r="4350" b="11879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8AC6">
      <w:pPr>
        <w:pStyle w:val="13"/>
        <w:numPr>
          <w:ilvl w:val="0"/>
          <w:numId w:val="0"/>
        </w:numPr>
        <w:spacing w:before="40" w:after="40" w:line="288" w:lineRule="auto"/>
        <w:ind w:left="1196" w:leftChars="0"/>
        <w:contextualSpacing w:val="0"/>
        <w:jc w:val="both"/>
      </w:pPr>
      <w:r>
        <w:drawing>
          <wp:inline distT="0" distB="0" distL="114300" distR="114300">
            <wp:extent cx="5259070" cy="2028190"/>
            <wp:effectExtent l="0" t="0" r="17780" b="10160"/>
            <wp:docPr id="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rcRect l="35938" t="58595" r="16054" b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F76B">
      <w:pPr>
        <w:shd w:val="clear" w:fill="F4B083" w:themeFill="accent2" w:themeFillTint="99"/>
        <w:spacing w:before="40" w:after="40" w:line="288" w:lineRule="auto"/>
        <w:ind w:left="418"/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Ping:</w:t>
      </w:r>
    </w:p>
    <w:p w14:paraId="72A510F1">
      <w:pPr>
        <w:spacing w:before="40" w:after="40" w:line="288" w:lineRule="auto"/>
        <w:jc w:val="both"/>
      </w:pPr>
      <w:r>
        <w:drawing>
          <wp:inline distT="0" distB="0" distL="114300" distR="114300">
            <wp:extent cx="4789170" cy="2287270"/>
            <wp:effectExtent l="0" t="0" r="11430" b="17780"/>
            <wp:docPr id="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rcRect l="35345" t="5359" r="16411" b="57778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2884">
      <w:pPr>
        <w:spacing w:before="40" w:after="40" w:line="288" w:lineRule="auto"/>
        <w:jc w:val="both"/>
      </w:pPr>
      <w:r>
        <w:drawing>
          <wp:inline distT="0" distB="0" distL="114300" distR="114300">
            <wp:extent cx="5756910" cy="1821180"/>
            <wp:effectExtent l="0" t="0" r="15240" b="7620"/>
            <wp:docPr id="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9"/>
                    <pic:cNvPicPr>
                      <a:picLocks noChangeAspect="1"/>
                    </pic:cNvPicPr>
                  </pic:nvPicPr>
                  <pic:blipFill>
                    <a:blip r:embed="rId28"/>
                    <a:srcRect l="35437" t="39886" r="21885" b="385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3C67">
      <w:pPr>
        <w:spacing w:before="40" w:after="40" w:line="288" w:lineRule="auto"/>
        <w:jc w:val="both"/>
      </w:pPr>
      <w:r>
        <w:drawing>
          <wp:inline distT="0" distB="0" distL="114300" distR="114300">
            <wp:extent cx="4846955" cy="2249170"/>
            <wp:effectExtent l="0" t="0" r="10795" b="17780"/>
            <wp:docPr id="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rcRect l="34967" t="5572" r="11121" b="5439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21A1">
      <w:pPr>
        <w:spacing w:before="40" w:after="40" w:line="288" w:lineRule="auto"/>
        <w:jc w:val="both"/>
      </w:pPr>
      <w:r>
        <w:drawing>
          <wp:inline distT="0" distB="0" distL="114300" distR="114300">
            <wp:extent cx="4858385" cy="1614805"/>
            <wp:effectExtent l="0" t="0" r="18415" b="4445"/>
            <wp:docPr id="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0"/>
                    <pic:cNvPicPr>
                      <a:picLocks noChangeAspect="1"/>
                    </pic:cNvPicPr>
                  </pic:nvPicPr>
                  <pic:blipFill>
                    <a:blip r:embed="rId30"/>
                    <a:srcRect l="34967" t="55033" r="23284" b="22761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DE6C">
      <w:pPr>
        <w:spacing w:before="40" w:after="40" w:line="288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PC0:</w:t>
      </w:r>
    </w:p>
    <w:p w14:paraId="6A8D2C23">
      <w:pPr>
        <w:spacing w:before="40" w:after="40" w:line="288" w:lineRule="auto"/>
        <w:jc w:val="both"/>
      </w:pPr>
      <w:r>
        <w:drawing>
          <wp:inline distT="0" distB="0" distL="114300" distR="114300">
            <wp:extent cx="5071745" cy="1948180"/>
            <wp:effectExtent l="0" t="0" r="14605" b="13970"/>
            <wp:docPr id="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rcRect l="35713" t="40033" r="21885" b="33905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E800">
      <w:pPr>
        <w:spacing w:before="40" w:after="40" w:line="288" w:lineRule="auto"/>
        <w:jc w:val="both"/>
      </w:pPr>
      <w:r>
        <w:drawing>
          <wp:inline distT="0" distB="0" distL="114300" distR="114300">
            <wp:extent cx="5038090" cy="1831340"/>
            <wp:effectExtent l="0" t="0" r="10160" b="16510"/>
            <wp:docPr id="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7"/>
                    <pic:cNvPicPr>
                      <a:picLocks noChangeAspect="1"/>
                    </pic:cNvPicPr>
                  </pic:nvPicPr>
                  <pic:blipFill>
                    <a:blip r:embed="rId32"/>
                    <a:srcRect l="35805" t="60964" r="25511" b="16536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6331">
      <w:pPr>
        <w:spacing w:before="40" w:after="40" w:line="288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PC1:</w:t>
      </w:r>
    </w:p>
    <w:p w14:paraId="190EB83B">
      <w:pPr>
        <w:spacing w:before="40" w:after="40" w:line="288" w:lineRule="auto"/>
        <w:jc w:val="both"/>
      </w:pPr>
      <w:r>
        <w:drawing>
          <wp:inline distT="0" distB="0" distL="114300" distR="114300">
            <wp:extent cx="5083175" cy="2533015"/>
            <wp:effectExtent l="0" t="0" r="3175" b="635"/>
            <wp:docPr id="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6"/>
                    <pic:cNvPicPr>
                      <a:picLocks noChangeAspect="1"/>
                    </pic:cNvPicPr>
                  </pic:nvPicPr>
                  <pic:blipFill>
                    <a:blip r:embed="rId33"/>
                    <a:srcRect l="35529" t="5261" r="15390" b="55605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B873">
      <w:pPr>
        <w:spacing w:before="40" w:after="40" w:line="288" w:lineRule="auto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075555" cy="1399540"/>
            <wp:effectExtent l="0" t="0" r="10795" b="10160"/>
            <wp:docPr id="6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8"/>
                    <pic:cNvPicPr>
                      <a:picLocks noChangeAspect="1"/>
                    </pic:cNvPicPr>
                  </pic:nvPicPr>
                  <pic:blipFill>
                    <a:blip r:embed="rId34"/>
                    <a:srcRect l="35437" t="39886" r="16595" b="38954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24CE">
      <w:pPr>
        <w:pStyle w:val="13"/>
        <w:numPr>
          <w:ilvl w:val="0"/>
          <w:numId w:val="4"/>
        </w:numPr>
        <w:spacing w:before="40" w:after="40" w:line="312" w:lineRule="auto"/>
        <w:ind w:left="1190" w:hanging="357"/>
        <w:contextualSpacing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Configure DHCP and Static Routing </w:t>
      </w:r>
      <w:r>
        <w:rPr>
          <w:rFonts w:ascii="Times New Roman" w:hAnsi="Times New Roman"/>
          <w:bCs/>
          <w:szCs w:val="24"/>
        </w:rPr>
        <w:t>using the model below</w:t>
      </w:r>
    </w:p>
    <w:p w14:paraId="630A06EA">
      <w:pPr>
        <w:spacing w:before="40" w:after="40" w:line="288" w:lineRule="auto"/>
        <w:jc w:val="center"/>
        <w:rPr>
          <w:rFonts w:ascii="Times New Roman" w:hAnsi="Times New Roman"/>
          <w:szCs w:val="24"/>
        </w:rPr>
      </w:pPr>
      <w:r>
        <w:drawing>
          <wp:inline distT="0" distB="0" distL="114300" distR="114300">
            <wp:extent cx="6275070" cy="1612900"/>
            <wp:effectExtent l="9525" t="9525" r="20955" b="15875"/>
            <wp:docPr id="13" name="Picture 6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rcRect l="2566" t="16951" r="1655" b="14485"/>
                    <a:stretch>
                      <a:fillRect/>
                    </a:stretch>
                  </pic:blipFill>
                  <pic:spPr>
                    <a:xfrm>
                      <a:off x="0" y="0"/>
                      <a:ext cx="6300256" cy="1619442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641FC60">
      <w:pPr>
        <w:pStyle w:val="13"/>
        <w:numPr>
          <w:ilvl w:val="2"/>
          <w:numId w:val="5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all configuration commands for each devices</w:t>
      </w:r>
    </w:p>
    <w:p w14:paraId="4C2DBBA5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733290" cy="2646045"/>
            <wp:effectExtent l="0" t="0" r="10160" b="1905"/>
            <wp:docPr id="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1"/>
                    <pic:cNvPicPr>
                      <a:picLocks noChangeAspect="1"/>
                    </pic:cNvPicPr>
                  </pic:nvPicPr>
                  <pic:blipFill>
                    <a:blip r:embed="rId36"/>
                    <a:srcRect l="41513" t="46405" r="11407" b="11487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269A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834890" cy="209550"/>
            <wp:effectExtent l="0" t="0" r="3810" b="0"/>
            <wp:docPr id="8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66"/>
                    <pic:cNvPicPr>
                      <a:picLocks noChangeAspect="1"/>
                    </pic:cNvPicPr>
                  </pic:nvPicPr>
                  <pic:blipFill>
                    <a:blip r:embed="rId37"/>
                    <a:srcRect l="34957" t="85997" r="16973" b="10670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74A7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708525" cy="2933065"/>
            <wp:effectExtent l="0" t="0" r="15875" b="635"/>
            <wp:docPr id="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44"/>
                    <pic:cNvPicPr>
                      <a:picLocks noChangeAspect="1"/>
                    </pic:cNvPicPr>
                  </pic:nvPicPr>
                  <pic:blipFill>
                    <a:blip r:embed="rId38"/>
                    <a:srcRect l="39992" t="47598" r="15380" b="7925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EDF0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769485" cy="661670"/>
            <wp:effectExtent l="0" t="0" r="12065" b="5080"/>
            <wp:docPr id="8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67"/>
                    <pic:cNvPicPr>
                      <a:picLocks noChangeAspect="1"/>
                    </pic:cNvPicPr>
                  </pic:nvPicPr>
                  <pic:blipFill>
                    <a:blip r:embed="rId39"/>
                    <a:srcRect l="35253" t="80131" r="18811" b="9673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557F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5060950" cy="2490470"/>
            <wp:effectExtent l="0" t="0" r="6350" b="5080"/>
            <wp:docPr id="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7"/>
                    <pic:cNvPicPr>
                      <a:picLocks noChangeAspect="1"/>
                    </pic:cNvPicPr>
                  </pic:nvPicPr>
                  <pic:blipFill>
                    <a:blip r:embed="rId40"/>
                    <a:srcRect l="34702" t="21748" r="12755" b="36883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7CC6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5220335" cy="407035"/>
            <wp:effectExtent l="0" t="0" r="18415" b="12065"/>
            <wp:docPr id="9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68"/>
                    <pic:cNvPicPr>
                      <a:picLocks noChangeAspect="1"/>
                    </pic:cNvPicPr>
                  </pic:nvPicPr>
                  <pic:blipFill>
                    <a:blip r:embed="rId41"/>
                    <a:srcRect l="35529" t="83105" r="18627" b="11176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2285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3375660" cy="1283970"/>
            <wp:effectExtent l="0" t="0" r="15240" b="11430"/>
            <wp:docPr id="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3"/>
                    <pic:cNvPicPr>
                      <a:picLocks noChangeAspect="1"/>
                    </pic:cNvPicPr>
                  </pic:nvPicPr>
                  <pic:blipFill>
                    <a:blip r:embed="rId42"/>
                    <a:srcRect l="34978" t="5343" r="10733" b="61618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7A55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3387090" cy="1242695"/>
            <wp:effectExtent l="0" t="0" r="3810" b="14605"/>
            <wp:docPr id="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8"/>
                    <pic:cNvPicPr>
                      <a:picLocks noChangeAspect="1"/>
                    </pic:cNvPicPr>
                  </pic:nvPicPr>
                  <pic:blipFill>
                    <a:blip r:embed="rId43"/>
                    <a:srcRect l="34600" t="5245" r="10927" b="62778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A8F7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</w:p>
    <w:p w14:paraId="59E11817">
      <w:pPr>
        <w:pStyle w:val="13"/>
        <w:numPr>
          <w:ilvl w:val="2"/>
          <w:numId w:val="5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the routing table of each router</w:t>
      </w:r>
    </w:p>
    <w:p w14:paraId="44E5CFD5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519930" cy="1751965"/>
            <wp:effectExtent l="0" t="0" r="13970" b="635"/>
            <wp:docPr id="9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1"/>
                    <pic:cNvPicPr>
                      <a:picLocks noChangeAspect="1"/>
                    </pic:cNvPicPr>
                  </pic:nvPicPr>
                  <pic:blipFill>
                    <a:blip r:embed="rId44"/>
                    <a:srcRect l="35345" t="56961" r="13246" b="11160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B294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927600" cy="1903730"/>
            <wp:effectExtent l="0" t="0" r="6350" b="1270"/>
            <wp:docPr id="9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72"/>
                    <pic:cNvPicPr>
                      <a:picLocks noChangeAspect="1"/>
                    </pic:cNvPicPr>
                  </pic:nvPicPr>
                  <pic:blipFill>
                    <a:blip r:embed="rId45"/>
                    <a:srcRect l="35437" t="56961" r="13991" b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35C2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939030" cy="1973580"/>
            <wp:effectExtent l="0" t="0" r="13970" b="7620"/>
            <wp:docPr id="9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73"/>
                    <pic:cNvPicPr>
                      <a:picLocks noChangeAspect="1"/>
                    </pic:cNvPicPr>
                  </pic:nvPicPr>
                  <pic:blipFill>
                    <a:blip r:embed="rId46"/>
                    <a:srcRect l="35529" t="57255" r="16033" b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98B2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</w:p>
    <w:p w14:paraId="1664B03E">
      <w:pPr>
        <w:shd w:val="clear" w:fill="F4B083" w:themeFill="accent2" w:themeFillTint="99"/>
        <w:spacing w:before="40" w:after="40" w:line="288" w:lineRule="auto"/>
        <w:ind w:left="418"/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Ping:</w:t>
      </w:r>
    </w:p>
    <w:p w14:paraId="66AE969C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PC0:</w:t>
      </w:r>
    </w:p>
    <w:p w14:paraId="1DCD9797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5065395" cy="1557020"/>
            <wp:effectExtent l="0" t="0" r="1905" b="5080"/>
            <wp:docPr id="9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69"/>
                    <pic:cNvPicPr>
                      <a:picLocks noChangeAspect="1"/>
                    </pic:cNvPicPr>
                  </pic:nvPicPr>
                  <pic:blipFill>
                    <a:blip r:embed="rId47"/>
                    <a:srcRect l="35600" t="36830" r="10641" b="36732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DD00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PC1:</w:t>
      </w:r>
    </w:p>
    <w:p w14:paraId="1CC3D718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90820" cy="1652905"/>
            <wp:effectExtent l="0" t="0" r="5080" b="4445"/>
            <wp:docPr id="9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70"/>
                    <pic:cNvPicPr>
                      <a:picLocks noChangeAspect="1"/>
                    </pic:cNvPicPr>
                  </pic:nvPicPr>
                  <pic:blipFill>
                    <a:blip r:embed="rId48"/>
                    <a:srcRect l="35345" t="66471" r="18168" b="10294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CFA8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III.2 Dynamic Routing</w:t>
      </w:r>
    </w:p>
    <w:p w14:paraId="2CAB05A3">
      <w:pPr>
        <w:pStyle w:val="13"/>
        <w:numPr>
          <w:ilvl w:val="0"/>
          <w:numId w:val="6"/>
        </w:numPr>
        <w:spacing w:before="40" w:after="40" w:line="288" w:lineRule="auto"/>
        <w:ind w:left="1190" w:hanging="357"/>
        <w:contextualSpacing w:val="0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Configure DHCP and Dynamic Routing using the model below</w:t>
      </w:r>
    </w:p>
    <w:p w14:paraId="2A98F42B">
      <w:pPr>
        <w:spacing w:before="40" w:after="40" w:line="288" w:lineRule="auto"/>
        <w:jc w:val="center"/>
        <w:rPr>
          <w:rFonts w:ascii="Times New Roman" w:hAnsi="Times New Roman"/>
          <w:szCs w:val="24"/>
        </w:rPr>
      </w:pPr>
      <w:r>
        <w:drawing>
          <wp:inline distT="0" distB="0" distL="114300" distR="114300">
            <wp:extent cx="6275070" cy="1612900"/>
            <wp:effectExtent l="9525" t="9525" r="20955" b="15875"/>
            <wp:docPr id="1643021776" name="Picture 6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1776" name="Picture 6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rcRect l="2566" t="16951" r="1655" b="14485"/>
                    <a:stretch>
                      <a:fillRect/>
                    </a:stretch>
                  </pic:blipFill>
                  <pic:spPr>
                    <a:xfrm>
                      <a:off x="0" y="0"/>
                      <a:ext cx="6300256" cy="1619442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7540EA9">
      <w:pPr>
        <w:pStyle w:val="13"/>
        <w:numPr>
          <w:ilvl w:val="2"/>
          <w:numId w:val="5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all configuration commands for each devices</w:t>
      </w:r>
    </w:p>
    <w:p w14:paraId="6CAE160E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3822065" cy="1677670"/>
            <wp:effectExtent l="0" t="0" r="6985" b="1778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49"/>
                    <a:srcRect l="34916" t="4706" r="15993" b="60817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02F6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3892550" cy="1446530"/>
            <wp:effectExtent l="0" t="0" r="12700" b="1270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rcRect l="34916" t="5817" r="10999" b="6202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A96B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411345" cy="2383790"/>
            <wp:effectExtent l="0" t="0" r="8255" b="1651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51"/>
                    <a:srcRect l="50184" t="49395" r="3605" b="10654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B5FC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424680" cy="958215"/>
            <wp:effectExtent l="0" t="0" r="13970" b="13335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/>
                    </pic:cNvPicPr>
                  </pic:nvPicPr>
                  <pic:blipFill>
                    <a:blip r:embed="rId52"/>
                    <a:srcRect l="51195" t="74788" r="5321" b="10147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50C6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617085" cy="3040380"/>
            <wp:effectExtent l="0" t="0" r="12065" b="762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53"/>
                    <a:srcRect l="50082" t="37778" r="1654" b="11373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0461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631690" cy="946150"/>
            <wp:effectExtent l="0" t="0" r="16510" b="6350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/>
                    <pic:cNvPicPr>
                      <a:picLocks noChangeAspect="1"/>
                    </pic:cNvPicPr>
                  </pic:nvPicPr>
                  <pic:blipFill>
                    <a:blip r:embed="rId54"/>
                    <a:srcRect l="51185" t="75376" r="5984" b="10621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E535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685665" cy="2491105"/>
            <wp:effectExtent l="0" t="0" r="635" b="4445"/>
            <wp:docPr id="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/>
                    </pic:cNvPicPr>
                  </pic:nvPicPr>
                  <pic:blipFill>
                    <a:blip r:embed="rId55"/>
                    <a:srcRect l="49265" t="50789" r="5443" b="1126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8760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745990" cy="834390"/>
            <wp:effectExtent l="0" t="0" r="16510" b="3810"/>
            <wp:docPr id="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5"/>
                    <pic:cNvPicPr>
                      <a:picLocks noChangeAspect="1"/>
                    </pic:cNvPicPr>
                  </pic:nvPicPr>
                  <pic:blipFill>
                    <a:blip r:embed="rId56"/>
                    <a:srcRect l="35437" t="78203" r="12571" b="7173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5E77">
      <w:pPr>
        <w:spacing w:before="40" w:after="40" w:line="288" w:lineRule="auto"/>
        <w:ind w:left="894"/>
        <w:jc w:val="both"/>
      </w:pPr>
    </w:p>
    <w:p w14:paraId="42429733">
      <w:pPr>
        <w:spacing w:before="40" w:after="40" w:line="288" w:lineRule="auto"/>
        <w:ind w:left="894"/>
        <w:jc w:val="both"/>
      </w:pPr>
    </w:p>
    <w:p w14:paraId="7FF75317">
      <w:pPr>
        <w:pStyle w:val="13"/>
        <w:numPr>
          <w:ilvl w:val="2"/>
          <w:numId w:val="5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the routing table of each router</w:t>
      </w:r>
    </w:p>
    <w:p w14:paraId="28DF22DE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  <w:r>
        <w:drawing>
          <wp:inline distT="0" distB="0" distL="114300" distR="114300">
            <wp:extent cx="4804410" cy="2035810"/>
            <wp:effectExtent l="0" t="0" r="15240" b="254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57"/>
                    <a:srcRect l="36601" t="60049" r="20210" b="10670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A9AB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</w:pPr>
    </w:p>
    <w:p w14:paraId="1CBE7377">
      <w:pPr>
        <w:pStyle w:val="13"/>
        <w:numPr>
          <w:ilvl w:val="0"/>
          <w:numId w:val="0"/>
        </w:numPr>
        <w:spacing w:before="40" w:after="40" w:line="288" w:lineRule="auto"/>
        <w:ind w:left="1254" w:leftChars="0"/>
        <w:contextualSpacing w:val="0"/>
        <w:jc w:val="both"/>
        <w:rPr>
          <w:rFonts w:ascii="Times New Roman" w:hAnsi="Times New Roman"/>
          <w:szCs w:val="24"/>
        </w:rPr>
      </w:pPr>
      <w:r>
        <w:drawing>
          <wp:inline distT="0" distB="0" distL="114300" distR="114300">
            <wp:extent cx="5233670" cy="2139315"/>
            <wp:effectExtent l="0" t="0" r="5080" b="13335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/>
                    <pic:cNvPicPr>
                      <a:picLocks noChangeAspect="1"/>
                    </pic:cNvPicPr>
                  </pic:nvPicPr>
                  <pic:blipFill>
                    <a:blip r:embed="rId58"/>
                    <a:srcRect l="35437" t="59592" r="19465" b="10915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5730">
      <w:pPr>
        <w:spacing w:before="40" w:after="40" w:line="288" w:lineRule="auto"/>
        <w:ind w:left="418"/>
        <w:jc w:val="both"/>
      </w:pPr>
      <w:r>
        <w:drawing>
          <wp:inline distT="0" distB="0" distL="114300" distR="114300">
            <wp:extent cx="5077460" cy="2272030"/>
            <wp:effectExtent l="0" t="0" r="8890" b="1397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/>
                    <pic:cNvPicPr>
                      <a:picLocks noChangeAspect="1"/>
                    </pic:cNvPicPr>
                  </pic:nvPicPr>
                  <pic:blipFill>
                    <a:blip r:embed="rId59"/>
                    <a:srcRect l="49918" t="57500" r="6291" b="11144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B0FB">
      <w:pPr>
        <w:shd w:val="clear" w:fill="F4B083" w:themeFill="accent2" w:themeFillTint="99"/>
        <w:spacing w:before="40" w:after="40" w:line="288" w:lineRule="auto"/>
        <w:ind w:left="418"/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Ping:</w:t>
      </w:r>
    </w:p>
    <w:p w14:paraId="03BB35F3">
      <w:pPr>
        <w:spacing w:before="40" w:after="40" w:line="288" w:lineRule="auto"/>
        <w:ind w:left="418"/>
        <w:jc w:val="both"/>
      </w:pPr>
      <w:r>
        <w:drawing>
          <wp:inline distT="0" distB="0" distL="114300" distR="114300">
            <wp:extent cx="5262245" cy="1953895"/>
            <wp:effectExtent l="0" t="0" r="14605" b="8255"/>
            <wp:docPr id="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6"/>
                    <pic:cNvPicPr>
                      <a:picLocks noChangeAspect="1"/>
                    </pic:cNvPicPr>
                  </pic:nvPicPr>
                  <pic:blipFill>
                    <a:blip r:embed="rId60"/>
                    <a:srcRect l="32833" t="54739" r="34048" b="2558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26ED9">
      <w:pPr>
        <w:spacing w:before="40" w:after="40" w:line="288" w:lineRule="auto"/>
        <w:ind w:left="418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332095" cy="2919730"/>
            <wp:effectExtent l="0" t="0" r="1905" b="13970"/>
            <wp:docPr id="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7"/>
                    <pic:cNvPicPr>
                      <a:picLocks noChangeAspect="1"/>
                    </pic:cNvPicPr>
                  </pic:nvPicPr>
                  <pic:blipFill>
                    <a:blip r:embed="rId61"/>
                    <a:srcRect l="35989" t="36307" r="32567" b="36144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B38E">
      <w:pPr>
        <w:pStyle w:val="13"/>
        <w:numPr>
          <w:ilvl w:val="0"/>
          <w:numId w:val="6"/>
        </w:numPr>
        <w:spacing w:before="40" w:after="40" w:line="288" w:lineRule="auto"/>
        <w:ind w:left="1190" w:hanging="357"/>
        <w:contextualSpacing w:val="0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Configure DHCP and Dynamic Routing using the model below</w:t>
      </w:r>
    </w:p>
    <w:p w14:paraId="6058ECF8">
      <w:pPr>
        <w:pStyle w:val="13"/>
        <w:ind w:left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drawing>
          <wp:inline distT="0" distB="0" distL="0" distR="0">
            <wp:extent cx="6229350" cy="2840355"/>
            <wp:effectExtent l="9525" t="9525" r="9525" b="26670"/>
            <wp:docPr id="97054414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4144" name="Picture 1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403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CEA23">
      <w:pPr>
        <w:pStyle w:val="13"/>
        <w:numPr>
          <w:ilvl w:val="2"/>
          <w:numId w:val="5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all configuration commands for each devices</w:t>
      </w:r>
    </w:p>
    <w:p w14:paraId="461C23BD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4888865" cy="3241040"/>
            <wp:effectExtent l="0" t="0" r="6985" b="16510"/>
            <wp:docPr id="7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52"/>
                    <pic:cNvPicPr>
                      <a:picLocks noChangeAspect="1"/>
                    </pic:cNvPicPr>
                  </pic:nvPicPr>
                  <pic:blipFill>
                    <a:blip r:embed="rId63"/>
                    <a:srcRect l="36242" t="37332" r="13041" b="8873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35EB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3119120" cy="1214755"/>
            <wp:effectExtent l="0" t="0" r="5080" b="4445"/>
            <wp:docPr id="7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53"/>
                    <pic:cNvPicPr>
                      <a:picLocks noChangeAspect="1"/>
                    </pic:cNvPicPr>
                  </pic:nvPicPr>
                  <pic:blipFill>
                    <a:blip r:embed="rId64"/>
                    <a:srcRect l="35406" t="4967" r="14430" b="63775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68B4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5853430" cy="5916930"/>
            <wp:effectExtent l="0" t="0" r="13970" b="7620"/>
            <wp:docPr id="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54"/>
                    <pic:cNvPicPr>
                      <a:picLocks noChangeAspect="1"/>
                    </pic:cNvPicPr>
                  </pic:nvPicPr>
                  <pic:blipFill>
                    <a:blip r:embed="rId65"/>
                    <a:srcRect l="42831" t="2745" r="4218" b="1161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91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7B86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3425190" cy="1307465"/>
            <wp:effectExtent l="0" t="0" r="3810" b="6985"/>
            <wp:docPr id="7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55"/>
                    <pic:cNvPicPr>
                      <a:picLocks noChangeAspect="1"/>
                    </pic:cNvPicPr>
                  </pic:nvPicPr>
                  <pic:blipFill>
                    <a:blip r:embed="rId66"/>
                    <a:srcRect l="35029" t="4673" r="9886" b="61683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4173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5453380" cy="5614035"/>
            <wp:effectExtent l="0" t="0" r="13970" b="5715"/>
            <wp:docPr id="7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56"/>
                    <pic:cNvPicPr>
                      <a:picLocks noChangeAspect="1"/>
                    </pic:cNvPicPr>
                  </pic:nvPicPr>
                  <pic:blipFill>
                    <a:blip r:embed="rId67"/>
                    <a:srcRect l="34937" t="5408" r="14430" b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D956">
      <w:pPr>
        <w:spacing w:before="40" w:after="40" w:line="288" w:lineRule="auto"/>
        <w:ind w:left="894"/>
        <w:jc w:val="both"/>
      </w:pPr>
      <w:r>
        <w:drawing>
          <wp:inline distT="0" distB="0" distL="114300" distR="114300">
            <wp:extent cx="3344545" cy="1232535"/>
            <wp:effectExtent l="0" t="0" r="8255" b="5715"/>
            <wp:docPr id="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57"/>
                    <pic:cNvPicPr>
                      <a:picLocks noChangeAspect="1"/>
                    </pic:cNvPicPr>
                  </pic:nvPicPr>
                  <pic:blipFill>
                    <a:blip r:embed="rId68"/>
                    <a:srcRect l="35029" t="5408" r="11183" b="62876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ED9F">
      <w:pPr>
        <w:pStyle w:val="13"/>
        <w:numPr>
          <w:ilvl w:val="2"/>
          <w:numId w:val="5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the routing table of each router</w:t>
      </w:r>
    </w:p>
    <w:p w14:paraId="329B97D1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5441315" cy="2218055"/>
            <wp:effectExtent l="0" t="0" r="6985" b="10795"/>
            <wp:docPr id="8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58"/>
                    <pic:cNvPicPr>
                      <a:picLocks noChangeAspect="1"/>
                    </pic:cNvPicPr>
                  </pic:nvPicPr>
                  <pic:blipFill>
                    <a:blip r:embed="rId69"/>
                    <a:srcRect l="35805" t="55572" r="13164" b="11144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55E6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5501640" cy="2361565"/>
            <wp:effectExtent l="0" t="0" r="3810" b="635"/>
            <wp:docPr id="8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59"/>
                    <pic:cNvPicPr>
                      <a:picLocks noChangeAspect="1"/>
                    </pic:cNvPicPr>
                  </pic:nvPicPr>
                  <pic:blipFill>
                    <a:blip r:embed="rId70"/>
                    <a:srcRect l="40727" t="49698" r="5824" b="1231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FDE9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5689600" cy="2736215"/>
            <wp:effectExtent l="0" t="0" r="6350" b="6985"/>
            <wp:docPr id="8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60"/>
                    <pic:cNvPicPr>
                      <a:picLocks noChangeAspect="1"/>
                    </pic:cNvPicPr>
                  </pic:nvPicPr>
                  <pic:blipFill>
                    <a:blip r:embed="rId71"/>
                    <a:srcRect l="35345" t="52745" r="17341" b="1085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31BB">
      <w:pPr>
        <w:shd w:val="clear" w:fill="F4B083" w:themeFill="accent2" w:themeFillTint="99"/>
        <w:spacing w:before="40" w:after="40" w:line="288" w:lineRule="auto"/>
        <w:ind w:left="418"/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Ping:</w:t>
      </w:r>
    </w:p>
    <w:p w14:paraId="29F3AFD6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4529455" cy="2096770"/>
            <wp:effectExtent l="0" t="0" r="4445" b="17780"/>
            <wp:docPr id="8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61"/>
                    <pic:cNvPicPr>
                      <a:picLocks noChangeAspect="1"/>
                    </pic:cNvPicPr>
                  </pic:nvPicPr>
                  <pic:blipFill>
                    <a:blip r:embed="rId72"/>
                    <a:srcRect l="35127" t="5567" r="18821" b="60327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BA7F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4540885" cy="1548130"/>
            <wp:effectExtent l="0" t="0" r="12065" b="13970"/>
            <wp:docPr id="8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63"/>
                    <pic:cNvPicPr>
                      <a:picLocks noChangeAspect="1"/>
                    </pic:cNvPicPr>
                  </pic:nvPicPr>
                  <pic:blipFill>
                    <a:blip r:embed="rId73"/>
                    <a:srcRect l="35151" t="60621" r="25613" b="17974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6E03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4563745" cy="2129155"/>
            <wp:effectExtent l="0" t="0" r="8255" b="4445"/>
            <wp:docPr id="8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62"/>
                    <pic:cNvPicPr>
                      <a:picLocks noChangeAspect="1"/>
                    </pic:cNvPicPr>
                  </pic:nvPicPr>
                  <pic:blipFill>
                    <a:blip r:embed="rId74"/>
                    <a:srcRect l="35151" t="5359" r="18270" b="59869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FB2B">
      <w:pPr>
        <w:tabs>
          <w:tab w:val="right" w:leader="dot" w:pos="9810"/>
        </w:tabs>
        <w:spacing w:after="120" w:line="240" w:lineRule="auto"/>
        <w:jc w:val="both"/>
      </w:pPr>
      <w:r>
        <w:drawing>
          <wp:inline distT="0" distB="0" distL="114300" distR="114300">
            <wp:extent cx="4947285" cy="1716405"/>
            <wp:effectExtent l="0" t="0" r="5715" b="17145"/>
            <wp:docPr id="8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64"/>
                    <pic:cNvPicPr>
                      <a:picLocks noChangeAspect="1"/>
                    </pic:cNvPicPr>
                  </pic:nvPicPr>
                  <pic:blipFill>
                    <a:blip r:embed="rId75"/>
                    <a:srcRect l="35713" t="58382" r="21987" b="18137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FAD9B">
      <w:pPr>
        <w:tabs>
          <w:tab w:val="right" w:leader="dot" w:pos="9810"/>
        </w:tabs>
        <w:spacing w:after="12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PC0:</w:t>
      </w:r>
    </w:p>
    <w:p w14:paraId="707A0F41">
      <w:pPr>
        <w:tabs>
          <w:tab w:val="right" w:leader="dot" w:pos="9810"/>
        </w:tabs>
        <w:spacing w:after="120" w:line="240" w:lineRule="auto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10175" cy="3461385"/>
            <wp:effectExtent l="0" t="0" r="9525" b="5715"/>
            <wp:docPr id="8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65"/>
                    <pic:cNvPicPr>
                      <a:picLocks noChangeAspect="1"/>
                    </pic:cNvPicPr>
                  </pic:nvPicPr>
                  <pic:blipFill>
                    <a:blip r:embed="rId76"/>
                    <a:srcRect l="35713" t="44869" r="24581" b="1292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365B">
      <w:bookmarkStart w:id="2" w:name="_GoBack"/>
      <w:bookmarkEnd w:id="2"/>
    </w:p>
    <w:sectPr>
      <w:headerReference r:id="rId5" w:type="default"/>
      <w:footerReference r:id="rId6" w:type="default"/>
      <w:pgSz w:w="11906" w:h="16838"/>
      <w:pgMar w:top="1440" w:right="1016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38656">
    <w:pPr>
      <w:pStyle w:val="6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eastAsiaTheme="majorEastAsia"/>
      </w:rPr>
      <w:t xml:space="preserve">Page </w:t>
    </w:r>
    <w:r>
      <w:rPr>
        <w:rFonts w:ascii="Times New Roman" w:hAnsi="Times New Roman" w:eastAsiaTheme="minorEastAsia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 w:eastAsiaTheme="minorEastAsia"/>
      </w:rPr>
      <w:fldChar w:fldCharType="separate"/>
    </w:r>
    <w:r>
      <w:rPr>
        <w:rFonts w:ascii="Times New Roman" w:hAnsi="Times New Roman" w:eastAsiaTheme="majorEastAsia"/>
      </w:rPr>
      <w:t>4</w:t>
    </w:r>
    <w:r>
      <w:rPr>
        <w:rFonts w:ascii="Times New Roman" w:hAnsi="Times New Roman" w:eastAsiaTheme="majorEastAsia"/>
      </w:rPr>
      <w:fldChar w:fldCharType="end"/>
    </w:r>
  </w:p>
  <w:p w14:paraId="7A05616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99614">
    <w:pPr>
      <w:pStyle w:val="7"/>
      <w:rPr>
        <w:rFonts w:ascii="Times New Roman" w:hAnsi="Times New Roman"/>
      </w:rPr>
    </w:pPr>
    <w:r>
      <w:rPr>
        <w:rFonts w:ascii="Times New Roman" w:hAnsi="Times New Roman"/>
      </w:rPr>
      <w:t>EIU-School of Computing and Information Technology</w:t>
    </w:r>
  </w:p>
  <w:p w14:paraId="0D050EC9">
    <w:pPr>
      <w:pStyle w:val="7"/>
      <w:rPr>
        <w:rFonts w:ascii="Times New Roman" w:hAnsi="Times New Roman"/>
      </w:rPr>
    </w:pPr>
    <w:r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F4C78"/>
    <w:multiLevelType w:val="multilevel"/>
    <w:tmpl w:val="170F4C78"/>
    <w:lvl w:ilvl="0" w:tentative="0">
      <w:start w:val="1"/>
      <w:numFmt w:val="bullet"/>
      <w:lvlText w:val=""/>
      <w:lvlJc w:val="left"/>
      <w:pPr>
        <w:ind w:left="77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1">
    <w:nsid w:val="193F295B"/>
    <w:multiLevelType w:val="multilevel"/>
    <w:tmpl w:val="193F295B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abstractNum w:abstractNumId="2">
    <w:nsid w:val="393F67EC"/>
    <w:multiLevelType w:val="multilevel"/>
    <w:tmpl w:val="393F67EC"/>
    <w:lvl w:ilvl="0" w:tentative="0">
      <w:start w:val="1"/>
      <w:numFmt w:val="upperRoman"/>
      <w:pStyle w:val="2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6833C2"/>
    <w:multiLevelType w:val="multilevel"/>
    <w:tmpl w:val="3B6833C2"/>
    <w:lvl w:ilvl="0" w:tentative="0">
      <w:start w:val="1"/>
      <w:numFmt w:val="bullet"/>
      <w:lvlText w:val=""/>
      <w:lvlJc w:val="left"/>
      <w:pPr>
        <w:ind w:left="77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4">
    <w:nsid w:val="588F3CB9"/>
    <w:multiLevelType w:val="multilevel"/>
    <w:tmpl w:val="588F3CB9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abstractNum w:abstractNumId="5">
    <w:nsid w:val="5CD21F3D"/>
    <w:multiLevelType w:val="multilevel"/>
    <w:tmpl w:val="5CD21F3D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18"/>
  <w:drawingGridVerticalSpacing w:val="156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D6F"/>
    <w:rsid w:val="000051A1"/>
    <w:rsid w:val="00011606"/>
    <w:rsid w:val="00026E72"/>
    <w:rsid w:val="00027B0C"/>
    <w:rsid w:val="000357BF"/>
    <w:rsid w:val="0003793A"/>
    <w:rsid w:val="000477BD"/>
    <w:rsid w:val="00062167"/>
    <w:rsid w:val="00063200"/>
    <w:rsid w:val="00064488"/>
    <w:rsid w:val="00065FC6"/>
    <w:rsid w:val="00071F93"/>
    <w:rsid w:val="000740E2"/>
    <w:rsid w:val="00074C39"/>
    <w:rsid w:val="00077141"/>
    <w:rsid w:val="00090F68"/>
    <w:rsid w:val="00091195"/>
    <w:rsid w:val="00092077"/>
    <w:rsid w:val="000B0A03"/>
    <w:rsid w:val="000B1642"/>
    <w:rsid w:val="000B2CA2"/>
    <w:rsid w:val="000B3C99"/>
    <w:rsid w:val="000B629C"/>
    <w:rsid w:val="000D6D10"/>
    <w:rsid w:val="000E5D22"/>
    <w:rsid w:val="000F2D72"/>
    <w:rsid w:val="001146A5"/>
    <w:rsid w:val="00114E09"/>
    <w:rsid w:val="0011700D"/>
    <w:rsid w:val="00123AAD"/>
    <w:rsid w:val="00126949"/>
    <w:rsid w:val="001345D8"/>
    <w:rsid w:val="00134E51"/>
    <w:rsid w:val="00136FEC"/>
    <w:rsid w:val="00144243"/>
    <w:rsid w:val="00157389"/>
    <w:rsid w:val="00172A27"/>
    <w:rsid w:val="00176E59"/>
    <w:rsid w:val="001838E5"/>
    <w:rsid w:val="00193E07"/>
    <w:rsid w:val="001973D9"/>
    <w:rsid w:val="001974DC"/>
    <w:rsid w:val="001A1E43"/>
    <w:rsid w:val="001B6457"/>
    <w:rsid w:val="001B7006"/>
    <w:rsid w:val="001B72C6"/>
    <w:rsid w:val="001C1EB0"/>
    <w:rsid w:val="001F1826"/>
    <w:rsid w:val="001F718E"/>
    <w:rsid w:val="00200B66"/>
    <w:rsid w:val="00201DC6"/>
    <w:rsid w:val="00202539"/>
    <w:rsid w:val="00212651"/>
    <w:rsid w:val="002166D4"/>
    <w:rsid w:val="002213B3"/>
    <w:rsid w:val="002222C4"/>
    <w:rsid w:val="00222A19"/>
    <w:rsid w:val="0022337B"/>
    <w:rsid w:val="0024189E"/>
    <w:rsid w:val="002611CE"/>
    <w:rsid w:val="00265093"/>
    <w:rsid w:val="002717EA"/>
    <w:rsid w:val="00295E2E"/>
    <w:rsid w:val="002B5FD4"/>
    <w:rsid w:val="002B71BA"/>
    <w:rsid w:val="002C092D"/>
    <w:rsid w:val="002E59AC"/>
    <w:rsid w:val="002F2F7F"/>
    <w:rsid w:val="00301A0B"/>
    <w:rsid w:val="0030211F"/>
    <w:rsid w:val="003126D4"/>
    <w:rsid w:val="003202D8"/>
    <w:rsid w:val="00322216"/>
    <w:rsid w:val="00355A22"/>
    <w:rsid w:val="00355A57"/>
    <w:rsid w:val="00357C08"/>
    <w:rsid w:val="003709CE"/>
    <w:rsid w:val="003729E1"/>
    <w:rsid w:val="0037470A"/>
    <w:rsid w:val="00374DFC"/>
    <w:rsid w:val="00384F13"/>
    <w:rsid w:val="00393C67"/>
    <w:rsid w:val="00394B32"/>
    <w:rsid w:val="003A5507"/>
    <w:rsid w:val="003B4763"/>
    <w:rsid w:val="003C05E0"/>
    <w:rsid w:val="003C4C57"/>
    <w:rsid w:val="003C7DB9"/>
    <w:rsid w:val="003D20F0"/>
    <w:rsid w:val="003D73FE"/>
    <w:rsid w:val="0040154A"/>
    <w:rsid w:val="00402268"/>
    <w:rsid w:val="00416206"/>
    <w:rsid w:val="00416F30"/>
    <w:rsid w:val="00421F64"/>
    <w:rsid w:val="004245BE"/>
    <w:rsid w:val="00434FAD"/>
    <w:rsid w:val="0043540A"/>
    <w:rsid w:val="00436686"/>
    <w:rsid w:val="004561A6"/>
    <w:rsid w:val="00457A29"/>
    <w:rsid w:val="004609F8"/>
    <w:rsid w:val="00473DAD"/>
    <w:rsid w:val="00477327"/>
    <w:rsid w:val="004906BC"/>
    <w:rsid w:val="004A1EC5"/>
    <w:rsid w:val="004B0928"/>
    <w:rsid w:val="004C17FE"/>
    <w:rsid w:val="004C30DB"/>
    <w:rsid w:val="004C5E27"/>
    <w:rsid w:val="004C7DA4"/>
    <w:rsid w:val="004D041E"/>
    <w:rsid w:val="004D1FC9"/>
    <w:rsid w:val="004D2728"/>
    <w:rsid w:val="004E4B76"/>
    <w:rsid w:val="004F09A7"/>
    <w:rsid w:val="004F731D"/>
    <w:rsid w:val="00501479"/>
    <w:rsid w:val="00515667"/>
    <w:rsid w:val="00521C57"/>
    <w:rsid w:val="0053154B"/>
    <w:rsid w:val="0053588A"/>
    <w:rsid w:val="00567DB3"/>
    <w:rsid w:val="005811CB"/>
    <w:rsid w:val="00581A41"/>
    <w:rsid w:val="00582D3D"/>
    <w:rsid w:val="005871B5"/>
    <w:rsid w:val="00593318"/>
    <w:rsid w:val="005956B5"/>
    <w:rsid w:val="0059690E"/>
    <w:rsid w:val="005B1C6A"/>
    <w:rsid w:val="005B253D"/>
    <w:rsid w:val="005B3C2B"/>
    <w:rsid w:val="005D33CF"/>
    <w:rsid w:val="005D368C"/>
    <w:rsid w:val="005E1BBF"/>
    <w:rsid w:val="005E4826"/>
    <w:rsid w:val="005F0813"/>
    <w:rsid w:val="00605BF0"/>
    <w:rsid w:val="00611C54"/>
    <w:rsid w:val="0061697D"/>
    <w:rsid w:val="00616C19"/>
    <w:rsid w:val="006208E0"/>
    <w:rsid w:val="006242AD"/>
    <w:rsid w:val="006332C7"/>
    <w:rsid w:val="0063585F"/>
    <w:rsid w:val="00636BDC"/>
    <w:rsid w:val="00640BC4"/>
    <w:rsid w:val="00661F57"/>
    <w:rsid w:val="00665877"/>
    <w:rsid w:val="00670CA5"/>
    <w:rsid w:val="00681434"/>
    <w:rsid w:val="00697AB4"/>
    <w:rsid w:val="006A613B"/>
    <w:rsid w:val="006D51A4"/>
    <w:rsid w:val="006D7A3D"/>
    <w:rsid w:val="006D7B89"/>
    <w:rsid w:val="006E6DDC"/>
    <w:rsid w:val="006F7D54"/>
    <w:rsid w:val="007165E3"/>
    <w:rsid w:val="007241BD"/>
    <w:rsid w:val="007255B7"/>
    <w:rsid w:val="00733EAA"/>
    <w:rsid w:val="00743640"/>
    <w:rsid w:val="007542CB"/>
    <w:rsid w:val="00756F2D"/>
    <w:rsid w:val="0077265F"/>
    <w:rsid w:val="007736A8"/>
    <w:rsid w:val="00793BE6"/>
    <w:rsid w:val="007C2726"/>
    <w:rsid w:val="007D2399"/>
    <w:rsid w:val="007D395C"/>
    <w:rsid w:val="007D4771"/>
    <w:rsid w:val="007E0626"/>
    <w:rsid w:val="007E11B5"/>
    <w:rsid w:val="007E61DB"/>
    <w:rsid w:val="007E6C2A"/>
    <w:rsid w:val="007E6C6F"/>
    <w:rsid w:val="007F52F6"/>
    <w:rsid w:val="008011E5"/>
    <w:rsid w:val="00813A66"/>
    <w:rsid w:val="00813EDD"/>
    <w:rsid w:val="0081585B"/>
    <w:rsid w:val="00821B05"/>
    <w:rsid w:val="00822410"/>
    <w:rsid w:val="008311A8"/>
    <w:rsid w:val="00834568"/>
    <w:rsid w:val="0084264A"/>
    <w:rsid w:val="00852BE9"/>
    <w:rsid w:val="00852E5E"/>
    <w:rsid w:val="00855529"/>
    <w:rsid w:val="0086683D"/>
    <w:rsid w:val="00866A9D"/>
    <w:rsid w:val="00870D21"/>
    <w:rsid w:val="00871218"/>
    <w:rsid w:val="00882D2A"/>
    <w:rsid w:val="0088602A"/>
    <w:rsid w:val="00887A12"/>
    <w:rsid w:val="00896668"/>
    <w:rsid w:val="008A48C2"/>
    <w:rsid w:val="008B4BFB"/>
    <w:rsid w:val="008B6184"/>
    <w:rsid w:val="008C193E"/>
    <w:rsid w:val="008C66B2"/>
    <w:rsid w:val="008D16A9"/>
    <w:rsid w:val="008F1F0B"/>
    <w:rsid w:val="008F321E"/>
    <w:rsid w:val="008F4625"/>
    <w:rsid w:val="00901471"/>
    <w:rsid w:val="00923426"/>
    <w:rsid w:val="00926100"/>
    <w:rsid w:val="00942349"/>
    <w:rsid w:val="00945C72"/>
    <w:rsid w:val="00953D9B"/>
    <w:rsid w:val="00984420"/>
    <w:rsid w:val="00994550"/>
    <w:rsid w:val="00995DE4"/>
    <w:rsid w:val="009A020E"/>
    <w:rsid w:val="009A728B"/>
    <w:rsid w:val="009C3919"/>
    <w:rsid w:val="009C78BF"/>
    <w:rsid w:val="009D27B1"/>
    <w:rsid w:val="009D6243"/>
    <w:rsid w:val="009E4709"/>
    <w:rsid w:val="009F5953"/>
    <w:rsid w:val="00A02459"/>
    <w:rsid w:val="00A0415D"/>
    <w:rsid w:val="00A04531"/>
    <w:rsid w:val="00A069E7"/>
    <w:rsid w:val="00A13293"/>
    <w:rsid w:val="00A14615"/>
    <w:rsid w:val="00A2107B"/>
    <w:rsid w:val="00A276A1"/>
    <w:rsid w:val="00A333AA"/>
    <w:rsid w:val="00A412DE"/>
    <w:rsid w:val="00A42AF4"/>
    <w:rsid w:val="00A53A70"/>
    <w:rsid w:val="00A54257"/>
    <w:rsid w:val="00A64CA8"/>
    <w:rsid w:val="00A73BBF"/>
    <w:rsid w:val="00A73CBD"/>
    <w:rsid w:val="00A749EF"/>
    <w:rsid w:val="00A86EA0"/>
    <w:rsid w:val="00A90C96"/>
    <w:rsid w:val="00A961DA"/>
    <w:rsid w:val="00AB1EE8"/>
    <w:rsid w:val="00AB4081"/>
    <w:rsid w:val="00AC284E"/>
    <w:rsid w:val="00AD02C8"/>
    <w:rsid w:val="00AD0A58"/>
    <w:rsid w:val="00AD2CDE"/>
    <w:rsid w:val="00AD376B"/>
    <w:rsid w:val="00AE13EC"/>
    <w:rsid w:val="00AE4BE7"/>
    <w:rsid w:val="00B00BF4"/>
    <w:rsid w:val="00B148CB"/>
    <w:rsid w:val="00B20335"/>
    <w:rsid w:val="00B30B30"/>
    <w:rsid w:val="00B330EC"/>
    <w:rsid w:val="00B34C1C"/>
    <w:rsid w:val="00B35841"/>
    <w:rsid w:val="00B506A8"/>
    <w:rsid w:val="00B53D16"/>
    <w:rsid w:val="00B76E9A"/>
    <w:rsid w:val="00B77647"/>
    <w:rsid w:val="00B77667"/>
    <w:rsid w:val="00B85020"/>
    <w:rsid w:val="00B911B9"/>
    <w:rsid w:val="00B97C2A"/>
    <w:rsid w:val="00BA2413"/>
    <w:rsid w:val="00BA3CE5"/>
    <w:rsid w:val="00BA4C81"/>
    <w:rsid w:val="00BB02F7"/>
    <w:rsid w:val="00BE4C2B"/>
    <w:rsid w:val="00BF44CD"/>
    <w:rsid w:val="00BF6012"/>
    <w:rsid w:val="00C00BF7"/>
    <w:rsid w:val="00C058BE"/>
    <w:rsid w:val="00C222C4"/>
    <w:rsid w:val="00C40A43"/>
    <w:rsid w:val="00C56C93"/>
    <w:rsid w:val="00C570A1"/>
    <w:rsid w:val="00C6211A"/>
    <w:rsid w:val="00C64E68"/>
    <w:rsid w:val="00C72D1A"/>
    <w:rsid w:val="00C73875"/>
    <w:rsid w:val="00C757C5"/>
    <w:rsid w:val="00C84FA2"/>
    <w:rsid w:val="00C87973"/>
    <w:rsid w:val="00C91FB6"/>
    <w:rsid w:val="00C933C1"/>
    <w:rsid w:val="00CA6ACE"/>
    <w:rsid w:val="00CB74A9"/>
    <w:rsid w:val="00CC545A"/>
    <w:rsid w:val="00CD42E6"/>
    <w:rsid w:val="00CE70DA"/>
    <w:rsid w:val="00CE74F4"/>
    <w:rsid w:val="00D203EC"/>
    <w:rsid w:val="00D20D6D"/>
    <w:rsid w:val="00D45051"/>
    <w:rsid w:val="00D474DF"/>
    <w:rsid w:val="00D51EEF"/>
    <w:rsid w:val="00D5218C"/>
    <w:rsid w:val="00D725BB"/>
    <w:rsid w:val="00D73F97"/>
    <w:rsid w:val="00D761CC"/>
    <w:rsid w:val="00D76A6A"/>
    <w:rsid w:val="00D819CB"/>
    <w:rsid w:val="00D844DE"/>
    <w:rsid w:val="00D94848"/>
    <w:rsid w:val="00D970F1"/>
    <w:rsid w:val="00DE11B9"/>
    <w:rsid w:val="00DE2285"/>
    <w:rsid w:val="00DE6145"/>
    <w:rsid w:val="00DF03C7"/>
    <w:rsid w:val="00E00D86"/>
    <w:rsid w:val="00E13034"/>
    <w:rsid w:val="00E133A3"/>
    <w:rsid w:val="00E135E9"/>
    <w:rsid w:val="00E20384"/>
    <w:rsid w:val="00E20A4E"/>
    <w:rsid w:val="00E25FAF"/>
    <w:rsid w:val="00E3444D"/>
    <w:rsid w:val="00E462CE"/>
    <w:rsid w:val="00E53523"/>
    <w:rsid w:val="00E61108"/>
    <w:rsid w:val="00E70138"/>
    <w:rsid w:val="00E8271E"/>
    <w:rsid w:val="00E8333D"/>
    <w:rsid w:val="00E9669A"/>
    <w:rsid w:val="00EA76B7"/>
    <w:rsid w:val="00EC1BEC"/>
    <w:rsid w:val="00ED525F"/>
    <w:rsid w:val="00EE3353"/>
    <w:rsid w:val="00EE74CC"/>
    <w:rsid w:val="00EF326D"/>
    <w:rsid w:val="00F0147F"/>
    <w:rsid w:val="00F059BE"/>
    <w:rsid w:val="00F071AB"/>
    <w:rsid w:val="00F07565"/>
    <w:rsid w:val="00F11B1C"/>
    <w:rsid w:val="00F25A87"/>
    <w:rsid w:val="00F30FA1"/>
    <w:rsid w:val="00F558FC"/>
    <w:rsid w:val="00F578FA"/>
    <w:rsid w:val="00F737E8"/>
    <w:rsid w:val="00F76D56"/>
    <w:rsid w:val="00F777D9"/>
    <w:rsid w:val="00F77A18"/>
    <w:rsid w:val="00F8575D"/>
    <w:rsid w:val="00F94DB2"/>
    <w:rsid w:val="00FA4857"/>
    <w:rsid w:val="00FA78C2"/>
    <w:rsid w:val="00FB7797"/>
    <w:rsid w:val="00FC4AE1"/>
    <w:rsid w:val="00FC604C"/>
    <w:rsid w:val="00FC68AE"/>
    <w:rsid w:val="00FE5128"/>
    <w:rsid w:val="00FF57A3"/>
    <w:rsid w:val="00FF73DE"/>
    <w:rsid w:val="00FF7765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A97710B"/>
    <w:rsid w:val="5DFE0190"/>
    <w:rsid w:val="5F297B6B"/>
    <w:rsid w:val="61810676"/>
    <w:rsid w:val="67F11F70"/>
    <w:rsid w:val="6822712C"/>
    <w:rsid w:val="6CE84D5E"/>
    <w:rsid w:val="6FE3601F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NI-Times" w:hAnsi="VNI-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color w:val="000000"/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4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table" w:styleId="10">
    <w:name w:val="Table Grid"/>
    <w:basedOn w:val="4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0"/>
    <w:pPr>
      <w:jc w:val="center"/>
    </w:pPr>
    <w:rPr>
      <w:b/>
      <w:color w:val="000000"/>
    </w:r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3">
    <w:name w:val="List Paragraph"/>
    <w:basedOn w:val="1"/>
    <w:unhideWhenUsed/>
    <w:qFormat/>
    <w:uiPriority w:val="34"/>
    <w:pPr>
      <w:ind w:left="720"/>
      <w:contextualSpacing/>
    </w:pPr>
  </w:style>
  <w:style w:type="character" w:customStyle="1" w:styleId="14">
    <w:name w:val="Header Char"/>
    <w:basedOn w:val="3"/>
    <w:link w:val="7"/>
    <w:qFormat/>
    <w:uiPriority w:val="99"/>
    <w:rPr>
      <w:rFonts w:ascii="VNI-Times" w:hAnsi="VNI-Times"/>
      <w:sz w:val="24"/>
    </w:rPr>
  </w:style>
  <w:style w:type="character" w:customStyle="1" w:styleId="15">
    <w:name w:val="Footer Char"/>
    <w:basedOn w:val="3"/>
    <w:link w:val="6"/>
    <w:qFormat/>
    <w:uiPriority w:val="99"/>
    <w:rPr>
      <w:rFonts w:ascii="VNI-Times" w:hAnsi="VNI-Times"/>
      <w:sz w:val="24"/>
    </w:rPr>
  </w:style>
  <w:style w:type="character" w:customStyle="1" w:styleId="16">
    <w:name w:val="Balloon Text Char"/>
    <w:basedOn w:val="3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8" Type="http://schemas.openxmlformats.org/officeDocument/2006/relationships/fontTable" Target="fontTable.xml"/><Relationship Id="rId77" Type="http://schemas.openxmlformats.org/officeDocument/2006/relationships/numbering" Target="numbering.xml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191</Words>
  <Characters>1095</Characters>
  <Lines>9</Lines>
  <Paragraphs>2</Paragraphs>
  <TotalTime>0</TotalTime>
  <ScaleCrop>false</ScaleCrop>
  <LinksUpToDate>false</LinksUpToDate>
  <CharactersWithSpaces>1284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2025-05-21T06:06:57Z</dcterms:modified>
  <cp:revision>310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6C22D6ED1E7042E58827AC024463F827_12</vt:lpwstr>
  </property>
</Properties>
</file>