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2105" w14:textId="77777777" w:rsidR="00AD140A" w:rsidRDefault="00AD140A" w:rsidP="00AD140A">
      <w:pPr>
        <w:tabs>
          <w:tab w:val="center" w:pos="2268"/>
          <w:tab w:val="left" w:pos="5670"/>
        </w:tabs>
        <w:spacing w:after="0" w:line="360" w:lineRule="auto"/>
        <w:jc w:val="both"/>
        <w:rPr>
          <w:rFonts w:ascii="Times New Roman" w:eastAsia="Calibri" w:hAnsi="Times New Roman" w:cs="Times New Roman"/>
          <w:szCs w:val="24"/>
          <w:lang w:val="vi-VN"/>
        </w:rPr>
      </w:pPr>
      <w:bookmarkStart w:id="0" w:name="_Hlk101353102"/>
    </w:p>
    <w:p w14:paraId="4D2FF51C" w14:textId="4874A32A" w:rsidR="002F06E0" w:rsidRPr="00B319F1" w:rsidRDefault="002F06E0" w:rsidP="00AD140A">
      <w:pPr>
        <w:tabs>
          <w:tab w:val="center" w:pos="2268"/>
          <w:tab w:val="left" w:pos="5245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Cs w:val="24"/>
        </w:rPr>
      </w:pPr>
      <w:r w:rsidRPr="00B319F1">
        <w:rPr>
          <w:rFonts w:ascii="Times New Roman" w:eastAsia="Calibri" w:hAnsi="Times New Roman" w:cs="Times New Roman"/>
          <w:szCs w:val="24"/>
          <w:lang w:val="vi-VN"/>
        </w:rPr>
        <w:t>EASTERN INTERNATIONAL UNIVERSITY</w:t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 xml:space="preserve">Practice Assignment –  </w:t>
      </w:r>
      <w:r w:rsidRPr="00B319F1">
        <w:rPr>
          <w:rFonts w:ascii="Times New Roman" w:eastAsia="Calibri" w:hAnsi="Times New Roman" w:cs="Times New Roman"/>
          <w:b/>
          <w:sz w:val="26"/>
          <w:szCs w:val="26"/>
          <w:lang w:val="vi-VN"/>
        </w:rPr>
        <w:t>Quarter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B319F1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, 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>202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5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>-202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6</w:t>
      </w:r>
    </w:p>
    <w:p w14:paraId="43DAFF00" w14:textId="43E5DEEF" w:rsidR="002F06E0" w:rsidRPr="00B319F1" w:rsidRDefault="002F06E0" w:rsidP="00AD140A">
      <w:pPr>
        <w:tabs>
          <w:tab w:val="center" w:pos="2268"/>
          <w:tab w:val="left" w:pos="5245"/>
          <w:tab w:val="right" w:leader="dot" w:pos="1046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Cs w:val="24"/>
          <w:lang w:val="vi-VN"/>
        </w:rPr>
      </w:pPr>
      <w:r w:rsidRPr="00B319F1">
        <w:rPr>
          <w:rFonts w:ascii="Times New Roman" w:eastAsia="Calibri" w:hAnsi="Times New Roman" w:cs="Times New Roman"/>
          <w:szCs w:val="24"/>
        </w:rPr>
        <w:tab/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 xml:space="preserve">SCHOOL 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</w:rPr>
        <w:t>O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>F COMPUTING</w:t>
      </w:r>
      <w:r w:rsidRPr="00B319F1">
        <w:rPr>
          <w:rFonts w:ascii="Times New Roman" w:eastAsia="Calibri" w:hAnsi="Times New Roman" w:cs="Times New Roman"/>
          <w:b/>
          <w:szCs w:val="24"/>
          <w:lang w:val="vi-VN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Name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: </w:t>
      </w:r>
      <w:r w:rsidR="00707AF2">
        <w:rPr>
          <w:rFonts w:ascii="Times New Roman" w:eastAsia="Calibri" w:hAnsi="Times New Roman" w:cs="Times New Roman"/>
          <w:bCs/>
          <w:sz w:val="26"/>
          <w:szCs w:val="26"/>
        </w:rPr>
        <w:t>ISAD</w:t>
      </w:r>
    </w:p>
    <w:p w14:paraId="437575F2" w14:textId="53B776E2" w:rsidR="002F06E0" w:rsidRPr="00B319F1" w:rsidRDefault="002F06E0" w:rsidP="00AD140A">
      <w:pPr>
        <w:tabs>
          <w:tab w:val="center" w:pos="2268"/>
          <w:tab w:val="left" w:pos="5245"/>
          <w:tab w:val="left" w:pos="7010"/>
          <w:tab w:val="right" w:leader="dot" w:pos="1046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B319F1">
        <w:rPr>
          <w:rFonts w:ascii="Times New Roman" w:eastAsia="Calibri" w:hAnsi="Times New Roman" w:cs="Times New Roman"/>
          <w:b/>
          <w:szCs w:val="24"/>
          <w:lang w:val="vi-VN"/>
        </w:rPr>
        <w:tab/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</w:rPr>
        <w:t>A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>ND INFORMATION TECHNOLOGY</w:t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Code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r w:rsidRPr="00B319F1">
        <w:rPr>
          <w:rFonts w:ascii="Times New Roman" w:eastAsia="Calibri" w:hAnsi="Times New Roman" w:cs="Times New Roman"/>
          <w:sz w:val="26"/>
          <w:szCs w:val="26"/>
        </w:rPr>
        <w:t xml:space="preserve"> CS</w:t>
      </w:r>
      <w:r w:rsidR="00707AF2">
        <w:rPr>
          <w:rFonts w:ascii="Times New Roman" w:eastAsia="Calibri" w:hAnsi="Times New Roman" w:cs="Times New Roman"/>
          <w:sz w:val="26"/>
          <w:szCs w:val="26"/>
        </w:rPr>
        <w:t>W</w:t>
      </w:r>
      <w:r w:rsidRPr="00B319F1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707AF2">
        <w:rPr>
          <w:rFonts w:ascii="Times New Roman" w:eastAsia="Calibri" w:hAnsi="Times New Roman" w:cs="Times New Roman"/>
          <w:sz w:val="26"/>
          <w:szCs w:val="26"/>
        </w:rPr>
        <w:t>309</w:t>
      </w:r>
    </w:p>
    <w:p w14:paraId="6A90CD32" w14:textId="1AF0A0D8" w:rsidR="00AD140A" w:rsidRDefault="002F06E0" w:rsidP="00AD140A">
      <w:pPr>
        <w:tabs>
          <w:tab w:val="center" w:pos="2160"/>
          <w:tab w:val="left" w:pos="5245"/>
          <w:tab w:val="left" w:leader="dot" w:pos="7088"/>
          <w:tab w:val="right" w:leader="dot" w:pos="10773"/>
        </w:tabs>
        <w:spacing w:after="0" w:line="360" w:lineRule="auto"/>
        <w:jc w:val="both"/>
        <w:rPr>
          <w:rFonts w:ascii="Times New Roman" w:eastAsia="Calibri" w:hAnsi="Times New Roman" w:cs="Times New Roman"/>
          <w:szCs w:val="24"/>
        </w:rPr>
      </w:pPr>
      <w:r w:rsidRPr="00B319F1">
        <w:rPr>
          <w:rFonts w:ascii="Times New Roman" w:eastAsia="Calibri" w:hAnsi="Times New Roman" w:cs="Times New Roman"/>
          <w:szCs w:val="24"/>
          <w:lang w:val="vi-VN"/>
        </w:rPr>
        <w:tab/>
      </w:r>
      <w:r w:rsidRPr="00B319F1">
        <w:rPr>
          <w:rFonts w:ascii="Times New Roman" w:eastAsia="Calibri" w:hAnsi="Times New Roman" w:cs="Times New Roman"/>
          <w:szCs w:val="24"/>
        </w:rPr>
        <w:sym w:font="Wingdings 2" w:char="F067"/>
      </w:r>
      <w:r w:rsidRPr="00B319F1">
        <w:rPr>
          <w:rFonts w:ascii="Times New Roman" w:eastAsia="Calibri" w:hAnsi="Times New Roman" w:cs="Times New Roman"/>
          <w:szCs w:val="24"/>
        </w:rPr>
        <w:sym w:font="Wingdings" w:char="F026"/>
      </w:r>
      <w:r w:rsidRPr="00B319F1">
        <w:rPr>
          <w:rFonts w:ascii="Times New Roman" w:eastAsia="Calibri" w:hAnsi="Times New Roman" w:cs="Times New Roman"/>
          <w:szCs w:val="24"/>
        </w:rPr>
        <w:sym w:font="Wingdings 2" w:char="F068"/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Student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’s Full Name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r w:rsidR="00AD140A">
        <w:rPr>
          <w:rFonts w:ascii="Times New Roman" w:eastAsia="Calibri" w:hAnsi="Times New Roman" w:cs="Times New Roman"/>
          <w:szCs w:val="24"/>
        </w:rPr>
        <w:tab/>
      </w:r>
    </w:p>
    <w:p w14:paraId="7E65CFD4" w14:textId="6DA66A5E" w:rsidR="005C7183" w:rsidRDefault="00AD140A" w:rsidP="00AD140A">
      <w:pPr>
        <w:tabs>
          <w:tab w:val="center" w:pos="2160"/>
          <w:tab w:val="left" w:pos="5245"/>
          <w:tab w:val="right" w:leader="dot" w:pos="10773"/>
        </w:tabs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B86F8" wp14:editId="5B5DE4CF">
                <wp:simplePos x="0" y="0"/>
                <wp:positionH relativeFrom="column">
                  <wp:posOffset>404283</wp:posOffset>
                </wp:positionH>
                <wp:positionV relativeFrom="paragraph">
                  <wp:posOffset>15875</wp:posOffset>
                </wp:positionV>
                <wp:extent cx="2010834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0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622D9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5pt,1.25pt" to="190.2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Calibri" w:hAnsi="Times New Roman" w:cs="Times New Roman"/>
          <w:szCs w:val="24"/>
        </w:rPr>
        <w:tab/>
      </w:r>
      <w:r>
        <w:rPr>
          <w:rFonts w:ascii="Times New Roman" w:eastAsia="Calibri" w:hAnsi="Times New Roman" w:cs="Times New Roman"/>
          <w:szCs w:val="24"/>
        </w:rPr>
        <w:tab/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Student</w:t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ID</w:t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bookmarkEnd w:id="0"/>
      <w:r>
        <w:rPr>
          <w:rFonts w:ascii="Times New Roman" w:eastAsia="Calibri" w:hAnsi="Times New Roman" w:cs="Times New Roman"/>
          <w:sz w:val="26"/>
          <w:szCs w:val="26"/>
        </w:rPr>
        <w:tab/>
      </w:r>
    </w:p>
    <w:p w14:paraId="506252E6" w14:textId="28E0452D" w:rsidR="00AD140A" w:rsidRDefault="00AD140A" w:rsidP="00AD140A">
      <w:pPr>
        <w:jc w:val="center"/>
        <w:rPr>
          <w:rFonts w:ascii="Times New Roman" w:eastAsia="Calibri" w:hAnsi="Times New Roman" w:cs="Times New Roman"/>
          <w:b/>
          <w:bCs/>
          <w:sz w:val="32"/>
        </w:rPr>
      </w:pPr>
      <w:r w:rsidRPr="00AD140A">
        <w:rPr>
          <w:rFonts w:ascii="Times New Roman" w:eastAsia="Calibri" w:hAnsi="Times New Roman" w:cs="Times New Roman"/>
          <w:b/>
          <w:bCs/>
          <w:sz w:val="32"/>
        </w:rPr>
        <w:t>LAB 0</w:t>
      </w:r>
      <w:r w:rsidR="000F7757">
        <w:rPr>
          <w:rFonts w:ascii="Times New Roman" w:eastAsia="Calibri" w:hAnsi="Times New Roman" w:cs="Times New Roman"/>
          <w:b/>
          <w:bCs/>
          <w:sz w:val="32"/>
        </w:rPr>
        <w:t>2</w:t>
      </w:r>
    </w:p>
    <w:p w14:paraId="2EDA7AEE" w14:textId="1AF5D2C4" w:rsidR="008564F4" w:rsidRPr="000F7757" w:rsidRDefault="00707AF2" w:rsidP="00E019A2">
      <w:pPr>
        <w:pStyle w:val="CITLABA1Lv1"/>
      </w:pPr>
      <w:r w:rsidRPr="00C663DF">
        <w:rPr>
          <w:rFonts w:ascii="Segoe UI Emoji" w:hAnsi="Segoe UI Emoji" w:cs="Segoe UI Emoji"/>
        </w:rPr>
        <w:t>🧩</w:t>
      </w:r>
      <w:r w:rsidR="008564F4" w:rsidRPr="000F7757">
        <w:t>Identifying Use Cases &amp; Drawing the Use Case Diagram</w:t>
      </w:r>
    </w:p>
    <w:p w14:paraId="67BB5772" w14:textId="77777777" w:rsidR="008B5877" w:rsidRDefault="008564F4" w:rsidP="008B5877">
      <w:pPr>
        <w:spacing w:after="0" w:line="240" w:lineRule="auto"/>
        <w:rPr>
          <w:rStyle w:val="CITLABA9Lv9ContentChar"/>
        </w:rPr>
      </w:pPr>
      <w:r w:rsidRPr="008B5877">
        <w:rPr>
          <w:rStyle w:val="CITLABA9Lv9ContentChar"/>
        </w:rPr>
        <w:t>Topic: Identify actors, define use cases, and draw the Use Case Diagram for the Equipment Borrowing Management System</w:t>
      </w:r>
    </w:p>
    <w:p w14:paraId="101EBFA4" w14:textId="58203C6F" w:rsidR="008564F4" w:rsidRPr="008564F4" w:rsidRDefault="008564F4" w:rsidP="008B5877">
      <w:pPr>
        <w:pStyle w:val="CITLABA2Lv2"/>
      </w:pPr>
      <w:r w:rsidRPr="008564F4">
        <w:t>Learning Objectives</w:t>
      </w:r>
    </w:p>
    <w:p w14:paraId="06AAB6B8" w14:textId="77777777" w:rsidR="008564F4" w:rsidRPr="008564F4" w:rsidRDefault="008564F4" w:rsidP="008B5877">
      <w:pPr>
        <w:pStyle w:val="CITLABA3Lv3"/>
      </w:pPr>
      <w:r w:rsidRPr="008564F4">
        <w:t xml:space="preserve">Identify </w:t>
      </w:r>
      <w:r w:rsidRPr="008564F4">
        <w:rPr>
          <w:b/>
          <w:bCs/>
        </w:rPr>
        <w:t>actors</w:t>
      </w:r>
      <w:r w:rsidRPr="008564F4">
        <w:t xml:space="preserve"> and the </w:t>
      </w:r>
      <w:r w:rsidRPr="008564F4">
        <w:rPr>
          <w:b/>
          <w:bCs/>
        </w:rPr>
        <w:t>system boundary</w:t>
      </w:r>
      <w:r w:rsidRPr="008564F4">
        <w:t xml:space="preserve"> based on the Lab 01 scenario.</w:t>
      </w:r>
    </w:p>
    <w:p w14:paraId="5E3076E6" w14:textId="77777777" w:rsidR="008564F4" w:rsidRPr="008564F4" w:rsidRDefault="008564F4" w:rsidP="008B5877">
      <w:pPr>
        <w:pStyle w:val="CITLABA3Lv3"/>
      </w:pPr>
      <w:r w:rsidRPr="008564F4">
        <w:t xml:space="preserve">List and group </w:t>
      </w:r>
      <w:r w:rsidRPr="008564F4">
        <w:rPr>
          <w:b/>
          <w:bCs/>
        </w:rPr>
        <w:t>business use cases</w:t>
      </w:r>
      <w:r w:rsidRPr="008564F4">
        <w:t xml:space="preserve"> according to each actor’s goals.</w:t>
      </w:r>
    </w:p>
    <w:p w14:paraId="044E4F64" w14:textId="77777777" w:rsidR="008564F4" w:rsidRPr="008564F4" w:rsidRDefault="008564F4" w:rsidP="008B5877">
      <w:pPr>
        <w:pStyle w:val="CITLABA3Lv3"/>
      </w:pPr>
      <w:r w:rsidRPr="008564F4">
        <w:t xml:space="preserve">Model a </w:t>
      </w:r>
      <w:r w:rsidRPr="008564F4">
        <w:rPr>
          <w:b/>
          <w:bCs/>
        </w:rPr>
        <w:t>Use Case Diagram</w:t>
      </w:r>
      <w:r w:rsidRPr="008564F4">
        <w:t xml:space="preserve"> (including </w:t>
      </w:r>
      <w:r w:rsidRPr="008564F4">
        <w:rPr>
          <w:i/>
          <w:iCs/>
        </w:rPr>
        <w:t>include/extend</w:t>
      </w:r>
      <w:r w:rsidRPr="008564F4">
        <w:t xml:space="preserve"> relationships when appropriate).</w:t>
      </w:r>
    </w:p>
    <w:p w14:paraId="4B487024" w14:textId="77777777" w:rsidR="008564F4" w:rsidRPr="008564F4" w:rsidRDefault="008564F4" w:rsidP="008B5877">
      <w:pPr>
        <w:pStyle w:val="CITLABA3Lv3"/>
      </w:pPr>
      <w:r w:rsidRPr="008564F4">
        <w:t xml:space="preserve">Write </w:t>
      </w:r>
      <w:r w:rsidRPr="008564F4">
        <w:rPr>
          <w:b/>
          <w:bCs/>
        </w:rPr>
        <w:t>fully dressed use case specifications</w:t>
      </w:r>
      <w:r w:rsidRPr="008564F4">
        <w:t xml:space="preserve"> for 2–3 key use cases (</w:t>
      </w:r>
      <w:r w:rsidRPr="008564F4">
        <w:rPr>
          <w:i/>
          <w:iCs/>
        </w:rPr>
        <w:t>Borrow Equipment, Approve Request, Return Equipment</w:t>
      </w:r>
      <w:r w:rsidRPr="008564F4">
        <w:t>).</w:t>
      </w:r>
    </w:p>
    <w:p w14:paraId="3502F37D" w14:textId="77777777" w:rsidR="008564F4" w:rsidRPr="008564F4" w:rsidRDefault="008564F4" w:rsidP="008B5877">
      <w:pPr>
        <w:pStyle w:val="CITLABA3Lv3"/>
      </w:pPr>
      <w:r w:rsidRPr="008564F4">
        <w:t xml:space="preserve">Ensure that the model is consistent with system goals (online request, approval workflow, real-time tracking, reminders, reporting). </w:t>
      </w:r>
    </w:p>
    <w:p w14:paraId="3EA1DDB7" w14:textId="6902793C" w:rsidR="008564F4" w:rsidRPr="008564F4" w:rsidRDefault="008564F4" w:rsidP="000F7757">
      <w:pPr>
        <w:pStyle w:val="CITLABA2Lv2"/>
      </w:pPr>
      <w:r w:rsidRPr="008564F4">
        <w:t>Theoretical Background</w:t>
      </w:r>
    </w:p>
    <w:p w14:paraId="62C39A8F" w14:textId="77777777" w:rsidR="008564F4" w:rsidRPr="008564F4" w:rsidRDefault="008564F4" w:rsidP="008B5877">
      <w:pPr>
        <w:pStyle w:val="CITLABA3Lv3"/>
      </w:pPr>
      <w:r w:rsidRPr="008564F4">
        <w:rPr>
          <w:b/>
          <w:bCs/>
        </w:rPr>
        <w:t>Actor:</w:t>
      </w:r>
      <w:r w:rsidRPr="008564F4">
        <w:t xml:space="preserve"> A role that interacts with the system (a human user or external system).</w:t>
      </w:r>
    </w:p>
    <w:p w14:paraId="050D3B11" w14:textId="77777777" w:rsidR="008564F4" w:rsidRPr="008564F4" w:rsidRDefault="008564F4" w:rsidP="008B5877">
      <w:pPr>
        <w:pStyle w:val="CITLABA3Lv3"/>
      </w:pPr>
      <w:r w:rsidRPr="008564F4">
        <w:rPr>
          <w:b/>
          <w:bCs/>
        </w:rPr>
        <w:t>Use Case:</w:t>
      </w:r>
      <w:r w:rsidRPr="008564F4">
        <w:t xml:space="preserve"> A goal-oriented function that provides observable value to an actor.</w:t>
      </w:r>
    </w:p>
    <w:p w14:paraId="679FA9DB" w14:textId="77777777" w:rsidR="008564F4" w:rsidRPr="008564F4" w:rsidRDefault="008564F4" w:rsidP="008B5877">
      <w:pPr>
        <w:pStyle w:val="CITLABA3Lv3"/>
      </w:pPr>
      <w:r w:rsidRPr="008564F4">
        <w:rPr>
          <w:b/>
          <w:bCs/>
        </w:rPr>
        <w:t>Include:</w:t>
      </w:r>
      <w:r w:rsidRPr="008564F4">
        <w:t xml:space="preserve"> A mandatory common sub-function shared among use cases.</w:t>
      </w:r>
    </w:p>
    <w:p w14:paraId="7344169D" w14:textId="77777777" w:rsidR="008564F4" w:rsidRPr="008564F4" w:rsidRDefault="008564F4" w:rsidP="008B5877">
      <w:pPr>
        <w:pStyle w:val="CITLABA3Lv3"/>
      </w:pPr>
      <w:r w:rsidRPr="008564F4">
        <w:rPr>
          <w:b/>
          <w:bCs/>
        </w:rPr>
        <w:t>Extend:</w:t>
      </w:r>
      <w:r w:rsidRPr="008564F4">
        <w:t xml:space="preserve"> An optional or conditional extension of a base use case.</w:t>
      </w:r>
    </w:p>
    <w:p w14:paraId="16247FFF" w14:textId="77777777" w:rsidR="008564F4" w:rsidRDefault="008564F4" w:rsidP="008B5877">
      <w:pPr>
        <w:pStyle w:val="CITLABA3Lv3"/>
      </w:pPr>
      <w:r w:rsidRPr="008564F4">
        <w:rPr>
          <w:b/>
          <w:bCs/>
        </w:rPr>
        <w:t>Boundary:</w:t>
      </w:r>
      <w:r w:rsidRPr="008564F4">
        <w:t xml:space="preserve"> The system’s box — includes all use cases, actors are outside.</w:t>
      </w:r>
    </w:p>
    <w:p w14:paraId="721E725D" w14:textId="77777777" w:rsidR="008B5877" w:rsidRPr="008564F4" w:rsidRDefault="008B5877" w:rsidP="008B5877">
      <w:pPr>
        <w:pStyle w:val="CITLABA2Lv2"/>
      </w:pPr>
      <w:r>
        <w:t>Tasks</w:t>
      </w:r>
    </w:p>
    <w:p w14:paraId="15164E87" w14:textId="77777777" w:rsidR="008B5877" w:rsidRPr="008564F4" w:rsidRDefault="008B5877" w:rsidP="008B5877">
      <w:pPr>
        <w:pStyle w:val="CITLABA3Lv3"/>
      </w:pPr>
      <w:r w:rsidRPr="008564F4">
        <w:t>Identify actors and goals, define boundaries, draft use cases.</w:t>
      </w:r>
    </w:p>
    <w:p w14:paraId="13CF4486" w14:textId="77777777" w:rsidR="008B5877" w:rsidRPr="008564F4" w:rsidRDefault="008B5877" w:rsidP="008B5877">
      <w:pPr>
        <w:pStyle w:val="CITLABA3Lv3"/>
      </w:pPr>
      <w:r w:rsidRPr="008564F4">
        <w:t>Draw Use Case Diagram with include/extend relationships.</w:t>
      </w:r>
    </w:p>
    <w:p w14:paraId="2051175D" w14:textId="118473FE" w:rsidR="008B5877" w:rsidRPr="008564F4" w:rsidRDefault="008B5877" w:rsidP="008B5877">
      <w:pPr>
        <w:pStyle w:val="CITLABA3Lv3"/>
      </w:pPr>
      <w:r w:rsidRPr="008564F4">
        <w:t>Write fully dressed use cases; verify consistency between list, diagram, and description.</w:t>
      </w:r>
    </w:p>
    <w:p w14:paraId="21241E4B" w14:textId="08B4B8FE" w:rsidR="008564F4" w:rsidRPr="008564F4" w:rsidRDefault="008564F4" w:rsidP="00E019A2">
      <w:pPr>
        <w:pStyle w:val="CITLABA1Lv1"/>
      </w:pPr>
      <w:r w:rsidRPr="008564F4">
        <w:t>System Scope and Actors (from Lab 01 Scenario)</w:t>
      </w:r>
    </w:p>
    <w:p w14:paraId="01AAF97E" w14:textId="21A44426" w:rsidR="008564F4" w:rsidRPr="008564F4" w:rsidRDefault="008564F4" w:rsidP="008B5877">
      <w:pPr>
        <w:pStyle w:val="CITLABA9Lv9Content"/>
      </w:pPr>
      <w:r w:rsidRPr="008564F4">
        <w:rPr>
          <w:b/>
          <w:bCs/>
        </w:rPr>
        <w:t>Scope:</w:t>
      </w:r>
      <w:r w:rsidRPr="008564F4">
        <w:t xml:space="preserve"> A web-based system for managing the borrowing and returning of teaching equipment, featuring:→ Online requests, approval workflow, real-time status tracking, due reminders, reporting, and user-role control. </w:t>
      </w:r>
    </w:p>
    <w:p w14:paraId="17320CE0" w14:textId="77777777" w:rsidR="008564F4" w:rsidRPr="008564F4" w:rsidRDefault="008564F4" w:rsidP="008564F4">
      <w:pPr>
        <w:spacing w:after="0" w:line="240" w:lineRule="auto"/>
      </w:pPr>
      <w:r w:rsidRPr="008564F4">
        <w:rPr>
          <w:b/>
          <w:bCs/>
        </w:rPr>
        <w:t>Proposed Actors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343"/>
        <w:gridCol w:w="8026"/>
      </w:tblGrid>
      <w:tr w:rsidR="008564F4" w:rsidRPr="008564F4" w14:paraId="4BCADE52" w14:textId="77777777" w:rsidTr="004F0B6D">
        <w:tc>
          <w:tcPr>
            <w:tcW w:w="2268" w:type="dxa"/>
            <w:hideMark/>
          </w:tcPr>
          <w:p w14:paraId="7624A665" w14:textId="77777777" w:rsidR="008564F4" w:rsidRPr="008564F4" w:rsidRDefault="008564F4" w:rsidP="008564F4">
            <w:pPr>
              <w:rPr>
                <w:b/>
                <w:bCs/>
              </w:rPr>
            </w:pPr>
            <w:r w:rsidRPr="008564F4">
              <w:rPr>
                <w:b/>
                <w:bCs/>
              </w:rPr>
              <w:lastRenderedPageBreak/>
              <w:t>Actor</w:t>
            </w:r>
          </w:p>
        </w:tc>
        <w:tc>
          <w:tcPr>
            <w:tcW w:w="8101" w:type="dxa"/>
            <w:hideMark/>
          </w:tcPr>
          <w:p w14:paraId="77106A4C" w14:textId="77777777" w:rsidR="008564F4" w:rsidRPr="008564F4" w:rsidRDefault="008564F4" w:rsidP="008564F4">
            <w:pPr>
              <w:rPr>
                <w:b/>
                <w:bCs/>
              </w:rPr>
            </w:pPr>
            <w:r w:rsidRPr="008564F4">
              <w:rPr>
                <w:b/>
                <w:bCs/>
              </w:rPr>
              <w:t>Description</w:t>
            </w:r>
          </w:p>
        </w:tc>
      </w:tr>
      <w:tr w:rsidR="008564F4" w:rsidRPr="008564F4" w14:paraId="23954E47" w14:textId="77777777" w:rsidTr="004F0B6D">
        <w:tc>
          <w:tcPr>
            <w:tcW w:w="2268" w:type="dxa"/>
            <w:hideMark/>
          </w:tcPr>
          <w:p w14:paraId="40BFBB3E" w14:textId="77777777" w:rsidR="008564F4" w:rsidRPr="008564F4" w:rsidRDefault="008564F4" w:rsidP="008564F4">
            <w:r w:rsidRPr="008564F4">
              <w:rPr>
                <w:b/>
                <w:bCs/>
              </w:rPr>
              <w:t>Borrower (Lecturer/Student)</w:t>
            </w:r>
          </w:p>
        </w:tc>
        <w:tc>
          <w:tcPr>
            <w:tcW w:w="8101" w:type="dxa"/>
            <w:hideMark/>
          </w:tcPr>
          <w:p w14:paraId="167F0FFE" w14:textId="77777777" w:rsidR="008564F4" w:rsidRPr="008564F4" w:rsidRDefault="008564F4" w:rsidP="008564F4">
            <w:r w:rsidRPr="008564F4">
              <w:t>Searches for equipment, checks availability, sends borrowing requests, tracks status, and returns items.</w:t>
            </w:r>
          </w:p>
        </w:tc>
      </w:tr>
      <w:tr w:rsidR="008564F4" w:rsidRPr="008564F4" w14:paraId="46B7AD05" w14:textId="77777777" w:rsidTr="004F0B6D">
        <w:tc>
          <w:tcPr>
            <w:tcW w:w="2268" w:type="dxa"/>
          </w:tcPr>
          <w:p w14:paraId="31E8CCD1" w14:textId="3EC39646" w:rsidR="008564F4" w:rsidRPr="008564F4" w:rsidRDefault="002F23A4" w:rsidP="008564F4">
            <w:r>
              <w:t>…</w:t>
            </w:r>
          </w:p>
        </w:tc>
        <w:tc>
          <w:tcPr>
            <w:tcW w:w="8101" w:type="dxa"/>
          </w:tcPr>
          <w:p w14:paraId="4B062B4B" w14:textId="7F54DA8C" w:rsidR="008564F4" w:rsidRPr="008564F4" w:rsidRDefault="002F23A4" w:rsidP="008564F4">
            <w:r>
              <w:t>..</w:t>
            </w:r>
          </w:p>
        </w:tc>
      </w:tr>
    </w:tbl>
    <w:p w14:paraId="1833204E" w14:textId="45F593AA" w:rsidR="008564F4" w:rsidRPr="008564F4" w:rsidRDefault="008564F4" w:rsidP="008564F4">
      <w:pPr>
        <w:spacing w:after="0" w:line="240" w:lineRule="auto"/>
      </w:pPr>
      <w:r w:rsidRPr="008564F4">
        <w:t xml:space="preserve"> </w:t>
      </w:r>
    </w:p>
    <w:p w14:paraId="34FEC060" w14:textId="21425CB3" w:rsidR="008564F4" w:rsidRPr="008564F4" w:rsidRDefault="008564F4" w:rsidP="00E019A2">
      <w:pPr>
        <w:pStyle w:val="CITLABA2Lv2"/>
      </w:pPr>
      <w:r w:rsidRPr="008564F4">
        <w:t>List of Use Cases</w:t>
      </w:r>
    </w:p>
    <w:tbl>
      <w:tblPr>
        <w:tblStyle w:val="TableGrid"/>
        <w:tblW w:w="4805" w:type="pct"/>
        <w:tblInd w:w="421" w:type="dxa"/>
        <w:tblLook w:val="04A0" w:firstRow="1" w:lastRow="0" w:firstColumn="1" w:lastColumn="0" w:noHBand="0" w:noVBand="1"/>
      </w:tblPr>
      <w:tblGrid>
        <w:gridCol w:w="773"/>
        <w:gridCol w:w="2561"/>
        <w:gridCol w:w="1933"/>
        <w:gridCol w:w="5102"/>
      </w:tblGrid>
      <w:tr w:rsidR="008564F4" w:rsidRPr="008564F4" w14:paraId="52941CCF" w14:textId="77777777" w:rsidTr="004F0B6D">
        <w:tc>
          <w:tcPr>
            <w:tcW w:w="312" w:type="pct"/>
            <w:hideMark/>
          </w:tcPr>
          <w:p w14:paraId="2C26F96B" w14:textId="77777777" w:rsidR="008564F4" w:rsidRPr="008564F4" w:rsidRDefault="008564F4" w:rsidP="008564F4">
            <w:pPr>
              <w:rPr>
                <w:b/>
                <w:bCs/>
              </w:rPr>
            </w:pPr>
            <w:r w:rsidRPr="008564F4">
              <w:rPr>
                <w:b/>
                <w:bCs/>
              </w:rPr>
              <w:t>ID</w:t>
            </w:r>
          </w:p>
        </w:tc>
        <w:tc>
          <w:tcPr>
            <w:tcW w:w="1255" w:type="pct"/>
            <w:hideMark/>
          </w:tcPr>
          <w:p w14:paraId="6E3B4FD7" w14:textId="77777777" w:rsidR="008564F4" w:rsidRPr="008564F4" w:rsidRDefault="008564F4" w:rsidP="008564F4">
            <w:pPr>
              <w:rPr>
                <w:b/>
                <w:bCs/>
              </w:rPr>
            </w:pPr>
            <w:r w:rsidRPr="008564F4">
              <w:rPr>
                <w:b/>
                <w:bCs/>
              </w:rPr>
              <w:t>Use Case</w:t>
            </w:r>
          </w:p>
        </w:tc>
        <w:tc>
          <w:tcPr>
            <w:tcW w:w="952" w:type="pct"/>
            <w:hideMark/>
          </w:tcPr>
          <w:p w14:paraId="7472E05E" w14:textId="77777777" w:rsidR="008564F4" w:rsidRPr="008564F4" w:rsidRDefault="008564F4" w:rsidP="008564F4">
            <w:pPr>
              <w:rPr>
                <w:b/>
                <w:bCs/>
              </w:rPr>
            </w:pPr>
            <w:r w:rsidRPr="008564F4">
              <w:rPr>
                <w:b/>
                <w:bCs/>
              </w:rPr>
              <w:t>Main Actor</w:t>
            </w:r>
          </w:p>
        </w:tc>
        <w:tc>
          <w:tcPr>
            <w:tcW w:w="2480" w:type="pct"/>
            <w:hideMark/>
          </w:tcPr>
          <w:p w14:paraId="76165A53" w14:textId="77777777" w:rsidR="008564F4" w:rsidRPr="008564F4" w:rsidRDefault="008564F4" w:rsidP="008564F4">
            <w:pPr>
              <w:rPr>
                <w:b/>
                <w:bCs/>
              </w:rPr>
            </w:pPr>
            <w:r w:rsidRPr="008564F4">
              <w:rPr>
                <w:b/>
                <w:bCs/>
              </w:rPr>
              <w:t>Description</w:t>
            </w:r>
          </w:p>
        </w:tc>
      </w:tr>
      <w:tr w:rsidR="008564F4" w:rsidRPr="008564F4" w14:paraId="27A6178B" w14:textId="77777777" w:rsidTr="004F0B6D">
        <w:tc>
          <w:tcPr>
            <w:tcW w:w="312" w:type="pct"/>
            <w:hideMark/>
          </w:tcPr>
          <w:p w14:paraId="17221861" w14:textId="77777777" w:rsidR="008564F4" w:rsidRPr="008564F4" w:rsidRDefault="008564F4" w:rsidP="008564F4">
            <w:r w:rsidRPr="008564F4">
              <w:t>UC01</w:t>
            </w:r>
          </w:p>
        </w:tc>
        <w:tc>
          <w:tcPr>
            <w:tcW w:w="1255" w:type="pct"/>
            <w:hideMark/>
          </w:tcPr>
          <w:p w14:paraId="120DF94A" w14:textId="77777777" w:rsidR="008564F4" w:rsidRPr="008564F4" w:rsidRDefault="008564F4" w:rsidP="008564F4">
            <w:r w:rsidRPr="008564F4">
              <w:t>Log In / Log Out</w:t>
            </w:r>
          </w:p>
        </w:tc>
        <w:tc>
          <w:tcPr>
            <w:tcW w:w="952" w:type="pct"/>
            <w:hideMark/>
          </w:tcPr>
          <w:p w14:paraId="3D213A44" w14:textId="77777777" w:rsidR="008564F4" w:rsidRPr="008564F4" w:rsidRDefault="008564F4" w:rsidP="008564F4">
            <w:r w:rsidRPr="008564F4">
              <w:t>All users</w:t>
            </w:r>
          </w:p>
        </w:tc>
        <w:tc>
          <w:tcPr>
            <w:tcW w:w="2480" w:type="pct"/>
            <w:hideMark/>
          </w:tcPr>
          <w:p w14:paraId="3EC506E3" w14:textId="77777777" w:rsidR="008564F4" w:rsidRPr="008564F4" w:rsidRDefault="008564F4" w:rsidP="008564F4">
            <w:r w:rsidRPr="008564F4">
              <w:t>Authenticate to access the system.</w:t>
            </w:r>
          </w:p>
        </w:tc>
      </w:tr>
      <w:tr w:rsidR="002F23A4" w:rsidRPr="008564F4" w14:paraId="3FC6D0D6" w14:textId="77777777" w:rsidTr="004F0B6D">
        <w:tc>
          <w:tcPr>
            <w:tcW w:w="312" w:type="pct"/>
          </w:tcPr>
          <w:p w14:paraId="604F5928" w14:textId="2FEA10EB" w:rsidR="002F23A4" w:rsidRPr="008564F4" w:rsidRDefault="002F23A4" w:rsidP="008564F4">
            <w:r>
              <w:t>…</w:t>
            </w:r>
          </w:p>
        </w:tc>
        <w:tc>
          <w:tcPr>
            <w:tcW w:w="1255" w:type="pct"/>
          </w:tcPr>
          <w:p w14:paraId="5F1C3D07" w14:textId="61EDC012" w:rsidR="002F23A4" w:rsidRPr="008564F4" w:rsidRDefault="002F23A4" w:rsidP="008564F4">
            <w:r>
              <w:t>…</w:t>
            </w:r>
          </w:p>
        </w:tc>
        <w:tc>
          <w:tcPr>
            <w:tcW w:w="952" w:type="pct"/>
          </w:tcPr>
          <w:p w14:paraId="595E2C27" w14:textId="36BD5573" w:rsidR="002F23A4" w:rsidRPr="008564F4" w:rsidRDefault="002F23A4" w:rsidP="008564F4">
            <w:r>
              <w:t>…</w:t>
            </w:r>
          </w:p>
        </w:tc>
        <w:tc>
          <w:tcPr>
            <w:tcW w:w="2480" w:type="pct"/>
          </w:tcPr>
          <w:p w14:paraId="0CD0C29E" w14:textId="6FFC0F7D" w:rsidR="002F23A4" w:rsidRPr="008564F4" w:rsidRDefault="002F23A4" w:rsidP="008564F4">
            <w:r>
              <w:t>…</w:t>
            </w:r>
          </w:p>
        </w:tc>
      </w:tr>
    </w:tbl>
    <w:p w14:paraId="6095BF28" w14:textId="77777777" w:rsidR="008564F4" w:rsidRPr="008564F4" w:rsidRDefault="008564F4" w:rsidP="00E019A2">
      <w:pPr>
        <w:pStyle w:val="CITLABA2Lv2"/>
      </w:pPr>
      <w:r w:rsidRPr="008564F4">
        <w:t>Relationships</w:t>
      </w:r>
    </w:p>
    <w:p w14:paraId="6BD341A9" w14:textId="77777777" w:rsidR="008564F4" w:rsidRPr="008564F4" w:rsidRDefault="008564F4" w:rsidP="002F23A4">
      <w:pPr>
        <w:pStyle w:val="CITLABA3Lv3"/>
      </w:pPr>
      <w:r w:rsidRPr="008564F4">
        <w:t xml:space="preserve">UC03 → </w:t>
      </w:r>
      <w:r w:rsidRPr="008564F4">
        <w:rPr>
          <w:i/>
          <w:iCs/>
        </w:rPr>
        <w:t>include</w:t>
      </w:r>
      <w:r w:rsidRPr="008564F4">
        <w:t xml:space="preserve"> UC01 (must log in first)</w:t>
      </w:r>
    </w:p>
    <w:p w14:paraId="113C4494" w14:textId="074D7BCD" w:rsidR="008564F4" w:rsidRPr="008564F4" w:rsidRDefault="002F23A4" w:rsidP="00825362">
      <w:pPr>
        <w:pStyle w:val="CITLABA3Lv3"/>
      </w:pPr>
      <w:r>
        <w:t>…</w:t>
      </w:r>
    </w:p>
    <w:p w14:paraId="1EC95E64" w14:textId="23D1C831" w:rsidR="008564F4" w:rsidRPr="008564F4" w:rsidRDefault="008564F4" w:rsidP="00E019A2">
      <w:pPr>
        <w:pStyle w:val="CITLABA2Lv2"/>
      </w:pPr>
      <w:r w:rsidRPr="008564F4">
        <w:t>Fully Dressed Use Case Specifications</w:t>
      </w:r>
    </w:p>
    <w:p w14:paraId="159DC30D" w14:textId="77777777" w:rsidR="00D93F83" w:rsidRDefault="00D93F83" w:rsidP="00D93F83">
      <w:pPr>
        <w:pStyle w:val="CITLABA3Lv3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  <w:b w:val="0"/>
          <w:bCs w:val="0"/>
        </w:rPr>
        <w:t>Fully Dressed Use Case Specification Template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3335"/>
        <w:gridCol w:w="7034"/>
      </w:tblGrid>
      <w:tr w:rsidR="00D93F83" w14:paraId="21C51825" w14:textId="77777777" w:rsidTr="00D93F83">
        <w:tc>
          <w:tcPr>
            <w:tcW w:w="3335" w:type="dxa"/>
            <w:hideMark/>
          </w:tcPr>
          <w:p w14:paraId="60508B6F" w14:textId="77777777" w:rsidR="00D93F83" w:rsidRDefault="00D93F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0" w:type="auto"/>
            <w:hideMark/>
          </w:tcPr>
          <w:p w14:paraId="0D0206A1" w14:textId="77777777" w:rsidR="00D93F83" w:rsidRDefault="00D93F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 / Instruction</w:t>
            </w:r>
          </w:p>
        </w:tc>
      </w:tr>
      <w:tr w:rsidR="00D93F83" w14:paraId="6B60F971" w14:textId="77777777" w:rsidTr="00D93F83">
        <w:tc>
          <w:tcPr>
            <w:tcW w:w="3335" w:type="dxa"/>
            <w:hideMark/>
          </w:tcPr>
          <w:p w14:paraId="213C0C20" w14:textId="77777777" w:rsidR="00D93F83" w:rsidRDefault="00D93F83">
            <w:r>
              <w:rPr>
                <w:rStyle w:val="Strong"/>
              </w:rPr>
              <w:t>Use Case ID / Name</w:t>
            </w:r>
          </w:p>
        </w:tc>
        <w:tc>
          <w:tcPr>
            <w:tcW w:w="0" w:type="auto"/>
            <w:hideMark/>
          </w:tcPr>
          <w:p w14:paraId="17A9E272" w14:textId="77777777" w:rsidR="00D93F83" w:rsidRDefault="00D93F83">
            <w:r>
              <w:t>Unique identifier and descriptive title (e.g., UC03 – Submit Borrow Request).</w:t>
            </w:r>
          </w:p>
        </w:tc>
      </w:tr>
      <w:tr w:rsidR="00D93F83" w14:paraId="32FCF6F6" w14:textId="77777777" w:rsidTr="00D93F83">
        <w:tc>
          <w:tcPr>
            <w:tcW w:w="3335" w:type="dxa"/>
            <w:hideMark/>
          </w:tcPr>
          <w:p w14:paraId="024E4F94" w14:textId="77777777" w:rsidR="00D93F83" w:rsidRDefault="00D93F83">
            <w:r>
              <w:rPr>
                <w:rStyle w:val="Strong"/>
              </w:rPr>
              <w:t>Scope / System</w:t>
            </w:r>
          </w:p>
        </w:tc>
        <w:tc>
          <w:tcPr>
            <w:tcW w:w="0" w:type="auto"/>
            <w:hideMark/>
          </w:tcPr>
          <w:p w14:paraId="114F870F" w14:textId="77777777" w:rsidR="00D93F83" w:rsidRDefault="00D93F83">
            <w:r>
              <w:t>The name of the system under analysis (e.g., Equipment Borrowing Management System).</w:t>
            </w:r>
          </w:p>
        </w:tc>
      </w:tr>
      <w:tr w:rsidR="00D93F83" w14:paraId="6D8E32CE" w14:textId="77777777" w:rsidTr="00D93F83">
        <w:tc>
          <w:tcPr>
            <w:tcW w:w="3335" w:type="dxa"/>
            <w:hideMark/>
          </w:tcPr>
          <w:p w14:paraId="2D9B01CD" w14:textId="77777777" w:rsidR="00D93F83" w:rsidRDefault="00D93F83">
            <w:r>
              <w:rPr>
                <w:rStyle w:val="Strong"/>
              </w:rPr>
              <w:t>Level</w:t>
            </w:r>
          </w:p>
        </w:tc>
        <w:tc>
          <w:tcPr>
            <w:tcW w:w="0" w:type="auto"/>
            <w:hideMark/>
          </w:tcPr>
          <w:p w14:paraId="2EA0E56C" w14:textId="77777777" w:rsidR="00D93F83" w:rsidRDefault="00D93F83">
            <w:r>
              <w:t>User-goal / Sub-function / Summary (use “User-goal” for most Lab 02 cases).</w:t>
            </w:r>
          </w:p>
        </w:tc>
      </w:tr>
      <w:tr w:rsidR="00D93F83" w14:paraId="1914B22E" w14:textId="77777777" w:rsidTr="00D93F83">
        <w:tc>
          <w:tcPr>
            <w:tcW w:w="3335" w:type="dxa"/>
            <w:hideMark/>
          </w:tcPr>
          <w:p w14:paraId="033FE91F" w14:textId="77777777" w:rsidR="00D93F83" w:rsidRDefault="00D93F83">
            <w:r>
              <w:rPr>
                <w:rStyle w:val="Strong"/>
              </w:rPr>
              <w:t>Primary Actor</w:t>
            </w:r>
          </w:p>
        </w:tc>
        <w:tc>
          <w:tcPr>
            <w:tcW w:w="0" w:type="auto"/>
            <w:hideMark/>
          </w:tcPr>
          <w:p w14:paraId="45DF0D79" w14:textId="77777777" w:rsidR="00D93F83" w:rsidRDefault="00D93F83">
            <w:r>
              <w:t>The main actor initiating this use case (e.g., Borrower).</w:t>
            </w:r>
          </w:p>
        </w:tc>
      </w:tr>
      <w:tr w:rsidR="00D93F83" w14:paraId="5FFA28EB" w14:textId="77777777" w:rsidTr="00D93F83">
        <w:tc>
          <w:tcPr>
            <w:tcW w:w="3335" w:type="dxa"/>
            <w:hideMark/>
          </w:tcPr>
          <w:p w14:paraId="4A04434F" w14:textId="77777777" w:rsidR="00D93F83" w:rsidRDefault="00D93F83">
            <w:r>
              <w:rPr>
                <w:rStyle w:val="Strong"/>
              </w:rPr>
              <w:t>Supporting Actors</w:t>
            </w:r>
          </w:p>
        </w:tc>
        <w:tc>
          <w:tcPr>
            <w:tcW w:w="0" w:type="auto"/>
            <w:hideMark/>
          </w:tcPr>
          <w:p w14:paraId="20971B2C" w14:textId="77777777" w:rsidR="00D93F83" w:rsidRDefault="00D93F83">
            <w:r>
              <w:t>Secondary or external actors assisting the process (e.g., Notification Service, IT Staff).</w:t>
            </w:r>
          </w:p>
        </w:tc>
      </w:tr>
      <w:tr w:rsidR="00D93F83" w14:paraId="6E866709" w14:textId="77777777" w:rsidTr="00D93F83">
        <w:tc>
          <w:tcPr>
            <w:tcW w:w="3335" w:type="dxa"/>
            <w:hideMark/>
          </w:tcPr>
          <w:p w14:paraId="1B00B995" w14:textId="77777777" w:rsidR="00D93F83" w:rsidRDefault="00D93F83">
            <w:r>
              <w:rPr>
                <w:rStyle w:val="Strong"/>
              </w:rPr>
              <w:t>Stakeholders &amp; Interests</w:t>
            </w:r>
          </w:p>
        </w:tc>
        <w:tc>
          <w:tcPr>
            <w:tcW w:w="0" w:type="auto"/>
            <w:hideMark/>
          </w:tcPr>
          <w:p w14:paraId="05DC466D" w14:textId="77777777" w:rsidR="00D93F83" w:rsidRDefault="00D93F83">
            <w:r>
              <w:t>Parties affected and their interests (e.g., Borrower – fast approval; IT Staff – accurate data).</w:t>
            </w:r>
          </w:p>
        </w:tc>
      </w:tr>
      <w:tr w:rsidR="00D93F83" w14:paraId="52B25B94" w14:textId="77777777" w:rsidTr="00D93F83">
        <w:tc>
          <w:tcPr>
            <w:tcW w:w="3335" w:type="dxa"/>
            <w:hideMark/>
          </w:tcPr>
          <w:p w14:paraId="352BC140" w14:textId="77777777" w:rsidR="00D93F83" w:rsidRDefault="00D93F83">
            <w:r>
              <w:rPr>
                <w:rStyle w:val="Strong"/>
              </w:rPr>
              <w:t>Goal in Context</w:t>
            </w:r>
          </w:p>
        </w:tc>
        <w:tc>
          <w:tcPr>
            <w:tcW w:w="0" w:type="auto"/>
            <w:hideMark/>
          </w:tcPr>
          <w:p w14:paraId="6AA18D30" w14:textId="77777777" w:rsidR="00D93F83" w:rsidRDefault="00D93F83">
            <w:r>
              <w:t>Short statement describing the business goal achieved by this use case.</w:t>
            </w:r>
          </w:p>
        </w:tc>
      </w:tr>
      <w:tr w:rsidR="00D93F83" w14:paraId="553A780C" w14:textId="77777777" w:rsidTr="00D93F83">
        <w:tc>
          <w:tcPr>
            <w:tcW w:w="3335" w:type="dxa"/>
            <w:hideMark/>
          </w:tcPr>
          <w:p w14:paraId="1F70213F" w14:textId="77777777" w:rsidR="00D93F83" w:rsidRDefault="00D93F83">
            <w:r>
              <w:rPr>
                <w:rStyle w:val="Strong"/>
              </w:rPr>
              <w:t>Preconditions</w:t>
            </w:r>
          </w:p>
        </w:tc>
        <w:tc>
          <w:tcPr>
            <w:tcW w:w="0" w:type="auto"/>
            <w:hideMark/>
          </w:tcPr>
          <w:p w14:paraId="2BB8379E" w14:textId="77777777" w:rsidR="00D93F83" w:rsidRDefault="00D93F83">
            <w:r>
              <w:t>Conditions that must be true before the use case starts (e.g., user logged in).</w:t>
            </w:r>
          </w:p>
        </w:tc>
      </w:tr>
      <w:tr w:rsidR="00D93F83" w14:paraId="29CDD338" w14:textId="77777777" w:rsidTr="00D93F83">
        <w:tc>
          <w:tcPr>
            <w:tcW w:w="3335" w:type="dxa"/>
            <w:hideMark/>
          </w:tcPr>
          <w:p w14:paraId="3F1C416C" w14:textId="77777777" w:rsidR="00D93F83" w:rsidRDefault="00D93F83">
            <w:r>
              <w:rPr>
                <w:rStyle w:val="Strong"/>
              </w:rPr>
              <w:t>Trigger</w:t>
            </w:r>
          </w:p>
        </w:tc>
        <w:tc>
          <w:tcPr>
            <w:tcW w:w="0" w:type="auto"/>
            <w:hideMark/>
          </w:tcPr>
          <w:p w14:paraId="3A0696A4" w14:textId="77777777" w:rsidR="00D93F83" w:rsidRDefault="00D93F83">
            <w:r>
              <w:t>Event or action that initiates the use case (e.g., user clicks “Request to Borrow”).</w:t>
            </w:r>
          </w:p>
        </w:tc>
      </w:tr>
      <w:tr w:rsidR="00D93F83" w14:paraId="6B063B32" w14:textId="77777777" w:rsidTr="00D93F83">
        <w:tc>
          <w:tcPr>
            <w:tcW w:w="3335" w:type="dxa"/>
            <w:hideMark/>
          </w:tcPr>
          <w:p w14:paraId="582CC350" w14:textId="77777777" w:rsidR="00D93F83" w:rsidRDefault="00D93F83">
            <w:r>
              <w:rPr>
                <w:rStyle w:val="Strong"/>
              </w:rPr>
              <w:t>Main Success Scenario (Basic Flow)</w:t>
            </w:r>
          </w:p>
        </w:tc>
        <w:tc>
          <w:tcPr>
            <w:tcW w:w="0" w:type="auto"/>
            <w:hideMark/>
          </w:tcPr>
          <w:p w14:paraId="484DC833" w14:textId="77777777" w:rsidR="00D93F83" w:rsidRDefault="00D93F83">
            <w:r>
              <w:t>Step-by-step interaction between actor and system leading to success (e.g., 1–5 numbered steps).</w:t>
            </w:r>
          </w:p>
        </w:tc>
      </w:tr>
      <w:tr w:rsidR="00D93F83" w14:paraId="579E83CE" w14:textId="77777777" w:rsidTr="00D93F83">
        <w:tc>
          <w:tcPr>
            <w:tcW w:w="3335" w:type="dxa"/>
            <w:hideMark/>
          </w:tcPr>
          <w:p w14:paraId="6919D1DE" w14:textId="77777777" w:rsidR="00D93F83" w:rsidRDefault="00D93F83">
            <w:r>
              <w:rPr>
                <w:rStyle w:val="Strong"/>
              </w:rPr>
              <w:t>Extensions (Alternate Flows / Exceptions)</w:t>
            </w:r>
          </w:p>
        </w:tc>
        <w:tc>
          <w:tcPr>
            <w:tcW w:w="0" w:type="auto"/>
            <w:hideMark/>
          </w:tcPr>
          <w:p w14:paraId="1E951049" w14:textId="77777777" w:rsidR="00D93F83" w:rsidRDefault="00D93F83">
            <w:r>
              <w:t>Variations or error cases that deviate from the main flow (e.g., 3a, 2a ...).</w:t>
            </w:r>
          </w:p>
        </w:tc>
      </w:tr>
      <w:tr w:rsidR="00D93F83" w14:paraId="1DF7D25E" w14:textId="77777777" w:rsidTr="00D93F83">
        <w:tc>
          <w:tcPr>
            <w:tcW w:w="3335" w:type="dxa"/>
            <w:hideMark/>
          </w:tcPr>
          <w:p w14:paraId="77335405" w14:textId="77777777" w:rsidR="00D93F83" w:rsidRDefault="00D93F83">
            <w:r>
              <w:rPr>
                <w:rStyle w:val="Strong"/>
              </w:rPr>
              <w:t>Postconditions / Guarantees</w:t>
            </w:r>
          </w:p>
        </w:tc>
        <w:tc>
          <w:tcPr>
            <w:tcW w:w="0" w:type="auto"/>
            <w:hideMark/>
          </w:tcPr>
          <w:p w14:paraId="072B2A06" w14:textId="77777777" w:rsidR="00D93F83" w:rsidRDefault="00D93F83">
            <w:r>
              <w:t>The system’s state after completion — both success and minimal guarantees.</w:t>
            </w:r>
          </w:p>
        </w:tc>
      </w:tr>
      <w:tr w:rsidR="00D93F83" w14:paraId="6220ECBD" w14:textId="77777777" w:rsidTr="00D93F83">
        <w:tc>
          <w:tcPr>
            <w:tcW w:w="3335" w:type="dxa"/>
            <w:hideMark/>
          </w:tcPr>
          <w:p w14:paraId="474E1DBD" w14:textId="77777777" w:rsidR="00D93F83" w:rsidRDefault="00D93F83">
            <w:r>
              <w:rPr>
                <w:rStyle w:val="Strong"/>
              </w:rPr>
              <w:t>Special Requirements (NFR)</w:t>
            </w:r>
          </w:p>
        </w:tc>
        <w:tc>
          <w:tcPr>
            <w:tcW w:w="0" w:type="auto"/>
            <w:hideMark/>
          </w:tcPr>
          <w:p w14:paraId="1AD7C157" w14:textId="77777777" w:rsidR="00D93F83" w:rsidRDefault="00D93F83">
            <w:r>
              <w:t>Non-functional requirements such as performance, security, usability.</w:t>
            </w:r>
          </w:p>
        </w:tc>
      </w:tr>
      <w:tr w:rsidR="00D93F83" w14:paraId="5BBAE87F" w14:textId="77777777" w:rsidTr="00D93F83">
        <w:tc>
          <w:tcPr>
            <w:tcW w:w="3335" w:type="dxa"/>
            <w:hideMark/>
          </w:tcPr>
          <w:p w14:paraId="2426E91A" w14:textId="77777777" w:rsidR="00D93F83" w:rsidRDefault="00D93F83">
            <w:r>
              <w:rPr>
                <w:rStyle w:val="Strong"/>
              </w:rPr>
              <w:t>Technology / Data Variations</w:t>
            </w:r>
          </w:p>
        </w:tc>
        <w:tc>
          <w:tcPr>
            <w:tcW w:w="0" w:type="auto"/>
            <w:hideMark/>
          </w:tcPr>
          <w:p w14:paraId="03C94724" w14:textId="77777777" w:rsidR="00D93F83" w:rsidRDefault="00D93F83">
            <w:r>
              <w:t>Any technical or data differences (e.g., web vs mobile, form layout changes).</w:t>
            </w:r>
          </w:p>
        </w:tc>
      </w:tr>
      <w:tr w:rsidR="00D93F83" w14:paraId="32514AC2" w14:textId="77777777" w:rsidTr="00D93F83">
        <w:tc>
          <w:tcPr>
            <w:tcW w:w="3335" w:type="dxa"/>
            <w:hideMark/>
          </w:tcPr>
          <w:p w14:paraId="2C7647B9" w14:textId="77777777" w:rsidR="00D93F83" w:rsidRDefault="00D93F83">
            <w:r>
              <w:rPr>
                <w:rStyle w:val="Strong"/>
              </w:rPr>
              <w:t>Assumptions</w:t>
            </w:r>
          </w:p>
        </w:tc>
        <w:tc>
          <w:tcPr>
            <w:tcW w:w="0" w:type="auto"/>
            <w:hideMark/>
          </w:tcPr>
          <w:p w14:paraId="50AA5A26" w14:textId="77777777" w:rsidR="00D93F83" w:rsidRDefault="00D93F83">
            <w:r>
              <w:t>Conditions assumed true during this use case (e.g., stable internet connection).</w:t>
            </w:r>
          </w:p>
        </w:tc>
      </w:tr>
      <w:tr w:rsidR="00D93F83" w14:paraId="16162B4F" w14:textId="77777777" w:rsidTr="00D93F83">
        <w:tc>
          <w:tcPr>
            <w:tcW w:w="3335" w:type="dxa"/>
            <w:hideMark/>
          </w:tcPr>
          <w:p w14:paraId="73ADBDFA" w14:textId="77777777" w:rsidR="00D93F83" w:rsidRDefault="00D93F83">
            <w:r>
              <w:rPr>
                <w:rStyle w:val="Strong"/>
              </w:rPr>
              <w:t>Notes / Issues</w:t>
            </w:r>
          </w:p>
        </w:tc>
        <w:tc>
          <w:tcPr>
            <w:tcW w:w="0" w:type="auto"/>
            <w:hideMark/>
          </w:tcPr>
          <w:p w14:paraId="6B5E274A" w14:textId="77777777" w:rsidR="00D93F83" w:rsidRDefault="00D93F83">
            <w:r>
              <w:t>Additional comments or open questions for future analysis.</w:t>
            </w:r>
          </w:p>
        </w:tc>
      </w:tr>
    </w:tbl>
    <w:p w14:paraId="6B883F0D" w14:textId="77777777" w:rsidR="00D93F83" w:rsidRDefault="00000000" w:rsidP="00D93F83">
      <w:r>
        <w:lastRenderedPageBreak/>
        <w:pict w14:anchorId="1E9357D8">
          <v:rect id="_x0000_i1026" style="width:0;height:1.5pt" o:hralign="center" o:hrstd="t" o:hr="t" fillcolor="#a0a0a0" stroked="f"/>
        </w:pict>
      </w:r>
    </w:p>
    <w:p w14:paraId="64E7CF41" w14:textId="77777777" w:rsidR="00D93F83" w:rsidRDefault="00D93F83" w:rsidP="00D93F83">
      <w:pPr>
        <w:pStyle w:val="CITLABA3Lv3"/>
      </w:pPr>
      <w:r>
        <w:rPr>
          <w:rFonts w:ascii="Segoe UI Emoji" w:hAnsi="Segoe UI Emoji" w:cs="Segoe UI Emoji"/>
        </w:rPr>
        <w:t>🧩</w:t>
      </w:r>
      <w:r>
        <w:t xml:space="preserve"> Example Filled Version (UC03 – Submit Borrow Request)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595"/>
        <w:gridCol w:w="7774"/>
      </w:tblGrid>
      <w:tr w:rsidR="00D93F83" w14:paraId="133182F8" w14:textId="77777777" w:rsidTr="00D93F83">
        <w:tc>
          <w:tcPr>
            <w:tcW w:w="2595" w:type="dxa"/>
            <w:hideMark/>
          </w:tcPr>
          <w:p w14:paraId="2C06E26E" w14:textId="77777777" w:rsidR="00D93F83" w:rsidRDefault="00D93F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0" w:type="auto"/>
            <w:hideMark/>
          </w:tcPr>
          <w:p w14:paraId="1F296C6E" w14:textId="77777777" w:rsidR="00D93F83" w:rsidRDefault="00D93F8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 Content</w:t>
            </w:r>
          </w:p>
        </w:tc>
      </w:tr>
      <w:tr w:rsidR="00D93F83" w14:paraId="2AFE3488" w14:textId="77777777" w:rsidTr="00D93F83">
        <w:tc>
          <w:tcPr>
            <w:tcW w:w="2595" w:type="dxa"/>
            <w:hideMark/>
          </w:tcPr>
          <w:p w14:paraId="6D7A10C0" w14:textId="77777777" w:rsidR="00D93F83" w:rsidRDefault="00D93F83">
            <w:r>
              <w:rPr>
                <w:rStyle w:val="Strong"/>
              </w:rPr>
              <w:t>Use Case ID / Name</w:t>
            </w:r>
          </w:p>
        </w:tc>
        <w:tc>
          <w:tcPr>
            <w:tcW w:w="0" w:type="auto"/>
            <w:hideMark/>
          </w:tcPr>
          <w:p w14:paraId="7EE1797A" w14:textId="77777777" w:rsidR="00D93F83" w:rsidRDefault="00D93F83">
            <w:r>
              <w:t>UC03 – Submit Borrow Request</w:t>
            </w:r>
          </w:p>
        </w:tc>
      </w:tr>
      <w:tr w:rsidR="00D93F83" w14:paraId="2D27F0ED" w14:textId="77777777" w:rsidTr="00D93F83">
        <w:tc>
          <w:tcPr>
            <w:tcW w:w="2595" w:type="dxa"/>
            <w:hideMark/>
          </w:tcPr>
          <w:p w14:paraId="75321EF1" w14:textId="77777777" w:rsidR="00D93F83" w:rsidRDefault="00D93F83">
            <w:r>
              <w:rPr>
                <w:rStyle w:val="Strong"/>
              </w:rPr>
              <w:t>Scope / System</w:t>
            </w:r>
          </w:p>
        </w:tc>
        <w:tc>
          <w:tcPr>
            <w:tcW w:w="0" w:type="auto"/>
            <w:hideMark/>
          </w:tcPr>
          <w:p w14:paraId="1EDA0614" w14:textId="77777777" w:rsidR="00D93F83" w:rsidRDefault="00D93F83">
            <w:r>
              <w:t>Equipment Borrowing Management System</w:t>
            </w:r>
          </w:p>
        </w:tc>
      </w:tr>
      <w:tr w:rsidR="00D93F83" w14:paraId="4C86BB2F" w14:textId="77777777" w:rsidTr="00D93F83">
        <w:tc>
          <w:tcPr>
            <w:tcW w:w="2595" w:type="dxa"/>
            <w:hideMark/>
          </w:tcPr>
          <w:p w14:paraId="70528EC2" w14:textId="77777777" w:rsidR="00D93F83" w:rsidRDefault="00D93F83">
            <w:r>
              <w:rPr>
                <w:rStyle w:val="Strong"/>
              </w:rPr>
              <w:t>Level</w:t>
            </w:r>
          </w:p>
        </w:tc>
        <w:tc>
          <w:tcPr>
            <w:tcW w:w="0" w:type="auto"/>
            <w:hideMark/>
          </w:tcPr>
          <w:p w14:paraId="2A3BA070" w14:textId="77777777" w:rsidR="00D93F83" w:rsidRDefault="00D93F83">
            <w:r>
              <w:t>User-Goal</w:t>
            </w:r>
          </w:p>
        </w:tc>
      </w:tr>
      <w:tr w:rsidR="00D93F83" w14:paraId="02D6CC5F" w14:textId="77777777" w:rsidTr="00D93F83">
        <w:tc>
          <w:tcPr>
            <w:tcW w:w="2595" w:type="dxa"/>
            <w:hideMark/>
          </w:tcPr>
          <w:p w14:paraId="67C7D363" w14:textId="77777777" w:rsidR="00D93F83" w:rsidRDefault="00D93F83">
            <w:r>
              <w:rPr>
                <w:rStyle w:val="Strong"/>
              </w:rPr>
              <w:t>Primary Actor</w:t>
            </w:r>
          </w:p>
        </w:tc>
        <w:tc>
          <w:tcPr>
            <w:tcW w:w="0" w:type="auto"/>
            <w:hideMark/>
          </w:tcPr>
          <w:p w14:paraId="78056A95" w14:textId="77777777" w:rsidR="00D93F83" w:rsidRDefault="00D93F83">
            <w:r>
              <w:t>Borrower (Lecturer or Student)</w:t>
            </w:r>
          </w:p>
        </w:tc>
      </w:tr>
      <w:tr w:rsidR="00D93F83" w14:paraId="05C81312" w14:textId="77777777" w:rsidTr="00D93F83">
        <w:tc>
          <w:tcPr>
            <w:tcW w:w="2595" w:type="dxa"/>
            <w:hideMark/>
          </w:tcPr>
          <w:p w14:paraId="056AFDE8" w14:textId="77777777" w:rsidR="00D93F83" w:rsidRDefault="00D93F83">
            <w:r>
              <w:rPr>
                <w:rStyle w:val="Strong"/>
              </w:rPr>
              <w:t>Supporting Actors</w:t>
            </w:r>
          </w:p>
        </w:tc>
        <w:tc>
          <w:tcPr>
            <w:tcW w:w="0" w:type="auto"/>
            <w:hideMark/>
          </w:tcPr>
          <w:p w14:paraId="749B52E5" w14:textId="77777777" w:rsidR="00D93F83" w:rsidRDefault="00D93F83">
            <w:r>
              <w:t>Notification Service</w:t>
            </w:r>
          </w:p>
        </w:tc>
      </w:tr>
      <w:tr w:rsidR="00D93F83" w14:paraId="0D6DC81E" w14:textId="77777777" w:rsidTr="00D93F83">
        <w:tc>
          <w:tcPr>
            <w:tcW w:w="2595" w:type="dxa"/>
            <w:hideMark/>
          </w:tcPr>
          <w:p w14:paraId="679055DB" w14:textId="77777777" w:rsidR="00D93F83" w:rsidRDefault="00D93F83">
            <w:r>
              <w:rPr>
                <w:rStyle w:val="Strong"/>
              </w:rPr>
              <w:t>Stakeholders &amp; Interests</w:t>
            </w:r>
          </w:p>
        </w:tc>
        <w:tc>
          <w:tcPr>
            <w:tcW w:w="0" w:type="auto"/>
            <w:hideMark/>
          </w:tcPr>
          <w:p w14:paraId="273A94DE" w14:textId="77777777" w:rsidR="00D93F83" w:rsidRDefault="00D93F83">
            <w:r>
              <w:t>Borrower – wants quick approval; IT Staff – needs complete info; Approver – ensures fair usage.</w:t>
            </w:r>
          </w:p>
        </w:tc>
      </w:tr>
      <w:tr w:rsidR="00D93F83" w14:paraId="725D08AA" w14:textId="77777777" w:rsidTr="00D93F83">
        <w:tc>
          <w:tcPr>
            <w:tcW w:w="2595" w:type="dxa"/>
            <w:hideMark/>
          </w:tcPr>
          <w:p w14:paraId="47A2D49B" w14:textId="77777777" w:rsidR="00D93F83" w:rsidRDefault="00D93F83">
            <w:r>
              <w:rPr>
                <w:rStyle w:val="Strong"/>
              </w:rPr>
              <w:t>Goal in Context</w:t>
            </w:r>
          </w:p>
        </w:tc>
        <w:tc>
          <w:tcPr>
            <w:tcW w:w="0" w:type="auto"/>
            <w:hideMark/>
          </w:tcPr>
          <w:p w14:paraId="4CC31081" w14:textId="77777777" w:rsidR="00D93F83" w:rsidRDefault="00D93F83">
            <w:r>
              <w:t>Allow a borrower to request equipment online for specific time and purpose.</w:t>
            </w:r>
          </w:p>
        </w:tc>
      </w:tr>
      <w:tr w:rsidR="00D93F83" w14:paraId="4DFF6007" w14:textId="77777777" w:rsidTr="00D93F83">
        <w:tc>
          <w:tcPr>
            <w:tcW w:w="2595" w:type="dxa"/>
            <w:hideMark/>
          </w:tcPr>
          <w:p w14:paraId="76225FDC" w14:textId="77777777" w:rsidR="00D93F83" w:rsidRDefault="00D93F83">
            <w:r>
              <w:rPr>
                <w:rStyle w:val="Strong"/>
              </w:rPr>
              <w:t>Preconditions</w:t>
            </w:r>
          </w:p>
        </w:tc>
        <w:tc>
          <w:tcPr>
            <w:tcW w:w="0" w:type="auto"/>
            <w:hideMark/>
          </w:tcPr>
          <w:p w14:paraId="1FC46FBD" w14:textId="77777777" w:rsidR="00D93F83" w:rsidRDefault="00D93F83">
            <w:r>
              <w:t>Borrower is authenticated; equipment is available.</w:t>
            </w:r>
          </w:p>
        </w:tc>
      </w:tr>
      <w:tr w:rsidR="00D93F83" w14:paraId="251323F1" w14:textId="77777777" w:rsidTr="00D93F83">
        <w:tc>
          <w:tcPr>
            <w:tcW w:w="2595" w:type="dxa"/>
            <w:hideMark/>
          </w:tcPr>
          <w:p w14:paraId="5913D97D" w14:textId="77777777" w:rsidR="00D93F83" w:rsidRDefault="00D93F83">
            <w:r>
              <w:rPr>
                <w:rStyle w:val="Strong"/>
              </w:rPr>
              <w:t>Trigger</w:t>
            </w:r>
          </w:p>
        </w:tc>
        <w:tc>
          <w:tcPr>
            <w:tcW w:w="0" w:type="auto"/>
            <w:hideMark/>
          </w:tcPr>
          <w:p w14:paraId="698B6E4B" w14:textId="77777777" w:rsidR="00D93F83" w:rsidRDefault="00D93F83">
            <w:r>
              <w:t>Borrower clicks “Request to Borrow”.</w:t>
            </w:r>
          </w:p>
        </w:tc>
      </w:tr>
      <w:tr w:rsidR="00D93F83" w14:paraId="30D33AE0" w14:textId="77777777" w:rsidTr="00D93F83">
        <w:tc>
          <w:tcPr>
            <w:tcW w:w="2595" w:type="dxa"/>
            <w:hideMark/>
          </w:tcPr>
          <w:p w14:paraId="6A568F38" w14:textId="77777777" w:rsidR="00D93F83" w:rsidRDefault="00D93F83">
            <w:r>
              <w:rPr>
                <w:rStyle w:val="Strong"/>
              </w:rPr>
              <w:t>Main Success Scenario (Basic Flow)</w:t>
            </w:r>
          </w:p>
        </w:tc>
        <w:tc>
          <w:tcPr>
            <w:tcW w:w="0" w:type="auto"/>
            <w:hideMark/>
          </w:tcPr>
          <w:p w14:paraId="15C139CD" w14:textId="77777777" w:rsidR="00D93F83" w:rsidRDefault="00D93F83">
            <w:r>
              <w:t xml:space="preserve">1. System displays request form. 2. Borrower fills details and submits. 3. System checks availability. 4. System records request as </w:t>
            </w:r>
            <w:r>
              <w:rPr>
                <w:rStyle w:val="Emphasis"/>
              </w:rPr>
              <w:t>Pending</w:t>
            </w:r>
            <w:r>
              <w:t>. 5. System shows confirmation.</w:t>
            </w:r>
          </w:p>
        </w:tc>
      </w:tr>
      <w:tr w:rsidR="00D93F83" w14:paraId="3D781E81" w14:textId="77777777" w:rsidTr="00D93F83">
        <w:tc>
          <w:tcPr>
            <w:tcW w:w="2595" w:type="dxa"/>
            <w:hideMark/>
          </w:tcPr>
          <w:p w14:paraId="32866F34" w14:textId="77777777" w:rsidR="00D93F83" w:rsidRDefault="00D93F83">
            <w:r>
              <w:rPr>
                <w:rStyle w:val="Strong"/>
              </w:rPr>
              <w:t>Extensions (Alternate Flows / Exceptions)</w:t>
            </w:r>
          </w:p>
        </w:tc>
        <w:tc>
          <w:tcPr>
            <w:tcW w:w="0" w:type="auto"/>
            <w:hideMark/>
          </w:tcPr>
          <w:p w14:paraId="6A64F0D5" w14:textId="77777777" w:rsidR="00D93F83" w:rsidRDefault="00D93F83">
            <w:r>
              <w:t>2a. Incomplete form → System shows error. 3a. Schedule conflict → System suggests new time.</w:t>
            </w:r>
          </w:p>
        </w:tc>
      </w:tr>
      <w:tr w:rsidR="00D93F83" w14:paraId="1781656C" w14:textId="77777777" w:rsidTr="00D93F83">
        <w:tc>
          <w:tcPr>
            <w:tcW w:w="2595" w:type="dxa"/>
            <w:hideMark/>
          </w:tcPr>
          <w:p w14:paraId="44370FC2" w14:textId="77777777" w:rsidR="00D93F83" w:rsidRDefault="00D93F83">
            <w:r>
              <w:rPr>
                <w:rStyle w:val="Strong"/>
              </w:rPr>
              <w:t>Postconditions / Guarantees</w:t>
            </w:r>
          </w:p>
        </w:tc>
        <w:tc>
          <w:tcPr>
            <w:tcW w:w="0" w:type="auto"/>
            <w:hideMark/>
          </w:tcPr>
          <w:p w14:paraId="0F64579A" w14:textId="77777777" w:rsidR="00D93F83" w:rsidRDefault="00D93F83">
            <w:r>
              <w:t xml:space="preserve">Request saved as </w:t>
            </w:r>
            <w:r>
              <w:rPr>
                <w:rStyle w:val="Emphasis"/>
              </w:rPr>
              <w:t>Pending</w:t>
            </w:r>
            <w:r>
              <w:t xml:space="preserve"> with unique ID; notification queued.</w:t>
            </w:r>
          </w:p>
        </w:tc>
      </w:tr>
      <w:tr w:rsidR="00D93F83" w14:paraId="13890FD3" w14:textId="77777777" w:rsidTr="00D93F83">
        <w:tc>
          <w:tcPr>
            <w:tcW w:w="2595" w:type="dxa"/>
            <w:hideMark/>
          </w:tcPr>
          <w:p w14:paraId="5A1C95BB" w14:textId="77777777" w:rsidR="00D93F83" w:rsidRDefault="00D93F83">
            <w:r>
              <w:rPr>
                <w:rStyle w:val="Strong"/>
              </w:rPr>
              <w:t>Special Requirements (NFR)</w:t>
            </w:r>
          </w:p>
        </w:tc>
        <w:tc>
          <w:tcPr>
            <w:tcW w:w="0" w:type="auto"/>
            <w:hideMark/>
          </w:tcPr>
          <w:p w14:paraId="15A91B4D" w14:textId="77777777" w:rsidR="00D93F83" w:rsidRDefault="00D93F83">
            <w:r>
              <w:t>System response time ≤ 3 seconds; form validation per field.</w:t>
            </w:r>
          </w:p>
        </w:tc>
      </w:tr>
      <w:tr w:rsidR="00D93F83" w14:paraId="04C76AFA" w14:textId="77777777" w:rsidTr="00D93F83">
        <w:tc>
          <w:tcPr>
            <w:tcW w:w="2595" w:type="dxa"/>
            <w:hideMark/>
          </w:tcPr>
          <w:p w14:paraId="0C30C3A2" w14:textId="77777777" w:rsidR="00D93F83" w:rsidRDefault="00D93F83">
            <w:r>
              <w:rPr>
                <w:rStyle w:val="Strong"/>
              </w:rPr>
              <w:t>Technology / Data Variations</w:t>
            </w:r>
          </w:p>
        </w:tc>
        <w:tc>
          <w:tcPr>
            <w:tcW w:w="0" w:type="auto"/>
            <w:hideMark/>
          </w:tcPr>
          <w:p w14:paraId="45CDD73F" w14:textId="77777777" w:rsidR="00D93F83" w:rsidRDefault="00D93F83">
            <w:r>
              <w:t>Borrow form fields may vary for lecturer vs student.</w:t>
            </w:r>
          </w:p>
        </w:tc>
      </w:tr>
      <w:tr w:rsidR="00D93F83" w14:paraId="2CB77681" w14:textId="77777777" w:rsidTr="00D93F83">
        <w:tc>
          <w:tcPr>
            <w:tcW w:w="2595" w:type="dxa"/>
            <w:hideMark/>
          </w:tcPr>
          <w:p w14:paraId="715F9930" w14:textId="77777777" w:rsidR="00D93F83" w:rsidRDefault="00D93F83">
            <w:r>
              <w:rPr>
                <w:rStyle w:val="Strong"/>
              </w:rPr>
              <w:t>Assumptions</w:t>
            </w:r>
          </w:p>
        </w:tc>
        <w:tc>
          <w:tcPr>
            <w:tcW w:w="0" w:type="auto"/>
            <w:hideMark/>
          </w:tcPr>
          <w:p w14:paraId="7B84B242" w14:textId="77777777" w:rsidR="00D93F83" w:rsidRDefault="00D93F83">
            <w:r>
              <w:t>Internet connection is stable during submission.</w:t>
            </w:r>
          </w:p>
        </w:tc>
      </w:tr>
      <w:tr w:rsidR="00D93F83" w14:paraId="50D45C50" w14:textId="77777777" w:rsidTr="00D93F83">
        <w:tc>
          <w:tcPr>
            <w:tcW w:w="2595" w:type="dxa"/>
            <w:hideMark/>
          </w:tcPr>
          <w:p w14:paraId="1549F554" w14:textId="77777777" w:rsidR="00D93F83" w:rsidRDefault="00D93F83">
            <w:r>
              <w:rPr>
                <w:rStyle w:val="Strong"/>
              </w:rPr>
              <w:t>Notes / Issues</w:t>
            </w:r>
          </w:p>
        </w:tc>
        <w:tc>
          <w:tcPr>
            <w:tcW w:w="0" w:type="auto"/>
            <w:hideMark/>
          </w:tcPr>
          <w:p w14:paraId="51554F69" w14:textId="77777777" w:rsidR="00D93F83" w:rsidRDefault="00D93F83">
            <w:r>
              <w:t>Future feature: auto-populate user data from profile.</w:t>
            </w:r>
          </w:p>
        </w:tc>
      </w:tr>
    </w:tbl>
    <w:p w14:paraId="5364A929" w14:textId="589E3E8B" w:rsidR="008B5877" w:rsidRPr="008564F4" w:rsidRDefault="008B5877" w:rsidP="00D93F83">
      <w:pPr>
        <w:pStyle w:val="CITLABA9Lv9Content"/>
      </w:pPr>
    </w:p>
    <w:p w14:paraId="1D4742CC" w14:textId="0B92C8B2" w:rsidR="008564F4" w:rsidRDefault="008564F4" w:rsidP="00E019A2">
      <w:pPr>
        <w:pStyle w:val="CITLABA2Lv2"/>
      </w:pPr>
      <w:r w:rsidRPr="008564F4">
        <w:t>Submission Requirements</w:t>
      </w:r>
    </w:p>
    <w:p w14:paraId="7FC268CC" w14:textId="5A1CFEF0" w:rsidR="0002652F" w:rsidRPr="008564F4" w:rsidRDefault="0002652F" w:rsidP="0002652F">
      <w:pPr>
        <w:pStyle w:val="CITLABA3Lv3"/>
      </w:pPr>
      <w:r>
        <w:t>Put all information below in only one pdf file</w:t>
      </w:r>
      <w:r w:rsidR="005B4ED2">
        <w:t xml:space="preserve"> “</w:t>
      </w:r>
      <w:r w:rsidR="005B4ED2" w:rsidRPr="008564F4">
        <w:t>CSW309_Lab02_StudentID_Name.</w:t>
      </w:r>
      <w:r w:rsidR="005B4ED2">
        <w:t>pdf”</w:t>
      </w:r>
      <w:r>
        <w:t>:</w:t>
      </w:r>
    </w:p>
    <w:p w14:paraId="51DA5C6F" w14:textId="51372E23" w:rsidR="008564F4" w:rsidRPr="008564F4" w:rsidRDefault="008564F4" w:rsidP="0002652F">
      <w:pPr>
        <w:pStyle w:val="CITLABA4Lv4"/>
      </w:pPr>
      <w:r w:rsidRPr="008564F4">
        <w:rPr>
          <w:b/>
          <w:bCs/>
        </w:rPr>
        <w:t>1 table</w:t>
      </w:r>
      <w:r w:rsidRPr="008564F4">
        <w:t xml:space="preserve"> of Actors &amp; Use Cases</w:t>
      </w:r>
      <w:r w:rsidR="0002652F">
        <w:t>.</w:t>
      </w:r>
    </w:p>
    <w:p w14:paraId="4118DD60" w14:textId="748AE3E0" w:rsidR="008564F4" w:rsidRPr="008564F4" w:rsidRDefault="008564F4" w:rsidP="0002652F">
      <w:pPr>
        <w:pStyle w:val="CITLABA4Lv4"/>
      </w:pPr>
      <w:r w:rsidRPr="008564F4">
        <w:rPr>
          <w:b/>
          <w:bCs/>
        </w:rPr>
        <w:t>Use Case Diagram</w:t>
      </w:r>
      <w:r w:rsidRPr="008564F4">
        <w:t xml:space="preserve"> (.mdj / .drawio / .puml + PNG/PDF).</w:t>
      </w:r>
    </w:p>
    <w:p w14:paraId="71F1778D" w14:textId="77777777" w:rsidR="008564F4" w:rsidRPr="008564F4" w:rsidRDefault="008564F4" w:rsidP="0002652F">
      <w:pPr>
        <w:pStyle w:val="CITLABA4Lv4"/>
      </w:pPr>
      <w:r w:rsidRPr="008564F4">
        <w:rPr>
          <w:b/>
          <w:bCs/>
        </w:rPr>
        <w:t>3 fully dressed use cases</w:t>
      </w:r>
      <w:r w:rsidRPr="008564F4">
        <w:t xml:space="preserve"> (around 1–2 pages each).</w:t>
      </w:r>
    </w:p>
    <w:p w14:paraId="41C46A3B" w14:textId="006AA03B" w:rsidR="008564F4" w:rsidRPr="008564F4" w:rsidRDefault="008564F4" w:rsidP="00E019A2">
      <w:pPr>
        <w:pStyle w:val="CITLABA2Lv2"/>
      </w:pPr>
      <w:r w:rsidRPr="008564F4">
        <w:t>Recommended Tools</w:t>
      </w:r>
    </w:p>
    <w:p w14:paraId="272C336D" w14:textId="77777777" w:rsidR="008564F4" w:rsidRPr="008564F4" w:rsidRDefault="008564F4" w:rsidP="00D93F83">
      <w:pPr>
        <w:pStyle w:val="CITLABA3Lv3"/>
      </w:pPr>
      <w:r w:rsidRPr="008564F4">
        <w:t>StarUML, Visual Paradigm, draw.io, or PlantUML</w:t>
      </w:r>
    </w:p>
    <w:p w14:paraId="65BD95D7" w14:textId="77777777" w:rsidR="008564F4" w:rsidRPr="008564F4" w:rsidRDefault="008564F4" w:rsidP="00D93F83">
      <w:pPr>
        <w:pStyle w:val="CITLABA3Lv3"/>
      </w:pPr>
      <w:r w:rsidRPr="008564F4">
        <w:t xml:space="preserve">Use the naming pattern: </w:t>
      </w:r>
      <w:r w:rsidRPr="008564F4">
        <w:rPr>
          <w:i/>
          <w:iCs/>
        </w:rPr>
        <w:t>Verb + Object</w:t>
      </w:r>
      <w:r w:rsidRPr="008564F4">
        <w:t xml:space="preserve"> (e.g., </w:t>
      </w:r>
      <w:r w:rsidRPr="008564F4">
        <w:rPr>
          <w:i/>
          <w:iCs/>
        </w:rPr>
        <w:t>Submit Borrow Request</w:t>
      </w:r>
      <w:r w:rsidRPr="008564F4">
        <w:t xml:space="preserve">, </w:t>
      </w:r>
      <w:r w:rsidRPr="008564F4">
        <w:rPr>
          <w:i/>
          <w:iCs/>
        </w:rPr>
        <w:t>Check Out Equipment</w:t>
      </w:r>
      <w:r w:rsidRPr="008564F4">
        <w:t>).</w:t>
      </w:r>
    </w:p>
    <w:sectPr w:rsidR="008564F4" w:rsidRPr="008564F4" w:rsidSect="00AD140A">
      <w:headerReference w:type="default" r:id="rId7"/>
      <w:pgSz w:w="12240" w:h="15840"/>
      <w:pgMar w:top="993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5BDE6" w14:textId="77777777" w:rsidR="0056483F" w:rsidRDefault="0056483F" w:rsidP="00AD140A">
      <w:pPr>
        <w:spacing w:after="0" w:line="240" w:lineRule="auto"/>
      </w:pPr>
      <w:r>
        <w:separator/>
      </w:r>
    </w:p>
  </w:endnote>
  <w:endnote w:type="continuationSeparator" w:id="0">
    <w:p w14:paraId="63D5ECC1" w14:textId="77777777" w:rsidR="0056483F" w:rsidRDefault="0056483F" w:rsidP="00AD1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1C473" w14:textId="77777777" w:rsidR="0056483F" w:rsidRDefault="0056483F" w:rsidP="00AD140A">
      <w:pPr>
        <w:spacing w:after="0" w:line="240" w:lineRule="auto"/>
      </w:pPr>
      <w:r>
        <w:separator/>
      </w:r>
    </w:p>
  </w:footnote>
  <w:footnote w:type="continuationSeparator" w:id="0">
    <w:p w14:paraId="7D064579" w14:textId="77777777" w:rsidR="0056483F" w:rsidRDefault="0056483F" w:rsidP="00AD1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04C4" w14:textId="244286AF" w:rsidR="00AD140A" w:rsidRDefault="00AD140A">
    <w:pPr>
      <w:pStyle w:val="Header"/>
    </w:pPr>
    <w:r>
      <w:rPr>
        <w:rFonts w:ascii="Times New Roman" w:eastAsia="Calibri" w:hAnsi="Times New Roman" w:cs="Times New Roman"/>
        <w:noProof/>
        <w:szCs w:val="24"/>
        <w:lang w:val="vi-VN"/>
      </w:rPr>
      <w:drawing>
        <wp:anchor distT="0" distB="0" distL="114300" distR="114300" simplePos="0" relativeHeight="251658240" behindDoc="0" locked="0" layoutInCell="1" allowOverlap="1" wp14:anchorId="2735BE0B" wp14:editId="1C051854">
          <wp:simplePos x="0" y="0"/>
          <wp:positionH relativeFrom="margin">
            <wp:align>left</wp:align>
          </wp:positionH>
          <wp:positionV relativeFrom="paragraph">
            <wp:posOffset>-376767</wp:posOffset>
          </wp:positionV>
          <wp:extent cx="1080000" cy="500646"/>
          <wp:effectExtent l="0" t="0" r="6350" b="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500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0.4pt;height:10.4pt" o:bullet="t">
        <v:imagedata r:id="rId1" o:title="mso1D38"/>
      </v:shape>
    </w:pict>
  </w:numPicBullet>
  <w:abstractNum w:abstractNumId="0" w15:restartNumberingAfterBreak="0">
    <w:nsid w:val="05B21D2A"/>
    <w:multiLevelType w:val="hybridMultilevel"/>
    <w:tmpl w:val="C6589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63A06"/>
    <w:multiLevelType w:val="hybridMultilevel"/>
    <w:tmpl w:val="4E708E80"/>
    <w:lvl w:ilvl="0" w:tplc="FC0AA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151FED"/>
    <w:multiLevelType w:val="multilevel"/>
    <w:tmpl w:val="8932C278"/>
    <w:lvl w:ilvl="0">
      <w:start w:val="1"/>
      <w:numFmt w:val="decimal"/>
      <w:suff w:val="space"/>
      <w:lvlText w:val="Problem 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ACF5196"/>
    <w:multiLevelType w:val="hybridMultilevel"/>
    <w:tmpl w:val="2C5E56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16416"/>
    <w:multiLevelType w:val="multilevel"/>
    <w:tmpl w:val="F46C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72326F"/>
    <w:multiLevelType w:val="hybridMultilevel"/>
    <w:tmpl w:val="F782BAB0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004CF"/>
    <w:multiLevelType w:val="hybridMultilevel"/>
    <w:tmpl w:val="4DBA31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754FD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608A8"/>
    <w:multiLevelType w:val="multilevel"/>
    <w:tmpl w:val="2F402B5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CFC26C6"/>
    <w:multiLevelType w:val="multilevel"/>
    <w:tmpl w:val="681A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C153B"/>
    <w:multiLevelType w:val="hybridMultilevel"/>
    <w:tmpl w:val="AED0D1DC"/>
    <w:lvl w:ilvl="0" w:tplc="E4B202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EA1ED6"/>
    <w:multiLevelType w:val="multilevel"/>
    <w:tmpl w:val="812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A7545"/>
    <w:multiLevelType w:val="multilevel"/>
    <w:tmpl w:val="440A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414CAC"/>
    <w:multiLevelType w:val="hybridMultilevel"/>
    <w:tmpl w:val="C9C88090"/>
    <w:lvl w:ilvl="0" w:tplc="8D1E4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9E3512"/>
    <w:multiLevelType w:val="multilevel"/>
    <w:tmpl w:val="8D1601B4"/>
    <w:lvl w:ilvl="0">
      <w:start w:val="1"/>
      <w:numFmt w:val="upperRoman"/>
      <w:pStyle w:val="CITLABA1Lv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ITLABA2Lv2"/>
      <w:suff w:val="space"/>
      <w:lvlText w:val="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CITLABA3Lv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CITLABA4Lv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CITLABA5Lv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CB310EC"/>
    <w:multiLevelType w:val="multilevel"/>
    <w:tmpl w:val="C398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E3ECE"/>
    <w:multiLevelType w:val="multilevel"/>
    <w:tmpl w:val="5AC474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20F1E"/>
    <w:multiLevelType w:val="multilevel"/>
    <w:tmpl w:val="520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25C91"/>
    <w:multiLevelType w:val="hybridMultilevel"/>
    <w:tmpl w:val="827667C8"/>
    <w:lvl w:ilvl="0" w:tplc="49F480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1B1B1B"/>
        <w:sz w:val="27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E993886"/>
    <w:multiLevelType w:val="multilevel"/>
    <w:tmpl w:val="41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E4ED5"/>
    <w:multiLevelType w:val="multilevel"/>
    <w:tmpl w:val="2396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00A33"/>
    <w:multiLevelType w:val="multilevel"/>
    <w:tmpl w:val="0CC8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73EB9"/>
    <w:multiLevelType w:val="hybridMultilevel"/>
    <w:tmpl w:val="416C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F97155"/>
    <w:multiLevelType w:val="hybridMultilevel"/>
    <w:tmpl w:val="50F2B13E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8623E35"/>
    <w:multiLevelType w:val="multilevel"/>
    <w:tmpl w:val="6EE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6276C0"/>
    <w:multiLevelType w:val="hybridMultilevel"/>
    <w:tmpl w:val="01B4CCE6"/>
    <w:lvl w:ilvl="0" w:tplc="D348E9EC">
      <w:start w:val="1"/>
      <w:numFmt w:val="decimal"/>
      <w:pStyle w:val="Heading1"/>
      <w:lvlText w:val="Question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5101D8"/>
    <w:multiLevelType w:val="multilevel"/>
    <w:tmpl w:val="B41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DE77F9"/>
    <w:multiLevelType w:val="multilevel"/>
    <w:tmpl w:val="ADF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25E71"/>
    <w:multiLevelType w:val="multilevel"/>
    <w:tmpl w:val="A96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829EC"/>
    <w:multiLevelType w:val="hybridMultilevel"/>
    <w:tmpl w:val="50F2B1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1826945">
    <w:abstractNumId w:val="17"/>
  </w:num>
  <w:num w:numId="2" w16cid:durableId="2010713732">
    <w:abstractNumId w:val="9"/>
  </w:num>
  <w:num w:numId="3" w16cid:durableId="415631011">
    <w:abstractNumId w:val="30"/>
  </w:num>
  <w:num w:numId="4" w16cid:durableId="1556160955">
    <w:abstractNumId w:val="12"/>
  </w:num>
  <w:num w:numId="5" w16cid:durableId="220137623">
    <w:abstractNumId w:val="1"/>
  </w:num>
  <w:num w:numId="6" w16cid:durableId="1543248305">
    <w:abstractNumId w:val="3"/>
  </w:num>
  <w:num w:numId="7" w16cid:durableId="2014530305">
    <w:abstractNumId w:val="25"/>
  </w:num>
  <w:num w:numId="8" w16cid:durableId="1531063683">
    <w:abstractNumId w:val="18"/>
  </w:num>
  <w:num w:numId="9" w16cid:durableId="623124880">
    <w:abstractNumId w:val="7"/>
  </w:num>
  <w:num w:numId="10" w16cid:durableId="2035499795">
    <w:abstractNumId w:val="6"/>
  </w:num>
  <w:num w:numId="11" w16cid:durableId="1693066800">
    <w:abstractNumId w:val="5"/>
  </w:num>
  <w:num w:numId="12" w16cid:durableId="1046249193">
    <w:abstractNumId w:val="23"/>
  </w:num>
  <w:num w:numId="13" w16cid:durableId="1379432450">
    <w:abstractNumId w:val="29"/>
  </w:num>
  <w:num w:numId="14" w16cid:durableId="1858692666">
    <w:abstractNumId w:val="22"/>
  </w:num>
  <w:num w:numId="15" w16cid:durableId="948317197">
    <w:abstractNumId w:val="2"/>
  </w:num>
  <w:num w:numId="16" w16cid:durableId="133370595">
    <w:abstractNumId w:val="2"/>
  </w:num>
  <w:num w:numId="17" w16cid:durableId="31268599">
    <w:abstractNumId w:val="2"/>
  </w:num>
  <w:num w:numId="18" w16cid:durableId="167254665">
    <w:abstractNumId w:val="0"/>
  </w:num>
  <w:num w:numId="19" w16cid:durableId="1504394167">
    <w:abstractNumId w:val="13"/>
  </w:num>
  <w:num w:numId="20" w16cid:durableId="1675066377">
    <w:abstractNumId w:val="11"/>
  </w:num>
  <w:num w:numId="21" w16cid:durableId="1870337417">
    <w:abstractNumId w:val="20"/>
  </w:num>
  <w:num w:numId="22" w16cid:durableId="1765344559">
    <w:abstractNumId w:val="15"/>
  </w:num>
  <w:num w:numId="23" w16cid:durableId="150409346">
    <w:abstractNumId w:val="24"/>
  </w:num>
  <w:num w:numId="24" w16cid:durableId="1045255283">
    <w:abstractNumId w:val="4"/>
  </w:num>
  <w:num w:numId="25" w16cid:durableId="1101492016">
    <w:abstractNumId w:val="27"/>
  </w:num>
  <w:num w:numId="26" w16cid:durableId="1735202952">
    <w:abstractNumId w:val="21"/>
  </w:num>
  <w:num w:numId="27" w16cid:durableId="196309482">
    <w:abstractNumId w:val="8"/>
  </w:num>
  <w:num w:numId="28" w16cid:durableId="1976907909">
    <w:abstractNumId w:val="26"/>
  </w:num>
  <w:num w:numId="29" w16cid:durableId="428087958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162701920">
    <w:abstractNumId w:val="14"/>
  </w:num>
  <w:num w:numId="31" w16cid:durableId="770509587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048646973">
    <w:abstractNumId w:val="19"/>
  </w:num>
  <w:num w:numId="33" w16cid:durableId="1121606253">
    <w:abstractNumId w:val="16"/>
  </w:num>
  <w:num w:numId="34" w16cid:durableId="784080104">
    <w:abstractNumId w:val="28"/>
  </w:num>
  <w:num w:numId="35" w16cid:durableId="4015653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7471"/>
    <w:rsid w:val="00013B73"/>
    <w:rsid w:val="00015A6B"/>
    <w:rsid w:val="00024783"/>
    <w:rsid w:val="0002652F"/>
    <w:rsid w:val="00031144"/>
    <w:rsid w:val="00045704"/>
    <w:rsid w:val="00060F80"/>
    <w:rsid w:val="0007174B"/>
    <w:rsid w:val="0007429F"/>
    <w:rsid w:val="00080C9C"/>
    <w:rsid w:val="00094352"/>
    <w:rsid w:val="00095A7D"/>
    <w:rsid w:val="000A4692"/>
    <w:rsid w:val="000B5565"/>
    <w:rsid w:val="000C7DED"/>
    <w:rsid w:val="000D1E5A"/>
    <w:rsid w:val="000D3D59"/>
    <w:rsid w:val="000F7757"/>
    <w:rsid w:val="00103B68"/>
    <w:rsid w:val="00105020"/>
    <w:rsid w:val="001454CB"/>
    <w:rsid w:val="00157C8B"/>
    <w:rsid w:val="002352CA"/>
    <w:rsid w:val="00241311"/>
    <w:rsid w:val="00250B73"/>
    <w:rsid w:val="0025165B"/>
    <w:rsid w:val="00272F6A"/>
    <w:rsid w:val="00274021"/>
    <w:rsid w:val="002751AF"/>
    <w:rsid w:val="00283504"/>
    <w:rsid w:val="00285C0A"/>
    <w:rsid w:val="00293862"/>
    <w:rsid w:val="002B45ED"/>
    <w:rsid w:val="002D3BD6"/>
    <w:rsid w:val="002F06E0"/>
    <w:rsid w:val="002F23A4"/>
    <w:rsid w:val="003304A4"/>
    <w:rsid w:val="003328CD"/>
    <w:rsid w:val="003414AD"/>
    <w:rsid w:val="003414D9"/>
    <w:rsid w:val="003447BC"/>
    <w:rsid w:val="00344B86"/>
    <w:rsid w:val="00346593"/>
    <w:rsid w:val="00376C47"/>
    <w:rsid w:val="00380326"/>
    <w:rsid w:val="00385147"/>
    <w:rsid w:val="003A5C1A"/>
    <w:rsid w:val="003A64EF"/>
    <w:rsid w:val="003B378F"/>
    <w:rsid w:val="003D4C70"/>
    <w:rsid w:val="003E266E"/>
    <w:rsid w:val="00403354"/>
    <w:rsid w:val="0040402C"/>
    <w:rsid w:val="0042250C"/>
    <w:rsid w:val="00444583"/>
    <w:rsid w:val="00452EA0"/>
    <w:rsid w:val="004633DF"/>
    <w:rsid w:val="004644B3"/>
    <w:rsid w:val="00464CBE"/>
    <w:rsid w:val="00477085"/>
    <w:rsid w:val="0048210D"/>
    <w:rsid w:val="00487448"/>
    <w:rsid w:val="004A6C79"/>
    <w:rsid w:val="004A76D4"/>
    <w:rsid w:val="004A7CCF"/>
    <w:rsid w:val="004B37C4"/>
    <w:rsid w:val="004B54C1"/>
    <w:rsid w:val="004C6BD1"/>
    <w:rsid w:val="004E724A"/>
    <w:rsid w:val="004F0B6D"/>
    <w:rsid w:val="005071E6"/>
    <w:rsid w:val="00513525"/>
    <w:rsid w:val="00531CF4"/>
    <w:rsid w:val="0053577C"/>
    <w:rsid w:val="00543D3F"/>
    <w:rsid w:val="00544D49"/>
    <w:rsid w:val="00560C9B"/>
    <w:rsid w:val="0056418D"/>
    <w:rsid w:val="0056483F"/>
    <w:rsid w:val="00596876"/>
    <w:rsid w:val="005B27C9"/>
    <w:rsid w:val="005B4ED2"/>
    <w:rsid w:val="005C4D29"/>
    <w:rsid w:val="005C7183"/>
    <w:rsid w:val="005D16A7"/>
    <w:rsid w:val="005E40E4"/>
    <w:rsid w:val="005E55F0"/>
    <w:rsid w:val="005E6546"/>
    <w:rsid w:val="005F3625"/>
    <w:rsid w:val="00603DF7"/>
    <w:rsid w:val="00631439"/>
    <w:rsid w:val="0064678D"/>
    <w:rsid w:val="006570E9"/>
    <w:rsid w:val="0066784A"/>
    <w:rsid w:val="00673D38"/>
    <w:rsid w:val="00685D27"/>
    <w:rsid w:val="0069657D"/>
    <w:rsid w:val="006A188D"/>
    <w:rsid w:val="006A76B7"/>
    <w:rsid w:val="006B024F"/>
    <w:rsid w:val="006E28D2"/>
    <w:rsid w:val="006F0462"/>
    <w:rsid w:val="00707352"/>
    <w:rsid w:val="00707AF2"/>
    <w:rsid w:val="0071025F"/>
    <w:rsid w:val="00716D36"/>
    <w:rsid w:val="00725141"/>
    <w:rsid w:val="007325A9"/>
    <w:rsid w:val="007612FA"/>
    <w:rsid w:val="0076448D"/>
    <w:rsid w:val="007753F5"/>
    <w:rsid w:val="007816F6"/>
    <w:rsid w:val="00794748"/>
    <w:rsid w:val="007B66C3"/>
    <w:rsid w:val="007B7A4A"/>
    <w:rsid w:val="007E216D"/>
    <w:rsid w:val="007E6998"/>
    <w:rsid w:val="008079C2"/>
    <w:rsid w:val="00815F97"/>
    <w:rsid w:val="008564F4"/>
    <w:rsid w:val="0086311A"/>
    <w:rsid w:val="008946D7"/>
    <w:rsid w:val="008B5877"/>
    <w:rsid w:val="008D126A"/>
    <w:rsid w:val="008E589C"/>
    <w:rsid w:val="008F6102"/>
    <w:rsid w:val="00906268"/>
    <w:rsid w:val="00936EBC"/>
    <w:rsid w:val="00944CD8"/>
    <w:rsid w:val="009463FA"/>
    <w:rsid w:val="009477D7"/>
    <w:rsid w:val="00962836"/>
    <w:rsid w:val="0097023C"/>
    <w:rsid w:val="009A4047"/>
    <w:rsid w:val="009D0FAE"/>
    <w:rsid w:val="009D1701"/>
    <w:rsid w:val="009E2315"/>
    <w:rsid w:val="009F006C"/>
    <w:rsid w:val="009F4496"/>
    <w:rsid w:val="00A029A8"/>
    <w:rsid w:val="00A57EFC"/>
    <w:rsid w:val="00A6647D"/>
    <w:rsid w:val="00A8784B"/>
    <w:rsid w:val="00A91183"/>
    <w:rsid w:val="00A944FE"/>
    <w:rsid w:val="00A97B0B"/>
    <w:rsid w:val="00AB1221"/>
    <w:rsid w:val="00AC6E5F"/>
    <w:rsid w:val="00AD140A"/>
    <w:rsid w:val="00AD2760"/>
    <w:rsid w:val="00AD4495"/>
    <w:rsid w:val="00B04BEC"/>
    <w:rsid w:val="00B05E6E"/>
    <w:rsid w:val="00B23C3F"/>
    <w:rsid w:val="00B251E8"/>
    <w:rsid w:val="00B302C3"/>
    <w:rsid w:val="00B319F1"/>
    <w:rsid w:val="00B3246F"/>
    <w:rsid w:val="00B528FF"/>
    <w:rsid w:val="00BA57A9"/>
    <w:rsid w:val="00BB3F81"/>
    <w:rsid w:val="00BB50C1"/>
    <w:rsid w:val="00BD4523"/>
    <w:rsid w:val="00BD6304"/>
    <w:rsid w:val="00BE14EF"/>
    <w:rsid w:val="00BE3D34"/>
    <w:rsid w:val="00BF0F1B"/>
    <w:rsid w:val="00BF723F"/>
    <w:rsid w:val="00C03E2C"/>
    <w:rsid w:val="00C24DAF"/>
    <w:rsid w:val="00C51B99"/>
    <w:rsid w:val="00C57AC7"/>
    <w:rsid w:val="00C70B0C"/>
    <w:rsid w:val="00CB6E29"/>
    <w:rsid w:val="00CB7AC6"/>
    <w:rsid w:val="00CC0A43"/>
    <w:rsid w:val="00CC23E7"/>
    <w:rsid w:val="00CE59D3"/>
    <w:rsid w:val="00CF321C"/>
    <w:rsid w:val="00D2239C"/>
    <w:rsid w:val="00D25C06"/>
    <w:rsid w:val="00D40F61"/>
    <w:rsid w:val="00D42F85"/>
    <w:rsid w:val="00D44EF6"/>
    <w:rsid w:val="00D517E5"/>
    <w:rsid w:val="00D93F83"/>
    <w:rsid w:val="00D95897"/>
    <w:rsid w:val="00DA4845"/>
    <w:rsid w:val="00DA6952"/>
    <w:rsid w:val="00DD7807"/>
    <w:rsid w:val="00DF6CE8"/>
    <w:rsid w:val="00E019A2"/>
    <w:rsid w:val="00E343DB"/>
    <w:rsid w:val="00E45FCC"/>
    <w:rsid w:val="00E541D2"/>
    <w:rsid w:val="00E5441F"/>
    <w:rsid w:val="00E624E7"/>
    <w:rsid w:val="00EA02E8"/>
    <w:rsid w:val="00EA501C"/>
    <w:rsid w:val="00ED036C"/>
    <w:rsid w:val="00F34A80"/>
    <w:rsid w:val="00F36A97"/>
    <w:rsid w:val="00F54B93"/>
    <w:rsid w:val="00F54D57"/>
    <w:rsid w:val="00F5564A"/>
    <w:rsid w:val="00F76747"/>
    <w:rsid w:val="00F76A0E"/>
    <w:rsid w:val="00F8014E"/>
    <w:rsid w:val="00F83AC4"/>
    <w:rsid w:val="00F83D9F"/>
    <w:rsid w:val="00FA25AF"/>
    <w:rsid w:val="00FE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4F629"/>
  <w15:chartTrackingRefBased/>
  <w15:docId w15:val="{167E22FC-EEEF-4A6C-8719-C5469293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ajorBidi"/>
        <w:sz w:val="24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E4"/>
    <w:pPr>
      <w:keepNext/>
      <w:keepLines/>
      <w:numPr>
        <w:numId w:val="7"/>
      </w:numPr>
      <w:spacing w:before="240" w:after="0" w:line="360" w:lineRule="auto"/>
      <w:ind w:left="360"/>
      <w:outlineLvl w:val="0"/>
    </w:pPr>
    <w:rPr>
      <w:rFonts w:ascii="Times New Roman" w:eastAsiaTheme="majorEastAsia" w:hAnsi="Times New Roman"/>
      <w:b/>
      <w:sz w:val="28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9D3"/>
    <w:pPr>
      <w:keepNext/>
      <w:keepLines/>
      <w:spacing w:before="40" w:after="0"/>
      <w:outlineLvl w:val="1"/>
    </w:pPr>
    <w:rPr>
      <w:rFonts w:ascii="Times New Roman" w:eastAsiaTheme="majorEastAsia" w:hAnsi="Times New Roman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4F4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8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40E4"/>
    <w:rPr>
      <w:rFonts w:ascii="Times New Roman" w:eastAsiaTheme="majorEastAsia" w:hAnsi="Times New Roman" w:cstheme="majorBidi"/>
      <w:b/>
      <w:sz w:val="28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9D3"/>
    <w:rPr>
      <w:rFonts w:ascii="Times New Roman" w:eastAsiaTheme="majorEastAsia" w:hAnsi="Times New Roman" w:cstheme="majorBidi"/>
      <w:b/>
      <w:sz w:val="28"/>
      <w:szCs w:val="26"/>
      <w:lang w:val="en-GB"/>
    </w:rPr>
  </w:style>
  <w:style w:type="paragraph" w:customStyle="1" w:styleId="Default">
    <w:name w:val="Default"/>
    <w:rsid w:val="00D40F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F362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40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40A"/>
    <w:rPr>
      <w:lang w:val="en-GB"/>
    </w:rPr>
  </w:style>
  <w:style w:type="paragraph" w:customStyle="1" w:styleId="CITLABA1Lv1">
    <w:name w:val="CIT_LAB_A1_Lv1"/>
    <w:basedOn w:val="Normal"/>
    <w:link w:val="CITLABA1Lv1Char"/>
    <w:qFormat/>
    <w:rsid w:val="008E589C"/>
    <w:pPr>
      <w:numPr>
        <w:numId w:val="19"/>
      </w:numPr>
    </w:pPr>
    <w:rPr>
      <w:b/>
      <w:color w:val="C00000"/>
      <w:sz w:val="28"/>
    </w:rPr>
  </w:style>
  <w:style w:type="paragraph" w:customStyle="1" w:styleId="CITLABA2Lv2">
    <w:name w:val="CIT_LAB_A2_Lv2"/>
    <w:basedOn w:val="Normal"/>
    <w:link w:val="CITLABA2Lv2Char"/>
    <w:qFormat/>
    <w:rsid w:val="00BF723F"/>
    <w:pPr>
      <w:numPr>
        <w:ilvl w:val="1"/>
        <w:numId w:val="19"/>
      </w:numPr>
      <w:spacing w:before="60" w:after="60"/>
    </w:pPr>
    <w:rPr>
      <w:b/>
      <w:color w:val="1F4E79" w:themeColor="accent5" w:themeShade="80"/>
    </w:rPr>
  </w:style>
  <w:style w:type="character" w:customStyle="1" w:styleId="CITLABA1Lv1Char">
    <w:name w:val="CIT_LAB_A1_Lv1 Char"/>
    <w:basedOn w:val="DefaultParagraphFont"/>
    <w:link w:val="CITLABA1Lv1"/>
    <w:rsid w:val="008E589C"/>
    <w:rPr>
      <w:b/>
      <w:color w:val="C00000"/>
      <w:sz w:val="28"/>
    </w:rPr>
  </w:style>
  <w:style w:type="paragraph" w:customStyle="1" w:styleId="CITLABA3Lv3">
    <w:name w:val="CIT_LAB_A3_Lv3"/>
    <w:basedOn w:val="Normal"/>
    <w:link w:val="CITLABA3Lv3Char"/>
    <w:qFormat/>
    <w:rsid w:val="008E589C"/>
    <w:pPr>
      <w:numPr>
        <w:ilvl w:val="2"/>
        <w:numId w:val="19"/>
      </w:numPr>
    </w:pPr>
    <w:rPr>
      <w:color w:val="385623" w:themeColor="accent6" w:themeShade="80"/>
    </w:rPr>
  </w:style>
  <w:style w:type="character" w:customStyle="1" w:styleId="CITLABA2Lv2Char">
    <w:name w:val="CIT_LAB_A2_Lv2 Char"/>
    <w:basedOn w:val="DefaultParagraphFont"/>
    <w:link w:val="CITLABA2Lv2"/>
    <w:rsid w:val="00BF723F"/>
    <w:rPr>
      <w:b/>
      <w:color w:val="1F4E79" w:themeColor="accent5" w:themeShade="80"/>
    </w:rPr>
  </w:style>
  <w:style w:type="paragraph" w:customStyle="1" w:styleId="CITLABA4Lv4">
    <w:name w:val="CIT_LAB_A4_Lv4"/>
    <w:basedOn w:val="Normal"/>
    <w:link w:val="CITLABA4Lv4Char"/>
    <w:qFormat/>
    <w:rsid w:val="00AB1221"/>
    <w:pPr>
      <w:numPr>
        <w:ilvl w:val="3"/>
        <w:numId w:val="19"/>
      </w:numPr>
    </w:pPr>
    <w:rPr>
      <w:color w:val="806000" w:themeColor="accent4" w:themeShade="80"/>
    </w:rPr>
  </w:style>
  <w:style w:type="character" w:customStyle="1" w:styleId="CITLABA3Lv3Char">
    <w:name w:val="CIT_LAB_A3_Lv3 Char"/>
    <w:basedOn w:val="DefaultParagraphFont"/>
    <w:link w:val="CITLABA3Lv3"/>
    <w:rsid w:val="008E589C"/>
    <w:rPr>
      <w:color w:val="385623" w:themeColor="accent6" w:themeShade="80"/>
    </w:rPr>
  </w:style>
  <w:style w:type="paragraph" w:customStyle="1" w:styleId="CITLABA5Lv5">
    <w:name w:val="CIT_LAB_A5_Lv5"/>
    <w:basedOn w:val="Normal"/>
    <w:link w:val="CITLABA5Lv5Char"/>
    <w:qFormat/>
    <w:rsid w:val="00AB1221"/>
    <w:pPr>
      <w:numPr>
        <w:ilvl w:val="4"/>
        <w:numId w:val="19"/>
      </w:numPr>
    </w:pPr>
    <w:rPr>
      <w:color w:val="525252" w:themeColor="accent3" w:themeShade="80"/>
    </w:rPr>
  </w:style>
  <w:style w:type="character" w:customStyle="1" w:styleId="CITLABA4Lv4Char">
    <w:name w:val="CIT_LAB_A4_Lv4 Char"/>
    <w:basedOn w:val="DefaultParagraphFont"/>
    <w:link w:val="CITLABA4Lv4"/>
    <w:rsid w:val="00AB1221"/>
    <w:rPr>
      <w:color w:val="806000" w:themeColor="accent4" w:themeShade="80"/>
    </w:rPr>
  </w:style>
  <w:style w:type="table" w:styleId="GridTable4-Accent3">
    <w:name w:val="Grid Table 4 Accent 3"/>
    <w:basedOn w:val="TableNormal"/>
    <w:uiPriority w:val="49"/>
    <w:rsid w:val="00CC23E7"/>
    <w:pPr>
      <w:spacing w:after="0" w:line="240" w:lineRule="auto"/>
    </w:pPr>
    <w:rPr>
      <w:rFonts w:ascii="Times New Roman" w:hAnsi="Times New Roman" w:cs="Times New Roman"/>
      <w:szCs w:val="24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ITLABA5Lv5Char">
    <w:name w:val="CIT_LAB_A5_Lv5 Char"/>
    <w:basedOn w:val="DefaultParagraphFont"/>
    <w:link w:val="CITLABA5Lv5"/>
    <w:rsid w:val="00AB1221"/>
    <w:rPr>
      <w:color w:val="525252" w:themeColor="accent3" w:themeShade="80"/>
    </w:rPr>
  </w:style>
  <w:style w:type="paragraph" w:customStyle="1" w:styleId="CITLABA9Lv9Content">
    <w:name w:val="CIT_LAB_A9_Lv9_Content"/>
    <w:basedOn w:val="Normal"/>
    <w:link w:val="CITLABA9Lv9ContentChar"/>
    <w:qFormat/>
    <w:rsid w:val="00531CF4"/>
    <w:pPr>
      <w:ind w:firstLine="720"/>
    </w:pPr>
  </w:style>
  <w:style w:type="character" w:customStyle="1" w:styleId="CITLABA9Lv9ContentChar">
    <w:name w:val="CIT_LAB_A9_Lv9_Content Char"/>
    <w:basedOn w:val="DefaultParagraphFont"/>
    <w:link w:val="CITLABA9Lv9Content"/>
    <w:rsid w:val="00531CF4"/>
  </w:style>
  <w:style w:type="table" w:styleId="TableGrid">
    <w:name w:val="Table Grid"/>
    <w:basedOn w:val="TableNormal"/>
    <w:uiPriority w:val="39"/>
    <w:rsid w:val="00707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3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8350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4F4"/>
    <w:rPr>
      <w:rFonts w:asciiTheme="majorHAnsi" w:eastAsiaTheme="majorEastAsia" w:hAnsiTheme="majorHAnsi"/>
      <w:color w:val="1F3763" w:themeColor="accent1" w:themeShade="7F"/>
      <w:szCs w:val="24"/>
    </w:rPr>
  </w:style>
  <w:style w:type="character" w:styleId="Emphasis">
    <w:name w:val="Emphasis"/>
    <w:basedOn w:val="DefaultParagraphFont"/>
    <w:uiPriority w:val="20"/>
    <w:qFormat/>
    <w:rsid w:val="00D93F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3</Pages>
  <Words>874</Words>
  <Characters>4706</Characters>
  <Application>Microsoft Office Word</Application>
  <DocSecurity>0</DocSecurity>
  <Lines>362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Office</cp:lastModifiedBy>
  <cp:revision>34</cp:revision>
  <cp:lastPrinted>2024-01-08T02:01:00Z</cp:lastPrinted>
  <dcterms:created xsi:type="dcterms:W3CDTF">2024-01-14T07:55:00Z</dcterms:created>
  <dcterms:modified xsi:type="dcterms:W3CDTF">2025-10-29T02:32:00Z</dcterms:modified>
</cp:coreProperties>
</file>