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D3B4" w14:textId="665CBBA0" w:rsidR="001611D1" w:rsidRPr="001611D1" w:rsidRDefault="001611D1" w:rsidP="001611D1">
      <w:pPr>
        <w:rPr>
          <w:b/>
          <w:bCs/>
          <w:lang w:val="vi-VN"/>
        </w:rPr>
      </w:pPr>
      <w:r w:rsidRPr="001611D1">
        <w:rPr>
          <w:b/>
          <w:bCs/>
        </w:rPr>
        <w:t xml:space="preserve">Task </w:t>
      </w:r>
      <w:r>
        <w:rPr>
          <w:b/>
          <w:bCs/>
        </w:rPr>
        <w:t>1</w:t>
      </w:r>
      <w:r>
        <w:rPr>
          <w:b/>
          <w:bCs/>
          <w:lang w:val="vi-VN"/>
        </w:rPr>
        <w:t>:</w:t>
      </w:r>
    </w:p>
    <w:p w14:paraId="24317CA1" w14:textId="77777777" w:rsidR="001611D1" w:rsidRPr="001611D1" w:rsidRDefault="001611D1" w:rsidP="001611D1">
      <w:r w:rsidRPr="001611D1">
        <w:t>● Action lists for Borrow Equipment:</w:t>
      </w:r>
    </w:p>
    <w:p w14:paraId="1986F6F8" w14:textId="77777777" w:rsidR="001611D1" w:rsidRPr="001611D1" w:rsidRDefault="001611D1" w:rsidP="001611D1">
      <w:pPr>
        <w:numPr>
          <w:ilvl w:val="0"/>
          <w:numId w:val="3"/>
        </w:numPr>
      </w:pPr>
      <w:r w:rsidRPr="001611D1">
        <w:t>User opens the system and logs in (enter credentials).</w:t>
      </w:r>
    </w:p>
    <w:p w14:paraId="69BD50B2" w14:textId="77777777" w:rsidR="001611D1" w:rsidRPr="001611D1" w:rsidRDefault="001611D1" w:rsidP="001611D1">
      <w:pPr>
        <w:numPr>
          <w:ilvl w:val="0"/>
          <w:numId w:val="3"/>
        </w:numPr>
      </w:pPr>
      <w:r w:rsidRPr="001611D1">
        <w:t>System authenticates user and loads dashboard.</w:t>
      </w:r>
    </w:p>
    <w:p w14:paraId="1ECDBD3E" w14:textId="77777777" w:rsidR="001611D1" w:rsidRPr="001611D1" w:rsidRDefault="001611D1" w:rsidP="001611D1">
      <w:pPr>
        <w:numPr>
          <w:ilvl w:val="0"/>
          <w:numId w:val="3"/>
        </w:numPr>
      </w:pPr>
      <w:r w:rsidRPr="001611D1">
        <w:t>Borrower searches for equipment (by name, category, availability date).</w:t>
      </w:r>
    </w:p>
    <w:p w14:paraId="55E1C1AC" w14:textId="77777777" w:rsidR="001611D1" w:rsidRPr="001611D1" w:rsidRDefault="001611D1" w:rsidP="001611D1">
      <w:pPr>
        <w:numPr>
          <w:ilvl w:val="0"/>
          <w:numId w:val="3"/>
        </w:numPr>
      </w:pPr>
      <w:r w:rsidRPr="001611D1">
        <w:t>System displays matching results with real-time availability.</w:t>
      </w:r>
    </w:p>
    <w:p w14:paraId="50CFCEA2" w14:textId="77777777" w:rsidR="001611D1" w:rsidRPr="001611D1" w:rsidRDefault="001611D1" w:rsidP="001611D1">
      <w:pPr>
        <w:numPr>
          <w:ilvl w:val="0"/>
          <w:numId w:val="3"/>
        </w:numPr>
      </w:pPr>
      <w:r w:rsidRPr="001611D1">
        <w:t>Borrower selects an equipment item and clicks "Request Borrow".</w:t>
      </w:r>
    </w:p>
    <w:p w14:paraId="4F36ECF3" w14:textId="77777777" w:rsidR="001611D1" w:rsidRPr="001611D1" w:rsidRDefault="001611D1" w:rsidP="001611D1">
      <w:pPr>
        <w:numPr>
          <w:ilvl w:val="0"/>
          <w:numId w:val="3"/>
        </w:numPr>
      </w:pPr>
      <w:r w:rsidRPr="001611D1">
        <w:t>Borrower fills borrow details: purpose, start date/time, end date/time, quantity.</w:t>
      </w:r>
    </w:p>
    <w:p w14:paraId="092D06CA" w14:textId="77777777" w:rsidR="001611D1" w:rsidRPr="001611D1" w:rsidRDefault="001611D1" w:rsidP="001611D1">
      <w:pPr>
        <w:numPr>
          <w:ilvl w:val="0"/>
          <w:numId w:val="3"/>
        </w:numPr>
      </w:pPr>
      <w:r w:rsidRPr="001611D1">
        <w:t>Borrower submits the borrow request.</w:t>
      </w:r>
    </w:p>
    <w:p w14:paraId="1F6A2510" w14:textId="77777777" w:rsidR="001611D1" w:rsidRPr="001611D1" w:rsidRDefault="001611D1" w:rsidP="001611D1">
      <w:pPr>
        <w:numPr>
          <w:ilvl w:val="0"/>
          <w:numId w:val="3"/>
        </w:numPr>
      </w:pPr>
      <w:r w:rsidRPr="001611D1">
        <w:t>System validates the request (user authorized, date/time valid, quantity ≤ available, no conflicting bookings).</w:t>
      </w:r>
    </w:p>
    <w:p w14:paraId="461C9AB3" w14:textId="77777777" w:rsidR="001611D1" w:rsidRPr="001611D1" w:rsidRDefault="001611D1" w:rsidP="001611D1">
      <w:pPr>
        <w:numPr>
          <w:ilvl w:val="0"/>
          <w:numId w:val="3"/>
        </w:numPr>
      </w:pPr>
      <w:r w:rsidRPr="001611D1">
        <w:t>If validation fails, System shows error and borrower corrects input (loop back to step 6).</w:t>
      </w:r>
    </w:p>
    <w:p w14:paraId="52678E3B" w14:textId="77777777" w:rsidR="001611D1" w:rsidRPr="001611D1" w:rsidRDefault="001611D1" w:rsidP="001611D1">
      <w:pPr>
        <w:numPr>
          <w:ilvl w:val="0"/>
          <w:numId w:val="3"/>
        </w:numPr>
      </w:pPr>
      <w:r w:rsidRPr="001611D1">
        <w:t>If valid, System creates a BorrowRequest object with status = Pending and notifies the Approver(s).</w:t>
      </w:r>
    </w:p>
    <w:p w14:paraId="69C85907" w14:textId="77777777" w:rsidR="001611D1" w:rsidRPr="001611D1" w:rsidRDefault="001611D1" w:rsidP="001611D1">
      <w:pPr>
        <w:numPr>
          <w:ilvl w:val="0"/>
          <w:numId w:val="3"/>
        </w:numPr>
      </w:pPr>
      <w:r w:rsidRPr="001611D1">
        <w:t>Approver reviews the request and either approves or rejects.</w:t>
      </w:r>
    </w:p>
    <w:p w14:paraId="460C5B74" w14:textId="77777777" w:rsidR="001611D1" w:rsidRPr="001611D1" w:rsidRDefault="001611D1" w:rsidP="001611D1">
      <w:pPr>
        <w:numPr>
          <w:ilvl w:val="0"/>
          <w:numId w:val="3"/>
        </w:numPr>
      </w:pPr>
      <w:r w:rsidRPr="001611D1">
        <w:t>Approver records decision and optional comments.</w:t>
      </w:r>
    </w:p>
    <w:p w14:paraId="631D38EC" w14:textId="77777777" w:rsidR="001611D1" w:rsidRPr="001611D1" w:rsidRDefault="001611D1" w:rsidP="001611D1">
      <w:pPr>
        <w:numPr>
          <w:ilvl w:val="0"/>
          <w:numId w:val="3"/>
        </w:numPr>
      </w:pPr>
      <w:r w:rsidRPr="001611D1">
        <w:t>System updates the BorrowRequest status to Approved or Rejected and notifies the Borrower.</w:t>
      </w:r>
    </w:p>
    <w:p w14:paraId="731D9005" w14:textId="77777777" w:rsidR="001611D1" w:rsidRPr="001611D1" w:rsidRDefault="001611D1" w:rsidP="001611D1">
      <w:pPr>
        <w:numPr>
          <w:ilvl w:val="0"/>
          <w:numId w:val="3"/>
        </w:numPr>
      </w:pPr>
      <w:r w:rsidRPr="001611D1">
        <w:t>If Approved, System temporarily reserves the equipment for the requested period and updates availability.</w:t>
      </w:r>
    </w:p>
    <w:p w14:paraId="1E5D49A3" w14:textId="3667DCEF" w:rsidR="001611D1" w:rsidRPr="001611D1" w:rsidRDefault="001611D1" w:rsidP="001611D1">
      <w:pPr>
        <w:numPr>
          <w:ilvl w:val="0"/>
          <w:numId w:val="3"/>
        </w:numPr>
      </w:pPr>
      <w:r w:rsidRPr="001611D1">
        <w:t>Final node: Borrower receives confirmation (Approved) or rejection with reason.</w:t>
      </w:r>
    </w:p>
    <w:p w14:paraId="7BDEC2AF" w14:textId="77777777" w:rsidR="001611D1" w:rsidRPr="001611D1" w:rsidRDefault="001611D1" w:rsidP="001611D1">
      <w:pPr>
        <w:rPr>
          <w:b/>
          <w:bCs/>
        </w:rPr>
      </w:pPr>
      <w:r w:rsidRPr="001611D1">
        <w:rPr>
          <w:b/>
          <w:bCs/>
        </w:rPr>
        <w:t>● Action lists for Return Equipment:</w:t>
      </w:r>
    </w:p>
    <w:p w14:paraId="2BDFB6ED" w14:textId="77777777" w:rsidR="001611D1" w:rsidRPr="001611D1" w:rsidRDefault="001611D1" w:rsidP="001611D1">
      <w:pPr>
        <w:numPr>
          <w:ilvl w:val="0"/>
          <w:numId w:val="2"/>
        </w:numPr>
      </w:pPr>
      <w:r w:rsidRPr="001611D1">
        <w:t>Borrower returns equipment physically to the Equipment Room on/around the due date.</w:t>
      </w:r>
    </w:p>
    <w:p w14:paraId="4079659C" w14:textId="77777777" w:rsidR="001611D1" w:rsidRPr="001611D1" w:rsidRDefault="001611D1" w:rsidP="001611D1">
      <w:pPr>
        <w:numPr>
          <w:ilvl w:val="0"/>
          <w:numId w:val="2"/>
        </w:numPr>
      </w:pPr>
      <w:r w:rsidRPr="001611D1">
        <w:t>Inventory Staff receives returned items and verifies borrower identity and BorrowRequest reference.</w:t>
      </w:r>
    </w:p>
    <w:p w14:paraId="0C3BDE67" w14:textId="77777777" w:rsidR="001611D1" w:rsidRPr="001611D1" w:rsidRDefault="001611D1" w:rsidP="001611D1">
      <w:pPr>
        <w:numPr>
          <w:ilvl w:val="0"/>
          <w:numId w:val="2"/>
        </w:numPr>
      </w:pPr>
      <w:r w:rsidRPr="001611D1">
        <w:t>Inventory Staff checks item quantity and inspects condition.</w:t>
      </w:r>
    </w:p>
    <w:p w14:paraId="6FCFC8E4" w14:textId="77777777" w:rsidR="001611D1" w:rsidRPr="001611D1" w:rsidRDefault="001611D1" w:rsidP="001611D1">
      <w:pPr>
        <w:numPr>
          <w:ilvl w:val="0"/>
          <w:numId w:val="2"/>
        </w:numPr>
      </w:pPr>
      <w:r w:rsidRPr="001611D1">
        <w:t>System checks the original due date vs. actual return date.</w:t>
      </w:r>
    </w:p>
    <w:p w14:paraId="115ACADE" w14:textId="77777777" w:rsidR="001611D1" w:rsidRPr="001611D1" w:rsidRDefault="001611D1" w:rsidP="001611D1">
      <w:pPr>
        <w:numPr>
          <w:ilvl w:val="0"/>
          <w:numId w:val="2"/>
        </w:numPr>
      </w:pPr>
      <w:r w:rsidRPr="001611D1">
        <w:t>Decision: [OnTime] or [Late]. If Late, System calculates late fee or marks as late and notifies borrower.</w:t>
      </w:r>
    </w:p>
    <w:p w14:paraId="632559D3" w14:textId="77777777" w:rsidR="001611D1" w:rsidRPr="001611D1" w:rsidRDefault="001611D1" w:rsidP="001611D1">
      <w:pPr>
        <w:numPr>
          <w:ilvl w:val="0"/>
          <w:numId w:val="2"/>
        </w:numPr>
      </w:pPr>
      <w:r w:rsidRPr="001611D1">
        <w:lastRenderedPageBreak/>
        <w:t>Decision: [GoodCondition] or [Damaged]. If Damaged, Inventory Staff records condition and creates a MaintenanceRecord (with notes, severity, estimated repair cost/time).</w:t>
      </w:r>
    </w:p>
    <w:p w14:paraId="2AF3CFD1" w14:textId="77777777" w:rsidR="001611D1" w:rsidRPr="001611D1" w:rsidRDefault="001611D1" w:rsidP="001611D1">
      <w:pPr>
        <w:numPr>
          <w:ilvl w:val="0"/>
          <w:numId w:val="2"/>
        </w:numPr>
      </w:pPr>
      <w:r w:rsidRPr="001611D1">
        <w:t>System updates BorrowRequest status to Returned and logs return timestamp.</w:t>
      </w:r>
    </w:p>
    <w:p w14:paraId="6678486F" w14:textId="77777777" w:rsidR="001611D1" w:rsidRPr="001611D1" w:rsidRDefault="001611D1" w:rsidP="001611D1">
      <w:pPr>
        <w:numPr>
          <w:ilvl w:val="0"/>
          <w:numId w:val="2"/>
        </w:numPr>
      </w:pPr>
      <w:r w:rsidRPr="001611D1">
        <w:t>System updates Equipment availability (increments available quantity) and updates utilization statistics.</w:t>
      </w:r>
    </w:p>
    <w:p w14:paraId="2F7FBD6A" w14:textId="77777777" w:rsidR="001611D1" w:rsidRPr="001611D1" w:rsidRDefault="001611D1" w:rsidP="001611D1">
      <w:pPr>
        <w:numPr>
          <w:ilvl w:val="0"/>
          <w:numId w:val="2"/>
        </w:numPr>
      </w:pPr>
      <w:r w:rsidRPr="001611D1">
        <w:t>Parallel flows (after receiving items):</w:t>
      </w:r>
      <w:r w:rsidRPr="001611D1">
        <w:br/>
        <w:t>(a) update availability,</w:t>
      </w:r>
      <w:r w:rsidRPr="001611D1">
        <w:br/>
        <w:t>(b) log return history,</w:t>
      </w:r>
      <w:r w:rsidRPr="001611D1">
        <w:br/>
        <w:t>(c) (optional) send notification/email to borrower and admin.</w:t>
      </w:r>
    </w:p>
    <w:p w14:paraId="5546D901" w14:textId="11F3D87B" w:rsidR="001611D1" w:rsidRPr="001611D1" w:rsidRDefault="001611D1" w:rsidP="001611D1">
      <w:pPr>
        <w:numPr>
          <w:ilvl w:val="0"/>
          <w:numId w:val="2"/>
        </w:numPr>
      </w:pPr>
      <w:r w:rsidRPr="001611D1">
        <w:t>Final node: Inventory Staff completes the return process and closes the record.</w:t>
      </w:r>
    </w:p>
    <w:p w14:paraId="19FFD4C1" w14:textId="77777777" w:rsidR="001611D1" w:rsidRPr="001611D1" w:rsidRDefault="001611D1" w:rsidP="001611D1">
      <w:pPr>
        <w:rPr>
          <w:b/>
          <w:bCs/>
        </w:rPr>
      </w:pPr>
      <w:r w:rsidRPr="001611D1">
        <w:rPr>
          <w:b/>
          <w:bCs/>
        </w:rPr>
        <w:t>Task 2:</w:t>
      </w:r>
    </w:p>
    <w:p w14:paraId="0691BE58" w14:textId="77777777" w:rsidR="001611D1" w:rsidRPr="001611D1" w:rsidRDefault="001611D1" w:rsidP="001611D1">
      <w:pPr>
        <w:rPr>
          <w:b/>
          <w:bCs/>
        </w:rPr>
      </w:pPr>
      <w:r w:rsidRPr="001611D1">
        <w:rPr>
          <w:b/>
          <w:bCs/>
        </w:rPr>
        <w:t>Activity Diagram (no swimlanes) for Borrow Equipment:</w:t>
      </w:r>
    </w:p>
    <w:p w14:paraId="05D43DF0" w14:textId="7C645C5C" w:rsidR="00AC40B4" w:rsidRDefault="001611D1" w:rsidP="001611D1">
      <w:pPr>
        <w:jc w:val="center"/>
        <w:rPr>
          <w:b/>
          <w:bCs/>
          <w:lang w:val="vi-VN"/>
        </w:rPr>
      </w:pPr>
      <w:r w:rsidRPr="001611D1">
        <w:rPr>
          <w:b/>
          <w:bCs/>
        </w:rPr>
        <w:lastRenderedPageBreak/>
        <w:drawing>
          <wp:inline distT="0" distB="0" distL="0" distR="0" wp14:anchorId="31383EC4" wp14:editId="724C1A9E">
            <wp:extent cx="3892550" cy="9248140"/>
            <wp:effectExtent l="0" t="0" r="0" b="0"/>
            <wp:docPr id="136524764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7649" name="Picture 1" descr="A diagram of a system&#10;&#10;AI-generated content may be incorrect."/>
                    <pic:cNvPicPr/>
                  </pic:nvPicPr>
                  <pic:blipFill>
                    <a:blip r:embed="rId5"/>
                    <a:stretch>
                      <a:fillRect/>
                    </a:stretch>
                  </pic:blipFill>
                  <pic:spPr>
                    <a:xfrm>
                      <a:off x="0" y="0"/>
                      <a:ext cx="3892550" cy="9248140"/>
                    </a:xfrm>
                    <a:prstGeom prst="rect">
                      <a:avLst/>
                    </a:prstGeom>
                  </pic:spPr>
                </pic:pic>
              </a:graphicData>
            </a:graphic>
          </wp:inline>
        </w:drawing>
      </w:r>
    </w:p>
    <w:p w14:paraId="7F018CFC" w14:textId="77777777" w:rsidR="00E34895" w:rsidRPr="00E34895" w:rsidRDefault="00E34895" w:rsidP="00E34895">
      <w:pPr>
        <w:rPr>
          <w:b/>
          <w:bCs/>
        </w:rPr>
      </w:pPr>
      <w:r w:rsidRPr="00E34895">
        <w:rPr>
          <w:b/>
          <w:bCs/>
        </w:rPr>
        <w:lastRenderedPageBreak/>
        <w:t>Task 3:</w:t>
      </w:r>
    </w:p>
    <w:p w14:paraId="798A9149" w14:textId="77777777" w:rsidR="00E34895" w:rsidRDefault="00E34895" w:rsidP="00E34895">
      <w:pPr>
        <w:rPr>
          <w:b/>
          <w:bCs/>
          <w:lang w:val="vi-VN"/>
        </w:rPr>
      </w:pPr>
      <w:r w:rsidRPr="00E34895">
        <w:rPr>
          <w:b/>
          <w:bCs/>
        </w:rPr>
        <w:t>Activity Diagram (with swimlanes) for Borrow Equipment:</w:t>
      </w:r>
    </w:p>
    <w:p w14:paraId="0DF796DF" w14:textId="11EF02C2" w:rsidR="00E34895" w:rsidRPr="00E34895" w:rsidRDefault="00E34895" w:rsidP="00E34895">
      <w:pPr>
        <w:rPr>
          <w:b/>
          <w:bCs/>
          <w:lang w:val="vi-VN"/>
        </w:rPr>
      </w:pPr>
      <w:r w:rsidRPr="00E34895">
        <w:rPr>
          <w:b/>
          <w:bCs/>
          <w:lang w:val="vi-VN"/>
        </w:rPr>
        <w:drawing>
          <wp:inline distT="0" distB="0" distL="0" distR="0" wp14:anchorId="062C2192" wp14:editId="17CD112C">
            <wp:extent cx="5758180" cy="7927975"/>
            <wp:effectExtent l="0" t="0" r="0" b="0"/>
            <wp:docPr id="14184352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5217" name="Picture 1" descr="A diagram of a company&#10;&#10;AI-generated content may be incorrect."/>
                    <pic:cNvPicPr/>
                  </pic:nvPicPr>
                  <pic:blipFill>
                    <a:blip r:embed="rId6"/>
                    <a:stretch>
                      <a:fillRect/>
                    </a:stretch>
                  </pic:blipFill>
                  <pic:spPr>
                    <a:xfrm>
                      <a:off x="0" y="0"/>
                      <a:ext cx="5758180" cy="7927975"/>
                    </a:xfrm>
                    <a:prstGeom prst="rect">
                      <a:avLst/>
                    </a:prstGeom>
                  </pic:spPr>
                </pic:pic>
              </a:graphicData>
            </a:graphic>
          </wp:inline>
        </w:drawing>
      </w:r>
    </w:p>
    <w:p w14:paraId="6E63A686" w14:textId="77777777" w:rsidR="00E34895" w:rsidRPr="00E34895" w:rsidRDefault="00E34895" w:rsidP="00E34895">
      <w:pPr>
        <w:rPr>
          <w:b/>
          <w:bCs/>
        </w:rPr>
      </w:pPr>
      <w:r w:rsidRPr="00E34895">
        <w:rPr>
          <w:b/>
          <w:bCs/>
        </w:rPr>
        <w:t>Task 4:</w:t>
      </w:r>
    </w:p>
    <w:p w14:paraId="7FF867C0" w14:textId="77777777" w:rsidR="00E34895" w:rsidRDefault="00E34895" w:rsidP="00E34895">
      <w:pPr>
        <w:rPr>
          <w:b/>
          <w:bCs/>
          <w:lang w:val="vi-VN"/>
        </w:rPr>
      </w:pPr>
      <w:r w:rsidRPr="00E34895">
        <w:rPr>
          <w:b/>
          <w:bCs/>
        </w:rPr>
        <w:t>Activity Diagram (with fork/join) for Return Equipment.</w:t>
      </w:r>
    </w:p>
    <w:p w14:paraId="7AFD5F90" w14:textId="21FF205D" w:rsidR="00E34895" w:rsidRPr="00E34895" w:rsidRDefault="00E34895" w:rsidP="00E34895">
      <w:pPr>
        <w:rPr>
          <w:b/>
          <w:bCs/>
          <w:lang w:val="vi-VN"/>
        </w:rPr>
      </w:pPr>
      <w:r w:rsidRPr="00E34895">
        <w:rPr>
          <w:b/>
          <w:bCs/>
          <w:lang w:val="vi-VN"/>
        </w:rPr>
        <w:lastRenderedPageBreak/>
        <w:drawing>
          <wp:inline distT="0" distB="0" distL="0" distR="0" wp14:anchorId="53896367" wp14:editId="72760C1F">
            <wp:extent cx="5758180" cy="5454650"/>
            <wp:effectExtent l="0" t="0" r="0" b="0"/>
            <wp:docPr id="1028384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4580" name="Picture 1" descr="A screenshot of a computer&#10;&#10;AI-generated content may be incorrect."/>
                    <pic:cNvPicPr/>
                  </pic:nvPicPr>
                  <pic:blipFill>
                    <a:blip r:embed="rId7"/>
                    <a:stretch>
                      <a:fillRect/>
                    </a:stretch>
                  </pic:blipFill>
                  <pic:spPr>
                    <a:xfrm>
                      <a:off x="0" y="0"/>
                      <a:ext cx="5758180" cy="5454650"/>
                    </a:xfrm>
                    <a:prstGeom prst="rect">
                      <a:avLst/>
                    </a:prstGeom>
                  </pic:spPr>
                </pic:pic>
              </a:graphicData>
            </a:graphic>
          </wp:inline>
        </w:drawing>
      </w:r>
    </w:p>
    <w:p w14:paraId="2445EFF4" w14:textId="77777777" w:rsidR="00E34895" w:rsidRPr="00E34895" w:rsidRDefault="00E34895" w:rsidP="00E34895">
      <w:pPr>
        <w:rPr>
          <w:b/>
          <w:bCs/>
        </w:rPr>
      </w:pPr>
      <w:r w:rsidRPr="00E34895">
        <w:rPr>
          <w:b/>
          <w:bCs/>
        </w:rPr>
        <w:t>Task 5:</w:t>
      </w:r>
    </w:p>
    <w:p w14:paraId="2A132F3F" w14:textId="77777777" w:rsidR="00E34895" w:rsidRPr="00E34895" w:rsidRDefault="00E34895" w:rsidP="00E34895">
      <w:pPr>
        <w:rPr>
          <w:b/>
          <w:bCs/>
        </w:rPr>
      </w:pPr>
      <w:r w:rsidRPr="00E34895">
        <w:rPr>
          <w:b/>
          <w:bCs/>
        </w:rPr>
        <w:t>● Checklist:</w:t>
      </w:r>
    </w:p>
    <w:tbl>
      <w:tblPr>
        <w:tblStyle w:val="TableGrid"/>
        <w:tblW w:w="0" w:type="auto"/>
        <w:tblLook w:val="04A0" w:firstRow="1" w:lastRow="0" w:firstColumn="1" w:lastColumn="0" w:noHBand="0" w:noVBand="1"/>
      </w:tblPr>
      <w:tblGrid>
        <w:gridCol w:w="338"/>
        <w:gridCol w:w="7911"/>
        <w:gridCol w:w="809"/>
      </w:tblGrid>
      <w:tr w:rsidR="00E34895" w:rsidRPr="00E34895" w14:paraId="4FD6F256" w14:textId="77777777" w:rsidTr="00E34895">
        <w:tc>
          <w:tcPr>
            <w:tcW w:w="0" w:type="auto"/>
            <w:hideMark/>
          </w:tcPr>
          <w:p w14:paraId="2AA94B1E" w14:textId="77777777" w:rsidR="00E34895" w:rsidRPr="00E34895" w:rsidRDefault="00E34895" w:rsidP="00E34895">
            <w:pPr>
              <w:spacing w:after="160" w:line="278" w:lineRule="auto"/>
              <w:jc w:val="center"/>
              <w:rPr>
                <w:b/>
                <w:bCs/>
              </w:rPr>
            </w:pPr>
            <w:r w:rsidRPr="00E34895">
              <w:rPr>
                <w:b/>
                <w:bCs/>
              </w:rPr>
              <w:t>#</w:t>
            </w:r>
          </w:p>
        </w:tc>
        <w:tc>
          <w:tcPr>
            <w:tcW w:w="0" w:type="auto"/>
            <w:hideMark/>
          </w:tcPr>
          <w:p w14:paraId="3BB387EE" w14:textId="77777777" w:rsidR="00E34895" w:rsidRPr="00E34895" w:rsidRDefault="00E34895" w:rsidP="00E34895">
            <w:pPr>
              <w:spacing w:after="160" w:line="278" w:lineRule="auto"/>
              <w:jc w:val="center"/>
              <w:rPr>
                <w:b/>
                <w:bCs/>
              </w:rPr>
            </w:pPr>
            <w:r w:rsidRPr="00E34895">
              <w:rPr>
                <w:b/>
                <w:bCs/>
              </w:rPr>
              <w:t>Item</w:t>
            </w:r>
          </w:p>
        </w:tc>
        <w:tc>
          <w:tcPr>
            <w:tcW w:w="0" w:type="auto"/>
            <w:hideMark/>
          </w:tcPr>
          <w:p w14:paraId="71727A9E" w14:textId="77777777" w:rsidR="00E34895" w:rsidRPr="00E34895" w:rsidRDefault="00E34895" w:rsidP="00E34895">
            <w:pPr>
              <w:spacing w:after="160" w:line="278" w:lineRule="auto"/>
              <w:jc w:val="center"/>
              <w:rPr>
                <w:b/>
                <w:bCs/>
              </w:rPr>
            </w:pPr>
            <w:r w:rsidRPr="00E34895">
              <w:rPr>
                <w:b/>
                <w:bCs/>
              </w:rPr>
              <w:t>Check</w:t>
            </w:r>
          </w:p>
        </w:tc>
      </w:tr>
      <w:tr w:rsidR="00E34895" w:rsidRPr="00E34895" w14:paraId="7155A984" w14:textId="77777777" w:rsidTr="00E34895">
        <w:tc>
          <w:tcPr>
            <w:tcW w:w="0" w:type="auto"/>
            <w:hideMark/>
          </w:tcPr>
          <w:p w14:paraId="041BBFA9" w14:textId="77777777" w:rsidR="00E34895" w:rsidRPr="00E34895" w:rsidRDefault="00E34895" w:rsidP="00E34895">
            <w:pPr>
              <w:spacing w:after="160" w:line="278" w:lineRule="auto"/>
              <w:jc w:val="center"/>
            </w:pPr>
            <w:r w:rsidRPr="00E34895">
              <w:t>1</w:t>
            </w:r>
          </w:p>
        </w:tc>
        <w:tc>
          <w:tcPr>
            <w:tcW w:w="0" w:type="auto"/>
            <w:hideMark/>
          </w:tcPr>
          <w:p w14:paraId="379477E2" w14:textId="77777777" w:rsidR="00E34895" w:rsidRPr="00E34895" w:rsidRDefault="00E34895" w:rsidP="00E34895">
            <w:pPr>
              <w:spacing w:after="160" w:line="278" w:lineRule="auto"/>
              <w:jc w:val="center"/>
            </w:pPr>
            <w:r w:rsidRPr="00E34895">
              <w:t>All actions in the activity diagrams match the classes from Lab 04 (Equipment, BorrowRequest, User, MaintenanceRecord)</w:t>
            </w:r>
          </w:p>
        </w:tc>
        <w:tc>
          <w:tcPr>
            <w:tcW w:w="0" w:type="auto"/>
            <w:hideMark/>
          </w:tcPr>
          <w:p w14:paraId="55C7E980" w14:textId="77777777" w:rsidR="00E34895" w:rsidRPr="00E34895" w:rsidRDefault="00E34895" w:rsidP="00E34895">
            <w:pPr>
              <w:spacing w:after="160" w:line="278" w:lineRule="auto"/>
              <w:jc w:val="center"/>
            </w:pPr>
            <w:r w:rsidRPr="00E34895">
              <w:t>Done</w:t>
            </w:r>
          </w:p>
        </w:tc>
      </w:tr>
      <w:tr w:rsidR="00E34895" w:rsidRPr="00E34895" w14:paraId="3AA335AB" w14:textId="77777777" w:rsidTr="00E34895">
        <w:tc>
          <w:tcPr>
            <w:tcW w:w="0" w:type="auto"/>
            <w:hideMark/>
          </w:tcPr>
          <w:p w14:paraId="7E551ADF" w14:textId="77777777" w:rsidR="00E34895" w:rsidRPr="00E34895" w:rsidRDefault="00E34895" w:rsidP="00E34895">
            <w:pPr>
              <w:spacing w:after="160" w:line="278" w:lineRule="auto"/>
              <w:jc w:val="center"/>
            </w:pPr>
            <w:r w:rsidRPr="00E34895">
              <w:t>2</w:t>
            </w:r>
          </w:p>
        </w:tc>
        <w:tc>
          <w:tcPr>
            <w:tcW w:w="0" w:type="auto"/>
            <w:hideMark/>
          </w:tcPr>
          <w:p w14:paraId="21F4C8D6" w14:textId="77777777" w:rsidR="00E34895" w:rsidRPr="00E34895" w:rsidRDefault="00E34895" w:rsidP="00E34895">
            <w:pPr>
              <w:spacing w:after="160" w:line="278" w:lineRule="auto"/>
              <w:jc w:val="center"/>
            </w:pPr>
            <w:r w:rsidRPr="00E34895">
              <w:t>Swimlanes use the correct roles from the requirements (Borrower, Approver, Inventory Staff, System)</w:t>
            </w:r>
          </w:p>
        </w:tc>
        <w:tc>
          <w:tcPr>
            <w:tcW w:w="0" w:type="auto"/>
            <w:hideMark/>
          </w:tcPr>
          <w:p w14:paraId="46C97BE7" w14:textId="77777777" w:rsidR="00E34895" w:rsidRPr="00E34895" w:rsidRDefault="00E34895" w:rsidP="00E34895">
            <w:pPr>
              <w:spacing w:after="160" w:line="278" w:lineRule="auto"/>
              <w:jc w:val="center"/>
            </w:pPr>
            <w:r w:rsidRPr="00E34895">
              <w:t>Done</w:t>
            </w:r>
          </w:p>
        </w:tc>
      </w:tr>
      <w:tr w:rsidR="00E34895" w:rsidRPr="00E34895" w14:paraId="34666B83" w14:textId="77777777" w:rsidTr="00E34895">
        <w:tc>
          <w:tcPr>
            <w:tcW w:w="0" w:type="auto"/>
            <w:hideMark/>
          </w:tcPr>
          <w:p w14:paraId="224EB86A" w14:textId="77777777" w:rsidR="00E34895" w:rsidRPr="00E34895" w:rsidRDefault="00E34895" w:rsidP="00E34895">
            <w:pPr>
              <w:spacing w:after="160" w:line="278" w:lineRule="auto"/>
              <w:jc w:val="center"/>
            </w:pPr>
            <w:r w:rsidRPr="00E34895">
              <w:t>3</w:t>
            </w:r>
          </w:p>
        </w:tc>
        <w:tc>
          <w:tcPr>
            <w:tcW w:w="0" w:type="auto"/>
            <w:hideMark/>
          </w:tcPr>
          <w:p w14:paraId="41058570" w14:textId="77777777" w:rsidR="00E34895" w:rsidRPr="00E34895" w:rsidRDefault="00E34895" w:rsidP="00E34895">
            <w:pPr>
              <w:spacing w:after="160" w:line="278" w:lineRule="auto"/>
              <w:jc w:val="center"/>
            </w:pPr>
            <w:r w:rsidRPr="00E34895">
              <w:t>Status names (Pending, Approved, Rejected, Returned) match the class diagram</w:t>
            </w:r>
          </w:p>
        </w:tc>
        <w:tc>
          <w:tcPr>
            <w:tcW w:w="0" w:type="auto"/>
            <w:hideMark/>
          </w:tcPr>
          <w:p w14:paraId="0BDCE5BE" w14:textId="77777777" w:rsidR="00E34895" w:rsidRPr="00E34895" w:rsidRDefault="00E34895" w:rsidP="00E34895">
            <w:pPr>
              <w:spacing w:after="160" w:line="278" w:lineRule="auto"/>
              <w:jc w:val="center"/>
            </w:pPr>
            <w:r w:rsidRPr="00E34895">
              <w:t>Done</w:t>
            </w:r>
          </w:p>
        </w:tc>
      </w:tr>
      <w:tr w:rsidR="00E34895" w:rsidRPr="00E34895" w14:paraId="5F027633" w14:textId="77777777" w:rsidTr="00E34895">
        <w:tc>
          <w:tcPr>
            <w:tcW w:w="0" w:type="auto"/>
            <w:hideMark/>
          </w:tcPr>
          <w:p w14:paraId="583750FD" w14:textId="77777777" w:rsidR="00E34895" w:rsidRPr="00E34895" w:rsidRDefault="00E34895" w:rsidP="00E34895">
            <w:pPr>
              <w:spacing w:after="160" w:line="278" w:lineRule="auto"/>
              <w:jc w:val="center"/>
            </w:pPr>
            <w:r w:rsidRPr="00E34895">
              <w:t>4</w:t>
            </w:r>
          </w:p>
        </w:tc>
        <w:tc>
          <w:tcPr>
            <w:tcW w:w="0" w:type="auto"/>
            <w:hideMark/>
          </w:tcPr>
          <w:p w14:paraId="5D2ACFED" w14:textId="77777777" w:rsidR="00E34895" w:rsidRPr="00E34895" w:rsidRDefault="00E34895" w:rsidP="00E34895">
            <w:pPr>
              <w:spacing w:after="160" w:line="278" w:lineRule="auto"/>
              <w:jc w:val="center"/>
            </w:pPr>
            <w:r w:rsidRPr="00E34895">
              <w:t>All important steps are included (validation, approval, return check, update availability)</w:t>
            </w:r>
          </w:p>
        </w:tc>
        <w:tc>
          <w:tcPr>
            <w:tcW w:w="0" w:type="auto"/>
            <w:hideMark/>
          </w:tcPr>
          <w:p w14:paraId="4E77A504" w14:textId="77777777" w:rsidR="00E34895" w:rsidRPr="00E34895" w:rsidRDefault="00E34895" w:rsidP="00E34895">
            <w:pPr>
              <w:spacing w:after="160" w:line="278" w:lineRule="auto"/>
              <w:jc w:val="center"/>
            </w:pPr>
            <w:r w:rsidRPr="00E34895">
              <w:t>Done</w:t>
            </w:r>
          </w:p>
        </w:tc>
      </w:tr>
      <w:tr w:rsidR="00E34895" w:rsidRPr="00E34895" w14:paraId="0EAB6E32" w14:textId="77777777" w:rsidTr="00E34895">
        <w:tc>
          <w:tcPr>
            <w:tcW w:w="0" w:type="auto"/>
            <w:hideMark/>
          </w:tcPr>
          <w:p w14:paraId="7C7D6401" w14:textId="77777777" w:rsidR="00E34895" w:rsidRPr="00E34895" w:rsidRDefault="00E34895" w:rsidP="00E34895">
            <w:pPr>
              <w:spacing w:after="160" w:line="278" w:lineRule="auto"/>
              <w:jc w:val="center"/>
            </w:pPr>
            <w:r w:rsidRPr="00E34895">
              <w:t>5</w:t>
            </w:r>
          </w:p>
        </w:tc>
        <w:tc>
          <w:tcPr>
            <w:tcW w:w="0" w:type="auto"/>
            <w:hideMark/>
          </w:tcPr>
          <w:p w14:paraId="717286A0" w14:textId="77777777" w:rsidR="00E34895" w:rsidRPr="00E34895" w:rsidRDefault="00E34895" w:rsidP="00E34895">
            <w:pPr>
              <w:spacing w:after="160" w:line="278" w:lineRule="auto"/>
              <w:jc w:val="center"/>
            </w:pPr>
            <w:r w:rsidRPr="00E34895">
              <w:t>The activity diagrams follow the logic shown in the class diagram</w:t>
            </w:r>
          </w:p>
        </w:tc>
        <w:tc>
          <w:tcPr>
            <w:tcW w:w="0" w:type="auto"/>
            <w:hideMark/>
          </w:tcPr>
          <w:p w14:paraId="51A3A987" w14:textId="77777777" w:rsidR="00E34895" w:rsidRPr="00E34895" w:rsidRDefault="00E34895" w:rsidP="00E34895">
            <w:pPr>
              <w:spacing w:after="160" w:line="278" w:lineRule="auto"/>
              <w:jc w:val="center"/>
            </w:pPr>
            <w:r w:rsidRPr="00E34895">
              <w:t>Done</w:t>
            </w:r>
          </w:p>
        </w:tc>
      </w:tr>
    </w:tbl>
    <w:p w14:paraId="4841AC4B" w14:textId="77777777" w:rsidR="00E34895" w:rsidRPr="00E34895" w:rsidRDefault="00E34895" w:rsidP="00E34895">
      <w:pPr>
        <w:rPr>
          <w:b/>
          <w:bCs/>
        </w:rPr>
      </w:pPr>
      <w:r w:rsidRPr="00E34895">
        <w:rPr>
          <w:b/>
          <w:bCs/>
        </w:rPr>
        <w:t>● Reflection:</w:t>
      </w:r>
    </w:p>
    <w:p w14:paraId="1A7B9D5A" w14:textId="77777777" w:rsidR="00E34895" w:rsidRPr="00E34895" w:rsidRDefault="00E34895" w:rsidP="00E34895">
      <w:r w:rsidRPr="00E34895">
        <w:lastRenderedPageBreak/>
        <w:t>Activity diagrams help me understand the system better because they show the process from start to finish. Unlike class diagrams, which only show structure, activity diagrams show the real flow of actions. Swimlanes make it clear who does each step, so I do not get confused between the Borrower, Approver, and Staff. They also show parallel actions, like in the Return Equipment process, where the system updates availability, logs the return, and sends a notification at the same time.</w:t>
      </w:r>
    </w:p>
    <w:p w14:paraId="722A79E1" w14:textId="77777777" w:rsidR="00E34895" w:rsidRPr="00E34895" w:rsidRDefault="00E34895" w:rsidP="001611D1">
      <w:pPr>
        <w:jc w:val="center"/>
        <w:rPr>
          <w:b/>
          <w:bCs/>
          <w:lang w:val="vi-VN"/>
        </w:rPr>
      </w:pPr>
    </w:p>
    <w:sectPr w:rsidR="00E34895" w:rsidRPr="00E34895"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24AE"/>
    <w:multiLevelType w:val="multilevel"/>
    <w:tmpl w:val="D8CA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84A27"/>
    <w:multiLevelType w:val="multilevel"/>
    <w:tmpl w:val="96D62F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394894"/>
    <w:multiLevelType w:val="multilevel"/>
    <w:tmpl w:val="96D62F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269436">
    <w:abstractNumId w:val="0"/>
  </w:num>
  <w:num w:numId="2" w16cid:durableId="1956672375">
    <w:abstractNumId w:val="1"/>
  </w:num>
  <w:num w:numId="3" w16cid:durableId="480460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ACA"/>
    <w:rsid w:val="001611D1"/>
    <w:rsid w:val="00270369"/>
    <w:rsid w:val="00360981"/>
    <w:rsid w:val="00376D52"/>
    <w:rsid w:val="00542CDC"/>
    <w:rsid w:val="00545671"/>
    <w:rsid w:val="00554908"/>
    <w:rsid w:val="00587ACA"/>
    <w:rsid w:val="006073AA"/>
    <w:rsid w:val="00A07F7C"/>
    <w:rsid w:val="00A76B62"/>
    <w:rsid w:val="00AC40B4"/>
    <w:rsid w:val="00AD4F4D"/>
    <w:rsid w:val="00C73FF7"/>
    <w:rsid w:val="00D403AA"/>
    <w:rsid w:val="00E34895"/>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53DB"/>
  <w15:chartTrackingRefBased/>
  <w15:docId w15:val="{CA418430-94EB-4AAD-9B9D-059B6F48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ACA"/>
    <w:rPr>
      <w:rFonts w:eastAsiaTheme="majorEastAsia" w:cstheme="majorBidi"/>
      <w:color w:val="272727" w:themeColor="text1" w:themeTint="D8"/>
    </w:rPr>
  </w:style>
  <w:style w:type="paragraph" w:styleId="Title">
    <w:name w:val="Title"/>
    <w:basedOn w:val="Normal"/>
    <w:next w:val="Normal"/>
    <w:link w:val="TitleChar"/>
    <w:uiPriority w:val="10"/>
    <w:qFormat/>
    <w:rsid w:val="00587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ACA"/>
    <w:pPr>
      <w:spacing w:before="160"/>
      <w:jc w:val="center"/>
    </w:pPr>
    <w:rPr>
      <w:i/>
      <w:iCs/>
      <w:color w:val="404040" w:themeColor="text1" w:themeTint="BF"/>
    </w:rPr>
  </w:style>
  <w:style w:type="character" w:customStyle="1" w:styleId="QuoteChar">
    <w:name w:val="Quote Char"/>
    <w:basedOn w:val="DefaultParagraphFont"/>
    <w:link w:val="Quote"/>
    <w:uiPriority w:val="29"/>
    <w:rsid w:val="00587ACA"/>
    <w:rPr>
      <w:i/>
      <w:iCs/>
      <w:color w:val="404040" w:themeColor="text1" w:themeTint="BF"/>
    </w:rPr>
  </w:style>
  <w:style w:type="paragraph" w:styleId="ListParagraph">
    <w:name w:val="List Paragraph"/>
    <w:basedOn w:val="Normal"/>
    <w:uiPriority w:val="34"/>
    <w:qFormat/>
    <w:rsid w:val="00587ACA"/>
    <w:pPr>
      <w:ind w:left="720"/>
      <w:contextualSpacing/>
    </w:pPr>
  </w:style>
  <w:style w:type="character" w:styleId="IntenseEmphasis">
    <w:name w:val="Intense Emphasis"/>
    <w:basedOn w:val="DefaultParagraphFont"/>
    <w:uiPriority w:val="21"/>
    <w:qFormat/>
    <w:rsid w:val="00587ACA"/>
    <w:rPr>
      <w:i/>
      <w:iCs/>
      <w:color w:val="2F5496" w:themeColor="accent1" w:themeShade="BF"/>
    </w:rPr>
  </w:style>
  <w:style w:type="paragraph" w:styleId="IntenseQuote">
    <w:name w:val="Intense Quote"/>
    <w:basedOn w:val="Normal"/>
    <w:next w:val="Normal"/>
    <w:link w:val="IntenseQuoteChar"/>
    <w:uiPriority w:val="30"/>
    <w:qFormat/>
    <w:rsid w:val="00587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ACA"/>
    <w:rPr>
      <w:i/>
      <w:iCs/>
      <w:color w:val="2F5496" w:themeColor="accent1" w:themeShade="BF"/>
    </w:rPr>
  </w:style>
  <w:style w:type="character" w:styleId="IntenseReference">
    <w:name w:val="Intense Reference"/>
    <w:basedOn w:val="DefaultParagraphFont"/>
    <w:uiPriority w:val="32"/>
    <w:qFormat/>
    <w:rsid w:val="00587ACA"/>
    <w:rPr>
      <w:b/>
      <w:bCs/>
      <w:smallCaps/>
      <w:color w:val="2F5496" w:themeColor="accent1" w:themeShade="BF"/>
      <w:spacing w:val="5"/>
    </w:rPr>
  </w:style>
  <w:style w:type="table" w:styleId="TableGrid">
    <w:name w:val="Table Grid"/>
    <w:basedOn w:val="TableNormal"/>
    <w:uiPriority w:val="39"/>
    <w:rsid w:val="00E34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3</cp:revision>
  <dcterms:created xsi:type="dcterms:W3CDTF">2025-12-11T04:12:00Z</dcterms:created>
  <dcterms:modified xsi:type="dcterms:W3CDTF">2025-12-11T04:19:00Z</dcterms:modified>
</cp:coreProperties>
</file>