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B647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14336375"/>
      <w:bookmarkStart w:id="1" w:name="_Hlk114303748"/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t>ĐẠI HỌC QUỐC GIA THÀNH PHỐ HỒ CHÍ MINH</w:t>
      </w:r>
    </w:p>
    <w:p w14:paraId="5D259DA7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t>TRƯỜNG ĐẠI HỌC KHOA HỌC TỰ NHIÊN</w:t>
      </w:r>
    </w:p>
    <w:p w14:paraId="071E0409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t>KHOA CÔNG NGHỆ THÔNG TIN</w:t>
      </w:r>
    </w:p>
    <w:p w14:paraId="258D841E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</w:pP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9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2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26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1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8"/>
      </w:r>
    </w:p>
    <w:bookmarkEnd w:id="0"/>
    <w:p w14:paraId="41124B3D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5DD42EA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8AD8D52" wp14:editId="45135BE1">
            <wp:extent cx="2818977" cy="2818977"/>
            <wp:effectExtent l="0" t="0" r="63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25" cy="28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075" w14:textId="388121F5" w:rsidR="00B7133E" w:rsidRPr="00BC2CE9" w:rsidRDefault="00B7133E" w:rsidP="00B7133E">
      <w:pPr>
        <w:ind w:left="-142" w:right="-330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>LAB 2 : LOGIC</w:t>
      </w:r>
    </w:p>
    <w:p w14:paraId="414D1F50" w14:textId="0096CFC8" w:rsidR="00B7133E" w:rsidRPr="00BC2CE9" w:rsidRDefault="00B7133E" w:rsidP="00B7133E">
      <w:pPr>
        <w:ind w:left="-567" w:right="-755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</w:pPr>
      <w:r w:rsidRPr="00BC2CE9"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 xml:space="preserve">MÔN HỌC: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>CƠ SỞ TRÍ TUỆ NHÂN TẠO</w:t>
      </w:r>
    </w:p>
    <w:p w14:paraId="46B70C7D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</w:pP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9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2"/>
      </w:r>
      <w:r w:rsidRPr="00BC2CE9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  <w:lang w:val="en-US"/>
        </w:rPr>
        <w:sym w:font="Wingdings" w:char="F026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1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8"/>
      </w:r>
    </w:p>
    <w:p w14:paraId="7766FBBC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4D463D1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sz w:val="26"/>
          <w:szCs w:val="26"/>
          <w:lang w:val="en-US"/>
        </w:rPr>
        <w:t>20120541 – Phan Thị Yến Nhi</w:t>
      </w:r>
    </w:p>
    <w:p w14:paraId="230620F8" w14:textId="77777777" w:rsidR="00B7133E" w:rsidRPr="00351E76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D2B8DFB" w14:textId="77777777" w:rsidR="00B7133E" w:rsidRPr="00351E76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AF29F63" w14:textId="77777777" w:rsidR="00B7133E" w:rsidRPr="00351E76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8D98490" w14:textId="77777777" w:rsidR="00B7133E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BF5BDC" w14:textId="77777777" w:rsidR="00B7133E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733CEB3" w14:textId="77777777" w:rsidR="00B7133E" w:rsidRDefault="00B7133E" w:rsidP="00B7133E">
      <w:pPr>
        <w:ind w:left="255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98DA9AE" w14:textId="77777777" w:rsidR="00B7133E" w:rsidRPr="00351E76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B34D54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i/>
          <w:iCs/>
          <w:color w:val="9CC2E5" w:themeColor="accent5" w:themeTint="99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i/>
          <w:iCs/>
          <w:color w:val="9CC2E5" w:themeColor="accent5" w:themeTint="99"/>
          <w:sz w:val="26"/>
          <w:szCs w:val="26"/>
          <w:lang w:val="en-US"/>
        </w:rPr>
        <w:t>Thành phố Hồ Chí Minh -  2022</w:t>
      </w:r>
    </w:p>
    <w:bookmarkEnd w:id="1"/>
    <w:p w14:paraId="2BAA768B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  <w:sectPr w:rsidR="00B7133E" w:rsidRPr="00351E76" w:rsidSect="0085576D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E74B5" w:themeColor="accent5" w:themeShade="BF"/>
            <w:left w:val="thinThickThinSmallGap" w:sz="24" w:space="24" w:color="2E74B5" w:themeColor="accent5" w:themeShade="BF"/>
            <w:bottom w:val="thinThickThinSmallGap" w:sz="24" w:space="24" w:color="2E74B5" w:themeColor="accent5" w:themeShade="BF"/>
            <w:right w:val="thinThickThinSmallGap" w:sz="24" w:space="24" w:color="2E74B5" w:themeColor="accent5" w:themeShade="BF"/>
          </w:pgBorders>
          <w:cols w:space="708"/>
          <w:titlePg/>
          <w:docGrid w:linePitch="360"/>
        </w:sectPr>
      </w:pPr>
    </w:p>
    <w:p w14:paraId="459282F8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ĐẠI HỌC QUỐC GIA THÀNH PHỐ HỒ CHÍ MINH</w:t>
      </w:r>
    </w:p>
    <w:p w14:paraId="20B74115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t>TRƯỜNG ĐẠI HỌC KHOA HỌC TỰ NHIÊN</w:t>
      </w:r>
    </w:p>
    <w:p w14:paraId="31488611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CE9">
        <w:rPr>
          <w:rFonts w:ascii="Times New Roman" w:hAnsi="Times New Roman" w:cs="Times New Roman"/>
          <w:b/>
          <w:bCs/>
          <w:sz w:val="36"/>
          <w:szCs w:val="36"/>
          <w:lang w:val="en-US"/>
        </w:rPr>
        <w:t>KHOA CÔNG NGHỆ THÔNG TIN</w:t>
      </w:r>
    </w:p>
    <w:p w14:paraId="464BFFEF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</w:pP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9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2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26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1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8"/>
      </w:r>
    </w:p>
    <w:p w14:paraId="6CA651C8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39C5D51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2B89F75" wp14:editId="4FCA0160">
            <wp:extent cx="2818977" cy="2818977"/>
            <wp:effectExtent l="0" t="0" r="635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25" cy="28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04A2" w14:textId="77777777" w:rsidR="00B7133E" w:rsidRPr="00BC2CE9" w:rsidRDefault="00B7133E" w:rsidP="00B7133E">
      <w:pPr>
        <w:ind w:left="-142" w:right="-330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>LAB 2 : LOGIC</w:t>
      </w:r>
    </w:p>
    <w:p w14:paraId="16E9B134" w14:textId="77777777" w:rsidR="00B7133E" w:rsidRPr="00BC2CE9" w:rsidRDefault="00B7133E" w:rsidP="00B7133E">
      <w:pPr>
        <w:ind w:left="-567" w:right="-755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</w:pPr>
      <w:r w:rsidRPr="00BC2CE9"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 xml:space="preserve">MÔN HỌC: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4"/>
          <w:szCs w:val="34"/>
          <w:lang w:val="en-US"/>
        </w:rPr>
        <w:t>CƠ SỞ TRÍ TUỆ NHÂN TẠO</w:t>
      </w:r>
    </w:p>
    <w:p w14:paraId="126DCBAD" w14:textId="77777777" w:rsidR="00B7133E" w:rsidRPr="00BC2CE9" w:rsidRDefault="00B7133E" w:rsidP="00B7133E">
      <w:pPr>
        <w:jc w:val="center"/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</w:pP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9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2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sym w:font="Wingdings" w:char="F026"/>
      </w:r>
      <w:r w:rsidRPr="00BC2CE9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 2" w:char="F061"/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BC2CE9">
        <w:rPr>
          <w:rFonts w:ascii="Times New Roman" w:hAnsi="Times New Roman" w:cs="Times New Roman"/>
          <w:b/>
          <w:bCs/>
          <w:color w:val="9CC2E5" w:themeColor="accent5" w:themeTint="99"/>
          <w:sz w:val="32"/>
          <w:szCs w:val="32"/>
          <w:lang w:val="en-US"/>
        </w:rPr>
        <w:sym w:font="Wingdings" w:char="F098"/>
      </w:r>
    </w:p>
    <w:p w14:paraId="192B6372" w14:textId="77777777" w:rsidR="00B7133E" w:rsidRPr="00351E76" w:rsidRDefault="00B7133E" w:rsidP="00B7133E">
      <w:pPr>
        <w:ind w:left="-567" w:right="-755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6"/>
          <w:szCs w:val="26"/>
          <w:lang w:val="en-US"/>
        </w:rPr>
      </w:pPr>
    </w:p>
    <w:p w14:paraId="3092DDB6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sz w:val="26"/>
          <w:szCs w:val="26"/>
          <w:lang w:val="en-US"/>
        </w:rPr>
        <w:t>| Gi</w:t>
      </w:r>
      <w:r>
        <w:rPr>
          <w:rFonts w:ascii="Times New Roman" w:hAnsi="Times New Roman" w:cs="Times New Roman"/>
          <w:sz w:val="26"/>
          <w:szCs w:val="26"/>
          <w:lang w:val="en-US"/>
        </w:rPr>
        <w:t>ảng</w:t>
      </w:r>
      <w:r w:rsidRPr="00351E76">
        <w:rPr>
          <w:rFonts w:ascii="Times New Roman" w:hAnsi="Times New Roman" w:cs="Times New Roman"/>
          <w:sz w:val="26"/>
          <w:szCs w:val="26"/>
          <w:lang w:val="en-US"/>
        </w:rPr>
        <w:t xml:space="preserve"> viên |</w:t>
      </w:r>
    </w:p>
    <w:p w14:paraId="614D2B5F" w14:textId="272D2CD0" w:rsidR="00B7133E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51E76">
        <w:rPr>
          <w:rFonts w:ascii="Times New Roman" w:hAnsi="Times New Roman" w:cs="Times New Roman"/>
          <w:sz w:val="26"/>
          <w:szCs w:val="26"/>
          <w:lang w:val="en-US"/>
        </w:rPr>
        <w:t>Thầy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Nguyễn Ngọc Đức</w:t>
      </w:r>
    </w:p>
    <w:p w14:paraId="0B1CFBB6" w14:textId="29A0CA7A" w:rsidR="00B7133E" w:rsidRPr="00351E76" w:rsidRDefault="00B7133E" w:rsidP="00B71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Thầy Nguyễn Duy Khánh</w:t>
      </w:r>
    </w:p>
    <w:p w14:paraId="6885CBC1" w14:textId="77777777" w:rsidR="00B7133E" w:rsidRPr="00351E76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E688B2" w14:textId="77777777" w:rsidR="00B7133E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170FD8" w14:textId="77777777" w:rsidR="00B7133E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C7C2FC" w14:textId="77777777" w:rsidR="00B7133E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901E94" w14:textId="77777777" w:rsidR="00B7133E" w:rsidRPr="00351E76" w:rsidRDefault="00B7133E" w:rsidP="00B7133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F1F638" w14:textId="77777777" w:rsidR="00B7133E" w:rsidRPr="00351E76" w:rsidRDefault="00B7133E" w:rsidP="00B7133E">
      <w:pPr>
        <w:jc w:val="center"/>
        <w:rPr>
          <w:rFonts w:ascii="Times New Roman" w:hAnsi="Times New Roman" w:cs="Times New Roman"/>
          <w:i/>
          <w:iCs/>
          <w:color w:val="9CC2E5" w:themeColor="accent5" w:themeTint="99"/>
          <w:sz w:val="26"/>
          <w:szCs w:val="26"/>
          <w:lang w:val="en-US"/>
        </w:rPr>
        <w:sectPr w:rsidR="00B7133E" w:rsidRPr="00351E76" w:rsidSect="0085576D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E74B5" w:themeColor="accent5" w:themeShade="BF"/>
            <w:left w:val="thinThickThinSmallGap" w:sz="24" w:space="24" w:color="2E74B5" w:themeColor="accent5" w:themeShade="BF"/>
            <w:bottom w:val="thinThickThinSmallGap" w:sz="24" w:space="24" w:color="2E74B5" w:themeColor="accent5" w:themeShade="BF"/>
            <w:right w:val="thinThickThinSmallGap" w:sz="24" w:space="24" w:color="2E74B5" w:themeColor="accent5" w:themeShade="BF"/>
          </w:pgBorders>
          <w:cols w:space="708"/>
          <w:titlePg/>
          <w:docGrid w:linePitch="360"/>
        </w:sectPr>
      </w:pPr>
      <w:r w:rsidRPr="00351E76">
        <w:rPr>
          <w:rFonts w:ascii="Times New Roman" w:hAnsi="Times New Roman" w:cs="Times New Roman"/>
          <w:i/>
          <w:iCs/>
          <w:color w:val="9CC2E5" w:themeColor="accent5" w:themeTint="99"/>
          <w:sz w:val="26"/>
          <w:szCs w:val="26"/>
          <w:lang w:val="en-US"/>
        </w:rPr>
        <w:t>Thành phố Hồ Chí Minh -  2022</w:t>
      </w:r>
    </w:p>
    <w:p w14:paraId="029D2D40" w14:textId="77777777" w:rsidR="0027574D" w:rsidRDefault="0027574D" w:rsidP="00B7133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CE50BB" w14:textId="77777777" w:rsidR="00A45C02" w:rsidRDefault="00CD1EEB">
      <w:pPr>
        <w:rPr>
          <w:noProof/>
        </w:rPr>
      </w:pPr>
      <w:r w:rsidRPr="00CD1EEB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Mục lục</w:t>
      </w:r>
      <w:r w:rsidRPr="00CD1EEB">
        <w:rPr>
          <w:rFonts w:ascii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CD1EEB">
        <w:rPr>
          <w:rFonts w:ascii="Times New Roman" w:hAnsi="Times New Roman" w:cs="Times New Roman"/>
          <w:b/>
          <w:bCs/>
          <w:sz w:val="36"/>
          <w:szCs w:val="36"/>
          <w:lang w:val="en-US"/>
        </w:rPr>
        <w:instrText xml:space="preserve"> TOC \o "1-3" \h \z \u </w:instrText>
      </w:r>
      <w:r w:rsidRPr="00CD1EEB">
        <w:rPr>
          <w:rFonts w:ascii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</w:p>
    <w:p w14:paraId="5BFC00DB" w14:textId="2AFBA1CE" w:rsidR="00A45C02" w:rsidRDefault="00A45C02">
      <w:pPr>
        <w:pStyle w:val="TOC1"/>
        <w:tabs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1" w:history="1">
        <w:r w:rsidRPr="00F37613">
          <w:rPr>
            <w:rStyle w:val="Hyperlink"/>
            <w:noProof/>
            <w:lang w:val="en-US"/>
          </w:rPr>
          <w:t>NỘI DUNG BÁO CÁO: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9B31D" w14:textId="38B8BE42" w:rsidR="00A45C02" w:rsidRDefault="00A45C02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2" w:history="1"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Thông tin: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94C69" w14:textId="0093C8D4" w:rsidR="00A45C02" w:rsidRDefault="00A45C02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3" w:history="1"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2.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Đánh giá: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508C6" w14:textId="59A7E061" w:rsidR="00A45C02" w:rsidRDefault="00A45C02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4" w:history="1"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3.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Giải thích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7E6959" w14:textId="7A0EC5FF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5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a.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File main.py: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C57DF" w14:textId="4B405E08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6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b.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File PL_ Resolution.py: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E3C600" w14:textId="43742A1E" w:rsidR="00A45C02" w:rsidRDefault="00A45C02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7" w:history="1"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4.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Test case: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2FCC7D" w14:textId="12445BC4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8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a.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Test case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C48CC3" w14:textId="6ED5C0C6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699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b.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Test case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58D4E7" w14:textId="60BD07FB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0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c.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Test case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EC875F" w14:textId="37713D08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1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d.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Test case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121F1B" w14:textId="283A665D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2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e.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Test case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400F3F" w14:textId="3A06507F" w:rsidR="00A45C02" w:rsidRDefault="00A45C02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3" w:history="1"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5.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noProof/>
            <w:lang w:val="en-US"/>
          </w:rPr>
          <w:t>Đánh giá thuật toán: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5C5D1" w14:textId="1973F285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4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a.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Ưu điểm: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D2CC47" w14:textId="74987A25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5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b.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Nhược điểm: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F3821B" w14:textId="528D9472" w:rsidR="00A45C02" w:rsidRDefault="00A45C02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VI"/>
        </w:rPr>
      </w:pPr>
      <w:hyperlink w:anchor="_Toc121149706" w:history="1"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c.</w:t>
        </w:r>
        <w:r>
          <w:rPr>
            <w:rFonts w:eastAsiaTheme="minorEastAsia"/>
            <w:noProof/>
            <w:lang w:eastAsia="en-VI"/>
          </w:rPr>
          <w:tab/>
        </w:r>
        <w:r w:rsidRPr="00F37613">
          <w:rPr>
            <w:rStyle w:val="Hyperlink"/>
            <w:rFonts w:ascii="Times New Roman" w:hAnsi="Times New Roman" w:cs="Times New Roman"/>
            <w:b/>
            <w:bCs/>
            <w:noProof/>
            <w:lang w:val="en-US"/>
          </w:rPr>
          <w:t>Giải pháp: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_Toc121149706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B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041B0D" w14:textId="3BD26661" w:rsidR="00CD1EEB" w:rsidRDefault="00CD1EE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fldChar w:fldCharType="end"/>
      </w:r>
    </w:p>
    <w:p w14:paraId="11AE5E20" w14:textId="77777777" w:rsidR="00CD1EEB" w:rsidRDefault="00CD1EE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237FB61C" w14:textId="62DDAB5E" w:rsidR="00B7133E" w:rsidRPr="00F930D2" w:rsidRDefault="00B7133E" w:rsidP="00CD1EEB">
      <w:pPr>
        <w:pStyle w:val="Heading1"/>
        <w:rPr>
          <w:lang w:val="en-US"/>
        </w:rPr>
      </w:pPr>
      <w:bookmarkStart w:id="2" w:name="_Toc121149691"/>
      <w:r w:rsidRPr="00F930D2">
        <w:rPr>
          <w:lang w:val="en-US"/>
        </w:rPr>
        <w:lastRenderedPageBreak/>
        <w:t>NỘI DUNG BÁO CÁO:</w:t>
      </w:r>
      <w:bookmarkEnd w:id="2"/>
    </w:p>
    <w:p w14:paraId="55B36CC6" w14:textId="24AF5221" w:rsidR="00B7133E" w:rsidRPr="00096259" w:rsidRDefault="00B7133E" w:rsidP="0009625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1149692"/>
      <w:r w:rsidRPr="00096259">
        <w:rPr>
          <w:rFonts w:ascii="Times New Roman" w:hAnsi="Times New Roman" w:cs="Times New Roman"/>
          <w:sz w:val="28"/>
          <w:szCs w:val="28"/>
          <w:lang w:val="en-US"/>
        </w:rPr>
        <w:t>Thông tin:</w:t>
      </w:r>
      <w:bookmarkEnd w:id="3"/>
    </w:p>
    <w:p w14:paraId="74EE7E4C" w14:textId="6754F7B2" w:rsidR="007E5094" w:rsidRDefault="007E5094" w:rsidP="007E509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Cấu trúc file:</w:t>
      </w:r>
    </w:p>
    <w:p w14:paraId="308292C1" w14:textId="4913F251" w:rsidR="007E5094" w:rsidRPr="007E5094" w:rsidRDefault="007E5094" w:rsidP="007E509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File input:</w:t>
      </w:r>
    </w:p>
    <w:p w14:paraId="1D43FBB9" w14:textId="65A4C37A" w:rsidR="007E5094" w:rsidRPr="00CD3D57" w:rsidRDefault="007E5094" w:rsidP="007E5094">
      <w:pPr>
        <w:pStyle w:val="ListParagraph"/>
        <w:numPr>
          <w:ilvl w:val="3"/>
          <w:numId w:val="5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Dòng đầu ti</w:t>
      </w:r>
      <w:r w:rsidR="00CD3D57">
        <w:rPr>
          <w:rFonts w:ascii="Times New Roman" w:hAnsi="Times New Roman" w:cs="Times New Roman"/>
          <w:sz w:val="26"/>
          <w:szCs w:val="26"/>
          <w:lang w:val="en-US"/>
        </w:rPr>
        <w:t xml:space="preserve">ên chứa mệnh đề </w:t>
      </w:r>
      <w:r w:rsidR="00CD3D57" w:rsidRPr="003F283D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 w:rsidR="00CD3D57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.</w:t>
      </w:r>
    </w:p>
    <w:p w14:paraId="7CEBFAE1" w14:textId="7B05A7EC" w:rsidR="00CD3D57" w:rsidRPr="00CD3D57" w:rsidRDefault="00CD3D57" w:rsidP="007E5094">
      <w:pPr>
        <w:pStyle w:val="ListParagraph"/>
        <w:numPr>
          <w:ilvl w:val="3"/>
          <w:numId w:val="5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Dòng thứ hai chứa số lượng mệnh đề trong KB.</w:t>
      </w:r>
    </w:p>
    <w:p w14:paraId="2307F6CE" w14:textId="0B4813E1" w:rsidR="00CD3D57" w:rsidRPr="007E5094" w:rsidRDefault="00CD3D57" w:rsidP="007E509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Các dòng chứa từng mệnh đề trong KB.</w:t>
      </w:r>
    </w:p>
    <w:p w14:paraId="484DA8D4" w14:textId="34F257D2" w:rsidR="007E5094" w:rsidRPr="00CD3D57" w:rsidRDefault="007E5094" w:rsidP="007E509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File output:</w:t>
      </w:r>
    </w:p>
    <w:p w14:paraId="501FE316" w14:textId="13E933E2" w:rsidR="00CD3D57" w:rsidRPr="00CD3D57" w:rsidRDefault="00CD3D57" w:rsidP="00CD3D5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Dòng đầu chứa số lượng mệnh đề được phát sinh trong vòng lặp(N).</w:t>
      </w:r>
    </w:p>
    <w:p w14:paraId="160DA1DC" w14:textId="74781E32" w:rsidR="00CD3D57" w:rsidRPr="00CD3D57" w:rsidRDefault="00CD3D57" w:rsidP="00CD3D5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dòng tiếp theo biểu diễn các mệnh đề được phát sinh trong vòng lặp.</w:t>
      </w:r>
    </w:p>
    <w:p w14:paraId="3F2B4DBD" w14:textId="02441A7D" w:rsidR="00CD3D57" w:rsidRPr="00F930D2" w:rsidRDefault="00CD3D57" w:rsidP="00CD3D5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Dòng cuối chứa kết quả YES hoặc NO.</w:t>
      </w:r>
    </w:p>
    <w:p w14:paraId="6A932B5C" w14:textId="03EF8161" w:rsidR="0027574D" w:rsidRPr="00096259" w:rsidRDefault="0027574D" w:rsidP="0009625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21149693"/>
      <w:r w:rsidRPr="00096259">
        <w:rPr>
          <w:rFonts w:ascii="Times New Roman" w:hAnsi="Times New Roman" w:cs="Times New Roman"/>
          <w:sz w:val="28"/>
          <w:szCs w:val="28"/>
          <w:lang w:val="en-US"/>
        </w:rPr>
        <w:t>Đánh giá: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27574D" w14:paraId="32B2E2FB" w14:textId="77777777" w:rsidTr="0027574D">
        <w:trPr>
          <w:trHeight w:val="571"/>
        </w:trPr>
        <w:tc>
          <w:tcPr>
            <w:tcW w:w="4326" w:type="dxa"/>
            <w:shd w:val="clear" w:color="auto" w:fill="BDD6EE" w:themeFill="accent5" w:themeFillTint="66"/>
            <w:vAlign w:val="center"/>
          </w:tcPr>
          <w:p w14:paraId="75350035" w14:textId="28C2A567" w:rsidR="0027574D" w:rsidRDefault="0027574D" w:rsidP="0027574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Tiêu chí đánh giá</w:t>
            </w:r>
          </w:p>
        </w:tc>
        <w:tc>
          <w:tcPr>
            <w:tcW w:w="4330" w:type="dxa"/>
            <w:shd w:val="clear" w:color="auto" w:fill="BDD6EE" w:themeFill="accent5" w:themeFillTint="66"/>
            <w:vAlign w:val="center"/>
          </w:tcPr>
          <w:p w14:paraId="0D55E15A" w14:textId="68FB3609" w:rsidR="0027574D" w:rsidRDefault="0027574D" w:rsidP="0027574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Mức độ hoàn thành</w:t>
            </w:r>
          </w:p>
        </w:tc>
      </w:tr>
      <w:tr w:rsidR="0027574D" w14:paraId="67AFA1E2" w14:textId="77777777" w:rsidTr="0027574D">
        <w:tc>
          <w:tcPr>
            <w:tcW w:w="4326" w:type="dxa"/>
            <w:vAlign w:val="center"/>
          </w:tcPr>
          <w:p w14:paraId="13BA943F" w14:textId="522CCAE5" w:rsidR="0027574D" w:rsidRDefault="0027574D" w:rsidP="00275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046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Đọc dữ liệu đầu vào và lưu trong cấu trúc dữ liệu phù hợp </w:t>
            </w:r>
          </w:p>
        </w:tc>
        <w:tc>
          <w:tcPr>
            <w:tcW w:w="4330" w:type="dxa"/>
            <w:vAlign w:val="center"/>
          </w:tcPr>
          <w:p w14:paraId="77D5FF4A" w14:textId="0776420E" w:rsidR="0027574D" w:rsidRPr="0027574D" w:rsidRDefault="0027574D" w:rsidP="002757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57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27574D" w14:paraId="64D5DC89" w14:textId="77777777" w:rsidTr="0027574D">
        <w:tc>
          <w:tcPr>
            <w:tcW w:w="4326" w:type="dxa"/>
            <w:vAlign w:val="center"/>
          </w:tcPr>
          <w:p w14:paraId="57E2396F" w14:textId="1B7083AB" w:rsidR="0027574D" w:rsidRDefault="0027574D" w:rsidP="00275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046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Cài đặt giải thuật hợp giải trên logic mệnh đề </w:t>
            </w:r>
          </w:p>
        </w:tc>
        <w:tc>
          <w:tcPr>
            <w:tcW w:w="4330" w:type="dxa"/>
            <w:vAlign w:val="center"/>
          </w:tcPr>
          <w:p w14:paraId="1CC24B77" w14:textId="3165841E" w:rsidR="0027574D" w:rsidRPr="0027574D" w:rsidRDefault="0027574D" w:rsidP="002757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57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27574D" w14:paraId="7D6DA293" w14:textId="77777777" w:rsidTr="0027574D">
        <w:tc>
          <w:tcPr>
            <w:tcW w:w="4326" w:type="dxa"/>
            <w:vAlign w:val="center"/>
          </w:tcPr>
          <w:p w14:paraId="7B7A5878" w14:textId="4677EDBE" w:rsidR="0027574D" w:rsidRDefault="0027574D" w:rsidP="00275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046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Các bước suy diễn phát sinh đủ mệnh đề và kết luận đúng </w:t>
            </w:r>
          </w:p>
        </w:tc>
        <w:tc>
          <w:tcPr>
            <w:tcW w:w="4330" w:type="dxa"/>
            <w:vAlign w:val="center"/>
          </w:tcPr>
          <w:p w14:paraId="1FA0F898" w14:textId="0AAA924D" w:rsidR="0027574D" w:rsidRPr="0027574D" w:rsidRDefault="0027574D" w:rsidP="002757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57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27574D" w14:paraId="5FDA53E1" w14:textId="77777777" w:rsidTr="0027574D">
        <w:tc>
          <w:tcPr>
            <w:tcW w:w="4326" w:type="dxa"/>
            <w:vAlign w:val="center"/>
          </w:tcPr>
          <w:p w14:paraId="7202ECEB" w14:textId="01E87BD4" w:rsidR="0027574D" w:rsidRDefault="0027574D" w:rsidP="00275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046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Tuân thủ mô tả định dạng của đề bài </w:t>
            </w:r>
          </w:p>
        </w:tc>
        <w:tc>
          <w:tcPr>
            <w:tcW w:w="4330" w:type="dxa"/>
            <w:vAlign w:val="center"/>
          </w:tcPr>
          <w:p w14:paraId="7547D599" w14:textId="5EFEC838" w:rsidR="0027574D" w:rsidRPr="0027574D" w:rsidRDefault="0027574D" w:rsidP="002757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57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27574D" w14:paraId="397AC42F" w14:textId="77777777" w:rsidTr="0027574D">
        <w:tc>
          <w:tcPr>
            <w:tcW w:w="4326" w:type="dxa"/>
            <w:vAlign w:val="center"/>
          </w:tcPr>
          <w:p w14:paraId="75A1D11B" w14:textId="35C50FD9" w:rsidR="0027574D" w:rsidRPr="00604611" w:rsidRDefault="0027574D" w:rsidP="0027574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046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Báo cáo test case và đánh giá </w:t>
            </w:r>
          </w:p>
        </w:tc>
        <w:tc>
          <w:tcPr>
            <w:tcW w:w="4330" w:type="dxa"/>
            <w:vAlign w:val="center"/>
          </w:tcPr>
          <w:p w14:paraId="5BDFF304" w14:textId="09D42326" w:rsidR="0027574D" w:rsidRPr="0027574D" w:rsidRDefault="0027574D" w:rsidP="002757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7574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14:paraId="16430EED" w14:textId="77777777" w:rsidR="0027574D" w:rsidRPr="0027574D" w:rsidRDefault="0027574D" w:rsidP="0027574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9F58D71" w14:textId="518EB3C3" w:rsidR="00B7133E" w:rsidRPr="00096259" w:rsidRDefault="00B7133E" w:rsidP="0009625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21149694"/>
      <w:r w:rsidRPr="00096259">
        <w:rPr>
          <w:rFonts w:ascii="Times New Roman" w:hAnsi="Times New Roman" w:cs="Times New Roman"/>
          <w:sz w:val="28"/>
          <w:szCs w:val="28"/>
          <w:lang w:val="en-US"/>
        </w:rPr>
        <w:t>Giải thích code:</w:t>
      </w:r>
      <w:bookmarkEnd w:id="5"/>
    </w:p>
    <w:p w14:paraId="61E22481" w14:textId="54227001" w:rsidR="001900EE" w:rsidRPr="00CD1EEB" w:rsidRDefault="001900EE" w:rsidP="00CD1EE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6" w:name="_Toc121149695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main.py:</w:t>
      </w:r>
      <w:bookmarkEnd w:id="6"/>
    </w:p>
    <w:p w14:paraId="4D2B9031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import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</w:p>
    <w:p w14:paraId="1B47791A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from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PL_Resolution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import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resolution</w:t>
      </w:r>
    </w:p>
    <w:p w14:paraId="1FFD90FF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ROOT_DIR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dirname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abspath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__file__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</w:t>
      </w:r>
    </w:p>
    <w:p w14:paraId="5DB0431A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ROOT_INPUT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=</w:t>
      </w: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ROOT_DIR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+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'\INPUT'</w:t>
      </w:r>
    </w:p>
    <w:p w14:paraId="4E0B2CB0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ROOT_OUTPUT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=</w:t>
      </w: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ROOT_DIR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+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'\OUTPUT'</w:t>
      </w:r>
    </w:p>
    <w:p w14:paraId="1DBE3986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25B19E80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main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():</w:t>
      </w:r>
    </w:p>
    <w:p w14:paraId="2A1A5FA8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listdir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4FC1FF"/>
          <w:sz w:val="21"/>
          <w:szCs w:val="21"/>
          <w:lang w:eastAsia="en-VI"/>
        </w:rPr>
        <w:t>ROOT_INPUT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50D46AA0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</w:t>
      </w:r>
    </w:p>
    <w:p w14:paraId="000B579E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initSolution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4E2CF38E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file_output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=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'output'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+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find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'input'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+ 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5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:]</w:t>
      </w:r>
    </w:p>
    <w:p w14:paraId="2D888068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print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find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'input'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+ 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5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:])</w:t>
      </w:r>
    </w:p>
    <w:p w14:paraId="68B2D385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PL_RESOLUTION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</w:t>
      </w:r>
    </w:p>
    <w:p w14:paraId="2F6988EF" w14:textId="77777777" w:rsidR="00895448" w:rsidRPr="00895448" w:rsidRDefault="00895448" w:rsidP="008954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6C5B5D9C" w14:textId="77777777" w:rsidR="00895448" w:rsidRPr="00895448" w:rsidRDefault="00895448" w:rsidP="0089544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__name__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'__main__'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26CB2BFD" w14:textId="11405722" w:rsidR="00895448" w:rsidRPr="00895448" w:rsidRDefault="00895448" w:rsidP="00895448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main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</w:t>
      </w:r>
    </w:p>
    <w:p w14:paraId="4E91E44E" w14:textId="3D68E05C" w:rsidR="001900EE" w:rsidRPr="00A553C6" w:rsidRDefault="001900EE" w:rsidP="00190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File main.py chứa hàm main dùng để thực thi chương trình.</w:t>
      </w:r>
    </w:p>
    <w:p w14:paraId="48F5082A" w14:textId="77777777" w:rsidR="001900EE" w:rsidRPr="00A553C6" w:rsidRDefault="001900EE" w:rsidP="00190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main.py import:</w:t>
      </w:r>
    </w:p>
    <w:p w14:paraId="7B73FFBC" w14:textId="64FA2652" w:rsidR="001900EE" w:rsidRPr="00A553C6" w:rsidRDefault="001900EE" w:rsidP="00190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os: </w:t>
      </w:r>
      <w:r w:rsidRPr="00A553C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 phép chúng ta làm việc với các tập tin và thư mục</w:t>
      </w:r>
      <w:r w:rsidRPr="00A553C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.</w:t>
      </w:r>
    </w:p>
    <w:p w14:paraId="6B9CFA05" w14:textId="5C9D7AFC" w:rsidR="001900EE" w:rsidRPr="00A553C6" w:rsidRDefault="001900EE" w:rsidP="00190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PL_Resolution: </w:t>
      </w:r>
      <w:r w:rsidRPr="00A553C6">
        <w:rPr>
          <w:rFonts w:ascii="Times New Roman" w:hAnsi="Times New Roman" w:cs="Times New Roman"/>
          <w:sz w:val="26"/>
          <w:szCs w:val="26"/>
          <w:lang w:val="en-US"/>
        </w:rPr>
        <w:t>file chứa code giải quyết bài toán.</w:t>
      </w:r>
    </w:p>
    <w:p w14:paraId="2084075D" w14:textId="0907E51E" w:rsidR="001900EE" w:rsidRPr="00A553C6" w:rsidRDefault="00C103A6" w:rsidP="00C10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Hàm main: </w:t>
      </w:r>
      <w:r w:rsidRPr="00A553C6">
        <w:rPr>
          <w:rFonts w:ascii="Times New Roman" w:hAnsi="Times New Roman" w:cs="Times New Roman"/>
          <w:sz w:val="26"/>
          <w:szCs w:val="26"/>
          <w:lang w:val="en-US"/>
        </w:rPr>
        <w:t>đọc tất cả file input có trong thư mục INPUT, thực hiện hợp giải với từng input và ghi kết quả vào file output tương ứng trong thư mục OUTPUT.</w:t>
      </w:r>
    </w:p>
    <w:p w14:paraId="0EED74FC" w14:textId="7DDAE6BC" w:rsidR="00C103A6" w:rsidRPr="00CD1EEB" w:rsidRDefault="00C103A6" w:rsidP="00CD1EEB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7" w:name="_Toc121149696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PL_ Resolution.py:</w:t>
      </w:r>
      <w:bookmarkEnd w:id="7"/>
    </w:p>
    <w:p w14:paraId="3B229E46" w14:textId="3AEC78DE" w:rsidR="00C103A6" w:rsidRPr="00A553C6" w:rsidRDefault="00C103A6" w:rsidP="00C10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sz w:val="26"/>
          <w:szCs w:val="26"/>
          <w:lang w:val="en-US"/>
        </w:rPr>
        <w:t>Import os.</w:t>
      </w:r>
    </w:p>
    <w:p w14:paraId="1CE5AACD" w14:textId="7A1E193A" w:rsidR="00C103A6" w:rsidRPr="00A553C6" w:rsidRDefault="00C103A6" w:rsidP="00C103A6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sz w:val="26"/>
          <w:szCs w:val="26"/>
          <w:lang w:val="en-US"/>
        </w:rPr>
        <w:t xml:space="preserve">Tạo class resolution chứa thông tin: KB, </w:t>
      </w:r>
      <w:r w:rsidRPr="00A553C6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 w:rsidRPr="00A553C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, và kết quả sau khi thực thi chương trình.</w:t>
      </w:r>
    </w:p>
    <w:p w14:paraId="6FBAB8EF" w14:textId="75DD9D2E" w:rsidR="00C103A6" w:rsidRPr="00A553C6" w:rsidRDefault="00C103A6" w:rsidP="00C103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sz w:val="26"/>
          <w:szCs w:val="26"/>
          <w:lang w:val="en-US"/>
        </w:rPr>
        <w:t>Các phương thức của class resolution:</w:t>
      </w:r>
    </w:p>
    <w:p w14:paraId="51E3F09C" w14:textId="113B0B80" w:rsidR="00C103A6" w:rsidRDefault="00C103A6" w:rsidP="00C103A6">
      <w:pPr>
        <w:pStyle w:val="ListParagraph"/>
        <w:numPr>
          <w:ilvl w:val="1"/>
          <w:numId w:val="6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A553C6">
        <w:rPr>
          <w:rStyle w:val="fontstyle01"/>
          <w:rFonts w:ascii="Times New Roman" w:hAnsi="Times New Roman" w:cs="Times New Roman"/>
          <w:color w:val="auto"/>
          <w:sz w:val="26"/>
          <w:szCs w:val="26"/>
          <w:lang w:val="en-US"/>
        </w:rPr>
        <w:t>Hàm __init__: hàm khởi tạo.</w:t>
      </w:r>
    </w:p>
    <w:p w14:paraId="5E39C9BE" w14:textId="77777777" w:rsidR="001B0934" w:rsidRPr="001B0934" w:rsidRDefault="001B0934" w:rsidP="001B093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B0934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1B0934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__init__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-&gt; </w:t>
      </w:r>
      <w:r w:rsidRPr="001B0934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None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9FD7575" w14:textId="77777777" w:rsidR="001B0934" w:rsidRPr="001B0934" w:rsidRDefault="001B0934" w:rsidP="001B093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alpha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1364B36B" w14:textId="77777777" w:rsidR="001B0934" w:rsidRPr="001B0934" w:rsidRDefault="001B0934" w:rsidP="001B093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=[]</w:t>
      </w:r>
    </w:p>
    <w:p w14:paraId="2134F4E9" w14:textId="495AF699" w:rsidR="001B0934" w:rsidRPr="001B0934" w:rsidRDefault="001B0934" w:rsidP="001B0934">
      <w:pPr>
        <w:shd w:val="clear" w:color="auto" w:fill="1E1E1E"/>
        <w:spacing w:line="285" w:lineRule="atLeast"/>
        <w:ind w:left="720"/>
        <w:rPr>
          <w:rStyle w:val="fontstyle01"/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VI"/>
        </w:rPr>
        <w:t xml:space="preserve">  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1B0934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1B0934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60080F2F" w14:textId="1187C687" w:rsidR="00C103A6" w:rsidRDefault="00C103A6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Hàm compactLiteral:</w:t>
      </w:r>
    </w:p>
    <w:p w14:paraId="20D7E0F1" w14:textId="5C80F46D" w:rsidR="00C103A6" w:rsidRDefault="00C103A6" w:rsidP="00C103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Nhận vào một mệnh đề gồm các literal được nối với nhau bằng OR.</w:t>
      </w:r>
    </w:p>
    <w:p w14:paraId="0AA27ABE" w14:textId="20C813B8" w:rsidR="00C103A6" w:rsidRDefault="00C103A6" w:rsidP="00C103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 trả về danh sách các literal của mệnh đề đã được rút gọn các literal trùng nhau.</w:t>
      </w:r>
    </w:p>
    <w:p w14:paraId="410425D8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compactLiteral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C103A6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72CA111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662BDB98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3B944EEE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.strip() </w:t>
      </w: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:</w:t>
      </w:r>
    </w:p>
    <w:p w14:paraId="764BA8F3" w14:textId="77777777" w:rsidR="00C103A6" w:rsidRPr="00C103A6" w:rsidRDefault="00C103A6" w:rsidP="00C103A6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.strip())</w:t>
      </w:r>
    </w:p>
    <w:p w14:paraId="02A57D50" w14:textId="584CB34F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</w:p>
    <w:p w14:paraId="2F64E941" w14:textId="37A01F1F" w:rsidR="00895448" w:rsidRPr="00895448" w:rsidRDefault="00895448" w:rsidP="00895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95448">
        <w:rPr>
          <w:rFonts w:ascii="Times New Roman" w:hAnsi="Times New Roman" w:cs="Times New Roman"/>
          <w:sz w:val="26"/>
          <w:szCs w:val="26"/>
          <w:lang w:val="en-US"/>
        </w:rPr>
        <w:t>Hàm invertLiteral: dùng để phủ định một literal.</w:t>
      </w:r>
    </w:p>
    <w:p w14:paraId="3ED571CF" w14:textId="24F51314" w:rsidR="00895448" w:rsidRPr="00895448" w:rsidRDefault="00895448" w:rsidP="008954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95448">
        <w:rPr>
          <w:rFonts w:ascii="Times New Roman" w:hAnsi="Times New Roman" w:cs="Times New Roman"/>
          <w:sz w:val="26"/>
          <w:szCs w:val="26"/>
          <w:lang w:val="en-US"/>
        </w:rPr>
        <w:t>Input: một literal.</w:t>
      </w:r>
    </w:p>
    <w:p w14:paraId="68E9BBD5" w14:textId="49D8D7F6" w:rsidR="00895448" w:rsidRPr="00895448" w:rsidRDefault="00895448" w:rsidP="008954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95448">
        <w:rPr>
          <w:rFonts w:ascii="Times New Roman" w:hAnsi="Times New Roman" w:cs="Times New Roman"/>
          <w:sz w:val="26"/>
          <w:szCs w:val="26"/>
          <w:lang w:val="en-US"/>
        </w:rPr>
        <w:t>Output: phủ định của literal.</w:t>
      </w:r>
    </w:p>
    <w:p w14:paraId="69A088A1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invertLiteral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4EA665C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'-'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09B3C3D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</w:t>
      </w:r>
    </w:p>
    <w:p w14:paraId="5BD4C5B7" w14:textId="29590350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'-'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</w:p>
    <w:p w14:paraId="15A0B8EB" w14:textId="032C6894" w:rsidR="00C103A6" w:rsidRPr="00A553C6" w:rsidRDefault="00C103A6" w:rsidP="008954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 resultLiteral:</w:t>
      </w:r>
    </w:p>
    <w:p w14:paraId="5F435C91" w14:textId="7B02741B" w:rsidR="00C103A6" w:rsidRPr="00A553C6" w:rsidRDefault="00C103A6" w:rsidP="00C103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Input: </w:t>
      </w:r>
      <w:r w:rsidR="00895448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mệnh đề.</w:t>
      </w:r>
    </w:p>
    <w:p w14:paraId="336B369B" w14:textId="1A9161F6" w:rsidR="00895448" w:rsidRPr="00A553C6" w:rsidRDefault="00895448" w:rsidP="00C103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Output: phủ định của mệnh đề input.</w:t>
      </w:r>
    </w:p>
    <w:p w14:paraId="2DC0D99B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resultLiteral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C103A6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A68D2D1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compactLiteral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26C8F05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lastRenderedPageBreak/>
        <w:t xml:space="preserve">       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19B7664B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2BDC1CEC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invertLiteral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.strip()) </w:t>
      </w: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:</w:t>
      </w:r>
    </w:p>
    <w:p w14:paraId="364E53C4" w14:textId="77777777" w:rsidR="00C103A6" w:rsidRPr="00C103A6" w:rsidRDefault="00C103A6" w:rsidP="00C103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103A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.strip())</w:t>
      </w:r>
    </w:p>
    <w:p w14:paraId="5B008ECB" w14:textId="2D66B960" w:rsidR="00C103A6" w:rsidRPr="00895448" w:rsidRDefault="00C103A6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103A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C103A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103A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</w:p>
    <w:p w14:paraId="741974F6" w14:textId="4B65ABAA" w:rsidR="00C103A6" w:rsidRPr="00A553C6" w:rsidRDefault="00C103A6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</w:t>
      </w:r>
      <w:r w:rsidR="00895448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 negateClause: phủ định một mệnh đề.</w:t>
      </w:r>
    </w:p>
    <w:p w14:paraId="16777BAB" w14:textId="3092E5D5" w:rsidR="00895448" w:rsidRPr="00A553C6" w:rsidRDefault="00895448" w:rsidP="008954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sz w:val="26"/>
          <w:szCs w:val="26"/>
          <w:lang w:val="en-US"/>
        </w:rPr>
        <w:t>Input: một mệnh đề cần phủ định.</w:t>
      </w:r>
    </w:p>
    <w:p w14:paraId="0E87F685" w14:textId="71C3AA68" w:rsidR="00895448" w:rsidRPr="00A553C6" w:rsidRDefault="00895448" w:rsidP="008954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553C6">
        <w:rPr>
          <w:rFonts w:ascii="Times New Roman" w:hAnsi="Times New Roman" w:cs="Times New Roman"/>
          <w:sz w:val="26"/>
          <w:szCs w:val="26"/>
          <w:lang w:val="en-US"/>
        </w:rPr>
        <w:t>Output: phủ định của mệnh đề.</w:t>
      </w:r>
    </w:p>
    <w:p w14:paraId="139ECFAB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negateClause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4E91862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.split(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'OR'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3FD44508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compactLiteral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4D692CF5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56EE7FCE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16A9E2A5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E68A17F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.strip()</w:t>
      </w:r>
    </w:p>
    <w:p w14:paraId="5F083889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== 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2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596DD0D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64F17F40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elif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== </w:t>
      </w:r>
      <w:r w:rsidRPr="008954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1FABAE77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'-'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+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1850DA82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</w:p>
    <w:p w14:paraId="70DB6771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0B47DC81" w14:textId="77777777" w:rsidR="00895448" w:rsidRPr="00895448" w:rsidRDefault="00895448" w:rsidP="0089544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58F120" w14:textId="0BB05CBE" w:rsidR="00C103A6" w:rsidRPr="00A553C6" w:rsidRDefault="00C103A6" w:rsidP="00C103A6">
      <w:pPr>
        <w:pStyle w:val="ListParagraph"/>
        <w:numPr>
          <w:ilvl w:val="1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</w:t>
      </w:r>
      <w:r w:rsidR="00895448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 initSolution: tạo Solution chứa thông tin KB và mệnh đề </w:t>
      </w:r>
      <w:r w:rsidR="00895448" w:rsidRPr="00A553C6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 w:rsidR="00895448" w:rsidRPr="00A553C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:</w:t>
      </w:r>
    </w:p>
    <w:p w14:paraId="07E2949B" w14:textId="3008FFE0" w:rsidR="00895448" w:rsidRPr="00A553C6" w:rsidRDefault="00895448" w:rsidP="00895448">
      <w:pPr>
        <w:pStyle w:val="ListParagraph"/>
        <w:numPr>
          <w:ilvl w:val="2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A553C6">
        <w:rPr>
          <w:rStyle w:val="fontstyle01"/>
          <w:rFonts w:ascii="Times New Roman" w:hAnsi="Times New Roman" w:cs="Times New Roman"/>
          <w:sz w:val="26"/>
          <w:szCs w:val="26"/>
        </w:rPr>
        <w:t>I</w:t>
      </w:r>
      <w:r w:rsidRPr="00A553C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nput: tên file để mở và đọc dữ liệu về KB và </w:t>
      </w:r>
      <w:r w:rsidRPr="00A553C6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 w:rsidRPr="00A553C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.</w:t>
      </w:r>
    </w:p>
    <w:p w14:paraId="644D096B" w14:textId="07D06957" w:rsidR="00895448" w:rsidRPr="00A553C6" w:rsidRDefault="00895448" w:rsidP="008954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Output: kết quả đọc dữ liệu.</w:t>
      </w:r>
    </w:p>
    <w:p w14:paraId="1CCEC4E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initSolution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 -&gt;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bool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43647C54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join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dirname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__file__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),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r</w:t>
      </w:r>
      <w:r w:rsidRPr="00895448">
        <w:rPr>
          <w:rFonts w:ascii="Consolas" w:eastAsia="Times New Roman" w:hAnsi="Consolas" w:cs="Times New Roman"/>
          <w:color w:val="D16969"/>
          <w:sz w:val="21"/>
          <w:szCs w:val="21"/>
          <w:lang w:eastAsia="en-VI"/>
        </w:rPr>
        <w:t>'INPUT/'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+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1027504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with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open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'r'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as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64FCD67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try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4E87D60A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alpha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readline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strip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</w:t>
      </w:r>
    </w:p>
    <w:p w14:paraId="4C2B18F8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numberOfKB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int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readline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())</w:t>
      </w:r>
    </w:p>
    <w:p w14:paraId="2C69CC0B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71C595B0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440C7D05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numberOfKB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2E24FADD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readline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strip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())</w:t>
      </w:r>
    </w:p>
    <w:p w14:paraId="5BB8C627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negateClause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alpha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5A96A62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listLiteral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070F3CB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6845937A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</w:p>
    <w:p w14:paraId="50379C44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except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072BA98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</w:p>
    <w:p w14:paraId="679D8C8D" w14:textId="77777777" w:rsidR="00895448" w:rsidRPr="00895448" w:rsidRDefault="00895448" w:rsidP="0089544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7F1F9C" w14:textId="70CAE555" w:rsidR="00895448" w:rsidRPr="00A553C6" w:rsidRDefault="00895448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Hàm </w:t>
      </w:r>
      <w:r w:rsidR="00682348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outputSolution: ghi dữ liệu ra file.</w:t>
      </w:r>
    </w:p>
    <w:p w14:paraId="7CCE2CE5" w14:textId="186FFA82" w:rsidR="00682348" w:rsidRPr="00A553C6" w:rsidRDefault="00682348" w:rsidP="006823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Input: tên file để mở và ghi dữ liệu.</w:t>
      </w:r>
    </w:p>
    <w:p w14:paraId="1AEA0A5F" w14:textId="7F89F984" w:rsidR="00682348" w:rsidRPr="00A553C6" w:rsidRDefault="00682348" w:rsidP="0068234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lastRenderedPageBreak/>
        <w:t>Từ kết quả result, ghi kết quả xuống file output tương ứng.</w:t>
      </w:r>
    </w:p>
    <w:p w14:paraId="502E706A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outputSolution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)-&gt;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None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209B5FC3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join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os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dirname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__file__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),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r</w:t>
      </w:r>
      <w:r w:rsidRPr="00895448">
        <w:rPr>
          <w:rFonts w:ascii="Consolas" w:eastAsia="Times New Roman" w:hAnsi="Consolas" w:cs="Times New Roman"/>
          <w:color w:val="D16969"/>
          <w:sz w:val="21"/>
          <w:szCs w:val="21"/>
          <w:lang w:eastAsia="en-VI"/>
        </w:rPr>
        <w:t>'OUTPUT/'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+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fileName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3B579BC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pl_resolution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PL_RESOLUTION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()</w:t>
      </w:r>
    </w:p>
    <w:p w14:paraId="640BD61F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with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open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path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'w'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as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35223F46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step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7DE23C5D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write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{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step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}</w:t>
      </w:r>
      <w:r w:rsidRPr="00895448">
        <w:rPr>
          <w:rFonts w:ascii="Consolas" w:eastAsia="Times New Roman" w:hAnsi="Consolas" w:cs="Times New Roman"/>
          <w:color w:val="D7BA7D"/>
          <w:sz w:val="21"/>
          <w:szCs w:val="21"/>
          <w:lang w:eastAsia="en-VI"/>
        </w:rPr>
        <w:t>\n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6B32B71D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step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13A7D324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write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{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8954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}</w:t>
      </w:r>
      <w:r w:rsidRPr="00895448">
        <w:rPr>
          <w:rFonts w:ascii="Consolas" w:eastAsia="Times New Roman" w:hAnsi="Consolas" w:cs="Times New Roman"/>
          <w:color w:val="D7BA7D"/>
          <w:sz w:val="21"/>
          <w:szCs w:val="21"/>
          <w:lang w:eastAsia="en-VI"/>
        </w:rPr>
        <w:t>\n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285BCC71" w14:textId="77777777" w:rsidR="00895448" w:rsidRPr="00895448" w:rsidRDefault="00895448" w:rsidP="008954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8954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write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"YES"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pl_resolution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8954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"NO"</w:t>
      </w:r>
      <w:r w:rsidRPr="008954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84AF153" w14:textId="77777777" w:rsidR="00895448" w:rsidRPr="00895448" w:rsidRDefault="00895448" w:rsidP="0089544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C4E7AF" w14:textId="198D5DD2" w:rsidR="00895448" w:rsidRPr="00A553C6" w:rsidRDefault="00895448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Hàm </w:t>
      </w:r>
      <w:r w:rsidR="00682348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sortClause:</w:t>
      </w:r>
      <w:r w:rsidR="003708E0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 sắp xếp mệnh đề theo literal</w:t>
      </w:r>
      <w:r w:rsidR="00C55660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.</w:t>
      </w:r>
    </w:p>
    <w:p w14:paraId="055A2910" w14:textId="161F0512" w:rsidR="00C55660" w:rsidRPr="00A553C6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Input: mệnh đề cần sắp xếp.</w:t>
      </w:r>
    </w:p>
    <w:p w14:paraId="0F1C68E5" w14:textId="7108741F" w:rsidR="00C55660" w:rsidRPr="00A553C6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Output: mệnh đề sau khi sắp xếp.</w:t>
      </w:r>
    </w:p>
    <w:p w14:paraId="61D016BA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sortClause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-&gt; </w:t>
      </w:r>
      <w:r w:rsidRPr="006823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704D130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6823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5ED9DC54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6823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sorted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key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682348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lambda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x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: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x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[-</w:t>
      </w:r>
      <w:r w:rsidRPr="006823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66E65DB4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= </w:t>
      </w:r>
      <w:r w:rsidRPr="006823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""</w:t>
      </w:r>
    </w:p>
    <w:p w14:paraId="2EA59E67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6823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22BAB15B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6823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== </w:t>
      </w:r>
      <w:r w:rsidRPr="00682348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)-</w:t>
      </w:r>
      <w:r w:rsidRPr="00682348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F32C506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+=  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</w:t>
      </w:r>
    </w:p>
    <w:p w14:paraId="09BD76A3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6823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: </w:t>
      </w:r>
    </w:p>
    <w:p w14:paraId="447CFDA4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+=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+ </w:t>
      </w:r>
      <w:r w:rsidRPr="00682348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 OR '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</w:p>
    <w:p w14:paraId="0A1B5FC9" w14:textId="77777777" w:rsidR="00682348" w:rsidRPr="00682348" w:rsidRDefault="00682348" w:rsidP="006823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682348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682348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682348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</w:p>
    <w:p w14:paraId="61CADC21" w14:textId="77777777" w:rsidR="00682348" w:rsidRPr="00682348" w:rsidRDefault="00682348" w:rsidP="0068234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0822B8" w14:textId="1D109E29" w:rsidR="00C103A6" w:rsidRPr="00A553C6" w:rsidRDefault="00C103A6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</w:t>
      </w:r>
      <w:r w:rsidR="00C55660"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 checkClause: kiểm tra mệnh đề có đối ngẫu hay không.</w:t>
      </w:r>
    </w:p>
    <w:p w14:paraId="21905766" w14:textId="5CF16DB1" w:rsidR="00C55660" w:rsidRPr="00A553C6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Input: hai mệnh đề cần kiểm tra.</w:t>
      </w:r>
    </w:p>
    <w:p w14:paraId="350A1756" w14:textId="364F546E" w:rsidR="00C55660" w:rsidRPr="00A553C6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3C6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Output: kết quả kiểm tra.</w:t>
      </w:r>
    </w:p>
    <w:p w14:paraId="30A30D6C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C55660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checkClause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-&gt; </w:t>
      </w:r>
      <w:r w:rsidRPr="00C55660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bool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7A46B961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642CA95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4B6271D9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1AB662C2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literals2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1F7668B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invertLiteral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==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6B25D9EE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</w:p>
    <w:p w14:paraId="26266DD5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</w:p>
    <w:p w14:paraId="03B4BE9F" w14:textId="77777777" w:rsidR="00C55660" w:rsidRPr="00C55660" w:rsidRDefault="00C55660" w:rsidP="00C5566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5B9395" w14:textId="6FA08C04" w:rsidR="00C55660" w:rsidRPr="00851077" w:rsidRDefault="00C55660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 solveClause: giải quyết hai mệnh đề đối ngẫu:</w:t>
      </w:r>
    </w:p>
    <w:p w14:paraId="7D287248" w14:textId="63584965" w:rsidR="00C55660" w:rsidRPr="00851077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Input: hai mệnh đề cần hợp giải.</w:t>
      </w:r>
    </w:p>
    <w:p w14:paraId="4D049BD4" w14:textId="765DB625" w:rsidR="00C55660" w:rsidRPr="00851077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Output: kết quả hợp giải.</w:t>
      </w:r>
    </w:p>
    <w:p w14:paraId="04219BA3" w14:textId="26F2A77A" w:rsidR="00C55660" w:rsidRPr="00851077" w:rsidRDefault="00C55660" w:rsidP="00C5566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Các bước:</w:t>
      </w:r>
    </w:p>
    <w:p w14:paraId="460FB901" w14:textId="50BFE87B" w:rsidR="00C55660" w:rsidRPr="00851077" w:rsidRDefault="00C55660" w:rsidP="00C5566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lastRenderedPageBreak/>
        <w:t>Bước 1: tách mỗi mệnh đề thành danh sách các literal tương ứng.</w:t>
      </w:r>
    </w:p>
    <w:p w14:paraId="6D46A6B3" w14:textId="061F58F0" w:rsidR="00C55660" w:rsidRPr="00851077" w:rsidRDefault="00C55660" w:rsidP="00C5566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Bước 2: khai báo mảng res chứa kết quả trả về.</w:t>
      </w:r>
    </w:p>
    <w:p w14:paraId="7BA3988B" w14:textId="543901F1" w:rsidR="00C55660" w:rsidRPr="00851077" w:rsidRDefault="00C55660" w:rsidP="0087481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Bước 3: duyệt qua từng phần tử của từng mệnh đề. Nếu hai literal là phủ định của nhau =&gt; bước 4, ngược lại =&gt; bước 5:</w:t>
      </w:r>
    </w:p>
    <w:p w14:paraId="256CBD7E" w14:textId="562EC24B" w:rsidR="00C55660" w:rsidRPr="00851077" w:rsidRDefault="00C55660" w:rsidP="00C5566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tiến hànhh hợp giải: </w:t>
      </w:r>
    </w:p>
    <w:p w14:paraId="5AE0A457" w14:textId="6002E132" w:rsidR="00C55660" w:rsidRPr="00851077" w:rsidRDefault="00C55660" w:rsidP="00C55660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Tạo biến resolve</w:t>
      </w:r>
      <w:r w:rsidR="00851077"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 chứa các literal của hai mệnh đề, trừ hai literal phủ định nhau. </w:t>
      </w:r>
    </w:p>
    <w:p w14:paraId="69861DB1" w14:textId="095FDAC1" w:rsidR="00851077" w:rsidRPr="00851077" w:rsidRDefault="00851077" w:rsidP="00C55660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Kết hợp các literal thành một mệnh đề được nối bằng OR.</w:t>
      </w:r>
    </w:p>
    <w:p w14:paraId="3D57CB25" w14:textId="43089416" w:rsidR="00851077" w:rsidRPr="00851077" w:rsidRDefault="00851077" w:rsidP="00C55660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Thêm mệnh đề mới vào res.</w:t>
      </w:r>
    </w:p>
    <w:p w14:paraId="3B25F6A5" w14:textId="5A61AADC" w:rsidR="00851077" w:rsidRPr="00851077" w:rsidRDefault="00851077" w:rsidP="0085107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hAnsi="Times New Roman" w:cs="Times New Roman"/>
          <w:sz w:val="26"/>
          <w:szCs w:val="26"/>
          <w:lang w:val="en-US"/>
        </w:rPr>
        <w:t xml:space="preserve">Duyệt qua tất cả phần tử của hai mệnh đề và tiến hành hợp giải từng cặp literal phủ định nhau. </w:t>
      </w:r>
    </w:p>
    <w:p w14:paraId="6FE4B21B" w14:textId="5F0EB270" w:rsidR="00851077" w:rsidRPr="00851077" w:rsidRDefault="00851077" w:rsidP="0085107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077">
        <w:rPr>
          <w:rFonts w:ascii="Times New Roman" w:hAnsi="Times New Roman" w:cs="Times New Roman"/>
          <w:sz w:val="26"/>
          <w:szCs w:val="26"/>
          <w:lang w:val="en-US"/>
        </w:rPr>
        <w:t>Bước 5: Nếu là phần tử cuối của hai mệnh đề =&gt; trả về kết quả và kết thúc thuật toán. Ngược lại quay lại bước 3.</w:t>
      </w:r>
    </w:p>
    <w:p w14:paraId="6655BDC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</w:t>
      </w:r>
      <w:r w:rsidRPr="00C55660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solveClause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C55660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list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25E4B52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767C3BF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17154EE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278081C8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07FFA04A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74B4E70F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5B1122C8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invertLiteral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]) ==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]:</w:t>
      </w:r>
    </w:p>
    <w:p w14:paraId="3B704812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[: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 +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r w:rsidRPr="00C55660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:] +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[: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+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clause2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r w:rsidRPr="00C55660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:]</w:t>
      </w:r>
    </w:p>
    <w:p w14:paraId="5D89A637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compactLiteral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4BA775B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resClauses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C55660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''</w:t>
      </w:r>
    </w:p>
    <w:p w14:paraId="00819CB4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k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0765532D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k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== 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)-</w:t>
      </w:r>
      <w:r w:rsidRPr="00C55660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534982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resClauses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+=  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k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</w:t>
      </w:r>
    </w:p>
    <w:p w14:paraId="5DBDD4FD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: </w:t>
      </w:r>
    </w:p>
    <w:p w14:paraId="56A0D4B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resClauses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+=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resolve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k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+ </w:t>
      </w:r>
      <w:r w:rsidRPr="00C55660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 OR '</w:t>
      </w:r>
    </w:p>
    <w:p w14:paraId="730D2C0C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resClauses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== </w:t>
      </w:r>
      <w:r w:rsidRPr="00C55660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''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5B5FB1B5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''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1315595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else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:</w:t>
      </w:r>
    </w:p>
    <w:p w14:paraId="5CACED0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C55660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sortClause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resClauses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</w:t>
      </w:r>
    </w:p>
    <w:p w14:paraId="710DEC59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3E311096" w14:textId="77777777" w:rsidR="00C55660" w:rsidRPr="00C55660" w:rsidRDefault="00C55660" w:rsidP="00C556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C55660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C55660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C55660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</w:t>
      </w:r>
    </w:p>
    <w:p w14:paraId="2C910F41" w14:textId="77777777" w:rsidR="00C55660" w:rsidRPr="00C55660" w:rsidRDefault="00C55660" w:rsidP="00C5566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C5ED8A" w14:textId="455677C5" w:rsidR="00C55660" w:rsidRPr="00A553C6" w:rsidRDefault="00A553C6" w:rsidP="00C103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Hàm checkvalid: kiểm tra mệnh đề có luôn đúng hay không.</w:t>
      </w:r>
    </w:p>
    <w:p w14:paraId="213D9C35" w14:textId="3A1BD28F" w:rsidR="00A553C6" w:rsidRPr="00A553C6" w:rsidRDefault="00A553C6" w:rsidP="00A553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Input: mệnh đề cần kiểm tra.</w:t>
      </w:r>
    </w:p>
    <w:p w14:paraId="58699888" w14:textId="2CE699A2" w:rsidR="00A553C6" w:rsidRPr="00A553C6" w:rsidRDefault="00A553C6" w:rsidP="00A553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Output: kết quả kiểm tra.</w:t>
      </w:r>
    </w:p>
    <w:p w14:paraId="25A0B16C" w14:textId="18C7C77E" w:rsidR="00A553C6" w:rsidRPr="00A553C6" w:rsidRDefault="00A553C6" w:rsidP="00A553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lastRenderedPageBreak/>
        <w:t>Duyệt qua từng cặp phần tử của mệnh đề. Nếu tối tại hai literal phủ định nhau =&gt; kết thúc thuật toán và trả về kết quả.</w:t>
      </w:r>
    </w:p>
    <w:p w14:paraId="36863D7D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checkValid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-&gt; </w:t>
      </w:r>
      <w:r w:rsidRPr="00A553C6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bool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6F1C4EB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A553C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splitClause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141C436A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- </w:t>
      </w:r>
      <w:r w:rsidRPr="00A553C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1B52FD65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+ </w:t>
      </w:r>
      <w:r w:rsidRPr="00A553C6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A553C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59CFD4E5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A553C6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invertLiteral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]) == 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A553C6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]):</w:t>
      </w:r>
    </w:p>
    <w:p w14:paraId="152740CB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</w:p>
    <w:p w14:paraId="1DED58EE" w14:textId="77777777" w:rsidR="00A553C6" w:rsidRPr="00A553C6" w:rsidRDefault="00A553C6" w:rsidP="00A55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A553C6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A553C6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A553C6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</w:p>
    <w:p w14:paraId="6C02854B" w14:textId="77777777" w:rsidR="00A553C6" w:rsidRPr="00A553C6" w:rsidRDefault="00A553C6" w:rsidP="00A553C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279C6DA" w14:textId="1E1FB004" w:rsidR="00C103A6" w:rsidRPr="0092278B" w:rsidRDefault="0092278B" w:rsidP="00C103A6">
      <w:pPr>
        <w:pStyle w:val="ListParagraph"/>
        <w:numPr>
          <w:ilvl w:val="1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>H</w:t>
      </w:r>
      <w:r w:rsidRPr="0092278B"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àm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VI"/>
        </w:rPr>
        <w:t xml:space="preserve">PL_RESOLUTION: thực hiện hợp giải trên KB và </w:t>
      </w:r>
      <w:r w:rsidRPr="003F283D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>:</w:t>
      </w:r>
    </w:p>
    <w:p w14:paraId="40B0415A" w14:textId="1915DF68" w:rsidR="0092278B" w:rsidRPr="0092278B" w:rsidRDefault="0092278B" w:rsidP="0092278B">
      <w:pPr>
        <w:pStyle w:val="ListParagraph"/>
        <w:numPr>
          <w:ilvl w:val="2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Style w:val="fontstyle01"/>
          <w:lang w:val="en-US"/>
        </w:rPr>
        <w:t>Output: Kết quả bài toán.</w:t>
      </w:r>
    </w:p>
    <w:p w14:paraId="772854CC" w14:textId="7DD50CFF" w:rsidR="0092278B" w:rsidRPr="0092278B" w:rsidRDefault="0092278B" w:rsidP="0092278B">
      <w:pPr>
        <w:pStyle w:val="ListParagraph"/>
        <w:numPr>
          <w:ilvl w:val="2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Style w:val="fontstyle01"/>
          <w:lang w:val="en-US"/>
        </w:rPr>
        <w:t>Các bước thực hiện:</w:t>
      </w:r>
    </w:p>
    <w:p w14:paraId="716098E8" w14:textId="4504433F" w:rsidR="0092278B" w:rsidRPr="0092278B" w:rsidRDefault="0092278B" w:rsidP="0092278B">
      <w:pPr>
        <w:pStyle w:val="ListParagraph"/>
        <w:numPr>
          <w:ilvl w:val="3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Style w:val="fontstyle01"/>
          <w:lang w:val="en-US"/>
        </w:rPr>
        <w:t xml:space="preserve">Bước 1: </w:t>
      </w:r>
      <w:r>
        <w:rPr>
          <w:rStyle w:val="fontstyle01"/>
        </w:rPr>
        <w:t>T</w:t>
      </w:r>
      <w:r>
        <w:rPr>
          <w:rStyle w:val="fontstyle01"/>
          <w:lang w:val="en-US"/>
        </w:rPr>
        <w:t>ạo danh sách detailStep chứa các mệnh đề hợp giải ở từng bước, biến check kiểm tra xem có thể tiếp tục thực thi hay không.</w:t>
      </w:r>
    </w:p>
    <w:p w14:paraId="54A98DAB" w14:textId="3D960422" w:rsidR="0092278B" w:rsidRDefault="0092278B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2278B">
        <w:rPr>
          <w:rFonts w:ascii="Times New Roman" w:hAnsi="Times New Roman" w:cs="Times New Roman"/>
          <w:sz w:val="26"/>
          <w:szCs w:val="26"/>
          <w:lang w:val="en-US"/>
        </w:rPr>
        <w:t>Bước 2: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thêm vào result, </w:t>
      </w:r>
      <w:r>
        <w:rPr>
          <w:rStyle w:val="fontstyle01"/>
          <w:lang w:val="en-US"/>
        </w:rPr>
        <w:t>detailStep, new_clauses, new_steps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một danh sách rỗng. </w:t>
      </w:r>
    </w:p>
    <w:p w14:paraId="3F2968F7" w14:textId="1CF34A43" w:rsidR="0092278B" w:rsidRDefault="0092278B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3: Với mỗi cặp mệnh đề trong KB, ta tiến hành hợp giải</w:t>
      </w:r>
      <w:r w:rsidR="0084583A">
        <w:rPr>
          <w:rFonts w:ascii="Times New Roman" w:hAnsi="Times New Roman" w:cs="Times New Roman"/>
          <w:sz w:val="26"/>
          <w:szCs w:val="26"/>
          <w:lang w:val="en-US"/>
        </w:rPr>
        <w:t xml:space="preserve"> và ghi kết quả vào biến resultClauses.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C0D02E8" w14:textId="0D1519BC" w:rsidR="0092278B" w:rsidRDefault="0092278B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Bước 4: </w:t>
      </w:r>
      <w:r w:rsidR="0084583A">
        <w:rPr>
          <w:rFonts w:ascii="Times New Roman" w:hAnsi="Times New Roman" w:cs="Times New Roman"/>
          <w:sz w:val="26"/>
          <w:szCs w:val="26"/>
          <w:lang w:val="en-US"/>
        </w:rPr>
        <w:t xml:space="preserve">Kiểm tra có tồn tại </w:t>
      </w:r>
      <w:r w:rsidR="003146D6">
        <w:rPr>
          <w:rFonts w:ascii="Times New Roman" w:hAnsi="Times New Roman" w:cs="Times New Roman"/>
          <w:sz w:val="26"/>
          <w:szCs w:val="26"/>
          <w:lang w:val="en-US"/>
        </w:rPr>
        <w:t xml:space="preserve">mệnh đề roonxng không. Nếu tồn tại mệnh đề rỗng, gán check = True. Duyệt qua từng phần tử của </w:t>
      </w:r>
      <w:r w:rsidR="003146D6">
        <w:rPr>
          <w:rFonts w:ascii="Times New Roman" w:hAnsi="Times New Roman" w:cs="Times New Roman"/>
          <w:sz w:val="26"/>
          <w:szCs w:val="26"/>
          <w:lang w:val="en-US"/>
        </w:rPr>
        <w:t>resultClauses</w:t>
      </w:r>
      <w:r w:rsidR="003146D6">
        <w:rPr>
          <w:rFonts w:ascii="Times New Roman" w:hAnsi="Times New Roman" w:cs="Times New Roman"/>
          <w:sz w:val="26"/>
          <w:szCs w:val="26"/>
          <w:lang w:val="en-US"/>
        </w:rPr>
        <w:t>, nếu mệnh đề trong resultClauses luôn đúng =&gt; Bước 5, nếu mệnh đề không có trong KB và không ở trong result =&gt; thêm mệnh đề vào new_clause và thêm hai mệnh đề hợp giải vào new_steps.</w:t>
      </w:r>
    </w:p>
    <w:p w14:paraId="7D88F358" w14:textId="24F39CBD" w:rsidR="003146D6" w:rsidRDefault="003146D6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5: nếu đã duyệt qua tất cả phần tử của KB =&gt; bước 6, ngược lại =&gt; Bước 3.</w:t>
      </w:r>
    </w:p>
    <w:p w14:paraId="065636CA" w14:textId="0F4EFA64" w:rsidR="003146D6" w:rsidRDefault="003146D6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6: nếu new_clause rỗng =&gt; kết thúc thuật toán và trả về false. Ngược lại =&gt; Bước 7.</w:t>
      </w:r>
    </w:p>
    <w:p w14:paraId="63E87746" w14:textId="1CC4D773" w:rsidR="003146D6" w:rsidRDefault="003146D6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7: duyệt qua tất cả phần tử của new_clause. Nếu mệnh đề chưa tồn tại trong KB =&gt; thêm vào KB, nếu mệnh đề chưa có trong phần tử cuối của result =&gt; thêm vào phần tử cuối của result.</w:t>
      </w:r>
    </w:p>
    <w:p w14:paraId="468A0BE7" w14:textId="28A51351" w:rsidR="003146D6" w:rsidRPr="0092278B" w:rsidRDefault="003146D6" w:rsidP="0092278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8: kiểm tra biến check. Nếu kết quả bằng True =&gt; trả về True và kết thúc thuật toán. Ngược lại =&gt; Bước 2.</w:t>
      </w:r>
    </w:p>
    <w:p w14:paraId="7F96273B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def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PL_RESOLUTION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)-&gt; </w:t>
      </w:r>
      <w:r w:rsidRPr="0092278B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bool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3E6C04F6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detailStep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51071507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</w:p>
    <w:p w14:paraId="17BE8836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while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37C2ADB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lastRenderedPageBreak/>
        <w:t xml:space="preserve">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([])</w:t>
      </w:r>
    </w:p>
    <w:p w14:paraId="4D84BF9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detailStep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([])</w:t>
      </w:r>
    </w:p>
    <w:p w14:paraId="78B7E2B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418284C4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new_steps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[]</w:t>
      </w:r>
    </w:p>
    <w:p w14:paraId="472C22DA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0341E243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1191C862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+</w:t>
      </w:r>
      <w:r w:rsidRPr="0092278B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,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20C1193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solveClause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],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2AF22E80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27EEA936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CE9178"/>
          <w:sz w:val="21"/>
          <w:szCs w:val="21"/>
          <w:lang w:eastAsia="en-VI"/>
        </w:rPr>
        <w:t>''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09DE45C0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({})</w:t>
      </w:r>
    </w:p>
    <w:p w14:paraId="2F269504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new_steps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],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]))</w:t>
      </w:r>
    </w:p>
    <w:p w14:paraId="762F921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=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</w:p>
    <w:p w14:paraId="1A0576AC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continue</w:t>
      </w:r>
    </w:p>
    <w:p w14:paraId="5EA65C01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2F24830F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checkValid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):</w:t>
      </w:r>
    </w:p>
    <w:p w14:paraId="26C4911F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continue</w:t>
      </w:r>
    </w:p>
    <w:p w14:paraId="5E000E5A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and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43338676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</w:t>
      </w:r>
    </w:p>
    <w:p w14:paraId="2ABA28B2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new_steps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],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j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]))</w:t>
      </w:r>
    </w:p>
    <w:p w14:paraId="42B8079C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</w:p>
    <w:p w14:paraId="2908C86F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) == </w:t>
      </w:r>
      <w:r w:rsidRPr="0092278B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0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50FE1F38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False</w:t>
      </w:r>
    </w:p>
    <w:p w14:paraId="40007977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</w:p>
    <w:p w14:paraId="6D40A710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for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4EC9B0"/>
          <w:sz w:val="21"/>
          <w:szCs w:val="21"/>
          <w:lang w:eastAsia="en-VI"/>
        </w:rPr>
        <w:t>range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len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)):</w:t>
      </w:r>
    </w:p>
    <w:p w14:paraId="64561309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: </w:t>
      </w:r>
    </w:p>
    <w:p w14:paraId="552534C8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clauseKB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DCDCAA"/>
          <w:sz w:val="21"/>
          <w:szCs w:val="21"/>
          <w:lang w:eastAsia="en-VI"/>
        </w:rPr>
        <w:t>append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0F66C7CF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</w:p>
    <w:p w14:paraId="750BF9E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not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in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[-</w:t>
      </w:r>
      <w:r w:rsidRPr="0092278B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]: </w:t>
      </w:r>
    </w:p>
    <w:p w14:paraId="67802654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self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.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result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[-</w:t>
      </w:r>
      <w:r w:rsidRPr="0092278B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].append(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new_clauses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3A4B62EC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   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detailStep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[-</w:t>
      </w:r>
      <w:r w:rsidRPr="0092278B">
        <w:rPr>
          <w:rFonts w:ascii="Consolas" w:eastAsia="Times New Roman" w:hAnsi="Consolas" w:cs="Times New Roman"/>
          <w:color w:val="B5CEA8"/>
          <w:sz w:val="21"/>
          <w:szCs w:val="21"/>
          <w:lang w:eastAsia="en-VI"/>
        </w:rPr>
        <w:t>1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].append(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new_steps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[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i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])</w:t>
      </w:r>
    </w:p>
    <w:p w14:paraId="791EBB9E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if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9CDCFE"/>
          <w:sz w:val="21"/>
          <w:szCs w:val="21"/>
          <w:lang w:eastAsia="en-VI"/>
        </w:rPr>
        <w:t>check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>:</w:t>
      </w:r>
    </w:p>
    <w:p w14:paraId="2B108BF8" w14:textId="77777777" w:rsidR="0092278B" w:rsidRPr="0092278B" w:rsidRDefault="0092278B" w:rsidP="0092278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                </w:t>
      </w:r>
      <w:r w:rsidRPr="0092278B">
        <w:rPr>
          <w:rFonts w:ascii="Consolas" w:eastAsia="Times New Roman" w:hAnsi="Consolas" w:cs="Times New Roman"/>
          <w:color w:val="C586C0"/>
          <w:sz w:val="21"/>
          <w:szCs w:val="21"/>
          <w:lang w:eastAsia="en-VI"/>
        </w:rPr>
        <w:t>return</w:t>
      </w: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t xml:space="preserve"> </w:t>
      </w:r>
      <w:r w:rsidRPr="0092278B">
        <w:rPr>
          <w:rFonts w:ascii="Consolas" w:eastAsia="Times New Roman" w:hAnsi="Consolas" w:cs="Times New Roman"/>
          <w:color w:val="569CD6"/>
          <w:sz w:val="21"/>
          <w:szCs w:val="21"/>
          <w:lang w:eastAsia="en-VI"/>
        </w:rPr>
        <w:t>True</w:t>
      </w:r>
    </w:p>
    <w:p w14:paraId="1214CCFE" w14:textId="0E2E76CB" w:rsidR="00C103A6" w:rsidRDefault="0092278B" w:rsidP="0027574D">
      <w:pPr>
        <w:shd w:val="clear" w:color="auto" w:fill="1E1E1E"/>
        <w:spacing w:after="240" w:line="285" w:lineRule="atLeast"/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78B">
        <w:rPr>
          <w:rFonts w:ascii="Consolas" w:eastAsia="Times New Roman" w:hAnsi="Consolas" w:cs="Times New Roman"/>
          <w:color w:val="D4D4D4"/>
          <w:sz w:val="21"/>
          <w:szCs w:val="21"/>
          <w:lang w:eastAsia="en-VI"/>
        </w:rPr>
        <w:br/>
      </w:r>
    </w:p>
    <w:p w14:paraId="6E7F4B92" w14:textId="0092A1F0" w:rsidR="00B7133E" w:rsidRPr="00096259" w:rsidRDefault="00B7133E" w:rsidP="0009625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21149697"/>
      <w:r w:rsidRPr="00096259">
        <w:rPr>
          <w:rFonts w:ascii="Times New Roman" w:hAnsi="Times New Roman" w:cs="Times New Roman"/>
          <w:sz w:val="28"/>
          <w:szCs w:val="28"/>
          <w:lang w:val="en-US"/>
        </w:rPr>
        <w:t>Test case:</w:t>
      </w:r>
      <w:bookmarkEnd w:id="8"/>
    </w:p>
    <w:p w14:paraId="631DB80D" w14:textId="5D0484C4" w:rsidR="00B7133E" w:rsidRPr="00CD1EEB" w:rsidRDefault="00B7133E" w:rsidP="00CD1EEB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9" w:name="_Toc121149698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 1: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0243FA" w:rsidRPr="00F930D2" w14:paraId="2C10CE18" w14:textId="77777777" w:rsidTr="009A2F19">
        <w:trPr>
          <w:trHeight w:val="507"/>
        </w:trPr>
        <w:tc>
          <w:tcPr>
            <w:tcW w:w="2547" w:type="dxa"/>
            <w:shd w:val="clear" w:color="auto" w:fill="BDD6EE" w:themeFill="accent5" w:themeFillTint="66"/>
            <w:vAlign w:val="center"/>
          </w:tcPr>
          <w:p w14:paraId="7A8F2D56" w14:textId="4A736666" w:rsidR="000243FA" w:rsidRPr="00F930D2" w:rsidRDefault="000243FA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BDD6EE" w:themeFill="accent5" w:themeFillTint="66"/>
            <w:vAlign w:val="center"/>
          </w:tcPr>
          <w:p w14:paraId="61CB479B" w14:textId="289313C7" w:rsidR="000243FA" w:rsidRPr="00F930D2" w:rsidRDefault="000243FA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3918" w:type="dxa"/>
            <w:shd w:val="clear" w:color="auto" w:fill="BDD6EE" w:themeFill="accent5" w:themeFillTint="66"/>
            <w:vAlign w:val="center"/>
          </w:tcPr>
          <w:p w14:paraId="4E86FFD1" w14:textId="586EFED4" w:rsidR="000243FA" w:rsidRPr="00F930D2" w:rsidRDefault="000243FA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0243FA" w:rsidRPr="00F930D2" w14:paraId="3C166665" w14:textId="77777777" w:rsidTr="0098280B">
        <w:tc>
          <w:tcPr>
            <w:tcW w:w="2547" w:type="dxa"/>
          </w:tcPr>
          <w:p w14:paraId="1BBF280B" w14:textId="690EF9E3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B OR -C</w:t>
            </w:r>
          </w:p>
        </w:tc>
        <w:tc>
          <w:tcPr>
            <w:tcW w:w="2551" w:type="dxa"/>
          </w:tcPr>
          <w:p w14:paraId="0F6FDFC0" w14:textId="4F61C00B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918" w:type="dxa"/>
          </w:tcPr>
          <w:p w14:paraId="51E7939A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15F21983" w14:textId="77777777" w:rsidTr="0098280B">
        <w:tc>
          <w:tcPr>
            <w:tcW w:w="2547" w:type="dxa"/>
          </w:tcPr>
          <w:p w14:paraId="4262F64D" w14:textId="7E95771E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551" w:type="dxa"/>
          </w:tcPr>
          <w:p w14:paraId="698FB7FE" w14:textId="339CC242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-D</w:t>
            </w:r>
          </w:p>
        </w:tc>
        <w:tc>
          <w:tcPr>
            <w:tcW w:w="3918" w:type="dxa"/>
          </w:tcPr>
          <w:p w14:paraId="49928B2D" w14:textId="07AE726D" w:rsidR="000243FA" w:rsidRPr="003F283D" w:rsidRDefault="003F283D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0243FA" w:rsidRPr="00F930D2" w14:paraId="3DC7A153" w14:textId="77777777" w:rsidTr="0098280B">
        <w:tc>
          <w:tcPr>
            <w:tcW w:w="2547" w:type="dxa"/>
          </w:tcPr>
          <w:p w14:paraId="03C97A1B" w14:textId="67002E8C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2551" w:type="dxa"/>
          </w:tcPr>
          <w:p w14:paraId="635E042C" w14:textId="5FEC0103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D</w:t>
            </w:r>
          </w:p>
        </w:tc>
        <w:tc>
          <w:tcPr>
            <w:tcW w:w="3918" w:type="dxa"/>
          </w:tcPr>
          <w:p w14:paraId="28D2E5D3" w14:textId="184F9A3A" w:rsidR="000243FA" w:rsidRPr="003F283D" w:rsidRDefault="003F283D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-C OR 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</w:t>
            </w:r>
          </w:p>
        </w:tc>
      </w:tr>
      <w:tr w:rsidR="000243FA" w:rsidRPr="00F930D2" w14:paraId="51CBAD58" w14:textId="77777777" w:rsidTr="0098280B">
        <w:tc>
          <w:tcPr>
            <w:tcW w:w="2547" w:type="dxa"/>
          </w:tcPr>
          <w:p w14:paraId="2E84C68B" w14:textId="69609BEF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-B OR C OR -D</w:t>
            </w:r>
          </w:p>
        </w:tc>
        <w:tc>
          <w:tcPr>
            <w:tcW w:w="2551" w:type="dxa"/>
          </w:tcPr>
          <w:p w14:paraId="36C190B9" w14:textId="7BEFA821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918" w:type="dxa"/>
          </w:tcPr>
          <w:p w14:paraId="3AD9D4F6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0EDED4C8" w14:textId="77777777" w:rsidTr="0098280B">
        <w:tc>
          <w:tcPr>
            <w:tcW w:w="2547" w:type="dxa"/>
          </w:tcPr>
          <w:p w14:paraId="0DC5E9DB" w14:textId="5B7D1A23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C OR -D</w:t>
            </w:r>
          </w:p>
        </w:tc>
        <w:tc>
          <w:tcPr>
            <w:tcW w:w="2551" w:type="dxa"/>
          </w:tcPr>
          <w:p w14:paraId="7CA924B6" w14:textId="4A287E18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</w:t>
            </w:r>
          </w:p>
        </w:tc>
        <w:tc>
          <w:tcPr>
            <w:tcW w:w="3918" w:type="dxa"/>
          </w:tcPr>
          <w:p w14:paraId="7FF2561F" w14:textId="6C1FAF42" w:rsidR="000243FA" w:rsidRPr="003F283D" w:rsidRDefault="003F283D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0243FA" w:rsidRPr="00F930D2" w14:paraId="34584FBB" w14:textId="77777777" w:rsidTr="0098280B">
        <w:tc>
          <w:tcPr>
            <w:tcW w:w="2547" w:type="dxa"/>
          </w:tcPr>
          <w:p w14:paraId="1595B754" w14:textId="6D6F2220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-C OR D</w:t>
            </w:r>
          </w:p>
        </w:tc>
        <w:tc>
          <w:tcPr>
            <w:tcW w:w="2551" w:type="dxa"/>
          </w:tcPr>
          <w:p w14:paraId="2BA6CD9C" w14:textId="742BA6BC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B OR C</w:t>
            </w:r>
          </w:p>
        </w:tc>
        <w:tc>
          <w:tcPr>
            <w:tcW w:w="3918" w:type="dxa"/>
          </w:tcPr>
          <w:p w14:paraId="392AA713" w14:textId="159379E5" w:rsidR="000243FA" w:rsidRPr="003F283D" w:rsidRDefault="0098280B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C OR -D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D</w:t>
            </w:r>
          </w:p>
        </w:tc>
      </w:tr>
      <w:tr w:rsidR="000243FA" w:rsidRPr="00F930D2" w14:paraId="2D5A2C91" w14:textId="77777777" w:rsidTr="0098280B">
        <w:tc>
          <w:tcPr>
            <w:tcW w:w="2547" w:type="dxa"/>
          </w:tcPr>
          <w:p w14:paraId="028F1EC8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79C9FD8" w14:textId="0638606F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</w:t>
            </w:r>
          </w:p>
        </w:tc>
        <w:tc>
          <w:tcPr>
            <w:tcW w:w="3918" w:type="dxa"/>
          </w:tcPr>
          <w:p w14:paraId="5EACFC5C" w14:textId="55B7F2C6" w:rsidR="000243FA" w:rsidRPr="003F283D" w:rsidRDefault="0098280B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-D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D</w:t>
            </w:r>
          </w:p>
        </w:tc>
      </w:tr>
      <w:tr w:rsidR="000243FA" w:rsidRPr="00F930D2" w14:paraId="660E8A2E" w14:textId="77777777" w:rsidTr="0098280B">
        <w:tc>
          <w:tcPr>
            <w:tcW w:w="2547" w:type="dxa"/>
          </w:tcPr>
          <w:p w14:paraId="2C158A3C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164DD50" w14:textId="3BD84131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918" w:type="dxa"/>
          </w:tcPr>
          <w:p w14:paraId="258B24C6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681D5B92" w14:textId="77777777" w:rsidTr="0098280B">
        <w:tc>
          <w:tcPr>
            <w:tcW w:w="2547" w:type="dxa"/>
          </w:tcPr>
          <w:p w14:paraId="0949934C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6A486B3" w14:textId="7405027E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 OR -D</w:t>
            </w:r>
          </w:p>
        </w:tc>
        <w:tc>
          <w:tcPr>
            <w:tcW w:w="3918" w:type="dxa"/>
          </w:tcPr>
          <w:p w14:paraId="50D074CA" w14:textId="0CE972B2" w:rsidR="000243FA" w:rsidRPr="003F283D" w:rsidRDefault="0098280B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 OR -D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B OR C</w:t>
            </w:r>
          </w:p>
        </w:tc>
      </w:tr>
      <w:tr w:rsidR="000243FA" w:rsidRPr="00F930D2" w14:paraId="1FEAAD7C" w14:textId="77777777" w:rsidTr="0098280B">
        <w:tc>
          <w:tcPr>
            <w:tcW w:w="2547" w:type="dxa"/>
          </w:tcPr>
          <w:p w14:paraId="4AD632E7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166B91CD" w14:textId="1246704C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D</w:t>
            </w:r>
          </w:p>
        </w:tc>
        <w:tc>
          <w:tcPr>
            <w:tcW w:w="3918" w:type="dxa"/>
          </w:tcPr>
          <w:p w14:paraId="37C51CB2" w14:textId="72E1C531" w:rsidR="000243FA" w:rsidRPr="003F283D" w:rsidRDefault="0098280B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-C OR D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243FA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</w:t>
            </w:r>
          </w:p>
        </w:tc>
      </w:tr>
      <w:tr w:rsidR="000243FA" w:rsidRPr="00F930D2" w14:paraId="40B0D2A1" w14:textId="77777777" w:rsidTr="0098280B">
        <w:tc>
          <w:tcPr>
            <w:tcW w:w="2547" w:type="dxa"/>
          </w:tcPr>
          <w:p w14:paraId="75F73D46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28F6A788" w14:textId="6D25AEEE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B OR D</w:t>
            </w:r>
          </w:p>
        </w:tc>
        <w:tc>
          <w:tcPr>
            <w:tcW w:w="3918" w:type="dxa"/>
          </w:tcPr>
          <w:p w14:paraId="1985E50D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37E8B79B" w14:textId="77777777" w:rsidTr="0098280B">
        <w:tc>
          <w:tcPr>
            <w:tcW w:w="2547" w:type="dxa"/>
          </w:tcPr>
          <w:p w14:paraId="55D8D0CE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9CF4779" w14:textId="59B4CFBB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18" w:type="dxa"/>
          </w:tcPr>
          <w:p w14:paraId="1FF5E897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2EE310F3" w14:textId="77777777" w:rsidTr="0098280B">
        <w:tc>
          <w:tcPr>
            <w:tcW w:w="2547" w:type="dxa"/>
          </w:tcPr>
          <w:p w14:paraId="1BF7BCFE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A1A26D5" w14:textId="47F1E452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 OR D</w:t>
            </w:r>
          </w:p>
        </w:tc>
        <w:tc>
          <w:tcPr>
            <w:tcW w:w="3918" w:type="dxa"/>
          </w:tcPr>
          <w:p w14:paraId="28506297" w14:textId="5A56E149" w:rsidR="000243FA" w:rsidRPr="003F283D" w:rsidRDefault="0098280B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-B OR C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B90D56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B OR D </w:t>
            </w:r>
          </w:p>
        </w:tc>
      </w:tr>
      <w:tr w:rsidR="000243FA" w:rsidRPr="00F930D2" w14:paraId="688537D7" w14:textId="77777777" w:rsidTr="0098280B">
        <w:tc>
          <w:tcPr>
            <w:tcW w:w="2547" w:type="dxa"/>
          </w:tcPr>
          <w:p w14:paraId="78DDFD03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74049C8" w14:textId="25D0F60E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18" w:type="dxa"/>
          </w:tcPr>
          <w:p w14:paraId="785B7ADC" w14:textId="77777777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243FA" w:rsidRPr="00F930D2" w14:paraId="61B5FD3A" w14:textId="77777777" w:rsidTr="0098280B">
        <w:tc>
          <w:tcPr>
            <w:tcW w:w="2547" w:type="dxa"/>
          </w:tcPr>
          <w:p w14:paraId="64FE9563" w14:textId="77777777" w:rsidR="000243FA" w:rsidRPr="003F283D" w:rsidRDefault="000243FA" w:rsidP="000243F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15B5F406" w14:textId="7CD21EB0" w:rsidR="000243FA" w:rsidRPr="003F283D" w:rsidRDefault="000243FA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3918" w:type="dxa"/>
          </w:tcPr>
          <w:p w14:paraId="005F43BB" w14:textId="57027E2A" w:rsidR="000243FA" w:rsidRPr="003F283D" w:rsidRDefault="00F930D2" w:rsidP="00B713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KB </w:t>
            </w:r>
            <w:r w:rsidRPr="003F283D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ông entails 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α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vì không phát sinh được mệnh đề mới và không tìm thấy mệnh đề rỗng.</w:t>
            </w:r>
          </w:p>
        </w:tc>
      </w:tr>
    </w:tbl>
    <w:p w14:paraId="1166307E" w14:textId="77777777" w:rsidR="00B7133E" w:rsidRPr="00F930D2" w:rsidRDefault="00B7133E" w:rsidP="00B7133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260A34" w14:textId="6EF97CF5" w:rsidR="00B7133E" w:rsidRPr="00CD1EEB" w:rsidRDefault="00B7133E" w:rsidP="00CD1EEB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0" w:name="_Toc121149699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 2: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9A2F19" w:rsidRPr="00F930D2" w14:paraId="73AAD7F8" w14:textId="77777777" w:rsidTr="009A2F19">
        <w:trPr>
          <w:trHeight w:val="487"/>
        </w:trPr>
        <w:tc>
          <w:tcPr>
            <w:tcW w:w="2547" w:type="dxa"/>
            <w:shd w:val="clear" w:color="auto" w:fill="BDD6EE" w:themeFill="accent5" w:themeFillTint="66"/>
            <w:vAlign w:val="center"/>
          </w:tcPr>
          <w:p w14:paraId="3B5A2D12" w14:textId="066DE53E" w:rsidR="009A2F19" w:rsidRPr="00F930D2" w:rsidRDefault="009A2F19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BDD6EE" w:themeFill="accent5" w:themeFillTint="66"/>
            <w:vAlign w:val="center"/>
          </w:tcPr>
          <w:p w14:paraId="18E9F52F" w14:textId="3D34FA66" w:rsidR="009A2F19" w:rsidRPr="00F930D2" w:rsidRDefault="009A2F19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3918" w:type="dxa"/>
            <w:shd w:val="clear" w:color="auto" w:fill="BDD6EE" w:themeFill="accent5" w:themeFillTint="66"/>
            <w:vAlign w:val="center"/>
          </w:tcPr>
          <w:p w14:paraId="7EE00849" w14:textId="52D18489" w:rsidR="009A2F19" w:rsidRPr="00F930D2" w:rsidRDefault="009A2F19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B90D56" w:rsidRPr="00F930D2" w14:paraId="46EEDD02" w14:textId="77777777" w:rsidTr="0098280B">
        <w:tc>
          <w:tcPr>
            <w:tcW w:w="2547" w:type="dxa"/>
          </w:tcPr>
          <w:p w14:paraId="7C2C443E" w14:textId="2361C3D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</w:t>
            </w:r>
          </w:p>
        </w:tc>
        <w:tc>
          <w:tcPr>
            <w:tcW w:w="2551" w:type="dxa"/>
          </w:tcPr>
          <w:p w14:paraId="783ED447" w14:textId="34310B05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918" w:type="dxa"/>
          </w:tcPr>
          <w:p w14:paraId="2B9D2706" w14:textId="626FDB59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2D93DEC7" w14:textId="77777777" w:rsidTr="0098280B">
        <w:tc>
          <w:tcPr>
            <w:tcW w:w="2547" w:type="dxa"/>
          </w:tcPr>
          <w:p w14:paraId="54A168AC" w14:textId="17771B26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551" w:type="dxa"/>
          </w:tcPr>
          <w:p w14:paraId="6E0FE528" w14:textId="567BED13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D OR -E</w:t>
            </w:r>
          </w:p>
        </w:tc>
        <w:tc>
          <w:tcPr>
            <w:tcW w:w="3918" w:type="dxa"/>
          </w:tcPr>
          <w:p w14:paraId="68D424C7" w14:textId="520D8A5B" w:rsidR="00B90D56" w:rsidRPr="003F283D" w:rsidRDefault="0098280B" w:rsidP="00F930D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F930D2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-C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) hợp giải với (</w:t>
            </w:r>
            <w:r w:rsidR="00F930D2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 OR D OR -E</w:t>
            </w:r>
          </w:p>
        </w:tc>
      </w:tr>
      <w:tr w:rsidR="00B90D56" w:rsidRPr="00F930D2" w14:paraId="2479EE60" w14:textId="77777777" w:rsidTr="0098280B">
        <w:tc>
          <w:tcPr>
            <w:tcW w:w="2547" w:type="dxa"/>
          </w:tcPr>
          <w:p w14:paraId="1CD65522" w14:textId="1582D8C5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-C</w:t>
            </w:r>
          </w:p>
        </w:tc>
        <w:tc>
          <w:tcPr>
            <w:tcW w:w="2551" w:type="dxa"/>
          </w:tcPr>
          <w:p w14:paraId="40979BC7" w14:textId="651414D2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-C OR -D</w:t>
            </w:r>
          </w:p>
        </w:tc>
        <w:tc>
          <w:tcPr>
            <w:tcW w:w="3918" w:type="dxa"/>
          </w:tcPr>
          <w:p w14:paraId="611CAF32" w14:textId="6C81A0EB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F930D2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-C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F930D2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-D</w:t>
            </w:r>
          </w:p>
        </w:tc>
      </w:tr>
      <w:tr w:rsidR="00B90D56" w:rsidRPr="00F930D2" w14:paraId="18562CDD" w14:textId="77777777" w:rsidTr="0098280B">
        <w:tc>
          <w:tcPr>
            <w:tcW w:w="2547" w:type="dxa"/>
          </w:tcPr>
          <w:p w14:paraId="74BAB136" w14:textId="0219DDB5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 OR -E</w:t>
            </w:r>
          </w:p>
        </w:tc>
        <w:tc>
          <w:tcPr>
            <w:tcW w:w="2551" w:type="dxa"/>
          </w:tcPr>
          <w:p w14:paraId="15F73708" w14:textId="19E382C0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 OR -E</w:t>
            </w:r>
          </w:p>
        </w:tc>
        <w:tc>
          <w:tcPr>
            <w:tcW w:w="3918" w:type="dxa"/>
          </w:tcPr>
          <w:p w14:paraId="1E64B3E5" w14:textId="44074BBC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 OR -E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 A OR -D</w:t>
            </w:r>
          </w:p>
        </w:tc>
      </w:tr>
      <w:tr w:rsidR="00B90D56" w:rsidRPr="00F930D2" w14:paraId="687A52C4" w14:textId="77777777" w:rsidTr="0098280B">
        <w:tc>
          <w:tcPr>
            <w:tcW w:w="2547" w:type="dxa"/>
          </w:tcPr>
          <w:p w14:paraId="3D03D781" w14:textId="28D0E53A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-D</w:t>
            </w:r>
          </w:p>
        </w:tc>
        <w:tc>
          <w:tcPr>
            <w:tcW w:w="2551" w:type="dxa"/>
          </w:tcPr>
          <w:p w14:paraId="4A7D0439" w14:textId="1BD20722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</w:t>
            </w:r>
          </w:p>
        </w:tc>
        <w:tc>
          <w:tcPr>
            <w:tcW w:w="3918" w:type="dxa"/>
          </w:tcPr>
          <w:p w14:paraId="5FF8D7C4" w14:textId="3245B887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OR D OR -E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</w:tr>
      <w:tr w:rsidR="00B90D56" w:rsidRPr="00F930D2" w14:paraId="42350B68" w14:textId="77777777" w:rsidTr="0098280B">
        <w:tc>
          <w:tcPr>
            <w:tcW w:w="2547" w:type="dxa"/>
          </w:tcPr>
          <w:p w14:paraId="37C61DDE" w14:textId="6BA7A24A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-E</w:t>
            </w:r>
          </w:p>
        </w:tc>
        <w:tc>
          <w:tcPr>
            <w:tcW w:w="2551" w:type="dxa"/>
          </w:tcPr>
          <w:p w14:paraId="6273C92F" w14:textId="36F15C81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</w:t>
            </w:r>
          </w:p>
        </w:tc>
        <w:tc>
          <w:tcPr>
            <w:tcW w:w="3918" w:type="dxa"/>
          </w:tcPr>
          <w:p w14:paraId="0339245F" w14:textId="373ADD7A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-D</w:t>
            </w:r>
            <w:r w:rsid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 -A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06FBA137" w14:textId="77777777" w:rsidTr="0098280B">
        <w:tc>
          <w:tcPr>
            <w:tcW w:w="2547" w:type="dxa"/>
          </w:tcPr>
          <w:p w14:paraId="080365C9" w14:textId="1909D8BC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2551" w:type="dxa"/>
          </w:tcPr>
          <w:p w14:paraId="297A8F09" w14:textId="348723A9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</w:t>
            </w:r>
          </w:p>
        </w:tc>
        <w:tc>
          <w:tcPr>
            <w:tcW w:w="3918" w:type="dxa"/>
          </w:tcPr>
          <w:p w14:paraId="7BD073E9" w14:textId="517A5B70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-E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</w:t>
            </w:r>
          </w:p>
        </w:tc>
      </w:tr>
      <w:tr w:rsidR="00B90D56" w:rsidRPr="00F930D2" w14:paraId="5BD05C38" w14:textId="77777777" w:rsidTr="0098280B">
        <w:tc>
          <w:tcPr>
            <w:tcW w:w="2547" w:type="dxa"/>
          </w:tcPr>
          <w:p w14:paraId="7E648049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83CD5FB" w14:textId="3F82E6C6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-E</w:t>
            </w:r>
          </w:p>
        </w:tc>
        <w:tc>
          <w:tcPr>
            <w:tcW w:w="3918" w:type="dxa"/>
          </w:tcPr>
          <w:p w14:paraId="6FFD19B6" w14:textId="42399CA2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-B OR -E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00434347" w14:textId="77777777" w:rsidTr="0098280B">
        <w:tc>
          <w:tcPr>
            <w:tcW w:w="2547" w:type="dxa"/>
          </w:tcPr>
          <w:p w14:paraId="636EA8FB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883D3AA" w14:textId="1BDC1FD6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918" w:type="dxa"/>
          </w:tcPr>
          <w:p w14:paraId="1B074087" w14:textId="29AA0BA0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1835BCAA" w14:textId="77777777" w:rsidTr="0098280B">
        <w:tc>
          <w:tcPr>
            <w:tcW w:w="2547" w:type="dxa"/>
          </w:tcPr>
          <w:p w14:paraId="2F78B22B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F716FEC" w14:textId="31735830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D</w:t>
            </w:r>
          </w:p>
        </w:tc>
        <w:tc>
          <w:tcPr>
            <w:tcW w:w="3918" w:type="dxa"/>
          </w:tcPr>
          <w:p w14:paraId="7906E2BF" w14:textId="64F91222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-A OR -C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37FF121B" w14:textId="77777777" w:rsidTr="0098280B">
        <w:tc>
          <w:tcPr>
            <w:tcW w:w="2547" w:type="dxa"/>
          </w:tcPr>
          <w:p w14:paraId="60938239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1A6542A" w14:textId="6F6DA40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-E</w:t>
            </w:r>
          </w:p>
        </w:tc>
        <w:tc>
          <w:tcPr>
            <w:tcW w:w="3918" w:type="dxa"/>
          </w:tcPr>
          <w:p w14:paraId="5AE5ABDD" w14:textId="6961B8BD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OR D OR -E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</w:t>
            </w:r>
          </w:p>
        </w:tc>
      </w:tr>
      <w:tr w:rsidR="00B90D56" w:rsidRPr="00F930D2" w14:paraId="31CBB21A" w14:textId="77777777" w:rsidTr="0098280B">
        <w:tc>
          <w:tcPr>
            <w:tcW w:w="2547" w:type="dxa"/>
          </w:tcPr>
          <w:p w14:paraId="4F6660F6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B220122" w14:textId="27C1C7EF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</w:t>
            </w:r>
          </w:p>
        </w:tc>
        <w:tc>
          <w:tcPr>
            <w:tcW w:w="3918" w:type="dxa"/>
          </w:tcPr>
          <w:p w14:paraId="6AA0B1A3" w14:textId="2E78BFC5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-D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6AD0EAD5" w14:textId="77777777" w:rsidTr="0098280B">
        <w:tc>
          <w:tcPr>
            <w:tcW w:w="2547" w:type="dxa"/>
          </w:tcPr>
          <w:p w14:paraId="6E7C5AE5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4843EFE" w14:textId="6713CF3F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{}</w:t>
            </w:r>
          </w:p>
        </w:tc>
        <w:tc>
          <w:tcPr>
            <w:tcW w:w="3918" w:type="dxa"/>
          </w:tcPr>
          <w:p w14:paraId="34E5B155" w14:textId="330D14DC" w:rsidR="00B90D56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 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hợp giải với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-E</w:t>
            </w:r>
          </w:p>
        </w:tc>
      </w:tr>
      <w:tr w:rsidR="00B90D56" w:rsidRPr="00F930D2" w14:paraId="577675BB" w14:textId="77777777" w:rsidTr="0098280B">
        <w:tc>
          <w:tcPr>
            <w:tcW w:w="2547" w:type="dxa"/>
          </w:tcPr>
          <w:p w14:paraId="6BCDEF3A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2417DC9" w14:textId="08FE014D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-C OR -E</w:t>
            </w:r>
          </w:p>
        </w:tc>
        <w:tc>
          <w:tcPr>
            <w:tcW w:w="3918" w:type="dxa"/>
          </w:tcPr>
          <w:p w14:paraId="28261167" w14:textId="6CFDF820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D OR -E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-C OR -D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1C7F44D1" w14:textId="77777777" w:rsidTr="0098280B">
        <w:tc>
          <w:tcPr>
            <w:tcW w:w="2547" w:type="dxa"/>
          </w:tcPr>
          <w:p w14:paraId="768F748D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3058D81D" w14:textId="1D97F503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-E</w:t>
            </w:r>
          </w:p>
        </w:tc>
        <w:tc>
          <w:tcPr>
            <w:tcW w:w="3918" w:type="dxa"/>
          </w:tcPr>
          <w:p w14:paraId="1130E99F" w14:textId="308CEA75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 OR D OR -E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-D</w:t>
            </w:r>
          </w:p>
        </w:tc>
      </w:tr>
      <w:tr w:rsidR="00B90D56" w:rsidRPr="00F930D2" w14:paraId="4E910EFF" w14:textId="77777777" w:rsidTr="0098280B">
        <w:tc>
          <w:tcPr>
            <w:tcW w:w="2547" w:type="dxa"/>
          </w:tcPr>
          <w:p w14:paraId="6B208664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9D094E0" w14:textId="0EFAF7E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-D OR -E</w:t>
            </w:r>
          </w:p>
        </w:tc>
        <w:tc>
          <w:tcPr>
            <w:tcW w:w="3918" w:type="dxa"/>
          </w:tcPr>
          <w:p w14:paraId="31EC3A9B" w14:textId="311323D0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-C OR -D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 OR -E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35A92DB2" w14:textId="77777777" w:rsidTr="0098280B">
        <w:tc>
          <w:tcPr>
            <w:tcW w:w="2547" w:type="dxa"/>
          </w:tcPr>
          <w:p w14:paraId="46D22303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69601E9" w14:textId="4D050CD8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918" w:type="dxa"/>
          </w:tcPr>
          <w:p w14:paraId="43D3F6A0" w14:textId="44E718EE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 OR D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</w:t>
            </w:r>
          </w:p>
        </w:tc>
      </w:tr>
      <w:tr w:rsidR="00B90D56" w:rsidRPr="00F930D2" w14:paraId="7282F95D" w14:textId="77777777" w:rsidTr="0098280B">
        <w:tc>
          <w:tcPr>
            <w:tcW w:w="2547" w:type="dxa"/>
          </w:tcPr>
          <w:p w14:paraId="50DF22A6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1B411D70" w14:textId="4FFE42CA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YES</w:t>
            </w:r>
          </w:p>
        </w:tc>
        <w:tc>
          <w:tcPr>
            <w:tcW w:w="3918" w:type="dxa"/>
          </w:tcPr>
          <w:p w14:paraId="2C131114" w14:textId="4C06B27A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KB entails 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α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vì tồn tại mệnh đề rỗng trong KB</w:t>
            </w:r>
          </w:p>
        </w:tc>
      </w:tr>
    </w:tbl>
    <w:p w14:paraId="743BC84C" w14:textId="77777777" w:rsidR="00B90D56" w:rsidRPr="00F930D2" w:rsidRDefault="00B90D56" w:rsidP="00B90D5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C9C478" w14:textId="597FC769" w:rsidR="00B7133E" w:rsidRPr="00CD1EEB" w:rsidRDefault="00B7133E" w:rsidP="00CD1EEB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1" w:name="_Toc121149700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 3: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B90D56" w:rsidRPr="00F930D2" w14:paraId="1BAA3011" w14:textId="77777777" w:rsidTr="009A2F19">
        <w:trPr>
          <w:trHeight w:val="472"/>
        </w:trPr>
        <w:tc>
          <w:tcPr>
            <w:tcW w:w="2547" w:type="dxa"/>
            <w:shd w:val="clear" w:color="auto" w:fill="BDD6EE" w:themeFill="accent5" w:themeFillTint="66"/>
            <w:vAlign w:val="center"/>
          </w:tcPr>
          <w:p w14:paraId="7F243020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BDD6EE" w:themeFill="accent5" w:themeFillTint="66"/>
            <w:vAlign w:val="center"/>
          </w:tcPr>
          <w:p w14:paraId="2A572CD8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3918" w:type="dxa"/>
            <w:shd w:val="clear" w:color="auto" w:fill="BDD6EE" w:themeFill="accent5" w:themeFillTint="66"/>
            <w:vAlign w:val="center"/>
          </w:tcPr>
          <w:p w14:paraId="6D601FA0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B90D56" w:rsidRPr="00F930D2" w14:paraId="5AE6A41C" w14:textId="77777777" w:rsidTr="0098280B">
        <w:tc>
          <w:tcPr>
            <w:tcW w:w="2547" w:type="dxa"/>
          </w:tcPr>
          <w:p w14:paraId="6B02C83A" w14:textId="4768A3AC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B OR -C</w:t>
            </w:r>
          </w:p>
        </w:tc>
        <w:tc>
          <w:tcPr>
            <w:tcW w:w="2551" w:type="dxa"/>
          </w:tcPr>
          <w:p w14:paraId="64C840EB" w14:textId="5BEBAF19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918" w:type="dxa"/>
          </w:tcPr>
          <w:p w14:paraId="716F6E48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F283D" w:rsidRPr="00F930D2" w14:paraId="4B57D42D" w14:textId="77777777" w:rsidTr="0098280B">
        <w:tc>
          <w:tcPr>
            <w:tcW w:w="2547" w:type="dxa"/>
          </w:tcPr>
          <w:p w14:paraId="5D32ABFF" w14:textId="145BD408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551" w:type="dxa"/>
          </w:tcPr>
          <w:p w14:paraId="7BFD5011" w14:textId="6B1819E4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 OR -D</w:t>
            </w:r>
          </w:p>
        </w:tc>
        <w:tc>
          <w:tcPr>
            <w:tcW w:w="3918" w:type="dxa"/>
          </w:tcPr>
          <w:p w14:paraId="3FF594BC" w14:textId="0D3F5DC7" w:rsidR="003F283D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-A</w:t>
            </w:r>
          </w:p>
        </w:tc>
      </w:tr>
      <w:tr w:rsidR="003F283D" w:rsidRPr="00F930D2" w14:paraId="0B6525B9" w14:textId="77777777" w:rsidTr="0098280B">
        <w:tc>
          <w:tcPr>
            <w:tcW w:w="2547" w:type="dxa"/>
          </w:tcPr>
          <w:p w14:paraId="0373A110" w14:textId="3A84EEF6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 OR -D</w:t>
            </w:r>
          </w:p>
        </w:tc>
        <w:tc>
          <w:tcPr>
            <w:tcW w:w="2551" w:type="dxa"/>
          </w:tcPr>
          <w:p w14:paraId="05F686B5" w14:textId="2766257A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</w:t>
            </w:r>
          </w:p>
        </w:tc>
        <w:tc>
          <w:tcPr>
            <w:tcW w:w="3918" w:type="dxa"/>
          </w:tcPr>
          <w:p w14:paraId="5D9A8174" w14:textId="5A3113D5" w:rsidR="003F283D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3F283D" w:rsidRPr="00F930D2" w14:paraId="2699B559" w14:textId="77777777" w:rsidTr="0098280B">
        <w:tc>
          <w:tcPr>
            <w:tcW w:w="2547" w:type="dxa"/>
          </w:tcPr>
          <w:p w14:paraId="4264D0DF" w14:textId="5E466988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D</w:t>
            </w:r>
          </w:p>
        </w:tc>
        <w:tc>
          <w:tcPr>
            <w:tcW w:w="2551" w:type="dxa"/>
          </w:tcPr>
          <w:p w14:paraId="30ADCA5D" w14:textId="14B88946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918" w:type="dxa"/>
          </w:tcPr>
          <w:p w14:paraId="163912FA" w14:textId="5AD4B31B" w:rsidR="003F283D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-B</w:t>
            </w:r>
          </w:p>
        </w:tc>
      </w:tr>
      <w:tr w:rsidR="003F283D" w:rsidRPr="00F930D2" w14:paraId="27A9BBC8" w14:textId="77777777" w:rsidTr="0098280B">
        <w:tc>
          <w:tcPr>
            <w:tcW w:w="2547" w:type="dxa"/>
          </w:tcPr>
          <w:p w14:paraId="71CED778" w14:textId="3E6D0EE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</w:t>
            </w:r>
          </w:p>
        </w:tc>
        <w:tc>
          <w:tcPr>
            <w:tcW w:w="2551" w:type="dxa"/>
          </w:tcPr>
          <w:p w14:paraId="272D0304" w14:textId="0676EEA4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918" w:type="dxa"/>
          </w:tcPr>
          <w:p w14:paraId="04D98401" w14:textId="283552F6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F283D" w:rsidRPr="00F930D2" w14:paraId="64BC1C4C" w14:textId="77777777" w:rsidTr="0098280B">
        <w:tc>
          <w:tcPr>
            <w:tcW w:w="2547" w:type="dxa"/>
          </w:tcPr>
          <w:p w14:paraId="3595C1F2" w14:textId="3EE799C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D</w:t>
            </w:r>
          </w:p>
        </w:tc>
        <w:tc>
          <w:tcPr>
            <w:tcW w:w="2551" w:type="dxa"/>
          </w:tcPr>
          <w:p w14:paraId="4D3E3608" w14:textId="59F9B30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C OR D</w:t>
            </w:r>
          </w:p>
        </w:tc>
        <w:tc>
          <w:tcPr>
            <w:tcW w:w="3918" w:type="dxa"/>
          </w:tcPr>
          <w:p w14:paraId="66ABB7EE" w14:textId="5A3D3927" w:rsidR="003F283D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 OR 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-B OR 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3F283D" w:rsidRPr="00F930D2" w14:paraId="4ECD4B5D" w14:textId="77777777" w:rsidTr="0098280B">
        <w:tc>
          <w:tcPr>
            <w:tcW w:w="2547" w:type="dxa"/>
          </w:tcPr>
          <w:p w14:paraId="1F966C99" w14:textId="7777777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8D0ED04" w14:textId="660670E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</w:t>
            </w:r>
          </w:p>
        </w:tc>
        <w:tc>
          <w:tcPr>
            <w:tcW w:w="3918" w:type="dxa"/>
          </w:tcPr>
          <w:p w14:paraId="32219E93" w14:textId="4F66FB7D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-A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3F283D" w:rsidRPr="00F930D2" w14:paraId="50E3AF9C" w14:textId="77777777" w:rsidTr="0098280B">
        <w:tc>
          <w:tcPr>
            <w:tcW w:w="2547" w:type="dxa"/>
          </w:tcPr>
          <w:p w14:paraId="34D10015" w14:textId="7777777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0FD028A" w14:textId="20263A5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18" w:type="dxa"/>
          </w:tcPr>
          <w:p w14:paraId="15574AF7" w14:textId="7777777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F283D" w:rsidRPr="00F930D2" w14:paraId="33C4414C" w14:textId="77777777" w:rsidTr="0098280B">
        <w:tc>
          <w:tcPr>
            <w:tcW w:w="2547" w:type="dxa"/>
          </w:tcPr>
          <w:p w14:paraId="49D4D142" w14:textId="7777777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46CA5CD" w14:textId="07189315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3918" w:type="dxa"/>
          </w:tcPr>
          <w:p w14:paraId="57214E43" w14:textId="58B29B73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KB </w:t>
            </w:r>
            <w:r w:rsidRPr="003F283D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ông entails 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α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vì không phát sinh được mệnh đề mới và không tìm thấy mệnh đề rỗng.</w:t>
            </w:r>
          </w:p>
        </w:tc>
      </w:tr>
    </w:tbl>
    <w:p w14:paraId="2E2163BD" w14:textId="0AC09B8C" w:rsidR="00B7133E" w:rsidRPr="00CD1EEB" w:rsidRDefault="00B7133E" w:rsidP="00CD1EEB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2" w:name="_Toc121149701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 4: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B90D56" w:rsidRPr="00F930D2" w14:paraId="23B1C052" w14:textId="77777777" w:rsidTr="0098280B">
        <w:tc>
          <w:tcPr>
            <w:tcW w:w="2547" w:type="dxa"/>
          </w:tcPr>
          <w:p w14:paraId="703B8299" w14:textId="77777777" w:rsidR="00B90D56" w:rsidRPr="00F930D2" w:rsidRDefault="00B90D56" w:rsidP="00622C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551" w:type="dxa"/>
          </w:tcPr>
          <w:p w14:paraId="360E0FEC" w14:textId="77777777" w:rsidR="00B90D56" w:rsidRPr="00F930D2" w:rsidRDefault="00B90D56" w:rsidP="00622C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3918" w:type="dxa"/>
          </w:tcPr>
          <w:p w14:paraId="548594FE" w14:textId="77777777" w:rsidR="00B90D56" w:rsidRPr="00F930D2" w:rsidRDefault="00B90D56" w:rsidP="00622C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B90D56" w:rsidRPr="00F930D2" w14:paraId="163D8E0B" w14:textId="77777777" w:rsidTr="0098280B">
        <w:tc>
          <w:tcPr>
            <w:tcW w:w="2547" w:type="dxa"/>
          </w:tcPr>
          <w:p w14:paraId="752BE0C7" w14:textId="578852D1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I OR N</w:t>
            </w:r>
          </w:p>
        </w:tc>
        <w:tc>
          <w:tcPr>
            <w:tcW w:w="2551" w:type="dxa"/>
          </w:tcPr>
          <w:p w14:paraId="2F5B2E13" w14:textId="2E8D5577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3918" w:type="dxa"/>
          </w:tcPr>
          <w:p w14:paraId="58036B70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76F4DD9B" w14:textId="77777777" w:rsidTr="0098280B">
        <w:tc>
          <w:tcPr>
            <w:tcW w:w="2547" w:type="dxa"/>
          </w:tcPr>
          <w:p w14:paraId="527EF41E" w14:textId="23DDF564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551" w:type="dxa"/>
          </w:tcPr>
          <w:p w14:paraId="6B67FE9C" w14:textId="6C1EEA56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-I OR N OR -P</w:t>
            </w:r>
          </w:p>
        </w:tc>
        <w:tc>
          <w:tcPr>
            <w:tcW w:w="3918" w:type="dxa"/>
          </w:tcPr>
          <w:p w14:paraId="0F9F8D1A" w14:textId="4902E67E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H OR N OR -P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 OR 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78B9B5B6" w14:textId="77777777" w:rsidTr="0098280B">
        <w:tc>
          <w:tcPr>
            <w:tcW w:w="2547" w:type="dxa"/>
          </w:tcPr>
          <w:p w14:paraId="2AE6883C" w14:textId="5D375E06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OR N OR -P</w:t>
            </w:r>
          </w:p>
        </w:tc>
        <w:tc>
          <w:tcPr>
            <w:tcW w:w="2551" w:type="dxa"/>
          </w:tcPr>
          <w:p w14:paraId="69052243" w14:textId="030BBD63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I OR N</w:t>
            </w:r>
          </w:p>
        </w:tc>
        <w:tc>
          <w:tcPr>
            <w:tcW w:w="3918" w:type="dxa"/>
          </w:tcPr>
          <w:p w14:paraId="05005496" w14:textId="3C25E1D9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N OR -P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 OR I OR N OR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2CF3729E" w14:textId="77777777" w:rsidTr="0098280B">
        <w:tc>
          <w:tcPr>
            <w:tcW w:w="2547" w:type="dxa"/>
          </w:tcPr>
          <w:p w14:paraId="077D024E" w14:textId="4536E383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 OR N</w:t>
            </w:r>
          </w:p>
        </w:tc>
        <w:tc>
          <w:tcPr>
            <w:tcW w:w="2551" w:type="dxa"/>
          </w:tcPr>
          <w:p w14:paraId="61CE0F20" w14:textId="2C6B2DC1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N OR -P</w:t>
            </w:r>
          </w:p>
        </w:tc>
        <w:tc>
          <w:tcPr>
            <w:tcW w:w="3918" w:type="dxa"/>
          </w:tcPr>
          <w:p w14:paraId="39271F95" w14:textId="3C54A711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N OR -P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</w:t>
            </w:r>
          </w:p>
        </w:tc>
      </w:tr>
      <w:tr w:rsidR="00B90D56" w:rsidRPr="00F930D2" w14:paraId="3259D36F" w14:textId="77777777" w:rsidTr="0098280B">
        <w:tc>
          <w:tcPr>
            <w:tcW w:w="2547" w:type="dxa"/>
          </w:tcPr>
          <w:p w14:paraId="1280E8EC" w14:textId="37F12C60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</w:t>
            </w:r>
          </w:p>
        </w:tc>
        <w:tc>
          <w:tcPr>
            <w:tcW w:w="2551" w:type="dxa"/>
          </w:tcPr>
          <w:p w14:paraId="7674712F" w14:textId="2B58A6DA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-P</w:t>
            </w:r>
          </w:p>
        </w:tc>
        <w:tc>
          <w:tcPr>
            <w:tcW w:w="3918" w:type="dxa"/>
          </w:tcPr>
          <w:p w14:paraId="6C2714E7" w14:textId="2E8BC3A3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H OR N OR -P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-N</w:t>
            </w:r>
          </w:p>
        </w:tc>
      </w:tr>
      <w:tr w:rsidR="00B90D56" w:rsidRPr="00F930D2" w14:paraId="1137CEE4" w14:textId="77777777" w:rsidTr="0098280B">
        <w:tc>
          <w:tcPr>
            <w:tcW w:w="2547" w:type="dxa"/>
          </w:tcPr>
          <w:p w14:paraId="3B112A5B" w14:textId="3A4F0F1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I</w:t>
            </w:r>
          </w:p>
        </w:tc>
        <w:tc>
          <w:tcPr>
            <w:tcW w:w="2551" w:type="dxa"/>
          </w:tcPr>
          <w:p w14:paraId="1C92C784" w14:textId="65E55725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-I OR N</w:t>
            </w:r>
          </w:p>
        </w:tc>
        <w:tc>
          <w:tcPr>
            <w:tcW w:w="3918" w:type="dxa"/>
          </w:tcPr>
          <w:p w14:paraId="45FCE05B" w14:textId="353ECEA2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OR -I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7112DE77" w14:textId="77777777" w:rsidTr="0098280B">
        <w:tc>
          <w:tcPr>
            <w:tcW w:w="2547" w:type="dxa"/>
          </w:tcPr>
          <w:p w14:paraId="2508AD6A" w14:textId="47CD5E54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I OR N OR P</w:t>
            </w:r>
          </w:p>
        </w:tc>
        <w:tc>
          <w:tcPr>
            <w:tcW w:w="2551" w:type="dxa"/>
          </w:tcPr>
          <w:p w14:paraId="58F171E8" w14:textId="22E27446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-H OR N</w:t>
            </w:r>
          </w:p>
        </w:tc>
        <w:tc>
          <w:tcPr>
            <w:tcW w:w="3918" w:type="dxa"/>
          </w:tcPr>
          <w:p w14:paraId="41ABA62D" w14:textId="57A76309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 OR N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2CF22EA4" w14:textId="77777777" w:rsidTr="0098280B">
        <w:tc>
          <w:tcPr>
            <w:tcW w:w="2547" w:type="dxa"/>
          </w:tcPr>
          <w:p w14:paraId="7BED7E6D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1181DE5" w14:textId="2A24B6FE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</w:t>
            </w:r>
          </w:p>
        </w:tc>
        <w:tc>
          <w:tcPr>
            <w:tcW w:w="3918" w:type="dxa"/>
          </w:tcPr>
          <w:p w14:paraId="753FD598" w14:textId="4D60B094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OR -I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-N</w:t>
            </w:r>
          </w:p>
        </w:tc>
      </w:tr>
      <w:tr w:rsidR="00B90D56" w:rsidRPr="00F930D2" w14:paraId="508936FA" w14:textId="77777777" w:rsidTr="0098280B">
        <w:tc>
          <w:tcPr>
            <w:tcW w:w="2547" w:type="dxa"/>
          </w:tcPr>
          <w:p w14:paraId="61F41E52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D3C1A56" w14:textId="5D8CE99D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3918" w:type="dxa"/>
          </w:tcPr>
          <w:p w14:paraId="35CB3A52" w14:textId="1C34ED52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</w:t>
            </w:r>
          </w:p>
        </w:tc>
      </w:tr>
      <w:tr w:rsidR="00B90D56" w:rsidRPr="00F930D2" w14:paraId="28DC02C8" w14:textId="77777777" w:rsidTr="0098280B">
        <w:tc>
          <w:tcPr>
            <w:tcW w:w="2547" w:type="dxa"/>
          </w:tcPr>
          <w:p w14:paraId="3B0EF0D5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739F751" w14:textId="01EB26D9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3918" w:type="dxa"/>
          </w:tcPr>
          <w:p w14:paraId="15D1B366" w14:textId="35B2CFB1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-N</w:t>
            </w:r>
          </w:p>
        </w:tc>
      </w:tr>
      <w:tr w:rsidR="00B90D56" w:rsidRPr="00F930D2" w14:paraId="34167F0A" w14:textId="77777777" w:rsidTr="0098280B">
        <w:tc>
          <w:tcPr>
            <w:tcW w:w="2547" w:type="dxa"/>
          </w:tcPr>
          <w:p w14:paraId="1B638B60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4E697BF" w14:textId="353DFB25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918" w:type="dxa"/>
          </w:tcPr>
          <w:p w14:paraId="2D586B3B" w14:textId="13F738E4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I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</w:tr>
      <w:tr w:rsidR="00B90D56" w:rsidRPr="00F930D2" w14:paraId="020AC2FB" w14:textId="77777777" w:rsidTr="0098280B">
        <w:tc>
          <w:tcPr>
            <w:tcW w:w="2547" w:type="dxa"/>
          </w:tcPr>
          <w:p w14:paraId="5E147CD8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3065EFB" w14:textId="52386509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OR N OR P</w:t>
            </w:r>
          </w:p>
        </w:tc>
        <w:tc>
          <w:tcPr>
            <w:tcW w:w="3918" w:type="dxa"/>
          </w:tcPr>
          <w:p w14:paraId="3676AE55" w14:textId="6C4C2010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I OR N OR 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</w:t>
            </w:r>
          </w:p>
        </w:tc>
      </w:tr>
      <w:tr w:rsidR="00B90D56" w:rsidRPr="00F930D2" w14:paraId="7C48933E" w14:textId="77777777" w:rsidTr="0098280B">
        <w:tc>
          <w:tcPr>
            <w:tcW w:w="2547" w:type="dxa"/>
          </w:tcPr>
          <w:p w14:paraId="71E6D153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3EF95B8F" w14:textId="21E80002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 OR P</w:t>
            </w:r>
          </w:p>
        </w:tc>
        <w:tc>
          <w:tcPr>
            <w:tcW w:w="3918" w:type="dxa"/>
          </w:tcPr>
          <w:p w14:paraId="7F3A57D5" w14:textId="510C9D35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I OR N OR 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-I</w:t>
            </w:r>
          </w:p>
        </w:tc>
      </w:tr>
      <w:tr w:rsidR="00B90D56" w:rsidRPr="00F930D2" w14:paraId="2944B898" w14:textId="77777777" w:rsidTr="0098280B">
        <w:tc>
          <w:tcPr>
            <w:tcW w:w="2547" w:type="dxa"/>
          </w:tcPr>
          <w:p w14:paraId="07459DF3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14C92076" w14:textId="33D73764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I OR P</w:t>
            </w:r>
          </w:p>
        </w:tc>
        <w:tc>
          <w:tcPr>
            <w:tcW w:w="3918" w:type="dxa"/>
          </w:tcPr>
          <w:p w14:paraId="02EF16A7" w14:textId="1D54111C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I OR N OR 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-N</w:t>
            </w:r>
          </w:p>
        </w:tc>
      </w:tr>
      <w:tr w:rsidR="00B90D56" w:rsidRPr="00F930D2" w14:paraId="6CDB908D" w14:textId="77777777" w:rsidTr="0098280B">
        <w:tc>
          <w:tcPr>
            <w:tcW w:w="2547" w:type="dxa"/>
          </w:tcPr>
          <w:p w14:paraId="4C6A7457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2AFE0546" w14:textId="3325175A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3918" w:type="dxa"/>
          </w:tcPr>
          <w:p w14:paraId="6E1D15D5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30D2" w:rsidRPr="00F930D2" w14:paraId="1DE0C521" w14:textId="77777777" w:rsidTr="0098280B">
        <w:tc>
          <w:tcPr>
            <w:tcW w:w="2547" w:type="dxa"/>
          </w:tcPr>
          <w:p w14:paraId="72E13745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5123A24" w14:textId="16AAC189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N</w:t>
            </w:r>
          </w:p>
        </w:tc>
        <w:tc>
          <w:tcPr>
            <w:tcW w:w="3918" w:type="dxa"/>
          </w:tcPr>
          <w:p w14:paraId="674D5C74" w14:textId="3A3F6BAF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H OR N OR -P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 OR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63D27D5C" w14:textId="77777777" w:rsidTr="0098280B">
        <w:tc>
          <w:tcPr>
            <w:tcW w:w="2547" w:type="dxa"/>
          </w:tcPr>
          <w:p w14:paraId="7F9AB23A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CB456D9" w14:textId="0B7D0589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N OR P</w:t>
            </w:r>
          </w:p>
        </w:tc>
        <w:tc>
          <w:tcPr>
            <w:tcW w:w="3918" w:type="dxa"/>
          </w:tcPr>
          <w:p w14:paraId="5D74C5BB" w14:textId="24C5C265" w:rsidR="00F930D2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 OR N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 OR N OR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1E82A3EA" w14:textId="77777777" w:rsidTr="0098280B">
        <w:tc>
          <w:tcPr>
            <w:tcW w:w="2547" w:type="dxa"/>
          </w:tcPr>
          <w:p w14:paraId="70E7B91D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4B5916A" w14:textId="6A152539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-I OR N OR P</w:t>
            </w:r>
          </w:p>
        </w:tc>
        <w:tc>
          <w:tcPr>
            <w:tcW w:w="3918" w:type="dxa"/>
          </w:tcPr>
          <w:p w14:paraId="449836FF" w14:textId="3DAC1160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 OR N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 OR N OR P</w:t>
            </w:r>
          </w:p>
        </w:tc>
      </w:tr>
      <w:tr w:rsidR="00F930D2" w:rsidRPr="00F930D2" w14:paraId="689ABD96" w14:textId="77777777" w:rsidTr="0098280B">
        <w:tc>
          <w:tcPr>
            <w:tcW w:w="2547" w:type="dxa"/>
          </w:tcPr>
          <w:p w14:paraId="64941F4E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2181D891" w14:textId="648B31FE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N</w:t>
            </w:r>
          </w:p>
        </w:tc>
        <w:tc>
          <w:tcPr>
            <w:tcW w:w="3918" w:type="dxa"/>
          </w:tcPr>
          <w:p w14:paraId="0D5DF55E" w14:textId="33D50EE6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-H OR 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38C50511" w14:textId="77777777" w:rsidTr="0098280B">
        <w:tc>
          <w:tcPr>
            <w:tcW w:w="2547" w:type="dxa"/>
          </w:tcPr>
          <w:p w14:paraId="7438879C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37B753AC" w14:textId="1DB33A4F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-H</w:t>
            </w:r>
          </w:p>
        </w:tc>
        <w:tc>
          <w:tcPr>
            <w:tcW w:w="3918" w:type="dxa"/>
          </w:tcPr>
          <w:p w14:paraId="0F11CBD3" w14:textId="6D1F0B55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I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 OR -I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5C2909E7" w14:textId="77777777" w:rsidTr="0098280B">
        <w:tc>
          <w:tcPr>
            <w:tcW w:w="2547" w:type="dxa"/>
          </w:tcPr>
          <w:p w14:paraId="36487495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14AD5112" w14:textId="174A5DA4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I OR N OR P</w:t>
            </w:r>
          </w:p>
        </w:tc>
        <w:tc>
          <w:tcPr>
            <w:tcW w:w="3918" w:type="dxa"/>
          </w:tcPr>
          <w:p w14:paraId="580BEA51" w14:textId="1027A3B6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 OR I OR N OR P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-H OR 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1A356132" w14:textId="77777777" w:rsidTr="0098280B">
        <w:tc>
          <w:tcPr>
            <w:tcW w:w="2547" w:type="dxa"/>
          </w:tcPr>
          <w:p w14:paraId="271A956F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1E377ED" w14:textId="4F5DE508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I OR N</w:t>
            </w:r>
          </w:p>
        </w:tc>
        <w:tc>
          <w:tcPr>
            <w:tcW w:w="3918" w:type="dxa"/>
          </w:tcPr>
          <w:p w14:paraId="4E7C8634" w14:textId="1F0D015B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-H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H OR I OR N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5BEB0082" w14:textId="77777777" w:rsidTr="0098280B">
        <w:tc>
          <w:tcPr>
            <w:tcW w:w="2547" w:type="dxa"/>
          </w:tcPr>
          <w:p w14:paraId="0A15B353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D8D3411" w14:textId="23D2A75D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-P</w:t>
            </w:r>
          </w:p>
        </w:tc>
        <w:tc>
          <w:tcPr>
            <w:tcW w:w="3918" w:type="dxa"/>
          </w:tcPr>
          <w:p w14:paraId="2D1363DE" w14:textId="1B06CB4B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-P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0BD51541" w14:textId="77777777" w:rsidTr="0098280B">
        <w:tc>
          <w:tcPr>
            <w:tcW w:w="2547" w:type="dxa"/>
          </w:tcPr>
          <w:p w14:paraId="2C53BE4D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23B86C83" w14:textId="26A911E2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{}</w:t>
            </w:r>
          </w:p>
        </w:tc>
        <w:tc>
          <w:tcPr>
            <w:tcW w:w="3918" w:type="dxa"/>
          </w:tcPr>
          <w:p w14:paraId="75279D93" w14:textId="1494AB97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F930D2" w:rsidRPr="00F930D2" w14:paraId="31F20506" w14:textId="77777777" w:rsidTr="0098280B">
        <w:tc>
          <w:tcPr>
            <w:tcW w:w="2547" w:type="dxa"/>
          </w:tcPr>
          <w:p w14:paraId="6A33230B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6D45388" w14:textId="4673F2D3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OR P</w:t>
            </w:r>
          </w:p>
        </w:tc>
        <w:tc>
          <w:tcPr>
            <w:tcW w:w="3918" w:type="dxa"/>
          </w:tcPr>
          <w:p w14:paraId="5A956FE2" w14:textId="30C0889D" w:rsidR="00F930D2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 OR P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18E2ADBC" w14:textId="77777777" w:rsidTr="0098280B">
        <w:tc>
          <w:tcPr>
            <w:tcW w:w="2547" w:type="dxa"/>
          </w:tcPr>
          <w:p w14:paraId="6B465607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45F38EB" w14:textId="138C33D6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OR P</w:t>
            </w:r>
          </w:p>
        </w:tc>
        <w:tc>
          <w:tcPr>
            <w:tcW w:w="3918" w:type="dxa"/>
          </w:tcPr>
          <w:p w14:paraId="541731EA" w14:textId="40AE1141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-H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I OR P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30425971" w14:textId="77777777" w:rsidTr="0098280B">
        <w:tc>
          <w:tcPr>
            <w:tcW w:w="2547" w:type="dxa"/>
          </w:tcPr>
          <w:p w14:paraId="316FB2B2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25271229" w14:textId="3B02934B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P</w:t>
            </w:r>
          </w:p>
        </w:tc>
        <w:tc>
          <w:tcPr>
            <w:tcW w:w="3918" w:type="dxa"/>
          </w:tcPr>
          <w:p w14:paraId="66F06AE9" w14:textId="2FF70BDD" w:rsidR="00F930D2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-I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I OR P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5D6F65EB" w14:textId="77777777" w:rsidTr="0098280B">
        <w:tc>
          <w:tcPr>
            <w:tcW w:w="2547" w:type="dxa"/>
          </w:tcPr>
          <w:p w14:paraId="45A538C4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E7F98FB" w14:textId="33EFEEA3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-I OR -P</w:t>
            </w:r>
          </w:p>
        </w:tc>
        <w:tc>
          <w:tcPr>
            <w:tcW w:w="3918" w:type="dxa"/>
          </w:tcPr>
          <w:p w14:paraId="301CD6F6" w14:textId="6EB65B78" w:rsidR="00F930D2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-N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-I OR N OR -P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4B6F0370" w14:textId="77777777" w:rsidTr="0098280B">
        <w:tc>
          <w:tcPr>
            <w:tcW w:w="2547" w:type="dxa"/>
          </w:tcPr>
          <w:p w14:paraId="4C727787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5E604218" w14:textId="66A864C8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I</w:t>
            </w:r>
          </w:p>
        </w:tc>
        <w:tc>
          <w:tcPr>
            <w:tcW w:w="3918" w:type="dxa"/>
          </w:tcPr>
          <w:p w14:paraId="2DD47A92" w14:textId="2F517E4A" w:rsidR="00F930D2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-N </w:t>
            </w:r>
            <w:r w:rsidR="0098280B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 giải với (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I OR N</w:t>
            </w:r>
            <w:r w:rsidR="009828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1F49D8C7" w14:textId="77777777" w:rsidTr="0098280B">
        <w:tc>
          <w:tcPr>
            <w:tcW w:w="2547" w:type="dxa"/>
          </w:tcPr>
          <w:p w14:paraId="5B4839E6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CE21E11" w14:textId="35B43439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H OR -I OR N</w:t>
            </w:r>
          </w:p>
        </w:tc>
        <w:tc>
          <w:tcPr>
            <w:tcW w:w="3918" w:type="dxa"/>
          </w:tcPr>
          <w:p w14:paraId="09A87980" w14:textId="510A1093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-I OR N OR -P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 OR N OR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02CF41EC" w14:textId="77777777" w:rsidTr="0098280B">
        <w:tc>
          <w:tcPr>
            <w:tcW w:w="2547" w:type="dxa"/>
          </w:tcPr>
          <w:p w14:paraId="3503BB83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B3D5991" w14:textId="3E65BAE2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N OR P</w:t>
            </w:r>
          </w:p>
        </w:tc>
        <w:tc>
          <w:tcPr>
            <w:tcW w:w="3918" w:type="dxa"/>
          </w:tcPr>
          <w:p w14:paraId="2BA20CBC" w14:textId="21A5174B" w:rsidR="00F930D2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-H OR N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 OR N OR 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930D2" w:rsidRPr="00F930D2" w14:paraId="195D6179" w14:textId="77777777" w:rsidTr="0098280B">
        <w:tc>
          <w:tcPr>
            <w:tcW w:w="2547" w:type="dxa"/>
          </w:tcPr>
          <w:p w14:paraId="7AB44011" w14:textId="77777777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00AB6CC" w14:textId="0686D28B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YES</w:t>
            </w:r>
          </w:p>
        </w:tc>
        <w:tc>
          <w:tcPr>
            <w:tcW w:w="3918" w:type="dxa"/>
          </w:tcPr>
          <w:p w14:paraId="66139C3B" w14:textId="1A6110B6" w:rsidR="00F930D2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KB entails 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α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vì tồn tại mệnh đề rỗng trong KB</w:t>
            </w:r>
          </w:p>
        </w:tc>
      </w:tr>
    </w:tbl>
    <w:p w14:paraId="1A1C05CE" w14:textId="77777777" w:rsidR="00B90D56" w:rsidRPr="00F930D2" w:rsidRDefault="00B90D56" w:rsidP="00B90D5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605A5AC" w14:textId="3E455AF2" w:rsidR="00B7133E" w:rsidRPr="00CD1EEB" w:rsidRDefault="00B7133E" w:rsidP="00CD1EEB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3" w:name="_Toc121149702"/>
      <w:r w:rsidRPr="00CD1EEB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case 5: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B90D56" w:rsidRPr="00F930D2" w14:paraId="3AE2382D" w14:textId="77777777" w:rsidTr="009A2F19">
        <w:trPr>
          <w:trHeight w:val="583"/>
        </w:trPr>
        <w:tc>
          <w:tcPr>
            <w:tcW w:w="2547" w:type="dxa"/>
            <w:shd w:val="clear" w:color="auto" w:fill="BDD6EE" w:themeFill="accent5" w:themeFillTint="66"/>
            <w:vAlign w:val="center"/>
          </w:tcPr>
          <w:p w14:paraId="0F88334C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BDD6EE" w:themeFill="accent5" w:themeFillTint="66"/>
            <w:vAlign w:val="center"/>
          </w:tcPr>
          <w:p w14:paraId="7724A0DB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Output</w:t>
            </w:r>
          </w:p>
        </w:tc>
        <w:tc>
          <w:tcPr>
            <w:tcW w:w="3918" w:type="dxa"/>
            <w:shd w:val="clear" w:color="auto" w:fill="BDD6EE" w:themeFill="accent5" w:themeFillTint="66"/>
            <w:vAlign w:val="center"/>
          </w:tcPr>
          <w:p w14:paraId="533BDEE1" w14:textId="77777777" w:rsidR="00B90D56" w:rsidRPr="00F930D2" w:rsidRDefault="00B90D56" w:rsidP="009A2F1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930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B90D56" w:rsidRPr="00F930D2" w14:paraId="08E6F57B" w14:textId="77777777" w:rsidTr="0098280B">
        <w:tc>
          <w:tcPr>
            <w:tcW w:w="2547" w:type="dxa"/>
          </w:tcPr>
          <w:p w14:paraId="1391F968" w14:textId="368E195B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B</w:t>
            </w:r>
          </w:p>
        </w:tc>
        <w:tc>
          <w:tcPr>
            <w:tcW w:w="2551" w:type="dxa"/>
          </w:tcPr>
          <w:p w14:paraId="6219C333" w14:textId="7D47CE72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918" w:type="dxa"/>
          </w:tcPr>
          <w:p w14:paraId="1162731E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568FC6E2" w14:textId="77777777" w:rsidTr="0098280B">
        <w:tc>
          <w:tcPr>
            <w:tcW w:w="2547" w:type="dxa"/>
          </w:tcPr>
          <w:p w14:paraId="1F643046" w14:textId="046F9799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551" w:type="dxa"/>
          </w:tcPr>
          <w:p w14:paraId="619CB6EF" w14:textId="2A46A3E9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</w:t>
            </w:r>
          </w:p>
        </w:tc>
        <w:tc>
          <w:tcPr>
            <w:tcW w:w="3918" w:type="dxa"/>
          </w:tcPr>
          <w:p w14:paraId="5422CFEE" w14:textId="7A16FBB5" w:rsidR="00B90D56" w:rsidRPr="003F283D" w:rsidRDefault="0098280B" w:rsidP="003F283D">
            <w:pPr>
              <w:tabs>
                <w:tab w:val="left" w:pos="208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 OR -D 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4937EC50" w14:textId="77777777" w:rsidTr="0098280B">
        <w:tc>
          <w:tcPr>
            <w:tcW w:w="2547" w:type="dxa"/>
          </w:tcPr>
          <w:p w14:paraId="64CDBBBE" w14:textId="36C47581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-D</w:t>
            </w:r>
          </w:p>
        </w:tc>
        <w:tc>
          <w:tcPr>
            <w:tcW w:w="2551" w:type="dxa"/>
          </w:tcPr>
          <w:p w14:paraId="43A85A97" w14:textId="02738E5E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</w:t>
            </w:r>
          </w:p>
        </w:tc>
        <w:tc>
          <w:tcPr>
            <w:tcW w:w="3918" w:type="dxa"/>
          </w:tcPr>
          <w:p w14:paraId="2CA82248" w14:textId="6F66A634" w:rsidR="00B90D56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</w:t>
            </w:r>
          </w:p>
        </w:tc>
      </w:tr>
      <w:tr w:rsidR="00B90D56" w:rsidRPr="00F930D2" w14:paraId="7955C556" w14:textId="77777777" w:rsidTr="0098280B">
        <w:tc>
          <w:tcPr>
            <w:tcW w:w="2547" w:type="dxa"/>
          </w:tcPr>
          <w:p w14:paraId="01718FD5" w14:textId="136F2E83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-D</w:t>
            </w:r>
          </w:p>
        </w:tc>
        <w:tc>
          <w:tcPr>
            <w:tcW w:w="2551" w:type="dxa"/>
          </w:tcPr>
          <w:p w14:paraId="7CA79EE4" w14:textId="0D44C5D6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C</w:t>
            </w:r>
          </w:p>
        </w:tc>
        <w:tc>
          <w:tcPr>
            <w:tcW w:w="3918" w:type="dxa"/>
          </w:tcPr>
          <w:p w14:paraId="458779BB" w14:textId="200954F0" w:rsidR="00B90D56" w:rsidRPr="003F283D" w:rsidRDefault="0098280B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OR -B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B90D56" w:rsidRPr="00F930D2" w14:paraId="6E556055" w14:textId="77777777" w:rsidTr="0098280B">
        <w:tc>
          <w:tcPr>
            <w:tcW w:w="2547" w:type="dxa"/>
          </w:tcPr>
          <w:p w14:paraId="6A805C3E" w14:textId="30C32E69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D</w:t>
            </w:r>
          </w:p>
        </w:tc>
        <w:tc>
          <w:tcPr>
            <w:tcW w:w="2551" w:type="dxa"/>
          </w:tcPr>
          <w:p w14:paraId="595F94DB" w14:textId="039F854B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D</w:t>
            </w:r>
          </w:p>
        </w:tc>
        <w:tc>
          <w:tcPr>
            <w:tcW w:w="3918" w:type="dxa"/>
          </w:tcPr>
          <w:p w14:paraId="42DE89B3" w14:textId="57F51C3D" w:rsidR="00B90D56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OR -B OR 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hợp giải với 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-A</w:t>
            </w:r>
          </w:p>
        </w:tc>
      </w:tr>
      <w:tr w:rsidR="00B90D56" w:rsidRPr="00F930D2" w14:paraId="00A1BA99" w14:textId="77777777" w:rsidTr="0098280B">
        <w:tc>
          <w:tcPr>
            <w:tcW w:w="2547" w:type="dxa"/>
          </w:tcPr>
          <w:p w14:paraId="5C5D8195" w14:textId="1FFDA0F1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0A410FC4" w14:textId="19C9319D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18" w:type="dxa"/>
          </w:tcPr>
          <w:p w14:paraId="7D06957C" w14:textId="5B4167DE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2222C0C5" w14:textId="77777777" w:rsidTr="0098280B">
        <w:tc>
          <w:tcPr>
            <w:tcW w:w="2547" w:type="dxa"/>
          </w:tcPr>
          <w:p w14:paraId="57803F7F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6E10C2A7" w14:textId="06107995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-B OR C</w:t>
            </w:r>
          </w:p>
        </w:tc>
        <w:tc>
          <w:tcPr>
            <w:tcW w:w="3918" w:type="dxa"/>
          </w:tcPr>
          <w:p w14:paraId="14086BF8" w14:textId="22F36499" w:rsidR="00B90D56" w:rsidRPr="003F283D" w:rsidRDefault="0098280B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OR -D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hợp giải với (</w:t>
            </w:r>
            <w:r w:rsidR="003F283D"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-B OR 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3F283D" w:rsidRPr="00F930D2" w14:paraId="1BBB3ED6" w14:textId="77777777" w:rsidTr="0098280B">
        <w:tc>
          <w:tcPr>
            <w:tcW w:w="2547" w:type="dxa"/>
          </w:tcPr>
          <w:p w14:paraId="5E3FAA06" w14:textId="77777777" w:rsidR="003F283D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4B6A882A" w14:textId="79665E52" w:rsidR="003F283D" w:rsidRPr="003F283D" w:rsidRDefault="003F283D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918" w:type="dxa"/>
          </w:tcPr>
          <w:p w14:paraId="50F680E2" w14:textId="77777777" w:rsidR="003F283D" w:rsidRPr="003F283D" w:rsidRDefault="003F283D" w:rsidP="003F28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D56" w:rsidRPr="00F930D2" w14:paraId="76FE1C8E" w14:textId="77777777" w:rsidTr="0098280B">
        <w:tc>
          <w:tcPr>
            <w:tcW w:w="2547" w:type="dxa"/>
          </w:tcPr>
          <w:p w14:paraId="2A49F778" w14:textId="77777777" w:rsidR="00B90D56" w:rsidRPr="003F283D" w:rsidRDefault="00B90D56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72A78F62" w14:textId="3ACC2E0A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3F283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918" w:type="dxa"/>
          </w:tcPr>
          <w:p w14:paraId="213485CF" w14:textId="2D5AD89B" w:rsidR="00B90D56" w:rsidRPr="003F283D" w:rsidRDefault="00F930D2" w:rsidP="00622C9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KB </w:t>
            </w:r>
            <w:r w:rsidRPr="003F283D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3F28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ông entails 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α</w:t>
            </w:r>
            <w:r w:rsidRPr="003F283D">
              <w:rPr>
                <w:rStyle w:val="fontstyle01"/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vì không phát sinh được mệnh đề mới và không tìm thấy mệnh đề rỗng.</w:t>
            </w:r>
          </w:p>
        </w:tc>
      </w:tr>
    </w:tbl>
    <w:p w14:paraId="05BEDB25" w14:textId="2B425143" w:rsidR="00B90D56" w:rsidRDefault="00B90D56" w:rsidP="00E26EE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A343CBA" w14:textId="758BA9C0" w:rsidR="00E26EE6" w:rsidRPr="00096259" w:rsidRDefault="00E26EE6" w:rsidP="0009625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21149703"/>
      <w:r w:rsidRPr="00096259">
        <w:rPr>
          <w:rFonts w:ascii="Times New Roman" w:hAnsi="Times New Roman" w:cs="Times New Roman"/>
          <w:sz w:val="28"/>
          <w:szCs w:val="28"/>
          <w:lang w:val="en-US"/>
        </w:rPr>
        <w:t>Đánh giá thuật toán:</w:t>
      </w:r>
      <w:bookmarkEnd w:id="14"/>
    </w:p>
    <w:p w14:paraId="5E7DD6B6" w14:textId="0B3B4BFA" w:rsidR="009A2F19" w:rsidRPr="0027574D" w:rsidRDefault="009A2F19" w:rsidP="00096259">
      <w:pPr>
        <w:pStyle w:val="Heading3"/>
        <w:numPr>
          <w:ilvl w:val="1"/>
          <w:numId w:val="15"/>
        </w:numPr>
        <w:ind w:left="1276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5" w:name="_Toc121149704"/>
      <w:r w:rsidRPr="0027574D">
        <w:rPr>
          <w:rFonts w:ascii="Times New Roman" w:hAnsi="Times New Roman" w:cs="Times New Roman"/>
          <w:b/>
          <w:bCs/>
          <w:sz w:val="26"/>
          <w:szCs w:val="26"/>
          <w:lang w:val="en-US"/>
        </w:rPr>
        <w:t>Ưu điểm:</w:t>
      </w:r>
      <w:bookmarkEnd w:id="15"/>
    </w:p>
    <w:p w14:paraId="7CDE6ADE" w14:textId="1D26FD01" w:rsidR="00585162" w:rsidRPr="00585162" w:rsidRDefault="00585162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Việc cài đặt thuật toán không quá phức tạp.</w:t>
      </w:r>
    </w:p>
    <w:p w14:paraId="7BC4DD10" w14:textId="2F28C95C" w:rsidR="00585162" w:rsidRPr="00585162" w:rsidRDefault="00585162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Đơn giản, dễ hiểu.</w:t>
      </w:r>
    </w:p>
    <w:p w14:paraId="4AC1AA95" w14:textId="563498F8" w:rsidR="00585162" w:rsidRPr="007E5094" w:rsidRDefault="007E5094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về kết quả trong hầu hết các trường hợp.</w:t>
      </w:r>
    </w:p>
    <w:p w14:paraId="3ADD3AA9" w14:textId="7F70DC41" w:rsidR="007E5094" w:rsidRDefault="007E5094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 chính xác, đúng và đủ.</w:t>
      </w:r>
    </w:p>
    <w:p w14:paraId="7661202F" w14:textId="51CC1FBD" w:rsidR="009A2F19" w:rsidRPr="0027574D" w:rsidRDefault="009A2F19" w:rsidP="00096259">
      <w:pPr>
        <w:pStyle w:val="Heading3"/>
        <w:numPr>
          <w:ilvl w:val="1"/>
          <w:numId w:val="15"/>
        </w:numPr>
        <w:ind w:left="1276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6" w:name="_Toc121149705"/>
      <w:r w:rsidRPr="0027574D">
        <w:rPr>
          <w:rFonts w:ascii="Times New Roman" w:hAnsi="Times New Roman" w:cs="Times New Roman"/>
          <w:b/>
          <w:bCs/>
          <w:sz w:val="26"/>
          <w:szCs w:val="26"/>
          <w:lang w:val="en-US"/>
        </w:rPr>
        <w:t>Nhược điểm:</w:t>
      </w:r>
      <w:bookmarkEnd w:id="16"/>
    </w:p>
    <w:p w14:paraId="1EEA6FF3" w14:textId="3E7E1AD1" w:rsidR="009A2F19" w:rsidRPr="009A2F19" w:rsidRDefault="009A2F19" w:rsidP="009A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Tùy theo thứ tự việc lấy các cặp mệnh đề hợp giải có thể xảy ra hiện tượng tràn bộ nhớ đối với các bài toán có kích thước lớn.</w:t>
      </w:r>
    </w:p>
    <w:p w14:paraId="06D7A44A" w14:textId="45FBAB44" w:rsidR="009A2F19" w:rsidRPr="00585162" w:rsidRDefault="009A2F19" w:rsidP="009A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5162">
        <w:rPr>
          <w:rFonts w:ascii="Times New Roman" w:hAnsi="Times New Roman" w:cs="Times New Roman"/>
          <w:color w:val="000000"/>
          <w:sz w:val="26"/>
          <w:szCs w:val="26"/>
        </w:rPr>
        <w:t xml:space="preserve">Việc duyệt hết các mệnh đề trong </w:t>
      </w:r>
      <w:r w:rsidRPr="00585162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KB </w:t>
      </w:r>
      <w:r w:rsidRPr="00585162">
        <w:rPr>
          <w:rFonts w:ascii="Times New Roman" w:hAnsi="Times New Roman" w:cs="Times New Roman"/>
          <w:color w:val="000000"/>
          <w:sz w:val="26"/>
          <w:szCs w:val="26"/>
        </w:rPr>
        <w:t>mất nhiều thời gian và không</w:t>
      </w:r>
      <w:r w:rsidRPr="00585162">
        <w:rPr>
          <w:rFonts w:ascii="Times New Roman" w:hAnsi="Times New Roman" w:cs="Times New Roman"/>
          <w:color w:val="000000"/>
          <w:sz w:val="26"/>
          <w:szCs w:val="26"/>
        </w:rPr>
        <w:br/>
        <w:t>khả thi</w:t>
      </w:r>
      <w:r w:rsidR="00585162" w:rsidRPr="00585162">
        <w:rPr>
          <w:rFonts w:ascii="Times New Roman" w:hAnsi="Times New Roman" w:cs="Times New Roman"/>
          <w:color w:val="000000"/>
          <w:sz w:val="26"/>
          <w:szCs w:val="26"/>
          <w:lang w:val="en-US"/>
        </w:rPr>
        <w:t>, phát sinh các mệnh đề trùng lặp.</w:t>
      </w:r>
    </w:p>
    <w:p w14:paraId="55DDA12B" w14:textId="40892191" w:rsidR="00585162" w:rsidRPr="007E5094" w:rsidRDefault="00585162" w:rsidP="007E5094">
      <w:pPr>
        <w:pStyle w:val="ListParagraph"/>
        <w:numPr>
          <w:ilvl w:val="1"/>
          <w:numId w:val="6"/>
        </w:numPr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58516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KB và </w:t>
      </w:r>
      <w:r w:rsidRPr="00585162">
        <w:rPr>
          <w:rStyle w:val="fontstyle01"/>
          <w:rFonts w:ascii="Times New Roman" w:hAnsi="Times New Roman" w:cs="Times New Roman"/>
          <w:sz w:val="26"/>
          <w:szCs w:val="26"/>
        </w:rPr>
        <w:t>α</w:t>
      </w:r>
      <w:r w:rsidRPr="00585162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phải được viết ở dạng hội chuẩn CNF.</w:t>
      </w:r>
    </w:p>
    <w:p w14:paraId="67D9A093" w14:textId="2011CB29" w:rsidR="007E5094" w:rsidRPr="007E5094" w:rsidRDefault="007E5094" w:rsidP="007E509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5094">
        <w:rPr>
          <w:rFonts w:ascii="TimesNewRomanPSMT" w:hAnsi="TimesNewRomanPSMT"/>
          <w:color w:val="000000"/>
          <w:sz w:val="26"/>
          <w:szCs w:val="26"/>
        </w:rPr>
        <w:t xml:space="preserve">Chỉ có thể 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áp dụng cho</w:t>
      </w:r>
      <w:r w:rsidRPr="007E5094">
        <w:rPr>
          <w:rFonts w:ascii="TimesNewRomanPSMT" w:hAnsi="TimesNewRomanPSMT"/>
          <w:color w:val="000000"/>
          <w:sz w:val="26"/>
          <w:szCs w:val="26"/>
        </w:rPr>
        <w:t xml:space="preserve"> các bài toán trong lĩnh vực logic mệnh đề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.</w:t>
      </w:r>
    </w:p>
    <w:p w14:paraId="3D119190" w14:textId="5605C6FC" w:rsidR="009A2F19" w:rsidRPr="0027574D" w:rsidRDefault="00585162" w:rsidP="00096259">
      <w:pPr>
        <w:pStyle w:val="Heading3"/>
        <w:numPr>
          <w:ilvl w:val="1"/>
          <w:numId w:val="15"/>
        </w:numPr>
        <w:ind w:left="1276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7" w:name="_Toc121149706"/>
      <w:r w:rsidRPr="0027574D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Giải pháp:</w:t>
      </w:r>
      <w:bookmarkEnd w:id="17"/>
    </w:p>
    <w:p w14:paraId="36AF9FC4" w14:textId="6C5388B3" w:rsidR="00585162" w:rsidRPr="00585162" w:rsidRDefault="00585162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5162">
        <w:rPr>
          <w:rFonts w:ascii="Times New Roman" w:hAnsi="Times New Roman" w:cs="Times New Roman"/>
          <w:sz w:val="26"/>
          <w:szCs w:val="26"/>
          <w:lang w:val="en-US"/>
        </w:rPr>
        <w:t>Để tránh</w:t>
      </w:r>
      <w:r w:rsidRPr="0058516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585162">
        <w:rPr>
          <w:rFonts w:ascii="Times New Roman" w:hAnsi="Times New Roman" w:cs="Times New Roman"/>
          <w:sz w:val="26"/>
          <w:szCs w:val="26"/>
        </w:rPr>
        <w:t>sự bùng nổ tổ hợp. Có thể áp dụng các heuristics</w:t>
      </w:r>
      <w:r w:rsidRPr="00585162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585162">
        <w:rPr>
          <w:rFonts w:ascii="Times New Roman" w:hAnsi="Times New Roman" w:cs="Times New Roman"/>
          <w:sz w:val="26"/>
          <w:szCs w:val="26"/>
        </w:rPr>
        <w:t xml:space="preserve"> </w:t>
      </w:r>
      <w:r w:rsidRPr="00585162">
        <w:rPr>
          <w:rFonts w:ascii="Times New Roman" w:hAnsi="Times New Roman" w:cs="Times New Roman"/>
          <w:sz w:val="26"/>
          <w:szCs w:val="26"/>
        </w:rPr>
        <w:t>Chiến lược ưu tiên các biểu thức đơn</w:t>
      </w:r>
      <w:r w:rsidRPr="0058516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5162">
        <w:rPr>
          <w:rFonts w:ascii="Times New Roman" w:hAnsi="Times New Roman" w:cs="Times New Roman"/>
          <w:sz w:val="26"/>
          <w:szCs w:val="26"/>
        </w:rPr>
        <w:t xml:space="preserve"> Chiến lược đơn giản hóa các biểu thức</w:t>
      </w:r>
      <w:r w:rsidRPr="0058516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5162">
        <w:rPr>
          <w:rFonts w:ascii="Times New Roman" w:hAnsi="Times New Roman" w:cs="Times New Roman"/>
          <w:sz w:val="26"/>
          <w:szCs w:val="26"/>
        </w:rPr>
        <w:t xml:space="preserve"> Chiến lược giảm số lần hợp giải</w:t>
      </w:r>
      <w:r w:rsidRPr="0058516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5162">
        <w:rPr>
          <w:rFonts w:ascii="Times New Roman" w:hAnsi="Times New Roman" w:cs="Times New Roman"/>
          <w:sz w:val="26"/>
          <w:szCs w:val="26"/>
        </w:rPr>
        <w:t xml:space="preserve"> Chiến lược sắp thứ tự các hợp giải</w:t>
      </w:r>
      <w:r w:rsidRPr="0058516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851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5BB022BA" w14:textId="4F5014D4" w:rsidR="00585162" w:rsidRPr="007E5094" w:rsidRDefault="007E5094" w:rsidP="0058516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5094">
        <w:rPr>
          <w:rFonts w:ascii="Times New Roman" w:hAnsi="Times New Roman" w:cs="Times New Roman"/>
          <w:color w:val="000000"/>
          <w:sz w:val="26"/>
          <w:szCs w:val="26"/>
        </w:rPr>
        <w:t>Hợp giải tất cả cặp các mệnh đề phức hợp có thể có, dừng khi gặp</w:t>
      </w:r>
      <w:r w:rsidRPr="007E5094">
        <w:rPr>
          <w:rFonts w:ascii="Times New Roman" w:hAnsi="Times New Roman" w:cs="Times New Roman"/>
          <w:color w:val="000000"/>
          <w:sz w:val="26"/>
          <w:szCs w:val="26"/>
        </w:rPr>
        <w:br/>
        <w:t>mâu thuẫn</w:t>
      </w:r>
      <w:r w:rsidRPr="007E509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Pr="007E5094">
        <w:rPr>
          <w:rFonts w:ascii="Times New Roman" w:hAnsi="Times New Roman" w:cs="Times New Roman"/>
          <w:color w:val="000000"/>
          <w:sz w:val="26"/>
          <w:szCs w:val="26"/>
        </w:rPr>
        <w:t>Thêm các mệnh đề phức hợp kết quả, bỏ các mệnh đề phức hợp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7E5094">
        <w:rPr>
          <w:rFonts w:ascii="Times New Roman" w:hAnsi="Times New Roman" w:cs="Times New Roman"/>
          <w:color w:val="000000"/>
          <w:sz w:val="26"/>
          <w:szCs w:val="26"/>
        </w:rPr>
        <w:t>chứa biến mệnh đề này</w:t>
      </w:r>
      <w:r w:rsidRPr="007E5094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2A50C1A" w14:textId="62BCBAB9" w:rsidR="007E5094" w:rsidRPr="0027574D" w:rsidRDefault="007E5094" w:rsidP="0016053A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E5094">
        <w:rPr>
          <w:rFonts w:ascii="Times New Roman" w:hAnsi="Times New Roman" w:cs="Times New Roman"/>
          <w:sz w:val="26"/>
          <w:szCs w:val="26"/>
          <w:lang w:val="en-US"/>
        </w:rPr>
        <w:t>Thiết lập độ ưu tiên cho các mệnh đề trong KB, tìm duyệt các mệnh đề có số lượng các literal ít.</w:t>
      </w:r>
    </w:p>
    <w:p w14:paraId="7D5428DD" w14:textId="3D42649A" w:rsidR="0027574D" w:rsidRPr="007E5094" w:rsidRDefault="0027574D" w:rsidP="0016053A">
      <w:pPr>
        <w:pStyle w:val="ListParagraph"/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Bỏ qua không hợp giải các mệnh đề cũ đã hợp giải trong KB.</w:t>
      </w:r>
    </w:p>
    <w:sectPr w:rsidR="0027574D" w:rsidRPr="007E5094" w:rsidSect="0085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BA0D" w14:textId="77777777" w:rsidR="0086137D" w:rsidRDefault="0086137D">
      <w:pPr>
        <w:spacing w:after="0" w:line="240" w:lineRule="auto"/>
      </w:pPr>
      <w:r>
        <w:separator/>
      </w:r>
    </w:p>
  </w:endnote>
  <w:endnote w:type="continuationSeparator" w:id="0">
    <w:p w14:paraId="3C832EC2" w14:textId="77777777" w:rsidR="0086137D" w:rsidRDefault="0086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2FE7" w14:textId="77777777" w:rsidR="0086137D" w:rsidRDefault="0086137D">
      <w:pPr>
        <w:spacing w:after="0" w:line="240" w:lineRule="auto"/>
      </w:pPr>
      <w:r>
        <w:separator/>
      </w:r>
    </w:p>
  </w:footnote>
  <w:footnote w:type="continuationSeparator" w:id="0">
    <w:p w14:paraId="179D5F3E" w14:textId="77777777" w:rsidR="0086137D" w:rsidRDefault="0086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B462" w14:textId="77777777" w:rsidR="0033364F" w:rsidRPr="0085576D" w:rsidRDefault="00000000">
    <w:pPr>
      <w:pStyle w:val="Header"/>
      <w:rPr>
        <w:rFonts w:ascii="Times New Roman" w:hAnsi="Times New Roman" w:cs="Times New Roman"/>
        <w:i/>
        <w:iCs/>
        <w:color w:val="2E74B5" w:themeColor="accent5" w:themeShade="BF"/>
        <w:sz w:val="28"/>
        <w:szCs w:val="28"/>
        <w:lang w:val="en-US"/>
      </w:rPr>
    </w:pPr>
    <w:r w:rsidRPr="00ED582D">
      <w:rPr>
        <w:rFonts w:ascii="Times New Roman" w:hAnsi="Times New Roman" w:cs="Times New Roman"/>
        <w:i/>
        <w:iCs/>
        <w:color w:val="2E74B5" w:themeColor="accent5" w:themeShade="BF"/>
        <w:sz w:val="28"/>
        <w:szCs w:val="28"/>
        <w:lang w:val="en-US"/>
      </w:rPr>
      <w:t>Đại học Khoa học tự nhiên</w:t>
    </w:r>
    <w:r w:rsidRPr="00ED582D">
      <w:rPr>
        <w:rFonts w:ascii="Times New Roman" w:hAnsi="Times New Roman" w:cs="Times New Roman"/>
        <w:i/>
        <w:iCs/>
        <w:color w:val="2E74B5" w:themeColor="accent5" w:themeShade="BF"/>
        <w:sz w:val="28"/>
        <w:szCs w:val="28"/>
        <w:lang w:val="en-US"/>
      </w:rPr>
      <w:tab/>
    </w:r>
    <w:r w:rsidRPr="00ED582D">
      <w:rPr>
        <w:rFonts w:ascii="Times New Roman" w:hAnsi="Times New Roman" w:cs="Times New Roman"/>
        <w:i/>
        <w:iCs/>
        <w:color w:val="2E74B5" w:themeColor="accent5" w:themeShade="BF"/>
        <w:sz w:val="28"/>
        <w:szCs w:val="28"/>
        <w:lang w:val="en-US"/>
      </w:rPr>
      <w:tab/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5DD"/>
    <w:multiLevelType w:val="hybridMultilevel"/>
    <w:tmpl w:val="15B654FC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6C0A"/>
    <w:multiLevelType w:val="hybridMultilevel"/>
    <w:tmpl w:val="B2AA9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42C2B9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596D"/>
    <w:multiLevelType w:val="hybridMultilevel"/>
    <w:tmpl w:val="87FC7200"/>
    <w:lvl w:ilvl="0" w:tplc="30D6C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893"/>
    <w:multiLevelType w:val="hybridMultilevel"/>
    <w:tmpl w:val="C5BC3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1FDB"/>
    <w:multiLevelType w:val="hybridMultilevel"/>
    <w:tmpl w:val="1D0840D2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B848581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80009"/>
    <w:multiLevelType w:val="hybridMultilevel"/>
    <w:tmpl w:val="00B2212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FB6A13"/>
    <w:multiLevelType w:val="hybridMultilevel"/>
    <w:tmpl w:val="4D42575E"/>
    <w:lvl w:ilvl="0" w:tplc="073E31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9B4E08"/>
    <w:multiLevelType w:val="hybridMultilevel"/>
    <w:tmpl w:val="F4D42E24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BA69FA"/>
    <w:multiLevelType w:val="hybridMultilevel"/>
    <w:tmpl w:val="A9FA8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C11C2"/>
    <w:multiLevelType w:val="hybridMultilevel"/>
    <w:tmpl w:val="2028F4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E24EC"/>
    <w:multiLevelType w:val="hybridMultilevel"/>
    <w:tmpl w:val="B1CC7F90"/>
    <w:lvl w:ilvl="0" w:tplc="8D7C35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F5CB1"/>
    <w:multiLevelType w:val="hybridMultilevel"/>
    <w:tmpl w:val="6DD4E4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B21BE"/>
    <w:multiLevelType w:val="hybridMultilevel"/>
    <w:tmpl w:val="490CB78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594D"/>
    <w:multiLevelType w:val="hybridMultilevel"/>
    <w:tmpl w:val="5D922648"/>
    <w:lvl w:ilvl="0" w:tplc="93C68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034E09"/>
    <w:multiLevelType w:val="hybridMultilevel"/>
    <w:tmpl w:val="D5F6D80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733079">
    <w:abstractNumId w:val="10"/>
  </w:num>
  <w:num w:numId="2" w16cid:durableId="581372920">
    <w:abstractNumId w:val="2"/>
  </w:num>
  <w:num w:numId="3" w16cid:durableId="1306618335">
    <w:abstractNumId w:val="5"/>
  </w:num>
  <w:num w:numId="4" w16cid:durableId="1658151465">
    <w:abstractNumId w:val="13"/>
  </w:num>
  <w:num w:numId="5" w16cid:durableId="1336616362">
    <w:abstractNumId w:val="1"/>
  </w:num>
  <w:num w:numId="6" w16cid:durableId="392581291">
    <w:abstractNumId w:val="6"/>
  </w:num>
  <w:num w:numId="7" w16cid:durableId="1029457190">
    <w:abstractNumId w:val="0"/>
  </w:num>
  <w:num w:numId="8" w16cid:durableId="297883625">
    <w:abstractNumId w:val="3"/>
  </w:num>
  <w:num w:numId="9" w16cid:durableId="1444416588">
    <w:abstractNumId w:val="9"/>
  </w:num>
  <w:num w:numId="10" w16cid:durableId="1141927022">
    <w:abstractNumId w:val="4"/>
  </w:num>
  <w:num w:numId="11" w16cid:durableId="2103985082">
    <w:abstractNumId w:val="14"/>
  </w:num>
  <w:num w:numId="12" w16cid:durableId="1568878602">
    <w:abstractNumId w:val="11"/>
  </w:num>
  <w:num w:numId="13" w16cid:durableId="356465930">
    <w:abstractNumId w:val="12"/>
  </w:num>
  <w:num w:numId="14" w16cid:durableId="1836267151">
    <w:abstractNumId w:val="8"/>
  </w:num>
  <w:num w:numId="15" w16cid:durableId="1441141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4D"/>
    <w:rsid w:val="000243FA"/>
    <w:rsid w:val="00096259"/>
    <w:rsid w:val="00097D95"/>
    <w:rsid w:val="000E0A46"/>
    <w:rsid w:val="001235E0"/>
    <w:rsid w:val="001900EE"/>
    <w:rsid w:val="001B0934"/>
    <w:rsid w:val="0027574D"/>
    <w:rsid w:val="003146D6"/>
    <w:rsid w:val="003708E0"/>
    <w:rsid w:val="00372D80"/>
    <w:rsid w:val="003F283D"/>
    <w:rsid w:val="00585162"/>
    <w:rsid w:val="00682348"/>
    <w:rsid w:val="007E5094"/>
    <w:rsid w:val="0083374D"/>
    <w:rsid w:val="0083454F"/>
    <w:rsid w:val="0084583A"/>
    <w:rsid w:val="00851077"/>
    <w:rsid w:val="00857B91"/>
    <w:rsid w:val="0086137D"/>
    <w:rsid w:val="00895448"/>
    <w:rsid w:val="0092278B"/>
    <w:rsid w:val="00974CE8"/>
    <w:rsid w:val="0098280B"/>
    <w:rsid w:val="009960D0"/>
    <w:rsid w:val="009A2F19"/>
    <w:rsid w:val="00A45C02"/>
    <w:rsid w:val="00A553C6"/>
    <w:rsid w:val="00A64C47"/>
    <w:rsid w:val="00B479D5"/>
    <w:rsid w:val="00B7133E"/>
    <w:rsid w:val="00B90D56"/>
    <w:rsid w:val="00BE6CA4"/>
    <w:rsid w:val="00C103A6"/>
    <w:rsid w:val="00C55660"/>
    <w:rsid w:val="00CC5FC7"/>
    <w:rsid w:val="00CD1EEB"/>
    <w:rsid w:val="00CD3D57"/>
    <w:rsid w:val="00E26EE6"/>
    <w:rsid w:val="00E76B9B"/>
    <w:rsid w:val="00EA2BE5"/>
    <w:rsid w:val="00F9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19EA9"/>
  <w15:chartTrackingRefBased/>
  <w15:docId w15:val="{5146B8B5-C07F-465E-B2A4-7DC7A8B8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3E"/>
  </w:style>
  <w:style w:type="paragraph" w:styleId="Heading1">
    <w:name w:val="heading 1"/>
    <w:basedOn w:val="Normal"/>
    <w:next w:val="Normal"/>
    <w:link w:val="Heading1Char"/>
    <w:uiPriority w:val="9"/>
    <w:qFormat/>
    <w:rsid w:val="00CD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3E"/>
  </w:style>
  <w:style w:type="paragraph" w:styleId="ListParagraph">
    <w:name w:val="List Paragraph"/>
    <w:basedOn w:val="Normal"/>
    <w:uiPriority w:val="34"/>
    <w:qFormat/>
    <w:rsid w:val="00B7133E"/>
    <w:pPr>
      <w:ind w:left="720"/>
      <w:contextualSpacing/>
    </w:pPr>
  </w:style>
  <w:style w:type="table" w:styleId="TableGrid">
    <w:name w:val="Table Grid"/>
    <w:basedOn w:val="TableNormal"/>
    <w:uiPriority w:val="39"/>
    <w:rsid w:val="00B7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33E"/>
    <w:rPr>
      <w:color w:val="0563C1" w:themeColor="hyperlink"/>
      <w:u w:val="single"/>
    </w:rPr>
  </w:style>
  <w:style w:type="paragraph" w:customStyle="1" w:styleId="ddictsentence">
    <w:name w:val="ddict_sentence"/>
    <w:basedOn w:val="Normal"/>
    <w:rsid w:val="00B7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VI"/>
    </w:rPr>
  </w:style>
  <w:style w:type="character" w:customStyle="1" w:styleId="fontstyle01">
    <w:name w:val="fontstyle01"/>
    <w:basedOn w:val="DefaultParagraphFont"/>
    <w:rsid w:val="00F930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A2F19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75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1E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1E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E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32E2-A44B-477C-B50F-DCC0E530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2545</Words>
  <Characters>14512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YẾN NHI</dc:creator>
  <cp:keywords/>
  <dc:description/>
  <cp:lastModifiedBy>PHAN THỊ YẾN NHI</cp:lastModifiedBy>
  <cp:revision>13</cp:revision>
  <cp:lastPrinted>2022-12-05T09:23:00Z</cp:lastPrinted>
  <dcterms:created xsi:type="dcterms:W3CDTF">2022-12-05T06:23:00Z</dcterms:created>
  <dcterms:modified xsi:type="dcterms:W3CDTF">2022-12-05T10:03:00Z</dcterms:modified>
</cp:coreProperties>
</file>