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9F746" w14:textId="0A461DC4" w:rsidR="003342FD" w:rsidRPr="00F1082D" w:rsidRDefault="003342FD" w:rsidP="003342FD">
      <w:pPr>
        <w:shd w:val="clear" w:color="auto" w:fill="FFFFFF"/>
        <w:spacing w:after="0" w:line="240" w:lineRule="auto"/>
        <w:rPr>
          <w:rFonts w:ascii="Times New Roman" w:eastAsia="Times New Roman" w:hAnsi="Times New Roman" w:cs="Times New Roman"/>
          <w:b/>
          <w:bCs/>
          <w:spacing w:val="4"/>
          <w:sz w:val="28"/>
          <w:szCs w:val="28"/>
          <w:lang w:val="vi-VN"/>
        </w:rPr>
      </w:pPr>
      <w:r w:rsidRPr="00F1082D">
        <w:rPr>
          <w:rFonts w:ascii="Times New Roman" w:eastAsia="Times New Roman" w:hAnsi="Times New Roman" w:cs="Times New Roman"/>
          <w:b/>
          <w:bCs/>
          <w:spacing w:val="4"/>
          <w:sz w:val="28"/>
          <w:szCs w:val="28"/>
          <w:lang w:val="vi-VN"/>
        </w:rPr>
        <w:t>PHẦN MÔ TẢ</w:t>
      </w:r>
    </w:p>
    <w:p w14:paraId="3EF0AC77" w14:textId="77777777" w:rsidR="003342FD" w:rsidRPr="00F1082D" w:rsidRDefault="003342FD" w:rsidP="003342FD">
      <w:pPr>
        <w:shd w:val="clear" w:color="auto" w:fill="FFFFFF"/>
        <w:spacing w:after="0" w:line="240" w:lineRule="auto"/>
        <w:rPr>
          <w:rFonts w:ascii="Times New Roman" w:eastAsia="Times New Roman" w:hAnsi="Times New Roman" w:cs="Times New Roman"/>
          <w:b/>
          <w:bCs/>
          <w:spacing w:val="4"/>
          <w:sz w:val="28"/>
          <w:szCs w:val="28"/>
          <w:lang w:val="vi-VN"/>
        </w:rPr>
      </w:pPr>
    </w:p>
    <w:p w14:paraId="3BE4F594" w14:textId="499A2BBB" w:rsidR="003342FD" w:rsidRPr="00F1082D" w:rsidRDefault="003342FD" w:rsidP="003342FD">
      <w:pPr>
        <w:shd w:val="clear" w:color="auto" w:fill="FFFFFF"/>
        <w:spacing w:after="0" w:line="240" w:lineRule="auto"/>
        <w:rPr>
          <w:rFonts w:ascii="Times New Roman" w:eastAsia="Times New Roman" w:hAnsi="Times New Roman" w:cs="Times New Roman"/>
          <w:b/>
          <w:bCs/>
          <w:color w:val="FF0000"/>
          <w:spacing w:val="4"/>
          <w:sz w:val="28"/>
          <w:szCs w:val="28"/>
          <w:lang w:val="vi-VN"/>
        </w:rPr>
      </w:pPr>
      <w:r w:rsidRPr="00F1082D">
        <w:rPr>
          <w:rFonts w:ascii="Times New Roman" w:eastAsia="Times New Roman" w:hAnsi="Times New Roman" w:cs="Times New Roman"/>
          <w:b/>
          <w:bCs/>
          <w:color w:val="FF0000"/>
          <w:spacing w:val="4"/>
          <w:sz w:val="28"/>
          <w:szCs w:val="28"/>
          <w:highlight w:val="yellow"/>
        </w:rPr>
        <w:t xml:space="preserve">TÚI </w:t>
      </w:r>
      <w:r w:rsidR="00C16AA8" w:rsidRPr="00F1082D">
        <w:rPr>
          <w:rFonts w:ascii="Times New Roman" w:eastAsia="Times New Roman" w:hAnsi="Times New Roman" w:cs="Times New Roman"/>
          <w:b/>
          <w:bCs/>
          <w:color w:val="FF0000"/>
          <w:spacing w:val="4"/>
          <w:sz w:val="28"/>
          <w:szCs w:val="28"/>
          <w:highlight w:val="yellow"/>
          <w:lang w:val="vi-VN"/>
        </w:rPr>
        <w:t>PE HỘT XOÀI</w:t>
      </w:r>
    </w:p>
    <w:p w14:paraId="3A8C75C8" w14:textId="774DA829" w:rsidR="00C16AA8" w:rsidRPr="00F1082D" w:rsidRDefault="00C16AA8" w:rsidP="003342FD">
      <w:pPr>
        <w:shd w:val="clear" w:color="auto" w:fill="FFFFFF"/>
        <w:spacing w:after="0" w:line="240" w:lineRule="auto"/>
        <w:rPr>
          <w:rFonts w:ascii="Times New Roman" w:eastAsia="Times New Roman" w:hAnsi="Times New Roman" w:cs="Times New Roman"/>
          <w:spacing w:val="4"/>
          <w:sz w:val="28"/>
          <w:szCs w:val="28"/>
          <w:lang w:val="vi-VN"/>
        </w:rPr>
      </w:pPr>
      <w:r w:rsidRPr="00F1082D">
        <w:rPr>
          <w:rFonts w:ascii="Times New Roman" w:eastAsia="Times New Roman" w:hAnsi="Times New Roman" w:cs="Times New Roman"/>
          <w:spacing w:val="4"/>
          <w:sz w:val="28"/>
          <w:szCs w:val="28"/>
          <w:lang w:val="vi-VN"/>
        </w:rPr>
        <w:t>Túi</w:t>
      </w:r>
      <w:r w:rsidR="008A625A">
        <w:rPr>
          <w:rFonts w:ascii="Times New Roman" w:eastAsia="Times New Roman" w:hAnsi="Times New Roman" w:cs="Times New Roman"/>
          <w:spacing w:val="4"/>
          <w:sz w:val="28"/>
          <w:szCs w:val="28"/>
          <w:lang w:val="vi-VN"/>
        </w:rPr>
        <w:t xml:space="preserve"> PE</w:t>
      </w:r>
      <w:r w:rsidRPr="00F1082D">
        <w:rPr>
          <w:rFonts w:ascii="Times New Roman" w:eastAsia="Times New Roman" w:hAnsi="Times New Roman" w:cs="Times New Roman"/>
          <w:spacing w:val="4"/>
          <w:sz w:val="28"/>
          <w:szCs w:val="28"/>
          <w:lang w:val="vi-VN"/>
        </w:rPr>
        <w:t xml:space="preserve"> hột xoài hay còn gọi là túi</w:t>
      </w:r>
      <w:r w:rsidR="008A625A">
        <w:rPr>
          <w:rFonts w:ascii="Times New Roman" w:eastAsia="Times New Roman" w:hAnsi="Times New Roman" w:cs="Times New Roman"/>
          <w:spacing w:val="4"/>
          <w:sz w:val="28"/>
          <w:szCs w:val="28"/>
          <w:lang w:val="vi-VN"/>
        </w:rPr>
        <w:t xml:space="preserve"> </w:t>
      </w:r>
      <w:r w:rsidRPr="00F1082D">
        <w:rPr>
          <w:rFonts w:ascii="Times New Roman" w:eastAsia="Times New Roman" w:hAnsi="Times New Roman" w:cs="Times New Roman"/>
          <w:spacing w:val="4"/>
          <w:sz w:val="28"/>
          <w:szCs w:val="28"/>
          <w:lang w:val="vi-VN"/>
        </w:rPr>
        <w:t>hột xoài được sản xuất từ hạt nhựa PE và chất phụ gia</w:t>
      </w:r>
      <w:r w:rsidR="00F1082D" w:rsidRPr="00F1082D">
        <w:rPr>
          <w:rFonts w:ascii="Times New Roman" w:eastAsia="Times New Roman" w:hAnsi="Times New Roman" w:cs="Times New Roman"/>
          <w:spacing w:val="4"/>
          <w:sz w:val="28"/>
          <w:szCs w:val="28"/>
          <w:lang w:val="vi-VN"/>
        </w:rPr>
        <w:t>, bóng dẻo, tái sử dụng được, vô cùng tiện dụng.</w:t>
      </w:r>
    </w:p>
    <w:p w14:paraId="7C2338EF" w14:textId="51FECF24" w:rsidR="00C16AA8" w:rsidRPr="00F1082D" w:rsidRDefault="00C16AA8" w:rsidP="003342FD">
      <w:pPr>
        <w:shd w:val="clear" w:color="auto" w:fill="FFFFFF"/>
        <w:spacing w:after="0" w:line="240" w:lineRule="auto"/>
        <w:rPr>
          <w:rFonts w:ascii="Times New Roman" w:eastAsia="Times New Roman" w:hAnsi="Times New Roman" w:cs="Times New Roman"/>
          <w:spacing w:val="4"/>
          <w:sz w:val="28"/>
          <w:szCs w:val="28"/>
          <w:lang w:val="vi-VN"/>
        </w:rPr>
      </w:pPr>
      <w:r w:rsidRPr="00F1082D">
        <w:rPr>
          <w:rFonts w:ascii="Times New Roman" w:eastAsia="Times New Roman" w:hAnsi="Times New Roman" w:cs="Times New Roman"/>
          <w:spacing w:val="4"/>
          <w:sz w:val="28"/>
          <w:szCs w:val="28"/>
          <w:lang w:val="vi-VN"/>
        </w:rPr>
        <w:t>Đặc điểm túi hột xoài là loại túi được thiết kế hình chữ nhật</w:t>
      </w:r>
      <w:r w:rsidR="00F1082D" w:rsidRPr="00F1082D">
        <w:rPr>
          <w:rFonts w:ascii="Times New Roman" w:eastAsia="Times New Roman" w:hAnsi="Times New Roman" w:cs="Times New Roman"/>
          <w:spacing w:val="4"/>
          <w:sz w:val="28"/>
          <w:szCs w:val="28"/>
          <w:lang w:val="vi-VN"/>
        </w:rPr>
        <w:t xml:space="preserve">, gần trên miệng túi có đục một lỗ hình hột xoài để làm quai xách vô cùng tiện lợi. </w:t>
      </w:r>
    </w:p>
    <w:p w14:paraId="039B7ED9" w14:textId="23F0DF49" w:rsidR="003342FD" w:rsidRPr="00F1082D" w:rsidRDefault="00F1082D" w:rsidP="00F1082D">
      <w:pPr>
        <w:pStyle w:val="NormalWeb"/>
        <w:shd w:val="clear" w:color="auto" w:fill="FFFFFF"/>
        <w:spacing w:before="0" w:beforeAutospacing="0" w:after="0" w:afterAutospacing="0"/>
        <w:jc w:val="both"/>
        <w:rPr>
          <w:color w:val="7A7A7A"/>
          <w:sz w:val="28"/>
          <w:szCs w:val="28"/>
        </w:rPr>
      </w:pPr>
      <w:r w:rsidRPr="00F1082D">
        <w:rPr>
          <w:color w:val="000000"/>
          <w:sz w:val="28"/>
          <w:szCs w:val="28"/>
        </w:rPr>
        <w:t>Túi hột xoài được sử dụng khá rộng rãi như cửa hàng di động, shop thời trang, mỹ phẩm , tiệm thuốc tây…</w:t>
      </w:r>
    </w:p>
    <w:p w14:paraId="6FBC3031" w14:textId="77777777" w:rsidR="00672C77" w:rsidRPr="00205E3F" w:rsidRDefault="00672C77" w:rsidP="00672C77">
      <w:pPr>
        <w:shd w:val="clear" w:color="auto" w:fill="FFFFFF"/>
        <w:spacing w:after="0" w:line="240" w:lineRule="auto"/>
        <w:rPr>
          <w:rFonts w:ascii="Times New Roman" w:eastAsia="Times New Roman" w:hAnsi="Times New Roman" w:cs="Times New Roman"/>
          <w:color w:val="141414"/>
          <w:spacing w:val="4"/>
          <w:sz w:val="28"/>
          <w:szCs w:val="28"/>
          <w:lang w:val="vi-VN"/>
        </w:rPr>
      </w:pPr>
      <w:r w:rsidRPr="00205E3F">
        <w:rPr>
          <w:rFonts w:ascii="Times New Roman" w:eastAsia="Times New Roman" w:hAnsi="Times New Roman" w:cs="Times New Roman"/>
          <w:b/>
          <w:bCs/>
          <w:color w:val="141414"/>
          <w:spacing w:val="4"/>
          <w:sz w:val="28"/>
          <w:szCs w:val="28"/>
          <w:lang w:val="vi-VN"/>
        </w:rPr>
        <w:t>Công ty bao bì Trung Nam Phát</w:t>
      </w:r>
      <w:r w:rsidRPr="00205E3F">
        <w:rPr>
          <w:rFonts w:ascii="Times New Roman" w:eastAsia="Times New Roman" w:hAnsi="Times New Roman" w:cs="Times New Roman"/>
          <w:color w:val="141414"/>
          <w:spacing w:val="4"/>
          <w:sz w:val="28"/>
          <w:szCs w:val="28"/>
          <w:lang w:val="vi-VN"/>
        </w:rPr>
        <w:t xml:space="preserve"> với nhiều năm kinh nghiệm trong lĩnh vực cung cấp bao bì, chúng tôi tự hào mang đến giá trị cho khách hàng thông qua mẫu mã thiết kế in ấn ấn tượng, sáng tạo, có điểm nhấn. Qua đó giúp tăng độ nhận dạng thương hiệu, giúp quảng bá sản phẩm dịch vụ đến khách hàng một cách tốt nhất.</w:t>
      </w:r>
    </w:p>
    <w:p w14:paraId="2191C276" w14:textId="77777777" w:rsidR="00672C77" w:rsidRPr="00205E3F" w:rsidRDefault="00672C77" w:rsidP="00672C77">
      <w:pPr>
        <w:shd w:val="clear" w:color="auto" w:fill="FFFFFF"/>
        <w:spacing w:after="0" w:line="240" w:lineRule="auto"/>
        <w:rPr>
          <w:rFonts w:ascii="Times New Roman" w:eastAsia="Times New Roman" w:hAnsi="Times New Roman" w:cs="Times New Roman"/>
          <w:color w:val="141414"/>
          <w:spacing w:val="4"/>
          <w:sz w:val="28"/>
          <w:szCs w:val="28"/>
          <w:lang w:val="vi-VN"/>
        </w:rPr>
      </w:pPr>
    </w:p>
    <w:p w14:paraId="6FDDE9AD" w14:textId="77777777" w:rsidR="00672C77" w:rsidRPr="00205E3F" w:rsidRDefault="00672C77" w:rsidP="00672C77">
      <w:pPr>
        <w:shd w:val="clear" w:color="auto" w:fill="FFFFFF"/>
        <w:spacing w:after="0" w:line="240" w:lineRule="auto"/>
        <w:rPr>
          <w:rFonts w:ascii="Times New Roman" w:eastAsia="Times New Roman" w:hAnsi="Times New Roman" w:cs="Times New Roman"/>
          <w:color w:val="141414"/>
          <w:spacing w:val="4"/>
          <w:sz w:val="28"/>
          <w:szCs w:val="28"/>
          <w:lang w:val="vi-VN"/>
        </w:rPr>
      </w:pPr>
      <w:r w:rsidRPr="00205E3F">
        <w:rPr>
          <w:rFonts w:ascii="Times New Roman" w:eastAsia="Times New Roman" w:hAnsi="Times New Roman" w:cs="Times New Roman"/>
          <w:b/>
          <w:bCs/>
          <w:color w:val="141414"/>
          <w:spacing w:val="4"/>
          <w:sz w:val="28"/>
          <w:szCs w:val="28"/>
          <w:lang w:val="vi-VN"/>
        </w:rPr>
        <w:t>In túi ni lông giá rẻ TpHCM</w:t>
      </w:r>
      <w:r w:rsidRPr="00205E3F">
        <w:rPr>
          <w:rFonts w:ascii="Times New Roman" w:eastAsia="Times New Roman" w:hAnsi="Times New Roman" w:cs="Times New Roman"/>
          <w:color w:val="141414"/>
          <w:spacing w:val="4"/>
          <w:sz w:val="28"/>
          <w:szCs w:val="28"/>
          <w:lang w:val="vi-VN"/>
        </w:rPr>
        <w:t xml:space="preserve"> - Trung Nam Phát nhận in bao bì túi nylon trong suốt cho khách hàng 10kg size có sẵn và nhận sản xuất theo yêu cầu về kích thước và độ dày của tú. Liên hệ Trung Nam Phát để được tư vấn và thiết kế hoàn toàn miễn phí.</w:t>
      </w:r>
    </w:p>
    <w:p w14:paraId="6E87C268" w14:textId="77777777" w:rsidR="003342FD" w:rsidRPr="00F1082D" w:rsidRDefault="003342FD" w:rsidP="003342FD">
      <w:pPr>
        <w:shd w:val="clear" w:color="auto" w:fill="FFFFFF"/>
        <w:spacing w:after="0" w:line="240" w:lineRule="auto"/>
        <w:rPr>
          <w:rFonts w:ascii="Times New Roman" w:eastAsia="Times New Roman" w:hAnsi="Times New Roman" w:cs="Times New Roman"/>
          <w:color w:val="141414"/>
          <w:spacing w:val="4"/>
          <w:sz w:val="28"/>
          <w:szCs w:val="28"/>
        </w:rPr>
      </w:pPr>
    </w:p>
    <w:p w14:paraId="6939F994" w14:textId="50C4BEDA" w:rsidR="003342FD" w:rsidRPr="00F1082D" w:rsidRDefault="003342FD" w:rsidP="003342FD">
      <w:pPr>
        <w:shd w:val="clear" w:color="auto" w:fill="FFFFFF"/>
        <w:spacing w:after="0" w:line="240" w:lineRule="auto"/>
        <w:rPr>
          <w:rFonts w:ascii="Times New Roman" w:eastAsia="Times New Roman" w:hAnsi="Times New Roman" w:cs="Times New Roman"/>
          <w:b/>
          <w:bCs/>
          <w:color w:val="141414"/>
          <w:spacing w:val="4"/>
          <w:sz w:val="28"/>
          <w:szCs w:val="28"/>
        </w:rPr>
      </w:pPr>
      <w:r w:rsidRPr="00F1082D">
        <w:rPr>
          <w:rFonts w:ascii="Times New Roman" w:eastAsia="Times New Roman" w:hAnsi="Times New Roman" w:cs="Times New Roman"/>
          <w:b/>
          <w:bCs/>
          <w:color w:val="141414"/>
          <w:spacing w:val="4"/>
          <w:sz w:val="28"/>
          <w:szCs w:val="28"/>
        </w:rPr>
        <w:t xml:space="preserve">Kích thước túi </w:t>
      </w:r>
      <w:r w:rsidR="008A625A">
        <w:rPr>
          <w:rFonts w:ascii="Times New Roman" w:eastAsia="Times New Roman" w:hAnsi="Times New Roman" w:cs="Times New Roman"/>
          <w:b/>
          <w:bCs/>
          <w:color w:val="141414"/>
          <w:spacing w:val="4"/>
          <w:sz w:val="28"/>
          <w:szCs w:val="28"/>
          <w:lang w:val="vi-VN"/>
        </w:rPr>
        <w:t xml:space="preserve">PE hột xoài </w:t>
      </w:r>
      <w:r w:rsidRPr="00F1082D">
        <w:rPr>
          <w:rFonts w:ascii="Times New Roman" w:eastAsia="Times New Roman" w:hAnsi="Times New Roman" w:cs="Times New Roman"/>
          <w:b/>
          <w:bCs/>
          <w:color w:val="141414"/>
          <w:spacing w:val="4"/>
          <w:sz w:val="28"/>
          <w:szCs w:val="28"/>
        </w:rPr>
        <w:t>sẵn có tại Trung Nam Phát</w:t>
      </w:r>
    </w:p>
    <w:p w14:paraId="2E81F19B" w14:textId="6F87D8EF" w:rsidR="00AF3AE2" w:rsidRPr="00F1082D" w:rsidRDefault="00AF3AE2" w:rsidP="003342FD">
      <w:pPr>
        <w:shd w:val="clear" w:color="auto" w:fill="FFFFFF"/>
        <w:spacing w:after="0" w:line="240" w:lineRule="auto"/>
        <w:rPr>
          <w:rFonts w:ascii="Times New Roman" w:eastAsia="Times New Roman" w:hAnsi="Times New Roman" w:cs="Times New Roman"/>
          <w:b/>
          <w:bCs/>
          <w:color w:val="141414"/>
          <w:spacing w:val="4"/>
          <w:sz w:val="28"/>
          <w:szCs w:val="28"/>
        </w:rPr>
      </w:pPr>
    </w:p>
    <w:p w14:paraId="62434644" w14:textId="5A835C4B" w:rsidR="00033FF4" w:rsidRPr="00F1082D" w:rsidRDefault="00033FF4" w:rsidP="003342FD">
      <w:pPr>
        <w:shd w:val="clear" w:color="auto" w:fill="FFFFFF"/>
        <w:spacing w:after="0" w:line="240" w:lineRule="auto"/>
        <w:rPr>
          <w:rFonts w:ascii="Times New Roman" w:eastAsia="Times New Roman" w:hAnsi="Times New Roman" w:cs="Times New Roman"/>
          <w:b/>
          <w:bCs/>
          <w:color w:val="141414"/>
          <w:spacing w:val="4"/>
          <w:sz w:val="28"/>
          <w:szCs w:val="28"/>
        </w:rPr>
      </w:pPr>
      <w:r w:rsidRPr="00F1082D">
        <w:rPr>
          <w:rFonts w:ascii="Times New Roman" w:hAnsi="Times New Roman" w:cs="Times New Roman"/>
          <w:noProof/>
          <w:sz w:val="28"/>
          <w:szCs w:val="28"/>
        </w:rPr>
        <w:lastRenderedPageBreak/>
        <w:drawing>
          <wp:inline distT="0" distB="0" distL="0" distR="0" wp14:anchorId="28A83F4C" wp14:editId="7EB756A1">
            <wp:extent cx="5710555" cy="3761105"/>
            <wp:effectExtent l="0" t="0" r="4445" b="0"/>
            <wp:docPr id="5" name="Picture 5" descr="in bao bi so luo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bao bi so luong 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0555" cy="3761105"/>
                    </a:xfrm>
                    <a:prstGeom prst="rect">
                      <a:avLst/>
                    </a:prstGeom>
                    <a:noFill/>
                    <a:ln>
                      <a:noFill/>
                    </a:ln>
                  </pic:spPr>
                </pic:pic>
              </a:graphicData>
            </a:graphic>
          </wp:inline>
        </w:drawing>
      </w:r>
    </w:p>
    <w:p w14:paraId="70288EE2" w14:textId="4592C33C" w:rsidR="003342FD" w:rsidRPr="00F1082D" w:rsidRDefault="00AF3AE2" w:rsidP="003342FD">
      <w:pPr>
        <w:shd w:val="clear" w:color="auto" w:fill="FFFFFF"/>
        <w:spacing w:after="0" w:line="240" w:lineRule="auto"/>
        <w:rPr>
          <w:rFonts w:ascii="Times New Roman" w:eastAsia="Times New Roman" w:hAnsi="Times New Roman" w:cs="Times New Roman"/>
          <w:color w:val="141414"/>
          <w:spacing w:val="4"/>
          <w:sz w:val="28"/>
          <w:szCs w:val="28"/>
        </w:rPr>
      </w:pPr>
      <w:r w:rsidRPr="00F1082D">
        <w:rPr>
          <w:rStyle w:val="Emphasis"/>
          <w:rFonts w:ascii="Times New Roman" w:hAnsi="Times New Roman" w:cs="Times New Roman"/>
          <w:color w:val="0000CD"/>
          <w:sz w:val="28"/>
          <w:szCs w:val="28"/>
          <w:shd w:val="clear" w:color="auto" w:fill="FFFFFF"/>
        </w:rPr>
        <w:t xml:space="preserve">Chuyên cung cấp túi </w:t>
      </w:r>
      <w:r w:rsidR="008A625A">
        <w:rPr>
          <w:rStyle w:val="Emphasis"/>
          <w:rFonts w:ascii="Times New Roman" w:hAnsi="Times New Roman" w:cs="Times New Roman"/>
          <w:color w:val="0000CD"/>
          <w:sz w:val="28"/>
          <w:szCs w:val="28"/>
          <w:shd w:val="clear" w:color="auto" w:fill="FFFFFF"/>
          <w:lang w:val="vi-VN"/>
        </w:rPr>
        <w:t>PE hột xoài</w:t>
      </w:r>
      <w:r w:rsidRPr="00F1082D">
        <w:rPr>
          <w:rStyle w:val="Emphasis"/>
          <w:rFonts w:ascii="Times New Roman" w:hAnsi="Times New Roman" w:cs="Times New Roman"/>
          <w:color w:val="0000CD"/>
          <w:sz w:val="28"/>
          <w:szCs w:val="28"/>
          <w:shd w:val="clear" w:color="auto" w:fill="FFFFFF"/>
        </w:rPr>
        <w:t xml:space="preserve"> trong suốt giá rẻ HCM</w:t>
      </w:r>
    </w:p>
    <w:p w14:paraId="5EFE786C" w14:textId="6E5318D7" w:rsidR="003342FD" w:rsidRPr="00F1082D" w:rsidRDefault="003342FD" w:rsidP="003342FD">
      <w:pPr>
        <w:rPr>
          <w:rFonts w:ascii="Times New Roman" w:hAnsi="Times New Roman" w:cs="Times New Roman"/>
          <w:b/>
          <w:bCs/>
          <w:sz w:val="28"/>
          <w:szCs w:val="28"/>
        </w:rPr>
      </w:pPr>
      <w:r w:rsidRPr="00F1082D">
        <w:rPr>
          <w:rFonts w:ascii="Times New Roman" w:hAnsi="Times New Roman" w:cs="Times New Roman"/>
          <w:b/>
          <w:bCs/>
          <w:sz w:val="28"/>
          <w:szCs w:val="28"/>
        </w:rPr>
        <w:t>Ưu điểm vượt trội của túi P</w:t>
      </w:r>
      <w:r w:rsidR="008A625A">
        <w:rPr>
          <w:rFonts w:ascii="Times New Roman" w:hAnsi="Times New Roman" w:cs="Times New Roman"/>
          <w:b/>
          <w:bCs/>
          <w:sz w:val="28"/>
          <w:szCs w:val="28"/>
          <w:lang w:val="vi-VN"/>
        </w:rPr>
        <w:t>E hột xoài</w:t>
      </w:r>
      <w:r w:rsidRPr="00F1082D">
        <w:rPr>
          <w:rFonts w:ascii="Times New Roman" w:hAnsi="Times New Roman" w:cs="Times New Roman"/>
          <w:b/>
          <w:bCs/>
          <w:sz w:val="28"/>
          <w:szCs w:val="28"/>
        </w:rPr>
        <w:t>:</w:t>
      </w:r>
    </w:p>
    <w:p w14:paraId="03DD1D27" w14:textId="6DC74150" w:rsidR="00F1082D" w:rsidRPr="00F1082D" w:rsidRDefault="00F1082D" w:rsidP="00F1082D">
      <w:pPr>
        <w:pStyle w:val="NormalWeb"/>
        <w:numPr>
          <w:ilvl w:val="0"/>
          <w:numId w:val="3"/>
        </w:numPr>
        <w:shd w:val="clear" w:color="auto" w:fill="FFFFFF"/>
        <w:spacing w:before="0" w:beforeAutospacing="0" w:after="0" w:afterAutospacing="0"/>
        <w:jc w:val="both"/>
        <w:rPr>
          <w:sz w:val="28"/>
          <w:szCs w:val="28"/>
        </w:rPr>
      </w:pPr>
      <w:r w:rsidRPr="00F1082D">
        <w:rPr>
          <w:sz w:val="28"/>
          <w:szCs w:val="28"/>
        </w:rPr>
        <w:t xml:space="preserve">Túi hột xoài PE độ bền cao, chắc chắn, chịu được trọng lực tốt, chống va đập hiệu quả có thể đựng các </w:t>
      </w:r>
      <w:r w:rsidR="00051DC2">
        <w:rPr>
          <w:sz w:val="28"/>
          <w:szCs w:val="28"/>
          <w:lang w:val="vi-VN"/>
        </w:rPr>
        <w:t>vật</w:t>
      </w:r>
      <w:r w:rsidRPr="00F1082D">
        <w:rPr>
          <w:sz w:val="28"/>
          <w:szCs w:val="28"/>
        </w:rPr>
        <w:t xml:space="preserve"> nặng</w:t>
      </w:r>
      <w:r w:rsidR="00051DC2">
        <w:rPr>
          <w:sz w:val="28"/>
          <w:szCs w:val="28"/>
          <w:lang w:val="vi-VN"/>
        </w:rPr>
        <w:t>.</w:t>
      </w:r>
    </w:p>
    <w:p w14:paraId="54B41817" w14:textId="102179D3" w:rsidR="00F1082D" w:rsidRPr="00F1082D" w:rsidRDefault="00F1082D" w:rsidP="00F1082D">
      <w:pPr>
        <w:pStyle w:val="NormalWeb"/>
        <w:numPr>
          <w:ilvl w:val="0"/>
          <w:numId w:val="3"/>
        </w:numPr>
        <w:shd w:val="clear" w:color="auto" w:fill="FFFFFF"/>
        <w:spacing w:before="0" w:beforeAutospacing="0" w:after="0" w:afterAutospacing="0"/>
        <w:jc w:val="both"/>
        <w:rPr>
          <w:sz w:val="28"/>
          <w:szCs w:val="28"/>
        </w:rPr>
      </w:pPr>
      <w:r w:rsidRPr="00F1082D">
        <w:rPr>
          <w:sz w:val="28"/>
          <w:szCs w:val="28"/>
        </w:rPr>
        <w:t>Bóng dẻo, trơn mượt không dẫn nhiệt, không thấm nước, tính thẩm mỹ cao.</w:t>
      </w:r>
    </w:p>
    <w:p w14:paraId="1C0D09AB" w14:textId="36C38559" w:rsidR="00F1082D" w:rsidRPr="00F1082D" w:rsidRDefault="00F1082D" w:rsidP="00F1082D">
      <w:pPr>
        <w:pStyle w:val="NormalWeb"/>
        <w:numPr>
          <w:ilvl w:val="0"/>
          <w:numId w:val="3"/>
        </w:numPr>
        <w:shd w:val="clear" w:color="auto" w:fill="FFFFFF"/>
        <w:spacing w:before="0" w:beforeAutospacing="0" w:after="0" w:afterAutospacing="0"/>
        <w:jc w:val="both"/>
        <w:rPr>
          <w:sz w:val="28"/>
          <w:szCs w:val="28"/>
        </w:rPr>
      </w:pPr>
      <w:r w:rsidRPr="00F1082D">
        <w:rPr>
          <w:sz w:val="28"/>
          <w:szCs w:val="28"/>
        </w:rPr>
        <w:t>Túi PE không mùi, không gây hại đến sức khoẻ người sử dụng, không làm ảnh hưởng đến sản phẩm đựng bên trong.</w:t>
      </w:r>
    </w:p>
    <w:p w14:paraId="3B389A65" w14:textId="05DF8B11" w:rsidR="00F1082D" w:rsidRPr="00F1082D" w:rsidRDefault="00F1082D" w:rsidP="00F1082D">
      <w:pPr>
        <w:pStyle w:val="NormalWeb"/>
        <w:numPr>
          <w:ilvl w:val="0"/>
          <w:numId w:val="3"/>
        </w:numPr>
        <w:shd w:val="clear" w:color="auto" w:fill="FFFFFF"/>
        <w:spacing w:before="0" w:beforeAutospacing="0" w:after="0" w:afterAutospacing="0"/>
        <w:jc w:val="both"/>
        <w:rPr>
          <w:sz w:val="28"/>
          <w:szCs w:val="28"/>
        </w:rPr>
      </w:pPr>
      <w:r w:rsidRPr="00F1082D">
        <w:rPr>
          <w:sz w:val="28"/>
          <w:szCs w:val="28"/>
        </w:rPr>
        <w:t>Gọn nhẹ, thân thiện, đáp ứng hầu hết nhu cầu của ngươi sử dụng.</w:t>
      </w:r>
    </w:p>
    <w:p w14:paraId="3A99B737" w14:textId="36169E5C" w:rsidR="00051DC2" w:rsidRPr="00051DC2" w:rsidRDefault="00F1082D" w:rsidP="00827E21">
      <w:pPr>
        <w:pStyle w:val="NormalWeb"/>
        <w:numPr>
          <w:ilvl w:val="0"/>
          <w:numId w:val="3"/>
        </w:numPr>
        <w:shd w:val="clear" w:color="auto" w:fill="FFFFFF"/>
        <w:spacing w:before="0" w:beforeAutospacing="0" w:after="0" w:afterAutospacing="0"/>
        <w:jc w:val="both"/>
        <w:rPr>
          <w:b/>
          <w:bCs/>
          <w:sz w:val="28"/>
          <w:szCs w:val="28"/>
        </w:rPr>
      </w:pPr>
      <w:r w:rsidRPr="00051DC2">
        <w:rPr>
          <w:sz w:val="28"/>
          <w:szCs w:val="28"/>
        </w:rPr>
        <w:t xml:space="preserve">Đồng thời, bề mặt túi bóng mượt lựa chọn công nghệ </w:t>
      </w:r>
      <w:r w:rsidR="00051DC2" w:rsidRPr="00051DC2">
        <w:rPr>
          <w:sz w:val="28"/>
          <w:szCs w:val="28"/>
        </w:rPr>
        <w:t>cho phép in ấn lên bề mặt túi vô cùng dễ dàng, hình ảnh sắc nét, không bông tróc</w:t>
      </w:r>
      <w:r w:rsidR="00051DC2">
        <w:rPr>
          <w:sz w:val="28"/>
          <w:szCs w:val="28"/>
          <w:lang w:val="vi-VN"/>
        </w:rPr>
        <w:t>.</w:t>
      </w:r>
    </w:p>
    <w:p w14:paraId="60A924F0" w14:textId="407D9F74" w:rsidR="003342FD" w:rsidRPr="00051DC2" w:rsidRDefault="003342FD" w:rsidP="00051DC2">
      <w:pPr>
        <w:pStyle w:val="NormalWeb"/>
        <w:shd w:val="clear" w:color="auto" w:fill="FFFFFF"/>
        <w:spacing w:before="0" w:beforeAutospacing="0" w:after="0" w:afterAutospacing="0"/>
        <w:ind w:left="720"/>
        <w:jc w:val="both"/>
        <w:rPr>
          <w:b/>
          <w:bCs/>
          <w:sz w:val="28"/>
          <w:szCs w:val="28"/>
        </w:rPr>
      </w:pPr>
      <w:r w:rsidRPr="00051DC2">
        <w:rPr>
          <w:b/>
          <w:bCs/>
          <w:sz w:val="28"/>
          <w:szCs w:val="28"/>
        </w:rPr>
        <w:t>Các loại túi P</w:t>
      </w:r>
      <w:r w:rsidR="008A625A">
        <w:rPr>
          <w:b/>
          <w:bCs/>
          <w:sz w:val="28"/>
          <w:szCs w:val="28"/>
          <w:lang w:val="vi-VN"/>
        </w:rPr>
        <w:t>E hột xoài</w:t>
      </w:r>
      <w:r w:rsidRPr="00051DC2">
        <w:rPr>
          <w:b/>
          <w:bCs/>
          <w:sz w:val="28"/>
          <w:szCs w:val="28"/>
        </w:rPr>
        <w:t xml:space="preserve"> thông dụng hiện nay:</w:t>
      </w:r>
    </w:p>
    <w:p w14:paraId="7857975E" w14:textId="5AA93938" w:rsidR="003342FD" w:rsidRPr="00F1082D" w:rsidRDefault="00AF3AE2">
      <w:pPr>
        <w:rPr>
          <w:rFonts w:ascii="Times New Roman" w:hAnsi="Times New Roman" w:cs="Times New Roman"/>
          <w:sz w:val="28"/>
          <w:szCs w:val="28"/>
          <w:lang w:val="vi-VN"/>
        </w:rPr>
      </w:pPr>
      <w:r w:rsidRPr="00F1082D">
        <w:rPr>
          <w:rFonts w:ascii="Times New Roman" w:hAnsi="Times New Roman" w:cs="Times New Roman"/>
          <w:noProof/>
          <w:sz w:val="28"/>
          <w:szCs w:val="28"/>
          <w:lang w:val="vi-VN"/>
        </w:rPr>
        <mc:AlternateContent>
          <mc:Choice Requires="wps">
            <w:drawing>
              <wp:anchor distT="0" distB="0" distL="114300" distR="114300" simplePos="0" relativeHeight="251659264" behindDoc="0" locked="0" layoutInCell="1" allowOverlap="1" wp14:anchorId="3BF9259B" wp14:editId="70B9256C">
                <wp:simplePos x="0" y="0"/>
                <wp:positionH relativeFrom="column">
                  <wp:posOffset>1682151</wp:posOffset>
                </wp:positionH>
                <wp:positionV relativeFrom="paragraph">
                  <wp:posOffset>94423</wp:posOffset>
                </wp:positionV>
                <wp:extent cx="2165230" cy="1699404"/>
                <wp:effectExtent l="0" t="0" r="26035" b="15240"/>
                <wp:wrapNone/>
                <wp:docPr id="2" name="Rectangle 2"/>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7DF18F" id="Rectangle 2" o:spid="_x0000_s1026" style="position:absolute;margin-left:132.45pt;margin-top:7.45pt;width:170.5pt;height:13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" fillcolor="#4472c4 [3204]" strokecolor="#1f3763 [1604]" strokeweight="1pt"/>
            </w:pict>
          </mc:Fallback>
        </mc:AlternateContent>
      </w:r>
    </w:p>
    <w:p w14:paraId="40BBB0A9" w14:textId="7B752626" w:rsidR="00AF3AE2" w:rsidRPr="00F1082D" w:rsidRDefault="00AF3AE2" w:rsidP="00AF3AE2">
      <w:pPr>
        <w:rPr>
          <w:rFonts w:ascii="Times New Roman" w:hAnsi="Times New Roman" w:cs="Times New Roman"/>
          <w:sz w:val="28"/>
          <w:szCs w:val="28"/>
          <w:lang w:val="vi-VN"/>
        </w:rPr>
      </w:pPr>
    </w:p>
    <w:p w14:paraId="58456914" w14:textId="79DD060B" w:rsidR="00AF3AE2" w:rsidRPr="00F1082D" w:rsidRDefault="00AF3AE2" w:rsidP="00AF3AE2">
      <w:pPr>
        <w:rPr>
          <w:rFonts w:ascii="Times New Roman" w:hAnsi="Times New Roman" w:cs="Times New Roman"/>
          <w:sz w:val="28"/>
          <w:szCs w:val="28"/>
          <w:lang w:val="vi-VN"/>
        </w:rPr>
      </w:pPr>
    </w:p>
    <w:p w14:paraId="2F3DD5C6" w14:textId="37BDD23B" w:rsidR="00AF3AE2" w:rsidRPr="00F1082D" w:rsidRDefault="00AF3AE2" w:rsidP="00AF3AE2">
      <w:pPr>
        <w:rPr>
          <w:rFonts w:ascii="Times New Roman" w:hAnsi="Times New Roman" w:cs="Times New Roman"/>
          <w:sz w:val="28"/>
          <w:szCs w:val="28"/>
          <w:lang w:val="vi-VN"/>
        </w:rPr>
      </w:pPr>
    </w:p>
    <w:p w14:paraId="6FDD7F9E" w14:textId="1F75CD02" w:rsidR="00AF3AE2" w:rsidRPr="00F1082D" w:rsidRDefault="00AF3AE2" w:rsidP="00AF3AE2">
      <w:pPr>
        <w:rPr>
          <w:rFonts w:ascii="Times New Roman" w:hAnsi="Times New Roman" w:cs="Times New Roman"/>
          <w:sz w:val="28"/>
          <w:szCs w:val="28"/>
          <w:lang w:val="vi-VN"/>
        </w:rPr>
      </w:pPr>
    </w:p>
    <w:p w14:paraId="05467BE7" w14:textId="2619E5D3" w:rsidR="00AF3AE2" w:rsidRPr="00F1082D" w:rsidRDefault="00AF3AE2" w:rsidP="00AF3AE2">
      <w:pPr>
        <w:rPr>
          <w:rFonts w:ascii="Times New Roman" w:hAnsi="Times New Roman" w:cs="Times New Roman"/>
          <w:sz w:val="28"/>
          <w:szCs w:val="28"/>
          <w:lang w:val="vi-VN"/>
        </w:rPr>
      </w:pPr>
    </w:p>
    <w:p w14:paraId="7557FEC3" w14:textId="781EE5F7" w:rsidR="00AF3AE2" w:rsidRPr="00F1082D" w:rsidRDefault="00AF3AE2" w:rsidP="00AF3AE2">
      <w:pPr>
        <w:rPr>
          <w:rFonts w:ascii="Times New Roman" w:hAnsi="Times New Roman" w:cs="Times New Roman"/>
          <w:sz w:val="28"/>
          <w:szCs w:val="28"/>
          <w:lang w:val="vi-VN"/>
        </w:rPr>
      </w:pPr>
    </w:p>
    <w:p w14:paraId="58C25761" w14:textId="7562260B" w:rsidR="00AF3AE2" w:rsidRPr="00F1082D" w:rsidRDefault="00AF3AE2" w:rsidP="00AF3AE2">
      <w:pPr>
        <w:tabs>
          <w:tab w:val="left" w:pos="4171"/>
        </w:tabs>
        <w:rPr>
          <w:rFonts w:ascii="Times New Roman" w:hAnsi="Times New Roman" w:cs="Times New Roman"/>
          <w:i/>
          <w:iCs/>
          <w:color w:val="0070C0"/>
          <w:sz w:val="28"/>
          <w:szCs w:val="28"/>
          <w:lang w:val="vi-VN"/>
        </w:rPr>
      </w:pPr>
      <w:r w:rsidRPr="00F1082D">
        <w:rPr>
          <w:rFonts w:ascii="Times New Roman" w:hAnsi="Times New Roman" w:cs="Times New Roman"/>
          <w:sz w:val="28"/>
          <w:szCs w:val="28"/>
          <w:lang w:val="vi-VN"/>
        </w:rPr>
        <w:t xml:space="preserve">                                                        </w:t>
      </w:r>
      <w:r w:rsidR="00051DC2">
        <w:rPr>
          <w:rFonts w:ascii="Times New Roman" w:hAnsi="Times New Roman" w:cs="Times New Roman"/>
          <w:i/>
          <w:iCs/>
          <w:color w:val="0070C0"/>
          <w:sz w:val="28"/>
          <w:szCs w:val="28"/>
          <w:lang w:val="vi-VN"/>
        </w:rPr>
        <w:t>...................</w:t>
      </w:r>
    </w:p>
    <w:p w14:paraId="3BF32D22" w14:textId="06FE9D75" w:rsidR="00F46C08" w:rsidRPr="00F1082D" w:rsidRDefault="00F46C08" w:rsidP="00AF3AE2">
      <w:pPr>
        <w:tabs>
          <w:tab w:val="left" w:pos="4171"/>
        </w:tabs>
        <w:rPr>
          <w:rFonts w:ascii="Times New Roman" w:hAnsi="Times New Roman" w:cs="Times New Roman"/>
          <w:i/>
          <w:iCs/>
          <w:sz w:val="28"/>
          <w:szCs w:val="28"/>
          <w:lang w:val="vi-VN"/>
        </w:rPr>
      </w:pPr>
      <w:r w:rsidRPr="00F1082D">
        <w:rPr>
          <w:rFonts w:ascii="Times New Roman" w:hAnsi="Times New Roman" w:cs="Times New Roman"/>
          <w:noProof/>
          <w:sz w:val="28"/>
          <w:szCs w:val="28"/>
          <w:lang w:val="vi-VN"/>
        </w:rPr>
        <mc:AlternateContent>
          <mc:Choice Requires="wps">
            <w:drawing>
              <wp:anchor distT="0" distB="0" distL="114300" distR="114300" simplePos="0" relativeHeight="251661312" behindDoc="0" locked="0" layoutInCell="1" allowOverlap="1" wp14:anchorId="62E6613C" wp14:editId="3988DCF1">
                <wp:simplePos x="0" y="0"/>
                <wp:positionH relativeFrom="column">
                  <wp:posOffset>1705119</wp:posOffset>
                </wp:positionH>
                <wp:positionV relativeFrom="paragraph">
                  <wp:posOffset>22189</wp:posOffset>
                </wp:positionV>
                <wp:extent cx="2165230" cy="1699404"/>
                <wp:effectExtent l="0" t="0" r="26035" b="15240"/>
                <wp:wrapNone/>
                <wp:docPr id="3" name="Rectangle 3"/>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5AAF33" id="Rectangle 3" o:spid="_x0000_s1026" style="position:absolute;margin-left:134.25pt;margin-top:1.75pt;width:170.5pt;height:133.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" fillcolor="#4472c4 [3204]" strokecolor="#1f3763 [1604]" strokeweight="1pt"/>
            </w:pict>
          </mc:Fallback>
        </mc:AlternateContent>
      </w:r>
    </w:p>
    <w:p w14:paraId="47F23EBB" w14:textId="24606BAD" w:rsidR="00F46C08" w:rsidRPr="00F1082D" w:rsidRDefault="00F46C08" w:rsidP="00F46C08">
      <w:pPr>
        <w:rPr>
          <w:rFonts w:ascii="Times New Roman" w:hAnsi="Times New Roman" w:cs="Times New Roman"/>
          <w:sz w:val="28"/>
          <w:szCs w:val="28"/>
          <w:lang w:val="vi-VN"/>
        </w:rPr>
      </w:pPr>
    </w:p>
    <w:p w14:paraId="220F98F3" w14:textId="70B9090C" w:rsidR="00F46C08" w:rsidRPr="00F1082D" w:rsidRDefault="00F46C08" w:rsidP="00F46C08">
      <w:pPr>
        <w:rPr>
          <w:rFonts w:ascii="Times New Roman" w:hAnsi="Times New Roman" w:cs="Times New Roman"/>
          <w:sz w:val="28"/>
          <w:szCs w:val="28"/>
          <w:lang w:val="vi-VN"/>
        </w:rPr>
      </w:pPr>
    </w:p>
    <w:p w14:paraId="74FE42A5" w14:textId="43497C9D" w:rsidR="00F46C08" w:rsidRPr="00F1082D" w:rsidRDefault="00F46C08" w:rsidP="00F46C08">
      <w:pPr>
        <w:rPr>
          <w:rFonts w:ascii="Times New Roman" w:hAnsi="Times New Roman" w:cs="Times New Roman"/>
          <w:sz w:val="28"/>
          <w:szCs w:val="28"/>
          <w:lang w:val="vi-VN"/>
        </w:rPr>
      </w:pPr>
    </w:p>
    <w:p w14:paraId="61F55ECE" w14:textId="4D1FA006" w:rsidR="00F46C08" w:rsidRPr="00F1082D" w:rsidRDefault="00F46C08" w:rsidP="00F46C08">
      <w:pPr>
        <w:rPr>
          <w:rFonts w:ascii="Times New Roman" w:hAnsi="Times New Roman" w:cs="Times New Roman"/>
          <w:sz w:val="28"/>
          <w:szCs w:val="28"/>
          <w:lang w:val="vi-VN"/>
        </w:rPr>
      </w:pPr>
    </w:p>
    <w:p w14:paraId="2B2E6FF5" w14:textId="1327CB77" w:rsidR="00F46C08" w:rsidRPr="00F1082D" w:rsidRDefault="00F46C08" w:rsidP="00F46C08">
      <w:pPr>
        <w:rPr>
          <w:rFonts w:ascii="Times New Roman" w:hAnsi="Times New Roman" w:cs="Times New Roman"/>
          <w:sz w:val="28"/>
          <w:szCs w:val="28"/>
          <w:lang w:val="vi-VN"/>
        </w:rPr>
      </w:pPr>
    </w:p>
    <w:p w14:paraId="576F8D38" w14:textId="1CE16814" w:rsidR="00F46C08" w:rsidRPr="00F1082D" w:rsidRDefault="00F46C08" w:rsidP="00F46C08">
      <w:pPr>
        <w:rPr>
          <w:rFonts w:ascii="Times New Roman" w:hAnsi="Times New Roman" w:cs="Times New Roman"/>
          <w:i/>
          <w:iCs/>
          <w:sz w:val="28"/>
          <w:szCs w:val="28"/>
          <w:lang w:val="vi-VN"/>
        </w:rPr>
      </w:pPr>
    </w:p>
    <w:p w14:paraId="2E18EAF9" w14:textId="54418B05" w:rsidR="00F46C08" w:rsidRPr="00F1082D" w:rsidRDefault="00F46C08" w:rsidP="00F46C08">
      <w:pPr>
        <w:tabs>
          <w:tab w:val="left" w:pos="4171"/>
        </w:tabs>
        <w:rPr>
          <w:rFonts w:ascii="Times New Roman" w:hAnsi="Times New Roman" w:cs="Times New Roman"/>
          <w:i/>
          <w:iCs/>
          <w:color w:val="0070C0"/>
          <w:sz w:val="28"/>
          <w:szCs w:val="28"/>
          <w:lang w:val="vi-VN"/>
        </w:rPr>
      </w:pPr>
      <w:r w:rsidRPr="00F1082D">
        <w:rPr>
          <w:rFonts w:ascii="Times New Roman" w:hAnsi="Times New Roman" w:cs="Times New Roman"/>
          <w:i/>
          <w:iCs/>
          <w:color w:val="0070C0"/>
          <w:sz w:val="28"/>
          <w:szCs w:val="28"/>
          <w:lang w:val="vi-VN"/>
        </w:rPr>
        <w:t xml:space="preserve">                                                        </w:t>
      </w:r>
      <w:r w:rsidR="00051DC2">
        <w:rPr>
          <w:rFonts w:ascii="Times New Roman" w:hAnsi="Times New Roman" w:cs="Times New Roman"/>
          <w:i/>
          <w:iCs/>
          <w:color w:val="0070C0"/>
          <w:sz w:val="28"/>
          <w:szCs w:val="28"/>
          <w:lang w:val="vi-VN"/>
        </w:rPr>
        <w:t>........................</w:t>
      </w:r>
    </w:p>
    <w:p w14:paraId="23FFAE8F" w14:textId="70EB511E" w:rsidR="00F46C08" w:rsidRPr="00F1082D" w:rsidRDefault="00F46C08" w:rsidP="00F46C08">
      <w:pPr>
        <w:tabs>
          <w:tab w:val="left" w:pos="4171"/>
        </w:tabs>
        <w:rPr>
          <w:rFonts w:ascii="Times New Roman" w:hAnsi="Times New Roman" w:cs="Times New Roman"/>
          <w:i/>
          <w:iCs/>
          <w:color w:val="0070C0"/>
          <w:sz w:val="28"/>
          <w:szCs w:val="28"/>
          <w:lang w:val="vi-VN"/>
        </w:rPr>
      </w:pPr>
      <w:r w:rsidRPr="00F1082D">
        <w:rPr>
          <w:rFonts w:ascii="Times New Roman" w:hAnsi="Times New Roman" w:cs="Times New Roman"/>
          <w:noProof/>
          <w:sz w:val="28"/>
          <w:szCs w:val="28"/>
          <w:lang w:val="vi-VN"/>
        </w:rPr>
        <mc:AlternateContent>
          <mc:Choice Requires="wps">
            <w:drawing>
              <wp:anchor distT="0" distB="0" distL="114300" distR="114300" simplePos="0" relativeHeight="251663360" behindDoc="0" locked="0" layoutInCell="1" allowOverlap="1" wp14:anchorId="13267DF4" wp14:editId="61019C78">
                <wp:simplePos x="0" y="0"/>
                <wp:positionH relativeFrom="column">
                  <wp:posOffset>1739146</wp:posOffset>
                </wp:positionH>
                <wp:positionV relativeFrom="paragraph">
                  <wp:posOffset>5368</wp:posOffset>
                </wp:positionV>
                <wp:extent cx="2165230" cy="1699404"/>
                <wp:effectExtent l="0" t="0" r="26035" b="15240"/>
                <wp:wrapNone/>
                <wp:docPr id="4" name="Rectangle 4"/>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4490E" id="Rectangle 4" o:spid="_x0000_s1026" style="position:absolute;margin-left:136.95pt;margin-top:.4pt;width:170.5pt;height:133.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" fillcolor="#4472c4 [3204]" strokecolor="#1f3763 [1604]" strokeweight="1pt"/>
            </w:pict>
          </mc:Fallback>
        </mc:AlternateContent>
      </w:r>
    </w:p>
    <w:p w14:paraId="0D631B3F" w14:textId="4FD0E664" w:rsidR="00F46C08" w:rsidRPr="00F1082D" w:rsidRDefault="00F46C08" w:rsidP="00F46C08">
      <w:pPr>
        <w:jc w:val="center"/>
        <w:rPr>
          <w:rFonts w:ascii="Times New Roman" w:hAnsi="Times New Roman" w:cs="Times New Roman"/>
          <w:i/>
          <w:iCs/>
          <w:color w:val="0070C0"/>
          <w:sz w:val="28"/>
          <w:szCs w:val="28"/>
          <w:lang w:val="vi-VN"/>
        </w:rPr>
      </w:pPr>
      <w:r w:rsidRPr="00F1082D">
        <w:rPr>
          <w:rFonts w:ascii="Times New Roman" w:hAnsi="Times New Roman" w:cs="Times New Roman"/>
          <w:i/>
          <w:iCs/>
          <w:color w:val="0070C0"/>
          <w:sz w:val="28"/>
          <w:szCs w:val="28"/>
          <w:lang w:val="vi-VN"/>
        </w:rPr>
        <w:t>Túi PP trong đựng quần áo</w:t>
      </w:r>
    </w:p>
    <w:p w14:paraId="1C237C39" w14:textId="18614DC8" w:rsidR="00F46C08" w:rsidRPr="00F1082D" w:rsidRDefault="00F46C08" w:rsidP="00F46C08">
      <w:pPr>
        <w:jc w:val="center"/>
        <w:rPr>
          <w:rFonts w:ascii="Times New Roman" w:hAnsi="Times New Roman" w:cs="Times New Roman"/>
          <w:i/>
          <w:iCs/>
          <w:color w:val="0070C0"/>
          <w:sz w:val="28"/>
          <w:szCs w:val="28"/>
          <w:lang w:val="vi-VN"/>
        </w:rPr>
      </w:pPr>
    </w:p>
    <w:p w14:paraId="67F1B889" w14:textId="3F415987" w:rsidR="00F46C08" w:rsidRPr="00F1082D" w:rsidRDefault="00F46C08" w:rsidP="00F46C08">
      <w:pPr>
        <w:jc w:val="center"/>
        <w:rPr>
          <w:rFonts w:ascii="Times New Roman" w:hAnsi="Times New Roman" w:cs="Times New Roman"/>
          <w:i/>
          <w:iCs/>
          <w:color w:val="0070C0"/>
          <w:sz w:val="28"/>
          <w:szCs w:val="28"/>
          <w:lang w:val="vi-VN"/>
        </w:rPr>
      </w:pPr>
    </w:p>
    <w:p w14:paraId="5D26CC71" w14:textId="77777777" w:rsidR="00F46C08" w:rsidRPr="00F1082D" w:rsidRDefault="00F46C08" w:rsidP="00051DC2">
      <w:pPr>
        <w:rPr>
          <w:rFonts w:ascii="Times New Roman" w:hAnsi="Times New Roman" w:cs="Times New Roman"/>
          <w:sz w:val="28"/>
          <w:szCs w:val="28"/>
          <w:lang w:val="vi-VN"/>
        </w:rPr>
      </w:pPr>
    </w:p>
    <w:sectPr w:rsidR="00F46C08" w:rsidRPr="00F10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D69EF"/>
    <w:multiLevelType w:val="hybridMultilevel"/>
    <w:tmpl w:val="7EEA6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110F31"/>
    <w:multiLevelType w:val="hybridMultilevel"/>
    <w:tmpl w:val="FEE6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076614"/>
    <w:multiLevelType w:val="hybridMultilevel"/>
    <w:tmpl w:val="9E06D1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FD"/>
    <w:rsid w:val="00033FF4"/>
    <w:rsid w:val="00051DC2"/>
    <w:rsid w:val="001D0B18"/>
    <w:rsid w:val="003342FD"/>
    <w:rsid w:val="00575684"/>
    <w:rsid w:val="00672C77"/>
    <w:rsid w:val="008A625A"/>
    <w:rsid w:val="00AF3AE2"/>
    <w:rsid w:val="00C16AA8"/>
    <w:rsid w:val="00CC2866"/>
    <w:rsid w:val="00E441A0"/>
    <w:rsid w:val="00F1082D"/>
    <w:rsid w:val="00F46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A5FE"/>
  <w15:chartTrackingRefBased/>
  <w15:docId w15:val="{A4174B3C-AF52-4292-B615-07A8F97F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2FD"/>
    <w:pPr>
      <w:ind w:left="720"/>
      <w:contextualSpacing/>
    </w:pPr>
  </w:style>
  <w:style w:type="character" w:styleId="Emphasis">
    <w:name w:val="Emphasis"/>
    <w:basedOn w:val="DefaultParagraphFont"/>
    <w:uiPriority w:val="20"/>
    <w:qFormat/>
    <w:rsid w:val="00AF3AE2"/>
    <w:rPr>
      <w:i/>
      <w:iCs/>
    </w:rPr>
  </w:style>
  <w:style w:type="paragraph" w:styleId="NormalWeb">
    <w:name w:val="Normal (Web)"/>
    <w:basedOn w:val="Normal"/>
    <w:uiPriority w:val="99"/>
    <w:unhideWhenUsed/>
    <w:rsid w:val="00F108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554727">
      <w:bodyDiv w:val="1"/>
      <w:marLeft w:val="0"/>
      <w:marRight w:val="0"/>
      <w:marTop w:val="0"/>
      <w:marBottom w:val="0"/>
      <w:divBdr>
        <w:top w:val="none" w:sz="0" w:space="0" w:color="auto"/>
        <w:left w:val="none" w:sz="0" w:space="0" w:color="auto"/>
        <w:bottom w:val="none" w:sz="0" w:space="0" w:color="auto"/>
        <w:right w:val="none" w:sz="0" w:space="0" w:color="auto"/>
      </w:divBdr>
    </w:div>
    <w:div w:id="152181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5</cp:revision>
  <dcterms:created xsi:type="dcterms:W3CDTF">2022-01-03T09:59:00Z</dcterms:created>
  <dcterms:modified xsi:type="dcterms:W3CDTF">2022-01-18T05:58:00Z</dcterms:modified>
</cp:coreProperties>
</file>