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1426" w14:textId="129D4880" w:rsidR="00C14494" w:rsidRPr="00C14494" w:rsidRDefault="00C14494" w:rsidP="00C14494">
      <w:pPr>
        <w:rPr>
          <w:rFonts w:ascii="Times New Roman" w:hAnsi="Times New Roman" w:cs="Times New Roman"/>
          <w:sz w:val="24"/>
          <w:szCs w:val="24"/>
        </w:rPr>
      </w:pPr>
      <w:r w:rsidRPr="00C14494">
        <w:rPr>
          <w:rFonts w:ascii="Times New Roman" w:hAnsi="Times New Roman" w:cs="Times New Roman"/>
          <w:sz w:val="24"/>
          <w:szCs w:val="24"/>
        </w:rPr>
        <w:t>Bao bì mì gói là một trong những phương tiện quan trọng để giữ gìn nguyên vẹn chất lượng sản phẩm hàng hóa, giảm mất mát cũng như sự hao hụt. Ngoài ra, bao bì còn đảm bảo cho hàng hóa được an toàn trong quá trình vận chuyển. Đồng thời, bao bì mì gói còn có chức năng bảo vệ và duy trì tình trạng của sản phẩm.</w:t>
      </w:r>
    </w:p>
    <w:p w14:paraId="272DB9C6" w14:textId="0D25BED9" w:rsidR="00C14494" w:rsidRDefault="00E22FD3" w:rsidP="00C14494">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0C216DCD">
                <wp:simplePos x="0" y="0"/>
                <wp:positionH relativeFrom="column">
                  <wp:posOffset>1699152</wp:posOffset>
                </wp:positionH>
                <wp:positionV relativeFrom="paragraph">
                  <wp:posOffset>1006188</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1CD07" id="Rectangle 1" o:spid="_x0000_s1026" style="position:absolute;margin-left:133.8pt;margin-top:79.25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" fillcolor="#4472c4 [3204]" strokecolor="#1f3763 [1604]" strokeweight="1pt">
                <w10:wrap type="topAndBottom"/>
              </v:rect>
            </w:pict>
          </mc:Fallback>
        </mc:AlternateContent>
      </w:r>
      <w:r w:rsidR="00C14494">
        <w:rPr>
          <w:rFonts w:ascii="Times New Roman" w:hAnsi="Times New Roman" w:cs="Times New Roman"/>
          <w:sz w:val="24"/>
          <w:szCs w:val="24"/>
          <w:lang w:val="vi-VN"/>
        </w:rPr>
        <w:t>B</w:t>
      </w:r>
      <w:r w:rsidR="00C14494" w:rsidRPr="00C14494">
        <w:rPr>
          <w:rFonts w:ascii="Times New Roman" w:hAnsi="Times New Roman" w:cs="Times New Roman"/>
          <w:sz w:val="24"/>
          <w:szCs w:val="24"/>
        </w:rPr>
        <w:t>ao bì mì ăn liền là một trong những phương tiện thông tin quảng bá sản phẩm, hướng dẫn khách hàng sử dụng và lan tỏa thông điệp của sản phẩm đến khách hàng.</w:t>
      </w:r>
      <w:r w:rsidR="00C14494">
        <w:rPr>
          <w:rFonts w:ascii="Times New Roman" w:hAnsi="Times New Roman" w:cs="Times New Roman"/>
          <w:sz w:val="24"/>
          <w:szCs w:val="24"/>
          <w:lang w:val="vi-VN"/>
        </w:rPr>
        <w:t xml:space="preserve"> Hơn nữa n</w:t>
      </w:r>
      <w:r w:rsidR="00C14494" w:rsidRPr="00C14494">
        <w:rPr>
          <w:rFonts w:ascii="Times New Roman" w:hAnsi="Times New Roman" w:cs="Times New Roman"/>
          <w:sz w:val="24"/>
          <w:szCs w:val="24"/>
        </w:rPr>
        <w:t>ội dung của một bao bì thực phẩm mì ăn liền cần thể hiện rõ nét, màu sắc hài hòa để khiến cho người mua có cảm giác thích thú. Cảm quan đầu tiên về bao bì nhất định phải tạo sự tin tưởng đối với khách hàng về chất lượng sản phẩm bên trong</w:t>
      </w:r>
      <w:r>
        <w:rPr>
          <w:rFonts w:ascii="Times New Roman" w:hAnsi="Times New Roman" w:cs="Times New Roman"/>
          <w:sz w:val="24"/>
          <w:szCs w:val="24"/>
          <w:lang w:val="vi-VN"/>
        </w:rPr>
        <w:t>.</w:t>
      </w:r>
    </w:p>
    <w:p w14:paraId="19B44E2D" w14:textId="1F0D5AAD" w:rsidR="00E22FD3" w:rsidRPr="00E22FD3" w:rsidRDefault="00E22FD3" w:rsidP="00E22FD3">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w:t>
      </w:r>
      <w:r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lang w:val="vi-VN"/>
        </w:rPr>
        <w:t>mì gói in trục đồng</w:t>
      </w:r>
    </w:p>
    <w:p w14:paraId="5BA9965A" w14:textId="280449BB" w:rsidR="00E22FD3" w:rsidRPr="00291AB8" w:rsidRDefault="00E22FD3">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158184E3" wp14:editId="546347C7">
                <wp:simplePos x="0" y="0"/>
                <wp:positionH relativeFrom="column">
                  <wp:posOffset>1708030</wp:posOffset>
                </wp:positionH>
                <wp:positionV relativeFrom="paragraph">
                  <wp:posOffset>694606</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2E1A0" id="Rectangle 4" o:spid="_x0000_s1026" style="position:absolute;margin-left:134.5pt;margin-top:54.7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" fillcolor="#4472c4 [3204]" strokecolor="#1f3763 [1604]" strokeweight="1pt">
                <w10:wrap type="topAndBottom"/>
              </v:rect>
            </w:pict>
          </mc:Fallback>
        </mc:AlternateContent>
      </w:r>
      <w:r w:rsidR="00C14494">
        <w:rPr>
          <w:rFonts w:ascii="Times New Roman" w:hAnsi="Times New Roman" w:cs="Times New Roman"/>
          <w:sz w:val="24"/>
          <w:szCs w:val="24"/>
          <w:lang w:val="vi-VN"/>
        </w:rPr>
        <w:t>B</w:t>
      </w:r>
      <w:r w:rsidR="00C14494" w:rsidRPr="00C14494">
        <w:rPr>
          <w:rFonts w:ascii="Times New Roman" w:hAnsi="Times New Roman" w:cs="Times New Roman"/>
          <w:sz w:val="24"/>
          <w:szCs w:val="24"/>
          <w:lang w:val="vi-VN"/>
        </w:rPr>
        <w:t>ạn đang tìm kiếm một địa chỉ sản xuất bao bì mì ăn liền chất lượng?</w:t>
      </w:r>
      <w:r w:rsidR="00C14494">
        <w:rPr>
          <w:rFonts w:ascii="Times New Roman" w:hAnsi="Times New Roman" w:cs="Times New Roman"/>
          <w:sz w:val="24"/>
          <w:szCs w:val="24"/>
          <w:lang w:val="vi-VN"/>
        </w:rPr>
        <w:t xml:space="preserve"> </w:t>
      </w:r>
      <w:r w:rsidR="0008654B">
        <w:rPr>
          <w:rFonts w:ascii="Times New Roman" w:hAnsi="Times New Roman" w:cs="Times New Roman"/>
          <w:sz w:val="24"/>
          <w:szCs w:val="24"/>
          <w:lang w:val="vi-VN"/>
        </w:rPr>
        <w:t>Bao bì Trung Nam Phát</w:t>
      </w:r>
      <w:r w:rsidR="00291AB8">
        <w:rPr>
          <w:rFonts w:ascii="Times New Roman" w:hAnsi="Times New Roman" w:cs="Times New Roman"/>
          <w:sz w:val="24"/>
          <w:szCs w:val="24"/>
          <w:lang w:val="vi-VN"/>
        </w:rPr>
        <w:t xml:space="preserve"> với nhiều năm kinh nghiệm và đội ngũ thiết kế sẽ</w:t>
      </w:r>
      <w:r w:rsidR="0008654B" w:rsidRPr="0008654B">
        <w:rPr>
          <w:rFonts w:ascii="Times New Roman" w:hAnsi="Times New Roman" w:cs="Times New Roman"/>
          <w:sz w:val="24"/>
          <w:szCs w:val="24"/>
        </w:rPr>
        <w:t xml:space="preserve"> hỗ trợ thiết kế miễn phí </w:t>
      </w:r>
      <w:r w:rsidR="00291AB8">
        <w:rPr>
          <w:rFonts w:ascii="Times New Roman" w:hAnsi="Times New Roman" w:cs="Times New Roman"/>
          <w:sz w:val="24"/>
          <w:szCs w:val="24"/>
          <w:lang w:val="vi-VN"/>
        </w:rPr>
        <w:t>bao bì thực phẩm nói chung cũng như các bao bì mì gói, hủ tiếu, miến, cháo ăn liền,....</w:t>
      </w:r>
    </w:p>
    <w:p w14:paraId="657E93E1" w14:textId="0FBEDBD6" w:rsidR="00095078" w:rsidRPr="00095078" w:rsidRDefault="00E22FD3"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w:t>
      </w:r>
      <w:r w:rsidR="00095078"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lang w:val="vi-VN"/>
        </w:rPr>
        <w:t xml:space="preserve">mì gói dạng cuộn in tự động </w:t>
      </w:r>
    </w:p>
    <w:p w14:paraId="75F6EF5F" w14:textId="5807334A" w:rsidR="00C85BC8" w:rsidRPr="0008654B" w:rsidRDefault="00C85BC8">
      <w:pPr>
        <w:rPr>
          <w:rFonts w:ascii="Times New Roman" w:hAnsi="Times New Roman" w:cs="Times New Roman"/>
          <w:sz w:val="24"/>
          <w:szCs w:val="24"/>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dạng túi đóng gói bằng máy hàn miệng túi. Kích thước sản xuất theo yêu cầu khách hàng.</w:t>
      </w:r>
    </w:p>
    <w:p w14:paraId="52BDA540" w14:textId="4F5EFA08" w:rsidR="00C85BC8" w:rsidRDefault="0008654B" w:rsidP="0008654B">
      <w:pPr>
        <w:rPr>
          <w:rFonts w:ascii="Times New Roman" w:hAnsi="Times New Roman" w:cs="Times New Roman"/>
          <w:sz w:val="24"/>
          <w:szCs w:val="24"/>
        </w:rPr>
      </w:pPr>
      <w:r w:rsidRPr="0008654B">
        <w:rPr>
          <w:rFonts w:ascii="Times New Roman" w:hAnsi="Times New Roman" w:cs="Times New Roman"/>
          <w:b/>
          <w:bCs/>
          <w:sz w:val="24"/>
          <w:szCs w:val="24"/>
        </w:rPr>
        <w:t>Màu sắc:</w:t>
      </w:r>
      <w:r w:rsidRPr="0008654B">
        <w:rPr>
          <w:rFonts w:ascii="Times New Roman" w:hAnsi="Times New Roman" w:cs="Times New Roman"/>
          <w:sz w:val="24"/>
          <w:szCs w:val="24"/>
          <w:lang w:val="vi-VN"/>
        </w:rPr>
        <w:t xml:space="preserve"> </w:t>
      </w:r>
      <w:r w:rsidRPr="0008654B">
        <w:rPr>
          <w:rFonts w:ascii="Times New Roman" w:hAnsi="Times New Roman" w:cs="Times New Roman"/>
          <w:sz w:val="24"/>
          <w:szCs w:val="24"/>
        </w:rPr>
        <w:t xml:space="preserve">Bao bì đựng cá viên in trục đồng chồng hình tự động 1 – </w:t>
      </w:r>
      <w:r w:rsidRPr="0008654B">
        <w:rPr>
          <w:rFonts w:ascii="Times New Roman" w:hAnsi="Times New Roman" w:cs="Times New Roman"/>
          <w:sz w:val="24"/>
          <w:szCs w:val="24"/>
          <w:lang w:val="vi-VN"/>
        </w:rPr>
        <w:t>8</w:t>
      </w:r>
      <w:r w:rsidRPr="0008654B">
        <w:rPr>
          <w:rFonts w:ascii="Times New Roman" w:hAnsi="Times New Roman" w:cs="Times New Roman"/>
          <w:sz w:val="24"/>
          <w:szCs w:val="24"/>
        </w:rPr>
        <w:t xml:space="preserve"> màu tùy theo nội dung thiết kế của Khách Hàng.</w:t>
      </w:r>
    </w:p>
    <w:p w14:paraId="5AC1C0ED" w14:textId="47EFFDA4" w:rsidR="00291AB8" w:rsidRDefault="00E73E71"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6B93D518">
                <wp:simplePos x="0" y="0"/>
                <wp:positionH relativeFrom="column">
                  <wp:posOffset>1733070</wp:posOffset>
                </wp:positionH>
                <wp:positionV relativeFrom="paragraph">
                  <wp:posOffset>240582</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46943" id="Rectangle 2" o:spid="_x0000_s1026" style="position:absolute;margin-left:136.45pt;margin-top:18.9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" fillcolor="#4472c4 [3204]" strokecolor="#1f3763 [1604]" strokeweight="1pt">
                <w10:wrap type="topAndBottom"/>
              </v:rect>
            </w:pict>
          </mc:Fallback>
        </mc:AlternateContent>
      </w:r>
      <w:r w:rsidR="00291AB8" w:rsidRPr="00E73E71">
        <w:rPr>
          <w:rFonts w:ascii="Times New Roman" w:hAnsi="Times New Roman" w:cs="Times New Roman"/>
          <w:b/>
          <w:bCs/>
          <w:sz w:val="24"/>
          <w:szCs w:val="24"/>
          <w:lang w:val="vi-VN"/>
        </w:rPr>
        <w:t>C</w:t>
      </w:r>
      <w:r w:rsidR="00291AB8" w:rsidRPr="00E73E71">
        <w:rPr>
          <w:rFonts w:ascii="Times New Roman" w:hAnsi="Times New Roman" w:cs="Times New Roman"/>
          <w:b/>
          <w:bCs/>
          <w:sz w:val="24"/>
          <w:szCs w:val="24"/>
        </w:rPr>
        <w:t>ấu trúc chất liệu:</w:t>
      </w:r>
      <w:r w:rsidR="00291AB8" w:rsidRPr="00291AB8">
        <w:rPr>
          <w:rFonts w:ascii="Times New Roman" w:hAnsi="Times New Roman" w:cs="Times New Roman"/>
          <w:sz w:val="24"/>
          <w:szCs w:val="24"/>
        </w:rPr>
        <w:t xml:space="preserve"> OPP/LLDPE, OPP/MCPP, PET/LLDPE.</w:t>
      </w:r>
    </w:p>
    <w:p w14:paraId="110B468D" w14:textId="77777777" w:rsidR="0025543D" w:rsidRDefault="0025543D" w:rsidP="00DC633A">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Thiết kế bao bì phở ăn liền</w:t>
      </w:r>
    </w:p>
    <w:p w14:paraId="4B251B99" w14:textId="67B4757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lastRenderedPageBreak/>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25543D"/>
    <w:rsid w:val="00291AB8"/>
    <w:rsid w:val="007A4CC9"/>
    <w:rsid w:val="007F5CB6"/>
    <w:rsid w:val="00A071EB"/>
    <w:rsid w:val="00C14494"/>
    <w:rsid w:val="00C85BC8"/>
    <w:rsid w:val="00CB5E6F"/>
    <w:rsid w:val="00DC633A"/>
    <w:rsid w:val="00E22FD3"/>
    <w:rsid w:val="00E441A0"/>
    <w:rsid w:val="00E7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7</cp:revision>
  <dcterms:created xsi:type="dcterms:W3CDTF">2022-04-02T06:58:00Z</dcterms:created>
  <dcterms:modified xsi:type="dcterms:W3CDTF">2022-04-05T04:39:00Z</dcterms:modified>
</cp:coreProperties>
</file>