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6D57F" w14:textId="7EAA1570" w:rsidR="003C218C" w:rsidRPr="003C218C" w:rsidRDefault="003C218C" w:rsidP="003C218C">
      <w:pPr>
        <w:jc w:val="center"/>
        <w:rPr>
          <w:rFonts w:ascii="Times New Roman" w:hAnsi="Times New Roman" w:cs="Times New Roman"/>
          <w:b/>
          <w:bCs/>
          <w:color w:val="000000" w:themeColor="text1"/>
          <w:sz w:val="32"/>
          <w:szCs w:val="32"/>
        </w:rPr>
      </w:pPr>
      <w:r w:rsidRPr="003C218C">
        <w:rPr>
          <w:rFonts w:ascii="Times New Roman" w:hAnsi="Times New Roman" w:cs="Times New Roman"/>
          <w:b/>
          <w:bCs/>
          <w:color w:val="000000" w:themeColor="text1"/>
          <w:sz w:val="32"/>
          <w:szCs w:val="32"/>
        </w:rPr>
        <w:t>DECAL NHỰA TRONG</w:t>
      </w:r>
    </w:p>
    <w:p w14:paraId="76B47220" w14:textId="7BBBE8F6" w:rsidR="003C218C" w:rsidRDefault="003C218C" w:rsidP="003C218C">
      <w:pPr>
        <w:rPr>
          <w:rFonts w:ascii="Times New Roman" w:hAnsi="Times New Roman" w:cs="Times New Roman"/>
          <w:b/>
          <w:bCs/>
          <w:sz w:val="28"/>
          <w:szCs w:val="28"/>
        </w:rPr>
      </w:pPr>
      <w:r w:rsidRPr="003C218C">
        <w:rPr>
          <w:rFonts w:ascii="Times New Roman" w:hAnsi="Times New Roman" w:cs="Times New Roman"/>
          <w:b/>
          <w:bCs/>
          <w:sz w:val="28"/>
          <w:szCs w:val="28"/>
        </w:rPr>
        <w:t>Decal nhựa trong là gì?</w:t>
      </w:r>
    </w:p>
    <w:p w14:paraId="72E52EC8" w14:textId="0B75F841" w:rsidR="00E26AB0" w:rsidRPr="00E26AB0" w:rsidRDefault="00E26AB0" w:rsidP="003C218C">
      <w:pPr>
        <w:rPr>
          <w:rFonts w:ascii="Times New Roman" w:hAnsi="Times New Roman" w:cs="Times New Roman"/>
          <w:sz w:val="28"/>
          <w:szCs w:val="28"/>
        </w:rPr>
      </w:pPr>
      <w:r w:rsidRPr="00E26AB0">
        <w:rPr>
          <w:rFonts w:ascii="Times New Roman" w:hAnsi="Times New Roman" w:cs="Times New Roman"/>
          <w:sz w:val="28"/>
          <w:szCs w:val="28"/>
        </w:rPr>
        <w:t xml:space="preserve">Tem decal nhựa trong là loại tem được in trên chất liệu nhựa trong, có nền trong suốt, chúng ta có thể nhìn xuyên qua phần nền decal.  </w:t>
      </w:r>
    </w:p>
    <w:p w14:paraId="0AD9E304" w14:textId="30BA7233" w:rsidR="003C218C" w:rsidRPr="003C218C" w:rsidRDefault="003C218C" w:rsidP="003C218C">
      <w:pPr>
        <w:rPr>
          <w:rFonts w:ascii="Times New Roman" w:hAnsi="Times New Roman" w:cs="Times New Roman"/>
          <w:sz w:val="28"/>
          <w:szCs w:val="28"/>
        </w:rPr>
      </w:pPr>
      <w:r w:rsidRPr="003C218C">
        <w:rPr>
          <w:rFonts w:ascii="Times New Roman" w:hAnsi="Times New Roman" w:cs="Times New Roman"/>
          <w:sz w:val="28"/>
          <w:szCs w:val="28"/>
        </w:rPr>
        <w:t>Decal nhựa là loại decal chất lượng cao, không thấm nước, bảo vệ sản phẩm trước những tác động của môi trường như mưa, nắng,… giúp Quý doanh nghiệp quảng bá sản phẩm linh hoạt, đẹp mắt và có chất lượng cao hơn.</w:t>
      </w:r>
    </w:p>
    <w:p w14:paraId="63E6C2F4" w14:textId="6A63F8B0" w:rsidR="003C218C" w:rsidRDefault="003C218C" w:rsidP="003C218C">
      <w:pPr>
        <w:rPr>
          <w:rFonts w:ascii="Times New Roman" w:hAnsi="Times New Roman" w:cs="Times New Roman"/>
          <w:sz w:val="28"/>
          <w:szCs w:val="28"/>
        </w:rPr>
      </w:pPr>
      <w:r w:rsidRPr="003C218C">
        <w:rPr>
          <w:rFonts w:ascii="Times New Roman" w:hAnsi="Times New Roman" w:cs="Times New Roman"/>
          <w:sz w:val="28"/>
          <w:szCs w:val="28"/>
        </w:rPr>
        <w:t>Decal nhựa có tính chịu nhiệt tốt và được in bằng loại mực phai không màu. Decal này thường được dùng làm nhãn mác cho những sản phẩm có yêu cầu độ bền cao, chịu được nhiệt độ nóng lạnh và có thể bám dính tốt.</w:t>
      </w:r>
    </w:p>
    <w:p w14:paraId="184873DF" w14:textId="309BE15F" w:rsidR="0019739F" w:rsidRPr="003C218C" w:rsidRDefault="0019739F" w:rsidP="003C218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721D8BE" wp14:editId="5AECCA74">
                <wp:simplePos x="0" y="0"/>
                <wp:positionH relativeFrom="column">
                  <wp:posOffset>1984075</wp:posOffset>
                </wp:positionH>
                <wp:positionV relativeFrom="paragraph">
                  <wp:posOffset>-2540</wp:posOffset>
                </wp:positionV>
                <wp:extent cx="2052848" cy="948906"/>
                <wp:effectExtent l="0" t="0" r="24130" b="22860"/>
                <wp:wrapNone/>
                <wp:docPr id="1" name="Rectangle 1"/>
                <wp:cNvGraphicFramePr/>
                <a:graphic xmlns:a="http://schemas.openxmlformats.org/drawingml/2006/main">
                  <a:graphicData uri="http://schemas.microsoft.com/office/word/2010/wordprocessingShape">
                    <wps:wsp>
                      <wps:cNvSpPr/>
                      <wps:spPr>
                        <a:xfrm>
                          <a:off x="0" y="0"/>
                          <a:ext cx="2052848" cy="948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292B8" id="Rectangle 1" o:spid="_x0000_s1026" style="position:absolute;margin-left:156.25pt;margin-top:-.2pt;width:161.65pt;height: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5/oXAIAABMFAAAOAAAAZHJzL2Uyb0RvYy54bWysVFFv2yAQfp+0/4B4X+xEaZdGdaqoVadJ&#10;URutnfpMMMSWMMcOEif79Tuw41RttYdpfsDA3X13fHzH9c2hMWyv0NdgCz4e5ZwpK6Gs7bbgP5/v&#10;v8w480HYUhiwquBH5fnN4vOn69bN1QQqMKVCRiDWz1tX8CoEN88yLyvVCD8CpywZNWAjAi1xm5Uo&#10;WkJvTDbJ88usBSwdglTe0+5dZ+SLhK+1kuFRa68CMwWn2kIaMY2bOGaLazHfonBVLfsyxD9U0Yja&#10;UtIB6k4EwXZYv4NqaongQYeRhCYDrWup0hnoNOP8zWmeKuFUOguR491Ak/9/sPJh/+TWSDS0zs89&#10;TeMpDhqb+Kf62CGRdRzIUofAJG1O8ovJbErXK8l2NZ1d5ZeRzewc7dCHbwoaFicFR7qMxJHYr3zo&#10;XE8uFHfOn2bhaFQswdgfSrO6jBlTdJKGujXI9oIuVUipbBh3pkqUqtu+yOnr6xkiUnUJMCLr2pgB&#10;uweIsnuP3dXa+8dQlZQ1BOd/K6wLHiJSZrBhCG5qC/gRgKFT9Zk7/xNJHTWRpQ2UxzUyhE7X3sn7&#10;mrheCR/WAknIJHlqzvBIgzbQFhz6GWcV4O+P9qM/6YusnLXUGAX3v3YCFWfmuyXlXY2n09hJaTG9&#10;+DqhBb62bF5b7K65BbqmMT0DTqZp9A/mNNUIzQv18DJmJZOwknIXXAY8LW5D17D0Cki1XCY36h4n&#10;wso+ORnBI6tRS8+HF4GuF1wgqT7AqYnE/I3uOt8YaWG5C6DrJMozrz3f1HlJOP0rEVv79Tp5nd+y&#10;xR8AAAD//wMAUEsDBBQABgAIAAAAIQANsx8+3AAAAAkBAAAPAAAAZHJzL2Rvd25yZXYueG1sTI/N&#10;TsMwEITvSLyDtUjcWif9A0KcClXigsShhQfYxksc6p8odprk7VlOcBzNaOabcj85K67UxzZ4Bfky&#10;A0G+Drr1jYLPj9fFI4iY0Gu0wZOCmSLsq9ubEgsdRn+k6yk1gkt8LFCBSakrpIy1IYdxGTry7H2F&#10;3mFi2TdS9zhyubNylWU76bD1vGCwo4Oh+nIaHI8gHef8YTxc3s301pKdv2mYlbq/m16eQSSa0l8Y&#10;fvEZHSpmOofB6yisgnW+2nJUwWIDgv3destXzhzcPGUgq1L+f1D9AAAA//8DAFBLAQItABQABgAI&#10;AAAAIQC2gziS/gAAAOEBAAATAAAAAAAAAAAAAAAAAAAAAABbQ29udGVudF9UeXBlc10ueG1sUEsB&#10;Ai0AFAAGAAgAAAAhADj9If/WAAAAlAEAAAsAAAAAAAAAAAAAAAAALwEAAF9yZWxzLy5yZWxzUEsB&#10;Ai0AFAAGAAgAAAAhAKOzn+hcAgAAEwUAAA4AAAAAAAAAAAAAAAAALgIAAGRycy9lMm9Eb2MueG1s&#10;UEsBAi0AFAAGAAgAAAAhAA2zHz7cAAAACQEAAA8AAAAAAAAAAAAAAAAAtgQAAGRycy9kb3ducmV2&#10;LnhtbFBLBQYAAAAABAAEAPMAAAC/BQAAAAA=&#10;" fillcolor="#4472c4 [3204]" strokecolor="#1f3763 [1604]" strokeweight="1pt"/>
            </w:pict>
          </mc:Fallback>
        </mc:AlternateContent>
      </w:r>
    </w:p>
    <w:p w14:paraId="5D71D727" w14:textId="77777777" w:rsidR="0019739F" w:rsidRDefault="0019739F" w:rsidP="003C218C">
      <w:pPr>
        <w:rPr>
          <w:rFonts w:ascii="Times New Roman" w:hAnsi="Times New Roman" w:cs="Times New Roman"/>
          <w:b/>
          <w:bCs/>
          <w:sz w:val="28"/>
          <w:szCs w:val="28"/>
        </w:rPr>
      </w:pPr>
    </w:p>
    <w:p w14:paraId="0F0F4179" w14:textId="77777777" w:rsidR="0019739F" w:rsidRDefault="0019739F" w:rsidP="003C218C">
      <w:pPr>
        <w:rPr>
          <w:rFonts w:ascii="Times New Roman" w:hAnsi="Times New Roman" w:cs="Times New Roman"/>
          <w:b/>
          <w:bCs/>
          <w:sz w:val="28"/>
          <w:szCs w:val="28"/>
        </w:rPr>
      </w:pPr>
    </w:p>
    <w:p w14:paraId="1F055111" w14:textId="6F84281D" w:rsidR="0019739F" w:rsidRPr="00AE7B04" w:rsidRDefault="00AE7B04" w:rsidP="00AE7B04">
      <w:pPr>
        <w:jc w:val="center"/>
        <w:rPr>
          <w:rFonts w:ascii="Times New Roman" w:hAnsi="Times New Roman" w:cs="Times New Roman"/>
          <w:i/>
          <w:iCs/>
          <w:sz w:val="28"/>
          <w:szCs w:val="28"/>
        </w:rPr>
      </w:pPr>
      <w:r w:rsidRPr="00AE7B04">
        <w:rPr>
          <w:rFonts w:ascii="Times New Roman" w:hAnsi="Times New Roman" w:cs="Times New Roman"/>
          <w:i/>
          <w:iCs/>
          <w:sz w:val="28"/>
          <w:szCs w:val="28"/>
        </w:rPr>
        <w:t>In decal nhựa trong suốt giá rẻ Tp.HCM</w:t>
      </w:r>
    </w:p>
    <w:p w14:paraId="77241634" w14:textId="574F79ED" w:rsidR="003C218C" w:rsidRPr="00AF5908" w:rsidRDefault="003C218C" w:rsidP="003C218C">
      <w:pPr>
        <w:rPr>
          <w:rFonts w:ascii="Times New Roman" w:hAnsi="Times New Roman" w:cs="Times New Roman"/>
          <w:b/>
          <w:bCs/>
          <w:sz w:val="28"/>
          <w:szCs w:val="28"/>
        </w:rPr>
      </w:pPr>
      <w:r w:rsidRPr="00E26AB0">
        <w:rPr>
          <w:rFonts w:ascii="Times New Roman" w:hAnsi="Times New Roman" w:cs="Times New Roman"/>
          <w:b/>
          <w:bCs/>
          <w:sz w:val="28"/>
          <w:szCs w:val="28"/>
        </w:rPr>
        <w:t>Cấu tạo decal nhựa trong</w:t>
      </w:r>
    </w:p>
    <w:p w14:paraId="1F25C88F" w14:textId="776DBB6A" w:rsidR="003C218C" w:rsidRPr="003C218C" w:rsidRDefault="003C218C" w:rsidP="003C218C">
      <w:pPr>
        <w:rPr>
          <w:rFonts w:ascii="Times New Roman" w:hAnsi="Times New Roman" w:cs="Times New Roman"/>
          <w:sz w:val="28"/>
          <w:szCs w:val="28"/>
        </w:rPr>
      </w:pPr>
      <w:r w:rsidRPr="003C218C">
        <w:rPr>
          <w:rFonts w:ascii="Times New Roman" w:hAnsi="Times New Roman" w:cs="Times New Roman"/>
          <w:sz w:val="28"/>
          <w:szCs w:val="28"/>
        </w:rPr>
        <w:t>Decal nhựa thường có 4 lớp, bao gồm:</w:t>
      </w:r>
    </w:p>
    <w:p w14:paraId="6299E3BE" w14:textId="34880F1A" w:rsidR="003C218C" w:rsidRPr="00AF5908" w:rsidRDefault="003C218C" w:rsidP="003C218C">
      <w:pPr>
        <w:pStyle w:val="ListParagraph"/>
        <w:numPr>
          <w:ilvl w:val="0"/>
          <w:numId w:val="1"/>
        </w:numPr>
        <w:rPr>
          <w:rFonts w:ascii="Times New Roman" w:hAnsi="Times New Roman" w:cs="Times New Roman"/>
          <w:sz w:val="28"/>
          <w:szCs w:val="28"/>
        </w:rPr>
      </w:pPr>
      <w:r w:rsidRPr="00AF5908">
        <w:rPr>
          <w:rFonts w:ascii="Times New Roman" w:hAnsi="Times New Roman" w:cs="Times New Roman"/>
          <w:sz w:val="28"/>
          <w:szCs w:val="28"/>
        </w:rPr>
        <w:t>Lớp mặt</w:t>
      </w:r>
      <w:r w:rsidR="00AF5908" w:rsidRPr="00AF5908">
        <w:rPr>
          <w:rFonts w:ascii="Times New Roman" w:hAnsi="Times New Roman" w:cs="Times New Roman"/>
          <w:sz w:val="28"/>
          <w:szCs w:val="28"/>
          <w:lang w:val="vi-VN"/>
        </w:rPr>
        <w:t>: đ</w:t>
      </w:r>
      <w:r w:rsidRPr="00AF5908">
        <w:rPr>
          <w:rFonts w:ascii="Times New Roman" w:hAnsi="Times New Roman" w:cs="Times New Roman"/>
          <w:sz w:val="28"/>
          <w:szCs w:val="28"/>
        </w:rPr>
        <w:t>ây là lớp nằm trên cùng, có nhiệm vụ nhận mực từ đầu phun và thể hiện hình ảnh sau khi hoàn thành. Sau khi in, người ta có thể cán màng để tăng bộ bền bề mặt.</w:t>
      </w:r>
    </w:p>
    <w:p w14:paraId="3E5EB6F7" w14:textId="72E6D0F9" w:rsidR="003C218C" w:rsidRPr="00AF5908" w:rsidRDefault="003C218C" w:rsidP="003C218C">
      <w:pPr>
        <w:pStyle w:val="ListParagraph"/>
        <w:numPr>
          <w:ilvl w:val="0"/>
          <w:numId w:val="1"/>
        </w:numPr>
        <w:rPr>
          <w:rFonts w:ascii="Times New Roman" w:hAnsi="Times New Roman" w:cs="Times New Roman"/>
          <w:sz w:val="28"/>
          <w:szCs w:val="28"/>
        </w:rPr>
      </w:pPr>
      <w:r w:rsidRPr="00AF5908">
        <w:rPr>
          <w:rFonts w:ascii="Times New Roman" w:hAnsi="Times New Roman" w:cs="Times New Roman"/>
          <w:sz w:val="28"/>
          <w:szCs w:val="28"/>
        </w:rPr>
        <w:t>Lớp keo</w:t>
      </w:r>
      <w:r w:rsidR="00AF5908" w:rsidRPr="00AF5908">
        <w:rPr>
          <w:rFonts w:ascii="Times New Roman" w:hAnsi="Times New Roman" w:cs="Times New Roman"/>
          <w:sz w:val="28"/>
          <w:szCs w:val="28"/>
          <w:lang w:val="vi-VN"/>
        </w:rPr>
        <w:t xml:space="preserve">: </w:t>
      </w:r>
      <w:r w:rsidRPr="00AF5908">
        <w:rPr>
          <w:rFonts w:ascii="Times New Roman" w:hAnsi="Times New Roman" w:cs="Times New Roman"/>
          <w:sz w:val="28"/>
          <w:szCs w:val="28"/>
        </w:rPr>
        <w:t xml:space="preserve">là lớp được phủ keo giúp decal dính chặt khi dán, đảm bảo thời gian sử dụng lâu dài cho decal. </w:t>
      </w:r>
    </w:p>
    <w:p w14:paraId="7EC4FCB6" w14:textId="54FAB3E8" w:rsidR="003C218C" w:rsidRPr="00AF5908" w:rsidRDefault="003C218C" w:rsidP="003C218C">
      <w:pPr>
        <w:pStyle w:val="ListParagraph"/>
        <w:numPr>
          <w:ilvl w:val="0"/>
          <w:numId w:val="1"/>
        </w:numPr>
        <w:rPr>
          <w:rFonts w:ascii="Times New Roman" w:hAnsi="Times New Roman" w:cs="Times New Roman"/>
          <w:sz w:val="28"/>
          <w:szCs w:val="28"/>
        </w:rPr>
      </w:pPr>
      <w:r w:rsidRPr="00AF5908">
        <w:rPr>
          <w:rFonts w:ascii="Times New Roman" w:hAnsi="Times New Roman" w:cs="Times New Roman"/>
          <w:sz w:val="28"/>
          <w:szCs w:val="28"/>
        </w:rPr>
        <w:t>Lớp màng mỏng chống dính</w:t>
      </w:r>
      <w:r w:rsidR="00AF5908" w:rsidRPr="00AF5908">
        <w:rPr>
          <w:rFonts w:ascii="Times New Roman" w:hAnsi="Times New Roman" w:cs="Times New Roman"/>
          <w:sz w:val="28"/>
          <w:szCs w:val="28"/>
          <w:lang w:val="vi-VN"/>
        </w:rPr>
        <w:t xml:space="preserve">: </w:t>
      </w:r>
      <w:r w:rsidRPr="00AF5908">
        <w:rPr>
          <w:rFonts w:ascii="Times New Roman" w:hAnsi="Times New Roman" w:cs="Times New Roman"/>
          <w:sz w:val="28"/>
          <w:szCs w:val="28"/>
        </w:rPr>
        <w:t>được làm từ nilon nên bề mặt giúp người dùng lột ra dễ dàng hơn, thường dùng để ngăn cách lớp keo và lớp giấy bảo vệ cuối cùng.</w:t>
      </w:r>
    </w:p>
    <w:p w14:paraId="3555DFA8" w14:textId="491FB967" w:rsidR="003C218C" w:rsidRDefault="003C218C" w:rsidP="003C218C">
      <w:pPr>
        <w:pStyle w:val="ListParagraph"/>
        <w:numPr>
          <w:ilvl w:val="0"/>
          <w:numId w:val="1"/>
        </w:numPr>
        <w:rPr>
          <w:rFonts w:ascii="Times New Roman" w:hAnsi="Times New Roman" w:cs="Times New Roman"/>
          <w:sz w:val="28"/>
          <w:szCs w:val="28"/>
        </w:rPr>
      </w:pPr>
      <w:r w:rsidRPr="00AF5908">
        <w:rPr>
          <w:rFonts w:ascii="Times New Roman" w:hAnsi="Times New Roman" w:cs="Times New Roman"/>
          <w:sz w:val="28"/>
          <w:szCs w:val="28"/>
        </w:rPr>
        <w:t>Lớp đế</w:t>
      </w:r>
      <w:r w:rsidR="00AF5908" w:rsidRPr="00AF5908">
        <w:rPr>
          <w:rFonts w:ascii="Times New Roman" w:hAnsi="Times New Roman" w:cs="Times New Roman"/>
          <w:sz w:val="28"/>
          <w:szCs w:val="28"/>
          <w:lang w:val="vi-VN"/>
        </w:rPr>
        <w:t>: l</w:t>
      </w:r>
      <w:r w:rsidRPr="00AF5908">
        <w:rPr>
          <w:rFonts w:ascii="Times New Roman" w:hAnsi="Times New Roman" w:cs="Times New Roman"/>
          <w:sz w:val="28"/>
          <w:szCs w:val="28"/>
        </w:rPr>
        <w:t>ớp này có chất liệu bằng giấy, được dánh dính chặt với lớp chống dính. Khi dán, người dùng sẽ lột lớp này ra.</w:t>
      </w:r>
    </w:p>
    <w:p w14:paraId="61188885" w14:textId="24FF8646" w:rsidR="0019739F" w:rsidRPr="00AF5908" w:rsidRDefault="0019739F" w:rsidP="0019739F">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9CEF994" wp14:editId="5071BD42">
                <wp:simplePos x="0" y="0"/>
                <wp:positionH relativeFrom="margin">
                  <wp:align>center</wp:align>
                </wp:positionH>
                <wp:positionV relativeFrom="paragraph">
                  <wp:posOffset>8626</wp:posOffset>
                </wp:positionV>
                <wp:extent cx="2052848" cy="948906"/>
                <wp:effectExtent l="0" t="0" r="24130" b="22860"/>
                <wp:wrapNone/>
                <wp:docPr id="2" name="Rectangle 2"/>
                <wp:cNvGraphicFramePr/>
                <a:graphic xmlns:a="http://schemas.openxmlformats.org/drawingml/2006/main">
                  <a:graphicData uri="http://schemas.microsoft.com/office/word/2010/wordprocessingShape">
                    <wps:wsp>
                      <wps:cNvSpPr/>
                      <wps:spPr>
                        <a:xfrm>
                          <a:off x="0" y="0"/>
                          <a:ext cx="2052848" cy="948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19D56" id="Rectangle 2" o:spid="_x0000_s1026" style="position:absolute;margin-left:0;margin-top:.7pt;width:161.65pt;height:74.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5/oXAIAABMFAAAOAAAAZHJzL2Uyb0RvYy54bWysVFFv2yAQfp+0/4B4X+xEaZdGdaqoVadJ&#10;URutnfpMMMSWMMcOEif79Tuw41RttYdpfsDA3X13fHzH9c2hMWyv0NdgCz4e5ZwpK6Gs7bbgP5/v&#10;v8w480HYUhiwquBH5fnN4vOn69bN1QQqMKVCRiDWz1tX8CoEN88yLyvVCD8CpywZNWAjAi1xm5Uo&#10;WkJvTDbJ88usBSwdglTe0+5dZ+SLhK+1kuFRa68CMwWn2kIaMY2bOGaLazHfonBVLfsyxD9U0Yja&#10;UtIB6k4EwXZYv4NqaongQYeRhCYDrWup0hnoNOP8zWmeKuFUOguR491Ak/9/sPJh/+TWSDS0zs89&#10;TeMpDhqb+Kf62CGRdRzIUofAJG1O8ovJbErXK8l2NZ1d5ZeRzewc7dCHbwoaFicFR7qMxJHYr3zo&#10;XE8uFHfOn2bhaFQswdgfSrO6jBlTdJKGujXI9oIuVUipbBh3pkqUqtu+yOnr6xkiUnUJMCLr2pgB&#10;uweIsnuP3dXa+8dQlZQ1BOd/K6wLHiJSZrBhCG5qC/gRgKFT9Zk7/xNJHTWRpQ2UxzUyhE7X3sn7&#10;mrheCR/WAknIJHlqzvBIgzbQFhz6GWcV4O+P9qM/6YusnLXUGAX3v3YCFWfmuyXlXY2n09hJaTG9&#10;+DqhBb62bF5b7K65BbqmMT0DTqZp9A/mNNUIzQv18DJmJZOwknIXXAY8LW5D17D0Cki1XCY36h4n&#10;wso+ORnBI6tRS8+HF4GuF1wgqT7AqYnE/I3uOt8YaWG5C6DrJMozrz3f1HlJOP0rEVv79Tp5nd+y&#10;xR8AAAD//wMAUEsDBBQABgAIAAAAIQBFG8e82QAAAAYBAAAPAAAAZHJzL2Rvd25yZXYueG1sTI/N&#10;TsMwEITvSLyDtUjcqNOGnyrEqVAlLkgcWniAbbzEofE6ip0meXuWExxnZzXzTbmbfacuNMQ2sIH1&#10;KgNFXAfbcmPg8+P1bgsqJmSLXWAysFCEXXV9VWJhw8QHuhxToySEY4EGXEp9oXWsHXmMq9ATi/cV&#10;Bo9J5NBoO+Ak4b7Tmyx71B5blgaHPe0d1efj6KUE6bCsn6b9+d3Nby11yzeNizG3N/PLM6hEc/p7&#10;hl98QYdKmE5hZBtVZ0CGJLnegxIz3+Q5qJPoh2wLuir1f/zqBwAA//8DAFBLAQItABQABgAIAAAA&#10;IQC2gziS/gAAAOEBAAATAAAAAAAAAAAAAAAAAAAAAABbQ29udGVudF9UeXBlc10ueG1sUEsBAi0A&#10;FAAGAAgAAAAhADj9If/WAAAAlAEAAAsAAAAAAAAAAAAAAAAALwEAAF9yZWxzLy5yZWxzUEsBAi0A&#10;FAAGAAgAAAAhAKOzn+hcAgAAEwUAAA4AAAAAAAAAAAAAAAAALgIAAGRycy9lMm9Eb2MueG1sUEsB&#10;Ai0AFAAGAAgAAAAhAEUbx7zZAAAABgEAAA8AAAAAAAAAAAAAAAAAtgQAAGRycy9kb3ducmV2Lnht&#10;bFBLBQYAAAAABAAEAPMAAAC8BQAAAAA=&#10;" fillcolor="#4472c4 [3204]" strokecolor="#1f3763 [1604]" strokeweight="1pt">
                <w10:wrap anchorx="margin"/>
              </v:rect>
            </w:pict>
          </mc:Fallback>
        </mc:AlternateContent>
      </w:r>
    </w:p>
    <w:p w14:paraId="7A2D50BF" w14:textId="77777777" w:rsidR="0019739F" w:rsidRDefault="0019739F" w:rsidP="003C218C">
      <w:pPr>
        <w:rPr>
          <w:rFonts w:ascii="Times New Roman" w:hAnsi="Times New Roman" w:cs="Times New Roman"/>
          <w:b/>
          <w:bCs/>
          <w:sz w:val="28"/>
          <w:szCs w:val="28"/>
        </w:rPr>
      </w:pPr>
    </w:p>
    <w:p w14:paraId="36CB1943" w14:textId="77777777" w:rsidR="0019739F" w:rsidRDefault="0019739F" w:rsidP="003C218C">
      <w:pPr>
        <w:rPr>
          <w:rFonts w:ascii="Times New Roman" w:hAnsi="Times New Roman" w:cs="Times New Roman"/>
          <w:b/>
          <w:bCs/>
          <w:sz w:val="28"/>
          <w:szCs w:val="28"/>
        </w:rPr>
      </w:pPr>
    </w:p>
    <w:p w14:paraId="1E916897" w14:textId="451D543B" w:rsidR="00AE7B04" w:rsidRPr="00AE7B04" w:rsidRDefault="00AE7B04" w:rsidP="00AE7B04">
      <w:pPr>
        <w:jc w:val="center"/>
        <w:rPr>
          <w:rFonts w:ascii="Times New Roman" w:hAnsi="Times New Roman" w:cs="Times New Roman"/>
          <w:i/>
          <w:iCs/>
          <w:sz w:val="28"/>
          <w:szCs w:val="28"/>
        </w:rPr>
      </w:pPr>
      <w:r w:rsidRPr="00AE7B04">
        <w:rPr>
          <w:rFonts w:ascii="Times New Roman" w:hAnsi="Times New Roman" w:cs="Times New Roman"/>
          <w:i/>
          <w:iCs/>
          <w:sz w:val="28"/>
          <w:szCs w:val="28"/>
        </w:rPr>
        <w:t xml:space="preserve">In decal </w:t>
      </w:r>
      <w:r>
        <w:rPr>
          <w:rFonts w:ascii="Times New Roman" w:hAnsi="Times New Roman" w:cs="Times New Roman"/>
          <w:i/>
          <w:iCs/>
          <w:sz w:val="28"/>
          <w:szCs w:val="28"/>
        </w:rPr>
        <w:t>trong suốt cho tiệm trà sữa</w:t>
      </w:r>
    </w:p>
    <w:p w14:paraId="73456C9E" w14:textId="77777777" w:rsidR="0019739F" w:rsidRDefault="0019739F" w:rsidP="003C218C">
      <w:pPr>
        <w:rPr>
          <w:rFonts w:ascii="Times New Roman" w:hAnsi="Times New Roman" w:cs="Times New Roman"/>
          <w:b/>
          <w:bCs/>
          <w:sz w:val="28"/>
          <w:szCs w:val="28"/>
        </w:rPr>
      </w:pPr>
    </w:p>
    <w:p w14:paraId="3A71F830" w14:textId="2894E5ED" w:rsidR="003C218C" w:rsidRPr="00AF5908" w:rsidRDefault="003C218C" w:rsidP="003C218C">
      <w:pPr>
        <w:rPr>
          <w:rFonts w:ascii="Times New Roman" w:hAnsi="Times New Roman" w:cs="Times New Roman"/>
          <w:b/>
          <w:bCs/>
          <w:sz w:val="28"/>
          <w:szCs w:val="28"/>
        </w:rPr>
      </w:pPr>
      <w:r w:rsidRPr="00AF5908">
        <w:rPr>
          <w:rFonts w:ascii="Times New Roman" w:hAnsi="Times New Roman" w:cs="Times New Roman"/>
          <w:b/>
          <w:bCs/>
          <w:sz w:val="28"/>
          <w:szCs w:val="28"/>
        </w:rPr>
        <w:t>Lợi ích khi in decal nhựa trong suốt</w:t>
      </w:r>
    </w:p>
    <w:p w14:paraId="414B2034" w14:textId="77777777" w:rsidR="003C218C" w:rsidRPr="00AF5908" w:rsidRDefault="003C218C" w:rsidP="00AF5908">
      <w:pPr>
        <w:pStyle w:val="ListParagraph"/>
        <w:numPr>
          <w:ilvl w:val="0"/>
          <w:numId w:val="2"/>
        </w:numPr>
        <w:rPr>
          <w:rFonts w:ascii="Times New Roman" w:hAnsi="Times New Roman" w:cs="Times New Roman"/>
          <w:sz w:val="28"/>
          <w:szCs w:val="28"/>
        </w:rPr>
      </w:pPr>
      <w:r w:rsidRPr="00AF5908">
        <w:rPr>
          <w:rFonts w:ascii="Times New Roman" w:hAnsi="Times New Roman" w:cs="Times New Roman"/>
          <w:b/>
          <w:bCs/>
          <w:sz w:val="28"/>
          <w:szCs w:val="28"/>
        </w:rPr>
        <w:t>Tăng độ nhận diện thương hiệu:</w:t>
      </w:r>
      <w:r w:rsidRPr="00AF5908">
        <w:rPr>
          <w:rFonts w:ascii="Times New Roman" w:hAnsi="Times New Roman" w:cs="Times New Roman"/>
          <w:sz w:val="28"/>
          <w:szCs w:val="28"/>
        </w:rPr>
        <w:t xml:space="preserve"> Việc in decal nhựa sẽ giúp khách hàng của Quý doanh nghiệp ấn tượng, dễ dàng ghi nhớ tên, thông tin cơ bản của công ty, từ đó nhận biết sản phẩm/thương hiệu của công ty.</w:t>
      </w:r>
    </w:p>
    <w:p w14:paraId="7A1F51C4" w14:textId="77777777" w:rsidR="003C218C" w:rsidRPr="00AF5908" w:rsidRDefault="003C218C" w:rsidP="00AF5908">
      <w:pPr>
        <w:pStyle w:val="ListParagraph"/>
        <w:numPr>
          <w:ilvl w:val="0"/>
          <w:numId w:val="2"/>
        </w:numPr>
        <w:rPr>
          <w:rFonts w:ascii="Times New Roman" w:hAnsi="Times New Roman" w:cs="Times New Roman"/>
          <w:sz w:val="28"/>
          <w:szCs w:val="28"/>
        </w:rPr>
      </w:pPr>
      <w:r w:rsidRPr="00AF5908">
        <w:rPr>
          <w:rFonts w:ascii="Times New Roman" w:hAnsi="Times New Roman" w:cs="Times New Roman"/>
          <w:b/>
          <w:bCs/>
          <w:sz w:val="28"/>
          <w:szCs w:val="28"/>
        </w:rPr>
        <w:t>Bảo vệ thương hiệu và chống lại hàng nhái, kém chất lượng:</w:t>
      </w:r>
      <w:r w:rsidRPr="00AF5908">
        <w:rPr>
          <w:rFonts w:ascii="Times New Roman" w:hAnsi="Times New Roman" w:cs="Times New Roman"/>
          <w:sz w:val="28"/>
          <w:szCs w:val="28"/>
        </w:rPr>
        <w:t xml:space="preserve"> Với decal nhựa, sản phẩm của Quý doanh nghiệp sẽ tạo dựng niềm tin cho khách hàng nhiều hơn với tên sản phẩm, nguồn gốc, xuất xứ,… chống lại các hàng giả, hàng nhái trên thị trường.</w:t>
      </w:r>
    </w:p>
    <w:p w14:paraId="22ABBCA6" w14:textId="639236D3" w:rsidR="00E441A0" w:rsidRDefault="0019739F" w:rsidP="00AF5908">
      <w:pPr>
        <w:pStyle w:val="ListParagraph"/>
        <w:numPr>
          <w:ilvl w:val="0"/>
          <w:numId w:val="2"/>
        </w:num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7AF50BA" wp14:editId="7B4E1D62">
                <wp:simplePos x="0" y="0"/>
                <wp:positionH relativeFrom="margin">
                  <wp:align>center</wp:align>
                </wp:positionH>
                <wp:positionV relativeFrom="paragraph">
                  <wp:posOffset>901425</wp:posOffset>
                </wp:positionV>
                <wp:extent cx="2052848" cy="948906"/>
                <wp:effectExtent l="0" t="0" r="24130" b="22860"/>
                <wp:wrapNone/>
                <wp:docPr id="3" name="Rectangle 3"/>
                <wp:cNvGraphicFramePr/>
                <a:graphic xmlns:a="http://schemas.openxmlformats.org/drawingml/2006/main">
                  <a:graphicData uri="http://schemas.microsoft.com/office/word/2010/wordprocessingShape">
                    <wps:wsp>
                      <wps:cNvSpPr/>
                      <wps:spPr>
                        <a:xfrm>
                          <a:off x="0" y="0"/>
                          <a:ext cx="2052848" cy="948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3B95F" id="Rectangle 3" o:spid="_x0000_s1026" style="position:absolute;margin-left:0;margin-top:71pt;width:161.65pt;height:74.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5/oXAIAABMFAAAOAAAAZHJzL2Uyb0RvYy54bWysVFFv2yAQfp+0/4B4X+xEaZdGdaqoVadJ&#10;URutnfpMMMSWMMcOEif79Tuw41RttYdpfsDA3X13fHzH9c2hMWyv0NdgCz4e5ZwpK6Gs7bbgP5/v&#10;v8w480HYUhiwquBH5fnN4vOn69bN1QQqMKVCRiDWz1tX8CoEN88yLyvVCD8CpywZNWAjAi1xm5Uo&#10;WkJvTDbJ88usBSwdglTe0+5dZ+SLhK+1kuFRa68CMwWn2kIaMY2bOGaLazHfonBVLfsyxD9U0Yja&#10;UtIB6k4EwXZYv4NqaongQYeRhCYDrWup0hnoNOP8zWmeKuFUOguR491Ak/9/sPJh/+TWSDS0zs89&#10;TeMpDhqb+Kf62CGRdRzIUofAJG1O8ovJbErXK8l2NZ1d5ZeRzewc7dCHbwoaFicFR7qMxJHYr3zo&#10;XE8uFHfOn2bhaFQswdgfSrO6jBlTdJKGujXI9oIuVUipbBh3pkqUqtu+yOnr6xkiUnUJMCLr2pgB&#10;uweIsnuP3dXa+8dQlZQ1BOd/K6wLHiJSZrBhCG5qC/gRgKFT9Zk7/xNJHTWRpQ2UxzUyhE7X3sn7&#10;mrheCR/WAknIJHlqzvBIgzbQFhz6GWcV4O+P9qM/6YusnLXUGAX3v3YCFWfmuyXlXY2n09hJaTG9&#10;+DqhBb62bF5b7K65BbqmMT0DTqZp9A/mNNUIzQv18DJmJZOwknIXXAY8LW5D17D0Cki1XCY36h4n&#10;wso+ORnBI6tRS8+HF4GuF1wgqT7AqYnE/I3uOt8YaWG5C6DrJMozrz3f1HlJOP0rEVv79Tp5nd+y&#10;xR8AAAD//wMAUEsDBBQABgAIAAAAIQB+TeO13AAAAAgBAAAPAAAAZHJzL2Rvd25yZXYueG1sTI/L&#10;TsMwEEX3SPyDNUjsqPOoeIQ4FarEBolFCx8wjYc41I8odprk7xlWsJuZO7r33Hq3OCsuNMY+eAX5&#10;JgNBvg26952Cz4/Xu0cQMaHXaIMnBStF2DXXVzVWOsz+QJdj6gSb+FihApPSUEkZW0MO4yYM5Fn7&#10;CqPDxOvYST3izObOyiLL7qXD3nOCwYH2htrzcXIcgnRY84d5f343y1tPdv2maVXq9mZ5eQaRaEl/&#10;z/CLz+jQMNMpTF5HYRVwkcTXbcEDy2VRliBOCoqnfAuyqeX/As0PAAAA//8DAFBLAQItABQABgAI&#10;AAAAIQC2gziS/gAAAOEBAAATAAAAAAAAAAAAAAAAAAAAAABbQ29udGVudF9UeXBlc10ueG1sUEsB&#10;Ai0AFAAGAAgAAAAhADj9If/WAAAAlAEAAAsAAAAAAAAAAAAAAAAALwEAAF9yZWxzLy5yZWxzUEsB&#10;Ai0AFAAGAAgAAAAhAKOzn+hcAgAAEwUAAA4AAAAAAAAAAAAAAAAALgIAAGRycy9lMm9Eb2MueG1s&#10;UEsBAi0AFAAGAAgAAAAhAH5N47XcAAAACAEAAA8AAAAAAAAAAAAAAAAAtgQAAGRycy9kb3ducmV2&#10;LnhtbFBLBQYAAAAABAAEAPMAAAC/BQAAAAA=&#10;" fillcolor="#4472c4 [3204]" strokecolor="#1f3763 [1604]" strokeweight="1pt">
                <w10:wrap anchorx="margin"/>
              </v:rect>
            </w:pict>
          </mc:Fallback>
        </mc:AlternateContent>
      </w:r>
      <w:r w:rsidR="003C218C" w:rsidRPr="00AF5908">
        <w:rPr>
          <w:rFonts w:ascii="Times New Roman" w:hAnsi="Times New Roman" w:cs="Times New Roman"/>
          <w:b/>
          <w:bCs/>
          <w:sz w:val="28"/>
          <w:szCs w:val="28"/>
        </w:rPr>
        <w:t>Kích thích nhu cầu mua hàng:</w:t>
      </w:r>
      <w:r w:rsidR="003C218C" w:rsidRPr="00AF5908">
        <w:rPr>
          <w:rFonts w:ascii="Times New Roman" w:hAnsi="Times New Roman" w:cs="Times New Roman"/>
          <w:sz w:val="28"/>
          <w:szCs w:val="28"/>
        </w:rPr>
        <w:t xml:space="preserve"> Màu sắc và nội dung của decal nhựa sẽ ảnh hưởng tới quyết định mua hàng của người tiêu dùng. Với những decal được thiết kế và in ấn đẹp mắt sẽ thu hút và kích thích thị giác, giúp doanh nghiệp bán hàng được hiệu quả cao hơn.</w:t>
      </w:r>
    </w:p>
    <w:p w14:paraId="3D0F8563" w14:textId="1251B4CF" w:rsidR="0019739F" w:rsidRDefault="0019739F" w:rsidP="0019739F">
      <w:pPr>
        <w:rPr>
          <w:rFonts w:ascii="Times New Roman" w:hAnsi="Times New Roman" w:cs="Times New Roman"/>
          <w:sz w:val="28"/>
          <w:szCs w:val="28"/>
        </w:rPr>
      </w:pPr>
    </w:p>
    <w:p w14:paraId="6507CE20" w14:textId="77777777" w:rsidR="0019739F" w:rsidRPr="0019739F" w:rsidRDefault="0019739F" w:rsidP="0019739F">
      <w:pPr>
        <w:rPr>
          <w:rFonts w:ascii="Times New Roman" w:hAnsi="Times New Roman" w:cs="Times New Roman"/>
          <w:sz w:val="28"/>
          <w:szCs w:val="28"/>
        </w:rPr>
      </w:pPr>
    </w:p>
    <w:p w14:paraId="2C0F49E5" w14:textId="77777777" w:rsidR="0019739F" w:rsidRDefault="0019739F" w:rsidP="003C218C">
      <w:pPr>
        <w:rPr>
          <w:rFonts w:ascii="Times New Roman" w:hAnsi="Times New Roman" w:cs="Times New Roman"/>
          <w:b/>
          <w:bCs/>
          <w:sz w:val="28"/>
          <w:szCs w:val="28"/>
        </w:rPr>
      </w:pPr>
    </w:p>
    <w:p w14:paraId="533E772A" w14:textId="32025B76" w:rsidR="0019739F" w:rsidRPr="00AE7B04" w:rsidRDefault="00AE7B04" w:rsidP="00AE7B04">
      <w:pPr>
        <w:jc w:val="center"/>
        <w:rPr>
          <w:rFonts w:ascii="Times New Roman" w:hAnsi="Times New Roman" w:cs="Times New Roman"/>
          <w:i/>
          <w:iCs/>
          <w:sz w:val="28"/>
          <w:szCs w:val="28"/>
        </w:rPr>
      </w:pPr>
      <w:r w:rsidRPr="00AE7B04">
        <w:rPr>
          <w:rFonts w:ascii="Times New Roman" w:hAnsi="Times New Roman" w:cs="Times New Roman"/>
          <w:i/>
          <w:iCs/>
          <w:sz w:val="28"/>
          <w:szCs w:val="28"/>
        </w:rPr>
        <w:t>Tem nhựa trong suốt Yến Sào</w:t>
      </w:r>
    </w:p>
    <w:p w14:paraId="6D3A3C1E" w14:textId="6192AE88" w:rsidR="003C218C" w:rsidRPr="00E26AB0" w:rsidRDefault="003C218C" w:rsidP="003C218C">
      <w:pPr>
        <w:rPr>
          <w:rFonts w:ascii="Times New Roman" w:hAnsi="Times New Roman" w:cs="Times New Roman"/>
          <w:b/>
          <w:bCs/>
          <w:sz w:val="28"/>
          <w:szCs w:val="28"/>
          <w:lang w:val="vi-VN"/>
        </w:rPr>
      </w:pPr>
      <w:r w:rsidRPr="00E26AB0">
        <w:rPr>
          <w:rFonts w:ascii="Times New Roman" w:hAnsi="Times New Roman" w:cs="Times New Roman"/>
          <w:b/>
          <w:bCs/>
          <w:sz w:val="28"/>
          <w:szCs w:val="28"/>
        </w:rPr>
        <w:t>Ưu điểm của decal nhựa trong</w:t>
      </w:r>
    </w:p>
    <w:p w14:paraId="6E21475A" w14:textId="77777777" w:rsidR="003C218C" w:rsidRPr="00944ED3" w:rsidRDefault="003C218C" w:rsidP="00944ED3">
      <w:pPr>
        <w:pStyle w:val="ListParagraph"/>
        <w:numPr>
          <w:ilvl w:val="0"/>
          <w:numId w:val="3"/>
        </w:numPr>
        <w:rPr>
          <w:rFonts w:ascii="Times New Roman" w:hAnsi="Times New Roman" w:cs="Times New Roman"/>
          <w:sz w:val="28"/>
          <w:szCs w:val="28"/>
        </w:rPr>
      </w:pPr>
      <w:r w:rsidRPr="00944ED3">
        <w:rPr>
          <w:rFonts w:ascii="Times New Roman" w:hAnsi="Times New Roman" w:cs="Times New Roman"/>
          <w:sz w:val="28"/>
          <w:szCs w:val="28"/>
        </w:rPr>
        <w:t>Keo dính tốt hơn so với decal giấy</w:t>
      </w:r>
    </w:p>
    <w:p w14:paraId="0DBB3CA9" w14:textId="77777777" w:rsidR="003C218C" w:rsidRPr="00944ED3" w:rsidRDefault="003C218C" w:rsidP="00944ED3">
      <w:pPr>
        <w:pStyle w:val="ListParagraph"/>
        <w:numPr>
          <w:ilvl w:val="0"/>
          <w:numId w:val="3"/>
        </w:numPr>
        <w:rPr>
          <w:rFonts w:ascii="Times New Roman" w:hAnsi="Times New Roman" w:cs="Times New Roman"/>
          <w:sz w:val="28"/>
          <w:szCs w:val="28"/>
        </w:rPr>
      </w:pPr>
      <w:r w:rsidRPr="00944ED3">
        <w:rPr>
          <w:rFonts w:ascii="Times New Roman" w:hAnsi="Times New Roman" w:cs="Times New Roman"/>
          <w:sz w:val="28"/>
          <w:szCs w:val="28"/>
        </w:rPr>
        <w:t>Nhiều màu sắc đa dạng</w:t>
      </w:r>
    </w:p>
    <w:p w14:paraId="6312E7B3" w14:textId="77777777" w:rsidR="003C218C" w:rsidRPr="00944ED3" w:rsidRDefault="003C218C" w:rsidP="00944ED3">
      <w:pPr>
        <w:pStyle w:val="ListParagraph"/>
        <w:numPr>
          <w:ilvl w:val="0"/>
          <w:numId w:val="3"/>
        </w:numPr>
        <w:rPr>
          <w:rFonts w:ascii="Times New Roman" w:hAnsi="Times New Roman" w:cs="Times New Roman"/>
          <w:sz w:val="28"/>
          <w:szCs w:val="28"/>
        </w:rPr>
      </w:pPr>
      <w:r w:rsidRPr="00944ED3">
        <w:rPr>
          <w:rFonts w:ascii="Times New Roman" w:hAnsi="Times New Roman" w:cs="Times New Roman"/>
          <w:sz w:val="28"/>
          <w:szCs w:val="28"/>
        </w:rPr>
        <w:t>Độ bền cao ở nhiều môi trường khác nhau</w:t>
      </w:r>
    </w:p>
    <w:p w14:paraId="674FA2BB" w14:textId="77777777" w:rsidR="003C218C" w:rsidRPr="00944ED3" w:rsidRDefault="003C218C" w:rsidP="00944ED3">
      <w:pPr>
        <w:pStyle w:val="ListParagraph"/>
        <w:numPr>
          <w:ilvl w:val="0"/>
          <w:numId w:val="3"/>
        </w:numPr>
        <w:rPr>
          <w:rFonts w:ascii="Times New Roman" w:hAnsi="Times New Roman" w:cs="Times New Roman"/>
          <w:sz w:val="28"/>
          <w:szCs w:val="28"/>
        </w:rPr>
      </w:pPr>
      <w:r w:rsidRPr="00944ED3">
        <w:rPr>
          <w:rFonts w:ascii="Times New Roman" w:hAnsi="Times New Roman" w:cs="Times New Roman"/>
          <w:sz w:val="28"/>
          <w:szCs w:val="28"/>
        </w:rPr>
        <w:t>Độ đàn hồi tốt có thể dán được ở nhiều bề mặt</w:t>
      </w:r>
    </w:p>
    <w:p w14:paraId="59DE0E5D" w14:textId="1E6E6558" w:rsidR="003C218C" w:rsidRDefault="003C218C" w:rsidP="00944ED3">
      <w:pPr>
        <w:pStyle w:val="ListParagraph"/>
        <w:numPr>
          <w:ilvl w:val="0"/>
          <w:numId w:val="3"/>
        </w:numPr>
        <w:rPr>
          <w:rFonts w:ascii="Times New Roman" w:hAnsi="Times New Roman" w:cs="Times New Roman"/>
          <w:sz w:val="28"/>
          <w:szCs w:val="28"/>
        </w:rPr>
      </w:pPr>
      <w:r w:rsidRPr="00944ED3">
        <w:rPr>
          <w:rFonts w:ascii="Times New Roman" w:hAnsi="Times New Roman" w:cs="Times New Roman"/>
          <w:sz w:val="28"/>
          <w:szCs w:val="28"/>
        </w:rPr>
        <w:t>Không thấm nước không phai màu</w:t>
      </w:r>
    </w:p>
    <w:p w14:paraId="0C32A7B4" w14:textId="0E1193AE" w:rsidR="0019739F" w:rsidRPr="00944ED3" w:rsidRDefault="0019739F" w:rsidP="0019739F">
      <w:pPr>
        <w:pStyle w:val="ListParagrap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535B255E" wp14:editId="0387250C">
                <wp:simplePos x="0" y="0"/>
                <wp:positionH relativeFrom="margin">
                  <wp:align>center</wp:align>
                </wp:positionH>
                <wp:positionV relativeFrom="paragraph">
                  <wp:posOffset>7991</wp:posOffset>
                </wp:positionV>
                <wp:extent cx="2052848" cy="948906"/>
                <wp:effectExtent l="0" t="0" r="24130" b="22860"/>
                <wp:wrapNone/>
                <wp:docPr id="4" name="Rectangle 4"/>
                <wp:cNvGraphicFramePr/>
                <a:graphic xmlns:a="http://schemas.openxmlformats.org/drawingml/2006/main">
                  <a:graphicData uri="http://schemas.microsoft.com/office/word/2010/wordprocessingShape">
                    <wps:wsp>
                      <wps:cNvSpPr/>
                      <wps:spPr>
                        <a:xfrm>
                          <a:off x="0" y="0"/>
                          <a:ext cx="2052848" cy="948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3546C" id="Rectangle 4" o:spid="_x0000_s1026" style="position:absolute;margin-left:0;margin-top:.65pt;width:161.65pt;height:74.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5/oXAIAABMFAAAOAAAAZHJzL2Uyb0RvYy54bWysVFFv2yAQfp+0/4B4X+xEaZdGdaqoVadJ&#10;URutnfpMMMSWMMcOEif79Tuw41RttYdpfsDA3X13fHzH9c2hMWyv0NdgCz4e5ZwpK6Gs7bbgP5/v&#10;v8w480HYUhiwquBH5fnN4vOn69bN1QQqMKVCRiDWz1tX8CoEN88yLyvVCD8CpywZNWAjAi1xm5Uo&#10;WkJvTDbJ88usBSwdglTe0+5dZ+SLhK+1kuFRa68CMwWn2kIaMY2bOGaLazHfonBVLfsyxD9U0Yja&#10;UtIB6k4EwXZYv4NqaongQYeRhCYDrWup0hnoNOP8zWmeKuFUOguR491Ak/9/sPJh/+TWSDS0zs89&#10;TeMpDhqb+Kf62CGRdRzIUofAJG1O8ovJbErXK8l2NZ1d5ZeRzewc7dCHbwoaFicFR7qMxJHYr3zo&#10;XE8uFHfOn2bhaFQswdgfSrO6jBlTdJKGujXI9oIuVUipbBh3pkqUqtu+yOnr6xkiUnUJMCLr2pgB&#10;uweIsnuP3dXa+8dQlZQ1BOd/K6wLHiJSZrBhCG5qC/gRgKFT9Zk7/xNJHTWRpQ2UxzUyhE7X3sn7&#10;mrheCR/WAknIJHlqzvBIgzbQFhz6GWcV4O+P9qM/6YusnLXUGAX3v3YCFWfmuyXlXY2n09hJaTG9&#10;+DqhBb62bF5b7K65BbqmMT0DTqZp9A/mNNUIzQv18DJmJZOwknIXXAY8LW5D17D0Cki1XCY36h4n&#10;wso+ORnBI6tRS8+HF4GuF1wgqT7AqYnE/I3uOt8YaWG5C6DrJMozrz3f1HlJOP0rEVv79Tp5nd+y&#10;xR8AAAD//wMAUEsDBBQABgAIAAAAIQBU5GrL2QAAAAYBAAAPAAAAZHJzL2Rvd25yZXYueG1sTI9B&#10;T8MwDIXvSPyHyEjcWLpVMFSaTmgSFyQOG/sBXmOassapmnRt/z3mBDc/P+u9z+Vu9p260hDbwAbW&#10;qwwUcR1sy42B0+fbwzOomJAtdoHJwEIRdtXtTYmFDRMf6HpMjZIQjgUacCn1hdaxduQxrkJPLN5X&#10;GDwmkUOj7YCThPtOb7LsSXtsWRoc9rR3VF+Oo5cSpMOy3k77y4eb31vqlm8aF2Pu7+bXF1CJ5vR3&#10;DL/4gg6VMJ3DyDaqzoA8kmSbgxIz3+QynEU/ZlvQVan/41c/AAAA//8DAFBLAQItABQABgAIAAAA&#10;IQC2gziS/gAAAOEBAAATAAAAAAAAAAAAAAAAAAAAAABbQ29udGVudF9UeXBlc10ueG1sUEsBAi0A&#10;FAAGAAgAAAAhADj9If/WAAAAlAEAAAsAAAAAAAAAAAAAAAAALwEAAF9yZWxzLy5yZWxzUEsBAi0A&#10;FAAGAAgAAAAhAKOzn+hcAgAAEwUAAA4AAAAAAAAAAAAAAAAALgIAAGRycy9lMm9Eb2MueG1sUEsB&#10;Ai0AFAAGAAgAAAAhAFTkasvZAAAABgEAAA8AAAAAAAAAAAAAAAAAtgQAAGRycy9kb3ducmV2Lnht&#10;bFBLBQYAAAAABAAEAPMAAAC8BQAAAAA=&#10;" fillcolor="#4472c4 [3204]" strokecolor="#1f3763 [1604]" strokeweight="1pt">
                <w10:wrap anchorx="margin"/>
              </v:rect>
            </w:pict>
          </mc:Fallback>
        </mc:AlternateContent>
      </w:r>
    </w:p>
    <w:p w14:paraId="3CF470B3" w14:textId="77777777" w:rsidR="0019739F" w:rsidRDefault="0019739F" w:rsidP="003C218C">
      <w:pPr>
        <w:rPr>
          <w:rFonts w:ascii="Times New Roman" w:hAnsi="Times New Roman" w:cs="Times New Roman"/>
          <w:b/>
          <w:bCs/>
          <w:sz w:val="28"/>
          <w:szCs w:val="28"/>
        </w:rPr>
      </w:pPr>
      <w:bookmarkStart w:id="0" w:name="_Hlk106456439"/>
    </w:p>
    <w:p w14:paraId="3D3493E9" w14:textId="77777777" w:rsidR="0019739F" w:rsidRDefault="0019739F" w:rsidP="003C218C">
      <w:pPr>
        <w:rPr>
          <w:rFonts w:ascii="Times New Roman" w:hAnsi="Times New Roman" w:cs="Times New Roman"/>
          <w:b/>
          <w:bCs/>
          <w:sz w:val="28"/>
          <w:szCs w:val="28"/>
        </w:rPr>
      </w:pPr>
    </w:p>
    <w:p w14:paraId="1C0FE05D" w14:textId="416C3408" w:rsidR="0019739F" w:rsidRPr="00AE7B04" w:rsidRDefault="00AE7B04" w:rsidP="00AE7B04">
      <w:pPr>
        <w:jc w:val="center"/>
        <w:rPr>
          <w:rFonts w:ascii="Times New Roman" w:hAnsi="Times New Roman" w:cs="Times New Roman"/>
          <w:i/>
          <w:iCs/>
          <w:sz w:val="28"/>
          <w:szCs w:val="28"/>
        </w:rPr>
      </w:pPr>
      <w:r w:rsidRPr="00AE7B04">
        <w:rPr>
          <w:rFonts w:ascii="Times New Roman" w:hAnsi="Times New Roman" w:cs="Times New Roman"/>
          <w:i/>
          <w:iCs/>
          <w:sz w:val="28"/>
          <w:szCs w:val="28"/>
        </w:rPr>
        <w:t>Nhãn decal dán chai mỹ phẩm</w:t>
      </w:r>
    </w:p>
    <w:p w14:paraId="37510035" w14:textId="251B1C0D" w:rsidR="003C218C" w:rsidRPr="00944ED3" w:rsidRDefault="003C218C" w:rsidP="003C218C">
      <w:pPr>
        <w:rPr>
          <w:rFonts w:ascii="Times New Roman" w:hAnsi="Times New Roman" w:cs="Times New Roman"/>
          <w:b/>
          <w:bCs/>
          <w:sz w:val="28"/>
          <w:szCs w:val="28"/>
        </w:rPr>
      </w:pPr>
      <w:r w:rsidRPr="00944ED3">
        <w:rPr>
          <w:rFonts w:ascii="Times New Roman" w:hAnsi="Times New Roman" w:cs="Times New Roman"/>
          <w:b/>
          <w:bCs/>
          <w:sz w:val="28"/>
          <w:szCs w:val="28"/>
        </w:rPr>
        <w:t>Địa chỉ in decal nhựa giá rẻ tại TPHCM</w:t>
      </w:r>
    </w:p>
    <w:p w14:paraId="7B94107C" w14:textId="20F9EB58" w:rsidR="003C218C" w:rsidRDefault="003C218C" w:rsidP="003C218C">
      <w:pPr>
        <w:rPr>
          <w:rFonts w:ascii="Times New Roman" w:hAnsi="Times New Roman" w:cs="Times New Roman"/>
          <w:sz w:val="28"/>
          <w:szCs w:val="28"/>
        </w:rPr>
      </w:pPr>
      <w:r w:rsidRPr="003C218C">
        <w:rPr>
          <w:rFonts w:ascii="Times New Roman" w:hAnsi="Times New Roman" w:cs="Times New Roman"/>
          <w:sz w:val="28"/>
          <w:szCs w:val="28"/>
        </w:rPr>
        <w:t xml:space="preserve">Nếu quý khách hàng đang cần tìm một nhà cung ứng ấn phẩm Decal, Tem – Nhãn chất lượng, Uy tín thì </w:t>
      </w:r>
      <w:r w:rsidR="00944ED3">
        <w:rPr>
          <w:rFonts w:ascii="Times New Roman" w:hAnsi="Times New Roman" w:cs="Times New Roman"/>
          <w:sz w:val="28"/>
          <w:szCs w:val="28"/>
          <w:lang w:val="vi-VN"/>
        </w:rPr>
        <w:t>Trung Nam Phát</w:t>
      </w:r>
      <w:r w:rsidRPr="003C218C">
        <w:rPr>
          <w:rFonts w:ascii="Times New Roman" w:hAnsi="Times New Roman" w:cs="Times New Roman"/>
          <w:sz w:val="28"/>
          <w:szCs w:val="28"/>
        </w:rPr>
        <w:t xml:space="preserve"> là một lựa chọn chính xác. Chúng tôi cam </w:t>
      </w:r>
      <w:r w:rsidRPr="003C218C">
        <w:rPr>
          <w:rFonts w:ascii="Times New Roman" w:hAnsi="Times New Roman" w:cs="Times New Roman"/>
          <w:sz w:val="28"/>
          <w:szCs w:val="28"/>
        </w:rPr>
        <w:lastRenderedPageBreak/>
        <w:t xml:space="preserve">kết với tiêu chí giá thành cam kết cạnh tranh, hàng hóa đạt chất lượng mới cho xuất xưởng mà vẫn đảm bảo được tiến độ giao hàng nhanh chóng cho quý khách. </w:t>
      </w:r>
    </w:p>
    <w:bookmarkEnd w:id="0"/>
    <w:p w14:paraId="35025A24" w14:textId="005FE7DC" w:rsidR="003C218C" w:rsidRDefault="00B62E53" w:rsidP="003C218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31938ACE" wp14:editId="08DD8F42">
                <wp:simplePos x="0" y="0"/>
                <wp:positionH relativeFrom="margin">
                  <wp:align>center</wp:align>
                </wp:positionH>
                <wp:positionV relativeFrom="paragraph">
                  <wp:posOffset>25245</wp:posOffset>
                </wp:positionV>
                <wp:extent cx="2052848" cy="948906"/>
                <wp:effectExtent l="0" t="0" r="24130" b="22860"/>
                <wp:wrapNone/>
                <wp:docPr id="5" name="Rectangle 5"/>
                <wp:cNvGraphicFramePr/>
                <a:graphic xmlns:a="http://schemas.openxmlformats.org/drawingml/2006/main">
                  <a:graphicData uri="http://schemas.microsoft.com/office/word/2010/wordprocessingShape">
                    <wps:wsp>
                      <wps:cNvSpPr/>
                      <wps:spPr>
                        <a:xfrm>
                          <a:off x="0" y="0"/>
                          <a:ext cx="2052848" cy="948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990B4" id="Rectangle 5" o:spid="_x0000_s1026" style="position:absolute;margin-left:0;margin-top:2pt;width:161.65pt;height:74.7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5/oXAIAABMFAAAOAAAAZHJzL2Uyb0RvYy54bWysVFFv2yAQfp+0/4B4X+xEaZdGdaqoVadJ&#10;URutnfpMMMSWMMcOEif79Tuw41RttYdpfsDA3X13fHzH9c2hMWyv0NdgCz4e5ZwpK6Gs7bbgP5/v&#10;v8w480HYUhiwquBH5fnN4vOn69bN1QQqMKVCRiDWz1tX8CoEN88yLyvVCD8CpywZNWAjAi1xm5Uo&#10;WkJvTDbJ88usBSwdglTe0+5dZ+SLhK+1kuFRa68CMwWn2kIaMY2bOGaLazHfonBVLfsyxD9U0Yja&#10;UtIB6k4EwXZYv4NqaongQYeRhCYDrWup0hnoNOP8zWmeKuFUOguR491Ak/9/sPJh/+TWSDS0zs89&#10;TeMpDhqb+Kf62CGRdRzIUofAJG1O8ovJbErXK8l2NZ1d5ZeRzewc7dCHbwoaFicFR7qMxJHYr3zo&#10;XE8uFHfOn2bhaFQswdgfSrO6jBlTdJKGujXI9oIuVUipbBh3pkqUqtu+yOnr6xkiUnUJMCLr2pgB&#10;uweIsnuP3dXa+8dQlZQ1BOd/K6wLHiJSZrBhCG5qC/gRgKFT9Zk7/xNJHTWRpQ2UxzUyhE7X3sn7&#10;mrheCR/WAknIJHlqzvBIgzbQFhz6GWcV4O+P9qM/6YusnLXUGAX3v3YCFWfmuyXlXY2n09hJaTG9&#10;+DqhBb62bF5b7K65BbqmMT0DTqZp9A/mNNUIzQv18DJmJZOwknIXXAY8LW5D17D0Cki1XCY36h4n&#10;wso+ORnBI6tRS8+HF4GuF1wgqT7AqYnE/I3uOt8YaWG5C6DrJMozrz3f1HlJOP0rEVv79Tp5nd+y&#10;xR8AAAD//wMAUEsDBBQABgAIAAAAIQD+EMxL2gAAAAYBAAAPAAAAZHJzL2Rvd25yZXYueG1sTI/N&#10;TsMwEITvSLyDtUjcqNOm/CjEqVAlLkgcWniAbbzEofE6ip0meXuWE5xWqxnNfFPuZt+pCw2xDWxg&#10;vcpAEdfBttwY+Px4vXsCFROyxS4wGVgowq66viqxsGHiA12OqVESwrFAAy6lvtA61o48xlXoiUX7&#10;CoPHJO/QaDvgJOG+05sse9AeW5YGhz3tHdXn4+ilBOmwrB+n/fndzW8tdcs3jYsxtzfzyzOoRHP6&#10;M8MvvqBDJUynMLKNqjMgQ5KBrRwR802egzqJ6z7fgq5K/R+/+gEAAP//AwBQSwECLQAUAAYACAAA&#10;ACEAtoM4kv4AAADhAQAAEwAAAAAAAAAAAAAAAAAAAAAAW0NvbnRlbnRfVHlwZXNdLnhtbFBLAQIt&#10;ABQABgAIAAAAIQA4/SH/1gAAAJQBAAALAAAAAAAAAAAAAAAAAC8BAABfcmVscy8ucmVsc1BLAQIt&#10;ABQABgAIAAAAIQCjs5/oXAIAABMFAAAOAAAAAAAAAAAAAAAAAC4CAABkcnMvZTJvRG9jLnhtbFBL&#10;AQItABQABgAIAAAAIQD+EMxL2gAAAAYBAAAPAAAAAAAAAAAAAAAAALYEAABkcnMvZG93bnJldi54&#10;bWxQSwUGAAAAAAQABADzAAAAvQUAAAAA&#10;" fillcolor="#4472c4 [3204]" strokecolor="#1f3763 [1604]" strokeweight="1pt">
                <w10:wrap anchorx="margin"/>
              </v:rect>
            </w:pict>
          </mc:Fallback>
        </mc:AlternateContent>
      </w:r>
    </w:p>
    <w:p w14:paraId="7A4E9FFC" w14:textId="355C882D" w:rsidR="00B62E53" w:rsidRPr="00B62E53" w:rsidRDefault="00B62E53" w:rsidP="00B62E53">
      <w:pPr>
        <w:rPr>
          <w:rFonts w:ascii="Times New Roman" w:hAnsi="Times New Roman" w:cs="Times New Roman"/>
          <w:sz w:val="28"/>
          <w:szCs w:val="28"/>
        </w:rPr>
      </w:pPr>
    </w:p>
    <w:p w14:paraId="39E0F15A" w14:textId="0597DCB8" w:rsidR="00B62E53" w:rsidRDefault="00B62E53" w:rsidP="00B62E53">
      <w:pPr>
        <w:rPr>
          <w:rFonts w:ascii="Times New Roman" w:hAnsi="Times New Roman" w:cs="Times New Roman"/>
          <w:sz w:val="28"/>
          <w:szCs w:val="28"/>
        </w:rPr>
      </w:pPr>
    </w:p>
    <w:p w14:paraId="2DFB3C36" w14:textId="3936CDAF" w:rsidR="00B62E53" w:rsidRPr="00B62E53" w:rsidRDefault="00B62E53" w:rsidP="00B62E53">
      <w:pPr>
        <w:jc w:val="center"/>
        <w:rPr>
          <w:rFonts w:ascii="Times New Roman" w:hAnsi="Times New Roman" w:cs="Times New Roman"/>
          <w:i/>
          <w:iCs/>
          <w:sz w:val="28"/>
          <w:szCs w:val="28"/>
        </w:rPr>
      </w:pPr>
      <w:r w:rsidRPr="00B62E53">
        <w:rPr>
          <w:rFonts w:ascii="Times New Roman" w:hAnsi="Times New Roman" w:cs="Times New Roman"/>
          <w:i/>
          <w:iCs/>
          <w:sz w:val="28"/>
          <w:szCs w:val="28"/>
        </w:rPr>
        <w:t>Tem nhựa trong suốt cho chai nước ép</w:t>
      </w:r>
    </w:p>
    <w:sectPr w:rsidR="00B62E53" w:rsidRPr="00B62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564ED"/>
    <w:multiLevelType w:val="hybridMultilevel"/>
    <w:tmpl w:val="A2865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7744C"/>
    <w:multiLevelType w:val="hybridMultilevel"/>
    <w:tmpl w:val="909A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17605"/>
    <w:multiLevelType w:val="hybridMultilevel"/>
    <w:tmpl w:val="E25A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0326329">
    <w:abstractNumId w:val="0"/>
  </w:num>
  <w:num w:numId="2" w16cid:durableId="1649045566">
    <w:abstractNumId w:val="2"/>
  </w:num>
  <w:num w:numId="3" w16cid:durableId="1703744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8C"/>
    <w:rsid w:val="0019739F"/>
    <w:rsid w:val="001D0B18"/>
    <w:rsid w:val="003C218C"/>
    <w:rsid w:val="003C2AD4"/>
    <w:rsid w:val="00764763"/>
    <w:rsid w:val="00944ED3"/>
    <w:rsid w:val="00AE7B04"/>
    <w:rsid w:val="00AF5908"/>
    <w:rsid w:val="00B62E53"/>
    <w:rsid w:val="00E26AB0"/>
    <w:rsid w:val="00E4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2688"/>
  <w15:chartTrackingRefBased/>
  <w15:docId w15:val="{A587C3E7-C2C3-4508-8078-DBCB7D6A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Tung</dc:creator>
  <cp:keywords/>
  <dc:description/>
  <cp:lastModifiedBy>Thanh Tung</cp:lastModifiedBy>
  <cp:revision>3</cp:revision>
  <dcterms:created xsi:type="dcterms:W3CDTF">2022-06-18T07:33:00Z</dcterms:created>
  <dcterms:modified xsi:type="dcterms:W3CDTF">2022-06-18T09:38:00Z</dcterms:modified>
</cp:coreProperties>
</file>