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8E7554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27527CF7" w:rsidR="00DF1540" w:rsidRPr="005F7999" w:rsidRDefault="005F799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Phan Thị Nhị Uyên</w:t>
            </w:r>
          </w:p>
        </w:tc>
      </w:tr>
      <w:tr w:rsidR="00DF1540" w:rsidRPr="00DF1540" w14:paraId="353A0337" w14:textId="77777777" w:rsidTr="008E7554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55EF114E" w:rsidR="00DF1540" w:rsidRPr="005F7999" w:rsidRDefault="005F799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C0719I1</w:t>
            </w:r>
          </w:p>
        </w:tc>
      </w:tr>
      <w:tr w:rsidR="00DF1540" w:rsidRPr="00DF1540" w14:paraId="4237A44F" w14:textId="77777777" w:rsidTr="008E7554">
        <w:tc>
          <w:tcPr>
            <w:tcW w:w="1885" w:type="dxa"/>
          </w:tcPr>
          <w:p w14:paraId="0D9A1725" w14:textId="6681E611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6D94E445" w:rsidR="00DF1540" w:rsidRPr="00DF1540" w:rsidRDefault="006860E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26</w:t>
            </w:r>
            <w:r w:rsidR="005F7999">
              <w:rPr>
                <w:rFonts w:ascii="Myriad Pro" w:hAnsi="Myriad Pro"/>
                <w:sz w:val="21"/>
              </w:rPr>
              <w:t>/08/2019</w:t>
            </w:r>
          </w:p>
        </w:tc>
      </w:tr>
      <w:tr w:rsidR="00DF1540" w:rsidRPr="00DF1540" w14:paraId="644358DF" w14:textId="77777777" w:rsidTr="008E7554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6190ED2E" w:rsidR="00DF1540" w:rsidRPr="005F7999" w:rsidRDefault="0013211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</w:t>
            </w:r>
            <w:r w:rsidR="006860E0">
              <w:rPr>
                <w:rFonts w:ascii="Myriad Pro" w:hAnsi="Myriad Pro"/>
                <w:sz w:val="21"/>
              </w:rPr>
              <w:t>9/</w:t>
            </w:r>
            <w:r w:rsidR="005F7999">
              <w:rPr>
                <w:rFonts w:ascii="Myriad Pro" w:hAnsi="Myriad Pro"/>
                <w:sz w:val="21"/>
              </w:rPr>
              <w:t>0</w:t>
            </w:r>
            <w:r w:rsidR="0055217F">
              <w:rPr>
                <w:rFonts w:ascii="Myriad Pro" w:hAnsi="Myriad Pro"/>
                <w:sz w:val="21"/>
              </w:rPr>
              <w:t>8/</w:t>
            </w:r>
            <w:r w:rsidR="005F7999">
              <w:rPr>
                <w:rFonts w:ascii="Myriad Pro" w:hAnsi="Myriad Pro"/>
                <w:sz w:val="21"/>
              </w:rPr>
              <w:t>2019</w:t>
            </w:r>
          </w:p>
        </w:tc>
      </w:tr>
      <w:tr w:rsidR="00DF1540" w:rsidRPr="00DF1540" w14:paraId="7E400149" w14:textId="77777777" w:rsidTr="008E7554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3B12F6C0" w:rsidR="00DF1540" w:rsidRPr="00DF1540" w:rsidRDefault="006860E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23</w:t>
            </w:r>
            <w:r w:rsidR="005F7999">
              <w:rPr>
                <w:rFonts w:ascii="Myriad Pro" w:hAnsi="Myriad Pro"/>
                <w:sz w:val="21"/>
              </w:rPr>
              <w:t>/08/2019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noProof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8E7554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5BF921D9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7DF762B7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  <w:tr w:rsidR="00DF1540" w:rsidRPr="00DF1540" w14:paraId="3A89C1D2" w14:textId="77777777" w:rsidTr="008E7554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7F94791E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 xml:space="preserve">Có yêu </w:t>
            </w:r>
            <w:r w:rsidRPr="00DF1540">
              <w:rPr>
                <w:rFonts w:ascii="Myriad Pro" w:hAnsi="Myriad Pro"/>
                <w:noProof/>
                <w:sz w:val="21"/>
              </w:rPr>
              <w:t>cầu</w:t>
            </w:r>
            <w:r w:rsidRPr="00DF1540">
              <w:rPr>
                <w:rFonts w:ascii="Myriad Pro" w:hAnsi="Myriad Pro"/>
                <w:sz w:val="21"/>
              </w:rPr>
              <w:t xml:space="preserve">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1692F933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  <w:tr w:rsidR="00DF1540" w:rsidRPr="005F7999" w14:paraId="669A01DF" w14:textId="77777777" w:rsidTr="008E7554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1F6ED09A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5D3798BD" w:rsidR="00DF1540" w:rsidRPr="00DF1540" w:rsidRDefault="0013211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  <w:r w:rsidR="00F82109" w:rsidRPr="00DF1540">
              <w:rPr>
                <w:rFonts w:ascii="Myriad Pro" w:eastAsia="Segoe UI Symbol" w:hAnsi="Myriad Pro"/>
                <w:sz w:val="21"/>
              </w:rPr>
              <w:t xml:space="preserve">       </w:t>
            </w:r>
          </w:p>
        </w:tc>
      </w:tr>
      <w:tr w:rsidR="00DF1540" w:rsidRPr="005F7999" w14:paraId="119CF7CF" w14:textId="77777777" w:rsidTr="008E7554">
        <w:tc>
          <w:tcPr>
            <w:tcW w:w="4045" w:type="dxa"/>
          </w:tcPr>
          <w:p w14:paraId="3D46B2EF" w14:textId="77777777" w:rsidR="00DF1540" w:rsidRPr="005F7999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5F7999">
              <w:rPr>
                <w:rFonts w:ascii="Myriad Pro" w:hAnsi="Myriad Pro"/>
                <w:sz w:val="21"/>
                <w:lang w:val="vi-VN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79456AD3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4C508D60" w:rsidR="00DF1540" w:rsidRPr="005F7999" w:rsidRDefault="006860E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eastAsia="Segoe UI Symbol" w:hAnsi="Myriad Pro"/>
                <w:sz w:val="21"/>
              </w:rPr>
              <w:t>o</w:t>
            </w:r>
            <w:r w:rsidR="00F82109" w:rsidRPr="00DF1540">
              <w:rPr>
                <w:rFonts w:ascii="Myriad Pro" w:eastAsia="Segoe UI Symbol" w:hAnsi="Myriad Pro"/>
                <w:sz w:val="21"/>
              </w:rPr>
              <w:t xml:space="preserve">       </w:t>
            </w:r>
          </w:p>
        </w:tc>
      </w:tr>
      <w:tr w:rsidR="00DF1540" w:rsidRPr="005F7999" w14:paraId="5B54E883" w14:textId="77777777" w:rsidTr="008E7554">
        <w:tc>
          <w:tcPr>
            <w:tcW w:w="4045" w:type="dxa"/>
          </w:tcPr>
          <w:p w14:paraId="4DDB7A7E" w14:textId="77777777" w:rsidR="00DF1540" w:rsidRPr="005F7999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5F7999">
              <w:rPr>
                <w:rFonts w:ascii="Myriad Pro" w:hAnsi="Myriad Pro"/>
                <w:sz w:val="21"/>
                <w:lang w:val="vi-VN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77201A68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7D9C9D6C" w:rsidR="00DF1540" w:rsidRPr="00DF1540" w:rsidRDefault="00F8210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</w:tbl>
    <w:p w14:paraId="6368E0CD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984F1F0" w14:textId="77777777" w:rsidR="00DF1540" w:rsidRPr="005F7999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5F7999">
        <w:rPr>
          <w:rFonts w:ascii="Myriad Pro" w:eastAsia="DengXian Light" w:hAnsi="Myriad Pro" w:cs="Times New Roman"/>
          <w:b/>
          <w:sz w:val="28"/>
          <w:szCs w:val="26"/>
          <w:lang w:val="vi-VN"/>
        </w:rPr>
        <w:t>Tự học</w:t>
      </w:r>
    </w:p>
    <w:p w14:paraId="0C425962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Di chuyển ký tự </w:t>
      </w:r>
      <w:r w:rsidRPr="005F7999">
        <w:rPr>
          <w:rFonts w:ascii="Arial" w:eastAsia="MS Mincho" w:hAnsi="Arial" w:cs="Arial"/>
          <w:color w:val="auto"/>
          <w:sz w:val="21"/>
          <w:szCs w:val="24"/>
          <w:lang w:val="vi-VN"/>
        </w:rPr>
        <w:t>○</w:t>
      </w: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8E7554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8E7554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59B27DFB" w:rsidR="00DF1540" w:rsidRPr="00DF1540" w:rsidRDefault="00BB5262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5F7999">
              <w:rPr>
                <w:rFonts w:ascii="Arial" w:hAnsi="Arial"/>
                <w:sz w:val="21"/>
                <w:lang w:val="vi-VN"/>
              </w:rPr>
              <w:t>○</w:t>
            </w:r>
          </w:p>
        </w:tc>
        <w:tc>
          <w:tcPr>
            <w:tcW w:w="1288" w:type="dxa"/>
          </w:tcPr>
          <w:p w14:paraId="059103A2" w14:textId="0181555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6860E0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3C4A10" w:rsidRPr="00DF1540" w14:paraId="34DCAF90" w14:textId="77777777" w:rsidTr="006860E0">
        <w:trPr>
          <w:trHeight w:val="4247"/>
        </w:trPr>
        <w:tc>
          <w:tcPr>
            <w:tcW w:w="3775" w:type="dxa"/>
          </w:tcPr>
          <w:p w14:paraId="1B086374" w14:textId="5EFF8903" w:rsidR="003C4A10" w:rsidRPr="003C4A10" w:rsidRDefault="003C4A10" w:rsidP="003C4A10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lastRenderedPageBreak/>
              <w:t>Bài</w:t>
            </w:r>
            <w:r w:rsidR="00132118">
              <w:rPr>
                <w:rFonts w:ascii="Myriad Pro" w:hAnsi="Myriad Pro"/>
                <w:sz w:val="21"/>
              </w:rPr>
              <w:t xml:space="preserve"> </w:t>
            </w:r>
            <w:r w:rsidR="006860E0">
              <w:rPr>
                <w:rFonts w:ascii="Myriad Pro" w:hAnsi="Myriad Pro"/>
                <w:sz w:val="21"/>
              </w:rPr>
              <w:t>Xử lý chuỗi</w:t>
            </w:r>
          </w:p>
        </w:tc>
        <w:tc>
          <w:tcPr>
            <w:tcW w:w="5235" w:type="dxa"/>
          </w:tcPr>
          <w:p w14:paraId="4C618266" w14:textId="6D550239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>[Bài giảng] Xử lý chuỗi</w:t>
            </w:r>
          </w:p>
          <w:p w14:paraId="53D4510E" w14:textId="4376F475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[Bài giảng] Regular Expression </w:t>
            </w:r>
          </w:p>
          <w:p w14:paraId="1336634D" w14:textId="09E8CFC2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[Bài đọc] Cấu trúc chuỗi </w:t>
            </w:r>
          </w:p>
          <w:p w14:paraId="288C32F4" w14:textId="377E78B0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[Bài đọc] Regular Expression </w:t>
            </w:r>
          </w:p>
          <w:p w14:paraId="258B740A" w14:textId="0A06873A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[Thực hành] Kiểm tra ký tự đầu tiên của chuỗi có phải là chữ hoa không. </w:t>
            </w:r>
          </w:p>
          <w:p w14:paraId="71EF5C5A" w14:textId="239AF06F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[Thực hành] Kiểm tra Mã quốc gia nước Mỹ </w:t>
            </w:r>
          </w:p>
          <w:p w14:paraId="06B6D5CB" w14:textId="3E2B7100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>[Bài tập] Validate email</w:t>
            </w:r>
          </w:p>
          <w:p w14:paraId="2F349235" w14:textId="724E3A9C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>[Bài tập] Validate account</w:t>
            </w:r>
          </w:p>
          <w:p w14:paraId="0ED9BD58" w14:textId="3BE599E8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>[Bài tập] Validate tên của lớp học</w:t>
            </w:r>
          </w:p>
          <w:p w14:paraId="52419463" w14:textId="71433F70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>[Bài tập] Validate số điện thoại</w:t>
            </w:r>
          </w:p>
          <w:p w14:paraId="38E67561" w14:textId="458D0212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[*Bài tập] Luyện tập sử dụng biểu thức chính quy </w:t>
            </w:r>
          </w:p>
          <w:p w14:paraId="7C31D4CA" w14:textId="4D955703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[*Bài tập] Làm việc với các đối tượng thông dụng </w:t>
            </w:r>
          </w:p>
          <w:p w14:paraId="2BDC1349" w14:textId="1EBD3F53" w:rsidR="00132118" w:rsidRPr="003C4A1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>[Quiz] Thao tác với Chuỗi</w:t>
            </w:r>
          </w:p>
        </w:tc>
      </w:tr>
      <w:tr w:rsidR="006860E0" w:rsidRPr="00DF1540" w14:paraId="4B8175E0" w14:textId="279C9C7E" w:rsidTr="006860E0">
        <w:trPr>
          <w:trHeight w:val="2402"/>
        </w:trPr>
        <w:tc>
          <w:tcPr>
            <w:tcW w:w="3775" w:type="dxa"/>
          </w:tcPr>
          <w:p w14:paraId="4B3DC471" w14:textId="7CC366DF" w:rsidR="006860E0" w:rsidRPr="006860E0" w:rsidRDefault="006860E0" w:rsidP="006860E0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Bài </w:t>
            </w:r>
            <w:r w:rsidRPr="006860E0">
              <w:rPr>
                <w:rFonts w:ascii="Myriad Pro" w:hAnsi="Myriad Pro"/>
                <w:sz w:val="21"/>
              </w:rPr>
              <w:t>Giải quyết vấn đề và thuật toán</w:t>
            </w:r>
          </w:p>
        </w:tc>
        <w:tc>
          <w:tcPr>
            <w:tcW w:w="5235" w:type="dxa"/>
          </w:tcPr>
          <w:p w14:paraId="445F93F2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>[Bài giảng] Thuật toán tìm kiếm tuyến tính</w:t>
            </w:r>
          </w:p>
          <w:p w14:paraId="21BB86EE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[Bài giảng] Debug ứng dụng JavaScript</w:t>
            </w:r>
          </w:p>
          <w:p w14:paraId="32340E09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[Demo] Debug JavaScript trong WebStorm</w:t>
            </w:r>
          </w:p>
          <w:p w14:paraId="120B443E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[Bài đọc] Thuật toán tìm kiếm tuyến tính</w:t>
            </w:r>
          </w:p>
          <w:p w14:paraId="5545B140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[Quiz]-Thuật toán tìm kiếm</w:t>
            </w:r>
          </w:p>
          <w:p w14:paraId="6DADBCF6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[Thực hành] Tìm kiếm giá trị lớn nhất hoặc nhỏ nhất</w:t>
            </w:r>
          </w:p>
          <w:p w14:paraId="3D372BF8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[Thực hành] Đếm số lần xuất hiện của phần tử</w:t>
            </w:r>
          </w:p>
          <w:p w14:paraId="3E2C4BAA" w14:textId="7537EC32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[Bài tập] Game đoán số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DF1540" w14:paraId="1057F679" w14:textId="77777777" w:rsidTr="00DF1540">
        <w:tc>
          <w:tcPr>
            <w:tcW w:w="3794" w:type="dxa"/>
          </w:tcPr>
          <w:p w14:paraId="78B90D8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3671" w:type="dxa"/>
          </w:tcPr>
          <w:p w14:paraId="6E48EDF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nội dung chưa hoàn thành</w:t>
            </w:r>
          </w:p>
        </w:tc>
        <w:tc>
          <w:tcPr>
            <w:tcW w:w="1545" w:type="dxa"/>
          </w:tcPr>
          <w:p w14:paraId="7EDD717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hoàn thành dự kiến</w:t>
            </w:r>
          </w:p>
        </w:tc>
      </w:tr>
      <w:tr w:rsidR="003C4A10" w:rsidRPr="00DF1540" w14:paraId="3FA56FE7" w14:textId="77777777" w:rsidTr="003C4A10">
        <w:trPr>
          <w:trHeight w:val="310"/>
        </w:trPr>
        <w:tc>
          <w:tcPr>
            <w:tcW w:w="3794" w:type="dxa"/>
          </w:tcPr>
          <w:p w14:paraId="199731A3" w14:textId="0CC8847F" w:rsidR="003C4A10" w:rsidRPr="00DF1540" w:rsidRDefault="0013211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Bài </w:t>
            </w:r>
            <w:r w:rsidR="006860E0" w:rsidRPr="006860E0">
              <w:rPr>
                <w:rFonts w:ascii="Myriad Pro" w:hAnsi="Myriad Pro"/>
                <w:sz w:val="21"/>
              </w:rPr>
              <w:t>Giải quyết vấn đề và thuật toán</w:t>
            </w:r>
          </w:p>
        </w:tc>
        <w:tc>
          <w:tcPr>
            <w:tcW w:w="3671" w:type="dxa"/>
          </w:tcPr>
          <w:p w14:paraId="644632CC" w14:textId="77777777" w:rsidR="006860E0" w:rsidRPr="006860E0" w:rsidRDefault="00132118" w:rsidP="006860E0">
            <w:pPr>
              <w:rPr>
                <w:rFonts w:ascii="Myriad Pro" w:hAnsi="Myriad Pro"/>
                <w:sz w:val="21"/>
              </w:rPr>
            </w:pPr>
            <w:r w:rsidRPr="00132118">
              <w:rPr>
                <w:rFonts w:ascii="Myriad Pro" w:hAnsi="Myriad Pro"/>
                <w:sz w:val="21"/>
              </w:rPr>
              <w:t>[</w:t>
            </w:r>
            <w:r w:rsidR="006860E0" w:rsidRPr="006860E0">
              <w:rPr>
                <w:rFonts w:ascii="Myriad Pro" w:hAnsi="Myriad Pro"/>
                <w:sz w:val="21"/>
              </w:rPr>
              <w:t>[Bài tập] Sử dụng thuật toán tìm kiếm</w:t>
            </w:r>
          </w:p>
          <w:p w14:paraId="7417B09F" w14:textId="77777777" w:rsidR="006860E0" w:rsidRPr="006860E0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[Bài tập] Debug</w:t>
            </w:r>
          </w:p>
          <w:p w14:paraId="5857FE19" w14:textId="4BDFAEE9" w:rsidR="003C4A10" w:rsidRPr="00CB0076" w:rsidRDefault="006860E0" w:rsidP="006860E0">
            <w:pPr>
              <w:rPr>
                <w:rFonts w:ascii="Myriad Pro" w:hAnsi="Myriad Pro"/>
                <w:sz w:val="21"/>
              </w:rPr>
            </w:pPr>
            <w:r w:rsidRPr="006860E0">
              <w:rPr>
                <w:rFonts w:ascii="Myriad Pro" w:hAnsi="Myriad Pro"/>
                <w:sz w:val="21"/>
              </w:rPr>
              <w:t xml:space="preserve"> [Bài tập] Ứng dụng quản lý sản phẩm sử dụng mảng</w:t>
            </w:r>
          </w:p>
        </w:tc>
        <w:tc>
          <w:tcPr>
            <w:tcW w:w="1545" w:type="dxa"/>
          </w:tcPr>
          <w:p w14:paraId="1353DB9D" w14:textId="76E28207" w:rsidR="003C4A10" w:rsidRPr="00A601A4" w:rsidRDefault="003C4A10" w:rsidP="003C4A1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Thứ </w:t>
            </w:r>
            <w:r w:rsidR="006860E0">
              <w:rPr>
                <w:rFonts w:ascii="Myriad Pro" w:hAnsi="Myriad Pro"/>
                <w:sz w:val="21"/>
              </w:rPr>
              <w:t>h</w:t>
            </w:r>
            <w:r w:rsidR="00D8524E">
              <w:rPr>
                <w:rFonts w:ascii="Myriad Pro" w:hAnsi="Myriad Pro"/>
                <w:sz w:val="21"/>
              </w:rPr>
              <w:t>a</w:t>
            </w:r>
            <w:r w:rsidR="006860E0">
              <w:rPr>
                <w:rFonts w:ascii="Myriad Pro" w:hAnsi="Myriad Pro"/>
                <w:sz w:val="21"/>
              </w:rPr>
              <w:t>i</w:t>
            </w:r>
            <w:r w:rsidR="00D8524E">
              <w:rPr>
                <w:rFonts w:ascii="Myriad Pro" w:hAnsi="Myriad Pro"/>
                <w:sz w:val="21"/>
              </w:rPr>
              <w:t xml:space="preserve"> </w:t>
            </w:r>
            <w:r>
              <w:rPr>
                <w:rFonts w:ascii="Myriad Pro" w:hAnsi="Myriad Pro"/>
                <w:sz w:val="21"/>
              </w:rPr>
              <w:t>(</w:t>
            </w:r>
            <w:r w:rsidR="006860E0">
              <w:rPr>
                <w:rFonts w:ascii="Myriad Pro" w:hAnsi="Myriad Pro"/>
                <w:sz w:val="21"/>
              </w:rPr>
              <w:t>26</w:t>
            </w:r>
            <w:r>
              <w:rPr>
                <w:rFonts w:ascii="Myriad Pro" w:hAnsi="Myriad Pro"/>
                <w:sz w:val="21"/>
              </w:rPr>
              <w:t>/08)</w:t>
            </w:r>
          </w:p>
          <w:p w14:paraId="42BBF4A7" w14:textId="05C028E1" w:rsidR="003C4A10" w:rsidRPr="00A601A4" w:rsidRDefault="003C4A1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1F52EE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1F52EE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8E7554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39D62C53" w14:textId="77777777" w:rsidTr="008E7554">
        <w:tc>
          <w:tcPr>
            <w:tcW w:w="5395" w:type="dxa"/>
          </w:tcPr>
          <w:p w14:paraId="0199BB51" w14:textId="77777777" w:rsidR="00DF1540" w:rsidRDefault="006860E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Ôn lại code cơ bản nhất thuần thục</w:t>
            </w:r>
          </w:p>
          <w:p w14:paraId="59462676" w14:textId="4BB7E193" w:rsidR="006860E0" w:rsidRPr="008E7554" w:rsidRDefault="006860E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Làm Bob</w:t>
            </w:r>
          </w:p>
        </w:tc>
        <w:tc>
          <w:tcPr>
            <w:tcW w:w="3615" w:type="dxa"/>
          </w:tcPr>
          <w:p w14:paraId="21A1112D" w14:textId="77777777" w:rsidR="00DF1540" w:rsidRDefault="00AC7D1E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Nhớ code, quen hơn</w:t>
            </w:r>
            <w:r w:rsidR="006860E0">
              <w:rPr>
                <w:rFonts w:ascii="Myriad Pro" w:hAnsi="Myriad Pro"/>
                <w:sz w:val="21"/>
              </w:rPr>
              <w:t xml:space="preserve"> về</w:t>
            </w:r>
            <w:r>
              <w:rPr>
                <w:rFonts w:ascii="Myriad Pro" w:hAnsi="Myriad Pro"/>
                <w:sz w:val="21"/>
              </w:rPr>
              <w:t xml:space="preserve"> việc tìm lỗi</w:t>
            </w:r>
            <w:r w:rsidR="006860E0">
              <w:rPr>
                <w:rFonts w:ascii="Myriad Pro" w:hAnsi="Myriad Pro"/>
                <w:sz w:val="21"/>
              </w:rPr>
              <w:t>.</w:t>
            </w:r>
          </w:p>
          <w:p w14:paraId="733E5880" w14:textId="793CEA77" w:rsidR="006860E0" w:rsidRPr="008E7554" w:rsidRDefault="006860E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Ôn lại kiến thức.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1F52EE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1F52EE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820"/>
        <w:gridCol w:w="1417"/>
        <w:gridCol w:w="2552"/>
      </w:tblGrid>
      <w:tr w:rsidR="008F69AF" w:rsidRPr="00DF1540" w14:paraId="12EE8ADC" w14:textId="77777777" w:rsidTr="00CB0076">
        <w:tc>
          <w:tcPr>
            <w:tcW w:w="2250" w:type="dxa"/>
          </w:tcPr>
          <w:p w14:paraId="36F80B49" w14:textId="2F80DF06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820" w:type="dxa"/>
          </w:tcPr>
          <w:p w14:paraId="50340FDD" w14:textId="1646D8CE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417" w:type="dxa"/>
          </w:tcPr>
          <w:p w14:paraId="78516820" w14:textId="77777777" w:rsidR="008F69AF" w:rsidRPr="00DF1540" w:rsidRDefault="008F69AF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8F69AF" w:rsidRPr="00DF1540" w:rsidRDefault="008F69AF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552" w:type="dxa"/>
          </w:tcPr>
          <w:p w14:paraId="3BB7BD86" w14:textId="77777777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8E7554" w:rsidRPr="00DF1540" w14:paraId="0BF67DEA" w14:textId="77777777" w:rsidTr="00CB0076">
        <w:tc>
          <w:tcPr>
            <w:tcW w:w="2250" w:type="dxa"/>
          </w:tcPr>
          <w:p w14:paraId="3EAD5469" w14:textId="07A0593A" w:rsidR="008E7554" w:rsidRDefault="00AC7D1E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Chậm tư duy</w:t>
            </w:r>
          </w:p>
        </w:tc>
        <w:tc>
          <w:tcPr>
            <w:tcW w:w="2820" w:type="dxa"/>
          </w:tcPr>
          <w:p w14:paraId="1A8C1437" w14:textId="4D5EF292" w:rsidR="008E7554" w:rsidRDefault="00AC7D1E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Cố gắng học từ từ, rèn thói quan suy nghĩ, phân tích</w:t>
            </w:r>
          </w:p>
        </w:tc>
        <w:tc>
          <w:tcPr>
            <w:tcW w:w="1417" w:type="dxa"/>
          </w:tcPr>
          <w:p w14:paraId="0AF0542E" w14:textId="1F20DCF3" w:rsidR="008E7554" w:rsidRPr="00DF1540" w:rsidRDefault="00943035" w:rsidP="00DF1540">
            <w:pPr>
              <w:jc w:val="center"/>
              <w:rPr>
                <w:rFonts w:ascii="Arial" w:hAnsi="Arial"/>
                <w:b/>
                <w:sz w:val="21"/>
              </w:rPr>
            </w:pP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  <w:tc>
          <w:tcPr>
            <w:tcW w:w="2552" w:type="dxa"/>
          </w:tcPr>
          <w:p w14:paraId="40DA2627" w14:textId="466004DC" w:rsidR="008E7554" w:rsidRDefault="00AC7D1E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Cố gắng học từ từ, rèn thói quan suy nghĩ, phân tích tiếp.</w:t>
            </w:r>
          </w:p>
        </w:tc>
      </w:tr>
      <w:tr w:rsidR="005A423F" w:rsidRPr="00DF1540" w14:paraId="67AE18E2" w14:textId="77777777" w:rsidTr="006860E0">
        <w:trPr>
          <w:trHeight w:val="935"/>
        </w:trPr>
        <w:tc>
          <w:tcPr>
            <w:tcW w:w="2250" w:type="dxa"/>
          </w:tcPr>
          <w:p w14:paraId="25AEC204" w14:textId="34AD194A" w:rsidR="005A423F" w:rsidRDefault="006860E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Lúc làm case study hoàn thành, chưa có hướng đối tượng, chuyển sang hướng đối tượng thì hầu như không làm được và đứng 2 ngày không giải quyết được</w:t>
            </w:r>
          </w:p>
        </w:tc>
        <w:tc>
          <w:tcPr>
            <w:tcW w:w="2820" w:type="dxa"/>
          </w:tcPr>
          <w:p w14:paraId="3C55E86C" w14:textId="0FCEE95B" w:rsidR="005A423F" w:rsidRDefault="006860E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Để case study đó và bắt đầu ôn code</w:t>
            </w:r>
          </w:p>
        </w:tc>
        <w:tc>
          <w:tcPr>
            <w:tcW w:w="1417" w:type="dxa"/>
          </w:tcPr>
          <w:p w14:paraId="46C25053" w14:textId="0208B221" w:rsidR="005A423F" w:rsidRPr="00034F89" w:rsidRDefault="00034F89" w:rsidP="00DF1540">
            <w:pPr>
              <w:jc w:val="center"/>
              <w:rPr>
                <w:rFonts w:ascii="Segoe UI Symbol" w:eastAsia="Segoe UI Symbol" w:hAnsi="Segoe UI Symbol" w:cs="Segoe UI Symbol"/>
                <w:sz w:val="21"/>
              </w:rPr>
            </w:pPr>
            <w:r w:rsidRPr="00034F89">
              <w:rPr>
                <w:rFonts w:ascii="Arial" w:hAnsi="Arial"/>
                <w:sz w:val="21"/>
              </w:rPr>
              <w:t>X</w:t>
            </w:r>
          </w:p>
        </w:tc>
        <w:tc>
          <w:tcPr>
            <w:tcW w:w="2552" w:type="dxa"/>
          </w:tcPr>
          <w:p w14:paraId="279058DF" w14:textId="16DE3E09" w:rsidR="005A423F" w:rsidRDefault="00034F8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Có thời gian nghỉ ngơi để có suy nghĩ mới mể về hướng đối tượng trong case study tránh đi sai một đường cũ</w:t>
            </w: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8E7554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  <w:tr w:rsidR="00DF1540" w:rsidRPr="00DF1540" w14:paraId="3E8623EE" w14:textId="77777777" w:rsidTr="008E7554">
        <w:tc>
          <w:tcPr>
            <w:tcW w:w="4505" w:type="dxa"/>
          </w:tcPr>
          <w:p w14:paraId="11F259F5" w14:textId="5EE57FF3" w:rsidR="00DF1540" w:rsidRPr="005E2CC8" w:rsidRDefault="00034F89" w:rsidP="005E2CC8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Sự khác biệt giữa Math.round, Math.floor, Math.ceil</w:t>
            </w:r>
          </w:p>
        </w:tc>
        <w:tc>
          <w:tcPr>
            <w:tcW w:w="4505" w:type="dxa"/>
          </w:tcPr>
          <w:p w14:paraId="1971D1B1" w14:textId="6F8E7F9C" w:rsidR="00DF1540" w:rsidRPr="00034F89" w:rsidRDefault="00034F8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Hiểu rõ sự khác nhau giữa ba cách làm tròn trên</w:t>
            </w: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775"/>
      </w:tblGrid>
      <w:tr w:rsidR="00DF1540" w:rsidRPr="00DF1540" w14:paraId="6721D088" w14:textId="77777777" w:rsidTr="004577AD">
        <w:tc>
          <w:tcPr>
            <w:tcW w:w="223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677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DF1540" w14:paraId="74C7A1FF" w14:textId="77777777" w:rsidTr="004577AD">
        <w:tc>
          <w:tcPr>
            <w:tcW w:w="2235" w:type="dxa"/>
          </w:tcPr>
          <w:p w14:paraId="1749CF98" w14:textId="5777712D" w:rsidR="005E2CC8" w:rsidRPr="005E2CC8" w:rsidRDefault="005E2CC8" w:rsidP="005E2CC8">
            <w:pPr>
              <w:pStyle w:val="ListParagraph"/>
              <w:numPr>
                <w:ilvl w:val="0"/>
                <w:numId w:val="5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Kỹ năng </w:t>
            </w:r>
            <w:r w:rsidR="00034F89">
              <w:rPr>
                <w:rFonts w:ascii="Myriad Pro" w:hAnsi="Myriad Pro"/>
                <w:sz w:val="21"/>
              </w:rPr>
              <w:t>làm việc nhóm</w:t>
            </w:r>
          </w:p>
        </w:tc>
        <w:tc>
          <w:tcPr>
            <w:tcW w:w="6775" w:type="dxa"/>
          </w:tcPr>
          <w:p w14:paraId="05ADBA10" w14:textId="72769E36" w:rsidR="005E2CC8" w:rsidRPr="00F82109" w:rsidRDefault="00034F89" w:rsidP="00F82109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Cả lớp cùng ra đề và cùng nhau giải quyết, tháo gỡ thắc mắc của nhau</w:t>
            </w: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8E7554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8E7554">
        <w:tc>
          <w:tcPr>
            <w:tcW w:w="6115" w:type="dxa"/>
          </w:tcPr>
          <w:p w14:paraId="212007D4" w14:textId="144EBB12" w:rsidR="00DF1540" w:rsidRPr="00CB0076" w:rsidRDefault="00034F8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Ôn lại kiến thức của các bài cũ, ôn code thuần thục</w:t>
            </w:r>
          </w:p>
        </w:tc>
        <w:tc>
          <w:tcPr>
            <w:tcW w:w="435" w:type="dxa"/>
          </w:tcPr>
          <w:p w14:paraId="64D91ED7" w14:textId="3C91AD47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2" w:type="dxa"/>
          </w:tcPr>
          <w:p w14:paraId="7880FB3D" w14:textId="221F079A" w:rsidR="00DF1540" w:rsidRPr="00FB34B8" w:rsidRDefault="00FB34B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07334AE6" w14:textId="0EE27E96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55CD1738" w14:textId="1B7360E3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51" w:type="dxa"/>
          </w:tcPr>
          <w:p w14:paraId="3800ABFE" w14:textId="21BBCC19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699" w:type="dxa"/>
          </w:tcPr>
          <w:p w14:paraId="0CD2F14A" w14:textId="44E3D492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15</w:t>
            </w: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bookmarkStart w:id="1" w:name="_GoBack"/>
      <w:bookmarkEnd w:id="1"/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8E7554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DF1540" w:rsidRPr="00DF1540" w14:paraId="5DB3A2DD" w14:textId="77777777" w:rsidTr="008E7554">
        <w:tc>
          <w:tcPr>
            <w:tcW w:w="6835" w:type="dxa"/>
          </w:tcPr>
          <w:p w14:paraId="634ADEB9" w14:textId="6B982B1F" w:rsidR="00DF1540" w:rsidRPr="00BF792E" w:rsidRDefault="00943035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 xml:space="preserve">Hoàn thành </w:t>
            </w:r>
            <w:r w:rsidR="00BF792E">
              <w:rPr>
                <w:rFonts w:ascii="Myriad Pro" w:hAnsi="Myriad Pro"/>
                <w:sz w:val="21"/>
                <w:lang w:val="vi-VN"/>
              </w:rPr>
              <w:t>tất cả bài tập và bài thực hành trong khả năng</w:t>
            </w:r>
          </w:p>
        </w:tc>
        <w:tc>
          <w:tcPr>
            <w:tcW w:w="2175" w:type="dxa"/>
          </w:tcPr>
          <w:p w14:paraId="4A4F4269" w14:textId="6774BD73" w:rsidR="00DF1540" w:rsidRPr="00D8524E" w:rsidRDefault="00D8524E" w:rsidP="00D8524E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2</w:t>
            </w:r>
            <w:r w:rsidR="00034F89">
              <w:rPr>
                <w:rFonts w:ascii="Myriad Pro" w:hAnsi="Myriad Pro"/>
                <w:sz w:val="21"/>
              </w:rPr>
              <w:t>6</w:t>
            </w:r>
            <w:r w:rsidR="00BF792E" w:rsidRPr="00D8524E">
              <w:rPr>
                <w:rFonts w:ascii="Myriad Pro" w:hAnsi="Myriad Pro"/>
                <w:sz w:val="21"/>
              </w:rPr>
              <w:t>/8</w:t>
            </w:r>
          </w:p>
        </w:tc>
      </w:tr>
    </w:tbl>
    <w:p w14:paraId="33F2C9C1" w14:textId="6CFC44C3" w:rsidR="000B60A3" w:rsidRPr="00DF1540" w:rsidRDefault="000B60A3" w:rsidP="001F52EE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0B60A3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0A14D" w14:textId="77777777" w:rsidR="00442294" w:rsidRDefault="00442294">
      <w:pPr>
        <w:spacing w:after="0" w:line="240" w:lineRule="auto"/>
      </w:pPr>
      <w:r>
        <w:separator/>
      </w:r>
    </w:p>
  </w:endnote>
  <w:endnote w:type="continuationSeparator" w:id="0">
    <w:p w14:paraId="1AEFDDF6" w14:textId="77777777" w:rsidR="00442294" w:rsidRDefault="0044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A208" w14:textId="77777777" w:rsidR="008E7554" w:rsidRDefault="008E7554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8E7554" w:rsidRPr="005847B0" w:rsidRDefault="008E7554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8E7554" w:rsidRPr="005847B0" w:rsidRDefault="008E7554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8E7554" w:rsidRPr="005847B0" w:rsidRDefault="008E7554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8E7554" w:rsidRPr="005847B0" w:rsidRDefault="008E7554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E51C1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8E7554" w:rsidRPr="005847B0" w:rsidRDefault="008E7554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8E7554" w:rsidRPr="005847B0" w:rsidRDefault="008E7554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8E7554" w:rsidRDefault="008E7554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54F59" w14:textId="77777777" w:rsidR="00442294" w:rsidRDefault="00442294">
      <w:pPr>
        <w:spacing w:after="0" w:line="240" w:lineRule="auto"/>
      </w:pPr>
      <w:r>
        <w:separator/>
      </w:r>
    </w:p>
  </w:footnote>
  <w:footnote w:type="continuationSeparator" w:id="0">
    <w:p w14:paraId="60A21156" w14:textId="77777777" w:rsidR="00442294" w:rsidRDefault="0044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F662" w14:textId="77777777" w:rsidR="008E7554" w:rsidRDefault="008E7554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8E7554" w:rsidRDefault="008E7554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8E7554" w:rsidRDefault="008E7554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8E7554" w:rsidRDefault="008E7554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8E7554" w:rsidRDefault="008E7554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13369F"/>
    <w:multiLevelType w:val="hybridMultilevel"/>
    <w:tmpl w:val="62B2A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E1539"/>
    <w:multiLevelType w:val="hybridMultilevel"/>
    <w:tmpl w:val="34E49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0162F"/>
    <w:multiLevelType w:val="hybridMultilevel"/>
    <w:tmpl w:val="0A86353E"/>
    <w:lvl w:ilvl="0" w:tplc="7B3C2754">
      <w:start w:val="1"/>
      <w:numFmt w:val="bullet"/>
      <w:lvlText w:val="-"/>
      <w:lvlJc w:val="left"/>
      <w:pPr>
        <w:ind w:left="360" w:hanging="360"/>
      </w:pPr>
      <w:rPr>
        <w:rFonts w:ascii="Myriad Pro" w:eastAsia="MS Mincho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55851"/>
    <w:multiLevelType w:val="hybridMultilevel"/>
    <w:tmpl w:val="315AB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34F89"/>
    <w:rsid w:val="000B60A3"/>
    <w:rsid w:val="00132118"/>
    <w:rsid w:val="00151C34"/>
    <w:rsid w:val="001843AE"/>
    <w:rsid w:val="001F52EE"/>
    <w:rsid w:val="002123AB"/>
    <w:rsid w:val="00242C37"/>
    <w:rsid w:val="00281000"/>
    <w:rsid w:val="003B19F5"/>
    <w:rsid w:val="003C4A10"/>
    <w:rsid w:val="003E15D2"/>
    <w:rsid w:val="00442294"/>
    <w:rsid w:val="004577AD"/>
    <w:rsid w:val="004F326B"/>
    <w:rsid w:val="00505E6D"/>
    <w:rsid w:val="0055217F"/>
    <w:rsid w:val="00597F13"/>
    <w:rsid w:val="005A423F"/>
    <w:rsid w:val="005D6C0B"/>
    <w:rsid w:val="005E2CC8"/>
    <w:rsid w:val="005F7999"/>
    <w:rsid w:val="006860E0"/>
    <w:rsid w:val="006F55C4"/>
    <w:rsid w:val="00760441"/>
    <w:rsid w:val="007C6DE3"/>
    <w:rsid w:val="008E7554"/>
    <w:rsid w:val="008F69AF"/>
    <w:rsid w:val="00930251"/>
    <w:rsid w:val="00943035"/>
    <w:rsid w:val="009D78A4"/>
    <w:rsid w:val="00A100D6"/>
    <w:rsid w:val="00A601A4"/>
    <w:rsid w:val="00A67689"/>
    <w:rsid w:val="00AC7D1E"/>
    <w:rsid w:val="00B40869"/>
    <w:rsid w:val="00B72A57"/>
    <w:rsid w:val="00BB5262"/>
    <w:rsid w:val="00BF792E"/>
    <w:rsid w:val="00C73A02"/>
    <w:rsid w:val="00CB0076"/>
    <w:rsid w:val="00D236F2"/>
    <w:rsid w:val="00D8524E"/>
    <w:rsid w:val="00DF1540"/>
    <w:rsid w:val="00E11B4B"/>
    <w:rsid w:val="00E865D4"/>
    <w:rsid w:val="00EA2750"/>
    <w:rsid w:val="00EE3AC2"/>
    <w:rsid w:val="00F57E0C"/>
    <w:rsid w:val="00F709B8"/>
    <w:rsid w:val="00F82109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8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6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4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5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7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9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4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4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93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8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2019-08-18T23:12:00Z</dcterms:created>
  <dcterms:modified xsi:type="dcterms:W3CDTF">2019-08-25T23:32:00Z</dcterms:modified>
</cp:coreProperties>
</file>