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F4E79"/>
          <w:sz w:val="40"/>
        </w:rPr>
        <w:t>Supabase를 활용한 게시판 연결 가이드</w:t>
      </w:r>
    </w:p>
    <w:p>
      <w:pPr>
        <w:jc w:val="center"/>
      </w:pPr>
      <w:r>
        <w:rPr>
          <w:rFonts w:ascii="Malgun Gothic" w:hAnsi="Malgun Gothic" w:eastAsia="Malgun Gothic"/>
          <w:b w:val="0"/>
          <w:color w:val="59636E"/>
          <w:sz w:val="22"/>
        </w:rPr>
        <w:t>Vercel + Supabase + Contact 게시판 설정 절차</w:t>
      </w:r>
    </w:p>
    <w:p>
      <w:pPr>
        <w:pStyle w:val="Heading1"/>
        <w:spacing w:before="200" w:after="120"/>
      </w:pPr>
      <w:r>
        <w:rPr>
          <w:rFonts w:ascii="Malgun Gothic" w:hAnsi="Malgun Gothic" w:eastAsia="Malgun Gothic"/>
          <w:b/>
          <w:color w:val="1F4E79"/>
          <w:sz w:val="32"/>
        </w:rPr>
        <w:t>개요</w:t>
      </w:r>
    </w:p>
    <w:p>
      <w:pPr>
        <w:spacing w:line="300" w:lineRule="auto" w:after="100"/>
      </w:pPr>
      <w:r>
        <w:rPr>
          <w:rFonts w:ascii="Malgun Gothic" w:hAnsi="Malgun Gothic" w:eastAsia="Malgun Gothic"/>
          <w:b w:val="0"/>
          <w:sz w:val="21"/>
        </w:rPr>
        <w:t>이 문서는 홈페이지 Contact 페이지의 게시판을 Supabase 데이터베이스와 연결하는 전체 절차를 정리한 문서입니다. 브라우저가 Supabase 키를 직접 쓰지 않고, Vercel API가 중간에서 Supabase에 저장하는 구조입니다.</w:t>
      </w:r>
    </w:p>
    <w:p>
      <w:pPr>
        <w:pStyle w:val="Heading1"/>
        <w:spacing w:before="200" w:after="120"/>
      </w:pPr>
      <w:r>
        <w:rPr>
          <w:rFonts w:ascii="Malgun Gothic" w:hAnsi="Malgun Gothic" w:eastAsia="Malgun Gothic"/>
          <w:b/>
          <w:color w:val="1F4E79"/>
          <w:sz w:val="32"/>
        </w:rPr>
        <w:t>전체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2448"/>
        <w:gridCol w:w="6120"/>
      </w:tblGrid>
      <w:tr>
        <w:tc>
          <w:tcPr>
            <w:tcW w:type="dxa" w:w="3312"/>
            <w:shd w:fill="1F4E7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순서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1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사용자 입력</w:t>
            </w:r>
          </w:p>
        </w:tc>
        <w:tc>
          <w:tcPr>
            <w:tcW w:type="dxa" w:w="6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Contact 페이지에서 이름, 이메일, 제목, 내용, 첨부파일을 입력합니다.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2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Vercel API 호출</w:t>
            </w:r>
          </w:p>
        </w:tc>
        <w:tc>
          <w:tcPr>
            <w:tcW w:type="dxa" w:w="6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브라우저가 /api/contact-board 서버 함수로 등록 요청을 보냅니다.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3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Supabase 저장</w:t>
            </w:r>
          </w:p>
        </w:tc>
        <w:tc>
          <w:tcPr>
            <w:tcW w:type="dxa" w:w="6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Vercel 서버 함수가 환경변수의 Supabase 키를 사용해 contact_posts 테이블에 저장합니다.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4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목록 표시</w:t>
            </w:r>
          </w:p>
        </w:tc>
        <w:tc>
          <w:tcPr>
            <w:tcW w:type="dxa" w:w="6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Contact 페이지가 Supabase에서 게시글 목록을 불러와 화면에 표시합니다.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Malgun Gothic" w:hAnsi="Malgun Gothic" w:eastAsia="Malgun Gothic"/>
          <w:b/>
          <w:color w:val="1F4E79"/>
          <w:sz w:val="32"/>
        </w:rPr>
        <w:t>1. Supabase 프로젝트 생성</w:t>
      </w:r>
    </w:p>
    <w:p>
      <w:pPr>
        <w:spacing w:line="300" w:lineRule="auto" w:after="100"/>
      </w:pPr>
      <w:r>
        <w:rPr>
          <w:rFonts w:ascii="Malgun Gothic" w:hAnsi="Malgun Gothic" w:eastAsia="Malgun Gothic"/>
          <w:b w:val="0"/>
          <w:sz w:val="21"/>
        </w:rPr>
        <w:t>Supabase에 로그인한 뒤 New project를 눌러 새 프로젝트를 생성합니다. 프로젝트 이름, 데이터베이스 비밀번호, region을 설정하고 생성이 완료될 때까지 기다립니다.</w:t>
      </w:r>
    </w:p>
    <w:p>
      <w:pPr>
        <w:pStyle w:val="Heading1"/>
        <w:spacing w:before="200" w:after="120"/>
      </w:pPr>
      <w:r>
        <w:rPr>
          <w:rFonts w:ascii="Malgun Gothic" w:hAnsi="Malgun Gothic" w:eastAsia="Malgun Gothic"/>
          <w:b/>
          <w:color w:val="1F4E79"/>
          <w:sz w:val="32"/>
        </w:rPr>
        <w:t>2. 게시판 테이블 생성</w:t>
      </w:r>
    </w:p>
    <w:p>
      <w:pPr>
        <w:spacing w:line="300" w:lineRule="auto" w:after="100"/>
      </w:pPr>
      <w:r>
        <w:rPr>
          <w:rFonts w:ascii="Malgun Gothic" w:hAnsi="Malgun Gothic" w:eastAsia="Malgun Gothic"/>
          <w:b w:val="0"/>
          <w:sz w:val="21"/>
        </w:rPr>
        <w:t>Supabase 왼쪽 메뉴에서 SQL Editor를 열고 New query를 선택한 뒤 아래 SQL을 실행합니다.</w:t>
      </w:r>
    </w:p>
    <w:p>
      <w:pPr>
        <w:spacing w:after="100"/>
        <w:ind w:left="259"/>
      </w:pPr>
      <w:r>
        <w:rPr>
          <w:rFonts w:ascii="Consolas" w:hAnsi="Consolas" w:eastAsia="Consolas"/>
          <w:color w:val="24292F"/>
          <w:sz w:val="17"/>
        </w:rPr>
        <w:t>create extension if not exists pgcrypto;</w:t>
        <w:br/>
        <w:br/>
        <w:t>create table if not exists public.contact_posts (</w:t>
        <w:br/>
        <w:t xml:space="preserve">  id uuid primary key default gen_random_uuid(),</w:t>
        <w:br/>
        <w:t xml:space="preserve">  name text not null,</w:t>
        <w:br/>
        <w:t xml:space="preserve">  email text not null,</w:t>
        <w:br/>
        <w:t xml:space="preserve">  subject text not null,</w:t>
        <w:br/>
        <w:t xml:space="preserve">  message text not null,</w:t>
        <w:br/>
        <w:t xml:space="preserve">  attachments jsonb not null default '[]'::jsonb,</w:t>
        <w:br/>
        <w:t xml:space="preserve">  created_at timestamptz not null default now()</w:t>
        <w:br/>
        <w:t>);</w:t>
        <w:br/>
        <w:br/>
        <w:t>alter table public.contact_posts enable row level security;</w:t>
        <w:br/>
        <w:br/>
        <w:t>create index if not exists contact_posts_created_at_idx</w:t>
        <w:br/>
        <w:t xml:space="preserve">  on public.contact_posts (created_at desc);</w:t>
      </w:r>
    </w:p>
    <w:p>
      <w:pPr>
        <w:pStyle w:val="Heading1"/>
        <w:spacing w:before="200" w:after="120"/>
      </w:pPr>
      <w:r>
        <w:rPr>
          <w:rFonts w:ascii="Malgun Gothic" w:hAnsi="Malgun Gothic" w:eastAsia="Malgun Gothic"/>
          <w:b/>
          <w:color w:val="1F4E79"/>
          <w:sz w:val="32"/>
        </w:rPr>
        <w:t>3. RLS 정책 추가</w:t>
      </w:r>
    </w:p>
    <w:p>
      <w:pPr>
        <w:spacing w:line="300" w:lineRule="auto" w:after="100"/>
      </w:pPr>
      <w:r>
        <w:rPr>
          <w:rFonts w:ascii="Malgun Gothic" w:hAnsi="Malgun Gothic" w:eastAsia="Malgun Gothic"/>
          <w:b w:val="0"/>
          <w:sz w:val="21"/>
        </w:rPr>
        <w:t>RLS가 켜져 있으면 권한 정책이 없을 때 등록이 막힙니다. SQL Editor에서 아래 정책을 실행합니다.</w:t>
      </w:r>
    </w:p>
    <w:p>
      <w:pPr>
        <w:spacing w:after="100"/>
        <w:ind w:left="259"/>
      </w:pPr>
      <w:r>
        <w:rPr>
          <w:rFonts w:ascii="Consolas" w:hAnsi="Consolas" w:eastAsia="Consolas"/>
          <w:color w:val="24292F"/>
          <w:sz w:val="17"/>
        </w:rPr>
        <w:t>create policy "contact_posts_select_public"</w:t>
        <w:br/>
        <w:t xml:space="preserve">  on public.contact_posts</w:t>
        <w:br/>
        <w:t xml:space="preserve">  for select</w:t>
        <w:br/>
        <w:t xml:space="preserve">  using (true);</w:t>
        <w:br/>
        <w:br/>
        <w:t>create policy "contact_posts_insert_public"</w:t>
        <w:br/>
        <w:t xml:space="preserve">  on public.contact_posts</w:t>
        <w:br/>
        <w:t xml:space="preserve">  for insert</w:t>
        <w:br/>
        <w:t xml:space="preserve">  with check (true);</w:t>
        <w:br/>
        <w:br/>
        <w:t>create policy "contact_posts_delete_public"</w:t>
        <w:br/>
        <w:t xml:space="preserve">  on public.contact_posts</w:t>
        <w:br/>
        <w:t xml:space="preserve">  for delete</w:t>
        <w:br/>
        <w:t xml:space="preserve">  using (true);</w:t>
      </w:r>
    </w:p>
    <w:p>
      <w:pPr>
        <w:pStyle w:val="Heading1"/>
        <w:spacing w:before="200" w:after="120"/>
      </w:pPr>
      <w:r>
        <w:rPr>
          <w:rFonts w:ascii="Malgun Gothic" w:hAnsi="Malgun Gothic" w:eastAsia="Malgun Gothic"/>
          <w:b/>
          <w:color w:val="1F4E79"/>
          <w:sz w:val="32"/>
        </w:rPr>
        <w:t>4. Supabase URL 값 찾기</w:t>
      </w:r>
    </w:p>
    <w:p>
      <w:pPr>
        <w:spacing w:line="300" w:lineRule="auto" w:after="100"/>
      </w:pPr>
      <w:r>
        <w:rPr>
          <w:rFonts w:ascii="Malgun Gothic" w:hAnsi="Malgun Gothic" w:eastAsia="Malgun Gothic"/>
          <w:b w:val="0"/>
          <w:sz w:val="21"/>
        </w:rPr>
        <w:t>Supabase에서 Project Settings → API로 이동합니다. 화면의 Project URL 값을 복사합니다.</w:t>
      </w:r>
    </w:p>
    <w:p>
      <w:pPr>
        <w:spacing w:after="100"/>
        <w:ind w:left="259"/>
      </w:pPr>
      <w:r>
        <w:rPr>
          <w:rFonts w:ascii="Consolas" w:hAnsi="Consolas" w:eastAsia="Consolas"/>
          <w:color w:val="24292F"/>
          <w:sz w:val="17"/>
        </w:rPr>
        <w:t>예시: https://xxxxxx.supabase.co</w:t>
      </w:r>
    </w:p>
    <w:p>
      <w:pPr>
        <w:spacing w:line="300" w:lineRule="auto" w:after="100"/>
      </w:pPr>
      <w:r>
        <w:rPr>
          <w:rFonts w:ascii="Malgun Gothic" w:hAnsi="Malgun Gothic" w:eastAsia="Malgun Gothic"/>
          <w:b w:val="0"/>
          <w:sz w:val="21"/>
        </w:rPr>
        <w:t>Data API 화면에서 API URL이 https://xxxxxx.supabase.co/rest/v1/ 형태로 보일 수 있습니다. Vercel의 SUPABASE_URL에는 /rest/v1/을 제외하고 https://xxxxxx.supabase.co까지만 넣어야 합니다.</w:t>
      </w:r>
    </w:p>
    <w:p>
      <w:pPr>
        <w:pStyle w:val="Heading1"/>
        <w:spacing w:before="200" w:after="120"/>
      </w:pPr>
      <w:r>
        <w:rPr>
          <w:rFonts w:ascii="Malgun Gothic" w:hAnsi="Malgun Gothic" w:eastAsia="Malgun Gothic"/>
          <w:b/>
          <w:color w:val="1F4E79"/>
          <w:sz w:val="32"/>
        </w:rPr>
        <w:t>5. Supabase service_role key 찾기</w:t>
      </w:r>
    </w:p>
    <w:p>
      <w:pPr>
        <w:spacing w:line="300" w:lineRule="auto" w:after="100"/>
      </w:pPr>
      <w:r>
        <w:rPr>
          <w:rFonts w:ascii="Malgun Gothic" w:hAnsi="Malgun Gothic" w:eastAsia="Malgun Gothic"/>
          <w:b w:val="0"/>
          <w:sz w:val="21"/>
        </w:rPr>
        <w:t>Supabase에서 Project Settings → API → Project API keys로 이동합니다. 여기에서 service_role 또는 secret service_role key를 복사합니다. anon public key가 아니라 service_role key를 사용해야 합니다.</w:t>
      </w:r>
    </w:p>
    <w:p>
      <w:pPr>
        <w:pStyle w:val="Heading1"/>
        <w:spacing w:before="200" w:after="120"/>
      </w:pPr>
      <w:r>
        <w:rPr>
          <w:rFonts w:ascii="Malgun Gothic" w:hAnsi="Malgun Gothic" w:eastAsia="Malgun Gothic"/>
          <w:b/>
          <w:color w:val="1F4E79"/>
          <w:sz w:val="32"/>
        </w:rPr>
        <w:t>6. Vercel 환경변수 추가</w:t>
      </w:r>
    </w:p>
    <w:p>
      <w:pPr>
        <w:spacing w:line="300" w:lineRule="auto" w:after="100"/>
      </w:pPr>
      <w:r>
        <w:rPr>
          <w:rFonts w:ascii="Malgun Gothic" w:hAnsi="Malgun Gothic" w:eastAsia="Malgun Gothic"/>
          <w:b w:val="0"/>
          <w:sz w:val="21"/>
        </w:rPr>
        <w:t>Vercel에서 프로젝트를 선택한 뒤 Settings → Environment Variables로 이동합니다. Add Environment Variable을 눌러 아래 두 값을 추가합니다.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2448"/>
        <w:gridCol w:w="6120"/>
      </w:tblGrid>
      <w:tr>
        <w:tc>
          <w:tcPr>
            <w:tcW w:type="dxa" w:w="3312"/>
            <w:shd w:fill="1F4E7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순서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A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SUPABASE_URL</w:t>
            </w:r>
          </w:p>
        </w:tc>
        <w:tc>
          <w:tcPr>
            <w:tcW w:type="dxa" w:w="6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Supabase Project URL 값을 넣습니다. 예: https://xxxxxx.supabase.co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B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SUPABASE_SERVICE_ROLE_KEY</w:t>
            </w:r>
          </w:p>
        </w:tc>
        <w:tc>
          <w:tcPr>
            <w:tcW w:type="dxa" w:w="6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Supabase service_role key 값을 넣습니다. 이 값은 Sensitive로 표시되는 것이 정상입니다.</w:t>
            </w:r>
          </w:p>
        </w:tc>
      </w:tr>
    </w:tbl>
    <w:p/>
    <w:p>
      <w:pPr>
        <w:spacing w:line="300" w:lineRule="auto" w:after="100"/>
      </w:pPr>
      <w:r>
        <w:rPr>
          <w:rFonts w:ascii="Malgun Gothic" w:hAnsi="Malgun Gothic" w:eastAsia="Malgun Gothic"/>
          <w:b w:val="0"/>
          <w:sz w:val="21"/>
        </w:rPr>
        <w:t>Environment는 최소 Production을 체크하고, 가능하면 Production과 Preview를 모두 체크합니다.</w:t>
      </w:r>
    </w:p>
    <w:p>
      <w:pPr>
        <w:pStyle w:val="Heading1"/>
        <w:spacing w:before="200" w:after="120"/>
      </w:pPr>
      <w:r>
        <w:rPr>
          <w:rFonts w:ascii="Malgun Gothic" w:hAnsi="Malgun Gothic" w:eastAsia="Malgun Gothic"/>
          <w:b/>
          <w:color w:val="1F4E79"/>
          <w:sz w:val="32"/>
        </w:rPr>
        <w:t>7. Vercel 재배포</w:t>
      </w:r>
    </w:p>
    <w:p>
      <w:pPr>
        <w:spacing w:line="300" w:lineRule="auto" w:after="100"/>
      </w:pPr>
      <w:r>
        <w:rPr>
          <w:rFonts w:ascii="Malgun Gothic" w:hAnsi="Malgun Gothic" w:eastAsia="Malgun Gothic"/>
          <w:b w:val="0"/>
          <w:sz w:val="21"/>
        </w:rPr>
        <w:t>환경변수는 저장만 하면 기존 배포에 바로 반영되지 않습니다. 환경변수 추가 후 반드시 재배포합니다.</w:t>
      </w:r>
    </w:p>
    <w:p>
      <w:pPr>
        <w:spacing w:after="100"/>
        <w:ind w:left="259"/>
      </w:pPr>
      <w:r>
        <w:rPr>
          <w:rFonts w:ascii="Consolas" w:hAnsi="Consolas" w:eastAsia="Consolas"/>
          <w:color w:val="24292F"/>
          <w:sz w:val="17"/>
        </w:rPr>
        <w:t>vercel deploy --prod</w:t>
      </w:r>
    </w:p>
    <w:p>
      <w:pPr>
        <w:spacing w:line="300" w:lineRule="auto" w:after="100"/>
      </w:pPr>
      <w:r>
        <w:rPr>
          <w:rFonts w:ascii="Malgun Gothic" w:hAnsi="Malgun Gothic" w:eastAsia="Malgun Gothic"/>
          <w:b w:val="0"/>
          <w:sz w:val="21"/>
        </w:rPr>
        <w:t>또는 Vercel 화면에서 Deployments → 최신 배포의 ... → Redeploy를 선택합니다.</w:t>
      </w:r>
    </w:p>
    <w:p>
      <w:pPr>
        <w:pStyle w:val="Heading1"/>
        <w:spacing w:before="200" w:after="120"/>
      </w:pPr>
      <w:r>
        <w:rPr>
          <w:rFonts w:ascii="Malgun Gothic" w:hAnsi="Malgun Gothic" w:eastAsia="Malgun Gothic"/>
          <w:b/>
          <w:color w:val="1F4E79"/>
          <w:sz w:val="32"/>
        </w:rPr>
        <w:t>8. 작동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2448"/>
        <w:gridCol w:w="6120"/>
      </w:tblGrid>
      <w:tr>
        <w:tc>
          <w:tcPr>
            <w:tcW w:type="dxa" w:w="3312"/>
            <w:shd w:fill="1F4E7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순서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1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Contact 페이지 접속</w:t>
            </w:r>
          </w:p>
        </w:tc>
        <w:tc>
          <w:tcPr>
            <w:tcW w:type="dxa" w:w="6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홈페이지의 contact.html 페이지를 엽니다.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2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게시글 등록</w:t>
            </w:r>
          </w:p>
        </w:tc>
        <w:tc>
          <w:tcPr>
            <w:tcW w:type="dxa" w:w="6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이름, 이메일, 제목, 내용을 입력하고 등록 버튼을 누릅니다.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3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Supabase 확인</w:t>
            </w:r>
          </w:p>
        </w:tc>
        <w:tc>
          <w:tcPr>
            <w:tcW w:type="dxa" w:w="6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Supabase Table Editor → contact_posts에서 새 행이 생성됐는지 확인합니다.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4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오류 확인</w:t>
            </w:r>
          </w:p>
        </w:tc>
        <w:tc>
          <w:tcPr>
            <w:tcW w:type="dxa" w:w="6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등록 중에서 멈추거나 실패하면 /api/contact-board 응답과 RLS 정책을 확인합니다.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Malgun Gothic" w:hAnsi="Malgun Gothic" w:eastAsia="Malgun Gothic"/>
          <w:b/>
          <w:color w:val="1F4E79"/>
          <w:sz w:val="32"/>
        </w:rPr>
        <w:t>주의사항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SUPABASE_SERVICE_ROLE_KEY는 관리자 권한 키입니다. GitHub, HTML, JS 파일, 공개 문서에 넣으면 안 됩니다.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SUPABASE_URL에는 /rest/v1/을 포함하지 않습니다.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Vercel 환경변수를 추가하거나 수정한 뒤에는 항상 재배포해야 합니다.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RLS 정책이 없으면 new row violates row-level security policy 오류가 발생할 수 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게시판 API는 /api/contact-board에서 동작하며, 브라우저는 Supabase에 직접 연결하지 않습니다.</w:t>
      </w:r>
    </w:p>
    <w:p>
      <w:pPr>
        <w:pStyle w:val="Heading1"/>
        <w:spacing w:before="200" w:after="120"/>
      </w:pPr>
      <w:r>
        <w:rPr>
          <w:rFonts w:ascii="Malgun Gothic" w:hAnsi="Malgun Gothic" w:eastAsia="Malgun Gothic"/>
          <w:b/>
          <w:color w:val="1F4E79"/>
          <w:sz w:val="32"/>
        </w:rPr>
        <w:t>최종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2448"/>
        <w:gridCol w:w="6120"/>
      </w:tblGrid>
      <w:tr>
        <w:tc>
          <w:tcPr>
            <w:tcW w:type="dxa" w:w="3312"/>
            <w:shd w:fill="1F4E7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순서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□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contact_posts 테이블 생성</w:t>
            </w:r>
          </w:p>
        </w:tc>
        <w:tc>
          <w:tcPr>
            <w:tcW w:type="dxa" w:w="6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Supabase SQL Editor에서 테이블 생성 SQL 실행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□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RLS 정책 생성</w:t>
            </w:r>
          </w:p>
        </w:tc>
        <w:tc>
          <w:tcPr>
            <w:tcW w:type="dxa" w:w="6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select, insert, delete 정책 생성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□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SUPABASE_URL 추가</w:t>
            </w:r>
          </w:p>
        </w:tc>
        <w:tc>
          <w:tcPr>
            <w:tcW w:type="dxa" w:w="6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Vercel Environment Variables에 Project URL 추가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□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SUPABASE_SERVICE_ROLE_KEY 추가</w:t>
            </w:r>
          </w:p>
        </w:tc>
        <w:tc>
          <w:tcPr>
            <w:tcW w:type="dxa" w:w="6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Vercel Environment Variables에 service_role key 추가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□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재배포</w:t>
            </w:r>
          </w:p>
        </w:tc>
        <w:tc>
          <w:tcPr>
            <w:tcW w:type="dxa" w:w="6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vercel deploy --prod 실행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□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등록 테스트</w:t>
            </w:r>
          </w:p>
        </w:tc>
        <w:tc>
          <w:tcPr>
            <w:tcW w:type="dxa" w:w="6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Contact 페이지에서 글 등록 후 Supabase Table Editor 확인</w:t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