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5C2" w:rsidRPr="00C76824" w:rsidRDefault="006D7287" w:rsidP="00C76824">
      <w:pPr>
        <w:jc w:val="both"/>
        <w:rPr>
          <w:rFonts w:ascii="Cambria" w:hAnsi="Cambria"/>
          <w:sz w:val="32"/>
          <w:szCs w:val="32"/>
        </w:rPr>
      </w:pPr>
      <w:r w:rsidRPr="00C76824">
        <w:rPr>
          <w:rFonts w:ascii="Cambria" w:hAnsi="Cambria"/>
          <w:sz w:val="32"/>
          <w:szCs w:val="32"/>
        </w:rPr>
        <w:t>Recommendation systems: Principles, methods and evaluation</w:t>
      </w:r>
    </w:p>
    <w:p w:rsidR="006D7287" w:rsidRPr="00C76824" w:rsidRDefault="006D7287" w:rsidP="00C76824">
      <w:pPr>
        <w:pStyle w:val="Heading1"/>
        <w:jc w:val="both"/>
        <w:rPr>
          <w:rFonts w:ascii="Cambria" w:hAnsi="Cambria"/>
          <w:sz w:val="28"/>
          <w:szCs w:val="28"/>
        </w:rPr>
      </w:pPr>
      <w:r w:rsidRPr="00C76824">
        <w:rPr>
          <w:rFonts w:ascii="Cambria" w:hAnsi="Cambria"/>
          <w:sz w:val="28"/>
          <w:szCs w:val="28"/>
        </w:rPr>
        <w:t>Abstract</w:t>
      </w:r>
    </w:p>
    <w:p w:rsidR="006D7287" w:rsidRPr="00C76824" w:rsidRDefault="006D7287" w:rsidP="00C76824">
      <w:pPr>
        <w:jc w:val="both"/>
        <w:rPr>
          <w:rFonts w:ascii="Cambria" w:hAnsi="Cambria"/>
          <w:sz w:val="26"/>
          <w:szCs w:val="26"/>
        </w:rPr>
      </w:pPr>
      <w:r w:rsidRPr="00C76824">
        <w:rPr>
          <w:rFonts w:ascii="Cambria" w:hAnsi="Cambria"/>
          <w:sz w:val="26"/>
          <w:szCs w:val="26"/>
        </w:rPr>
        <w:t xml:space="preserve">Trong hệ thống Internet ngày nay, khi mà sự lựa chọn trở nên quá nhiều, chúng cần phải được  lọc, sắp xếp thứ tự ưu tiên và các thông tin có liên quan phải được cung cấp một cách hiệu quả nhằm giảm bớt sự quá tải thông tin. Điều này đã tạo nên một vấn đề tiềm ẩn cho người sử dụng Internet. </w:t>
      </w:r>
    </w:p>
    <w:p w:rsidR="006D7287" w:rsidRPr="00C76824" w:rsidRDefault="006D7287" w:rsidP="00C76824">
      <w:pPr>
        <w:jc w:val="both"/>
        <w:rPr>
          <w:rFonts w:ascii="Cambria" w:hAnsi="Cambria"/>
          <w:sz w:val="26"/>
          <w:szCs w:val="26"/>
        </w:rPr>
      </w:pPr>
      <w:r w:rsidRPr="00C76824">
        <w:rPr>
          <w:rFonts w:ascii="Cambria" w:hAnsi="Cambria"/>
          <w:sz w:val="26"/>
          <w:szCs w:val="26"/>
        </w:rPr>
        <w:t xml:space="preserve">Các hệ thống kiến nghị sẽ giải quyết được vấn đề này bằng cách tìm kiếm thông qua một lượng lớn các thông tin động </w:t>
      </w:r>
      <w:r w:rsidR="005A447C" w:rsidRPr="00C76824">
        <w:rPr>
          <w:rFonts w:ascii="Cambria" w:hAnsi="Cambria"/>
          <w:sz w:val="26"/>
          <w:szCs w:val="26"/>
        </w:rPr>
        <w:t>và cung cấp cho người dùng những nội dung và dịch vụ mang tính cá nhân hóa.</w:t>
      </w:r>
    </w:p>
    <w:p w:rsidR="005A447C" w:rsidRPr="00C76824" w:rsidRDefault="005A447C" w:rsidP="00C76824">
      <w:pPr>
        <w:jc w:val="both"/>
        <w:rPr>
          <w:rFonts w:ascii="Cambria" w:hAnsi="Cambria"/>
          <w:sz w:val="26"/>
          <w:szCs w:val="26"/>
        </w:rPr>
      </w:pPr>
      <w:r w:rsidRPr="00C76824">
        <w:rPr>
          <w:rFonts w:ascii="Cambria" w:hAnsi="Cambria"/>
          <w:sz w:val="26"/>
          <w:szCs w:val="26"/>
        </w:rPr>
        <w:t>Bài báo cáo này sẽ khảo sát các đặc điểm và tiềm năng của các kỹ thuật dự đoán khác nhau trong hệ thống kiến nghị.</w:t>
      </w:r>
    </w:p>
    <w:p w:rsidR="005A447C" w:rsidRPr="00C76824" w:rsidRDefault="005A447C" w:rsidP="00C76824">
      <w:pPr>
        <w:pStyle w:val="Heading1"/>
        <w:jc w:val="both"/>
        <w:rPr>
          <w:rFonts w:ascii="Cambria" w:hAnsi="Cambria"/>
          <w:sz w:val="28"/>
          <w:szCs w:val="28"/>
        </w:rPr>
      </w:pPr>
      <w:r w:rsidRPr="00C76824">
        <w:rPr>
          <w:rFonts w:ascii="Cambria" w:hAnsi="Cambria"/>
          <w:sz w:val="28"/>
          <w:szCs w:val="28"/>
        </w:rPr>
        <w:t>Introduction</w:t>
      </w:r>
    </w:p>
    <w:p w:rsidR="005A447C" w:rsidRPr="00C76824" w:rsidRDefault="005A447C" w:rsidP="00C76824">
      <w:pPr>
        <w:jc w:val="both"/>
        <w:rPr>
          <w:rFonts w:ascii="Cambria" w:hAnsi="Cambria"/>
          <w:sz w:val="26"/>
          <w:szCs w:val="26"/>
        </w:rPr>
      </w:pPr>
      <w:r w:rsidRPr="00C76824">
        <w:rPr>
          <w:rFonts w:ascii="Cambria" w:hAnsi="Cambria"/>
          <w:sz w:val="26"/>
          <w:szCs w:val="26"/>
        </w:rPr>
        <w:t xml:space="preserve">Sự bùng nổ của lượng thông tin số và lượng người dùng Internet đã tạo ra một thử thách tiềm năng về </w:t>
      </w:r>
      <w:r w:rsidR="00B23DC1" w:rsidRPr="00C76824">
        <w:rPr>
          <w:rFonts w:ascii="Cambria" w:hAnsi="Cambria"/>
          <w:sz w:val="26"/>
          <w:szCs w:val="26"/>
        </w:rPr>
        <w:t>tình trạng</w:t>
      </w:r>
      <w:r w:rsidRPr="00C76824">
        <w:rPr>
          <w:rFonts w:ascii="Cambria" w:hAnsi="Cambria"/>
          <w:sz w:val="26"/>
          <w:szCs w:val="26"/>
        </w:rPr>
        <w:t xml:space="preserve"> quá tả</w:t>
      </w:r>
      <w:r w:rsidR="00B23DC1" w:rsidRPr="00C76824">
        <w:rPr>
          <w:rFonts w:ascii="Cambria" w:hAnsi="Cambria"/>
          <w:sz w:val="26"/>
          <w:szCs w:val="26"/>
        </w:rPr>
        <w:t xml:space="preserve">i thông tin, điều nay gây cản trở sự tức thời mà Internet mang lại. Các hệ thống truy xuất thông tin chẳng hạn như Google, DevilFinder hay Altavista đã giải quyết một phần nào đó vấn đề này, nhưng tính cá nhân hóa và tối ưu hóa vẫn còn đang rất sơ sài. Điều này đã làm tăng nhu cầu trong việc sử dụng các hệ thống kiến nghị hơn bao giờ hết. </w:t>
      </w:r>
    </w:p>
    <w:p w:rsidR="00B23DC1" w:rsidRPr="00C76824" w:rsidRDefault="00B23DC1" w:rsidP="00C76824">
      <w:pPr>
        <w:jc w:val="both"/>
        <w:rPr>
          <w:rFonts w:ascii="Cambria" w:hAnsi="Cambria"/>
          <w:sz w:val="26"/>
          <w:szCs w:val="26"/>
        </w:rPr>
      </w:pPr>
      <w:r w:rsidRPr="00C76824">
        <w:rPr>
          <w:rFonts w:ascii="Cambria" w:hAnsi="Cambria"/>
          <w:sz w:val="26"/>
          <w:szCs w:val="26"/>
        </w:rPr>
        <w:t>Hệ thống kiến nghị là các hệ thống lọc thông tin để đối phó với tình trạng quá tải thông tin bằng cách lọc phần thông tin quan trọng ra khỏi lượng lớn thông tin sẵn có, dựa trên sở thích hoặc là các hành vi quan sát được từ người dùng. Hệ thống kiến nghị có khả năng dự đoán liệu một người dùng cụ thể có quan tâm tới một nội dung nào đó hay không dựa trên hồ sơ lưu trữ của người dùng đó.</w:t>
      </w:r>
    </w:p>
    <w:p w:rsidR="00B23DC1" w:rsidRPr="00C76824" w:rsidRDefault="00B23DC1" w:rsidP="00C76824">
      <w:pPr>
        <w:jc w:val="both"/>
        <w:rPr>
          <w:rFonts w:ascii="Cambria" w:hAnsi="Cambria"/>
          <w:sz w:val="26"/>
          <w:szCs w:val="26"/>
        </w:rPr>
      </w:pPr>
      <w:r w:rsidRPr="00C76824">
        <w:rPr>
          <w:rFonts w:ascii="Cambria" w:hAnsi="Cambria"/>
          <w:sz w:val="26"/>
          <w:szCs w:val="26"/>
        </w:rPr>
        <w:t>Hệ thống kiến nghị mang lại lợi ích cho cả nhà cung cấp lẫn người dùng sử dụng dịch vụ. Chúng giảm thiểu chi phí giao dịch trong việc tìm kiếm và lựa chọn các mặt hang ở môi trường mua sắm trực tuyến. Hệ thống kiến nghị</w:t>
      </w:r>
      <w:r w:rsidR="00F760DE" w:rsidRPr="00C76824">
        <w:rPr>
          <w:rFonts w:ascii="Cambria" w:hAnsi="Cambria"/>
          <w:sz w:val="26"/>
          <w:szCs w:val="26"/>
        </w:rPr>
        <w:t xml:space="preserve"> còn chứ</w:t>
      </w:r>
      <w:r w:rsidRPr="00C76824">
        <w:rPr>
          <w:rFonts w:ascii="Cambria" w:hAnsi="Cambria"/>
          <w:sz w:val="26"/>
          <w:szCs w:val="26"/>
        </w:rPr>
        <w:t xml:space="preserve">ng minh được khả năng cải thiện </w:t>
      </w:r>
      <w:r w:rsidR="00F760DE" w:rsidRPr="00C76824">
        <w:rPr>
          <w:rFonts w:ascii="Cambria" w:hAnsi="Cambria"/>
          <w:sz w:val="26"/>
          <w:szCs w:val="26"/>
        </w:rPr>
        <w:t xml:space="preserve">trong quá trình đưa ra quyết định. Trong các </w:t>
      </w:r>
      <w:proofErr w:type="gramStart"/>
      <w:r w:rsidR="00F760DE" w:rsidRPr="00C76824">
        <w:rPr>
          <w:rFonts w:ascii="Cambria" w:hAnsi="Cambria"/>
          <w:sz w:val="26"/>
          <w:szCs w:val="26"/>
        </w:rPr>
        <w:t>thư</w:t>
      </w:r>
      <w:proofErr w:type="gramEnd"/>
      <w:r w:rsidR="00F760DE" w:rsidRPr="00C76824">
        <w:rPr>
          <w:rFonts w:ascii="Cambria" w:hAnsi="Cambria"/>
          <w:sz w:val="26"/>
          <w:szCs w:val="26"/>
        </w:rPr>
        <w:t xml:space="preserve"> viện khoa học, hệ thống kiến nghị còn hỗ trợ người dùng bằng cách cho phép họ bằng những tìm kiếm vượt ra ngoài cả những danh mục thường dùng.</w:t>
      </w:r>
      <w:r w:rsidRPr="00C76824">
        <w:rPr>
          <w:rFonts w:ascii="Cambria" w:hAnsi="Cambria"/>
          <w:sz w:val="26"/>
          <w:szCs w:val="26"/>
        </w:rPr>
        <w:t xml:space="preserve"> </w:t>
      </w:r>
    </w:p>
    <w:p w:rsidR="002333D1" w:rsidRPr="00C76824" w:rsidRDefault="002333D1" w:rsidP="00C76824">
      <w:pPr>
        <w:jc w:val="both"/>
        <w:rPr>
          <w:rFonts w:ascii="Cambria" w:hAnsi="Cambria"/>
          <w:sz w:val="26"/>
          <w:szCs w:val="26"/>
        </w:rPr>
      </w:pPr>
    </w:p>
    <w:p w:rsidR="00C76824" w:rsidRDefault="00C76824">
      <w:pPr>
        <w:rPr>
          <w:rFonts w:ascii="Cambria" w:eastAsiaTheme="majorEastAsia" w:hAnsi="Cambria" w:cstheme="majorBidi"/>
          <w:color w:val="2E74B5" w:themeColor="accent1" w:themeShade="BF"/>
          <w:sz w:val="28"/>
          <w:szCs w:val="28"/>
        </w:rPr>
      </w:pPr>
      <w:r>
        <w:rPr>
          <w:rFonts w:ascii="Cambria" w:hAnsi="Cambria"/>
          <w:sz w:val="28"/>
          <w:szCs w:val="28"/>
        </w:rPr>
        <w:br w:type="page"/>
      </w:r>
    </w:p>
    <w:p w:rsidR="004E70BA" w:rsidRPr="00C76824" w:rsidRDefault="004E70BA" w:rsidP="00C76824">
      <w:pPr>
        <w:pStyle w:val="Heading1"/>
        <w:jc w:val="both"/>
        <w:rPr>
          <w:rFonts w:ascii="Cambria" w:hAnsi="Cambria"/>
          <w:sz w:val="28"/>
          <w:szCs w:val="28"/>
        </w:rPr>
      </w:pPr>
      <w:r w:rsidRPr="00C76824">
        <w:rPr>
          <w:rFonts w:ascii="Cambria" w:hAnsi="Cambria"/>
          <w:sz w:val="28"/>
          <w:szCs w:val="28"/>
        </w:rPr>
        <w:lastRenderedPageBreak/>
        <w:t>Related work</w:t>
      </w:r>
    </w:p>
    <w:p w:rsidR="00C67A43" w:rsidRPr="00C76824" w:rsidRDefault="004E70BA" w:rsidP="00C76824">
      <w:pPr>
        <w:jc w:val="both"/>
        <w:rPr>
          <w:rFonts w:ascii="Cambria" w:hAnsi="Cambria"/>
          <w:sz w:val="26"/>
          <w:szCs w:val="26"/>
        </w:rPr>
      </w:pPr>
      <w:r w:rsidRPr="00C76824">
        <w:rPr>
          <w:rFonts w:ascii="Cambria" w:hAnsi="Cambria"/>
          <w:sz w:val="26"/>
          <w:szCs w:val="26"/>
        </w:rPr>
        <w:t xml:space="preserve">Hệ thống kiến nghị được định nghĩa như một chiến thuật đưa ra quyết định cho người dùng dưới một môi trường thông tin phức tạp. Hệ thống kiến nghị được định nghĩa từ góc nhìn của thương mại điện tử như một công cụ giúp người dùng tìm kiếm thông qua </w:t>
      </w:r>
      <w:r w:rsidR="00C67A43" w:rsidRPr="00C76824">
        <w:rPr>
          <w:rFonts w:ascii="Cambria" w:hAnsi="Cambria"/>
          <w:sz w:val="26"/>
          <w:szCs w:val="26"/>
        </w:rPr>
        <w:t>bộ cơ sở dữ liệu liên quan tới sở thích và thói quen tiêu thụ của chính họ. Nó còn là một phương tiện để giúp đỡ và tăng cường tính tương tác của các mạng xạ hội bằng cách đồng thời sử dụng các khuyến nghị của người khác để đưa ra lựa chọn cuối cùng. Hệ thống kiến nghị xử lý các vấn đề quá tải về thông tin mà người dùng thường gặp phải bằng cách cung cấp cho họ những nội dung và dịch vụ mang tính cá nhân hóa.</w:t>
      </w:r>
    </w:p>
    <w:p w:rsidR="00C67A43" w:rsidRPr="00C76824" w:rsidRDefault="00C67A43" w:rsidP="00C76824">
      <w:pPr>
        <w:jc w:val="both"/>
        <w:rPr>
          <w:rFonts w:ascii="Cambria" w:hAnsi="Cambria"/>
          <w:sz w:val="26"/>
          <w:szCs w:val="26"/>
        </w:rPr>
      </w:pPr>
      <w:r w:rsidRPr="00C76824">
        <w:rPr>
          <w:rFonts w:ascii="Cambria" w:hAnsi="Cambria"/>
          <w:sz w:val="26"/>
          <w:szCs w:val="26"/>
        </w:rPr>
        <w:t>Gần đây, các phương pháp tiếp cận khác nhau cho hệ thống khuyễn nghĩ đã được phát triển: lọc cộng tác, lọc sửa trên nội dung hoặc là lọc hỗn hợp</w:t>
      </w:r>
    </w:p>
    <w:p w:rsidR="002333D1" w:rsidRPr="00C76824" w:rsidRDefault="002333D1" w:rsidP="00C76824">
      <w:pPr>
        <w:jc w:val="both"/>
        <w:rPr>
          <w:rFonts w:ascii="Cambria" w:eastAsiaTheme="majorEastAsia" w:hAnsi="Cambria" w:cstheme="majorBidi"/>
          <w:color w:val="2E74B5" w:themeColor="accent1" w:themeShade="BF"/>
          <w:sz w:val="26"/>
          <w:szCs w:val="26"/>
        </w:rPr>
      </w:pPr>
      <w:r w:rsidRPr="00C76824">
        <w:rPr>
          <w:rFonts w:ascii="Cambria" w:hAnsi="Cambria"/>
          <w:sz w:val="26"/>
          <w:szCs w:val="26"/>
        </w:rPr>
        <w:br w:type="page"/>
      </w:r>
    </w:p>
    <w:p w:rsidR="00C67A43" w:rsidRPr="00C76824" w:rsidRDefault="00FB778F" w:rsidP="00C76824">
      <w:pPr>
        <w:pStyle w:val="Heading1"/>
        <w:jc w:val="both"/>
        <w:rPr>
          <w:rFonts w:ascii="Cambria" w:hAnsi="Cambria"/>
          <w:sz w:val="28"/>
          <w:szCs w:val="28"/>
        </w:rPr>
      </w:pPr>
      <w:r w:rsidRPr="00C76824">
        <w:rPr>
          <w:rFonts w:ascii="Cambria" w:hAnsi="Cambria"/>
          <w:sz w:val="28"/>
          <w:szCs w:val="28"/>
        </w:rPr>
        <w:lastRenderedPageBreak/>
        <w:t>Phase of recommendation process</w:t>
      </w:r>
    </w:p>
    <w:p w:rsidR="002333D1" w:rsidRPr="00C76824" w:rsidRDefault="002333D1" w:rsidP="00C76824">
      <w:pPr>
        <w:jc w:val="both"/>
        <w:rPr>
          <w:rFonts w:ascii="Cambria" w:hAnsi="Cambria"/>
          <w:sz w:val="26"/>
          <w:szCs w:val="26"/>
        </w:rPr>
      </w:pPr>
    </w:p>
    <w:p w:rsidR="00FB778F" w:rsidRPr="00C76824" w:rsidRDefault="00FB778F" w:rsidP="00C76824">
      <w:pPr>
        <w:pStyle w:val="Heading2"/>
        <w:jc w:val="both"/>
        <w:rPr>
          <w:rFonts w:ascii="Cambria" w:hAnsi="Cambria"/>
          <w:sz w:val="28"/>
          <w:szCs w:val="28"/>
        </w:rPr>
      </w:pPr>
      <w:r w:rsidRPr="00C76824">
        <w:rPr>
          <w:rFonts w:ascii="Cambria" w:hAnsi="Cambria"/>
          <w:sz w:val="28"/>
          <w:szCs w:val="28"/>
        </w:rPr>
        <w:t>Information collection phase</w:t>
      </w:r>
    </w:p>
    <w:p w:rsidR="00FB778F" w:rsidRPr="00C76824" w:rsidRDefault="00FB778F" w:rsidP="00C76824">
      <w:pPr>
        <w:jc w:val="both"/>
        <w:rPr>
          <w:rFonts w:ascii="Cambria" w:hAnsi="Cambria"/>
          <w:sz w:val="26"/>
          <w:szCs w:val="26"/>
        </w:rPr>
      </w:pPr>
      <w:r w:rsidRPr="00C76824">
        <w:rPr>
          <w:rFonts w:ascii="Cambria" w:hAnsi="Cambria"/>
          <w:sz w:val="26"/>
          <w:szCs w:val="26"/>
        </w:rPr>
        <w:t xml:space="preserve">Đây là bước để </w:t>
      </w:r>
      <w:proofErr w:type="gramStart"/>
      <w:r w:rsidRPr="00C76824">
        <w:rPr>
          <w:rFonts w:ascii="Cambria" w:hAnsi="Cambria"/>
          <w:sz w:val="26"/>
          <w:szCs w:val="26"/>
        </w:rPr>
        <w:t>thu</w:t>
      </w:r>
      <w:proofErr w:type="gramEnd"/>
      <w:r w:rsidRPr="00C76824">
        <w:rPr>
          <w:rFonts w:ascii="Cambria" w:hAnsi="Cambria"/>
          <w:sz w:val="26"/>
          <w:szCs w:val="26"/>
        </w:rPr>
        <w:t xml:space="preserve"> thập các thông tin liên quan của người dùng để tạo ra các hồ sơ hay mô hình của họ phục vụ cho các nhiệm vụ dự đoán. Bao gồm đặc tính, hành </w:t>
      </w:r>
      <w:proofErr w:type="gramStart"/>
      <w:r w:rsidRPr="00C76824">
        <w:rPr>
          <w:rFonts w:ascii="Cambria" w:hAnsi="Cambria"/>
          <w:sz w:val="26"/>
          <w:szCs w:val="26"/>
        </w:rPr>
        <w:t>vi</w:t>
      </w:r>
      <w:proofErr w:type="gramEnd"/>
      <w:r w:rsidRPr="00C76824">
        <w:rPr>
          <w:rFonts w:ascii="Cambria" w:hAnsi="Cambria"/>
          <w:sz w:val="26"/>
          <w:szCs w:val="26"/>
        </w:rPr>
        <w:t xml:space="preserve"> hoặc là nội dung của các nguồn tài nguyên mà người dùng đã và thường truy cập. Một </w:t>
      </w:r>
      <w:r w:rsidR="00205153" w:rsidRPr="00C76824">
        <w:rPr>
          <w:rFonts w:ascii="Cambria" w:hAnsi="Cambria"/>
          <w:sz w:val="26"/>
          <w:szCs w:val="26"/>
        </w:rPr>
        <w:t xml:space="preserve">tác tử khuyến nghĩ sẽ không thể hoạt động chính xác cho đến khi hồ sơ/mô hình về người dùng được xây dựng. Hệ thống cần phải được </w:t>
      </w:r>
      <w:proofErr w:type="gramStart"/>
      <w:r w:rsidR="00205153" w:rsidRPr="00C76824">
        <w:rPr>
          <w:rFonts w:ascii="Cambria" w:hAnsi="Cambria"/>
          <w:sz w:val="26"/>
          <w:szCs w:val="26"/>
        </w:rPr>
        <w:t>thu</w:t>
      </w:r>
      <w:proofErr w:type="gramEnd"/>
      <w:r w:rsidR="00205153" w:rsidRPr="00C76824">
        <w:rPr>
          <w:rFonts w:ascii="Cambria" w:hAnsi="Cambria"/>
          <w:sz w:val="26"/>
          <w:szCs w:val="26"/>
        </w:rPr>
        <w:t xml:space="preserve"> thập thông tin càng nhiều càng tốt từ người dùng và từ đó cung cấp những khuyến nghị có cơ sở từ trên nền tảng thông tin đó. Hệ thống khuyến nghị dựa vào</w:t>
      </w:r>
      <w:r w:rsidR="00B41FD1" w:rsidRPr="00C76824">
        <w:rPr>
          <w:rFonts w:ascii="Cambria" w:hAnsi="Cambria"/>
          <w:sz w:val="26"/>
          <w:szCs w:val="26"/>
        </w:rPr>
        <w:t xml:space="preserve"> các loại thông tin đầu vào khác nhau</w:t>
      </w:r>
      <w:r w:rsidR="00F30C55" w:rsidRPr="00C76824">
        <w:rPr>
          <w:rFonts w:ascii="Cambria" w:hAnsi="Cambria"/>
          <w:sz w:val="26"/>
          <w:szCs w:val="26"/>
        </w:rPr>
        <w:t xml:space="preserve"> chẳng hạn như những phản hồi mang tính hài lòng rõ ràng từ người dùng, hoặc các loại thông tin ẩn dựa vào sự suy diễn thông qua quá trình quan sát người dùng. Các phản hồi hỗn hợp cũng có thể </w:t>
      </w:r>
      <w:proofErr w:type="gramStart"/>
      <w:r w:rsidR="00F30C55" w:rsidRPr="00C76824">
        <w:rPr>
          <w:rFonts w:ascii="Cambria" w:hAnsi="Cambria"/>
          <w:sz w:val="26"/>
          <w:szCs w:val="26"/>
        </w:rPr>
        <w:t>thu</w:t>
      </w:r>
      <w:proofErr w:type="gramEnd"/>
      <w:r w:rsidR="00F30C55" w:rsidRPr="00C76824">
        <w:rPr>
          <w:rFonts w:ascii="Cambria" w:hAnsi="Cambria"/>
          <w:sz w:val="26"/>
          <w:szCs w:val="26"/>
        </w:rPr>
        <w:t xml:space="preserve"> được thông qua sự kết hợp của cả 2 dạng phản hồi trên. </w:t>
      </w:r>
      <w:r w:rsidR="008C50F8" w:rsidRPr="00C76824">
        <w:rPr>
          <w:rFonts w:ascii="Cambria" w:hAnsi="Cambria"/>
          <w:sz w:val="26"/>
          <w:szCs w:val="26"/>
        </w:rPr>
        <w:t xml:space="preserve">Trong nền tảng E-learning, </w:t>
      </w:r>
      <w:r w:rsidR="00971EA4" w:rsidRPr="00C76824">
        <w:rPr>
          <w:rFonts w:ascii="Cambria" w:hAnsi="Cambria"/>
          <w:sz w:val="26"/>
          <w:szCs w:val="26"/>
        </w:rPr>
        <w:t>một hồ sơ người dùng là một tập hợp của các thông tin mang tính cá nhân của người đó, chẳng hạn như kĩ năng nhận thức, khả năng trí tuệ, phong cách học, sự thích thú và sự tương tác với hệ thống. Hồ sơ này sẽ được dùng để truy xuất các thông tin cần thiết để xây dựng mô hình của người dùng. Sự thành công của bất cứ một hệ thống khyến nghị nào cũng phụ thuật rất lớn vào khả năng thể hiện mô hình người dùng của chính nó.</w:t>
      </w:r>
    </w:p>
    <w:p w:rsidR="002333D1" w:rsidRPr="00C76824" w:rsidRDefault="002333D1" w:rsidP="00C76824">
      <w:pPr>
        <w:jc w:val="both"/>
        <w:rPr>
          <w:rFonts w:ascii="Cambria" w:hAnsi="Cambria"/>
          <w:sz w:val="26"/>
          <w:szCs w:val="26"/>
        </w:rPr>
      </w:pPr>
    </w:p>
    <w:p w:rsidR="00971EA4" w:rsidRPr="00C76824" w:rsidRDefault="00971EA4" w:rsidP="00C76824">
      <w:pPr>
        <w:pStyle w:val="Heading2"/>
        <w:jc w:val="both"/>
        <w:rPr>
          <w:rFonts w:ascii="Cambria" w:hAnsi="Cambria"/>
          <w:sz w:val="28"/>
          <w:szCs w:val="28"/>
        </w:rPr>
      </w:pPr>
      <w:r w:rsidRPr="00C76824">
        <w:rPr>
          <w:rFonts w:ascii="Cambria" w:hAnsi="Cambria"/>
          <w:sz w:val="28"/>
          <w:szCs w:val="28"/>
        </w:rPr>
        <w:t>Explicit feedback</w:t>
      </w:r>
    </w:p>
    <w:p w:rsidR="00971EA4" w:rsidRPr="00C76824" w:rsidRDefault="0017014D" w:rsidP="00C76824">
      <w:pPr>
        <w:jc w:val="both"/>
        <w:rPr>
          <w:rFonts w:ascii="Cambria" w:hAnsi="Cambria"/>
          <w:sz w:val="26"/>
          <w:szCs w:val="26"/>
        </w:rPr>
      </w:pPr>
      <w:r w:rsidRPr="00C76824">
        <w:rPr>
          <w:rFonts w:ascii="Cambria" w:hAnsi="Cambria"/>
          <w:sz w:val="26"/>
          <w:szCs w:val="26"/>
        </w:rPr>
        <w:t>Hệ thống sẽ thường xuyên nhắc nhở thông qua giao diện người dùng để nhận đánh giá về sản phẩm của họ với mục đích cải thiện mô hình. Sự chính xác của sự kiến nghị phụ thuộc vào số lượng đánh giá của người dùng. Vấn đề còn lại là phương pháp này đòi hỏi sự hợp tác từ người dùng, và họ cũng thường không cung cấp đủ các thông tin cần thiết. Mặc dù điều này cần sự nỗ lực lớn từ người dùng, nhưng đó là một nguồn dữ liệu đáng tin cậy để từ đó đưa ra các khuyến nghị xác đáng.</w:t>
      </w:r>
    </w:p>
    <w:p w:rsidR="002333D1" w:rsidRPr="00C76824" w:rsidRDefault="002333D1" w:rsidP="00C76824">
      <w:pPr>
        <w:jc w:val="both"/>
        <w:rPr>
          <w:rFonts w:ascii="Cambria" w:hAnsi="Cambria"/>
          <w:sz w:val="26"/>
          <w:szCs w:val="26"/>
        </w:rPr>
      </w:pPr>
    </w:p>
    <w:p w:rsidR="0017014D" w:rsidRPr="00C76824" w:rsidRDefault="0017014D" w:rsidP="00C76824">
      <w:pPr>
        <w:pStyle w:val="Heading2"/>
        <w:jc w:val="both"/>
        <w:rPr>
          <w:rFonts w:ascii="Cambria" w:hAnsi="Cambria"/>
          <w:sz w:val="28"/>
          <w:szCs w:val="28"/>
        </w:rPr>
      </w:pPr>
      <w:r w:rsidRPr="00C76824">
        <w:rPr>
          <w:rFonts w:ascii="Cambria" w:hAnsi="Cambria"/>
          <w:sz w:val="28"/>
          <w:szCs w:val="28"/>
        </w:rPr>
        <w:t>Implicit feedback</w:t>
      </w:r>
    </w:p>
    <w:p w:rsidR="0036672A" w:rsidRPr="00C76824" w:rsidRDefault="0017014D" w:rsidP="00C76824">
      <w:pPr>
        <w:jc w:val="both"/>
        <w:rPr>
          <w:rFonts w:ascii="Cambria" w:hAnsi="Cambria"/>
          <w:sz w:val="26"/>
          <w:szCs w:val="26"/>
        </w:rPr>
      </w:pPr>
      <w:r w:rsidRPr="00C76824">
        <w:rPr>
          <w:rFonts w:ascii="Cambria" w:hAnsi="Cambria"/>
          <w:sz w:val="26"/>
          <w:szCs w:val="26"/>
        </w:rPr>
        <w:t xml:space="preserve">Hệ thống sẽ tự động lấy các số liệu của người dùng bằng cách giám sát nhiều hoạt động khác nhau của họ, chẳng hặn như lịch sử mua sắp, lịch sử chuyển hướng, và thời gian mà họ dành cho một trang web, những đường dẫn hay email có liên quan. Phương pháp này giảm thiếu gánh nặng cho người dùng bởi vì nó hoạt động độc lập dựa </w:t>
      </w:r>
      <w:proofErr w:type="gramStart"/>
      <w:r w:rsidRPr="00C76824">
        <w:rPr>
          <w:rFonts w:ascii="Cambria" w:hAnsi="Cambria"/>
          <w:sz w:val="26"/>
          <w:szCs w:val="26"/>
        </w:rPr>
        <w:t>theo</w:t>
      </w:r>
      <w:proofErr w:type="gramEnd"/>
      <w:r w:rsidRPr="00C76824">
        <w:rPr>
          <w:rFonts w:ascii="Cambria" w:hAnsi="Cambria"/>
          <w:sz w:val="26"/>
          <w:szCs w:val="26"/>
        </w:rPr>
        <w:t xml:space="preserve"> hành vi của họ. Bên cạnh đó, còn nhiều sự tranh cãi về dữ liệu mà phương pháp này mang lại. Một số ý kiến cho rằng nó chính xác khách quan hơn bởi vì nó không bị ảnh hưởng dự</w:t>
      </w:r>
      <w:r w:rsidR="0036672A" w:rsidRPr="00C76824">
        <w:rPr>
          <w:rFonts w:ascii="Cambria" w:hAnsi="Cambria"/>
          <w:sz w:val="26"/>
          <w:szCs w:val="26"/>
        </w:rPr>
        <w:t xml:space="preserve">a </w:t>
      </w:r>
      <w:proofErr w:type="gramStart"/>
      <w:r w:rsidR="0036672A" w:rsidRPr="00C76824">
        <w:rPr>
          <w:rFonts w:ascii="Cambria" w:hAnsi="Cambria"/>
          <w:sz w:val="26"/>
          <w:szCs w:val="26"/>
        </w:rPr>
        <w:t>theo</w:t>
      </w:r>
      <w:proofErr w:type="gramEnd"/>
      <w:r w:rsidR="0036672A" w:rsidRPr="00C76824">
        <w:rPr>
          <w:rFonts w:ascii="Cambria" w:hAnsi="Cambria"/>
          <w:sz w:val="26"/>
          <w:szCs w:val="26"/>
        </w:rPr>
        <w:t xml:space="preserve"> phong trào về mặt xã hội và một số cách thức để kiếm rating khác.</w:t>
      </w:r>
    </w:p>
    <w:p w:rsidR="0036672A" w:rsidRPr="00C76824" w:rsidRDefault="0036672A" w:rsidP="00C76824">
      <w:pPr>
        <w:pStyle w:val="Heading2"/>
        <w:jc w:val="both"/>
        <w:rPr>
          <w:rFonts w:ascii="Cambria" w:hAnsi="Cambria"/>
          <w:sz w:val="28"/>
          <w:szCs w:val="28"/>
        </w:rPr>
      </w:pPr>
      <w:r w:rsidRPr="00C76824">
        <w:rPr>
          <w:rFonts w:ascii="Cambria" w:hAnsi="Cambria"/>
          <w:sz w:val="28"/>
          <w:szCs w:val="28"/>
        </w:rPr>
        <w:lastRenderedPageBreak/>
        <w:t>Hybrid feedback</w:t>
      </w:r>
    </w:p>
    <w:p w:rsidR="0036672A" w:rsidRPr="00C76824" w:rsidRDefault="0036672A" w:rsidP="00C76824">
      <w:pPr>
        <w:jc w:val="both"/>
        <w:rPr>
          <w:rFonts w:ascii="Cambria" w:hAnsi="Cambria"/>
          <w:sz w:val="26"/>
          <w:szCs w:val="26"/>
        </w:rPr>
      </w:pPr>
      <w:r w:rsidRPr="00C76824">
        <w:rPr>
          <w:rFonts w:ascii="Cambria" w:hAnsi="Cambria"/>
          <w:sz w:val="26"/>
          <w:szCs w:val="26"/>
        </w:rPr>
        <w:t>Sức mạnh của cả EF và IF có thể tổng hợp lại thành hệ thống hỗn hợp để từ đó giảm thiểu những thiếu sót và có được một hệ thống với hiệu năng tốt nhất. Điều này có thể đạt được bằng cách sử dụng dữ liệu IF để kiểm tra thông số EF hoặc chỉ cho phép người dùng cung cấp phản hồi EF một khi họ đã thể hiện sự quan tâm đó thông qua IF.</w:t>
      </w:r>
    </w:p>
    <w:p w:rsidR="0036672A" w:rsidRPr="00C76824" w:rsidRDefault="0036672A" w:rsidP="00C76824">
      <w:pPr>
        <w:pStyle w:val="Heading2"/>
        <w:jc w:val="both"/>
        <w:rPr>
          <w:rFonts w:ascii="Cambria" w:hAnsi="Cambria"/>
          <w:sz w:val="28"/>
          <w:szCs w:val="28"/>
        </w:rPr>
      </w:pPr>
      <w:r w:rsidRPr="00C76824">
        <w:rPr>
          <w:rFonts w:ascii="Cambria" w:hAnsi="Cambria"/>
          <w:sz w:val="28"/>
          <w:szCs w:val="28"/>
        </w:rPr>
        <w:t>Learning phase</w:t>
      </w:r>
    </w:p>
    <w:p w:rsidR="000510F2" w:rsidRPr="00C76824" w:rsidRDefault="0036672A" w:rsidP="00C76824">
      <w:pPr>
        <w:jc w:val="both"/>
        <w:rPr>
          <w:rFonts w:ascii="Cambria" w:hAnsi="Cambria"/>
          <w:sz w:val="26"/>
          <w:szCs w:val="26"/>
        </w:rPr>
      </w:pPr>
      <w:r w:rsidRPr="00C76824">
        <w:rPr>
          <w:rFonts w:ascii="Cambria" w:hAnsi="Cambria"/>
          <w:sz w:val="26"/>
          <w:szCs w:val="26"/>
        </w:rPr>
        <w:t xml:space="preserve">Trong bước này chúng ta sẽ áp dụng thuật toán học để lọc và khai thác các </w:t>
      </w:r>
      <w:r w:rsidR="000510F2" w:rsidRPr="00C76824">
        <w:rPr>
          <w:rFonts w:ascii="Cambria" w:hAnsi="Cambria"/>
          <w:sz w:val="26"/>
          <w:szCs w:val="26"/>
        </w:rPr>
        <w:t>thuộc tính của người dùng có được từ bước trước đó.</w:t>
      </w:r>
    </w:p>
    <w:p w:rsidR="0017014D" w:rsidRPr="00C76824" w:rsidRDefault="000510F2" w:rsidP="00C76824">
      <w:pPr>
        <w:pStyle w:val="Heading2"/>
        <w:jc w:val="both"/>
        <w:rPr>
          <w:rFonts w:ascii="Cambria" w:hAnsi="Cambria"/>
          <w:sz w:val="28"/>
          <w:szCs w:val="28"/>
        </w:rPr>
      </w:pPr>
      <w:r w:rsidRPr="00C76824">
        <w:rPr>
          <w:rFonts w:ascii="Cambria" w:hAnsi="Cambria"/>
          <w:sz w:val="28"/>
          <w:szCs w:val="28"/>
        </w:rPr>
        <w:t>Prediction/</w:t>
      </w:r>
      <w:r w:rsidR="00FE40F9" w:rsidRPr="00C76824">
        <w:rPr>
          <w:rFonts w:ascii="Cambria" w:hAnsi="Cambria"/>
          <w:sz w:val="28"/>
          <w:szCs w:val="28"/>
        </w:rPr>
        <w:t>recommendation phase</w:t>
      </w:r>
    </w:p>
    <w:p w:rsidR="00995923" w:rsidRPr="00C76824" w:rsidRDefault="00FE40F9" w:rsidP="00C76824">
      <w:pPr>
        <w:jc w:val="both"/>
        <w:rPr>
          <w:rFonts w:ascii="Cambria" w:hAnsi="Cambria"/>
          <w:sz w:val="26"/>
          <w:szCs w:val="26"/>
        </w:rPr>
      </w:pPr>
      <w:r w:rsidRPr="00C76824">
        <w:rPr>
          <w:rFonts w:ascii="Cambria" w:hAnsi="Cambria"/>
          <w:sz w:val="26"/>
          <w:szCs w:val="26"/>
        </w:rPr>
        <w:t xml:space="preserve">Bước này sẽ khuyến nghị hoặc dự đoán những loại hàng mà người dùng có thể thích thú hơn. </w:t>
      </w:r>
      <w:r w:rsidR="00995923" w:rsidRPr="00C76824">
        <w:rPr>
          <w:rFonts w:ascii="Cambria" w:hAnsi="Cambria"/>
          <w:sz w:val="26"/>
          <w:szCs w:val="26"/>
        </w:rPr>
        <w:t xml:space="preserve">Điều này có thể được thực hiện trực tiếp dựa trên bộ dữ liệu được </w:t>
      </w:r>
      <w:proofErr w:type="gramStart"/>
      <w:r w:rsidR="00995923" w:rsidRPr="00C76824">
        <w:rPr>
          <w:rFonts w:ascii="Cambria" w:hAnsi="Cambria"/>
          <w:sz w:val="26"/>
          <w:szCs w:val="26"/>
        </w:rPr>
        <w:t>thu</w:t>
      </w:r>
      <w:proofErr w:type="gramEnd"/>
      <w:r w:rsidR="00995923" w:rsidRPr="00C76824">
        <w:rPr>
          <w:rFonts w:ascii="Cambria" w:hAnsi="Cambria"/>
          <w:sz w:val="26"/>
          <w:szCs w:val="26"/>
        </w:rPr>
        <w:t xml:space="preserve"> thập trong giai đoạn thu thập thông tin.</w:t>
      </w:r>
      <w:r w:rsidR="00D81264" w:rsidRPr="00C76824">
        <w:rPr>
          <w:rFonts w:ascii="Cambria" w:hAnsi="Cambria"/>
          <w:sz w:val="26"/>
          <w:szCs w:val="26"/>
        </w:rPr>
        <w:t xml:space="preserve"> </w:t>
      </w:r>
    </w:p>
    <w:p w:rsidR="00954F32" w:rsidRPr="00C76824" w:rsidRDefault="00954F32" w:rsidP="00C76824">
      <w:pPr>
        <w:jc w:val="both"/>
        <w:rPr>
          <w:rFonts w:ascii="Cambria" w:hAnsi="Cambria"/>
          <w:sz w:val="26"/>
          <w:szCs w:val="26"/>
        </w:rPr>
      </w:pPr>
      <w:r w:rsidRPr="00C76824">
        <w:rPr>
          <w:rFonts w:ascii="Cambria" w:hAnsi="Cambria"/>
          <w:noProof/>
          <w:sz w:val="26"/>
          <w:szCs w:val="26"/>
        </w:rPr>
        <w:drawing>
          <wp:inline distT="0" distB="0" distL="0" distR="0">
            <wp:extent cx="5857875" cy="3417094"/>
            <wp:effectExtent l="0" t="0" r="0" b="0"/>
            <wp:docPr id="2" name="Picture 2" descr="D:\Tensorflow\1-s2.0-S1110866515000341-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nsorflow\1-s2.0-S1110866515000341-g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9545" cy="3429735"/>
                    </a:xfrm>
                    <a:prstGeom prst="rect">
                      <a:avLst/>
                    </a:prstGeom>
                    <a:noFill/>
                    <a:ln>
                      <a:noFill/>
                    </a:ln>
                  </pic:spPr>
                </pic:pic>
              </a:graphicData>
            </a:graphic>
          </wp:inline>
        </w:drawing>
      </w:r>
    </w:p>
    <w:p w:rsidR="00D81264" w:rsidRPr="00C76824" w:rsidRDefault="00D81264" w:rsidP="00C76824">
      <w:pPr>
        <w:jc w:val="both"/>
        <w:rPr>
          <w:rFonts w:ascii="Cambria" w:hAnsi="Cambria"/>
          <w:sz w:val="26"/>
          <w:szCs w:val="26"/>
        </w:rPr>
      </w:pPr>
    </w:p>
    <w:p w:rsidR="00954F32" w:rsidRPr="00C76824" w:rsidRDefault="00954F32" w:rsidP="00C76824">
      <w:pPr>
        <w:jc w:val="both"/>
        <w:rPr>
          <w:rFonts w:ascii="Cambria" w:eastAsiaTheme="majorEastAsia" w:hAnsi="Cambria" w:cstheme="majorBidi"/>
          <w:color w:val="2E74B5" w:themeColor="accent1" w:themeShade="BF"/>
          <w:sz w:val="26"/>
          <w:szCs w:val="26"/>
        </w:rPr>
      </w:pPr>
      <w:r w:rsidRPr="00C76824">
        <w:rPr>
          <w:rFonts w:ascii="Cambria" w:hAnsi="Cambria"/>
          <w:sz w:val="26"/>
          <w:szCs w:val="26"/>
        </w:rPr>
        <w:br w:type="page"/>
      </w:r>
    </w:p>
    <w:p w:rsidR="00FE40F9" w:rsidRPr="00C76824" w:rsidRDefault="00D81264" w:rsidP="00C76824">
      <w:pPr>
        <w:pStyle w:val="Heading1"/>
        <w:jc w:val="both"/>
        <w:rPr>
          <w:rFonts w:ascii="Cambria" w:hAnsi="Cambria"/>
          <w:sz w:val="28"/>
          <w:szCs w:val="28"/>
        </w:rPr>
      </w:pPr>
      <w:r w:rsidRPr="00C76824">
        <w:rPr>
          <w:rFonts w:ascii="Cambria" w:hAnsi="Cambria"/>
          <w:sz w:val="28"/>
          <w:szCs w:val="28"/>
        </w:rPr>
        <w:lastRenderedPageBreak/>
        <w:t>Recommendation filtering techniques</w:t>
      </w:r>
    </w:p>
    <w:p w:rsidR="00D81264" w:rsidRPr="00C76824" w:rsidRDefault="00D81264" w:rsidP="00C76824">
      <w:pPr>
        <w:jc w:val="both"/>
        <w:rPr>
          <w:rFonts w:ascii="Cambria" w:hAnsi="Cambria"/>
          <w:sz w:val="26"/>
          <w:szCs w:val="26"/>
        </w:rPr>
      </w:pPr>
      <w:r w:rsidRPr="00C76824">
        <w:rPr>
          <w:rFonts w:ascii="Cambria" w:hAnsi="Cambria"/>
          <w:sz w:val="26"/>
          <w:szCs w:val="26"/>
        </w:rPr>
        <w:t xml:space="preserve">Việc sử dụng các kỹ thuật kiến nghị hiệu quả và chính xác là rất quan trọng đối với một hệ thống, nó sẽ cung cấp các kiến nghị tốt và tối ưu cho chính những người dùng đó. </w:t>
      </w:r>
      <w:r w:rsidR="00052B22" w:rsidRPr="00C76824">
        <w:rPr>
          <w:rFonts w:ascii="Cambria" w:hAnsi="Cambria"/>
          <w:sz w:val="26"/>
          <w:szCs w:val="26"/>
        </w:rPr>
        <w:t>Điều này giải thích tầm quan trọng của việc hiểu các tính năng và tiềm năng của các kỹ thuật đề xuất khác nhau. Hình dưới cho thấy sự khác nhau cơ bản của các kỹ thuật lọc đề xuất.</w:t>
      </w:r>
    </w:p>
    <w:p w:rsidR="00954F32" w:rsidRPr="00C76824" w:rsidRDefault="00954F32" w:rsidP="00C76824">
      <w:pPr>
        <w:jc w:val="both"/>
        <w:rPr>
          <w:rFonts w:ascii="Cambria" w:hAnsi="Cambria"/>
          <w:sz w:val="26"/>
          <w:szCs w:val="26"/>
        </w:rPr>
      </w:pPr>
      <w:r w:rsidRPr="00C76824">
        <w:rPr>
          <w:rFonts w:ascii="Cambria" w:hAnsi="Cambria"/>
          <w:noProof/>
          <w:sz w:val="26"/>
          <w:szCs w:val="26"/>
        </w:rPr>
        <w:drawing>
          <wp:inline distT="0" distB="0" distL="0" distR="0">
            <wp:extent cx="5600700" cy="4137201"/>
            <wp:effectExtent l="0" t="0" r="0" b="0"/>
            <wp:docPr id="3" name="Picture 3" descr="D:\Tensorflow\1-s2.0-S1110866515000341-g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nsorflow\1-s2.0-S1110866515000341-gr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6620" cy="4141574"/>
                    </a:xfrm>
                    <a:prstGeom prst="rect">
                      <a:avLst/>
                    </a:prstGeom>
                    <a:noFill/>
                    <a:ln>
                      <a:noFill/>
                    </a:ln>
                  </pic:spPr>
                </pic:pic>
              </a:graphicData>
            </a:graphic>
          </wp:inline>
        </w:drawing>
      </w:r>
    </w:p>
    <w:p w:rsidR="00052B22" w:rsidRPr="00C76824" w:rsidRDefault="00052B22" w:rsidP="00C76824">
      <w:pPr>
        <w:pStyle w:val="Heading2"/>
        <w:jc w:val="both"/>
        <w:rPr>
          <w:rFonts w:ascii="Cambria" w:hAnsi="Cambria"/>
          <w:sz w:val="28"/>
          <w:szCs w:val="28"/>
        </w:rPr>
      </w:pPr>
      <w:r w:rsidRPr="00C76824">
        <w:rPr>
          <w:rFonts w:ascii="Cambria" w:hAnsi="Cambria"/>
          <w:sz w:val="28"/>
          <w:szCs w:val="28"/>
        </w:rPr>
        <w:t>Collaborative recommendation systems</w:t>
      </w:r>
    </w:p>
    <w:p w:rsidR="00052B22" w:rsidRPr="00C76824" w:rsidRDefault="00052B22" w:rsidP="00C76824">
      <w:pPr>
        <w:numPr>
          <w:ilvl w:val="0"/>
          <w:numId w:val="1"/>
        </w:numPr>
        <w:shd w:val="clear" w:color="auto" w:fill="FFFFFF"/>
        <w:spacing w:before="100" w:beforeAutospacing="1" w:after="100" w:afterAutospacing="1" w:line="240" w:lineRule="auto"/>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 xml:space="preserve">Hệ thống gợi ý dựa </w:t>
      </w:r>
      <w:proofErr w:type="gramStart"/>
      <w:r w:rsidRPr="00C76824">
        <w:rPr>
          <w:rFonts w:ascii="Cambria" w:eastAsia="Times New Roman" w:hAnsi="Cambria" w:cs="Segoe UI"/>
          <w:color w:val="000000"/>
          <w:sz w:val="26"/>
          <w:szCs w:val="26"/>
        </w:rPr>
        <w:t>theo</w:t>
      </w:r>
      <w:proofErr w:type="gramEnd"/>
      <w:r w:rsidRPr="00C76824">
        <w:rPr>
          <w:rFonts w:ascii="Cambria" w:eastAsia="Times New Roman" w:hAnsi="Cambria" w:cs="Segoe UI"/>
          <w:color w:val="000000"/>
          <w:sz w:val="26"/>
          <w:szCs w:val="26"/>
        </w:rPr>
        <w:t xml:space="preserve"> lọc cộng tác (Collaborative recommendation systems): là phương pháp gợi ý được triển khai rộng rãi nhất và thành công nhất trong thực tế.</w:t>
      </w:r>
    </w:p>
    <w:p w:rsidR="00052B22" w:rsidRPr="00C76824" w:rsidRDefault="00052B22" w:rsidP="00C76824">
      <w:pPr>
        <w:numPr>
          <w:ilvl w:val="0"/>
          <w:numId w:val="1"/>
        </w:numPr>
        <w:shd w:val="clear" w:color="auto" w:fill="FFFFFF"/>
        <w:spacing w:before="100" w:beforeAutospacing="1" w:after="100" w:afterAutospacing="1" w:line="240" w:lineRule="auto"/>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 xml:space="preserve">Hệ thống </w:t>
      </w:r>
      <w:proofErr w:type="gramStart"/>
      <w:r w:rsidRPr="00C76824">
        <w:rPr>
          <w:rFonts w:ascii="Cambria" w:eastAsia="Times New Roman" w:hAnsi="Cambria" w:cs="Segoe UI"/>
          <w:color w:val="000000"/>
          <w:sz w:val="26"/>
          <w:szCs w:val="26"/>
        </w:rPr>
        <w:t>theo</w:t>
      </w:r>
      <w:proofErr w:type="gramEnd"/>
      <w:r w:rsidRPr="00C76824">
        <w:rPr>
          <w:rFonts w:ascii="Cambria" w:eastAsia="Times New Roman" w:hAnsi="Cambria" w:cs="Segoe UI"/>
          <w:color w:val="000000"/>
          <w:sz w:val="26"/>
          <w:szCs w:val="26"/>
        </w:rPr>
        <w:t xml:space="preserve"> lọc công tác phân tích và tổng hợp các điểm số đánh giá của các đối tượng, nhận ra sự tương đồng giữa những người sử dụng trên cơ sở các điểm số đánh giá của họ và tạo ra các gợi ý dựa trên sự so sánh này. Hồ sơ (profile) của người sử dụng điển hình trong hệ thống lọc cộng tác bao gồm một vector các đối tượng (item) và các điểm số đánh giá của chúng, với số chiều tăng lên liên tục khi người sử dụng tương tác với hệ thống theo thời gian.</w:t>
      </w:r>
    </w:p>
    <w:p w:rsidR="00052B22" w:rsidRPr="00C76824" w:rsidRDefault="00052B22" w:rsidP="00C76824">
      <w:pPr>
        <w:numPr>
          <w:ilvl w:val="0"/>
          <w:numId w:val="1"/>
        </w:numPr>
        <w:shd w:val="clear" w:color="auto" w:fill="FFFFFF"/>
        <w:spacing w:before="100" w:beforeAutospacing="1" w:after="100" w:afterAutospacing="1" w:line="240" w:lineRule="auto"/>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 xml:space="preserve">Một số hệ thống sử dụng phương pháp chiết khấu dựa trên thời gian (time-based discounting) để tính toán cho yếu tố “trượt” đối với sự quan tâm của </w:t>
      </w:r>
      <w:r w:rsidRPr="00C76824">
        <w:rPr>
          <w:rFonts w:ascii="Cambria" w:eastAsia="Times New Roman" w:hAnsi="Cambria" w:cs="Segoe UI"/>
          <w:color w:val="000000"/>
          <w:sz w:val="26"/>
          <w:szCs w:val="26"/>
        </w:rPr>
        <w:lastRenderedPageBreak/>
        <w:t>người sử dụng. Trong một số trường hợp điểm số đánh giá (rating) có thể là nhị phân (thích/không thích) hoặc các giá trị số thực cho thấy mức độ ưu tiên.</w:t>
      </w:r>
    </w:p>
    <w:p w:rsidR="00052B22" w:rsidRPr="00C76824" w:rsidRDefault="00052B22" w:rsidP="00C76824">
      <w:pPr>
        <w:numPr>
          <w:ilvl w:val="0"/>
          <w:numId w:val="1"/>
        </w:numPr>
        <w:shd w:val="clear" w:color="auto" w:fill="FFFFFF"/>
        <w:spacing w:before="100" w:beforeAutospacing="1" w:after="100" w:afterAutospacing="1" w:line="240" w:lineRule="auto"/>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 xml:space="preserve">Thế mạnh lớn nhất của kỹ thuật gợi ý </w:t>
      </w:r>
      <w:proofErr w:type="gramStart"/>
      <w:r w:rsidRPr="00C76824">
        <w:rPr>
          <w:rFonts w:ascii="Cambria" w:eastAsia="Times New Roman" w:hAnsi="Cambria" w:cs="Segoe UI"/>
          <w:color w:val="000000"/>
          <w:sz w:val="26"/>
          <w:szCs w:val="26"/>
        </w:rPr>
        <w:t>theo</w:t>
      </w:r>
      <w:proofErr w:type="gramEnd"/>
      <w:r w:rsidRPr="00C76824">
        <w:rPr>
          <w:rFonts w:ascii="Cambria" w:eastAsia="Times New Roman" w:hAnsi="Cambria" w:cs="Segoe UI"/>
          <w:color w:val="000000"/>
          <w:sz w:val="26"/>
          <w:szCs w:val="26"/>
        </w:rPr>
        <w:t xml:space="preserve"> lọc cộng tác là chúng hoàn toàn độc lập với sự biểu diễn của các đối tượng đang được gợi ý, và do đó có thể làm việc tốt với các đối tượng phức tạp như âm thanh và phim. Schafer, Konstan &amp; Riedl (1999) gọi lọc cộng tác là “tương quan giữa người – với – người” (people-to-people correlation).</w:t>
      </w:r>
    </w:p>
    <w:p w:rsidR="00052B22" w:rsidRPr="00C76824" w:rsidRDefault="00052B22" w:rsidP="00C76824">
      <w:pPr>
        <w:shd w:val="clear" w:color="auto" w:fill="FFFFFF"/>
        <w:spacing w:before="100" w:beforeAutospacing="1" w:after="100" w:afterAutospacing="1" w:line="240" w:lineRule="auto"/>
        <w:jc w:val="both"/>
        <w:rPr>
          <w:rFonts w:ascii="Cambria" w:eastAsia="Times New Roman" w:hAnsi="Cambria" w:cs="Segoe UI"/>
          <w:color w:val="000000"/>
          <w:sz w:val="26"/>
          <w:szCs w:val="26"/>
        </w:rPr>
      </w:pPr>
    </w:p>
    <w:p w:rsidR="00052B22" w:rsidRPr="00C76824" w:rsidRDefault="00052B22" w:rsidP="00C76824">
      <w:pPr>
        <w:pStyle w:val="Heading2"/>
        <w:jc w:val="both"/>
        <w:rPr>
          <w:rFonts w:ascii="Cambria" w:hAnsi="Cambria"/>
          <w:sz w:val="28"/>
          <w:szCs w:val="28"/>
          <w:shd w:val="clear" w:color="auto" w:fill="FFFFFF"/>
        </w:rPr>
      </w:pPr>
      <w:r w:rsidRPr="00C76824">
        <w:rPr>
          <w:rFonts w:ascii="Cambria" w:hAnsi="Cambria"/>
          <w:sz w:val="28"/>
          <w:szCs w:val="28"/>
          <w:shd w:val="clear" w:color="auto" w:fill="FFFFFF"/>
        </w:rPr>
        <w:t>Content-based recommendation systems</w:t>
      </w:r>
    </w:p>
    <w:p w:rsidR="00052B22" w:rsidRPr="00C76824" w:rsidRDefault="00052B22" w:rsidP="00C76824">
      <w:pPr>
        <w:numPr>
          <w:ilvl w:val="0"/>
          <w:numId w:val="2"/>
        </w:numPr>
        <w:shd w:val="clear" w:color="auto" w:fill="FFFFFF"/>
        <w:spacing w:before="100" w:beforeAutospacing="1" w:after="100" w:afterAutospacing="1" w:line="240" w:lineRule="auto"/>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 xml:space="preserve">Hệ thống gợi ý dựa </w:t>
      </w:r>
      <w:proofErr w:type="gramStart"/>
      <w:r w:rsidRPr="00C76824">
        <w:rPr>
          <w:rFonts w:ascii="Cambria" w:eastAsia="Times New Roman" w:hAnsi="Cambria" w:cs="Segoe UI"/>
          <w:color w:val="000000"/>
          <w:sz w:val="26"/>
          <w:szCs w:val="26"/>
        </w:rPr>
        <w:t>theo</w:t>
      </w:r>
      <w:proofErr w:type="gramEnd"/>
      <w:r w:rsidRPr="00C76824">
        <w:rPr>
          <w:rFonts w:ascii="Cambria" w:eastAsia="Times New Roman" w:hAnsi="Cambria" w:cs="Segoe UI"/>
          <w:color w:val="000000"/>
          <w:sz w:val="26"/>
          <w:szCs w:val="26"/>
        </w:rPr>
        <w:t xml:space="preserve"> nội dung (Content-based recommendation systems): là sự kế thừa và mở rộng của lĩnh vực nghiên cứu lọc thông tin.</w:t>
      </w:r>
    </w:p>
    <w:p w:rsidR="00052B22" w:rsidRPr="00C76824" w:rsidRDefault="00052B22" w:rsidP="00C76824">
      <w:pPr>
        <w:numPr>
          <w:ilvl w:val="0"/>
          <w:numId w:val="2"/>
        </w:numPr>
        <w:shd w:val="clear" w:color="auto" w:fill="FFFFFF"/>
        <w:spacing w:before="100" w:beforeAutospacing="1" w:after="100" w:afterAutospacing="1" w:line="240" w:lineRule="auto"/>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Trong hệ thống thì các đối tượng được biểu diễn bởi các đặc điểm liên quan tới chúng.</w:t>
      </w:r>
    </w:p>
    <w:p w:rsidR="00052B22" w:rsidRPr="00C76824" w:rsidRDefault="00052B22" w:rsidP="00C76824">
      <w:pPr>
        <w:numPr>
          <w:ilvl w:val="0"/>
          <w:numId w:val="2"/>
        </w:numPr>
        <w:shd w:val="clear" w:color="auto" w:fill="FFFFFF"/>
        <w:spacing w:before="100" w:beforeAutospacing="1" w:after="100" w:afterAutospacing="1" w:line="240" w:lineRule="auto"/>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Ví dụ, hệ thống gợi ý văn bản như hệ thống lọc tin NewsWeeder sử dụng những từ của các văn bản như các đặc điểm.</w:t>
      </w:r>
    </w:p>
    <w:p w:rsidR="00052B22" w:rsidRPr="00C76824" w:rsidRDefault="00052B22" w:rsidP="00C76824">
      <w:pPr>
        <w:numPr>
          <w:ilvl w:val="0"/>
          <w:numId w:val="2"/>
        </w:numPr>
        <w:shd w:val="clear" w:color="auto" w:fill="FFFFFF"/>
        <w:spacing w:before="100" w:beforeAutospacing="1" w:after="100" w:afterAutospacing="1" w:line="240" w:lineRule="auto"/>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 xml:space="preserve">Một số hệ thống gợi ý dựa trên nội dung học một hồ sơ cá nhân về sở thích của người sử dụng dựa trên các đặc điểm xuất hiện trong chính các đối tượng người sử dụng đã đánh giá (rated). Schafer, Konstan &amp; Riedl gọi gợi ý </w:t>
      </w:r>
      <w:proofErr w:type="gramStart"/>
      <w:r w:rsidRPr="00C76824">
        <w:rPr>
          <w:rFonts w:ascii="Cambria" w:eastAsia="Times New Roman" w:hAnsi="Cambria" w:cs="Segoe UI"/>
          <w:color w:val="000000"/>
          <w:sz w:val="26"/>
          <w:szCs w:val="26"/>
        </w:rPr>
        <w:t>theo</w:t>
      </w:r>
      <w:proofErr w:type="gramEnd"/>
      <w:r w:rsidRPr="00C76824">
        <w:rPr>
          <w:rFonts w:ascii="Cambria" w:eastAsia="Times New Roman" w:hAnsi="Cambria" w:cs="Segoe UI"/>
          <w:color w:val="000000"/>
          <w:sz w:val="26"/>
          <w:szCs w:val="26"/>
        </w:rPr>
        <w:t xml:space="preserve"> nội dung là “tương quan đối tượng với đối tượng” (item-to-item correlation). Hồ sơ người sử dụng của một hệ thống gợi ý </w:t>
      </w:r>
      <w:proofErr w:type="gramStart"/>
      <w:r w:rsidRPr="00C76824">
        <w:rPr>
          <w:rFonts w:ascii="Cambria" w:eastAsia="Times New Roman" w:hAnsi="Cambria" w:cs="Segoe UI"/>
          <w:color w:val="000000"/>
          <w:sz w:val="26"/>
          <w:szCs w:val="26"/>
        </w:rPr>
        <w:t>theo</w:t>
      </w:r>
      <w:proofErr w:type="gramEnd"/>
      <w:r w:rsidRPr="00C76824">
        <w:rPr>
          <w:rFonts w:ascii="Cambria" w:eastAsia="Times New Roman" w:hAnsi="Cambria" w:cs="Segoe UI"/>
          <w:color w:val="000000"/>
          <w:sz w:val="26"/>
          <w:szCs w:val="26"/>
        </w:rPr>
        <w:t xml:space="preserve"> nội dung phụ thuộc vào phương pháp học máy được dùng.</w:t>
      </w:r>
    </w:p>
    <w:p w:rsidR="00052B22" w:rsidRPr="00C76824" w:rsidRDefault="00052B22" w:rsidP="00C76824">
      <w:pPr>
        <w:numPr>
          <w:ilvl w:val="0"/>
          <w:numId w:val="2"/>
        </w:numPr>
        <w:shd w:val="clear" w:color="auto" w:fill="FFFFFF"/>
        <w:spacing w:before="100" w:beforeAutospacing="1" w:after="100" w:afterAutospacing="1" w:line="240" w:lineRule="auto"/>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 xml:space="preserve">Cây quyết định (Decision trees), mạng noron (neural nets) và biểu diễn dựa </w:t>
      </w:r>
      <w:proofErr w:type="gramStart"/>
      <w:r w:rsidRPr="00C76824">
        <w:rPr>
          <w:rFonts w:ascii="Cambria" w:eastAsia="Times New Roman" w:hAnsi="Cambria" w:cs="Segoe UI"/>
          <w:color w:val="000000"/>
          <w:sz w:val="26"/>
          <w:szCs w:val="26"/>
        </w:rPr>
        <w:t>theo</w:t>
      </w:r>
      <w:proofErr w:type="gramEnd"/>
      <w:r w:rsidRPr="00C76824">
        <w:rPr>
          <w:rFonts w:ascii="Cambria" w:eastAsia="Times New Roman" w:hAnsi="Cambria" w:cs="Segoe UI"/>
          <w:color w:val="000000"/>
          <w:sz w:val="26"/>
          <w:szCs w:val="26"/>
        </w:rPr>
        <w:t xml:space="preserve"> vector (vector-based representations) đều có thể được sử dụng để học hồ sơ người dùng. Cũng giống như trong lọc cộng tác, hồ sơ người dùng trong gợi ý dựa </w:t>
      </w:r>
      <w:proofErr w:type="gramStart"/>
      <w:r w:rsidRPr="00C76824">
        <w:rPr>
          <w:rFonts w:ascii="Cambria" w:eastAsia="Times New Roman" w:hAnsi="Cambria" w:cs="Segoe UI"/>
          <w:color w:val="000000"/>
          <w:sz w:val="26"/>
          <w:szCs w:val="26"/>
        </w:rPr>
        <w:t>theo</w:t>
      </w:r>
      <w:proofErr w:type="gramEnd"/>
      <w:r w:rsidRPr="00C76824">
        <w:rPr>
          <w:rFonts w:ascii="Cambria" w:eastAsia="Times New Roman" w:hAnsi="Cambria" w:cs="Segoe UI"/>
          <w:color w:val="000000"/>
          <w:sz w:val="26"/>
          <w:szCs w:val="26"/>
        </w:rPr>
        <w:t xml:space="preserve"> nội dung là những dữ liệu lâu dài và được cập nhật theo thời gian.</w:t>
      </w:r>
    </w:p>
    <w:p w:rsidR="00052B22" w:rsidRPr="00C76824" w:rsidRDefault="00052B22" w:rsidP="00C76824">
      <w:pPr>
        <w:pStyle w:val="Heading2"/>
        <w:jc w:val="both"/>
        <w:rPr>
          <w:rFonts w:ascii="Cambria" w:hAnsi="Cambria"/>
          <w:sz w:val="28"/>
          <w:szCs w:val="28"/>
          <w:shd w:val="clear" w:color="auto" w:fill="FFFFFF"/>
        </w:rPr>
      </w:pPr>
      <w:r w:rsidRPr="00C76824">
        <w:rPr>
          <w:rFonts w:ascii="Cambria" w:hAnsi="Cambria"/>
          <w:sz w:val="28"/>
          <w:szCs w:val="28"/>
          <w:shd w:val="clear" w:color="auto" w:fill="FFFFFF"/>
        </w:rPr>
        <w:t>Knowledge-based recommenders systems</w:t>
      </w:r>
    </w:p>
    <w:p w:rsidR="00052B22" w:rsidRPr="00C76824" w:rsidRDefault="00052B22" w:rsidP="00C76824">
      <w:pPr>
        <w:numPr>
          <w:ilvl w:val="0"/>
          <w:numId w:val="3"/>
        </w:numPr>
        <w:shd w:val="clear" w:color="auto" w:fill="FFFFFF"/>
        <w:spacing w:before="100" w:beforeAutospacing="1" w:after="100" w:afterAutospacing="1" w:line="240" w:lineRule="auto"/>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Hệ thống gợi ý dựa trên cơ sở tri thức (Knowledge-based recommenders systems): gợi ý các đối tượng dựa trên các suy luận về nhu cầu và sở thích của người dùng. Theo một nghĩa nào đó, tất cả các kỹ thuật gợi ý có thể mô tả như là làm một số suy luận. Phương pháp tiếp cận dựa trên cơ sở tri thức được phân biệt ở chỗ: chúng có kiến thức làm thế nào một đối tượng cụ thể đáp ứng nhu cầu một người dùng cụ thể, và do đó có thể lập luận về mối quan hệ giữa nhu cầu và các gợi ý cụ thể.</w:t>
      </w:r>
    </w:p>
    <w:p w:rsidR="00052B22" w:rsidRPr="00C76824" w:rsidRDefault="00052B22" w:rsidP="00C76824">
      <w:pPr>
        <w:numPr>
          <w:ilvl w:val="0"/>
          <w:numId w:val="3"/>
        </w:numPr>
        <w:shd w:val="clear" w:color="auto" w:fill="FFFFFF"/>
        <w:spacing w:before="100" w:beforeAutospacing="1" w:after="100" w:afterAutospacing="1" w:line="240" w:lineRule="auto"/>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 xml:space="preserve">Sử dụng miền tri thức rõ ràng, có liên quan tới mối quan hệ giữa yêu cầu của người dùng và sản phẩm cụ thể. Ban đầu người ta đưa ra 3 dạng tri thức: tri thức về danh mục (tri thức về sản phẩm được gợi ý), tri thức người sử dụng (tri thức về các yêu cầu của người sử dụng), tri thức về các chức năng (tri thức để </w:t>
      </w:r>
      <w:r w:rsidRPr="00C76824">
        <w:rPr>
          <w:rFonts w:ascii="Cambria" w:eastAsia="Times New Roman" w:hAnsi="Cambria" w:cs="Segoe UI"/>
          <w:color w:val="000000"/>
          <w:sz w:val="26"/>
          <w:szCs w:val="26"/>
        </w:rPr>
        <w:lastRenderedPageBreak/>
        <w:t>ánh xạ các yêu cầu của người sử dụng tới các sản phẩm thoả mãn các yêu cầu đó).</w:t>
      </w:r>
    </w:p>
    <w:p w:rsidR="00052B22" w:rsidRPr="00C76824" w:rsidRDefault="00052B22" w:rsidP="00C76824">
      <w:pPr>
        <w:numPr>
          <w:ilvl w:val="0"/>
          <w:numId w:val="3"/>
        </w:numPr>
        <w:shd w:val="clear" w:color="auto" w:fill="FFFFFF"/>
        <w:spacing w:before="100" w:beforeAutospacing="1" w:after="100" w:afterAutospacing="1" w:line="240" w:lineRule="auto"/>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Phương pháp này không dựa trên tiểu sử người sử dụng nên không gặp phải khó khăn về sản phẩm mới và người dùng mới. Gợi ý trên cơ sở tri thức có khả năng suy diễn, khả năng suy diễn phụ thuộc vào độ phù hợp của yêu cầu người sử dụng với các thuộc tính của sản phẩm.</w:t>
      </w:r>
    </w:p>
    <w:p w:rsidR="00052B22" w:rsidRPr="00C76824" w:rsidRDefault="00052B22" w:rsidP="00C76824">
      <w:pPr>
        <w:numPr>
          <w:ilvl w:val="0"/>
          <w:numId w:val="3"/>
        </w:numPr>
        <w:shd w:val="clear" w:color="auto" w:fill="FFFFFF"/>
        <w:spacing w:before="100" w:beforeAutospacing="1" w:after="100" w:afterAutospacing="1" w:line="240" w:lineRule="auto"/>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 xml:space="preserve">Mọi hệ thống dựa trên cơ sở tri thức đều là mối quan hệ </w:t>
      </w:r>
      <w:proofErr w:type="gramStart"/>
      <w:r w:rsidRPr="00C76824">
        <w:rPr>
          <w:rFonts w:ascii="Cambria" w:eastAsia="Times New Roman" w:hAnsi="Cambria" w:cs="Segoe UI"/>
          <w:color w:val="000000"/>
          <w:sz w:val="26"/>
          <w:szCs w:val="26"/>
        </w:rPr>
        <w:t>thu</w:t>
      </w:r>
      <w:proofErr w:type="gramEnd"/>
      <w:r w:rsidRPr="00C76824">
        <w:rPr>
          <w:rFonts w:ascii="Cambria" w:eastAsia="Times New Roman" w:hAnsi="Cambria" w:cs="Segoe UI"/>
          <w:color w:val="000000"/>
          <w:sz w:val="26"/>
          <w:szCs w:val="26"/>
        </w:rPr>
        <w:t xml:space="preserve"> nhận tri thức. Thực tế, chất lượng của các phương </w:t>
      </w:r>
      <w:proofErr w:type="gramStart"/>
      <w:r w:rsidRPr="00C76824">
        <w:rPr>
          <w:rFonts w:ascii="Cambria" w:eastAsia="Times New Roman" w:hAnsi="Cambria" w:cs="Segoe UI"/>
          <w:color w:val="000000"/>
          <w:sz w:val="26"/>
          <w:szCs w:val="26"/>
        </w:rPr>
        <w:t>án</w:t>
      </w:r>
      <w:proofErr w:type="gramEnd"/>
      <w:r w:rsidRPr="00C76824">
        <w:rPr>
          <w:rFonts w:ascii="Cambria" w:eastAsia="Times New Roman" w:hAnsi="Cambria" w:cs="Segoe UI"/>
          <w:color w:val="000000"/>
          <w:sz w:val="26"/>
          <w:szCs w:val="26"/>
        </w:rPr>
        <w:t xml:space="preserve"> gợi ý tùy thuộc vào độ chính xác của cơ sở tri thức. Đây cũng là hạn chế lớn nhất của phương pháp này.</w:t>
      </w:r>
    </w:p>
    <w:p w:rsidR="002333D1" w:rsidRPr="00C76824" w:rsidRDefault="002333D1" w:rsidP="00C76824">
      <w:pPr>
        <w:jc w:val="both"/>
        <w:rPr>
          <w:rFonts w:ascii="Cambria" w:eastAsia="Times New Roman" w:hAnsi="Cambria" w:cstheme="majorBidi"/>
          <w:color w:val="2E74B5" w:themeColor="accent1" w:themeShade="BF"/>
          <w:sz w:val="26"/>
          <w:szCs w:val="26"/>
        </w:rPr>
      </w:pPr>
      <w:r w:rsidRPr="00C76824">
        <w:rPr>
          <w:rFonts w:ascii="Cambria" w:eastAsia="Times New Roman" w:hAnsi="Cambria"/>
          <w:sz w:val="26"/>
          <w:szCs w:val="26"/>
        </w:rPr>
        <w:br w:type="page"/>
      </w:r>
    </w:p>
    <w:p w:rsidR="001703AE" w:rsidRPr="00C76824" w:rsidRDefault="001703AE" w:rsidP="00C76824">
      <w:pPr>
        <w:pStyle w:val="Heading1"/>
        <w:jc w:val="both"/>
        <w:rPr>
          <w:rFonts w:ascii="Cambria" w:eastAsia="Times New Roman" w:hAnsi="Cambria"/>
          <w:sz w:val="28"/>
          <w:szCs w:val="28"/>
        </w:rPr>
      </w:pPr>
      <w:r w:rsidRPr="00C76824">
        <w:rPr>
          <w:rFonts w:ascii="Cambria" w:eastAsia="Times New Roman" w:hAnsi="Cambria"/>
          <w:sz w:val="28"/>
          <w:szCs w:val="28"/>
        </w:rPr>
        <w:lastRenderedPageBreak/>
        <w:t xml:space="preserve">Comparing </w:t>
      </w:r>
    </w:p>
    <w:tbl>
      <w:tblPr>
        <w:tblStyle w:val="TableGrid"/>
        <w:tblW w:w="0" w:type="auto"/>
        <w:tblLook w:val="04A0" w:firstRow="1" w:lastRow="0" w:firstColumn="1" w:lastColumn="0" w:noHBand="0" w:noVBand="1"/>
      </w:tblPr>
      <w:tblGrid>
        <w:gridCol w:w="3116"/>
        <w:gridCol w:w="3117"/>
        <w:gridCol w:w="3117"/>
      </w:tblGrid>
      <w:tr w:rsidR="001703AE" w:rsidRPr="00C76824" w:rsidTr="001703AE">
        <w:tc>
          <w:tcPr>
            <w:tcW w:w="3116" w:type="dxa"/>
          </w:tcPr>
          <w:p w:rsidR="001703AE" w:rsidRPr="00C76824" w:rsidRDefault="001703AE" w:rsidP="00C76824">
            <w:pPr>
              <w:jc w:val="both"/>
              <w:rPr>
                <w:rFonts w:ascii="Cambria" w:hAnsi="Cambria"/>
                <w:sz w:val="26"/>
                <w:szCs w:val="26"/>
              </w:rPr>
            </w:pPr>
          </w:p>
        </w:tc>
        <w:tc>
          <w:tcPr>
            <w:tcW w:w="3117" w:type="dxa"/>
          </w:tcPr>
          <w:p w:rsidR="001703AE" w:rsidRPr="00C76824" w:rsidRDefault="001703AE" w:rsidP="00C76824">
            <w:pPr>
              <w:jc w:val="both"/>
              <w:rPr>
                <w:rFonts w:ascii="Cambria" w:hAnsi="Cambria"/>
                <w:sz w:val="26"/>
                <w:szCs w:val="26"/>
              </w:rPr>
            </w:pPr>
            <w:r w:rsidRPr="00C76824">
              <w:rPr>
                <w:rFonts w:ascii="Cambria" w:hAnsi="Cambria"/>
                <w:sz w:val="26"/>
                <w:szCs w:val="26"/>
              </w:rPr>
              <w:t>Adv</w:t>
            </w:r>
          </w:p>
        </w:tc>
        <w:tc>
          <w:tcPr>
            <w:tcW w:w="3117" w:type="dxa"/>
          </w:tcPr>
          <w:p w:rsidR="001703AE" w:rsidRPr="00C76824" w:rsidRDefault="001703AE" w:rsidP="00C76824">
            <w:pPr>
              <w:jc w:val="both"/>
              <w:rPr>
                <w:rFonts w:ascii="Cambria" w:hAnsi="Cambria"/>
                <w:sz w:val="26"/>
                <w:szCs w:val="26"/>
              </w:rPr>
            </w:pPr>
            <w:r w:rsidRPr="00C76824">
              <w:rPr>
                <w:rFonts w:ascii="Cambria" w:hAnsi="Cambria"/>
                <w:sz w:val="26"/>
                <w:szCs w:val="26"/>
              </w:rPr>
              <w:t>DisAdv</w:t>
            </w:r>
          </w:p>
        </w:tc>
      </w:tr>
      <w:tr w:rsidR="001703AE" w:rsidRPr="00C76824" w:rsidTr="001703AE">
        <w:tc>
          <w:tcPr>
            <w:tcW w:w="3116" w:type="dxa"/>
          </w:tcPr>
          <w:p w:rsidR="001703AE" w:rsidRPr="00C76824" w:rsidRDefault="001703AE" w:rsidP="00C76824">
            <w:pPr>
              <w:jc w:val="both"/>
              <w:rPr>
                <w:rFonts w:ascii="Cambria" w:hAnsi="Cambria"/>
                <w:sz w:val="26"/>
                <w:szCs w:val="26"/>
              </w:rPr>
            </w:pPr>
            <w:r w:rsidRPr="00C76824">
              <w:rPr>
                <w:rFonts w:ascii="Cambria" w:hAnsi="Cambria"/>
                <w:sz w:val="26"/>
                <w:szCs w:val="26"/>
              </w:rPr>
              <w:t>Collaborative</w:t>
            </w:r>
          </w:p>
        </w:tc>
        <w:tc>
          <w:tcPr>
            <w:tcW w:w="3117" w:type="dxa"/>
          </w:tcPr>
          <w:p w:rsidR="001703AE" w:rsidRPr="00C76824" w:rsidRDefault="001703AE" w:rsidP="00C76824">
            <w:pPr>
              <w:numPr>
                <w:ilvl w:val="0"/>
                <w:numId w:val="4"/>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Khả năng đa hạng mục</w:t>
            </w:r>
          </w:p>
          <w:p w:rsidR="001703AE" w:rsidRPr="00C76824" w:rsidRDefault="001703AE" w:rsidP="00C76824">
            <w:pPr>
              <w:numPr>
                <w:ilvl w:val="0"/>
                <w:numId w:val="4"/>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Không cần tri thức miền</w:t>
            </w:r>
          </w:p>
          <w:p w:rsidR="001703AE" w:rsidRPr="00C76824" w:rsidRDefault="001703AE" w:rsidP="00C76824">
            <w:pPr>
              <w:numPr>
                <w:ilvl w:val="0"/>
                <w:numId w:val="4"/>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Chất lượng tăng theo thời gian</w:t>
            </w:r>
          </w:p>
          <w:p w:rsidR="001703AE" w:rsidRPr="00C76824" w:rsidRDefault="001703AE" w:rsidP="00C76824">
            <w:pPr>
              <w:numPr>
                <w:ilvl w:val="0"/>
                <w:numId w:val="4"/>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Đủ thông tin phản hồi không tường minh</w:t>
            </w:r>
          </w:p>
          <w:p w:rsidR="001703AE" w:rsidRPr="00C76824" w:rsidRDefault="001703AE" w:rsidP="00C76824">
            <w:pPr>
              <w:jc w:val="both"/>
              <w:rPr>
                <w:rFonts w:ascii="Cambria" w:hAnsi="Cambria"/>
                <w:sz w:val="26"/>
                <w:szCs w:val="26"/>
              </w:rPr>
            </w:pPr>
          </w:p>
        </w:tc>
        <w:tc>
          <w:tcPr>
            <w:tcW w:w="3117" w:type="dxa"/>
          </w:tcPr>
          <w:p w:rsidR="001703AE" w:rsidRPr="00C76824" w:rsidRDefault="001703AE" w:rsidP="00C76824">
            <w:pPr>
              <w:numPr>
                <w:ilvl w:val="0"/>
                <w:numId w:val="5"/>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Vấn đề người dùng mới</w:t>
            </w:r>
          </w:p>
          <w:p w:rsidR="001703AE" w:rsidRPr="00C76824" w:rsidRDefault="001703AE" w:rsidP="00C76824">
            <w:pPr>
              <w:numPr>
                <w:ilvl w:val="0"/>
                <w:numId w:val="5"/>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Vấn đề sản phẩm/đối tượng mới</w:t>
            </w:r>
          </w:p>
          <w:p w:rsidR="001703AE" w:rsidRPr="00C76824" w:rsidRDefault="001703AE" w:rsidP="00C76824">
            <w:pPr>
              <w:numPr>
                <w:ilvl w:val="0"/>
                <w:numId w:val="5"/>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Vấn đề “Gray sheep”</w:t>
            </w:r>
          </w:p>
          <w:p w:rsidR="001703AE" w:rsidRPr="00C76824" w:rsidRDefault="001703AE" w:rsidP="00C76824">
            <w:pPr>
              <w:numPr>
                <w:ilvl w:val="0"/>
                <w:numId w:val="5"/>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Chất lượng phụ thuộc vào độ lớn dữ liệu lịch sử thao tác của người sử dụng</w:t>
            </w:r>
          </w:p>
          <w:p w:rsidR="001703AE" w:rsidRPr="00C76824" w:rsidRDefault="001703AE" w:rsidP="00C76824">
            <w:pPr>
              <w:numPr>
                <w:ilvl w:val="0"/>
                <w:numId w:val="5"/>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Vần đề về tính bền vững và mềm dẻo</w:t>
            </w:r>
          </w:p>
          <w:p w:rsidR="001703AE" w:rsidRPr="00C76824" w:rsidRDefault="001703AE" w:rsidP="00C76824">
            <w:pPr>
              <w:jc w:val="both"/>
              <w:rPr>
                <w:rFonts w:ascii="Cambria" w:hAnsi="Cambria"/>
                <w:sz w:val="26"/>
                <w:szCs w:val="26"/>
              </w:rPr>
            </w:pPr>
          </w:p>
        </w:tc>
      </w:tr>
      <w:tr w:rsidR="001703AE" w:rsidRPr="00C76824" w:rsidTr="001703AE">
        <w:tc>
          <w:tcPr>
            <w:tcW w:w="3116" w:type="dxa"/>
          </w:tcPr>
          <w:p w:rsidR="001703AE" w:rsidRPr="00C76824" w:rsidRDefault="001703AE" w:rsidP="00C76824">
            <w:pPr>
              <w:jc w:val="both"/>
              <w:rPr>
                <w:rFonts w:ascii="Cambria" w:hAnsi="Cambria"/>
                <w:sz w:val="26"/>
                <w:szCs w:val="26"/>
              </w:rPr>
            </w:pPr>
            <w:r w:rsidRPr="00C76824">
              <w:rPr>
                <w:rFonts w:ascii="Cambria" w:hAnsi="Cambria" w:cs="Segoe UI"/>
                <w:color w:val="000000"/>
                <w:sz w:val="26"/>
                <w:szCs w:val="26"/>
                <w:shd w:val="clear" w:color="auto" w:fill="FFFFFF"/>
              </w:rPr>
              <w:t>Content-based</w:t>
            </w:r>
          </w:p>
        </w:tc>
        <w:tc>
          <w:tcPr>
            <w:tcW w:w="3117" w:type="dxa"/>
          </w:tcPr>
          <w:p w:rsidR="001703AE" w:rsidRPr="00C76824" w:rsidRDefault="001703AE" w:rsidP="00C76824">
            <w:pPr>
              <w:numPr>
                <w:ilvl w:val="0"/>
                <w:numId w:val="6"/>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Không cần tri thức miền</w:t>
            </w:r>
          </w:p>
          <w:p w:rsidR="001703AE" w:rsidRPr="00C76824" w:rsidRDefault="001703AE" w:rsidP="00C76824">
            <w:pPr>
              <w:numPr>
                <w:ilvl w:val="0"/>
                <w:numId w:val="6"/>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Chất lượng tăng theo thời gian</w:t>
            </w:r>
          </w:p>
          <w:p w:rsidR="001703AE" w:rsidRPr="00C76824" w:rsidRDefault="001703AE" w:rsidP="00C76824">
            <w:pPr>
              <w:numPr>
                <w:ilvl w:val="0"/>
                <w:numId w:val="6"/>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Đủ thông tin phản hồi không tường minh</w:t>
            </w:r>
          </w:p>
          <w:p w:rsidR="001703AE" w:rsidRPr="00C76824" w:rsidRDefault="001703AE" w:rsidP="00C76824">
            <w:pPr>
              <w:jc w:val="both"/>
              <w:rPr>
                <w:rFonts w:ascii="Cambria" w:hAnsi="Cambria"/>
                <w:sz w:val="26"/>
                <w:szCs w:val="26"/>
              </w:rPr>
            </w:pPr>
          </w:p>
        </w:tc>
        <w:tc>
          <w:tcPr>
            <w:tcW w:w="3117" w:type="dxa"/>
          </w:tcPr>
          <w:p w:rsidR="001703AE" w:rsidRPr="00C76824" w:rsidRDefault="001703AE" w:rsidP="00C76824">
            <w:pPr>
              <w:numPr>
                <w:ilvl w:val="0"/>
                <w:numId w:val="7"/>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Vấn đề người dùng mới</w:t>
            </w:r>
          </w:p>
          <w:p w:rsidR="001703AE" w:rsidRPr="00C76824" w:rsidRDefault="001703AE" w:rsidP="00C76824">
            <w:pPr>
              <w:numPr>
                <w:ilvl w:val="0"/>
                <w:numId w:val="7"/>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Chất lượng phụ thuộc vào độ lớn dữ liệu lịch sử thao tác của người sử dụng</w:t>
            </w:r>
          </w:p>
          <w:p w:rsidR="001703AE" w:rsidRPr="00C76824" w:rsidRDefault="001703AE" w:rsidP="00C76824">
            <w:pPr>
              <w:numPr>
                <w:ilvl w:val="0"/>
                <w:numId w:val="7"/>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Vần đề về tính bền vững và mềm dẻo</w:t>
            </w:r>
          </w:p>
          <w:p w:rsidR="001703AE" w:rsidRPr="00C76824" w:rsidRDefault="001703AE" w:rsidP="00C76824">
            <w:pPr>
              <w:jc w:val="both"/>
              <w:rPr>
                <w:rFonts w:ascii="Cambria" w:hAnsi="Cambria"/>
                <w:sz w:val="26"/>
                <w:szCs w:val="26"/>
              </w:rPr>
            </w:pPr>
          </w:p>
        </w:tc>
      </w:tr>
      <w:tr w:rsidR="001703AE" w:rsidRPr="00C76824" w:rsidTr="001703AE">
        <w:tc>
          <w:tcPr>
            <w:tcW w:w="3116" w:type="dxa"/>
          </w:tcPr>
          <w:p w:rsidR="001703AE" w:rsidRPr="00C76824" w:rsidRDefault="001703AE" w:rsidP="00C76824">
            <w:pPr>
              <w:jc w:val="both"/>
              <w:rPr>
                <w:rFonts w:ascii="Cambria" w:hAnsi="Cambria"/>
                <w:sz w:val="26"/>
                <w:szCs w:val="26"/>
              </w:rPr>
            </w:pPr>
            <w:r w:rsidRPr="00C76824">
              <w:rPr>
                <w:rFonts w:ascii="Cambria" w:hAnsi="Cambria" w:cs="Segoe UI"/>
                <w:color w:val="000000"/>
                <w:sz w:val="26"/>
                <w:szCs w:val="26"/>
                <w:shd w:val="clear" w:color="auto" w:fill="FFFFFF"/>
              </w:rPr>
              <w:t>Knowledge-based</w:t>
            </w:r>
          </w:p>
        </w:tc>
        <w:tc>
          <w:tcPr>
            <w:tcW w:w="3117" w:type="dxa"/>
          </w:tcPr>
          <w:p w:rsidR="001703AE" w:rsidRPr="00C76824" w:rsidRDefault="001703AE" w:rsidP="00C76824">
            <w:pPr>
              <w:numPr>
                <w:ilvl w:val="0"/>
                <w:numId w:val="8"/>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Có thể ánh xạ giữa nhu cầu người dùng và sản phẩm/đối tượng</w:t>
            </w:r>
          </w:p>
          <w:p w:rsidR="001703AE" w:rsidRPr="00C76824" w:rsidRDefault="001703AE" w:rsidP="00C76824">
            <w:pPr>
              <w:jc w:val="both"/>
              <w:rPr>
                <w:rFonts w:ascii="Cambria" w:hAnsi="Cambria"/>
                <w:sz w:val="26"/>
                <w:szCs w:val="26"/>
              </w:rPr>
            </w:pPr>
          </w:p>
        </w:tc>
        <w:tc>
          <w:tcPr>
            <w:tcW w:w="3117" w:type="dxa"/>
          </w:tcPr>
          <w:p w:rsidR="001703AE" w:rsidRPr="00C76824" w:rsidRDefault="001703AE" w:rsidP="00C76824">
            <w:pPr>
              <w:numPr>
                <w:ilvl w:val="0"/>
                <w:numId w:val="9"/>
              </w:numPr>
              <w:shd w:val="clear" w:color="auto" w:fill="FFFFFF"/>
              <w:spacing w:before="100" w:beforeAutospacing="1" w:after="100" w:afterAutospacing="1"/>
              <w:jc w:val="both"/>
              <w:rPr>
                <w:rFonts w:ascii="Cambria" w:eastAsia="Times New Roman" w:hAnsi="Cambria" w:cs="Segoe UI"/>
                <w:color w:val="000000"/>
                <w:sz w:val="26"/>
                <w:szCs w:val="26"/>
              </w:rPr>
            </w:pPr>
            <w:r w:rsidRPr="00C76824">
              <w:rPr>
                <w:rFonts w:ascii="Cambria" w:eastAsia="Times New Roman" w:hAnsi="Cambria" w:cs="Segoe UI"/>
                <w:color w:val="000000"/>
                <w:sz w:val="26"/>
                <w:szCs w:val="26"/>
              </w:rPr>
              <w:t xml:space="preserve">Cần phải </w:t>
            </w:r>
            <w:proofErr w:type="gramStart"/>
            <w:r w:rsidRPr="00C76824">
              <w:rPr>
                <w:rFonts w:ascii="Cambria" w:eastAsia="Times New Roman" w:hAnsi="Cambria" w:cs="Segoe UI"/>
                <w:color w:val="000000"/>
                <w:sz w:val="26"/>
                <w:szCs w:val="26"/>
              </w:rPr>
              <w:t>thu</w:t>
            </w:r>
            <w:proofErr w:type="gramEnd"/>
            <w:r w:rsidRPr="00C76824">
              <w:rPr>
                <w:rFonts w:ascii="Cambria" w:eastAsia="Times New Roman" w:hAnsi="Cambria" w:cs="Segoe UI"/>
                <w:color w:val="000000"/>
                <w:sz w:val="26"/>
                <w:szCs w:val="26"/>
              </w:rPr>
              <w:t xml:space="preserve"> thập tri thức.</w:t>
            </w:r>
          </w:p>
          <w:p w:rsidR="001703AE" w:rsidRPr="00C76824" w:rsidRDefault="001703AE" w:rsidP="00C76824">
            <w:pPr>
              <w:jc w:val="both"/>
              <w:rPr>
                <w:rFonts w:ascii="Cambria" w:hAnsi="Cambria"/>
                <w:sz w:val="26"/>
                <w:szCs w:val="26"/>
              </w:rPr>
            </w:pPr>
          </w:p>
        </w:tc>
      </w:tr>
    </w:tbl>
    <w:p w:rsidR="001703AE" w:rsidRPr="00C76824" w:rsidRDefault="001703AE" w:rsidP="00C76824">
      <w:pPr>
        <w:pStyle w:val="Heading1"/>
        <w:jc w:val="both"/>
        <w:rPr>
          <w:rFonts w:ascii="Cambria" w:hAnsi="Cambria"/>
          <w:sz w:val="28"/>
          <w:szCs w:val="28"/>
        </w:rPr>
      </w:pPr>
      <w:r w:rsidRPr="00C76824">
        <w:rPr>
          <w:rFonts w:ascii="Cambria" w:hAnsi="Cambria"/>
          <w:sz w:val="28"/>
          <w:szCs w:val="28"/>
        </w:rPr>
        <w:t>Conclusion</w:t>
      </w:r>
    </w:p>
    <w:p w:rsidR="00C76824" w:rsidRDefault="001703AE" w:rsidP="00C76824">
      <w:pPr>
        <w:jc w:val="both"/>
        <w:rPr>
          <w:rFonts w:ascii="Cambria" w:hAnsi="Cambria"/>
          <w:sz w:val="26"/>
          <w:szCs w:val="26"/>
        </w:rPr>
      </w:pPr>
      <w:r w:rsidRPr="00C76824">
        <w:rPr>
          <w:rFonts w:ascii="Cambria" w:hAnsi="Cambria"/>
          <w:sz w:val="26"/>
          <w:szCs w:val="26"/>
        </w:rPr>
        <w:t xml:space="preserve">Các hệ thống kiến nghị ngày nay đã mở ra nhiều cơ hội mới để </w:t>
      </w:r>
      <w:proofErr w:type="gramStart"/>
      <w:r w:rsidRPr="00C76824">
        <w:rPr>
          <w:rFonts w:ascii="Cambria" w:hAnsi="Cambria"/>
          <w:sz w:val="26"/>
          <w:szCs w:val="26"/>
        </w:rPr>
        <w:t>thu</w:t>
      </w:r>
      <w:proofErr w:type="gramEnd"/>
      <w:r w:rsidRPr="00C76824">
        <w:rPr>
          <w:rFonts w:ascii="Cambria" w:hAnsi="Cambria"/>
          <w:sz w:val="26"/>
          <w:szCs w:val="26"/>
        </w:rPr>
        <w:t xml:space="preserve"> thập thông tin cá nhân trên Internet. Nó cũng giúp giảm bớt vấn đề về quá tải thông tin – một hiện tượng rất phổ biến với các hệ thống truy xuấ</w:t>
      </w:r>
      <w:r w:rsidR="002333D1" w:rsidRPr="00C76824">
        <w:rPr>
          <w:rFonts w:ascii="Cambria" w:hAnsi="Cambria"/>
          <w:sz w:val="26"/>
          <w:szCs w:val="26"/>
        </w:rPr>
        <w:t>t thông tin. Trên đây đã giới thiệu một cái nhìn sơ lược về nội dung cũng như các kỹ thuật về hệ thống kiến nghị.</w:t>
      </w:r>
    </w:p>
    <w:p w:rsidR="00C76824" w:rsidRDefault="00C76824">
      <w:pPr>
        <w:rPr>
          <w:rFonts w:ascii="Cambria" w:hAnsi="Cambria"/>
          <w:sz w:val="26"/>
          <w:szCs w:val="26"/>
        </w:rPr>
      </w:pPr>
      <w:r>
        <w:rPr>
          <w:rFonts w:ascii="Cambria" w:hAnsi="Cambria"/>
          <w:sz w:val="26"/>
          <w:szCs w:val="26"/>
        </w:rPr>
        <w:br w:type="page"/>
      </w:r>
    </w:p>
    <w:p w:rsidR="00F955C2" w:rsidRPr="00C76824" w:rsidRDefault="00F955C2" w:rsidP="00C76824">
      <w:pPr>
        <w:pStyle w:val="Heading1"/>
        <w:rPr>
          <w:rFonts w:ascii="Cambria" w:hAnsi="Cambria"/>
          <w:sz w:val="28"/>
          <w:szCs w:val="28"/>
        </w:rPr>
      </w:pPr>
      <w:r w:rsidRPr="00C76824">
        <w:rPr>
          <w:rFonts w:ascii="Cambria" w:hAnsi="Cambria"/>
          <w:sz w:val="28"/>
          <w:szCs w:val="28"/>
        </w:rPr>
        <w:lastRenderedPageBreak/>
        <w:t>Neighborhood-Based Collaborative Filtering</w:t>
      </w:r>
    </w:p>
    <w:p w:rsidR="00F955C2" w:rsidRPr="00C76824" w:rsidRDefault="00F955C2" w:rsidP="00C76824">
      <w:pPr>
        <w:pStyle w:val="NormalWeb"/>
        <w:shd w:val="clear" w:color="auto" w:fill="FFFFFF"/>
        <w:spacing w:before="0" w:beforeAutospacing="0" w:after="180" w:afterAutospacing="0"/>
        <w:jc w:val="both"/>
        <w:rPr>
          <w:rFonts w:ascii="Cambria" w:hAnsi="Cambria" w:cs="Arial"/>
          <w:color w:val="000000"/>
          <w:sz w:val="26"/>
          <w:szCs w:val="26"/>
        </w:rPr>
      </w:pPr>
      <w:r w:rsidRPr="00C76824">
        <w:rPr>
          <w:rFonts w:ascii="Cambria" w:hAnsi="Cambria"/>
          <w:sz w:val="26"/>
          <w:szCs w:val="26"/>
        </w:rPr>
        <w:t xml:space="preserve">Trong phần này, chúng ta sẽ tìm hiểu kĩ hơn về hệ thống gợi ý dựa </w:t>
      </w:r>
      <w:proofErr w:type="gramStart"/>
      <w:r w:rsidRPr="00C76824">
        <w:rPr>
          <w:rFonts w:ascii="Cambria" w:hAnsi="Cambria"/>
          <w:sz w:val="26"/>
          <w:szCs w:val="26"/>
        </w:rPr>
        <w:t>theo</w:t>
      </w:r>
      <w:proofErr w:type="gramEnd"/>
      <w:r w:rsidRPr="00C76824">
        <w:rPr>
          <w:rFonts w:ascii="Cambria" w:hAnsi="Cambria"/>
          <w:sz w:val="26"/>
          <w:szCs w:val="26"/>
        </w:rPr>
        <w:t xml:space="preserve"> lọc cộng tác dưới phương pháp NBCF. </w:t>
      </w:r>
      <w:r w:rsidRPr="00C76824">
        <w:rPr>
          <w:rFonts w:ascii="Cambria" w:hAnsi="Cambria" w:cs="Arial"/>
          <w:color w:val="000000"/>
          <w:sz w:val="26"/>
          <w:szCs w:val="26"/>
        </w:rPr>
        <w:t>Ý tưởng cơ bản của NBCF là xác định </w:t>
      </w:r>
      <w:r w:rsidRPr="00C76824">
        <w:rPr>
          <w:rFonts w:ascii="Cambria" w:hAnsi="Cambria" w:cs="Arial"/>
          <w:i/>
          <w:iCs/>
          <w:color w:val="000000"/>
          <w:sz w:val="26"/>
          <w:szCs w:val="26"/>
        </w:rPr>
        <w:t>mức độ quan tâm</w:t>
      </w:r>
      <w:r w:rsidRPr="00C76824">
        <w:rPr>
          <w:rFonts w:ascii="Cambria" w:hAnsi="Cambria" w:cs="Arial"/>
          <w:color w:val="000000"/>
          <w:sz w:val="26"/>
          <w:szCs w:val="26"/>
        </w:rPr>
        <w:t> của một </w:t>
      </w:r>
      <w:r w:rsidRPr="00C76824">
        <w:rPr>
          <w:rFonts w:ascii="Cambria" w:hAnsi="Cambria" w:cs="Arial"/>
          <w:i/>
          <w:iCs/>
          <w:color w:val="000000"/>
          <w:sz w:val="26"/>
          <w:szCs w:val="26"/>
        </w:rPr>
        <w:t>user</w:t>
      </w:r>
      <w:r w:rsidRPr="00C76824">
        <w:rPr>
          <w:rFonts w:ascii="Cambria" w:hAnsi="Cambria" w:cs="Arial"/>
          <w:color w:val="000000"/>
          <w:sz w:val="26"/>
          <w:szCs w:val="26"/>
        </w:rPr>
        <w:t> tới một </w:t>
      </w:r>
      <w:r w:rsidRPr="00C76824">
        <w:rPr>
          <w:rFonts w:ascii="Cambria" w:hAnsi="Cambria" w:cs="Arial"/>
          <w:i/>
          <w:iCs/>
          <w:color w:val="000000"/>
          <w:sz w:val="26"/>
          <w:szCs w:val="26"/>
        </w:rPr>
        <w:t>item</w:t>
      </w:r>
      <w:r w:rsidRPr="00C76824">
        <w:rPr>
          <w:rFonts w:ascii="Cambria" w:hAnsi="Cambria" w:cs="Arial"/>
          <w:color w:val="000000"/>
          <w:sz w:val="26"/>
          <w:szCs w:val="26"/>
        </w:rPr>
        <w:t> dựa trên các </w:t>
      </w:r>
      <w:r w:rsidRPr="00C76824">
        <w:rPr>
          <w:rFonts w:ascii="Cambria" w:hAnsi="Cambria" w:cs="Arial"/>
          <w:i/>
          <w:iCs/>
          <w:color w:val="000000"/>
          <w:sz w:val="26"/>
          <w:szCs w:val="26"/>
        </w:rPr>
        <w:t>users</w:t>
      </w:r>
      <w:r w:rsidRPr="00C76824">
        <w:rPr>
          <w:rFonts w:ascii="Cambria" w:hAnsi="Cambria" w:cs="Arial"/>
          <w:color w:val="000000"/>
          <w:sz w:val="26"/>
          <w:szCs w:val="26"/>
        </w:rPr>
        <w:t>khác </w:t>
      </w:r>
      <w:r w:rsidRPr="00C76824">
        <w:rPr>
          <w:rFonts w:ascii="Cambria" w:hAnsi="Cambria" w:cs="Arial"/>
          <w:i/>
          <w:iCs/>
          <w:color w:val="000000"/>
          <w:sz w:val="26"/>
          <w:szCs w:val="26"/>
        </w:rPr>
        <w:t>gần giống</w:t>
      </w:r>
      <w:r w:rsidRPr="00C76824">
        <w:rPr>
          <w:rFonts w:ascii="Cambria" w:hAnsi="Cambria" w:cs="Arial"/>
          <w:color w:val="000000"/>
          <w:sz w:val="26"/>
          <w:szCs w:val="26"/>
        </w:rPr>
        <w:t> với </w:t>
      </w:r>
      <w:r w:rsidRPr="00C76824">
        <w:rPr>
          <w:rFonts w:ascii="Cambria" w:hAnsi="Cambria" w:cs="Arial"/>
          <w:i/>
          <w:iCs/>
          <w:color w:val="000000"/>
          <w:sz w:val="26"/>
          <w:szCs w:val="26"/>
        </w:rPr>
        <w:t>user</w:t>
      </w:r>
      <w:r w:rsidRPr="00C76824">
        <w:rPr>
          <w:rFonts w:ascii="Cambria" w:hAnsi="Cambria" w:cs="Arial"/>
          <w:color w:val="000000"/>
          <w:sz w:val="26"/>
          <w:szCs w:val="26"/>
        </w:rPr>
        <w:t> này. Việc </w:t>
      </w:r>
      <w:r w:rsidRPr="00C76824">
        <w:rPr>
          <w:rFonts w:ascii="Cambria" w:hAnsi="Cambria" w:cs="Arial"/>
          <w:i/>
          <w:iCs/>
          <w:color w:val="000000"/>
          <w:sz w:val="26"/>
          <w:szCs w:val="26"/>
        </w:rPr>
        <w:t>gần giống nhau</w:t>
      </w:r>
      <w:r w:rsidRPr="00C76824">
        <w:rPr>
          <w:rFonts w:ascii="Cambria" w:hAnsi="Cambria" w:cs="Arial"/>
          <w:color w:val="000000"/>
          <w:sz w:val="26"/>
          <w:szCs w:val="26"/>
        </w:rPr>
        <w:t> giữa các </w:t>
      </w:r>
      <w:proofErr w:type="gramStart"/>
      <w:r w:rsidRPr="00C76824">
        <w:rPr>
          <w:rFonts w:ascii="Cambria" w:hAnsi="Cambria" w:cs="Arial"/>
          <w:i/>
          <w:iCs/>
          <w:color w:val="000000"/>
          <w:sz w:val="26"/>
          <w:szCs w:val="26"/>
        </w:rPr>
        <w:t>users</w:t>
      </w:r>
      <w:proofErr w:type="gramEnd"/>
      <w:r w:rsidRPr="00C76824">
        <w:rPr>
          <w:rFonts w:ascii="Cambria" w:hAnsi="Cambria" w:cs="Arial"/>
          <w:color w:val="000000"/>
          <w:sz w:val="26"/>
          <w:szCs w:val="26"/>
        </w:rPr>
        <w:t> có thể được xác định thông qua </w:t>
      </w:r>
      <w:r w:rsidRPr="00C76824">
        <w:rPr>
          <w:rFonts w:ascii="Cambria" w:hAnsi="Cambria" w:cs="Arial"/>
          <w:i/>
          <w:iCs/>
          <w:color w:val="000000"/>
          <w:sz w:val="26"/>
          <w:szCs w:val="26"/>
        </w:rPr>
        <w:t>mức độ quan tâm</w:t>
      </w:r>
      <w:r w:rsidRPr="00C76824">
        <w:rPr>
          <w:rFonts w:ascii="Cambria" w:hAnsi="Cambria" w:cs="Arial"/>
          <w:color w:val="000000"/>
          <w:sz w:val="26"/>
          <w:szCs w:val="26"/>
        </w:rPr>
        <w:t> của các </w:t>
      </w:r>
      <w:r w:rsidRPr="00C76824">
        <w:rPr>
          <w:rFonts w:ascii="Cambria" w:hAnsi="Cambria" w:cs="Arial"/>
          <w:i/>
          <w:iCs/>
          <w:color w:val="000000"/>
          <w:sz w:val="26"/>
          <w:szCs w:val="26"/>
        </w:rPr>
        <w:t>users</w:t>
      </w:r>
      <w:r w:rsidRPr="00C76824">
        <w:rPr>
          <w:rFonts w:ascii="Cambria" w:hAnsi="Cambria" w:cs="Arial"/>
          <w:color w:val="000000"/>
          <w:sz w:val="26"/>
          <w:szCs w:val="26"/>
        </w:rPr>
        <w:t> này tới các </w:t>
      </w:r>
      <w:r w:rsidRPr="00C76824">
        <w:rPr>
          <w:rFonts w:ascii="Cambria" w:hAnsi="Cambria" w:cs="Arial"/>
          <w:i/>
          <w:iCs/>
          <w:color w:val="000000"/>
          <w:sz w:val="26"/>
          <w:szCs w:val="26"/>
        </w:rPr>
        <w:t>items</w:t>
      </w:r>
      <w:r w:rsidRPr="00C76824">
        <w:rPr>
          <w:rFonts w:ascii="Cambria" w:hAnsi="Cambria" w:cs="Arial"/>
          <w:color w:val="000000"/>
          <w:sz w:val="26"/>
          <w:szCs w:val="26"/>
        </w:rPr>
        <w:t> khác mà hệ thống đã biết. Ví dụ, </w:t>
      </w:r>
      <w:r w:rsidRPr="00C76824">
        <w:rPr>
          <w:rFonts w:ascii="Cambria" w:hAnsi="Cambria" w:cs="Arial"/>
          <w:i/>
          <w:iCs/>
          <w:color w:val="000000"/>
          <w:sz w:val="26"/>
          <w:szCs w:val="26"/>
        </w:rPr>
        <w:t>A, B</w:t>
      </w:r>
      <w:r w:rsidRPr="00C76824">
        <w:rPr>
          <w:rFonts w:ascii="Cambria" w:hAnsi="Cambria" w:cs="Arial"/>
          <w:color w:val="000000"/>
          <w:sz w:val="26"/>
          <w:szCs w:val="26"/>
        </w:rPr>
        <w:t> đều thích phim </w:t>
      </w:r>
      <w:r w:rsidRPr="00C76824">
        <w:rPr>
          <w:rFonts w:ascii="Cambria" w:hAnsi="Cambria" w:cs="Arial"/>
          <w:i/>
          <w:iCs/>
          <w:color w:val="000000"/>
          <w:sz w:val="26"/>
          <w:szCs w:val="26"/>
        </w:rPr>
        <w:t>Cảnh sát hình sự</w:t>
      </w:r>
      <w:r w:rsidRPr="00C76824">
        <w:rPr>
          <w:rFonts w:ascii="Cambria" w:hAnsi="Cambria" w:cs="Arial"/>
          <w:color w:val="000000"/>
          <w:sz w:val="26"/>
          <w:szCs w:val="26"/>
        </w:rPr>
        <w:t>, tức đều </w:t>
      </w:r>
      <w:r w:rsidRPr="00C76824">
        <w:rPr>
          <w:rFonts w:ascii="Cambria" w:hAnsi="Cambria" w:cs="Arial"/>
          <w:i/>
          <w:iCs/>
          <w:color w:val="000000"/>
          <w:sz w:val="26"/>
          <w:szCs w:val="26"/>
        </w:rPr>
        <w:t>rate</w:t>
      </w:r>
      <w:r w:rsidRPr="00C76824">
        <w:rPr>
          <w:rFonts w:ascii="Cambria" w:hAnsi="Cambria" w:cs="Arial"/>
          <w:color w:val="000000"/>
          <w:sz w:val="26"/>
          <w:szCs w:val="26"/>
        </w:rPr>
        <w:t> bộ phim này 5 sao. Ta đã biết </w:t>
      </w:r>
      <w:proofErr w:type="gramStart"/>
      <w:r w:rsidRPr="00C76824">
        <w:rPr>
          <w:rFonts w:ascii="Cambria" w:hAnsi="Cambria" w:cs="Arial"/>
          <w:i/>
          <w:iCs/>
          <w:color w:val="000000"/>
          <w:sz w:val="26"/>
          <w:szCs w:val="26"/>
        </w:rPr>
        <w:t>A</w:t>
      </w:r>
      <w:proofErr w:type="gramEnd"/>
      <w:r w:rsidRPr="00C76824">
        <w:rPr>
          <w:rFonts w:ascii="Cambria" w:hAnsi="Cambria" w:cs="Arial"/>
          <w:color w:val="000000"/>
          <w:sz w:val="26"/>
          <w:szCs w:val="26"/>
        </w:rPr>
        <w:t> cũng thích </w:t>
      </w:r>
      <w:r w:rsidRPr="00C76824">
        <w:rPr>
          <w:rFonts w:ascii="Cambria" w:hAnsi="Cambria" w:cs="Arial"/>
          <w:i/>
          <w:iCs/>
          <w:color w:val="000000"/>
          <w:sz w:val="26"/>
          <w:szCs w:val="26"/>
        </w:rPr>
        <w:t>Người phán xử</w:t>
      </w:r>
      <w:r w:rsidRPr="00C76824">
        <w:rPr>
          <w:rFonts w:ascii="Cambria" w:hAnsi="Cambria" w:cs="Arial"/>
          <w:color w:val="000000"/>
          <w:sz w:val="26"/>
          <w:szCs w:val="26"/>
        </w:rPr>
        <w:t>, vậy nhiều khả năng </w:t>
      </w:r>
      <w:r w:rsidRPr="00C76824">
        <w:rPr>
          <w:rFonts w:ascii="Cambria" w:hAnsi="Cambria" w:cs="Arial"/>
          <w:i/>
          <w:iCs/>
          <w:color w:val="000000"/>
          <w:sz w:val="26"/>
          <w:szCs w:val="26"/>
        </w:rPr>
        <w:t>B</w:t>
      </w:r>
      <w:r w:rsidRPr="00C76824">
        <w:rPr>
          <w:rFonts w:ascii="Cambria" w:hAnsi="Cambria" w:cs="Arial"/>
          <w:color w:val="000000"/>
          <w:sz w:val="26"/>
          <w:szCs w:val="26"/>
        </w:rPr>
        <w:t> cũng thích bộ phim này.</w:t>
      </w:r>
    </w:p>
    <w:p w:rsidR="00F955C2" w:rsidRPr="00C76824" w:rsidRDefault="00F955C2" w:rsidP="00C76824">
      <w:pPr>
        <w:shd w:val="clear" w:color="auto" w:fill="FFFFFF"/>
        <w:spacing w:after="180" w:line="240" w:lineRule="auto"/>
        <w:jc w:val="both"/>
        <w:rPr>
          <w:rFonts w:ascii="Cambria" w:eastAsia="Times New Roman" w:hAnsi="Cambria" w:cs="Arial"/>
          <w:color w:val="000000"/>
          <w:sz w:val="26"/>
          <w:szCs w:val="26"/>
        </w:rPr>
      </w:pPr>
      <w:r w:rsidRPr="00C76824">
        <w:rPr>
          <w:rFonts w:ascii="Cambria" w:eastAsia="Times New Roman" w:hAnsi="Cambria" w:cs="Arial"/>
          <w:color w:val="000000"/>
          <w:sz w:val="26"/>
          <w:szCs w:val="26"/>
        </w:rPr>
        <w:t>Như vậy hai câu hỏi quan trọng nhất trong một hệ thống Neighborhood-based Collaborative Filtering là:</w:t>
      </w:r>
    </w:p>
    <w:p w:rsidR="00F955C2" w:rsidRPr="00C76824" w:rsidRDefault="00F955C2" w:rsidP="00C76824">
      <w:pPr>
        <w:numPr>
          <w:ilvl w:val="0"/>
          <w:numId w:val="10"/>
        </w:numPr>
        <w:shd w:val="clear" w:color="auto" w:fill="FFFFFF"/>
        <w:spacing w:before="100" w:beforeAutospacing="1" w:after="100" w:afterAutospacing="1" w:line="240" w:lineRule="auto"/>
        <w:jc w:val="both"/>
        <w:rPr>
          <w:rFonts w:ascii="Cambria" w:eastAsia="Times New Roman" w:hAnsi="Cambria" w:cs="Arial"/>
          <w:color w:val="000000"/>
          <w:sz w:val="26"/>
          <w:szCs w:val="26"/>
        </w:rPr>
      </w:pPr>
      <w:r w:rsidRPr="00C76824">
        <w:rPr>
          <w:rFonts w:ascii="Cambria" w:eastAsia="Times New Roman" w:hAnsi="Cambria" w:cs="Arial"/>
          <w:color w:val="000000"/>
          <w:sz w:val="26"/>
          <w:szCs w:val="26"/>
        </w:rPr>
        <w:t>Làm thế nào xác định được </w:t>
      </w:r>
      <w:r w:rsidRPr="00C76824">
        <w:rPr>
          <w:rFonts w:ascii="Cambria" w:eastAsia="Times New Roman" w:hAnsi="Cambria" w:cs="Arial"/>
          <w:i/>
          <w:iCs/>
          <w:color w:val="000000"/>
          <w:sz w:val="26"/>
          <w:szCs w:val="26"/>
        </w:rPr>
        <w:t>sự giống nhau</w:t>
      </w:r>
      <w:r w:rsidRPr="00C76824">
        <w:rPr>
          <w:rFonts w:ascii="Cambria" w:eastAsia="Times New Roman" w:hAnsi="Cambria" w:cs="Arial"/>
          <w:color w:val="000000"/>
          <w:sz w:val="26"/>
          <w:szCs w:val="26"/>
        </w:rPr>
        <w:t> giữa hai </w:t>
      </w:r>
      <w:r w:rsidRPr="00C76824">
        <w:rPr>
          <w:rFonts w:ascii="Cambria" w:eastAsia="Times New Roman" w:hAnsi="Cambria" w:cs="Arial"/>
          <w:i/>
          <w:iCs/>
          <w:color w:val="000000"/>
          <w:sz w:val="26"/>
          <w:szCs w:val="26"/>
        </w:rPr>
        <w:t>users</w:t>
      </w:r>
      <w:r w:rsidRPr="00C76824">
        <w:rPr>
          <w:rFonts w:ascii="Cambria" w:eastAsia="Times New Roman" w:hAnsi="Cambria" w:cs="Arial"/>
          <w:color w:val="000000"/>
          <w:sz w:val="26"/>
          <w:szCs w:val="26"/>
        </w:rPr>
        <w:t>?</w:t>
      </w:r>
    </w:p>
    <w:p w:rsidR="00F955C2" w:rsidRPr="00C76824" w:rsidRDefault="00F955C2" w:rsidP="00C76824">
      <w:pPr>
        <w:numPr>
          <w:ilvl w:val="0"/>
          <w:numId w:val="10"/>
        </w:numPr>
        <w:shd w:val="clear" w:color="auto" w:fill="FFFFFF"/>
        <w:spacing w:before="100" w:beforeAutospacing="1" w:after="100" w:afterAutospacing="1" w:line="240" w:lineRule="auto"/>
        <w:jc w:val="both"/>
        <w:rPr>
          <w:rFonts w:ascii="Cambria" w:eastAsia="Times New Roman" w:hAnsi="Cambria" w:cs="Arial"/>
          <w:color w:val="000000"/>
          <w:sz w:val="26"/>
          <w:szCs w:val="26"/>
        </w:rPr>
      </w:pPr>
      <w:r w:rsidRPr="00C76824">
        <w:rPr>
          <w:rFonts w:ascii="Cambria" w:eastAsia="Times New Roman" w:hAnsi="Cambria" w:cs="Arial"/>
          <w:color w:val="000000"/>
          <w:sz w:val="26"/>
          <w:szCs w:val="26"/>
        </w:rPr>
        <w:t>Khi đã xác định được các </w:t>
      </w:r>
      <w:proofErr w:type="gramStart"/>
      <w:r w:rsidRPr="00C76824">
        <w:rPr>
          <w:rFonts w:ascii="Cambria" w:eastAsia="Times New Roman" w:hAnsi="Cambria" w:cs="Arial"/>
          <w:i/>
          <w:iCs/>
          <w:color w:val="000000"/>
          <w:sz w:val="26"/>
          <w:szCs w:val="26"/>
        </w:rPr>
        <w:t>users</w:t>
      </w:r>
      <w:proofErr w:type="gramEnd"/>
      <w:r w:rsidRPr="00C76824">
        <w:rPr>
          <w:rFonts w:ascii="Cambria" w:eastAsia="Times New Roman" w:hAnsi="Cambria" w:cs="Arial"/>
          <w:color w:val="000000"/>
          <w:sz w:val="26"/>
          <w:szCs w:val="26"/>
        </w:rPr>
        <w:t> </w:t>
      </w:r>
      <w:r w:rsidRPr="00C76824">
        <w:rPr>
          <w:rFonts w:ascii="Cambria" w:eastAsia="Times New Roman" w:hAnsi="Cambria" w:cs="Arial"/>
          <w:i/>
          <w:iCs/>
          <w:color w:val="000000"/>
          <w:sz w:val="26"/>
          <w:szCs w:val="26"/>
        </w:rPr>
        <w:t>gần giống nhau</w:t>
      </w:r>
      <w:r w:rsidRPr="00C76824">
        <w:rPr>
          <w:rFonts w:ascii="Cambria" w:eastAsia="Times New Roman" w:hAnsi="Cambria" w:cs="Arial"/>
          <w:color w:val="000000"/>
          <w:sz w:val="26"/>
          <w:szCs w:val="26"/>
        </w:rPr>
        <w:t> (</w:t>
      </w:r>
      <w:r w:rsidRPr="00C76824">
        <w:rPr>
          <w:rFonts w:ascii="Cambria" w:eastAsia="Times New Roman" w:hAnsi="Cambria" w:cs="Arial"/>
          <w:i/>
          <w:iCs/>
          <w:color w:val="000000"/>
          <w:sz w:val="26"/>
          <w:szCs w:val="26"/>
        </w:rPr>
        <w:t>similar users</w:t>
      </w:r>
      <w:r w:rsidRPr="00C76824">
        <w:rPr>
          <w:rFonts w:ascii="Cambria" w:eastAsia="Times New Roman" w:hAnsi="Cambria" w:cs="Arial"/>
          <w:color w:val="000000"/>
          <w:sz w:val="26"/>
          <w:szCs w:val="26"/>
        </w:rPr>
        <w:t>) rồi, làm thế nào dự đoán được </w:t>
      </w:r>
      <w:r w:rsidRPr="00C76824">
        <w:rPr>
          <w:rFonts w:ascii="Cambria" w:eastAsia="Times New Roman" w:hAnsi="Cambria" w:cs="Arial"/>
          <w:i/>
          <w:iCs/>
          <w:color w:val="000000"/>
          <w:sz w:val="26"/>
          <w:szCs w:val="26"/>
        </w:rPr>
        <w:t>mức độ quan tâm</w:t>
      </w:r>
      <w:r w:rsidRPr="00C76824">
        <w:rPr>
          <w:rFonts w:ascii="Cambria" w:eastAsia="Times New Roman" w:hAnsi="Cambria" w:cs="Arial"/>
          <w:color w:val="000000"/>
          <w:sz w:val="26"/>
          <w:szCs w:val="26"/>
        </w:rPr>
        <w:t> của một </w:t>
      </w:r>
      <w:r w:rsidRPr="00C76824">
        <w:rPr>
          <w:rFonts w:ascii="Cambria" w:eastAsia="Times New Roman" w:hAnsi="Cambria" w:cs="Arial"/>
          <w:i/>
          <w:iCs/>
          <w:color w:val="000000"/>
          <w:sz w:val="26"/>
          <w:szCs w:val="26"/>
        </w:rPr>
        <w:t>user</w:t>
      </w:r>
      <w:r w:rsidRPr="00C76824">
        <w:rPr>
          <w:rFonts w:ascii="Cambria" w:eastAsia="Times New Roman" w:hAnsi="Cambria" w:cs="Arial"/>
          <w:color w:val="000000"/>
          <w:sz w:val="26"/>
          <w:szCs w:val="26"/>
        </w:rPr>
        <w:t> lên một </w:t>
      </w:r>
      <w:r w:rsidRPr="00C76824">
        <w:rPr>
          <w:rFonts w:ascii="Cambria" w:eastAsia="Times New Roman" w:hAnsi="Cambria" w:cs="Arial"/>
          <w:i/>
          <w:iCs/>
          <w:color w:val="000000"/>
          <w:sz w:val="26"/>
          <w:szCs w:val="26"/>
        </w:rPr>
        <w:t>item</w:t>
      </w:r>
      <w:r w:rsidRPr="00C76824">
        <w:rPr>
          <w:rFonts w:ascii="Cambria" w:eastAsia="Times New Roman" w:hAnsi="Cambria" w:cs="Arial"/>
          <w:color w:val="000000"/>
          <w:sz w:val="26"/>
          <w:szCs w:val="26"/>
        </w:rPr>
        <w:t>?</w:t>
      </w:r>
    </w:p>
    <w:p w:rsidR="00C76824" w:rsidRPr="00C76824" w:rsidRDefault="00F955C2" w:rsidP="00C76824">
      <w:pPr>
        <w:shd w:val="clear" w:color="auto" w:fill="FFFFFF"/>
        <w:spacing w:after="180" w:line="240" w:lineRule="auto"/>
        <w:jc w:val="both"/>
        <w:rPr>
          <w:rFonts w:ascii="Cambria" w:eastAsia="Times New Roman" w:hAnsi="Cambria" w:cs="Arial"/>
          <w:color w:val="000000"/>
          <w:sz w:val="26"/>
          <w:szCs w:val="26"/>
        </w:rPr>
      </w:pPr>
      <w:r w:rsidRPr="00C76824">
        <w:rPr>
          <w:rFonts w:ascii="Cambria" w:eastAsia="Times New Roman" w:hAnsi="Cambria" w:cs="Arial"/>
          <w:color w:val="000000"/>
          <w:sz w:val="26"/>
          <w:szCs w:val="26"/>
        </w:rPr>
        <w:t>Việc xác định mức độ quan tâm của mỗi </w:t>
      </w:r>
      <w:r w:rsidRPr="00C76824">
        <w:rPr>
          <w:rFonts w:ascii="Cambria" w:eastAsia="Times New Roman" w:hAnsi="Cambria" w:cs="Arial"/>
          <w:i/>
          <w:iCs/>
          <w:color w:val="000000"/>
          <w:sz w:val="26"/>
          <w:szCs w:val="26"/>
        </w:rPr>
        <w:t>user</w:t>
      </w:r>
      <w:r w:rsidRPr="00C76824">
        <w:rPr>
          <w:rFonts w:ascii="Cambria" w:eastAsia="Times New Roman" w:hAnsi="Cambria" w:cs="Arial"/>
          <w:color w:val="000000"/>
          <w:sz w:val="26"/>
          <w:szCs w:val="26"/>
        </w:rPr>
        <w:t> tới một </w:t>
      </w:r>
      <w:r w:rsidRPr="00C76824">
        <w:rPr>
          <w:rFonts w:ascii="Cambria" w:eastAsia="Times New Roman" w:hAnsi="Cambria" w:cs="Arial"/>
          <w:i/>
          <w:iCs/>
          <w:color w:val="000000"/>
          <w:sz w:val="26"/>
          <w:szCs w:val="26"/>
        </w:rPr>
        <w:t>item</w:t>
      </w:r>
      <w:r w:rsidRPr="00C76824">
        <w:rPr>
          <w:rFonts w:ascii="Cambria" w:eastAsia="Times New Roman" w:hAnsi="Cambria" w:cs="Arial"/>
          <w:color w:val="000000"/>
          <w:sz w:val="26"/>
          <w:szCs w:val="26"/>
        </w:rPr>
        <w:t> dựa trên mức độ quan tâm của </w:t>
      </w:r>
      <w:r w:rsidRPr="00C76824">
        <w:rPr>
          <w:rFonts w:ascii="Cambria" w:eastAsia="Times New Roman" w:hAnsi="Cambria" w:cs="Arial"/>
          <w:i/>
          <w:iCs/>
          <w:color w:val="000000"/>
          <w:sz w:val="26"/>
          <w:szCs w:val="26"/>
        </w:rPr>
        <w:t>similar users</w:t>
      </w:r>
      <w:r w:rsidRPr="00C76824">
        <w:rPr>
          <w:rFonts w:ascii="Cambria" w:eastAsia="Times New Roman" w:hAnsi="Cambria" w:cs="Arial"/>
          <w:color w:val="000000"/>
          <w:sz w:val="26"/>
          <w:szCs w:val="26"/>
        </w:rPr>
        <w:t>tới </w:t>
      </w:r>
      <w:r w:rsidRPr="00C76824">
        <w:rPr>
          <w:rFonts w:ascii="Cambria" w:eastAsia="Times New Roman" w:hAnsi="Cambria" w:cs="Arial"/>
          <w:i/>
          <w:iCs/>
          <w:color w:val="000000"/>
          <w:sz w:val="26"/>
          <w:szCs w:val="26"/>
        </w:rPr>
        <w:t>item</w:t>
      </w:r>
      <w:r w:rsidRPr="00C76824">
        <w:rPr>
          <w:rFonts w:ascii="Cambria" w:eastAsia="Times New Roman" w:hAnsi="Cambria" w:cs="Arial"/>
          <w:color w:val="000000"/>
          <w:sz w:val="26"/>
          <w:szCs w:val="26"/>
        </w:rPr>
        <w:t> đó còn được gọi là </w:t>
      </w:r>
      <w:r w:rsidRPr="00C76824">
        <w:rPr>
          <w:rFonts w:ascii="Cambria" w:eastAsia="Times New Roman" w:hAnsi="Cambria" w:cs="Arial"/>
          <w:i/>
          <w:iCs/>
          <w:color w:val="000000"/>
          <w:sz w:val="26"/>
          <w:szCs w:val="26"/>
        </w:rPr>
        <w:t>User-user collaborative filtering</w:t>
      </w:r>
      <w:r w:rsidRPr="00C76824">
        <w:rPr>
          <w:rFonts w:ascii="Cambria" w:eastAsia="Times New Roman" w:hAnsi="Cambria" w:cs="Arial"/>
          <w:color w:val="000000"/>
          <w:sz w:val="26"/>
          <w:szCs w:val="26"/>
        </w:rPr>
        <w:t>. Có một hướng tiếp cận khác được cho là làm việc hiệu quả hơn là </w:t>
      </w:r>
      <w:r w:rsidRPr="00C76824">
        <w:rPr>
          <w:rFonts w:ascii="Cambria" w:eastAsia="Times New Roman" w:hAnsi="Cambria" w:cs="Arial"/>
          <w:i/>
          <w:iCs/>
          <w:color w:val="000000"/>
          <w:sz w:val="26"/>
          <w:szCs w:val="26"/>
        </w:rPr>
        <w:t>Item-item collaborative filtering</w:t>
      </w:r>
      <w:r w:rsidRPr="00C76824">
        <w:rPr>
          <w:rFonts w:ascii="Cambria" w:eastAsia="Times New Roman" w:hAnsi="Cambria" w:cs="Arial"/>
          <w:color w:val="000000"/>
          <w:sz w:val="26"/>
          <w:szCs w:val="26"/>
        </w:rPr>
        <w:t>. Trong hướng tiếp cận này, thay vì xác định </w:t>
      </w:r>
      <w:r w:rsidRPr="00C76824">
        <w:rPr>
          <w:rFonts w:ascii="Cambria" w:eastAsia="Times New Roman" w:hAnsi="Cambria" w:cs="Arial"/>
          <w:i/>
          <w:iCs/>
          <w:color w:val="000000"/>
          <w:sz w:val="26"/>
          <w:szCs w:val="26"/>
        </w:rPr>
        <w:t>user similarities</w:t>
      </w:r>
      <w:r w:rsidRPr="00C76824">
        <w:rPr>
          <w:rFonts w:ascii="Cambria" w:eastAsia="Times New Roman" w:hAnsi="Cambria" w:cs="Arial"/>
          <w:color w:val="000000"/>
          <w:sz w:val="26"/>
          <w:szCs w:val="26"/>
        </w:rPr>
        <w:t>, hệ thống sẽ xác định </w:t>
      </w:r>
      <w:r w:rsidRPr="00C76824">
        <w:rPr>
          <w:rFonts w:ascii="Cambria" w:eastAsia="Times New Roman" w:hAnsi="Cambria" w:cs="Arial"/>
          <w:i/>
          <w:iCs/>
          <w:color w:val="000000"/>
          <w:sz w:val="26"/>
          <w:szCs w:val="26"/>
        </w:rPr>
        <w:t>item similarities</w:t>
      </w:r>
      <w:r w:rsidRPr="00C76824">
        <w:rPr>
          <w:rFonts w:ascii="Cambria" w:eastAsia="Times New Roman" w:hAnsi="Cambria" w:cs="Arial"/>
          <w:color w:val="000000"/>
          <w:sz w:val="26"/>
          <w:szCs w:val="26"/>
        </w:rPr>
        <w:t>. Từ đó, hệ thống gợi ý những </w:t>
      </w:r>
      <w:r w:rsidRPr="00C76824">
        <w:rPr>
          <w:rFonts w:ascii="Cambria" w:eastAsia="Times New Roman" w:hAnsi="Cambria" w:cs="Arial"/>
          <w:i/>
          <w:iCs/>
          <w:color w:val="000000"/>
          <w:sz w:val="26"/>
          <w:szCs w:val="26"/>
        </w:rPr>
        <w:t>items</w:t>
      </w:r>
      <w:r w:rsidRPr="00C76824">
        <w:rPr>
          <w:rFonts w:ascii="Cambria" w:eastAsia="Times New Roman" w:hAnsi="Cambria" w:cs="Arial"/>
          <w:color w:val="000000"/>
          <w:sz w:val="26"/>
          <w:szCs w:val="26"/>
        </w:rPr>
        <w:t> </w:t>
      </w:r>
      <w:r w:rsidRPr="00C76824">
        <w:rPr>
          <w:rFonts w:ascii="Cambria" w:eastAsia="Times New Roman" w:hAnsi="Cambria" w:cs="Arial"/>
          <w:i/>
          <w:iCs/>
          <w:color w:val="000000"/>
          <w:sz w:val="26"/>
          <w:szCs w:val="26"/>
        </w:rPr>
        <w:t>gần giống với</w:t>
      </w:r>
      <w:r w:rsidRPr="00C76824">
        <w:rPr>
          <w:rFonts w:ascii="Cambria" w:eastAsia="Times New Roman" w:hAnsi="Cambria" w:cs="Arial"/>
          <w:color w:val="000000"/>
          <w:sz w:val="26"/>
          <w:szCs w:val="26"/>
        </w:rPr>
        <w:t>những </w:t>
      </w:r>
      <w:r w:rsidRPr="00C76824">
        <w:rPr>
          <w:rFonts w:ascii="Cambria" w:eastAsia="Times New Roman" w:hAnsi="Cambria" w:cs="Arial"/>
          <w:i/>
          <w:iCs/>
          <w:color w:val="000000"/>
          <w:sz w:val="26"/>
          <w:szCs w:val="26"/>
        </w:rPr>
        <w:t>items</w:t>
      </w:r>
      <w:r w:rsidRPr="00C76824">
        <w:rPr>
          <w:rFonts w:ascii="Cambria" w:eastAsia="Times New Roman" w:hAnsi="Cambria" w:cs="Arial"/>
          <w:color w:val="000000"/>
          <w:sz w:val="26"/>
          <w:szCs w:val="26"/>
        </w:rPr>
        <w:t> </w:t>
      </w:r>
      <w:r w:rsidR="00C76824">
        <w:rPr>
          <w:rFonts w:ascii="Cambria" w:eastAsia="Times New Roman" w:hAnsi="Cambria" w:cs="Arial"/>
          <w:color w:val="000000"/>
          <w:sz w:val="26"/>
          <w:szCs w:val="26"/>
        </w:rPr>
        <w:t>mà user có mức độ quan tâm cao.</w:t>
      </w:r>
      <w:r w:rsidR="00C76824">
        <w:rPr>
          <w:rFonts w:ascii="Cambria" w:hAnsi="Cambria" w:cs="Arial"/>
          <w:b/>
          <w:bCs/>
          <w:color w:val="000000"/>
        </w:rPr>
        <w:br w:type="page"/>
      </w:r>
    </w:p>
    <w:p w:rsidR="00F955C2" w:rsidRPr="00C76824" w:rsidRDefault="00F955C2" w:rsidP="00C76824">
      <w:pPr>
        <w:pStyle w:val="Heading2"/>
        <w:shd w:val="clear" w:color="auto" w:fill="FFFFFF"/>
        <w:spacing w:before="360" w:after="180"/>
        <w:jc w:val="both"/>
        <w:rPr>
          <w:rFonts w:ascii="Cambria" w:hAnsi="Cambria" w:cs="Arial"/>
          <w:b/>
          <w:bCs/>
          <w:color w:val="000000"/>
        </w:rPr>
      </w:pPr>
      <w:r w:rsidRPr="00C76824">
        <w:rPr>
          <w:rFonts w:ascii="Cambria" w:hAnsi="Cambria" w:cs="Arial"/>
          <w:b/>
          <w:bCs/>
          <w:color w:val="000000"/>
        </w:rPr>
        <w:lastRenderedPageBreak/>
        <w:t>User-user Collaborative Filtering</w:t>
      </w:r>
    </w:p>
    <w:p w:rsidR="00F955C2" w:rsidRPr="00C76824" w:rsidRDefault="00F955C2" w:rsidP="00C76824">
      <w:pPr>
        <w:pStyle w:val="NormalWeb"/>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Công việc quan trọng nhất phải làm trước tiên trong User-user Collaborative Filtering là phải xác định được </w:t>
      </w:r>
      <w:r w:rsidRPr="00C76824">
        <w:rPr>
          <w:rStyle w:val="Emphasis"/>
          <w:rFonts w:ascii="Cambria" w:hAnsi="Cambria" w:cs="Arial"/>
          <w:color w:val="000000"/>
          <w:sz w:val="26"/>
          <w:szCs w:val="26"/>
        </w:rPr>
        <w:t>sự giống nhau</w:t>
      </w:r>
      <w:r w:rsidRPr="00C76824">
        <w:rPr>
          <w:rFonts w:ascii="Cambria" w:hAnsi="Cambria" w:cs="Arial"/>
          <w:color w:val="000000"/>
          <w:sz w:val="26"/>
          <w:szCs w:val="26"/>
        </w:rPr>
        <w:t> (</w:t>
      </w:r>
      <w:r w:rsidRPr="00C76824">
        <w:rPr>
          <w:rStyle w:val="Emphasis"/>
          <w:rFonts w:ascii="Cambria" w:hAnsi="Cambria" w:cs="Arial"/>
          <w:color w:val="000000"/>
          <w:sz w:val="26"/>
          <w:szCs w:val="26"/>
        </w:rPr>
        <w:t>similarity</w:t>
      </w:r>
      <w:r w:rsidRPr="00C76824">
        <w:rPr>
          <w:rFonts w:ascii="Cambria" w:hAnsi="Cambria" w:cs="Arial"/>
          <w:color w:val="000000"/>
          <w:sz w:val="26"/>
          <w:szCs w:val="26"/>
        </w:rPr>
        <w:t>) giữa hai </w:t>
      </w:r>
      <w:r w:rsidRPr="00C76824">
        <w:rPr>
          <w:rStyle w:val="Emphasis"/>
          <w:rFonts w:ascii="Cambria" w:hAnsi="Cambria" w:cs="Arial"/>
          <w:color w:val="000000"/>
          <w:sz w:val="26"/>
          <w:szCs w:val="26"/>
        </w:rPr>
        <w:t>users</w:t>
      </w:r>
      <w:r w:rsidRPr="00C76824">
        <w:rPr>
          <w:rFonts w:ascii="Cambria" w:hAnsi="Cambria" w:cs="Arial"/>
          <w:color w:val="000000"/>
          <w:sz w:val="26"/>
          <w:szCs w:val="26"/>
        </w:rPr>
        <w:t>. Dữ liệu duy nhất chúng ta có là </w:t>
      </w:r>
      <w:r w:rsidRPr="00C76824">
        <w:rPr>
          <w:rStyle w:val="Emphasis"/>
          <w:rFonts w:ascii="Cambria" w:hAnsi="Cambria" w:cs="Arial"/>
          <w:color w:val="000000"/>
          <w:sz w:val="26"/>
          <w:szCs w:val="26"/>
        </w:rPr>
        <w:t>Utility matrix</w:t>
      </w:r>
      <w:r w:rsidRPr="00C76824">
        <w:rPr>
          <w:rFonts w:ascii="Cambria" w:hAnsi="Cambria" w:cs="Arial"/>
          <w:color w:val="000000"/>
          <w:sz w:val="26"/>
          <w:szCs w:val="26"/>
        </w:rPr>
        <w:t> </w:t>
      </w:r>
      <w:r w:rsidRPr="00C76824">
        <w:rPr>
          <w:rStyle w:val="mjx-char"/>
          <w:rFonts w:ascii="Cambria" w:hAnsi="Cambria" w:cs="Arial"/>
          <w:color w:val="000000"/>
          <w:sz w:val="26"/>
          <w:szCs w:val="26"/>
          <w:bdr w:val="none" w:sz="0" w:space="0" w:color="auto" w:frame="1"/>
        </w:rPr>
        <w:t>Y</w:t>
      </w:r>
      <w:r w:rsidRPr="00C76824">
        <w:rPr>
          <w:rStyle w:val="mjxassistivemathml"/>
          <w:rFonts w:ascii="Cambria" w:hAnsi="Cambria" w:cs="Arial"/>
          <w:color w:val="000000"/>
          <w:sz w:val="26"/>
          <w:szCs w:val="26"/>
          <w:bdr w:val="none" w:sz="0" w:space="0" w:color="auto" w:frame="1"/>
        </w:rPr>
        <w:t>Y</w:t>
      </w:r>
      <w:r w:rsidRPr="00C76824">
        <w:rPr>
          <w:rFonts w:ascii="Cambria" w:hAnsi="Cambria" w:cs="Arial"/>
          <w:color w:val="000000"/>
          <w:sz w:val="26"/>
          <w:szCs w:val="26"/>
        </w:rPr>
        <w:t>, vậy nên </w:t>
      </w:r>
      <w:r w:rsidRPr="00C76824">
        <w:rPr>
          <w:rStyle w:val="Emphasis"/>
          <w:rFonts w:ascii="Cambria" w:hAnsi="Cambria" w:cs="Arial"/>
          <w:color w:val="000000"/>
          <w:sz w:val="26"/>
          <w:szCs w:val="26"/>
        </w:rPr>
        <w:t>sự giống nhau</w:t>
      </w:r>
      <w:r w:rsidRPr="00C76824">
        <w:rPr>
          <w:rFonts w:ascii="Cambria" w:hAnsi="Cambria" w:cs="Arial"/>
          <w:color w:val="000000"/>
          <w:sz w:val="26"/>
          <w:szCs w:val="26"/>
        </w:rPr>
        <w:t> này phải được xác định dựa trên các cột tương ứng với hai </w:t>
      </w:r>
      <w:r w:rsidRPr="00C76824">
        <w:rPr>
          <w:rStyle w:val="Emphasis"/>
          <w:rFonts w:ascii="Cambria" w:hAnsi="Cambria" w:cs="Arial"/>
          <w:color w:val="000000"/>
          <w:sz w:val="26"/>
          <w:szCs w:val="26"/>
        </w:rPr>
        <w:t>users</w:t>
      </w:r>
      <w:r w:rsidRPr="00C76824">
        <w:rPr>
          <w:rFonts w:ascii="Cambria" w:hAnsi="Cambria" w:cs="Arial"/>
          <w:color w:val="000000"/>
          <w:sz w:val="26"/>
          <w:szCs w:val="26"/>
        </w:rPr>
        <w:t> trong ma trận này. Xét ví dụ trong Hình 1.</w:t>
      </w:r>
    </w:p>
    <w:p w:rsidR="00F955C2" w:rsidRPr="00C76824" w:rsidRDefault="00F955C2" w:rsidP="00C76824">
      <w:pPr>
        <w:spacing w:before="360" w:after="360"/>
        <w:jc w:val="both"/>
        <w:rPr>
          <w:rFonts w:ascii="Cambria" w:hAnsi="Cambria" w:cs="Times New Roman"/>
          <w:sz w:val="26"/>
          <w:szCs w:val="26"/>
        </w:rPr>
      </w:pPr>
      <w:r w:rsidRPr="00C76824">
        <w:rPr>
          <w:rFonts w:ascii="Cambria" w:hAnsi="Cambria"/>
          <w:sz w:val="26"/>
          <w:szCs w:val="26"/>
        </w:rPr>
        <w:pict>
          <v:rect id="_x0000_i1025" style="width:0;height:0" o:hrstd="t" o:hrnoshade="t" o:hr="t" fillcolor="black" stroked="f"/>
        </w:pict>
      </w:r>
    </w:p>
    <w:tbl>
      <w:tblPr>
        <w:tblW w:w="5000" w:type="pct"/>
        <w:tblBorders>
          <w:top w:val="single" w:sz="2" w:space="0" w:color="FFFFFF"/>
          <w:left w:val="single" w:sz="2" w:space="0" w:color="FFFFFF"/>
          <w:bottom w:val="single" w:sz="2" w:space="0" w:color="FFFFFF"/>
          <w:right w:val="single" w:sz="2" w:space="0" w:color="FFFFFF"/>
        </w:tblBorders>
        <w:tblCellMar>
          <w:top w:w="15" w:type="dxa"/>
          <w:left w:w="150" w:type="dxa"/>
          <w:bottom w:w="15" w:type="dxa"/>
          <w:right w:w="15" w:type="dxa"/>
        </w:tblCellMar>
        <w:tblLook w:val="04A0" w:firstRow="1" w:lastRow="0" w:firstColumn="1" w:lastColumn="0" w:noHBand="0" w:noVBand="1"/>
      </w:tblPr>
      <w:tblGrid>
        <w:gridCol w:w="5822"/>
        <w:gridCol w:w="3532"/>
      </w:tblGrid>
      <w:tr w:rsidR="00F955C2" w:rsidRPr="00C76824" w:rsidTr="00F955C2">
        <w:tc>
          <w:tcPr>
            <w:tcW w:w="2000" w:type="pct"/>
            <w:tcBorders>
              <w:top w:val="single" w:sz="2" w:space="0" w:color="FFFFFF"/>
              <w:left w:val="single" w:sz="2" w:space="0" w:color="FFFFFF"/>
              <w:bottom w:val="single" w:sz="2" w:space="0" w:color="FFFFFF"/>
              <w:right w:val="single" w:sz="2" w:space="0" w:color="FFFFFF"/>
            </w:tcBorders>
            <w:shd w:val="clear" w:color="auto" w:fill="auto"/>
            <w:tcMar>
              <w:top w:w="0" w:type="dxa"/>
              <w:left w:w="150" w:type="dxa"/>
              <w:bottom w:w="0" w:type="dxa"/>
              <w:right w:w="0" w:type="dxa"/>
            </w:tcMar>
            <w:vAlign w:val="center"/>
            <w:hideMark/>
          </w:tcPr>
          <w:p w:rsidR="00F955C2" w:rsidRPr="00C76824" w:rsidRDefault="00F955C2" w:rsidP="00C76824">
            <w:pPr>
              <w:spacing w:after="0"/>
              <w:jc w:val="both"/>
              <w:rPr>
                <w:rFonts w:ascii="Cambria" w:hAnsi="Cambria"/>
                <w:sz w:val="26"/>
                <w:szCs w:val="26"/>
              </w:rPr>
            </w:pPr>
            <w:r w:rsidRPr="00C76824">
              <w:rPr>
                <w:rFonts w:ascii="Cambria" w:hAnsi="Cambria"/>
                <w:noProof/>
                <w:sz w:val="26"/>
                <w:szCs w:val="26"/>
              </w:rPr>
              <w:drawing>
                <wp:inline distT="0" distB="0" distL="0" distR="0">
                  <wp:extent cx="3602110" cy="2705100"/>
                  <wp:effectExtent l="0" t="0" r="0" b="0"/>
                  <wp:docPr id="4" name="Picture 4" descr="https://machinelearningcoban.com/assets/24_collaborativefiltering/ut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chinelearningcoban.com/assets/24_collaborativefiltering/utilit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3080" cy="2713338"/>
                          </a:xfrm>
                          <a:prstGeom prst="rect">
                            <a:avLst/>
                          </a:prstGeom>
                          <a:noFill/>
                          <a:ln>
                            <a:noFill/>
                          </a:ln>
                        </pic:spPr>
                      </pic:pic>
                    </a:graphicData>
                  </a:graphic>
                </wp:inline>
              </w:drawing>
            </w:r>
          </w:p>
        </w:tc>
        <w:tc>
          <w:tcPr>
            <w:tcW w:w="2000" w:type="pct"/>
            <w:tcBorders>
              <w:top w:val="single" w:sz="2" w:space="0" w:color="FFFFFF"/>
              <w:left w:val="single" w:sz="2" w:space="0" w:color="FFFFFF"/>
              <w:bottom w:val="single" w:sz="2" w:space="0" w:color="FFFFFF"/>
              <w:right w:val="single" w:sz="2" w:space="0" w:color="FFFFFF"/>
            </w:tcBorders>
            <w:shd w:val="clear" w:color="auto" w:fill="auto"/>
            <w:tcMar>
              <w:top w:w="0" w:type="dxa"/>
              <w:left w:w="150" w:type="dxa"/>
              <w:bottom w:w="0" w:type="dxa"/>
              <w:right w:w="0" w:type="dxa"/>
            </w:tcMar>
            <w:vAlign w:val="center"/>
            <w:hideMark/>
          </w:tcPr>
          <w:p w:rsidR="00F955C2" w:rsidRPr="00C76824" w:rsidRDefault="00F955C2" w:rsidP="00C76824">
            <w:pPr>
              <w:jc w:val="both"/>
              <w:rPr>
                <w:rFonts w:ascii="Cambria" w:hAnsi="Cambria"/>
                <w:sz w:val="26"/>
                <w:szCs w:val="26"/>
              </w:rPr>
            </w:pPr>
            <w:r w:rsidRPr="00C76824">
              <w:rPr>
                <w:rFonts w:ascii="Cambria" w:hAnsi="Cambria"/>
                <w:sz w:val="26"/>
                <w:szCs w:val="26"/>
              </w:rPr>
              <w:t>Hình 1: Ví dụ về utility matrix dựa trên số sao một </w:t>
            </w:r>
            <w:r w:rsidRPr="00C76824">
              <w:rPr>
                <w:rStyle w:val="Emphasis"/>
                <w:rFonts w:ascii="Cambria" w:hAnsi="Cambria"/>
                <w:sz w:val="26"/>
                <w:szCs w:val="26"/>
              </w:rPr>
              <w:t>user rate</w:t>
            </w:r>
            <w:r w:rsidRPr="00C76824">
              <w:rPr>
                <w:rFonts w:ascii="Cambria" w:hAnsi="Cambria"/>
                <w:sz w:val="26"/>
                <w:szCs w:val="26"/>
              </w:rPr>
              <w:t> cho một </w:t>
            </w:r>
            <w:r w:rsidRPr="00C76824">
              <w:rPr>
                <w:rStyle w:val="Emphasis"/>
                <w:rFonts w:ascii="Cambria" w:hAnsi="Cambria"/>
                <w:sz w:val="26"/>
                <w:szCs w:val="26"/>
              </w:rPr>
              <w:t>item</w:t>
            </w:r>
            <w:r w:rsidRPr="00C76824">
              <w:rPr>
                <w:rFonts w:ascii="Cambria" w:hAnsi="Cambria"/>
                <w:sz w:val="26"/>
                <w:szCs w:val="26"/>
              </w:rPr>
              <w:t>. Một cách trực quan, </w:t>
            </w:r>
            <w:r w:rsidRPr="00C76824">
              <w:rPr>
                <w:rStyle w:val="Emphasis"/>
                <w:rFonts w:ascii="Cambria" w:hAnsi="Cambria"/>
                <w:sz w:val="26"/>
                <w:szCs w:val="26"/>
              </w:rPr>
              <w:t>hành vi</w:t>
            </w:r>
            <w:r w:rsidRPr="00C76824">
              <w:rPr>
                <w:rFonts w:ascii="Cambria" w:hAnsi="Cambria"/>
                <w:sz w:val="26"/>
                <w:szCs w:val="26"/>
              </w:rPr>
              <w:t> của </w:t>
            </w:r>
            <w:r w:rsidR="00C403C0" w:rsidRPr="00C76824">
              <w:rPr>
                <w:rStyle w:val="mjx-char"/>
                <w:rFonts w:ascii="Cambria" w:hAnsi="Cambria" w:cs="Arial"/>
                <w:color w:val="000000"/>
                <w:sz w:val="26"/>
                <w:szCs w:val="26"/>
                <w:shd w:val="clear" w:color="auto" w:fill="FFFFFF"/>
              </w:rPr>
              <w:t>u</w:t>
            </w:r>
            <w:r w:rsidR="00C403C0" w:rsidRPr="00C76824">
              <w:rPr>
                <w:rStyle w:val="mjx-char"/>
                <w:rFonts w:ascii="Cambria" w:hAnsi="Cambria" w:cs="Arial"/>
                <w:color w:val="000000"/>
                <w:sz w:val="26"/>
                <w:szCs w:val="26"/>
                <w:shd w:val="clear" w:color="auto" w:fill="FFFFFF"/>
                <w:vertAlign w:val="subscript"/>
              </w:rPr>
              <w:t>0</w:t>
            </w:r>
            <w:r w:rsidRPr="00C76824">
              <w:rPr>
                <w:rFonts w:ascii="Cambria" w:hAnsi="Cambria"/>
                <w:sz w:val="26"/>
                <w:szCs w:val="26"/>
              </w:rPr>
              <w:t> giống với </w:t>
            </w:r>
            <w:r w:rsidRPr="00C76824">
              <w:rPr>
                <w:rStyle w:val="mjx-char"/>
                <w:rFonts w:ascii="Cambria" w:hAnsi="Cambria"/>
                <w:sz w:val="26"/>
                <w:szCs w:val="26"/>
                <w:bdr w:val="none" w:sz="0" w:space="0" w:color="auto" w:frame="1"/>
              </w:rPr>
              <w:t>u</w:t>
            </w:r>
            <w:r w:rsidRPr="00C76824">
              <w:rPr>
                <w:rStyle w:val="mjx-char"/>
                <w:rFonts w:ascii="Cambria" w:hAnsi="Cambria"/>
                <w:sz w:val="26"/>
                <w:szCs w:val="26"/>
                <w:bdr w:val="none" w:sz="0" w:space="0" w:color="auto" w:frame="1"/>
                <w:vertAlign w:val="subscript"/>
              </w:rPr>
              <w:t>1</w:t>
            </w:r>
            <w:r w:rsidRPr="00C76824">
              <w:rPr>
                <w:rFonts w:ascii="Cambria" w:hAnsi="Cambria"/>
                <w:sz w:val="26"/>
                <w:szCs w:val="26"/>
              </w:rPr>
              <w:t> hơn là </w:t>
            </w:r>
            <w:r w:rsidRPr="00C76824">
              <w:rPr>
                <w:rStyle w:val="mjx-char"/>
                <w:rFonts w:ascii="Cambria" w:hAnsi="Cambria"/>
                <w:sz w:val="26"/>
                <w:szCs w:val="26"/>
                <w:bdr w:val="none" w:sz="0" w:space="0" w:color="auto" w:frame="1"/>
              </w:rPr>
              <w:t>u</w:t>
            </w:r>
            <w:r w:rsidRPr="00C76824">
              <w:rPr>
                <w:rStyle w:val="mjx-char"/>
                <w:rFonts w:ascii="Cambria" w:hAnsi="Cambria"/>
                <w:sz w:val="26"/>
                <w:szCs w:val="26"/>
                <w:bdr w:val="none" w:sz="0" w:space="0" w:color="auto" w:frame="1"/>
                <w:vertAlign w:val="subscript"/>
              </w:rPr>
              <w:t>2</w:t>
            </w:r>
            <w:r w:rsidRPr="00C76824">
              <w:rPr>
                <w:rStyle w:val="mjx-char"/>
                <w:rFonts w:ascii="Cambria" w:hAnsi="Cambria"/>
                <w:sz w:val="26"/>
                <w:szCs w:val="26"/>
                <w:bdr w:val="none" w:sz="0" w:space="0" w:color="auto" w:frame="1"/>
              </w:rPr>
              <w:t>,</w:t>
            </w:r>
            <w:r w:rsidR="00C403C0" w:rsidRPr="00C76824">
              <w:rPr>
                <w:rStyle w:val="mjx-char"/>
                <w:rFonts w:ascii="Cambria" w:hAnsi="Cambria"/>
                <w:sz w:val="26"/>
                <w:szCs w:val="26"/>
                <w:bdr w:val="none" w:sz="0" w:space="0" w:color="auto" w:frame="1"/>
              </w:rPr>
              <w:t xml:space="preserve"> </w:t>
            </w:r>
            <w:r w:rsidRPr="00C76824">
              <w:rPr>
                <w:rStyle w:val="mjx-char"/>
                <w:rFonts w:ascii="Cambria" w:hAnsi="Cambria"/>
                <w:sz w:val="26"/>
                <w:szCs w:val="26"/>
                <w:bdr w:val="none" w:sz="0" w:space="0" w:color="auto" w:frame="1"/>
              </w:rPr>
              <w:t>u</w:t>
            </w:r>
            <w:r w:rsidRPr="00C76824">
              <w:rPr>
                <w:rStyle w:val="mjx-char"/>
                <w:rFonts w:ascii="Cambria" w:hAnsi="Cambria"/>
                <w:sz w:val="26"/>
                <w:szCs w:val="26"/>
                <w:bdr w:val="none" w:sz="0" w:space="0" w:color="auto" w:frame="1"/>
                <w:vertAlign w:val="subscript"/>
              </w:rPr>
              <w:t>3</w:t>
            </w:r>
            <w:r w:rsidRPr="00C76824">
              <w:rPr>
                <w:rStyle w:val="mjx-char"/>
                <w:rFonts w:ascii="Cambria" w:hAnsi="Cambria"/>
                <w:sz w:val="26"/>
                <w:szCs w:val="26"/>
                <w:bdr w:val="none" w:sz="0" w:space="0" w:color="auto" w:frame="1"/>
              </w:rPr>
              <w:t>,</w:t>
            </w:r>
            <w:r w:rsidR="00C403C0" w:rsidRPr="00C76824">
              <w:rPr>
                <w:rStyle w:val="mjx-char"/>
                <w:rFonts w:ascii="Cambria" w:hAnsi="Cambria"/>
                <w:sz w:val="26"/>
                <w:szCs w:val="26"/>
                <w:bdr w:val="none" w:sz="0" w:space="0" w:color="auto" w:frame="1"/>
              </w:rPr>
              <w:t xml:space="preserve"> </w:t>
            </w:r>
            <w:r w:rsidRPr="00C76824">
              <w:rPr>
                <w:rStyle w:val="mjx-char"/>
                <w:rFonts w:ascii="Cambria" w:hAnsi="Cambria"/>
                <w:sz w:val="26"/>
                <w:szCs w:val="26"/>
                <w:bdr w:val="none" w:sz="0" w:space="0" w:color="auto" w:frame="1"/>
              </w:rPr>
              <w:t>u</w:t>
            </w:r>
            <w:r w:rsidRPr="00C76824">
              <w:rPr>
                <w:rStyle w:val="mjx-char"/>
                <w:rFonts w:ascii="Cambria" w:hAnsi="Cambria"/>
                <w:sz w:val="26"/>
                <w:szCs w:val="26"/>
                <w:bdr w:val="none" w:sz="0" w:space="0" w:color="auto" w:frame="1"/>
                <w:vertAlign w:val="subscript"/>
              </w:rPr>
              <w:t>4</w:t>
            </w:r>
            <w:r w:rsidRPr="00C76824">
              <w:rPr>
                <w:rStyle w:val="mjx-char"/>
                <w:rFonts w:ascii="Cambria" w:hAnsi="Cambria"/>
                <w:sz w:val="26"/>
                <w:szCs w:val="26"/>
                <w:bdr w:val="none" w:sz="0" w:space="0" w:color="auto" w:frame="1"/>
              </w:rPr>
              <w:t>,</w:t>
            </w:r>
            <w:r w:rsidR="00C403C0" w:rsidRPr="00C76824">
              <w:rPr>
                <w:rStyle w:val="mjx-char"/>
                <w:rFonts w:ascii="Cambria" w:hAnsi="Cambria"/>
                <w:sz w:val="26"/>
                <w:szCs w:val="26"/>
                <w:bdr w:val="none" w:sz="0" w:space="0" w:color="auto" w:frame="1"/>
              </w:rPr>
              <w:t xml:space="preserve"> </w:t>
            </w:r>
            <w:r w:rsidRPr="00C76824">
              <w:rPr>
                <w:rStyle w:val="mjx-char"/>
                <w:rFonts w:ascii="Cambria" w:hAnsi="Cambria"/>
                <w:sz w:val="26"/>
                <w:szCs w:val="26"/>
                <w:bdr w:val="none" w:sz="0" w:space="0" w:color="auto" w:frame="1"/>
              </w:rPr>
              <w:t>u</w:t>
            </w:r>
            <w:r w:rsidRPr="00C76824">
              <w:rPr>
                <w:rStyle w:val="mjx-char"/>
                <w:rFonts w:ascii="Cambria" w:hAnsi="Cambria"/>
                <w:sz w:val="26"/>
                <w:szCs w:val="26"/>
                <w:bdr w:val="none" w:sz="0" w:space="0" w:color="auto" w:frame="1"/>
                <w:vertAlign w:val="subscript"/>
              </w:rPr>
              <w:t>5</w:t>
            </w:r>
            <w:r w:rsidRPr="00C76824">
              <w:rPr>
                <w:rStyle w:val="mjx-char"/>
                <w:rFonts w:ascii="Cambria" w:hAnsi="Cambria"/>
                <w:sz w:val="26"/>
                <w:szCs w:val="26"/>
                <w:bdr w:val="none" w:sz="0" w:space="0" w:color="auto" w:frame="1"/>
              </w:rPr>
              <w:t>,</w:t>
            </w:r>
            <w:r w:rsidR="00C403C0" w:rsidRPr="00C76824">
              <w:rPr>
                <w:rStyle w:val="mjx-char"/>
                <w:rFonts w:ascii="Cambria" w:hAnsi="Cambria"/>
                <w:sz w:val="26"/>
                <w:szCs w:val="26"/>
                <w:bdr w:val="none" w:sz="0" w:space="0" w:color="auto" w:frame="1"/>
              </w:rPr>
              <w:t xml:space="preserve"> </w:t>
            </w:r>
            <w:r w:rsidRPr="00C76824">
              <w:rPr>
                <w:rStyle w:val="mjxassistivemathml"/>
                <w:rFonts w:ascii="Cambria" w:hAnsi="Cambria"/>
                <w:sz w:val="26"/>
                <w:szCs w:val="26"/>
                <w:bdr w:val="none" w:sz="0" w:space="0" w:color="auto" w:frame="1"/>
              </w:rPr>
              <w:t>u</w:t>
            </w:r>
            <w:r w:rsidRPr="00C76824">
              <w:rPr>
                <w:rStyle w:val="mjxassistivemathml"/>
                <w:rFonts w:ascii="Cambria" w:hAnsi="Cambria"/>
                <w:sz w:val="26"/>
                <w:szCs w:val="26"/>
                <w:bdr w:val="none" w:sz="0" w:space="0" w:color="auto" w:frame="1"/>
                <w:vertAlign w:val="subscript"/>
              </w:rPr>
              <w:t>5</w:t>
            </w:r>
            <w:r w:rsidRPr="00C76824">
              <w:rPr>
                <w:rStyle w:val="mjxassistivemathml"/>
                <w:rFonts w:ascii="Cambria" w:hAnsi="Cambria"/>
                <w:sz w:val="26"/>
                <w:szCs w:val="26"/>
                <w:bdr w:val="none" w:sz="0" w:space="0" w:color="auto" w:frame="1"/>
              </w:rPr>
              <w:t>,</w:t>
            </w:r>
            <w:r w:rsidR="00C403C0" w:rsidRPr="00C76824">
              <w:rPr>
                <w:rStyle w:val="mjxassistivemathml"/>
                <w:rFonts w:ascii="Cambria" w:hAnsi="Cambria"/>
                <w:sz w:val="26"/>
                <w:szCs w:val="26"/>
                <w:bdr w:val="none" w:sz="0" w:space="0" w:color="auto" w:frame="1"/>
              </w:rPr>
              <w:t xml:space="preserve"> </w:t>
            </w:r>
            <w:r w:rsidRPr="00C76824">
              <w:rPr>
                <w:rStyle w:val="mjxassistivemathml"/>
                <w:rFonts w:ascii="Cambria" w:hAnsi="Cambria"/>
                <w:sz w:val="26"/>
                <w:szCs w:val="26"/>
                <w:bdr w:val="none" w:sz="0" w:space="0" w:color="auto" w:frame="1"/>
              </w:rPr>
              <w:t>u</w:t>
            </w:r>
            <w:r w:rsidRPr="00C76824">
              <w:rPr>
                <w:rStyle w:val="mjxassistivemathml"/>
                <w:rFonts w:ascii="Cambria" w:hAnsi="Cambria"/>
                <w:sz w:val="26"/>
                <w:szCs w:val="26"/>
                <w:bdr w:val="none" w:sz="0" w:space="0" w:color="auto" w:frame="1"/>
                <w:vertAlign w:val="subscript"/>
              </w:rPr>
              <w:t>6</w:t>
            </w:r>
            <w:r w:rsidRPr="00C76824">
              <w:rPr>
                <w:rFonts w:ascii="Cambria" w:hAnsi="Cambria"/>
                <w:sz w:val="26"/>
                <w:szCs w:val="26"/>
              </w:rPr>
              <w:t>. Từ đó có thể dự đoán rằng </w:t>
            </w:r>
            <w:r w:rsidRPr="00C76824">
              <w:rPr>
                <w:rStyle w:val="mjx-char"/>
                <w:rFonts w:ascii="Cambria" w:hAnsi="Cambria"/>
                <w:sz w:val="26"/>
                <w:szCs w:val="26"/>
                <w:bdr w:val="none" w:sz="0" w:space="0" w:color="auto" w:frame="1"/>
              </w:rPr>
              <w:t>u</w:t>
            </w:r>
            <w:r w:rsidRPr="00C76824">
              <w:rPr>
                <w:rStyle w:val="mjx-char"/>
                <w:rFonts w:ascii="Cambria" w:hAnsi="Cambria"/>
                <w:sz w:val="26"/>
                <w:szCs w:val="26"/>
                <w:bdr w:val="none" w:sz="0" w:space="0" w:color="auto" w:frame="1"/>
                <w:vertAlign w:val="subscript"/>
              </w:rPr>
              <w:t>0</w:t>
            </w:r>
            <w:r w:rsidRPr="00C76824">
              <w:rPr>
                <w:rFonts w:ascii="Cambria" w:hAnsi="Cambria"/>
                <w:sz w:val="26"/>
                <w:szCs w:val="26"/>
              </w:rPr>
              <w:t> sẽ</w:t>
            </w:r>
            <w:r w:rsidR="00C403C0" w:rsidRPr="00C76824">
              <w:rPr>
                <w:rFonts w:ascii="Cambria" w:hAnsi="Cambria"/>
                <w:sz w:val="26"/>
                <w:szCs w:val="26"/>
              </w:rPr>
              <w:t xml:space="preserve"> </w:t>
            </w:r>
            <w:r w:rsidRPr="00C76824">
              <w:rPr>
                <w:rFonts w:ascii="Cambria" w:hAnsi="Cambria"/>
                <w:sz w:val="26"/>
                <w:szCs w:val="26"/>
              </w:rPr>
              <w:t>quan tâm tới </w:t>
            </w:r>
            <w:r w:rsidRPr="00C76824">
              <w:rPr>
                <w:rStyle w:val="mjx-char"/>
                <w:rFonts w:ascii="Cambria" w:hAnsi="Cambria"/>
                <w:sz w:val="26"/>
                <w:szCs w:val="26"/>
                <w:bdr w:val="none" w:sz="0" w:space="0" w:color="auto" w:frame="1"/>
              </w:rPr>
              <w:t>i</w:t>
            </w:r>
            <w:r w:rsidRPr="00C76824">
              <w:rPr>
                <w:rStyle w:val="mjx-char"/>
                <w:rFonts w:ascii="Cambria" w:hAnsi="Cambria"/>
                <w:sz w:val="26"/>
                <w:szCs w:val="26"/>
                <w:bdr w:val="none" w:sz="0" w:space="0" w:color="auto" w:frame="1"/>
                <w:vertAlign w:val="subscript"/>
              </w:rPr>
              <w:t>2</w:t>
            </w:r>
            <w:r w:rsidRPr="00C76824">
              <w:rPr>
                <w:rFonts w:ascii="Cambria" w:hAnsi="Cambria"/>
                <w:sz w:val="26"/>
                <w:szCs w:val="26"/>
              </w:rPr>
              <w:t> vì </w:t>
            </w:r>
            <w:r w:rsidRPr="00C76824">
              <w:rPr>
                <w:rStyle w:val="mjx-char"/>
                <w:rFonts w:ascii="Cambria" w:hAnsi="Cambria"/>
                <w:sz w:val="26"/>
                <w:szCs w:val="26"/>
                <w:bdr w:val="none" w:sz="0" w:space="0" w:color="auto" w:frame="1"/>
              </w:rPr>
              <w:t>u</w:t>
            </w:r>
            <w:r w:rsidRPr="00C76824">
              <w:rPr>
                <w:rStyle w:val="mjx-char"/>
                <w:rFonts w:ascii="Cambria" w:hAnsi="Cambria"/>
                <w:sz w:val="26"/>
                <w:szCs w:val="26"/>
                <w:bdr w:val="none" w:sz="0" w:space="0" w:color="auto" w:frame="1"/>
                <w:vertAlign w:val="subscript"/>
              </w:rPr>
              <w:t>1</w:t>
            </w:r>
            <w:r w:rsidRPr="00C76824">
              <w:rPr>
                <w:rFonts w:ascii="Cambria" w:hAnsi="Cambria"/>
                <w:sz w:val="26"/>
                <w:szCs w:val="26"/>
              </w:rPr>
              <w:t> cũng quan tâm tới </w:t>
            </w:r>
            <w:r w:rsidRPr="00C76824">
              <w:rPr>
                <w:rStyle w:val="Emphasis"/>
                <w:rFonts w:ascii="Cambria" w:hAnsi="Cambria"/>
                <w:sz w:val="26"/>
                <w:szCs w:val="26"/>
              </w:rPr>
              <w:t>item</w:t>
            </w:r>
            <w:r w:rsidRPr="00C76824">
              <w:rPr>
                <w:rFonts w:ascii="Cambria" w:hAnsi="Cambria"/>
                <w:sz w:val="26"/>
                <w:szCs w:val="26"/>
              </w:rPr>
              <w:t> này.</w:t>
            </w:r>
          </w:p>
        </w:tc>
      </w:tr>
    </w:tbl>
    <w:p w:rsidR="00F955C2" w:rsidRPr="00C76824" w:rsidRDefault="00F955C2" w:rsidP="00C76824">
      <w:pPr>
        <w:spacing w:before="360" w:after="360"/>
        <w:jc w:val="both"/>
        <w:rPr>
          <w:rFonts w:ascii="Cambria" w:hAnsi="Cambria" w:cs="Times New Roman"/>
          <w:sz w:val="26"/>
          <w:szCs w:val="26"/>
        </w:rPr>
      </w:pPr>
    </w:p>
    <w:p w:rsidR="00F955C2" w:rsidRPr="00C76824" w:rsidRDefault="00F955C2" w:rsidP="00C76824">
      <w:pPr>
        <w:pStyle w:val="NormalWeb"/>
        <w:shd w:val="clear" w:color="auto" w:fill="FFFFFF"/>
        <w:spacing w:before="0" w:beforeAutospacing="0" w:after="0" w:afterAutospacing="0"/>
        <w:jc w:val="both"/>
        <w:rPr>
          <w:rStyle w:val="mjxassistivemathml"/>
          <w:rFonts w:ascii="Cambria" w:hAnsi="Cambria" w:cs="Arial"/>
          <w:color w:val="000000"/>
          <w:sz w:val="26"/>
          <w:szCs w:val="26"/>
          <w:bdr w:val="none" w:sz="0" w:space="0" w:color="auto" w:frame="1"/>
        </w:rPr>
      </w:pPr>
      <w:r w:rsidRPr="00C76824">
        <w:rPr>
          <w:rFonts w:ascii="Cambria" w:hAnsi="Cambria" w:cs="Arial"/>
          <w:color w:val="000000"/>
          <w:sz w:val="26"/>
          <w:szCs w:val="26"/>
        </w:rPr>
        <w:t>Giả sử có các </w:t>
      </w:r>
      <w:proofErr w:type="gramStart"/>
      <w:r w:rsidRPr="00C76824">
        <w:rPr>
          <w:rStyle w:val="Emphasis"/>
          <w:rFonts w:ascii="Cambria" w:hAnsi="Cambria" w:cs="Arial"/>
          <w:color w:val="000000"/>
          <w:sz w:val="26"/>
          <w:szCs w:val="26"/>
        </w:rPr>
        <w:t>users</w:t>
      </w:r>
      <w:proofErr w:type="gramEnd"/>
      <w:r w:rsidRPr="00C76824">
        <w:rPr>
          <w:rFonts w:ascii="Cambria" w:hAnsi="Cambria" w:cs="Arial"/>
          <w:color w:val="000000"/>
          <w:sz w:val="26"/>
          <w:szCs w:val="26"/>
        </w:rPr>
        <w:t> từ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0</w:t>
      </w:r>
      <w:r w:rsidRPr="00C76824">
        <w:rPr>
          <w:rFonts w:ascii="Cambria" w:hAnsi="Cambria" w:cs="Arial"/>
          <w:color w:val="000000"/>
          <w:sz w:val="26"/>
          <w:szCs w:val="26"/>
        </w:rPr>
        <w:t> đến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6</w:t>
      </w:r>
      <w:r w:rsidRPr="00C76824">
        <w:rPr>
          <w:rFonts w:ascii="Cambria" w:hAnsi="Cambria" w:cs="Arial"/>
          <w:color w:val="000000"/>
          <w:sz w:val="26"/>
          <w:szCs w:val="26"/>
        </w:rPr>
        <w:t> và các </w:t>
      </w:r>
      <w:r w:rsidRPr="00C76824">
        <w:rPr>
          <w:rStyle w:val="Emphasis"/>
          <w:rFonts w:ascii="Cambria" w:hAnsi="Cambria" w:cs="Arial"/>
          <w:color w:val="000000"/>
          <w:sz w:val="26"/>
          <w:szCs w:val="26"/>
        </w:rPr>
        <w:t>items</w:t>
      </w:r>
      <w:r w:rsidRPr="00C76824">
        <w:rPr>
          <w:rFonts w:ascii="Cambria" w:hAnsi="Cambria" w:cs="Arial"/>
          <w:color w:val="000000"/>
          <w:sz w:val="26"/>
          <w:szCs w:val="26"/>
        </w:rPr>
        <w:t> từ </w:t>
      </w:r>
      <w:r w:rsidRPr="00C76824">
        <w:rPr>
          <w:rStyle w:val="mjx-char"/>
          <w:rFonts w:ascii="Cambria" w:hAnsi="Cambria" w:cs="Arial"/>
          <w:color w:val="000000"/>
          <w:sz w:val="26"/>
          <w:szCs w:val="26"/>
          <w:bdr w:val="none" w:sz="0" w:space="0" w:color="auto" w:frame="1"/>
        </w:rPr>
        <w:t>i</w:t>
      </w:r>
      <w:r w:rsidRPr="00C76824">
        <w:rPr>
          <w:rStyle w:val="mjx-char"/>
          <w:rFonts w:ascii="Cambria" w:hAnsi="Cambria" w:cs="Arial"/>
          <w:color w:val="000000"/>
          <w:sz w:val="26"/>
          <w:szCs w:val="26"/>
          <w:bdr w:val="none" w:sz="0" w:space="0" w:color="auto" w:frame="1"/>
          <w:vertAlign w:val="subscript"/>
        </w:rPr>
        <w:t>0</w:t>
      </w:r>
      <w:r w:rsidRPr="00C76824">
        <w:rPr>
          <w:rFonts w:ascii="Cambria" w:hAnsi="Cambria" w:cs="Arial"/>
          <w:color w:val="000000"/>
          <w:sz w:val="26"/>
          <w:szCs w:val="26"/>
        </w:rPr>
        <w:t> đến </w:t>
      </w:r>
      <w:r w:rsidRPr="00C76824">
        <w:rPr>
          <w:rStyle w:val="mjx-char"/>
          <w:rFonts w:ascii="Cambria" w:hAnsi="Cambria" w:cs="Arial"/>
          <w:color w:val="000000"/>
          <w:sz w:val="26"/>
          <w:szCs w:val="26"/>
          <w:bdr w:val="none" w:sz="0" w:space="0" w:color="auto" w:frame="1"/>
        </w:rPr>
        <w:t>i</w:t>
      </w:r>
      <w:r w:rsidRPr="00C76824">
        <w:rPr>
          <w:rStyle w:val="mjx-char"/>
          <w:rFonts w:ascii="Cambria" w:hAnsi="Cambria" w:cs="Arial"/>
          <w:color w:val="000000"/>
          <w:sz w:val="26"/>
          <w:szCs w:val="26"/>
          <w:bdr w:val="none" w:sz="0" w:space="0" w:color="auto" w:frame="1"/>
          <w:vertAlign w:val="subscript"/>
        </w:rPr>
        <w:t>4</w:t>
      </w:r>
      <w:r w:rsidRPr="00C76824">
        <w:rPr>
          <w:rFonts w:ascii="Cambria" w:hAnsi="Cambria" w:cs="Arial"/>
          <w:color w:val="000000"/>
          <w:sz w:val="26"/>
          <w:szCs w:val="26"/>
        </w:rPr>
        <w:t> trong đó các số trong mỗi ô vuông thể hiện </w:t>
      </w:r>
      <w:r w:rsidRPr="00C76824">
        <w:rPr>
          <w:rStyle w:val="Emphasis"/>
          <w:rFonts w:ascii="Cambria" w:hAnsi="Cambria" w:cs="Arial"/>
          <w:color w:val="000000"/>
          <w:sz w:val="26"/>
          <w:szCs w:val="26"/>
        </w:rPr>
        <w:t>số sao</w:t>
      </w:r>
      <w:r w:rsidRPr="00C76824">
        <w:rPr>
          <w:rFonts w:ascii="Cambria" w:hAnsi="Cambria" w:cs="Arial"/>
          <w:color w:val="000000"/>
          <w:sz w:val="26"/>
          <w:szCs w:val="26"/>
        </w:rPr>
        <w:t> mà mỗi </w:t>
      </w:r>
      <w:r w:rsidRPr="00C76824">
        <w:rPr>
          <w:rStyle w:val="Emphasis"/>
          <w:rFonts w:ascii="Cambria" w:hAnsi="Cambria" w:cs="Arial"/>
          <w:color w:val="000000"/>
          <w:sz w:val="26"/>
          <w:szCs w:val="26"/>
        </w:rPr>
        <w:t>user</w:t>
      </w:r>
      <w:r w:rsidRPr="00C76824">
        <w:rPr>
          <w:rFonts w:ascii="Cambria" w:hAnsi="Cambria" w:cs="Arial"/>
          <w:color w:val="000000"/>
          <w:sz w:val="26"/>
          <w:szCs w:val="26"/>
        </w:rPr>
        <w:t> đã </w:t>
      </w:r>
      <w:r w:rsidRPr="00C76824">
        <w:rPr>
          <w:rStyle w:val="Emphasis"/>
          <w:rFonts w:ascii="Cambria" w:hAnsi="Cambria" w:cs="Arial"/>
          <w:color w:val="000000"/>
          <w:sz w:val="26"/>
          <w:szCs w:val="26"/>
        </w:rPr>
        <w:t>rated</w:t>
      </w:r>
      <w:r w:rsidRPr="00C76824">
        <w:rPr>
          <w:rFonts w:ascii="Cambria" w:hAnsi="Cambria" w:cs="Arial"/>
          <w:color w:val="000000"/>
          <w:sz w:val="26"/>
          <w:szCs w:val="26"/>
        </w:rPr>
        <w:t> cho </w:t>
      </w:r>
      <w:r w:rsidRPr="00C76824">
        <w:rPr>
          <w:rStyle w:val="Emphasis"/>
          <w:rFonts w:ascii="Cambria" w:hAnsi="Cambria" w:cs="Arial"/>
          <w:color w:val="000000"/>
          <w:sz w:val="26"/>
          <w:szCs w:val="26"/>
        </w:rPr>
        <w:t>item</w:t>
      </w:r>
      <w:r w:rsidRPr="00C76824">
        <w:rPr>
          <w:rFonts w:ascii="Cambria" w:hAnsi="Cambria" w:cs="Arial"/>
          <w:color w:val="000000"/>
          <w:sz w:val="26"/>
          <w:szCs w:val="26"/>
        </w:rPr>
        <w:t> với giá trị cao hơn thể hiện </w:t>
      </w:r>
      <w:r w:rsidRPr="00C76824">
        <w:rPr>
          <w:rStyle w:val="Emphasis"/>
          <w:rFonts w:ascii="Cambria" w:hAnsi="Cambria" w:cs="Arial"/>
          <w:color w:val="000000"/>
          <w:sz w:val="26"/>
          <w:szCs w:val="26"/>
        </w:rPr>
        <w:t>mức độ quan tâm</w:t>
      </w:r>
      <w:r w:rsidRPr="00C76824">
        <w:rPr>
          <w:rFonts w:ascii="Cambria" w:hAnsi="Cambria" w:cs="Arial"/>
          <w:color w:val="000000"/>
          <w:sz w:val="26"/>
          <w:szCs w:val="26"/>
        </w:rPr>
        <w:t> cao hơn. Các dấu hỏi chấm là các giá trị mà hệ thống cần phải đi tìm. Đặt </w:t>
      </w:r>
      <w:r w:rsidRPr="00C76824">
        <w:rPr>
          <w:rStyle w:val="Emphasis"/>
          <w:rFonts w:ascii="Cambria" w:hAnsi="Cambria" w:cs="Arial"/>
          <w:color w:val="000000"/>
          <w:sz w:val="26"/>
          <w:szCs w:val="26"/>
        </w:rPr>
        <w:t>mức độ giống nhau</w:t>
      </w:r>
      <w:r w:rsidRPr="00C76824">
        <w:rPr>
          <w:rFonts w:ascii="Cambria" w:hAnsi="Cambria" w:cs="Arial"/>
          <w:color w:val="000000"/>
          <w:sz w:val="26"/>
          <w:szCs w:val="26"/>
        </w:rPr>
        <w:t> của hai </w:t>
      </w:r>
      <w:r w:rsidRPr="00C76824">
        <w:rPr>
          <w:rStyle w:val="Emphasis"/>
          <w:rFonts w:ascii="Cambria" w:hAnsi="Cambria" w:cs="Arial"/>
          <w:color w:val="000000"/>
          <w:sz w:val="26"/>
          <w:szCs w:val="26"/>
        </w:rPr>
        <w:t>users</w:t>
      </w:r>
      <w:r w:rsidRPr="00C76824">
        <w:rPr>
          <w:rFonts w:ascii="Cambria" w:hAnsi="Cambria" w:cs="Arial"/>
          <w:color w:val="000000"/>
          <w:sz w:val="26"/>
          <w:szCs w:val="26"/>
        </w:rPr>
        <w:t> </w:t>
      </w:r>
      <w:r w:rsidRPr="00C76824">
        <w:rPr>
          <w:rStyle w:val="mjx-char"/>
          <w:rFonts w:ascii="Cambria" w:hAnsi="Cambria" w:cs="Arial"/>
          <w:color w:val="000000"/>
          <w:sz w:val="26"/>
          <w:szCs w:val="26"/>
          <w:bdr w:val="none" w:sz="0" w:space="0" w:color="auto" w:frame="1"/>
        </w:rPr>
        <w:t>ui</w:t>
      </w:r>
      <w:r w:rsidRPr="00C76824">
        <w:rPr>
          <w:rStyle w:val="mjxassistivemathml"/>
          <w:rFonts w:ascii="Cambria" w:hAnsi="Cambria" w:cs="Arial"/>
          <w:color w:val="000000"/>
          <w:sz w:val="26"/>
          <w:szCs w:val="26"/>
          <w:bdr w:val="none" w:sz="0" w:space="0" w:color="auto" w:frame="1"/>
        </w:rPr>
        <w:t>,</w:t>
      </w:r>
      <w:r w:rsidR="00AE094D" w:rsidRPr="00C76824">
        <w:rPr>
          <w:rStyle w:val="mjxassistivemathml"/>
          <w:rFonts w:ascii="Cambria" w:hAnsi="Cambria" w:cs="Arial"/>
          <w:color w:val="000000"/>
          <w:sz w:val="26"/>
          <w:szCs w:val="26"/>
          <w:bdr w:val="none" w:sz="0" w:space="0" w:color="auto" w:frame="1"/>
        </w:rPr>
        <w:t xml:space="preserve"> </w:t>
      </w:r>
      <w:r w:rsidRPr="00C76824">
        <w:rPr>
          <w:rStyle w:val="mjxassistivemathml"/>
          <w:rFonts w:ascii="Cambria" w:hAnsi="Cambria" w:cs="Arial"/>
          <w:color w:val="000000"/>
          <w:sz w:val="26"/>
          <w:szCs w:val="26"/>
          <w:bdr w:val="none" w:sz="0" w:space="0" w:color="auto" w:frame="1"/>
        </w:rPr>
        <w:t>uj</w:t>
      </w:r>
      <w:r w:rsidRPr="00C76824">
        <w:rPr>
          <w:rFonts w:ascii="Cambria" w:hAnsi="Cambria" w:cs="Arial"/>
          <w:color w:val="000000"/>
          <w:sz w:val="26"/>
          <w:szCs w:val="26"/>
        </w:rPr>
        <w:t> là </w:t>
      </w:r>
      <w:proofErr w:type="gramStart"/>
      <w:r w:rsidRPr="00C76824">
        <w:rPr>
          <w:rStyle w:val="mjx-char"/>
          <w:rFonts w:ascii="Cambria" w:hAnsi="Cambria" w:cs="Arial"/>
          <w:color w:val="000000"/>
          <w:sz w:val="26"/>
          <w:szCs w:val="26"/>
          <w:bdr w:val="none" w:sz="0" w:space="0" w:color="auto" w:frame="1"/>
        </w:rPr>
        <w:t>sim(</w:t>
      </w:r>
      <w:proofErr w:type="gramEnd"/>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i</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j</w:t>
      </w:r>
      <w:r w:rsidRPr="00C76824">
        <w:rPr>
          <w:rStyle w:val="mjx-char"/>
          <w:rFonts w:ascii="Cambria" w:hAnsi="Cambria" w:cs="Arial"/>
          <w:color w:val="000000"/>
          <w:sz w:val="26"/>
          <w:szCs w:val="26"/>
          <w:bdr w:val="none" w:sz="0" w:space="0" w:color="auto" w:frame="1"/>
        </w:rPr>
        <w:t>)</w:t>
      </w:r>
    </w:p>
    <w:p w:rsidR="00AE094D" w:rsidRPr="00C76824" w:rsidRDefault="00AE094D" w:rsidP="00C76824">
      <w:pPr>
        <w:pStyle w:val="NormalWeb"/>
        <w:shd w:val="clear" w:color="auto" w:fill="FFFFFF"/>
        <w:spacing w:before="0" w:beforeAutospacing="0" w:after="0" w:afterAutospacing="0"/>
        <w:jc w:val="both"/>
        <w:rPr>
          <w:rFonts w:ascii="Cambria" w:hAnsi="Cambria" w:cs="Arial"/>
          <w:color w:val="000000"/>
          <w:sz w:val="26"/>
          <w:szCs w:val="26"/>
        </w:rPr>
      </w:pPr>
    </w:p>
    <w:p w:rsidR="00F955C2" w:rsidRPr="00C76824" w:rsidRDefault="00F955C2" w:rsidP="00C76824">
      <w:pPr>
        <w:pStyle w:val="NormalWeb"/>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Quan sát đầu tiên chúng ta có thể nhận thấy là các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0</w:t>
      </w:r>
      <w:r w:rsidRPr="00C76824">
        <w:rPr>
          <w:rStyle w:val="mjx-char"/>
          <w:rFonts w:ascii="Cambria" w:hAnsi="Cambria" w:cs="Arial"/>
          <w:color w:val="000000"/>
          <w:sz w:val="26"/>
          <w:szCs w:val="26"/>
          <w:bdr w:val="none" w:sz="0" w:space="0" w:color="auto" w:frame="1"/>
        </w:rPr>
        <w:t>,</w:t>
      </w:r>
      <w:r w:rsidR="00AE094D" w:rsidRPr="00C76824">
        <w:rPr>
          <w:rStyle w:val="mjxassistivemathml"/>
          <w:rFonts w:ascii="Cambria" w:hAnsi="Cambria" w:cs="Arial"/>
          <w:color w:val="000000"/>
          <w:sz w:val="26"/>
          <w:szCs w:val="26"/>
          <w:bdr w:val="none" w:sz="0" w:space="0" w:color="auto" w:frame="1"/>
        </w:rPr>
        <w:t xml:space="preserve"> </w:t>
      </w:r>
      <w:r w:rsidRPr="00C76824">
        <w:rPr>
          <w:rStyle w:val="mjxassistivemathml"/>
          <w:rFonts w:ascii="Cambria" w:hAnsi="Cambria" w:cs="Arial"/>
          <w:color w:val="000000"/>
          <w:sz w:val="26"/>
          <w:szCs w:val="26"/>
          <w:bdr w:val="none" w:sz="0" w:space="0" w:color="auto" w:frame="1"/>
        </w:rPr>
        <w:t>u</w:t>
      </w:r>
      <w:r w:rsidRPr="00C76824">
        <w:rPr>
          <w:rStyle w:val="mjxassistivemathml"/>
          <w:rFonts w:ascii="Cambria" w:hAnsi="Cambria" w:cs="Arial"/>
          <w:color w:val="000000"/>
          <w:sz w:val="26"/>
          <w:szCs w:val="26"/>
          <w:bdr w:val="none" w:sz="0" w:space="0" w:color="auto" w:frame="1"/>
          <w:vertAlign w:val="subscript"/>
        </w:rPr>
        <w:t>1</w:t>
      </w:r>
      <w:r w:rsidRPr="00C76824">
        <w:rPr>
          <w:rFonts w:ascii="Cambria" w:hAnsi="Cambria" w:cs="Arial"/>
          <w:color w:val="000000"/>
          <w:sz w:val="26"/>
          <w:szCs w:val="26"/>
        </w:rPr>
        <w:t> </w:t>
      </w:r>
      <w:r w:rsidRPr="00C76824">
        <w:rPr>
          <w:rStyle w:val="Emphasis"/>
          <w:rFonts w:ascii="Cambria" w:hAnsi="Cambria" w:cs="Arial"/>
          <w:color w:val="000000"/>
          <w:sz w:val="26"/>
          <w:szCs w:val="26"/>
        </w:rPr>
        <w:t>thích</w:t>
      </w:r>
      <w:r w:rsidRPr="00C76824">
        <w:rPr>
          <w:rFonts w:ascii="Cambria" w:hAnsi="Cambria" w:cs="Arial"/>
          <w:color w:val="000000"/>
          <w:sz w:val="26"/>
          <w:szCs w:val="26"/>
        </w:rPr>
        <w:t> </w:t>
      </w:r>
      <w:r w:rsidRPr="00C76824">
        <w:rPr>
          <w:rStyle w:val="mjx-char"/>
          <w:rFonts w:ascii="Cambria" w:hAnsi="Cambria" w:cs="Arial"/>
          <w:color w:val="000000"/>
          <w:sz w:val="26"/>
          <w:szCs w:val="26"/>
          <w:bdr w:val="none" w:sz="0" w:space="0" w:color="auto" w:frame="1"/>
        </w:rPr>
        <w:t>i</w:t>
      </w:r>
      <w:r w:rsidRPr="00C76824">
        <w:rPr>
          <w:rStyle w:val="mjx-char"/>
          <w:rFonts w:ascii="Cambria" w:hAnsi="Cambria" w:cs="Arial"/>
          <w:color w:val="000000"/>
          <w:sz w:val="26"/>
          <w:szCs w:val="26"/>
          <w:bdr w:val="none" w:sz="0" w:space="0" w:color="auto" w:frame="1"/>
          <w:vertAlign w:val="subscript"/>
        </w:rPr>
        <w:t>0</w:t>
      </w:r>
      <w:r w:rsidRPr="00C76824">
        <w:rPr>
          <w:rStyle w:val="mjx-char"/>
          <w:rFonts w:ascii="Cambria" w:hAnsi="Cambria" w:cs="Arial"/>
          <w:color w:val="000000"/>
          <w:sz w:val="26"/>
          <w:szCs w:val="26"/>
          <w:bdr w:val="none" w:sz="0" w:space="0" w:color="auto" w:frame="1"/>
        </w:rPr>
        <w:t>,</w:t>
      </w:r>
      <w:r w:rsidR="00AE094D" w:rsidRPr="00C76824">
        <w:rPr>
          <w:rStyle w:val="mjx-char"/>
          <w:rFonts w:ascii="Cambria" w:hAnsi="Cambria" w:cs="Arial"/>
          <w:color w:val="000000"/>
          <w:sz w:val="26"/>
          <w:szCs w:val="26"/>
          <w:bdr w:val="none" w:sz="0" w:space="0" w:color="auto" w:frame="1"/>
        </w:rPr>
        <w:t xml:space="preserve"> </w:t>
      </w:r>
      <w:r w:rsidRPr="00C76824">
        <w:rPr>
          <w:rStyle w:val="mjx-char"/>
          <w:rFonts w:ascii="Cambria" w:hAnsi="Cambria" w:cs="Arial"/>
          <w:color w:val="000000"/>
          <w:sz w:val="26"/>
          <w:szCs w:val="26"/>
          <w:bdr w:val="none" w:sz="0" w:space="0" w:color="auto" w:frame="1"/>
        </w:rPr>
        <w:t>i</w:t>
      </w:r>
      <w:r w:rsidRPr="00C76824">
        <w:rPr>
          <w:rStyle w:val="mjx-char"/>
          <w:rFonts w:ascii="Cambria" w:hAnsi="Cambria" w:cs="Arial"/>
          <w:color w:val="000000"/>
          <w:sz w:val="26"/>
          <w:szCs w:val="26"/>
          <w:bdr w:val="none" w:sz="0" w:space="0" w:color="auto" w:frame="1"/>
          <w:vertAlign w:val="subscript"/>
        </w:rPr>
        <w:t>1</w:t>
      </w:r>
      <w:r w:rsidRPr="00C76824">
        <w:rPr>
          <w:rStyle w:val="mjx-char"/>
          <w:rFonts w:ascii="Cambria" w:hAnsi="Cambria" w:cs="Arial"/>
          <w:color w:val="000000"/>
          <w:sz w:val="26"/>
          <w:szCs w:val="26"/>
          <w:bdr w:val="none" w:sz="0" w:space="0" w:color="auto" w:frame="1"/>
        </w:rPr>
        <w:t>,</w:t>
      </w:r>
      <w:r w:rsidR="00AE094D" w:rsidRPr="00C76824">
        <w:rPr>
          <w:rStyle w:val="mjx-char"/>
          <w:rFonts w:ascii="Cambria" w:hAnsi="Cambria" w:cs="Arial"/>
          <w:color w:val="000000"/>
          <w:sz w:val="26"/>
          <w:szCs w:val="26"/>
          <w:bdr w:val="none" w:sz="0" w:space="0" w:color="auto" w:frame="1"/>
        </w:rPr>
        <w:t xml:space="preserve"> </w:t>
      </w:r>
      <w:r w:rsidRPr="00C76824">
        <w:rPr>
          <w:rStyle w:val="mjx-char"/>
          <w:rFonts w:ascii="Cambria" w:hAnsi="Cambria" w:cs="Arial"/>
          <w:color w:val="000000"/>
          <w:sz w:val="26"/>
          <w:szCs w:val="26"/>
          <w:bdr w:val="none" w:sz="0" w:space="0" w:color="auto" w:frame="1"/>
        </w:rPr>
        <w:t>i</w:t>
      </w:r>
      <w:r w:rsidRPr="00C76824">
        <w:rPr>
          <w:rStyle w:val="mjx-char"/>
          <w:rFonts w:ascii="Cambria" w:hAnsi="Cambria" w:cs="Arial"/>
          <w:color w:val="000000"/>
          <w:sz w:val="26"/>
          <w:szCs w:val="26"/>
          <w:bdr w:val="none" w:sz="0" w:space="0" w:color="auto" w:frame="1"/>
          <w:vertAlign w:val="subscript"/>
        </w:rPr>
        <w:t>2</w:t>
      </w:r>
      <w:r w:rsidR="00AE094D" w:rsidRPr="00C76824">
        <w:rPr>
          <w:rFonts w:ascii="Cambria" w:hAnsi="Cambria" w:cs="Arial"/>
          <w:color w:val="000000"/>
          <w:sz w:val="26"/>
          <w:szCs w:val="26"/>
        </w:rPr>
        <w:t xml:space="preserve"> </w:t>
      </w:r>
      <w:r w:rsidRPr="00C76824">
        <w:rPr>
          <w:rFonts w:ascii="Cambria" w:hAnsi="Cambria" w:cs="Arial"/>
          <w:color w:val="000000"/>
          <w:sz w:val="26"/>
          <w:szCs w:val="26"/>
        </w:rPr>
        <w:t>và </w:t>
      </w:r>
      <w:r w:rsidRPr="00C76824">
        <w:rPr>
          <w:rStyle w:val="Emphasis"/>
          <w:rFonts w:ascii="Cambria" w:hAnsi="Cambria" w:cs="Arial"/>
          <w:color w:val="000000"/>
          <w:sz w:val="26"/>
          <w:szCs w:val="26"/>
        </w:rPr>
        <w:t>không thích</w:t>
      </w:r>
      <w:r w:rsidRPr="00C76824">
        <w:rPr>
          <w:rFonts w:ascii="Cambria" w:hAnsi="Cambria" w:cs="Arial"/>
          <w:color w:val="000000"/>
          <w:sz w:val="26"/>
          <w:szCs w:val="26"/>
        </w:rPr>
        <w:t> </w:t>
      </w:r>
      <w:r w:rsidRPr="00C76824">
        <w:rPr>
          <w:rStyle w:val="mjx-char"/>
          <w:rFonts w:ascii="Cambria" w:hAnsi="Cambria" w:cs="Arial"/>
          <w:color w:val="000000"/>
          <w:sz w:val="26"/>
          <w:szCs w:val="26"/>
          <w:bdr w:val="none" w:sz="0" w:space="0" w:color="auto" w:frame="1"/>
        </w:rPr>
        <w:t>i</w:t>
      </w:r>
      <w:r w:rsidRPr="00C76824">
        <w:rPr>
          <w:rStyle w:val="mjx-char"/>
          <w:rFonts w:ascii="Cambria" w:hAnsi="Cambria" w:cs="Arial"/>
          <w:color w:val="000000"/>
          <w:sz w:val="26"/>
          <w:szCs w:val="26"/>
          <w:bdr w:val="none" w:sz="0" w:space="0" w:color="auto" w:frame="1"/>
          <w:vertAlign w:val="subscript"/>
        </w:rPr>
        <w:t>3</w:t>
      </w:r>
      <w:r w:rsidRPr="00C76824">
        <w:rPr>
          <w:rStyle w:val="mjx-char"/>
          <w:rFonts w:ascii="Cambria" w:hAnsi="Cambria" w:cs="Arial"/>
          <w:color w:val="000000"/>
          <w:sz w:val="26"/>
          <w:szCs w:val="26"/>
          <w:bdr w:val="none" w:sz="0" w:space="0" w:color="auto" w:frame="1"/>
        </w:rPr>
        <w:t>,</w:t>
      </w:r>
      <w:r w:rsidR="00AE094D" w:rsidRPr="00C76824">
        <w:rPr>
          <w:rStyle w:val="mjx-char"/>
          <w:rFonts w:ascii="Cambria" w:hAnsi="Cambria" w:cs="Arial"/>
          <w:color w:val="000000"/>
          <w:sz w:val="26"/>
          <w:szCs w:val="26"/>
          <w:bdr w:val="none" w:sz="0" w:space="0" w:color="auto" w:frame="1"/>
        </w:rPr>
        <w:t xml:space="preserve"> </w:t>
      </w:r>
      <w:r w:rsidRPr="00C76824">
        <w:rPr>
          <w:rStyle w:val="mjx-char"/>
          <w:rFonts w:ascii="Cambria" w:hAnsi="Cambria" w:cs="Arial"/>
          <w:color w:val="000000"/>
          <w:sz w:val="26"/>
          <w:szCs w:val="26"/>
          <w:bdr w:val="none" w:sz="0" w:space="0" w:color="auto" w:frame="1"/>
        </w:rPr>
        <w:t>i</w:t>
      </w:r>
      <w:r w:rsidRPr="00C76824">
        <w:rPr>
          <w:rStyle w:val="mjx-char"/>
          <w:rFonts w:ascii="Cambria" w:hAnsi="Cambria" w:cs="Arial"/>
          <w:color w:val="000000"/>
          <w:sz w:val="26"/>
          <w:szCs w:val="26"/>
          <w:bdr w:val="none" w:sz="0" w:space="0" w:color="auto" w:frame="1"/>
          <w:vertAlign w:val="subscript"/>
        </w:rPr>
        <w:t>4</w:t>
      </w:r>
      <w:r w:rsidRPr="00C76824">
        <w:rPr>
          <w:rFonts w:ascii="Cambria" w:hAnsi="Cambria" w:cs="Arial"/>
          <w:color w:val="000000"/>
          <w:sz w:val="26"/>
          <w:szCs w:val="26"/>
        </w:rPr>
        <w:t> cho lắm. Điều ngược lại xảy ra ở các </w:t>
      </w:r>
      <w:proofErr w:type="gramStart"/>
      <w:r w:rsidRPr="00C76824">
        <w:rPr>
          <w:rStyle w:val="Emphasis"/>
          <w:rFonts w:ascii="Cambria" w:hAnsi="Cambria" w:cs="Arial"/>
          <w:color w:val="000000"/>
          <w:sz w:val="26"/>
          <w:szCs w:val="26"/>
        </w:rPr>
        <w:t>users</w:t>
      </w:r>
      <w:proofErr w:type="gramEnd"/>
      <w:r w:rsidRPr="00C76824">
        <w:rPr>
          <w:rFonts w:ascii="Cambria" w:hAnsi="Cambria" w:cs="Arial"/>
          <w:color w:val="000000"/>
          <w:sz w:val="26"/>
          <w:szCs w:val="26"/>
        </w:rPr>
        <w:t> còn lại. Vì vậy, một </w:t>
      </w:r>
      <w:r w:rsidRPr="00C76824">
        <w:rPr>
          <w:rStyle w:val="Emphasis"/>
          <w:rFonts w:ascii="Cambria" w:hAnsi="Cambria" w:cs="Arial"/>
          <w:color w:val="000000"/>
          <w:sz w:val="26"/>
          <w:szCs w:val="26"/>
        </w:rPr>
        <w:t>similiarity function</w:t>
      </w:r>
      <w:r w:rsidR="00AE094D" w:rsidRPr="00C76824">
        <w:rPr>
          <w:rFonts w:ascii="Cambria" w:hAnsi="Cambria" w:cs="Arial"/>
          <w:color w:val="000000"/>
          <w:sz w:val="26"/>
          <w:szCs w:val="26"/>
        </w:rPr>
        <w:t xml:space="preserve"> tốt cần đảm bảo: </w:t>
      </w:r>
      <w:proofErr w:type="gramStart"/>
      <w:r w:rsidRPr="00C76824">
        <w:rPr>
          <w:rStyle w:val="mjxassistivemathml"/>
          <w:rFonts w:ascii="Cambria" w:hAnsi="Cambria" w:cs="Arial"/>
          <w:color w:val="000000"/>
          <w:sz w:val="26"/>
          <w:szCs w:val="26"/>
          <w:bdr w:val="none" w:sz="0" w:space="0" w:color="auto" w:frame="1"/>
        </w:rPr>
        <w:t>sim(</w:t>
      </w:r>
      <w:proofErr w:type="gramEnd"/>
      <w:r w:rsidRPr="00C76824">
        <w:rPr>
          <w:rStyle w:val="mjxassistivemathml"/>
          <w:rFonts w:ascii="Cambria" w:hAnsi="Cambria" w:cs="Arial"/>
          <w:color w:val="000000"/>
          <w:sz w:val="26"/>
          <w:szCs w:val="26"/>
          <w:bdr w:val="none" w:sz="0" w:space="0" w:color="auto" w:frame="1"/>
        </w:rPr>
        <w:t>u</w:t>
      </w:r>
      <w:r w:rsidRPr="00C76824">
        <w:rPr>
          <w:rStyle w:val="mjxassistivemathml"/>
          <w:rFonts w:ascii="Cambria" w:hAnsi="Cambria" w:cs="Arial"/>
          <w:color w:val="000000"/>
          <w:sz w:val="26"/>
          <w:szCs w:val="26"/>
          <w:bdr w:val="none" w:sz="0" w:space="0" w:color="auto" w:frame="1"/>
          <w:vertAlign w:val="subscript"/>
        </w:rPr>
        <w:t>0</w:t>
      </w:r>
      <w:r w:rsidRPr="00C76824">
        <w:rPr>
          <w:rStyle w:val="mjxassistivemathml"/>
          <w:rFonts w:ascii="Cambria" w:hAnsi="Cambria" w:cs="Arial"/>
          <w:color w:val="000000"/>
          <w:sz w:val="26"/>
          <w:szCs w:val="26"/>
          <w:bdr w:val="none" w:sz="0" w:space="0" w:color="auto" w:frame="1"/>
        </w:rPr>
        <w:t>,u</w:t>
      </w:r>
      <w:r w:rsidRPr="00C76824">
        <w:rPr>
          <w:rStyle w:val="mjxassistivemathml"/>
          <w:rFonts w:ascii="Cambria" w:hAnsi="Cambria" w:cs="Arial"/>
          <w:color w:val="000000"/>
          <w:sz w:val="26"/>
          <w:szCs w:val="26"/>
          <w:bdr w:val="none" w:sz="0" w:space="0" w:color="auto" w:frame="1"/>
          <w:vertAlign w:val="subscript"/>
        </w:rPr>
        <w:t>1</w:t>
      </w:r>
      <w:r w:rsidRPr="00C76824">
        <w:rPr>
          <w:rStyle w:val="mjxassistivemathml"/>
          <w:rFonts w:ascii="Cambria" w:hAnsi="Cambria" w:cs="Arial"/>
          <w:color w:val="000000"/>
          <w:sz w:val="26"/>
          <w:szCs w:val="26"/>
          <w:bdr w:val="none" w:sz="0" w:space="0" w:color="auto" w:frame="1"/>
        </w:rPr>
        <w:t>)</w:t>
      </w:r>
      <w:r w:rsidR="00AE094D" w:rsidRPr="00C76824">
        <w:rPr>
          <w:rStyle w:val="mjxassistivemathml"/>
          <w:rFonts w:ascii="Cambria" w:hAnsi="Cambria" w:cs="Arial"/>
          <w:color w:val="000000"/>
          <w:sz w:val="26"/>
          <w:szCs w:val="26"/>
          <w:bdr w:val="none" w:sz="0" w:space="0" w:color="auto" w:frame="1"/>
        </w:rPr>
        <w:t xml:space="preserve"> </w:t>
      </w:r>
      <w:r w:rsidRPr="00C76824">
        <w:rPr>
          <w:rStyle w:val="mjxassistivemathml"/>
          <w:rFonts w:ascii="Cambria" w:hAnsi="Cambria" w:cs="Arial"/>
          <w:color w:val="000000"/>
          <w:sz w:val="26"/>
          <w:szCs w:val="26"/>
          <w:bdr w:val="none" w:sz="0" w:space="0" w:color="auto" w:frame="1"/>
        </w:rPr>
        <w:t>&gt;</w:t>
      </w:r>
      <w:r w:rsidR="00AE094D" w:rsidRPr="00C76824">
        <w:rPr>
          <w:rStyle w:val="mjxassistivemathml"/>
          <w:rFonts w:ascii="Cambria" w:hAnsi="Cambria" w:cs="Arial"/>
          <w:color w:val="000000"/>
          <w:sz w:val="26"/>
          <w:szCs w:val="26"/>
          <w:bdr w:val="none" w:sz="0" w:space="0" w:color="auto" w:frame="1"/>
        </w:rPr>
        <w:t xml:space="preserve"> </w:t>
      </w:r>
      <w:r w:rsidRPr="00C76824">
        <w:rPr>
          <w:rStyle w:val="mjxassistivemathml"/>
          <w:rFonts w:ascii="Cambria" w:hAnsi="Cambria" w:cs="Arial"/>
          <w:color w:val="000000"/>
          <w:sz w:val="26"/>
          <w:szCs w:val="26"/>
          <w:bdr w:val="none" w:sz="0" w:space="0" w:color="auto" w:frame="1"/>
        </w:rPr>
        <w:t>sim(u</w:t>
      </w:r>
      <w:r w:rsidRPr="00C76824">
        <w:rPr>
          <w:rStyle w:val="mjxassistivemathml"/>
          <w:rFonts w:ascii="Cambria" w:hAnsi="Cambria" w:cs="Arial"/>
          <w:color w:val="000000"/>
          <w:sz w:val="26"/>
          <w:szCs w:val="26"/>
          <w:bdr w:val="none" w:sz="0" w:space="0" w:color="auto" w:frame="1"/>
          <w:vertAlign w:val="subscript"/>
        </w:rPr>
        <w:t>0</w:t>
      </w:r>
      <w:r w:rsidRPr="00C76824">
        <w:rPr>
          <w:rStyle w:val="mjxassistivemathml"/>
          <w:rFonts w:ascii="Cambria" w:hAnsi="Cambria" w:cs="Arial"/>
          <w:color w:val="000000"/>
          <w:sz w:val="26"/>
          <w:szCs w:val="26"/>
          <w:bdr w:val="none" w:sz="0" w:space="0" w:color="auto" w:frame="1"/>
        </w:rPr>
        <w:t>,u</w:t>
      </w:r>
      <w:r w:rsidRPr="00C76824">
        <w:rPr>
          <w:rStyle w:val="mjxassistivemathml"/>
          <w:rFonts w:ascii="Cambria" w:hAnsi="Cambria" w:cs="Arial"/>
          <w:color w:val="000000"/>
          <w:sz w:val="26"/>
          <w:szCs w:val="26"/>
          <w:bdr w:val="none" w:sz="0" w:space="0" w:color="auto" w:frame="1"/>
          <w:vertAlign w:val="subscript"/>
        </w:rPr>
        <w:t>i</w:t>
      </w:r>
      <w:r w:rsidRPr="00C76824">
        <w:rPr>
          <w:rStyle w:val="mjxassistivemathml"/>
          <w:rFonts w:ascii="Cambria" w:hAnsi="Cambria" w:cs="Arial"/>
          <w:color w:val="000000"/>
          <w:sz w:val="26"/>
          <w:szCs w:val="26"/>
          <w:bdr w:val="none" w:sz="0" w:space="0" w:color="auto" w:frame="1"/>
        </w:rPr>
        <w:t>), </w:t>
      </w:r>
      <w:r w:rsidRPr="00C76824">
        <w:rPr>
          <w:rStyle w:val="mjxassistivemathml"/>
          <w:rFonts w:ascii="Cambria" w:hAnsi="Cambria" w:cs="Cambria Math"/>
          <w:color w:val="000000"/>
          <w:sz w:val="26"/>
          <w:szCs w:val="26"/>
          <w:bdr w:val="none" w:sz="0" w:space="0" w:color="auto" w:frame="1"/>
        </w:rPr>
        <w:t>∀</w:t>
      </w:r>
      <w:r w:rsidRPr="00C76824">
        <w:rPr>
          <w:rStyle w:val="mjxassistivemathml"/>
          <w:rFonts w:ascii="Cambria" w:hAnsi="Cambria" w:cs="Arial"/>
          <w:color w:val="000000"/>
          <w:sz w:val="26"/>
          <w:szCs w:val="26"/>
          <w:bdr w:val="none" w:sz="0" w:space="0" w:color="auto" w:frame="1"/>
        </w:rPr>
        <w:t>i&gt;1.</w:t>
      </w:r>
    </w:p>
    <w:p w:rsidR="00AE094D" w:rsidRPr="00C76824" w:rsidRDefault="00AE094D" w:rsidP="00C76824">
      <w:pPr>
        <w:pStyle w:val="NormalWeb"/>
        <w:shd w:val="clear" w:color="auto" w:fill="FFFFFF"/>
        <w:spacing w:before="0" w:beforeAutospacing="0" w:after="0" w:afterAutospacing="0"/>
        <w:jc w:val="both"/>
        <w:rPr>
          <w:rFonts w:ascii="Cambria" w:hAnsi="Cambria" w:cs="Arial"/>
          <w:color w:val="000000"/>
          <w:sz w:val="26"/>
          <w:szCs w:val="26"/>
        </w:rPr>
      </w:pPr>
    </w:p>
    <w:p w:rsidR="00F955C2" w:rsidRPr="00C76824" w:rsidRDefault="00F955C2" w:rsidP="00C76824">
      <w:pPr>
        <w:pStyle w:val="NormalWeb"/>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Từ đó, để xác định </w:t>
      </w:r>
      <w:r w:rsidRPr="00C76824">
        <w:rPr>
          <w:rStyle w:val="Emphasis"/>
          <w:rFonts w:ascii="Cambria" w:hAnsi="Cambria" w:cs="Arial"/>
          <w:color w:val="000000"/>
          <w:sz w:val="26"/>
          <w:szCs w:val="26"/>
        </w:rPr>
        <w:t>mức độ quan tâm</w:t>
      </w:r>
      <w:r w:rsidRPr="00C76824">
        <w:rPr>
          <w:rFonts w:ascii="Cambria" w:hAnsi="Cambria" w:cs="Arial"/>
          <w:color w:val="000000"/>
          <w:sz w:val="26"/>
          <w:szCs w:val="26"/>
        </w:rPr>
        <w:t> của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0</w:t>
      </w:r>
      <w:r w:rsidRPr="00C76824">
        <w:rPr>
          <w:rFonts w:ascii="Cambria" w:hAnsi="Cambria" w:cs="Arial"/>
          <w:color w:val="000000"/>
          <w:sz w:val="26"/>
          <w:szCs w:val="26"/>
        </w:rPr>
        <w:t> lên </w:t>
      </w:r>
      <w:r w:rsidRPr="00C76824">
        <w:rPr>
          <w:rStyle w:val="mjx-char"/>
          <w:rFonts w:ascii="Cambria" w:hAnsi="Cambria" w:cs="Arial"/>
          <w:color w:val="000000"/>
          <w:sz w:val="26"/>
          <w:szCs w:val="26"/>
          <w:bdr w:val="none" w:sz="0" w:space="0" w:color="auto" w:frame="1"/>
        </w:rPr>
        <w:t>i</w:t>
      </w:r>
      <w:r w:rsidRPr="00C76824">
        <w:rPr>
          <w:rStyle w:val="mjx-char"/>
          <w:rFonts w:ascii="Cambria" w:hAnsi="Cambria" w:cs="Arial"/>
          <w:color w:val="000000"/>
          <w:sz w:val="26"/>
          <w:szCs w:val="26"/>
          <w:bdr w:val="none" w:sz="0" w:space="0" w:color="auto" w:frame="1"/>
          <w:vertAlign w:val="subscript"/>
        </w:rPr>
        <w:t>2</w:t>
      </w:r>
      <w:r w:rsidRPr="00C76824">
        <w:rPr>
          <w:rFonts w:ascii="Cambria" w:hAnsi="Cambria" w:cs="Arial"/>
          <w:color w:val="000000"/>
          <w:sz w:val="26"/>
          <w:szCs w:val="26"/>
        </w:rPr>
        <w:t>, chúng ta nên dựa trên </w:t>
      </w:r>
      <w:r w:rsidRPr="00C76824">
        <w:rPr>
          <w:rStyle w:val="Emphasis"/>
          <w:rFonts w:ascii="Cambria" w:hAnsi="Cambria" w:cs="Arial"/>
          <w:color w:val="000000"/>
          <w:sz w:val="26"/>
          <w:szCs w:val="26"/>
        </w:rPr>
        <w:t xml:space="preserve">hành </w:t>
      </w:r>
      <w:proofErr w:type="gramStart"/>
      <w:r w:rsidRPr="00C76824">
        <w:rPr>
          <w:rStyle w:val="Emphasis"/>
          <w:rFonts w:ascii="Cambria" w:hAnsi="Cambria" w:cs="Arial"/>
          <w:color w:val="000000"/>
          <w:sz w:val="26"/>
          <w:szCs w:val="26"/>
        </w:rPr>
        <w:t>vi</w:t>
      </w:r>
      <w:proofErr w:type="gramEnd"/>
      <w:r w:rsidRPr="00C76824">
        <w:rPr>
          <w:rFonts w:ascii="Cambria" w:hAnsi="Cambria" w:cs="Arial"/>
          <w:color w:val="000000"/>
          <w:sz w:val="26"/>
          <w:szCs w:val="26"/>
        </w:rPr>
        <w:t> của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1</w:t>
      </w:r>
      <w:r w:rsidRPr="00C76824">
        <w:rPr>
          <w:rFonts w:ascii="Cambria" w:hAnsi="Cambria" w:cs="Arial"/>
          <w:color w:val="000000"/>
          <w:sz w:val="26"/>
          <w:szCs w:val="26"/>
        </w:rPr>
        <w:t> lên sản phẩm này. Rất may rằng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1</w:t>
      </w:r>
      <w:r w:rsidRPr="00C76824">
        <w:rPr>
          <w:rFonts w:ascii="Cambria" w:hAnsi="Cambria" w:cs="Arial"/>
          <w:color w:val="000000"/>
          <w:sz w:val="26"/>
          <w:szCs w:val="26"/>
        </w:rPr>
        <w:t> đã </w:t>
      </w:r>
      <w:r w:rsidRPr="00C76824">
        <w:rPr>
          <w:rStyle w:val="Emphasis"/>
          <w:rFonts w:ascii="Cambria" w:hAnsi="Cambria" w:cs="Arial"/>
          <w:color w:val="000000"/>
          <w:sz w:val="26"/>
          <w:szCs w:val="26"/>
        </w:rPr>
        <w:t>thích</w:t>
      </w:r>
      <w:r w:rsidRPr="00C76824">
        <w:rPr>
          <w:rFonts w:ascii="Cambria" w:hAnsi="Cambria" w:cs="Arial"/>
          <w:color w:val="000000"/>
          <w:sz w:val="26"/>
          <w:szCs w:val="26"/>
        </w:rPr>
        <w:t> </w:t>
      </w:r>
      <w:r w:rsidRPr="00C76824">
        <w:rPr>
          <w:rStyle w:val="mjx-char"/>
          <w:rFonts w:ascii="Cambria" w:hAnsi="Cambria" w:cs="Arial"/>
          <w:color w:val="000000"/>
          <w:sz w:val="26"/>
          <w:szCs w:val="26"/>
          <w:bdr w:val="none" w:sz="0" w:space="0" w:color="auto" w:frame="1"/>
        </w:rPr>
        <w:t>i</w:t>
      </w:r>
      <w:r w:rsidRPr="00C76824">
        <w:rPr>
          <w:rStyle w:val="mjx-char"/>
          <w:rFonts w:ascii="Cambria" w:hAnsi="Cambria" w:cs="Arial"/>
          <w:color w:val="000000"/>
          <w:sz w:val="26"/>
          <w:szCs w:val="26"/>
          <w:bdr w:val="none" w:sz="0" w:space="0" w:color="auto" w:frame="1"/>
          <w:vertAlign w:val="subscript"/>
        </w:rPr>
        <w:t>2</w:t>
      </w:r>
      <w:r w:rsidRPr="00C76824">
        <w:rPr>
          <w:rFonts w:ascii="Cambria" w:hAnsi="Cambria" w:cs="Arial"/>
          <w:color w:val="000000"/>
          <w:sz w:val="26"/>
          <w:szCs w:val="26"/>
        </w:rPr>
        <w:t> nên hệ thống cần </w:t>
      </w:r>
      <w:r w:rsidRPr="00C76824">
        <w:rPr>
          <w:rStyle w:val="Emphasis"/>
          <w:rFonts w:ascii="Cambria" w:hAnsi="Cambria" w:cs="Arial"/>
          <w:color w:val="000000"/>
          <w:sz w:val="26"/>
          <w:szCs w:val="26"/>
        </w:rPr>
        <w:t>recommend</w:t>
      </w:r>
      <w:r w:rsidRPr="00C76824">
        <w:rPr>
          <w:rFonts w:ascii="Cambria" w:hAnsi="Cambria" w:cs="Arial"/>
          <w:color w:val="000000"/>
          <w:sz w:val="26"/>
          <w:szCs w:val="26"/>
        </w:rPr>
        <w:t> </w:t>
      </w:r>
      <w:r w:rsidRPr="00C76824">
        <w:rPr>
          <w:rStyle w:val="mjx-char"/>
          <w:rFonts w:ascii="Cambria" w:hAnsi="Cambria" w:cs="Arial"/>
          <w:color w:val="000000"/>
          <w:sz w:val="26"/>
          <w:szCs w:val="26"/>
          <w:bdr w:val="none" w:sz="0" w:space="0" w:color="auto" w:frame="1"/>
        </w:rPr>
        <w:t>i</w:t>
      </w:r>
      <w:r w:rsidRPr="00C76824">
        <w:rPr>
          <w:rStyle w:val="mjx-char"/>
          <w:rFonts w:ascii="Cambria" w:hAnsi="Cambria" w:cs="Arial"/>
          <w:color w:val="000000"/>
          <w:sz w:val="26"/>
          <w:szCs w:val="26"/>
          <w:bdr w:val="none" w:sz="0" w:space="0" w:color="auto" w:frame="1"/>
          <w:vertAlign w:val="subscript"/>
        </w:rPr>
        <w:t>2</w:t>
      </w:r>
      <w:r w:rsidRPr="00C76824">
        <w:rPr>
          <w:rFonts w:ascii="Cambria" w:hAnsi="Cambria" w:cs="Arial"/>
          <w:color w:val="000000"/>
          <w:sz w:val="26"/>
          <w:szCs w:val="26"/>
        </w:rPr>
        <w:t> cho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0</w:t>
      </w:r>
      <w:r w:rsidRPr="00C76824">
        <w:rPr>
          <w:rFonts w:ascii="Cambria" w:hAnsi="Cambria" w:cs="Arial"/>
          <w:color w:val="000000"/>
          <w:sz w:val="26"/>
          <w:szCs w:val="26"/>
        </w:rPr>
        <w:t>.</w:t>
      </w:r>
    </w:p>
    <w:p w:rsidR="00AE094D" w:rsidRPr="00C76824" w:rsidRDefault="00AE094D" w:rsidP="00C76824">
      <w:pPr>
        <w:pStyle w:val="NormalWeb"/>
        <w:shd w:val="clear" w:color="auto" w:fill="FFFFFF"/>
        <w:spacing w:before="0" w:beforeAutospacing="0" w:after="0" w:afterAutospacing="0"/>
        <w:jc w:val="both"/>
        <w:rPr>
          <w:rFonts w:ascii="Cambria" w:hAnsi="Cambria" w:cs="Arial"/>
          <w:color w:val="000000"/>
          <w:sz w:val="26"/>
          <w:szCs w:val="26"/>
        </w:rPr>
      </w:pPr>
    </w:p>
    <w:p w:rsidR="00F955C2" w:rsidRPr="00C76824" w:rsidRDefault="00F955C2" w:rsidP="00C76824">
      <w:pPr>
        <w:pStyle w:val="NormalWeb"/>
        <w:shd w:val="clear" w:color="auto" w:fill="FFFFFF"/>
        <w:spacing w:before="0" w:beforeAutospacing="0" w:after="180" w:afterAutospacing="0"/>
        <w:jc w:val="both"/>
        <w:rPr>
          <w:rFonts w:ascii="Cambria" w:hAnsi="Cambria" w:cs="Arial"/>
          <w:color w:val="000000"/>
          <w:sz w:val="26"/>
          <w:szCs w:val="26"/>
        </w:rPr>
      </w:pPr>
      <w:r w:rsidRPr="00C76824">
        <w:rPr>
          <w:rFonts w:ascii="Cambria" w:hAnsi="Cambria" w:cs="Arial"/>
          <w:color w:val="000000"/>
          <w:sz w:val="26"/>
          <w:szCs w:val="26"/>
        </w:rPr>
        <w:t>Câu hỏi đặt ra là: hàm số </w:t>
      </w:r>
      <w:r w:rsidRPr="00C76824">
        <w:rPr>
          <w:rStyle w:val="Emphasis"/>
          <w:rFonts w:ascii="Cambria" w:hAnsi="Cambria" w:cs="Arial"/>
          <w:color w:val="000000"/>
          <w:sz w:val="26"/>
          <w:szCs w:val="26"/>
        </w:rPr>
        <w:t>similarity</w:t>
      </w:r>
      <w:r w:rsidRPr="00C76824">
        <w:rPr>
          <w:rFonts w:ascii="Cambria" w:hAnsi="Cambria" w:cs="Arial"/>
          <w:color w:val="000000"/>
          <w:sz w:val="26"/>
          <w:szCs w:val="26"/>
        </w:rPr>
        <w:t> nào là tốt? Để đo </w:t>
      </w:r>
      <w:r w:rsidRPr="00C76824">
        <w:rPr>
          <w:rStyle w:val="Emphasis"/>
          <w:rFonts w:ascii="Cambria" w:hAnsi="Cambria" w:cs="Arial"/>
          <w:color w:val="000000"/>
          <w:sz w:val="26"/>
          <w:szCs w:val="26"/>
        </w:rPr>
        <w:t>similarity</w:t>
      </w:r>
      <w:r w:rsidRPr="00C76824">
        <w:rPr>
          <w:rFonts w:ascii="Cambria" w:hAnsi="Cambria" w:cs="Arial"/>
          <w:color w:val="000000"/>
          <w:sz w:val="26"/>
          <w:szCs w:val="26"/>
        </w:rPr>
        <w:t> giữa hai </w:t>
      </w:r>
      <w:r w:rsidRPr="00C76824">
        <w:rPr>
          <w:rStyle w:val="Emphasis"/>
          <w:rFonts w:ascii="Cambria" w:hAnsi="Cambria" w:cs="Arial"/>
          <w:color w:val="000000"/>
          <w:sz w:val="26"/>
          <w:szCs w:val="26"/>
        </w:rPr>
        <w:t>users</w:t>
      </w:r>
      <w:r w:rsidRPr="00C76824">
        <w:rPr>
          <w:rFonts w:ascii="Cambria" w:hAnsi="Cambria" w:cs="Arial"/>
          <w:color w:val="000000"/>
          <w:sz w:val="26"/>
          <w:szCs w:val="26"/>
        </w:rPr>
        <w:t>, cách thường làm là xây dựng </w:t>
      </w:r>
      <w:r w:rsidRPr="00C76824">
        <w:rPr>
          <w:rStyle w:val="Emphasis"/>
          <w:rFonts w:ascii="Cambria" w:hAnsi="Cambria" w:cs="Arial"/>
          <w:color w:val="000000"/>
          <w:sz w:val="26"/>
          <w:szCs w:val="26"/>
        </w:rPr>
        <w:t>feature vector</w:t>
      </w:r>
      <w:r w:rsidRPr="00C76824">
        <w:rPr>
          <w:rFonts w:ascii="Cambria" w:hAnsi="Cambria" w:cs="Arial"/>
          <w:color w:val="000000"/>
          <w:sz w:val="26"/>
          <w:szCs w:val="26"/>
        </w:rPr>
        <w:t> cho mỗi </w:t>
      </w:r>
      <w:r w:rsidRPr="00C76824">
        <w:rPr>
          <w:rStyle w:val="Emphasis"/>
          <w:rFonts w:ascii="Cambria" w:hAnsi="Cambria" w:cs="Arial"/>
          <w:color w:val="000000"/>
          <w:sz w:val="26"/>
          <w:szCs w:val="26"/>
        </w:rPr>
        <w:t>user</w:t>
      </w:r>
      <w:r w:rsidRPr="00C76824">
        <w:rPr>
          <w:rFonts w:ascii="Cambria" w:hAnsi="Cambria" w:cs="Arial"/>
          <w:color w:val="000000"/>
          <w:sz w:val="26"/>
          <w:szCs w:val="26"/>
        </w:rPr>
        <w:t xml:space="preserve"> rồi áp dụng một hàm có khả năng </w:t>
      </w:r>
      <w:r w:rsidRPr="00C76824">
        <w:rPr>
          <w:rFonts w:ascii="Cambria" w:hAnsi="Cambria" w:cs="Arial"/>
          <w:color w:val="000000"/>
          <w:sz w:val="26"/>
          <w:szCs w:val="26"/>
        </w:rPr>
        <w:lastRenderedPageBreak/>
        <w:t>đo </w:t>
      </w:r>
      <w:r w:rsidRPr="00C76824">
        <w:rPr>
          <w:rStyle w:val="Emphasis"/>
          <w:rFonts w:ascii="Cambria" w:hAnsi="Cambria" w:cs="Arial"/>
          <w:color w:val="000000"/>
          <w:sz w:val="26"/>
          <w:szCs w:val="26"/>
        </w:rPr>
        <w:t>similarity</w:t>
      </w:r>
      <w:r w:rsidRPr="00C76824">
        <w:rPr>
          <w:rFonts w:ascii="Cambria" w:hAnsi="Cambria" w:cs="Arial"/>
          <w:color w:val="000000"/>
          <w:sz w:val="26"/>
          <w:szCs w:val="26"/>
        </w:rPr>
        <w:t> giữa hai vectors đó. Chú ý rằng việc xây dựng feature vector này khác với việc xây dựng </w:t>
      </w:r>
      <w:hyperlink r:id="rId9" w:anchor="-item-profiles" w:history="1">
        <w:r w:rsidRPr="00C76824">
          <w:rPr>
            <w:rStyle w:val="Hyperlink"/>
            <w:rFonts w:ascii="Cambria" w:hAnsi="Cambria" w:cs="Arial"/>
            <w:color w:val="337AB7"/>
            <w:sz w:val="26"/>
            <w:szCs w:val="26"/>
          </w:rPr>
          <w:t>item profiles</w:t>
        </w:r>
      </w:hyperlink>
      <w:r w:rsidRPr="00C76824">
        <w:rPr>
          <w:rFonts w:ascii="Cambria" w:hAnsi="Cambria" w:cs="Arial"/>
          <w:color w:val="000000"/>
          <w:sz w:val="26"/>
          <w:szCs w:val="26"/>
        </w:rPr>
        <w:t> như trong Content-based Recommendation Systems. Các vectors này được xây dựng trực tiếp dựa trên Utility matrix chứ không dùng dữ liệu ngoài như item profiles. Với mỗi user, thông tin duy nhất chúng ta biết là các </w:t>
      </w:r>
      <w:r w:rsidRPr="00C76824">
        <w:rPr>
          <w:rStyle w:val="Emphasis"/>
          <w:rFonts w:ascii="Cambria" w:hAnsi="Cambria" w:cs="Arial"/>
          <w:color w:val="000000"/>
          <w:sz w:val="26"/>
          <w:szCs w:val="26"/>
        </w:rPr>
        <w:t>ratings</w:t>
      </w:r>
      <w:r w:rsidRPr="00C76824">
        <w:rPr>
          <w:rFonts w:ascii="Cambria" w:hAnsi="Cambria" w:cs="Arial"/>
          <w:color w:val="000000"/>
          <w:sz w:val="26"/>
          <w:szCs w:val="26"/>
        </w:rPr>
        <w:t> mà </w:t>
      </w:r>
      <w:r w:rsidRPr="00C76824">
        <w:rPr>
          <w:rStyle w:val="Emphasis"/>
          <w:rFonts w:ascii="Cambria" w:hAnsi="Cambria" w:cs="Arial"/>
          <w:color w:val="000000"/>
          <w:sz w:val="26"/>
          <w:szCs w:val="26"/>
        </w:rPr>
        <w:t>user</w:t>
      </w:r>
      <w:r w:rsidRPr="00C76824">
        <w:rPr>
          <w:rFonts w:ascii="Cambria" w:hAnsi="Cambria" w:cs="Arial"/>
          <w:color w:val="000000"/>
          <w:sz w:val="26"/>
          <w:szCs w:val="26"/>
        </w:rPr>
        <w:t>đó đã thực hiện, tức cột tương ứng với </w:t>
      </w:r>
      <w:r w:rsidRPr="00C76824">
        <w:rPr>
          <w:rStyle w:val="Emphasis"/>
          <w:rFonts w:ascii="Cambria" w:hAnsi="Cambria" w:cs="Arial"/>
          <w:color w:val="000000"/>
          <w:sz w:val="26"/>
          <w:szCs w:val="26"/>
        </w:rPr>
        <w:t>user</w:t>
      </w:r>
      <w:r w:rsidRPr="00C76824">
        <w:rPr>
          <w:rFonts w:ascii="Cambria" w:hAnsi="Cambria" w:cs="Arial"/>
          <w:color w:val="000000"/>
          <w:sz w:val="26"/>
          <w:szCs w:val="26"/>
        </w:rPr>
        <w:t> đó trong Utility matrix. Tuy nhiên, khó khăn là các cột này thường có rất nhiều </w:t>
      </w:r>
      <w:r w:rsidRPr="00C76824">
        <w:rPr>
          <w:rStyle w:val="Emphasis"/>
          <w:rFonts w:ascii="Cambria" w:hAnsi="Cambria" w:cs="Arial"/>
          <w:color w:val="000000"/>
          <w:sz w:val="26"/>
          <w:szCs w:val="26"/>
        </w:rPr>
        <w:t>mising ratings</w:t>
      </w:r>
      <w:r w:rsidRPr="00C76824">
        <w:rPr>
          <w:rFonts w:ascii="Cambria" w:hAnsi="Cambria" w:cs="Arial"/>
          <w:color w:val="000000"/>
          <w:sz w:val="26"/>
          <w:szCs w:val="26"/>
        </w:rPr>
        <w:t> vì mỗi </w:t>
      </w:r>
      <w:r w:rsidRPr="00C76824">
        <w:rPr>
          <w:rStyle w:val="Emphasis"/>
          <w:rFonts w:ascii="Cambria" w:hAnsi="Cambria" w:cs="Arial"/>
          <w:color w:val="000000"/>
          <w:sz w:val="26"/>
          <w:szCs w:val="26"/>
        </w:rPr>
        <w:t>user</w:t>
      </w:r>
      <w:r w:rsidRPr="00C76824">
        <w:rPr>
          <w:rFonts w:ascii="Cambria" w:hAnsi="Cambria" w:cs="Arial"/>
          <w:color w:val="000000"/>
          <w:sz w:val="26"/>
          <w:szCs w:val="26"/>
        </w:rPr>
        <w:t> thường chỉ </w:t>
      </w:r>
      <w:r w:rsidRPr="00C76824">
        <w:rPr>
          <w:rStyle w:val="Emphasis"/>
          <w:rFonts w:ascii="Cambria" w:hAnsi="Cambria" w:cs="Arial"/>
          <w:color w:val="000000"/>
          <w:sz w:val="26"/>
          <w:szCs w:val="26"/>
        </w:rPr>
        <w:t>rated</w:t>
      </w:r>
      <w:r w:rsidRPr="00C76824">
        <w:rPr>
          <w:rFonts w:ascii="Cambria" w:hAnsi="Cambria" w:cs="Arial"/>
          <w:color w:val="000000"/>
          <w:sz w:val="26"/>
          <w:szCs w:val="26"/>
        </w:rPr>
        <w:t> một số lượng rất nhỏ các </w:t>
      </w:r>
      <w:r w:rsidRPr="00C76824">
        <w:rPr>
          <w:rStyle w:val="Emphasis"/>
          <w:rFonts w:ascii="Cambria" w:hAnsi="Cambria" w:cs="Arial"/>
          <w:color w:val="000000"/>
          <w:sz w:val="26"/>
          <w:szCs w:val="26"/>
        </w:rPr>
        <w:t>items</w:t>
      </w:r>
      <w:r w:rsidRPr="00C76824">
        <w:rPr>
          <w:rFonts w:ascii="Cambria" w:hAnsi="Cambria" w:cs="Arial"/>
          <w:color w:val="000000"/>
          <w:sz w:val="26"/>
          <w:szCs w:val="26"/>
        </w:rPr>
        <w:t>. Cách khắc phục là bằng cách nào đó, ta </w:t>
      </w:r>
      <w:r w:rsidRPr="00C76824">
        <w:rPr>
          <w:rStyle w:val="Emphasis"/>
          <w:rFonts w:ascii="Cambria" w:hAnsi="Cambria" w:cs="Arial"/>
          <w:color w:val="000000"/>
          <w:sz w:val="26"/>
          <w:szCs w:val="26"/>
        </w:rPr>
        <w:t>giúp</w:t>
      </w:r>
      <w:r w:rsidRPr="00C76824">
        <w:rPr>
          <w:rFonts w:ascii="Cambria" w:hAnsi="Cambria" w:cs="Arial"/>
          <w:color w:val="000000"/>
          <w:sz w:val="26"/>
          <w:szCs w:val="26"/>
        </w:rPr>
        <w:t> hệ thống </w:t>
      </w:r>
      <w:r w:rsidRPr="00C76824">
        <w:rPr>
          <w:rStyle w:val="Emphasis"/>
          <w:rFonts w:ascii="Cambria" w:hAnsi="Cambria" w:cs="Arial"/>
          <w:color w:val="000000"/>
          <w:sz w:val="26"/>
          <w:szCs w:val="26"/>
        </w:rPr>
        <w:t>điền</w:t>
      </w:r>
      <w:r w:rsidRPr="00C76824">
        <w:rPr>
          <w:rFonts w:ascii="Cambria" w:hAnsi="Cambria" w:cs="Arial"/>
          <w:color w:val="000000"/>
          <w:sz w:val="26"/>
          <w:szCs w:val="26"/>
        </w:rPr>
        <w:t> các giá trị này sao cho việc điền không làm ảnh hưởng nhiều tới </w:t>
      </w:r>
      <w:r w:rsidRPr="00C76824">
        <w:rPr>
          <w:rStyle w:val="Emphasis"/>
          <w:rFonts w:ascii="Cambria" w:hAnsi="Cambria" w:cs="Arial"/>
          <w:color w:val="000000"/>
          <w:sz w:val="26"/>
          <w:szCs w:val="26"/>
        </w:rPr>
        <w:t>sự giống nhau</w:t>
      </w:r>
      <w:r w:rsidRPr="00C76824">
        <w:rPr>
          <w:rFonts w:ascii="Cambria" w:hAnsi="Cambria" w:cs="Arial"/>
          <w:color w:val="000000"/>
          <w:sz w:val="26"/>
          <w:szCs w:val="26"/>
        </w:rPr>
        <w:t> giữa hai vector. Việc </w:t>
      </w:r>
      <w:r w:rsidRPr="00C76824">
        <w:rPr>
          <w:rStyle w:val="Emphasis"/>
          <w:rFonts w:ascii="Cambria" w:hAnsi="Cambria" w:cs="Arial"/>
          <w:color w:val="000000"/>
          <w:sz w:val="26"/>
          <w:szCs w:val="26"/>
        </w:rPr>
        <w:t>điền</w:t>
      </w:r>
      <w:r w:rsidRPr="00C76824">
        <w:rPr>
          <w:rFonts w:ascii="Cambria" w:hAnsi="Cambria" w:cs="Arial"/>
          <w:color w:val="000000"/>
          <w:sz w:val="26"/>
          <w:szCs w:val="26"/>
        </w:rPr>
        <w:t> này chỉ phục vụ cho việc tính </w:t>
      </w:r>
      <w:r w:rsidRPr="00C76824">
        <w:rPr>
          <w:rStyle w:val="Emphasis"/>
          <w:rFonts w:ascii="Cambria" w:hAnsi="Cambria" w:cs="Arial"/>
          <w:color w:val="000000"/>
          <w:sz w:val="26"/>
          <w:szCs w:val="26"/>
        </w:rPr>
        <w:t>similarity</w:t>
      </w:r>
      <w:r w:rsidRPr="00C76824">
        <w:rPr>
          <w:rFonts w:ascii="Cambria" w:hAnsi="Cambria" w:cs="Arial"/>
          <w:color w:val="000000"/>
          <w:sz w:val="26"/>
          <w:szCs w:val="26"/>
        </w:rPr>
        <w:t> chứ không phải là </w:t>
      </w:r>
      <w:r w:rsidRPr="00C76824">
        <w:rPr>
          <w:rStyle w:val="Emphasis"/>
          <w:rFonts w:ascii="Cambria" w:hAnsi="Cambria" w:cs="Arial"/>
          <w:color w:val="000000"/>
          <w:sz w:val="26"/>
          <w:szCs w:val="26"/>
        </w:rPr>
        <w:t>suy luận</w:t>
      </w:r>
      <w:r w:rsidRPr="00C76824">
        <w:rPr>
          <w:rFonts w:ascii="Cambria" w:hAnsi="Cambria" w:cs="Arial"/>
          <w:color w:val="000000"/>
          <w:sz w:val="26"/>
          <w:szCs w:val="26"/>
        </w:rPr>
        <w:t> ra giá trị cuối cùng.</w:t>
      </w:r>
    </w:p>
    <w:p w:rsidR="00F955C2" w:rsidRPr="00C76824" w:rsidRDefault="00F955C2" w:rsidP="00C76824">
      <w:pPr>
        <w:pStyle w:val="NormalWeb"/>
        <w:shd w:val="clear" w:color="auto" w:fill="FFFFFF"/>
        <w:spacing w:before="0" w:beforeAutospacing="0" w:after="180" w:afterAutospacing="0"/>
        <w:jc w:val="both"/>
        <w:rPr>
          <w:rFonts w:ascii="Cambria" w:hAnsi="Cambria" w:cs="Arial"/>
          <w:color w:val="000000"/>
          <w:sz w:val="26"/>
          <w:szCs w:val="26"/>
        </w:rPr>
      </w:pPr>
      <w:r w:rsidRPr="00C76824">
        <w:rPr>
          <w:rFonts w:ascii="Cambria" w:hAnsi="Cambria" w:cs="Arial"/>
          <w:color w:val="000000"/>
          <w:sz w:val="26"/>
          <w:szCs w:val="26"/>
        </w:rPr>
        <w:t>Vậy mỗi dấu ‘?’ nên được thay bởi giá trị nào để hạn chế việc sai lệch quá nhiều? Một lựa chọn bạn có thể nghĩ tới là thay các dấu ‘?’ bằng giá trị ‘0’. Điều này không thực sự tốt vì giá trị ‘0’ tương ứng với mức độ quan tâm thấp nhất. Một giá trị </w:t>
      </w:r>
      <w:proofErr w:type="gramStart"/>
      <w:r w:rsidRPr="00C76824">
        <w:rPr>
          <w:rStyle w:val="Emphasis"/>
          <w:rFonts w:ascii="Cambria" w:hAnsi="Cambria" w:cs="Arial"/>
          <w:color w:val="000000"/>
          <w:sz w:val="26"/>
          <w:szCs w:val="26"/>
        </w:rPr>
        <w:t>an</w:t>
      </w:r>
      <w:proofErr w:type="gramEnd"/>
      <w:r w:rsidRPr="00C76824">
        <w:rPr>
          <w:rStyle w:val="Emphasis"/>
          <w:rFonts w:ascii="Cambria" w:hAnsi="Cambria" w:cs="Arial"/>
          <w:color w:val="000000"/>
          <w:sz w:val="26"/>
          <w:szCs w:val="26"/>
        </w:rPr>
        <w:t xml:space="preserve"> toàn</w:t>
      </w:r>
      <w:r w:rsidRPr="00C76824">
        <w:rPr>
          <w:rFonts w:ascii="Cambria" w:hAnsi="Cambria" w:cs="Arial"/>
          <w:color w:val="000000"/>
          <w:sz w:val="26"/>
          <w:szCs w:val="26"/>
        </w:rPr>
        <w:t> hơn là 2.5 vì nó là trung bình cộng của 0, mức thấp nhất, và 5, mức cao nhất. Tuy nhiên, giá trị này có hạn chế đối với những </w:t>
      </w:r>
      <w:proofErr w:type="gramStart"/>
      <w:r w:rsidRPr="00C76824">
        <w:rPr>
          <w:rStyle w:val="Emphasis"/>
          <w:rFonts w:ascii="Cambria" w:hAnsi="Cambria" w:cs="Arial"/>
          <w:color w:val="000000"/>
          <w:sz w:val="26"/>
          <w:szCs w:val="26"/>
        </w:rPr>
        <w:t>users</w:t>
      </w:r>
      <w:proofErr w:type="gramEnd"/>
      <w:r w:rsidRPr="00C76824">
        <w:rPr>
          <w:rFonts w:ascii="Cambria" w:hAnsi="Cambria" w:cs="Arial"/>
          <w:color w:val="000000"/>
          <w:sz w:val="26"/>
          <w:szCs w:val="26"/>
        </w:rPr>
        <w:t> </w:t>
      </w:r>
      <w:r w:rsidRPr="00C76824">
        <w:rPr>
          <w:rStyle w:val="Emphasis"/>
          <w:rFonts w:ascii="Cambria" w:hAnsi="Cambria" w:cs="Arial"/>
          <w:color w:val="000000"/>
          <w:sz w:val="26"/>
          <w:szCs w:val="26"/>
        </w:rPr>
        <w:t>dễ tính</w:t>
      </w:r>
      <w:r w:rsidRPr="00C76824">
        <w:rPr>
          <w:rFonts w:ascii="Cambria" w:hAnsi="Cambria" w:cs="Arial"/>
          <w:color w:val="000000"/>
          <w:sz w:val="26"/>
          <w:szCs w:val="26"/>
        </w:rPr>
        <w:t> hoặc </w:t>
      </w:r>
      <w:r w:rsidRPr="00C76824">
        <w:rPr>
          <w:rStyle w:val="Emphasis"/>
          <w:rFonts w:ascii="Cambria" w:hAnsi="Cambria" w:cs="Arial"/>
          <w:color w:val="000000"/>
          <w:sz w:val="26"/>
          <w:szCs w:val="26"/>
        </w:rPr>
        <w:t>khó tính</w:t>
      </w:r>
      <w:r w:rsidRPr="00C76824">
        <w:rPr>
          <w:rFonts w:ascii="Cambria" w:hAnsi="Cambria" w:cs="Arial"/>
          <w:color w:val="000000"/>
          <w:sz w:val="26"/>
          <w:szCs w:val="26"/>
        </w:rPr>
        <w:t>. Với các </w:t>
      </w:r>
      <w:r w:rsidRPr="00C76824">
        <w:rPr>
          <w:rStyle w:val="Emphasis"/>
          <w:rFonts w:ascii="Cambria" w:hAnsi="Cambria" w:cs="Arial"/>
          <w:color w:val="000000"/>
          <w:sz w:val="26"/>
          <w:szCs w:val="26"/>
        </w:rPr>
        <w:t>users</w:t>
      </w:r>
      <w:r w:rsidRPr="00C76824">
        <w:rPr>
          <w:rFonts w:ascii="Cambria" w:hAnsi="Cambria" w:cs="Arial"/>
          <w:color w:val="000000"/>
          <w:sz w:val="26"/>
          <w:szCs w:val="26"/>
        </w:rPr>
        <w:t>dễ tính, </w:t>
      </w:r>
      <w:r w:rsidRPr="00C76824">
        <w:rPr>
          <w:rStyle w:val="Emphasis"/>
          <w:rFonts w:ascii="Cambria" w:hAnsi="Cambria" w:cs="Arial"/>
          <w:color w:val="000000"/>
          <w:sz w:val="26"/>
          <w:szCs w:val="26"/>
        </w:rPr>
        <w:t>thích</w:t>
      </w:r>
      <w:r w:rsidRPr="00C76824">
        <w:rPr>
          <w:rFonts w:ascii="Cambria" w:hAnsi="Cambria" w:cs="Arial"/>
          <w:color w:val="000000"/>
          <w:sz w:val="26"/>
          <w:szCs w:val="26"/>
        </w:rPr>
        <w:t> tương ứng với 5 sao, </w:t>
      </w:r>
      <w:r w:rsidRPr="00C76824">
        <w:rPr>
          <w:rStyle w:val="Emphasis"/>
          <w:rFonts w:ascii="Cambria" w:hAnsi="Cambria" w:cs="Arial"/>
          <w:color w:val="000000"/>
          <w:sz w:val="26"/>
          <w:szCs w:val="26"/>
        </w:rPr>
        <w:t>không thích</w:t>
      </w:r>
      <w:r w:rsidRPr="00C76824">
        <w:rPr>
          <w:rFonts w:ascii="Cambria" w:hAnsi="Cambria" w:cs="Arial"/>
          <w:color w:val="000000"/>
          <w:sz w:val="26"/>
          <w:szCs w:val="26"/>
        </w:rPr>
        <w:t> có thể ít sao hơn 1 chút, 3 sao chẳng hạn. Việc chọn giá trị 2.5 sẽ khiến cho các </w:t>
      </w:r>
      <w:r w:rsidRPr="00C76824">
        <w:rPr>
          <w:rStyle w:val="Emphasis"/>
          <w:rFonts w:ascii="Cambria" w:hAnsi="Cambria" w:cs="Arial"/>
          <w:color w:val="000000"/>
          <w:sz w:val="26"/>
          <w:szCs w:val="26"/>
        </w:rPr>
        <w:t>items</w:t>
      </w:r>
      <w:r w:rsidRPr="00C76824">
        <w:rPr>
          <w:rFonts w:ascii="Cambria" w:hAnsi="Cambria" w:cs="Arial"/>
          <w:color w:val="000000"/>
          <w:sz w:val="26"/>
          <w:szCs w:val="26"/>
        </w:rPr>
        <w:t> còn lại là quá </w:t>
      </w:r>
      <w:r w:rsidRPr="00C76824">
        <w:rPr>
          <w:rStyle w:val="Emphasis"/>
          <w:rFonts w:ascii="Cambria" w:hAnsi="Cambria" w:cs="Arial"/>
          <w:color w:val="000000"/>
          <w:sz w:val="26"/>
          <w:szCs w:val="26"/>
        </w:rPr>
        <w:t>negative</w:t>
      </w:r>
      <w:r w:rsidRPr="00C76824">
        <w:rPr>
          <w:rFonts w:ascii="Cambria" w:hAnsi="Cambria" w:cs="Arial"/>
          <w:color w:val="000000"/>
          <w:sz w:val="26"/>
          <w:szCs w:val="26"/>
        </w:rPr>
        <w:t> đối với </w:t>
      </w:r>
      <w:r w:rsidRPr="00C76824">
        <w:rPr>
          <w:rStyle w:val="Emphasis"/>
          <w:rFonts w:ascii="Cambria" w:hAnsi="Cambria" w:cs="Arial"/>
          <w:color w:val="000000"/>
          <w:sz w:val="26"/>
          <w:szCs w:val="26"/>
        </w:rPr>
        <w:t>user</w:t>
      </w:r>
      <w:r w:rsidRPr="00C76824">
        <w:rPr>
          <w:rFonts w:ascii="Cambria" w:hAnsi="Cambria" w:cs="Arial"/>
          <w:color w:val="000000"/>
          <w:sz w:val="26"/>
          <w:szCs w:val="26"/>
        </w:rPr>
        <w:t> đó. Điều ngược lại xảy ra với những </w:t>
      </w:r>
      <w:r w:rsidRPr="00C76824">
        <w:rPr>
          <w:rStyle w:val="Emphasis"/>
          <w:rFonts w:ascii="Cambria" w:hAnsi="Cambria" w:cs="Arial"/>
          <w:color w:val="000000"/>
          <w:sz w:val="26"/>
          <w:szCs w:val="26"/>
        </w:rPr>
        <w:t>user</w:t>
      </w:r>
      <w:r w:rsidRPr="00C76824">
        <w:rPr>
          <w:rFonts w:ascii="Cambria" w:hAnsi="Cambria" w:cs="Arial"/>
          <w:color w:val="000000"/>
          <w:sz w:val="26"/>
          <w:szCs w:val="26"/>
        </w:rPr>
        <w:t> khó tính hơn khi chỉ cho 3 sao cho các </w:t>
      </w:r>
      <w:r w:rsidRPr="00C76824">
        <w:rPr>
          <w:rStyle w:val="Emphasis"/>
          <w:rFonts w:ascii="Cambria" w:hAnsi="Cambria" w:cs="Arial"/>
          <w:color w:val="000000"/>
          <w:sz w:val="26"/>
          <w:szCs w:val="26"/>
        </w:rPr>
        <w:t>items</w:t>
      </w:r>
      <w:r w:rsidRPr="00C76824">
        <w:rPr>
          <w:rFonts w:ascii="Cambria" w:hAnsi="Cambria" w:cs="Arial"/>
          <w:color w:val="000000"/>
          <w:sz w:val="26"/>
          <w:szCs w:val="26"/>
        </w:rPr>
        <w:t> họ thích và ít sao hơn cho những </w:t>
      </w:r>
      <w:r w:rsidRPr="00C76824">
        <w:rPr>
          <w:rStyle w:val="Emphasis"/>
          <w:rFonts w:ascii="Cambria" w:hAnsi="Cambria" w:cs="Arial"/>
          <w:color w:val="000000"/>
          <w:sz w:val="26"/>
          <w:szCs w:val="26"/>
        </w:rPr>
        <w:t>items</w:t>
      </w:r>
      <w:r w:rsidRPr="00C76824">
        <w:rPr>
          <w:rFonts w:ascii="Cambria" w:hAnsi="Cambria" w:cs="Arial"/>
          <w:color w:val="000000"/>
          <w:sz w:val="26"/>
          <w:szCs w:val="26"/>
        </w:rPr>
        <w:t> họ không thích.</w:t>
      </w:r>
    </w:p>
    <w:p w:rsidR="00F955C2" w:rsidRPr="00C76824" w:rsidRDefault="00F955C2" w:rsidP="00C76824">
      <w:pPr>
        <w:pStyle w:val="NormalWeb"/>
        <w:shd w:val="clear" w:color="auto" w:fill="FFFFFF"/>
        <w:spacing w:before="0" w:beforeAutospacing="0" w:after="180" w:afterAutospacing="0"/>
        <w:jc w:val="both"/>
        <w:rPr>
          <w:rFonts w:ascii="Cambria" w:hAnsi="Cambria" w:cs="Arial"/>
          <w:color w:val="000000"/>
          <w:sz w:val="26"/>
          <w:szCs w:val="26"/>
        </w:rPr>
      </w:pPr>
      <w:r w:rsidRPr="00C76824">
        <w:rPr>
          <w:rFonts w:ascii="Cambria" w:hAnsi="Cambria" w:cs="Arial"/>
          <w:color w:val="000000"/>
          <w:sz w:val="26"/>
          <w:szCs w:val="26"/>
        </w:rPr>
        <w:t>Một giá trị khả dĩ hơn cho việc này là trung bình cộng của các </w:t>
      </w:r>
      <w:r w:rsidRPr="00C76824">
        <w:rPr>
          <w:rStyle w:val="Emphasis"/>
          <w:rFonts w:ascii="Cambria" w:hAnsi="Cambria" w:cs="Arial"/>
          <w:color w:val="000000"/>
          <w:sz w:val="26"/>
          <w:szCs w:val="26"/>
        </w:rPr>
        <w:t>ratings</w:t>
      </w:r>
      <w:r w:rsidRPr="00C76824">
        <w:rPr>
          <w:rFonts w:ascii="Cambria" w:hAnsi="Cambria" w:cs="Arial"/>
          <w:color w:val="000000"/>
          <w:sz w:val="26"/>
          <w:szCs w:val="26"/>
        </w:rPr>
        <w:t> mà </w:t>
      </w:r>
      <w:r w:rsidRPr="00C76824">
        <w:rPr>
          <w:rStyle w:val="Emphasis"/>
          <w:rFonts w:ascii="Cambria" w:hAnsi="Cambria" w:cs="Arial"/>
          <w:color w:val="000000"/>
          <w:sz w:val="26"/>
          <w:szCs w:val="26"/>
        </w:rPr>
        <w:t>user</w:t>
      </w:r>
      <w:r w:rsidRPr="00C76824">
        <w:rPr>
          <w:rFonts w:ascii="Cambria" w:hAnsi="Cambria" w:cs="Arial"/>
          <w:color w:val="000000"/>
          <w:sz w:val="26"/>
          <w:szCs w:val="26"/>
        </w:rPr>
        <w:t> tương ứng đã thực hiện. Việc này sẽ tránh được việc </w:t>
      </w:r>
      <w:proofErr w:type="gramStart"/>
      <w:r w:rsidRPr="00C76824">
        <w:rPr>
          <w:rStyle w:val="Emphasis"/>
          <w:rFonts w:ascii="Cambria" w:hAnsi="Cambria" w:cs="Arial"/>
          <w:color w:val="000000"/>
          <w:sz w:val="26"/>
          <w:szCs w:val="26"/>
        </w:rPr>
        <w:t>users</w:t>
      </w:r>
      <w:proofErr w:type="gramEnd"/>
      <w:r w:rsidRPr="00C76824">
        <w:rPr>
          <w:rFonts w:ascii="Cambria" w:hAnsi="Cambria" w:cs="Arial"/>
          <w:color w:val="000000"/>
          <w:sz w:val="26"/>
          <w:szCs w:val="26"/>
        </w:rPr>
        <w:t> quá khó tính hoặc dễ tính, tức lúc nào cũng có những </w:t>
      </w:r>
      <w:r w:rsidRPr="00C76824">
        <w:rPr>
          <w:rStyle w:val="Emphasis"/>
          <w:rFonts w:ascii="Cambria" w:hAnsi="Cambria" w:cs="Arial"/>
          <w:color w:val="000000"/>
          <w:sz w:val="26"/>
          <w:szCs w:val="26"/>
        </w:rPr>
        <w:t>items</w:t>
      </w:r>
      <w:r w:rsidRPr="00C76824">
        <w:rPr>
          <w:rFonts w:ascii="Cambria" w:hAnsi="Cambria" w:cs="Arial"/>
          <w:color w:val="000000"/>
          <w:sz w:val="26"/>
          <w:szCs w:val="26"/>
        </w:rPr>
        <w:t> mà một </w:t>
      </w:r>
      <w:r w:rsidRPr="00C76824">
        <w:rPr>
          <w:rStyle w:val="Emphasis"/>
          <w:rFonts w:ascii="Cambria" w:hAnsi="Cambria" w:cs="Arial"/>
          <w:color w:val="000000"/>
          <w:sz w:val="26"/>
          <w:szCs w:val="26"/>
        </w:rPr>
        <w:t>user</w:t>
      </w:r>
      <w:r w:rsidRPr="00C76824">
        <w:rPr>
          <w:rFonts w:ascii="Cambria" w:hAnsi="Cambria" w:cs="Arial"/>
          <w:color w:val="000000"/>
          <w:sz w:val="26"/>
          <w:szCs w:val="26"/>
        </w:rPr>
        <w:t> thích hơn so với những </w:t>
      </w:r>
      <w:r w:rsidRPr="00C76824">
        <w:rPr>
          <w:rStyle w:val="Emphasis"/>
          <w:rFonts w:ascii="Cambria" w:hAnsi="Cambria" w:cs="Arial"/>
          <w:color w:val="000000"/>
          <w:sz w:val="26"/>
          <w:szCs w:val="26"/>
        </w:rPr>
        <w:t>items</w:t>
      </w:r>
      <w:r w:rsidRPr="00C76824">
        <w:rPr>
          <w:rFonts w:ascii="Cambria" w:hAnsi="Cambria" w:cs="Arial"/>
          <w:color w:val="000000"/>
          <w:sz w:val="26"/>
          <w:szCs w:val="26"/>
        </w:rPr>
        <w:t> khác.</w:t>
      </w:r>
    </w:p>
    <w:p w:rsidR="00C76824" w:rsidRDefault="00C76824">
      <w:pPr>
        <w:rPr>
          <w:rFonts w:ascii="Cambria" w:eastAsia="Times New Roman" w:hAnsi="Cambria" w:cs="Arial"/>
          <w:color w:val="000000"/>
          <w:sz w:val="26"/>
          <w:szCs w:val="26"/>
        </w:rPr>
      </w:pPr>
      <w:r>
        <w:rPr>
          <w:rFonts w:ascii="Cambria" w:hAnsi="Cambria" w:cs="Arial"/>
          <w:color w:val="000000"/>
          <w:sz w:val="26"/>
          <w:szCs w:val="26"/>
        </w:rPr>
        <w:br w:type="page"/>
      </w:r>
    </w:p>
    <w:p w:rsidR="00F955C2" w:rsidRPr="00C76824" w:rsidRDefault="00F955C2" w:rsidP="00C76824">
      <w:pPr>
        <w:pStyle w:val="NormalWeb"/>
        <w:shd w:val="clear" w:color="auto" w:fill="FFFFFF"/>
        <w:spacing w:before="0" w:beforeAutospacing="0" w:after="180" w:afterAutospacing="0"/>
        <w:jc w:val="both"/>
        <w:rPr>
          <w:rFonts w:ascii="Cambria" w:hAnsi="Cambria" w:cs="Arial"/>
          <w:color w:val="000000"/>
          <w:sz w:val="26"/>
          <w:szCs w:val="26"/>
        </w:rPr>
      </w:pPr>
      <w:r w:rsidRPr="00C76824">
        <w:rPr>
          <w:rFonts w:ascii="Cambria" w:hAnsi="Cambria" w:cs="Arial"/>
          <w:color w:val="000000"/>
          <w:sz w:val="26"/>
          <w:szCs w:val="26"/>
        </w:rPr>
        <w:lastRenderedPageBreak/>
        <w:t>Hãy cùng xem ví dụ trong Hình 2a) và 2b).</w:t>
      </w:r>
    </w:p>
    <w:p w:rsidR="00F955C2" w:rsidRPr="00C76824" w:rsidRDefault="00F955C2" w:rsidP="00C76824">
      <w:pPr>
        <w:spacing w:before="360" w:after="360"/>
        <w:jc w:val="both"/>
        <w:rPr>
          <w:rFonts w:ascii="Cambria" w:hAnsi="Cambria" w:cs="Times New Roman"/>
          <w:sz w:val="26"/>
          <w:szCs w:val="26"/>
        </w:rPr>
      </w:pPr>
    </w:p>
    <w:p w:rsidR="00F955C2" w:rsidRPr="00C76824" w:rsidRDefault="00F955C2" w:rsidP="00C76824">
      <w:pPr>
        <w:shd w:val="clear" w:color="auto" w:fill="FFFFFF"/>
        <w:spacing w:before="360" w:after="360"/>
        <w:jc w:val="both"/>
        <w:rPr>
          <w:rFonts w:ascii="Cambria" w:hAnsi="Cambria" w:cs="Arial"/>
          <w:color w:val="555555"/>
          <w:sz w:val="26"/>
          <w:szCs w:val="26"/>
        </w:rPr>
      </w:pPr>
      <w:r w:rsidRPr="00C76824">
        <w:rPr>
          <w:rFonts w:ascii="Cambria" w:hAnsi="Cambria" w:cs="Arial"/>
          <w:noProof/>
          <w:color w:val="555555"/>
          <w:sz w:val="26"/>
          <w:szCs w:val="26"/>
        </w:rPr>
        <w:drawing>
          <wp:inline distT="0" distB="0" distL="0" distR="0">
            <wp:extent cx="5876925" cy="3636347"/>
            <wp:effectExtent l="0" t="0" r="0" b="2540"/>
            <wp:docPr id="1" name="Picture 1" descr="https://machinelearningcoban.com/assets/24_collaborativefiltering/user_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chinelearningcoban.com/assets/24_collaborativefiltering/user_cf.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78680" cy="3637433"/>
                    </a:xfrm>
                    <a:prstGeom prst="rect">
                      <a:avLst/>
                    </a:prstGeom>
                    <a:noFill/>
                    <a:ln>
                      <a:noFill/>
                    </a:ln>
                  </pic:spPr>
                </pic:pic>
              </a:graphicData>
            </a:graphic>
          </wp:inline>
        </w:drawing>
      </w:r>
    </w:p>
    <w:p w:rsidR="00F955C2" w:rsidRDefault="00F955C2" w:rsidP="00C76824">
      <w:pPr>
        <w:shd w:val="clear" w:color="auto" w:fill="FFFFFF"/>
        <w:spacing w:after="0"/>
        <w:jc w:val="both"/>
        <w:rPr>
          <w:rFonts w:ascii="Cambria" w:hAnsi="Cambria" w:cs="Arial"/>
          <w:color w:val="555555"/>
          <w:sz w:val="26"/>
          <w:szCs w:val="26"/>
        </w:rPr>
      </w:pPr>
      <w:r w:rsidRPr="00C76824">
        <w:rPr>
          <w:rFonts w:ascii="Cambria" w:hAnsi="Cambria" w:cs="Arial"/>
          <w:color w:val="555555"/>
          <w:sz w:val="26"/>
          <w:szCs w:val="26"/>
        </w:rPr>
        <w:t>Hình 2: Ví dụ mô tả User-user Collaborative Filtering. a) Utility Matrix ban đầu. b) Utility Matrix đã được chuẩn hoá. c) User similarity matrix. d) Dự đoán các (normalized) </w:t>
      </w:r>
      <w:r w:rsidRPr="00C76824">
        <w:rPr>
          <w:rStyle w:val="Emphasis"/>
          <w:rFonts w:ascii="Cambria" w:hAnsi="Cambria" w:cs="Arial"/>
          <w:color w:val="555555"/>
          <w:sz w:val="26"/>
          <w:szCs w:val="26"/>
        </w:rPr>
        <w:t>ratings</w:t>
      </w:r>
      <w:r w:rsidRPr="00C76824">
        <w:rPr>
          <w:rFonts w:ascii="Cambria" w:hAnsi="Cambria" w:cs="Arial"/>
          <w:color w:val="555555"/>
          <w:sz w:val="26"/>
          <w:szCs w:val="26"/>
        </w:rPr>
        <w:t> còn thiếu. e) Ví dụ về cách dự đoán normalized rating của </w:t>
      </w:r>
      <w:r w:rsidRPr="00C76824">
        <w:rPr>
          <w:rStyle w:val="mjx-char"/>
          <w:rFonts w:ascii="Cambria" w:hAnsi="Cambria" w:cs="Arial"/>
          <w:color w:val="555555"/>
          <w:sz w:val="26"/>
          <w:szCs w:val="26"/>
          <w:bdr w:val="none" w:sz="0" w:space="0" w:color="auto" w:frame="1"/>
        </w:rPr>
        <w:t>u1</w:t>
      </w:r>
      <w:r w:rsidRPr="00C76824">
        <w:rPr>
          <w:rStyle w:val="mjxassistivemathml"/>
          <w:rFonts w:ascii="Cambria" w:hAnsi="Cambria" w:cs="Arial"/>
          <w:color w:val="555555"/>
          <w:sz w:val="26"/>
          <w:szCs w:val="26"/>
          <w:bdr w:val="none" w:sz="0" w:space="0" w:color="auto" w:frame="1"/>
        </w:rPr>
        <w:t>u1</w:t>
      </w:r>
      <w:r w:rsidRPr="00C76824">
        <w:rPr>
          <w:rFonts w:ascii="Cambria" w:hAnsi="Cambria" w:cs="Arial"/>
          <w:color w:val="555555"/>
          <w:sz w:val="26"/>
          <w:szCs w:val="26"/>
        </w:rPr>
        <w:t>cho </w:t>
      </w:r>
      <w:r w:rsidRPr="00C76824">
        <w:rPr>
          <w:rStyle w:val="mjx-char"/>
          <w:rFonts w:ascii="Cambria" w:hAnsi="Cambria" w:cs="Arial"/>
          <w:color w:val="555555"/>
          <w:sz w:val="26"/>
          <w:szCs w:val="26"/>
          <w:bdr w:val="none" w:sz="0" w:space="0" w:color="auto" w:frame="1"/>
        </w:rPr>
        <w:t>i1</w:t>
      </w:r>
      <w:r w:rsidRPr="00C76824">
        <w:rPr>
          <w:rStyle w:val="mjxassistivemathml"/>
          <w:rFonts w:ascii="Cambria" w:hAnsi="Cambria" w:cs="Arial"/>
          <w:color w:val="555555"/>
          <w:sz w:val="26"/>
          <w:szCs w:val="26"/>
          <w:bdr w:val="none" w:sz="0" w:space="0" w:color="auto" w:frame="1"/>
        </w:rPr>
        <w:t>i1</w:t>
      </w:r>
      <w:r w:rsidRPr="00C76824">
        <w:rPr>
          <w:rFonts w:ascii="Cambria" w:hAnsi="Cambria" w:cs="Arial"/>
          <w:color w:val="555555"/>
          <w:sz w:val="26"/>
          <w:szCs w:val="26"/>
        </w:rPr>
        <w:t>. f) Dự đoán các (denormalized) </w:t>
      </w:r>
      <w:r w:rsidRPr="00C76824">
        <w:rPr>
          <w:rStyle w:val="Emphasis"/>
          <w:rFonts w:ascii="Cambria" w:hAnsi="Cambria" w:cs="Arial"/>
          <w:color w:val="555555"/>
          <w:sz w:val="26"/>
          <w:szCs w:val="26"/>
        </w:rPr>
        <w:t>ratings</w:t>
      </w:r>
      <w:r w:rsidRPr="00C76824">
        <w:rPr>
          <w:rFonts w:ascii="Cambria" w:hAnsi="Cambria" w:cs="Arial"/>
          <w:color w:val="555555"/>
          <w:sz w:val="26"/>
          <w:szCs w:val="26"/>
        </w:rPr>
        <w:t> còn thiế</w:t>
      </w:r>
      <w:r w:rsidR="00C76824">
        <w:rPr>
          <w:rFonts w:ascii="Cambria" w:hAnsi="Cambria" w:cs="Arial"/>
          <w:color w:val="555555"/>
          <w:sz w:val="26"/>
          <w:szCs w:val="26"/>
        </w:rPr>
        <w:t>u.</w:t>
      </w:r>
    </w:p>
    <w:p w:rsidR="00C76824" w:rsidRDefault="00C76824" w:rsidP="00C76824">
      <w:pPr>
        <w:shd w:val="clear" w:color="auto" w:fill="FFFFFF"/>
        <w:spacing w:after="0"/>
        <w:jc w:val="both"/>
        <w:rPr>
          <w:rFonts w:ascii="Cambria" w:hAnsi="Cambria" w:cs="Arial"/>
          <w:color w:val="555555"/>
          <w:sz w:val="26"/>
          <w:szCs w:val="26"/>
        </w:rPr>
      </w:pPr>
    </w:p>
    <w:p w:rsidR="00C76824" w:rsidRPr="00C76824" w:rsidRDefault="00C76824" w:rsidP="00C76824">
      <w:pPr>
        <w:shd w:val="clear" w:color="auto" w:fill="FFFFFF"/>
        <w:spacing w:after="0"/>
        <w:jc w:val="both"/>
        <w:rPr>
          <w:rFonts w:ascii="Cambria" w:hAnsi="Cambria" w:cs="Arial"/>
          <w:color w:val="555555"/>
          <w:sz w:val="26"/>
          <w:szCs w:val="26"/>
        </w:rPr>
      </w:pPr>
    </w:p>
    <w:p w:rsidR="00F955C2" w:rsidRPr="00C76824" w:rsidRDefault="00F955C2" w:rsidP="00C76824">
      <w:pPr>
        <w:pStyle w:val="NormalWeb"/>
        <w:shd w:val="clear" w:color="auto" w:fill="FFFFFF"/>
        <w:spacing w:before="0" w:beforeAutospacing="0" w:after="180" w:afterAutospacing="0"/>
        <w:jc w:val="both"/>
        <w:rPr>
          <w:rFonts w:ascii="Cambria" w:hAnsi="Cambria" w:cs="Arial"/>
          <w:color w:val="000000"/>
          <w:sz w:val="26"/>
          <w:szCs w:val="26"/>
        </w:rPr>
      </w:pPr>
      <w:r w:rsidRPr="00C76824">
        <w:rPr>
          <w:rFonts w:ascii="Cambria" w:hAnsi="Cambria" w:cs="Arial"/>
          <w:color w:val="000000"/>
          <w:sz w:val="26"/>
          <w:szCs w:val="26"/>
        </w:rPr>
        <w:t>Hàng cuối cùng trong Hình 2a) là giá trị trung bình của </w:t>
      </w:r>
      <w:r w:rsidRPr="00C76824">
        <w:rPr>
          <w:rStyle w:val="Emphasis"/>
          <w:rFonts w:ascii="Cambria" w:hAnsi="Cambria" w:cs="Arial"/>
          <w:color w:val="000000"/>
          <w:sz w:val="26"/>
          <w:szCs w:val="26"/>
        </w:rPr>
        <w:t>ratings</w:t>
      </w:r>
      <w:r w:rsidRPr="00C76824">
        <w:rPr>
          <w:rFonts w:ascii="Cambria" w:hAnsi="Cambria" w:cs="Arial"/>
          <w:color w:val="000000"/>
          <w:sz w:val="26"/>
          <w:szCs w:val="26"/>
        </w:rPr>
        <w:t> cho mỗi </w:t>
      </w:r>
      <w:r w:rsidRPr="00C76824">
        <w:rPr>
          <w:rStyle w:val="Emphasis"/>
          <w:rFonts w:ascii="Cambria" w:hAnsi="Cambria" w:cs="Arial"/>
          <w:color w:val="000000"/>
          <w:sz w:val="26"/>
          <w:szCs w:val="26"/>
        </w:rPr>
        <w:t>user</w:t>
      </w:r>
      <w:r w:rsidRPr="00C76824">
        <w:rPr>
          <w:rFonts w:ascii="Cambria" w:hAnsi="Cambria" w:cs="Arial"/>
          <w:color w:val="000000"/>
          <w:sz w:val="26"/>
          <w:szCs w:val="26"/>
        </w:rPr>
        <w:t>. Giá trị cao tương ứng với các </w:t>
      </w:r>
      <w:r w:rsidRPr="00C76824">
        <w:rPr>
          <w:rStyle w:val="Emphasis"/>
          <w:rFonts w:ascii="Cambria" w:hAnsi="Cambria" w:cs="Arial"/>
          <w:color w:val="000000"/>
          <w:sz w:val="26"/>
          <w:szCs w:val="26"/>
        </w:rPr>
        <w:t>user dễ tính</w:t>
      </w:r>
      <w:r w:rsidRPr="00C76824">
        <w:rPr>
          <w:rFonts w:ascii="Cambria" w:hAnsi="Cambria" w:cs="Arial"/>
          <w:color w:val="000000"/>
          <w:sz w:val="26"/>
          <w:szCs w:val="26"/>
        </w:rPr>
        <w:t> và ngược lại. Khi đó, nếu tiếp tục trừ từ mỗi </w:t>
      </w:r>
      <w:r w:rsidRPr="00C76824">
        <w:rPr>
          <w:rStyle w:val="Emphasis"/>
          <w:rFonts w:ascii="Cambria" w:hAnsi="Cambria" w:cs="Arial"/>
          <w:color w:val="000000"/>
          <w:sz w:val="26"/>
          <w:szCs w:val="26"/>
        </w:rPr>
        <w:t>rating</w:t>
      </w:r>
      <w:r w:rsidRPr="00C76824">
        <w:rPr>
          <w:rFonts w:ascii="Cambria" w:hAnsi="Cambria" w:cs="Arial"/>
          <w:color w:val="000000"/>
          <w:sz w:val="26"/>
          <w:szCs w:val="26"/>
        </w:rPr>
        <w:t> đi giá trị này và thay các giá trị chưa biết bằng 0, ta sẽ được </w:t>
      </w:r>
      <w:r w:rsidRPr="00C76824">
        <w:rPr>
          <w:rStyle w:val="Emphasis"/>
          <w:rFonts w:ascii="Cambria" w:hAnsi="Cambria" w:cs="Arial"/>
          <w:color w:val="000000"/>
          <w:sz w:val="26"/>
          <w:szCs w:val="26"/>
        </w:rPr>
        <w:t>normalized utility matrix</w:t>
      </w:r>
      <w:r w:rsidRPr="00C76824">
        <w:rPr>
          <w:rFonts w:ascii="Cambria" w:hAnsi="Cambria" w:cs="Arial"/>
          <w:color w:val="000000"/>
          <w:sz w:val="26"/>
          <w:szCs w:val="26"/>
        </w:rPr>
        <w:t> như trong Hình 2b). Bạn có thể thắc mắc tại sao bước chuẩn hoá này lại quan trọng, câu trả lời ở ngay đây:</w:t>
      </w:r>
    </w:p>
    <w:p w:rsidR="00F955C2" w:rsidRPr="00C76824" w:rsidRDefault="00F955C2" w:rsidP="00C76824">
      <w:pPr>
        <w:numPr>
          <w:ilvl w:val="0"/>
          <w:numId w:val="11"/>
        </w:numPr>
        <w:shd w:val="clear" w:color="auto" w:fill="FFFFFF"/>
        <w:spacing w:before="100" w:beforeAutospacing="1" w:after="100" w:afterAutospacing="1" w:line="240" w:lineRule="auto"/>
        <w:jc w:val="both"/>
        <w:rPr>
          <w:rFonts w:ascii="Cambria" w:hAnsi="Cambria" w:cs="Arial"/>
          <w:color w:val="000000"/>
          <w:sz w:val="26"/>
          <w:szCs w:val="26"/>
        </w:rPr>
      </w:pPr>
      <w:r w:rsidRPr="00C76824">
        <w:rPr>
          <w:rFonts w:ascii="Cambria" w:hAnsi="Cambria" w:cs="Arial"/>
          <w:color w:val="000000"/>
          <w:sz w:val="26"/>
          <w:szCs w:val="26"/>
        </w:rPr>
        <w:t>Việc trừ đi trung bình cộng của mỗi </w:t>
      </w:r>
      <w:r w:rsidRPr="00C76824">
        <w:rPr>
          <w:rStyle w:val="Emphasis"/>
          <w:rFonts w:ascii="Cambria" w:hAnsi="Cambria" w:cs="Arial"/>
          <w:color w:val="000000"/>
          <w:sz w:val="26"/>
          <w:szCs w:val="26"/>
        </w:rPr>
        <w:t>cột</w:t>
      </w:r>
      <w:r w:rsidRPr="00C76824">
        <w:rPr>
          <w:rFonts w:ascii="Cambria" w:hAnsi="Cambria" w:cs="Arial"/>
          <w:color w:val="000000"/>
          <w:sz w:val="26"/>
          <w:szCs w:val="26"/>
        </w:rPr>
        <w:t> khiến trong trong mỗi cột có những giá trị dương và âm. Những giá trị dương tương ứng với việc </w:t>
      </w:r>
      <w:r w:rsidRPr="00C76824">
        <w:rPr>
          <w:rStyle w:val="Emphasis"/>
          <w:rFonts w:ascii="Cambria" w:hAnsi="Cambria" w:cs="Arial"/>
          <w:color w:val="000000"/>
          <w:sz w:val="26"/>
          <w:szCs w:val="26"/>
        </w:rPr>
        <w:t>user thích item</w:t>
      </w:r>
      <w:r w:rsidRPr="00C76824">
        <w:rPr>
          <w:rFonts w:ascii="Cambria" w:hAnsi="Cambria" w:cs="Arial"/>
          <w:color w:val="000000"/>
          <w:sz w:val="26"/>
          <w:szCs w:val="26"/>
        </w:rPr>
        <w:t>, những giá trị âm tương ứng với việc </w:t>
      </w:r>
      <w:r w:rsidRPr="00C76824">
        <w:rPr>
          <w:rStyle w:val="Emphasis"/>
          <w:rFonts w:ascii="Cambria" w:hAnsi="Cambria" w:cs="Arial"/>
          <w:color w:val="000000"/>
          <w:sz w:val="26"/>
          <w:szCs w:val="26"/>
        </w:rPr>
        <w:t>user không thích item</w:t>
      </w:r>
      <w:r w:rsidRPr="00C76824">
        <w:rPr>
          <w:rFonts w:ascii="Cambria" w:hAnsi="Cambria" w:cs="Arial"/>
          <w:color w:val="000000"/>
          <w:sz w:val="26"/>
          <w:szCs w:val="26"/>
        </w:rPr>
        <w:t>. Những giá trị bằng 0 tương ứng với việc </w:t>
      </w:r>
      <w:r w:rsidRPr="00C76824">
        <w:rPr>
          <w:rStyle w:val="Emphasis"/>
          <w:rFonts w:ascii="Cambria" w:hAnsi="Cambria" w:cs="Arial"/>
          <w:color w:val="000000"/>
          <w:sz w:val="26"/>
          <w:szCs w:val="26"/>
        </w:rPr>
        <w:t>chưa xác định</w:t>
      </w:r>
      <w:r w:rsidRPr="00C76824">
        <w:rPr>
          <w:rFonts w:ascii="Cambria" w:hAnsi="Cambria" w:cs="Arial"/>
          <w:color w:val="000000"/>
          <w:sz w:val="26"/>
          <w:szCs w:val="26"/>
        </w:rPr>
        <w:t> được liệu </w:t>
      </w:r>
      <w:r w:rsidRPr="00C76824">
        <w:rPr>
          <w:rStyle w:val="Emphasis"/>
          <w:rFonts w:ascii="Cambria" w:hAnsi="Cambria" w:cs="Arial"/>
          <w:color w:val="000000"/>
          <w:sz w:val="26"/>
          <w:szCs w:val="26"/>
        </w:rPr>
        <w:t>user</w:t>
      </w:r>
      <w:r w:rsidRPr="00C76824">
        <w:rPr>
          <w:rFonts w:ascii="Cambria" w:hAnsi="Cambria" w:cs="Arial"/>
          <w:color w:val="000000"/>
          <w:sz w:val="26"/>
          <w:szCs w:val="26"/>
        </w:rPr>
        <w:t> có thích </w:t>
      </w:r>
      <w:r w:rsidRPr="00C76824">
        <w:rPr>
          <w:rStyle w:val="Emphasis"/>
          <w:rFonts w:ascii="Cambria" w:hAnsi="Cambria" w:cs="Arial"/>
          <w:color w:val="000000"/>
          <w:sz w:val="26"/>
          <w:szCs w:val="26"/>
        </w:rPr>
        <w:t>item</w:t>
      </w:r>
      <w:r w:rsidRPr="00C76824">
        <w:rPr>
          <w:rFonts w:ascii="Cambria" w:hAnsi="Cambria" w:cs="Arial"/>
          <w:color w:val="000000"/>
          <w:sz w:val="26"/>
          <w:szCs w:val="26"/>
        </w:rPr>
        <w:t> hay không.</w:t>
      </w:r>
    </w:p>
    <w:p w:rsidR="00F955C2" w:rsidRPr="00C76824" w:rsidRDefault="00F955C2" w:rsidP="00C76824">
      <w:pPr>
        <w:numPr>
          <w:ilvl w:val="0"/>
          <w:numId w:val="11"/>
        </w:numPr>
        <w:shd w:val="clear" w:color="auto" w:fill="FFFFFF"/>
        <w:spacing w:before="100" w:beforeAutospacing="1" w:after="100" w:afterAutospacing="1" w:line="240" w:lineRule="auto"/>
        <w:jc w:val="both"/>
        <w:rPr>
          <w:rFonts w:ascii="Cambria" w:hAnsi="Cambria" w:cs="Arial"/>
          <w:color w:val="000000"/>
          <w:sz w:val="26"/>
          <w:szCs w:val="26"/>
        </w:rPr>
      </w:pPr>
      <w:r w:rsidRPr="00C76824">
        <w:rPr>
          <w:rFonts w:ascii="Cambria" w:hAnsi="Cambria" w:cs="Arial"/>
          <w:color w:val="000000"/>
          <w:sz w:val="26"/>
          <w:szCs w:val="26"/>
        </w:rPr>
        <w:lastRenderedPageBreak/>
        <w:t>Về mặt kỹ thuật, số chiều của utility matrix là rất lớn với hàng triệu </w:t>
      </w:r>
      <w:r w:rsidRPr="00C76824">
        <w:rPr>
          <w:rStyle w:val="Emphasis"/>
          <w:rFonts w:ascii="Cambria" w:hAnsi="Cambria" w:cs="Arial"/>
          <w:color w:val="000000"/>
          <w:sz w:val="26"/>
          <w:szCs w:val="26"/>
        </w:rPr>
        <w:t>users</w:t>
      </w:r>
      <w:r w:rsidRPr="00C76824">
        <w:rPr>
          <w:rFonts w:ascii="Cambria" w:hAnsi="Cambria" w:cs="Arial"/>
          <w:color w:val="000000"/>
          <w:sz w:val="26"/>
          <w:szCs w:val="26"/>
        </w:rPr>
        <w:t> và </w:t>
      </w:r>
      <w:r w:rsidRPr="00C76824">
        <w:rPr>
          <w:rStyle w:val="Emphasis"/>
          <w:rFonts w:ascii="Cambria" w:hAnsi="Cambria" w:cs="Arial"/>
          <w:color w:val="000000"/>
          <w:sz w:val="26"/>
          <w:szCs w:val="26"/>
        </w:rPr>
        <w:t>items</w:t>
      </w:r>
      <w:r w:rsidRPr="00C76824">
        <w:rPr>
          <w:rFonts w:ascii="Cambria" w:hAnsi="Cambria" w:cs="Arial"/>
          <w:color w:val="000000"/>
          <w:sz w:val="26"/>
          <w:szCs w:val="26"/>
        </w:rPr>
        <w:t>, nếu lưu toàn bộ các giá trị này trong một ma trận thì khả năng cao là sẽ không đủ bộ nhớ. Quan sát thấy rằng vì số lượng </w:t>
      </w:r>
      <w:r w:rsidRPr="00C76824">
        <w:rPr>
          <w:rStyle w:val="Emphasis"/>
          <w:rFonts w:ascii="Cambria" w:hAnsi="Cambria" w:cs="Arial"/>
          <w:color w:val="000000"/>
          <w:sz w:val="26"/>
          <w:szCs w:val="26"/>
        </w:rPr>
        <w:t>ratings</w:t>
      </w:r>
      <w:r w:rsidRPr="00C76824">
        <w:rPr>
          <w:rFonts w:ascii="Cambria" w:hAnsi="Cambria" w:cs="Arial"/>
          <w:color w:val="000000"/>
          <w:sz w:val="26"/>
          <w:szCs w:val="26"/>
        </w:rPr>
        <w:t> biết trước thường là một số rất nhỏ so với kích thước của utility matrix, sẽ tốt hơn nếu chúng ta lưu ma trận này dưới dạng </w:t>
      </w:r>
      <w:r w:rsidRPr="00C76824">
        <w:rPr>
          <w:rStyle w:val="Emphasis"/>
          <w:rFonts w:ascii="Cambria" w:hAnsi="Cambria" w:cs="Arial"/>
          <w:color w:val="000000"/>
          <w:sz w:val="26"/>
          <w:szCs w:val="26"/>
        </w:rPr>
        <w:t>sparse matrix</w:t>
      </w:r>
      <w:r w:rsidRPr="00C76824">
        <w:rPr>
          <w:rFonts w:ascii="Cambria" w:hAnsi="Cambria" w:cs="Arial"/>
          <w:color w:val="000000"/>
          <w:sz w:val="26"/>
          <w:szCs w:val="26"/>
        </w:rPr>
        <w:t>, tức chỉ lưu các giá trị khác không và vị trí của chúng. Vì vậy, tốt hơn hết, các dấu ‘?’ nên được thay bằng giá trị ‘0’, tức chưa xác định liệu </w:t>
      </w:r>
      <w:r w:rsidRPr="00C76824">
        <w:rPr>
          <w:rStyle w:val="Emphasis"/>
          <w:rFonts w:ascii="Cambria" w:hAnsi="Cambria" w:cs="Arial"/>
          <w:color w:val="000000"/>
          <w:sz w:val="26"/>
          <w:szCs w:val="26"/>
        </w:rPr>
        <w:t>user</w:t>
      </w:r>
      <w:r w:rsidRPr="00C76824">
        <w:rPr>
          <w:rFonts w:ascii="Cambria" w:hAnsi="Cambria" w:cs="Arial"/>
          <w:color w:val="000000"/>
          <w:sz w:val="26"/>
          <w:szCs w:val="26"/>
        </w:rPr>
        <w:t> có thích </w:t>
      </w:r>
      <w:r w:rsidRPr="00C76824">
        <w:rPr>
          <w:rStyle w:val="Emphasis"/>
          <w:rFonts w:ascii="Cambria" w:hAnsi="Cambria" w:cs="Arial"/>
          <w:color w:val="000000"/>
          <w:sz w:val="26"/>
          <w:szCs w:val="26"/>
        </w:rPr>
        <w:t>item</w:t>
      </w:r>
      <w:r w:rsidRPr="00C76824">
        <w:rPr>
          <w:rFonts w:ascii="Cambria" w:hAnsi="Cambria" w:cs="Arial"/>
          <w:color w:val="000000"/>
          <w:sz w:val="26"/>
          <w:szCs w:val="26"/>
        </w:rPr>
        <w:t> hay không. Việc này không những tối ưu bộ nhớ mà việc tính toán </w:t>
      </w:r>
      <w:r w:rsidRPr="00C76824">
        <w:rPr>
          <w:rStyle w:val="Emphasis"/>
          <w:rFonts w:ascii="Cambria" w:hAnsi="Cambria" w:cs="Arial"/>
          <w:color w:val="000000"/>
          <w:sz w:val="26"/>
          <w:szCs w:val="26"/>
        </w:rPr>
        <w:t>similarity matrix</w:t>
      </w:r>
      <w:r w:rsidRPr="00C76824">
        <w:rPr>
          <w:rFonts w:ascii="Cambria" w:hAnsi="Cambria" w:cs="Arial"/>
          <w:color w:val="000000"/>
          <w:sz w:val="26"/>
          <w:szCs w:val="26"/>
        </w:rPr>
        <w:t> sau này cũng hiệu quả hơn.</w:t>
      </w:r>
    </w:p>
    <w:p w:rsidR="00F955C2" w:rsidRPr="00C76824" w:rsidRDefault="00F955C2" w:rsidP="00C76824">
      <w:pPr>
        <w:pStyle w:val="NormalWeb"/>
        <w:shd w:val="clear" w:color="auto" w:fill="FFFFFF"/>
        <w:spacing w:before="0" w:beforeAutospacing="0" w:after="180" w:afterAutospacing="0"/>
        <w:jc w:val="both"/>
        <w:rPr>
          <w:rFonts w:ascii="Cambria" w:hAnsi="Cambria" w:cs="Arial"/>
          <w:color w:val="000000"/>
          <w:sz w:val="26"/>
          <w:szCs w:val="26"/>
        </w:rPr>
      </w:pPr>
      <w:r w:rsidRPr="00C76824">
        <w:rPr>
          <w:rFonts w:ascii="Cambria" w:hAnsi="Cambria" w:cs="Arial"/>
          <w:color w:val="000000"/>
          <w:sz w:val="26"/>
          <w:szCs w:val="26"/>
        </w:rPr>
        <w:t>Sau khi đã chuẩn hoá dữ liệu như trên, một vài </w:t>
      </w:r>
      <w:r w:rsidRPr="00C76824">
        <w:rPr>
          <w:rStyle w:val="Emphasis"/>
          <w:rFonts w:ascii="Cambria" w:hAnsi="Cambria" w:cs="Arial"/>
          <w:color w:val="000000"/>
          <w:sz w:val="26"/>
          <w:szCs w:val="26"/>
        </w:rPr>
        <w:t>similiraty function</w:t>
      </w:r>
      <w:r w:rsidRPr="00C76824">
        <w:rPr>
          <w:rFonts w:ascii="Cambria" w:hAnsi="Cambria" w:cs="Arial"/>
          <w:color w:val="000000"/>
          <w:sz w:val="26"/>
          <w:szCs w:val="26"/>
        </w:rPr>
        <w:t> thường được sử dụng là:</w:t>
      </w:r>
    </w:p>
    <w:p w:rsidR="00F955C2" w:rsidRPr="00C76824" w:rsidRDefault="00F955C2" w:rsidP="00C76824">
      <w:pPr>
        <w:pStyle w:val="NormalWeb"/>
        <w:shd w:val="clear" w:color="auto" w:fill="FFFFFF"/>
        <w:spacing w:before="0" w:beforeAutospacing="0" w:after="180" w:afterAutospacing="0"/>
        <w:jc w:val="both"/>
        <w:rPr>
          <w:rFonts w:ascii="Cambria" w:hAnsi="Cambria" w:cs="Arial"/>
          <w:color w:val="000000"/>
          <w:sz w:val="26"/>
          <w:szCs w:val="26"/>
        </w:rPr>
      </w:pPr>
      <w:r w:rsidRPr="00C76824">
        <w:rPr>
          <w:rStyle w:val="Strong"/>
          <w:rFonts w:ascii="Cambria" w:hAnsi="Cambria" w:cs="Arial"/>
          <w:color w:val="000000"/>
          <w:sz w:val="26"/>
          <w:szCs w:val="26"/>
        </w:rPr>
        <w:t>Cosine Similarity:</w:t>
      </w:r>
    </w:p>
    <w:p w:rsidR="00F955C2" w:rsidRPr="00C76824" w:rsidRDefault="00F955C2" w:rsidP="00C76824">
      <w:pPr>
        <w:pStyle w:val="NormalWeb"/>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Đây là hàm được sử dụng nhiều nhất, và cũng quen thuộc với các bạn nhất. Nếu các bạn không nhớ công thức tính </w:t>
      </w:r>
      <w:r w:rsidRPr="00C76824">
        <w:rPr>
          <w:rStyle w:val="mjx-char"/>
          <w:rFonts w:ascii="Cambria" w:hAnsi="Cambria" w:cs="Arial"/>
          <w:color w:val="000000"/>
          <w:sz w:val="26"/>
          <w:szCs w:val="26"/>
          <w:bdr w:val="none" w:sz="0" w:space="0" w:color="auto" w:frame="1"/>
        </w:rPr>
        <w:t>cos</w:t>
      </w:r>
      <w:r w:rsidRPr="00C76824">
        <w:rPr>
          <w:rStyle w:val="mjxassistivemathml"/>
          <w:rFonts w:ascii="Cambria" w:hAnsi="Cambria" w:cs="Arial"/>
          <w:color w:val="000000"/>
          <w:sz w:val="26"/>
          <w:szCs w:val="26"/>
          <w:bdr w:val="none" w:sz="0" w:space="0" w:color="auto" w:frame="1"/>
        </w:rPr>
        <w:t>cos</w:t>
      </w:r>
      <w:r w:rsidRPr="00C76824">
        <w:rPr>
          <w:rFonts w:ascii="Cambria" w:hAnsi="Cambria" w:cs="Arial"/>
          <w:color w:val="000000"/>
          <w:sz w:val="26"/>
          <w:szCs w:val="26"/>
        </w:rPr>
        <w:t> của góc giữa hai vector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1</w:t>
      </w:r>
      <w:r w:rsidRPr="00C76824">
        <w:rPr>
          <w:rStyle w:val="mjxassistivemathml"/>
          <w:rFonts w:ascii="Cambria" w:hAnsi="Cambria" w:cs="Arial"/>
          <w:color w:val="000000"/>
          <w:sz w:val="26"/>
          <w:szCs w:val="26"/>
          <w:bdr w:val="none" w:sz="0" w:space="0" w:color="auto" w:frame="1"/>
        </w:rPr>
        <w:t>,</w:t>
      </w:r>
      <w:r w:rsidR="00AE094D" w:rsidRPr="00C76824">
        <w:rPr>
          <w:rStyle w:val="mjxassistivemathml"/>
          <w:rFonts w:ascii="Cambria" w:hAnsi="Cambria" w:cs="Arial"/>
          <w:color w:val="000000"/>
          <w:sz w:val="26"/>
          <w:szCs w:val="26"/>
          <w:bdr w:val="none" w:sz="0" w:space="0" w:color="auto" w:frame="1"/>
        </w:rPr>
        <w:t xml:space="preserve"> </w:t>
      </w:r>
      <w:r w:rsidRPr="00C76824">
        <w:rPr>
          <w:rStyle w:val="mjxassistivemathml"/>
          <w:rFonts w:ascii="Cambria" w:hAnsi="Cambria" w:cs="Arial"/>
          <w:color w:val="000000"/>
          <w:sz w:val="26"/>
          <w:szCs w:val="26"/>
          <w:bdr w:val="none" w:sz="0" w:space="0" w:color="auto" w:frame="1"/>
        </w:rPr>
        <w:t>u</w:t>
      </w:r>
      <w:r w:rsidRPr="00C76824">
        <w:rPr>
          <w:rStyle w:val="mjxassistivemathml"/>
          <w:rFonts w:ascii="Cambria" w:hAnsi="Cambria" w:cs="Arial"/>
          <w:color w:val="000000"/>
          <w:sz w:val="26"/>
          <w:szCs w:val="26"/>
          <w:bdr w:val="none" w:sz="0" w:space="0" w:color="auto" w:frame="1"/>
          <w:vertAlign w:val="subscript"/>
        </w:rPr>
        <w:t>2</w:t>
      </w:r>
      <w:r w:rsidRPr="00C76824">
        <w:rPr>
          <w:rFonts w:ascii="Cambria" w:hAnsi="Cambria" w:cs="Arial"/>
          <w:color w:val="000000"/>
          <w:sz w:val="26"/>
          <w:szCs w:val="26"/>
        </w:rPr>
        <w:t> trong chương trình phổ thông, thì dưới đây là công thức:</w:t>
      </w:r>
    </w:p>
    <w:p w:rsidR="00EC2C57" w:rsidRPr="00C76824" w:rsidRDefault="00EC2C57" w:rsidP="00C76824">
      <w:pPr>
        <w:pStyle w:val="NormalWeb"/>
        <w:shd w:val="clear" w:color="auto" w:fill="FFFFFF"/>
        <w:spacing w:before="0" w:beforeAutospacing="0" w:after="0" w:afterAutospacing="0"/>
        <w:jc w:val="both"/>
        <w:rPr>
          <w:rFonts w:ascii="Cambria" w:hAnsi="Cambria" w:cs="Arial"/>
          <w:color w:val="000000"/>
          <w:sz w:val="26"/>
          <w:szCs w:val="26"/>
        </w:rPr>
      </w:pPr>
    </w:p>
    <w:p w:rsidR="008C150C" w:rsidRPr="00C76824" w:rsidRDefault="008C150C" w:rsidP="00C76824">
      <w:pPr>
        <w:pStyle w:val="NormalWeb"/>
        <w:shd w:val="clear" w:color="auto" w:fill="FFFFFF"/>
        <w:spacing w:before="0" w:beforeAutospacing="0" w:after="0" w:afterAutospacing="0"/>
        <w:jc w:val="both"/>
        <w:rPr>
          <w:rStyle w:val="mjx-char"/>
          <w:rFonts w:ascii="Cambria" w:hAnsi="Cambria" w:cs="Arial"/>
          <w:color w:val="000000"/>
          <w:sz w:val="26"/>
          <w:szCs w:val="26"/>
          <w:shd w:val="clear" w:color="auto" w:fill="FFFFFF"/>
        </w:rPr>
      </w:pPr>
      <m:oMathPara>
        <m:oMath>
          <m:r>
            <m:rPr>
              <m:sty m:val="p"/>
            </m:rPr>
            <w:rPr>
              <w:rStyle w:val="mjx-char"/>
              <w:rFonts w:ascii="Cambria Math" w:hAnsi="Cambria Math" w:cs="Arial"/>
              <w:color w:val="000000"/>
              <w:sz w:val="26"/>
              <w:szCs w:val="26"/>
              <w:shd w:val="clear" w:color="auto" w:fill="FFFFFF"/>
            </w:rPr>
            <m:t>cosine_similarity(u,u2)=cos(u1,u2)=uT1u2||u1||2.||u2||2    (1)</m:t>
          </m:r>
        </m:oMath>
      </m:oMathPara>
    </w:p>
    <w:p w:rsidR="00EC2C57" w:rsidRPr="00C76824" w:rsidRDefault="00EC2C57" w:rsidP="00C76824">
      <w:pPr>
        <w:pStyle w:val="NormalWeb"/>
        <w:shd w:val="clear" w:color="auto" w:fill="FFFFFF"/>
        <w:spacing w:before="0" w:beforeAutospacing="0" w:after="0" w:afterAutospacing="0"/>
        <w:jc w:val="both"/>
        <w:rPr>
          <w:rFonts w:ascii="Cambria" w:hAnsi="Cambria" w:cs="Arial"/>
          <w:color w:val="000000"/>
          <w:sz w:val="26"/>
          <w:szCs w:val="26"/>
        </w:rPr>
      </w:pPr>
    </w:p>
    <w:p w:rsidR="00F955C2" w:rsidRPr="00C76824" w:rsidRDefault="00F955C2" w:rsidP="00C76824">
      <w:pPr>
        <w:pStyle w:val="NormalWeb"/>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Trong đó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1</w:t>
      </w:r>
      <w:r w:rsidRPr="00C76824">
        <w:rPr>
          <w:rStyle w:val="mjx-char"/>
          <w:rFonts w:ascii="Cambria" w:hAnsi="Cambria" w:cs="Arial"/>
          <w:color w:val="000000"/>
          <w:sz w:val="26"/>
          <w:szCs w:val="26"/>
          <w:bdr w:val="none" w:sz="0" w:space="0" w:color="auto" w:frame="1"/>
        </w:rPr>
        <w:t>,</w:t>
      </w:r>
      <w:r w:rsidR="00EC2C57" w:rsidRPr="00C76824">
        <w:rPr>
          <w:rStyle w:val="mjxassistivemathml"/>
          <w:rFonts w:ascii="Cambria" w:hAnsi="Cambria" w:cs="Arial"/>
          <w:color w:val="000000"/>
          <w:sz w:val="26"/>
          <w:szCs w:val="26"/>
          <w:bdr w:val="none" w:sz="0" w:space="0" w:color="auto" w:frame="1"/>
        </w:rPr>
        <w:t xml:space="preserve"> u</w:t>
      </w:r>
      <w:r w:rsidRPr="00C76824">
        <w:rPr>
          <w:rStyle w:val="mjxassistivemathml"/>
          <w:rFonts w:ascii="Cambria" w:hAnsi="Cambria" w:cs="Arial"/>
          <w:color w:val="000000"/>
          <w:sz w:val="26"/>
          <w:szCs w:val="26"/>
          <w:bdr w:val="none" w:sz="0" w:space="0" w:color="auto" w:frame="1"/>
          <w:vertAlign w:val="subscript"/>
        </w:rPr>
        <w:t>2</w:t>
      </w:r>
      <w:r w:rsidRPr="00C76824">
        <w:rPr>
          <w:rFonts w:ascii="Cambria" w:hAnsi="Cambria" w:cs="Arial"/>
          <w:color w:val="000000"/>
          <w:sz w:val="26"/>
          <w:szCs w:val="26"/>
        </w:rPr>
        <w:t> là vectors tương ứng với </w:t>
      </w:r>
      <w:r w:rsidRPr="00C76824">
        <w:rPr>
          <w:rStyle w:val="Emphasis"/>
          <w:rFonts w:ascii="Cambria" w:hAnsi="Cambria" w:cs="Arial"/>
          <w:color w:val="000000"/>
          <w:sz w:val="26"/>
          <w:szCs w:val="26"/>
        </w:rPr>
        <w:t>users 1, 2</w:t>
      </w:r>
      <w:r w:rsidRPr="00C76824">
        <w:rPr>
          <w:rFonts w:ascii="Cambria" w:hAnsi="Cambria" w:cs="Arial"/>
          <w:color w:val="000000"/>
          <w:sz w:val="26"/>
          <w:szCs w:val="26"/>
        </w:rPr>
        <w:t> </w:t>
      </w:r>
      <w:r w:rsidRPr="00C76824">
        <w:rPr>
          <w:rStyle w:val="Strong"/>
          <w:rFonts w:ascii="Cambria" w:hAnsi="Cambria" w:cs="Arial"/>
          <w:color w:val="000000"/>
          <w:sz w:val="26"/>
          <w:szCs w:val="26"/>
        </w:rPr>
        <w:t>đã được chuẩn hoá</w:t>
      </w:r>
      <w:r w:rsidRPr="00C76824">
        <w:rPr>
          <w:rFonts w:ascii="Cambria" w:hAnsi="Cambria" w:cs="Arial"/>
          <w:color w:val="000000"/>
          <w:sz w:val="26"/>
          <w:szCs w:val="26"/>
        </w:rPr>
        <w:t> như ở trên.</w:t>
      </w:r>
    </w:p>
    <w:p w:rsidR="00F955C2" w:rsidRPr="00C76824" w:rsidRDefault="00F955C2" w:rsidP="00C76824">
      <w:pPr>
        <w:pStyle w:val="NormalWeb"/>
        <w:shd w:val="clear" w:color="auto" w:fill="FFFFFF"/>
        <w:spacing w:before="0" w:beforeAutospacing="0" w:after="180" w:afterAutospacing="0"/>
        <w:jc w:val="both"/>
        <w:rPr>
          <w:rFonts w:ascii="Cambria" w:hAnsi="Cambria" w:cs="Arial"/>
          <w:color w:val="000000"/>
          <w:sz w:val="26"/>
          <w:szCs w:val="26"/>
        </w:rPr>
      </w:pPr>
      <w:r w:rsidRPr="00C76824">
        <w:rPr>
          <w:rFonts w:ascii="Cambria" w:hAnsi="Cambria" w:cs="Arial"/>
          <w:color w:val="000000"/>
          <w:sz w:val="26"/>
          <w:szCs w:val="26"/>
        </w:rPr>
        <w:t>Có một tin vui là python có hàm hỗ trợ tính toán hàm số này một cách hiệu quả.</w:t>
      </w:r>
    </w:p>
    <w:p w:rsidR="00F955C2" w:rsidRPr="00C76824" w:rsidRDefault="00F955C2" w:rsidP="00C76824">
      <w:pPr>
        <w:pStyle w:val="NormalWeb"/>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Độ </w:t>
      </w:r>
      <w:r w:rsidRPr="00C76824">
        <w:rPr>
          <w:rStyle w:val="Emphasis"/>
          <w:rFonts w:ascii="Cambria" w:hAnsi="Cambria" w:cs="Arial"/>
          <w:color w:val="000000"/>
          <w:sz w:val="26"/>
          <w:szCs w:val="26"/>
        </w:rPr>
        <w:t>similarity</w:t>
      </w:r>
      <w:r w:rsidRPr="00C76824">
        <w:rPr>
          <w:rFonts w:ascii="Cambria" w:hAnsi="Cambria" w:cs="Arial"/>
          <w:color w:val="000000"/>
          <w:sz w:val="26"/>
          <w:szCs w:val="26"/>
        </w:rPr>
        <w:t> của hai vector là 1 số trong đoạn [-1, 1]. Giá trị bằng 1 thể hiện hai vector hoàn toàn </w:t>
      </w:r>
      <w:r w:rsidRPr="00C76824">
        <w:rPr>
          <w:rStyle w:val="Emphasis"/>
          <w:rFonts w:ascii="Cambria" w:hAnsi="Cambria" w:cs="Arial"/>
          <w:color w:val="000000"/>
          <w:sz w:val="26"/>
          <w:szCs w:val="26"/>
        </w:rPr>
        <w:t>similar</w:t>
      </w:r>
      <w:r w:rsidRPr="00C76824">
        <w:rPr>
          <w:rFonts w:ascii="Cambria" w:hAnsi="Cambria" w:cs="Arial"/>
          <w:color w:val="000000"/>
          <w:sz w:val="26"/>
          <w:szCs w:val="26"/>
        </w:rPr>
        <w:t>nhau. Hàm số </w:t>
      </w:r>
      <w:r w:rsidRPr="00C76824">
        <w:rPr>
          <w:rStyle w:val="mjx-char"/>
          <w:rFonts w:ascii="Cambria" w:hAnsi="Cambria" w:cs="Arial"/>
          <w:color w:val="000000"/>
          <w:sz w:val="26"/>
          <w:szCs w:val="26"/>
          <w:bdr w:val="none" w:sz="0" w:space="0" w:color="auto" w:frame="1"/>
        </w:rPr>
        <w:t>cos</w:t>
      </w:r>
      <w:r w:rsidRPr="00C76824">
        <w:rPr>
          <w:rFonts w:ascii="Cambria" w:hAnsi="Cambria" w:cs="Arial"/>
          <w:color w:val="000000"/>
          <w:sz w:val="26"/>
          <w:szCs w:val="26"/>
        </w:rPr>
        <w:t> của một góc bằng 1 nghĩa là góc giữa hai vector bằng 0, tức một vector bằng tích của một số dương với vector còn lại. Giá trị </w:t>
      </w:r>
      <w:r w:rsidRPr="00C76824">
        <w:rPr>
          <w:rStyle w:val="mjx-char"/>
          <w:rFonts w:ascii="Cambria" w:hAnsi="Cambria" w:cs="Arial"/>
          <w:color w:val="000000"/>
          <w:sz w:val="26"/>
          <w:szCs w:val="26"/>
          <w:bdr w:val="none" w:sz="0" w:space="0" w:color="auto" w:frame="1"/>
        </w:rPr>
        <w:t>cos</w:t>
      </w:r>
      <w:r w:rsidRPr="00C76824">
        <w:rPr>
          <w:rFonts w:ascii="Cambria" w:hAnsi="Cambria" w:cs="Arial"/>
          <w:color w:val="000000"/>
          <w:sz w:val="26"/>
          <w:szCs w:val="26"/>
        </w:rPr>
        <w:t> bằng -1 thể hiện hai vector này hoàn toàn trái n</w:t>
      </w:r>
      <w:r w:rsidR="00EC2C57" w:rsidRPr="00C76824">
        <w:rPr>
          <w:rFonts w:ascii="Cambria" w:hAnsi="Cambria" w:cs="Arial"/>
          <w:color w:val="000000"/>
          <w:sz w:val="26"/>
          <w:szCs w:val="26"/>
        </w:rPr>
        <w:t>gược nhau. Điều này cũng hợp lý</w:t>
      </w:r>
      <w:r w:rsidRPr="00C76824">
        <w:rPr>
          <w:rFonts w:ascii="Cambria" w:hAnsi="Cambria" w:cs="Arial"/>
          <w:color w:val="000000"/>
          <w:sz w:val="26"/>
          <w:szCs w:val="26"/>
        </w:rPr>
        <w:t>, tức khi </w:t>
      </w:r>
      <w:r w:rsidRPr="00C76824">
        <w:rPr>
          <w:rStyle w:val="Emphasis"/>
          <w:rFonts w:ascii="Cambria" w:hAnsi="Cambria" w:cs="Arial"/>
          <w:color w:val="000000"/>
          <w:sz w:val="26"/>
          <w:szCs w:val="26"/>
        </w:rPr>
        <w:t xml:space="preserve">hành </w:t>
      </w:r>
      <w:proofErr w:type="gramStart"/>
      <w:r w:rsidRPr="00C76824">
        <w:rPr>
          <w:rStyle w:val="Emphasis"/>
          <w:rFonts w:ascii="Cambria" w:hAnsi="Cambria" w:cs="Arial"/>
          <w:color w:val="000000"/>
          <w:sz w:val="26"/>
          <w:szCs w:val="26"/>
        </w:rPr>
        <w:t>vi</w:t>
      </w:r>
      <w:proofErr w:type="gramEnd"/>
      <w:r w:rsidRPr="00C76824">
        <w:rPr>
          <w:rFonts w:ascii="Cambria" w:hAnsi="Cambria" w:cs="Arial"/>
          <w:color w:val="000000"/>
          <w:sz w:val="26"/>
          <w:szCs w:val="26"/>
        </w:rPr>
        <w:t> của hai </w:t>
      </w:r>
      <w:r w:rsidRPr="00C76824">
        <w:rPr>
          <w:rStyle w:val="Emphasis"/>
          <w:rFonts w:ascii="Cambria" w:hAnsi="Cambria" w:cs="Arial"/>
          <w:color w:val="000000"/>
          <w:sz w:val="26"/>
          <w:szCs w:val="26"/>
        </w:rPr>
        <w:t>users</w:t>
      </w:r>
      <w:r w:rsidRPr="00C76824">
        <w:rPr>
          <w:rFonts w:ascii="Cambria" w:hAnsi="Cambria" w:cs="Arial"/>
          <w:color w:val="000000"/>
          <w:sz w:val="26"/>
          <w:szCs w:val="26"/>
        </w:rPr>
        <w:t> là hoàn toàn ngược nhau thi </w:t>
      </w:r>
      <w:r w:rsidRPr="00C76824">
        <w:rPr>
          <w:rStyle w:val="Emphasis"/>
          <w:rFonts w:ascii="Cambria" w:hAnsi="Cambria" w:cs="Arial"/>
          <w:color w:val="000000"/>
          <w:sz w:val="26"/>
          <w:szCs w:val="26"/>
        </w:rPr>
        <w:t>similarity</w:t>
      </w:r>
      <w:r w:rsidRPr="00C76824">
        <w:rPr>
          <w:rFonts w:ascii="Cambria" w:hAnsi="Cambria" w:cs="Arial"/>
          <w:color w:val="000000"/>
          <w:sz w:val="26"/>
          <w:szCs w:val="26"/>
        </w:rPr>
        <w:t> giữa hai vector đó là thấp nhất.</w:t>
      </w:r>
    </w:p>
    <w:p w:rsidR="00EC2C57" w:rsidRPr="00C76824" w:rsidRDefault="00EC2C57" w:rsidP="00C76824">
      <w:pPr>
        <w:pStyle w:val="NormalWeb"/>
        <w:shd w:val="clear" w:color="auto" w:fill="FFFFFF"/>
        <w:spacing w:before="0" w:beforeAutospacing="0" w:after="0" w:afterAutospacing="0"/>
        <w:jc w:val="both"/>
        <w:rPr>
          <w:rFonts w:ascii="Cambria" w:hAnsi="Cambria" w:cs="Arial"/>
          <w:color w:val="000000"/>
          <w:sz w:val="26"/>
          <w:szCs w:val="26"/>
        </w:rPr>
      </w:pPr>
    </w:p>
    <w:p w:rsidR="00F955C2" w:rsidRPr="00C76824" w:rsidRDefault="00F955C2" w:rsidP="00C76824">
      <w:pPr>
        <w:pStyle w:val="NormalWeb"/>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Ví dụ về cosine_similarity của các </w:t>
      </w:r>
      <w:proofErr w:type="gramStart"/>
      <w:r w:rsidRPr="00C76824">
        <w:rPr>
          <w:rStyle w:val="Emphasis"/>
          <w:rFonts w:ascii="Cambria" w:hAnsi="Cambria" w:cs="Arial"/>
          <w:color w:val="000000"/>
          <w:sz w:val="26"/>
          <w:szCs w:val="26"/>
        </w:rPr>
        <w:t>users</w:t>
      </w:r>
      <w:proofErr w:type="gramEnd"/>
      <w:r w:rsidRPr="00C76824">
        <w:rPr>
          <w:rFonts w:ascii="Cambria" w:hAnsi="Cambria" w:cs="Arial"/>
          <w:color w:val="000000"/>
          <w:sz w:val="26"/>
          <w:szCs w:val="26"/>
        </w:rPr>
        <w:t> trong Hình 2b) được cho trong Hình 2c). Similarity matrix </w:t>
      </w:r>
      <w:r w:rsidRPr="00C76824">
        <w:rPr>
          <w:rStyle w:val="mjx-char"/>
          <w:rFonts w:ascii="Cambria" w:hAnsi="Cambria" w:cs="Arial"/>
          <w:color w:val="000000"/>
          <w:sz w:val="26"/>
          <w:szCs w:val="26"/>
          <w:bdr w:val="none" w:sz="0" w:space="0" w:color="auto" w:frame="1"/>
        </w:rPr>
        <w:t>S</w:t>
      </w:r>
      <w:r w:rsidRPr="00C76824">
        <w:rPr>
          <w:rStyle w:val="mjxassistivemathml"/>
          <w:rFonts w:ascii="Cambria" w:hAnsi="Cambria" w:cs="Arial"/>
          <w:color w:val="000000"/>
          <w:sz w:val="26"/>
          <w:szCs w:val="26"/>
          <w:bdr w:val="none" w:sz="0" w:space="0" w:color="auto" w:frame="1"/>
        </w:rPr>
        <w:t>S</w:t>
      </w:r>
      <w:r w:rsidRPr="00C76824">
        <w:rPr>
          <w:rFonts w:ascii="Cambria" w:hAnsi="Cambria" w:cs="Arial"/>
          <w:color w:val="000000"/>
          <w:sz w:val="26"/>
          <w:szCs w:val="26"/>
        </w:rPr>
        <w:t> là một ma trận đối xứng vì </w:t>
      </w:r>
      <w:r w:rsidRPr="00C76824">
        <w:rPr>
          <w:rStyle w:val="mjx-char"/>
          <w:rFonts w:ascii="Cambria" w:hAnsi="Cambria" w:cs="Arial"/>
          <w:color w:val="000000"/>
          <w:sz w:val="26"/>
          <w:szCs w:val="26"/>
          <w:bdr w:val="none" w:sz="0" w:space="0" w:color="auto" w:frame="1"/>
        </w:rPr>
        <w:t>cos</w:t>
      </w:r>
      <w:r w:rsidRPr="00C76824">
        <w:rPr>
          <w:rFonts w:ascii="Cambria" w:hAnsi="Cambria" w:cs="Arial"/>
          <w:color w:val="000000"/>
          <w:sz w:val="26"/>
          <w:szCs w:val="26"/>
        </w:rPr>
        <w:t> là một hàm chẵn, và nếu </w:t>
      </w:r>
      <w:r w:rsidRPr="00C76824">
        <w:rPr>
          <w:rStyle w:val="Emphasis"/>
          <w:rFonts w:ascii="Cambria" w:hAnsi="Cambria" w:cs="Arial"/>
          <w:color w:val="000000"/>
          <w:sz w:val="26"/>
          <w:szCs w:val="26"/>
        </w:rPr>
        <w:t>user A giống user B</w:t>
      </w:r>
      <w:r w:rsidRPr="00C76824">
        <w:rPr>
          <w:rFonts w:ascii="Cambria" w:hAnsi="Cambria" w:cs="Arial"/>
          <w:color w:val="000000"/>
          <w:sz w:val="26"/>
          <w:szCs w:val="26"/>
        </w:rPr>
        <w:t> thì điều ngược lại cũng đúng. Các ô màu xanh trên đường chéo đều bằng 1 vì đó là </w:t>
      </w:r>
      <w:r w:rsidR="00EC2C57" w:rsidRPr="00C76824">
        <w:rPr>
          <w:rStyle w:val="mjx-char"/>
          <w:rFonts w:ascii="Cambria" w:hAnsi="Cambria" w:cs="Arial"/>
          <w:color w:val="000000"/>
          <w:sz w:val="26"/>
          <w:szCs w:val="26"/>
          <w:bdr w:val="none" w:sz="0" w:space="0" w:color="auto" w:frame="1"/>
        </w:rPr>
        <w:t>co</w:t>
      </w:r>
      <w:r w:rsidRPr="00C76824">
        <w:rPr>
          <w:rStyle w:val="mjxassistivemathml"/>
          <w:rFonts w:ascii="Cambria" w:hAnsi="Cambria" w:cs="Arial"/>
          <w:color w:val="000000"/>
          <w:sz w:val="26"/>
          <w:szCs w:val="26"/>
          <w:bdr w:val="none" w:sz="0" w:space="0" w:color="auto" w:frame="1"/>
        </w:rPr>
        <w:t>s</w:t>
      </w:r>
      <w:r w:rsidRPr="00C76824">
        <w:rPr>
          <w:rFonts w:ascii="Cambria" w:hAnsi="Cambria" w:cs="Arial"/>
          <w:color w:val="000000"/>
          <w:sz w:val="26"/>
          <w:szCs w:val="26"/>
        </w:rPr>
        <w:t> của góc giữa 1 vector và chính nó, tức </w:t>
      </w:r>
      <w:proofErr w:type="gramStart"/>
      <w:r w:rsidRPr="00C76824">
        <w:rPr>
          <w:rStyle w:val="mjxassistivemathml"/>
          <w:rFonts w:ascii="Cambria" w:hAnsi="Cambria" w:cs="Arial"/>
          <w:color w:val="000000"/>
          <w:sz w:val="26"/>
          <w:szCs w:val="26"/>
          <w:bdr w:val="none" w:sz="0" w:space="0" w:color="auto" w:frame="1"/>
        </w:rPr>
        <w:t>cos(</w:t>
      </w:r>
      <w:proofErr w:type="gramEnd"/>
      <w:r w:rsidRPr="00C76824">
        <w:rPr>
          <w:rStyle w:val="mjxassistivemathml"/>
          <w:rFonts w:ascii="Cambria" w:hAnsi="Cambria" w:cs="Arial"/>
          <w:color w:val="000000"/>
          <w:sz w:val="26"/>
          <w:szCs w:val="26"/>
          <w:bdr w:val="none" w:sz="0" w:space="0" w:color="auto" w:frame="1"/>
        </w:rPr>
        <w:t>0)=1</w:t>
      </w:r>
      <w:r w:rsidRPr="00C76824">
        <w:rPr>
          <w:rFonts w:ascii="Cambria" w:hAnsi="Cambria" w:cs="Arial"/>
          <w:color w:val="000000"/>
          <w:sz w:val="26"/>
          <w:szCs w:val="26"/>
        </w:rPr>
        <w:t>. Khi tính toán ở các bước sau, chúng ta không cần quan tâm tới các giá trị 1 này. Tiếp tục quan sát các vector hàng tương ứng với </w:t>
      </w:r>
      <w:r w:rsidRPr="00C76824">
        <w:rPr>
          <w:rStyle w:val="mjx-char"/>
          <w:rFonts w:ascii="Cambria" w:hAnsi="Cambria" w:cs="Arial"/>
          <w:color w:val="000000"/>
          <w:sz w:val="26"/>
          <w:szCs w:val="26"/>
          <w:bdr w:val="none" w:sz="0" w:space="0" w:color="auto" w:frame="1"/>
        </w:rPr>
        <w:t>u0</w:t>
      </w:r>
      <w:proofErr w:type="gramStart"/>
      <w:r w:rsidRPr="00C76824">
        <w:rPr>
          <w:rStyle w:val="mjx-char"/>
          <w:rFonts w:ascii="Cambria" w:hAnsi="Cambria" w:cs="Arial"/>
          <w:color w:val="000000"/>
          <w:sz w:val="26"/>
          <w:szCs w:val="26"/>
          <w:bdr w:val="none" w:sz="0" w:space="0" w:color="auto" w:frame="1"/>
        </w:rPr>
        <w:t>,u1,u2</w:t>
      </w:r>
      <w:r w:rsidRPr="00C76824">
        <w:rPr>
          <w:rStyle w:val="mjxassistivemathml"/>
          <w:rFonts w:ascii="Cambria" w:hAnsi="Cambria" w:cs="Arial"/>
          <w:color w:val="000000"/>
          <w:sz w:val="26"/>
          <w:szCs w:val="26"/>
          <w:bdr w:val="none" w:sz="0" w:space="0" w:color="auto" w:frame="1"/>
        </w:rPr>
        <w:t>u0,u1,u2</w:t>
      </w:r>
      <w:proofErr w:type="gramEnd"/>
      <w:r w:rsidRPr="00C76824">
        <w:rPr>
          <w:rFonts w:ascii="Cambria" w:hAnsi="Cambria" w:cs="Arial"/>
          <w:color w:val="000000"/>
          <w:sz w:val="26"/>
          <w:szCs w:val="26"/>
        </w:rPr>
        <w:t>, chúng ta sẽ thấy một vài điều thú vị:</w:t>
      </w:r>
    </w:p>
    <w:p w:rsidR="00F955C2" w:rsidRPr="00C76824" w:rsidRDefault="00F955C2" w:rsidP="00C76824">
      <w:pPr>
        <w:pStyle w:val="NormalWeb"/>
        <w:numPr>
          <w:ilvl w:val="0"/>
          <w:numId w:val="12"/>
        </w:numPr>
        <w:shd w:val="clear" w:color="auto" w:fill="FFFFFF"/>
        <w:spacing w:before="0" w:beforeAutospacing="0" w:after="0" w:afterAutospacing="0"/>
        <w:jc w:val="both"/>
        <w:rPr>
          <w:rFonts w:ascii="Cambria" w:hAnsi="Cambria" w:cs="Arial"/>
          <w:color w:val="000000"/>
          <w:sz w:val="26"/>
          <w:szCs w:val="26"/>
        </w:rPr>
      </w:pPr>
      <w:proofErr w:type="gramStart"/>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0</w:t>
      </w:r>
      <w:proofErr w:type="gramEnd"/>
      <w:r w:rsidRPr="00C76824">
        <w:rPr>
          <w:rFonts w:ascii="Cambria" w:hAnsi="Cambria" w:cs="Arial"/>
          <w:color w:val="000000"/>
          <w:sz w:val="26"/>
          <w:szCs w:val="26"/>
        </w:rPr>
        <w:t> </w:t>
      </w:r>
      <w:r w:rsidRPr="00C76824">
        <w:rPr>
          <w:rStyle w:val="Emphasis"/>
          <w:rFonts w:ascii="Cambria" w:hAnsi="Cambria" w:cs="Arial"/>
          <w:color w:val="000000"/>
          <w:sz w:val="26"/>
          <w:szCs w:val="26"/>
        </w:rPr>
        <w:t>gần</w:t>
      </w:r>
      <w:r w:rsidRPr="00C76824">
        <w:rPr>
          <w:rFonts w:ascii="Cambria" w:hAnsi="Cambria" w:cs="Arial"/>
          <w:color w:val="000000"/>
          <w:sz w:val="26"/>
          <w:szCs w:val="26"/>
        </w:rPr>
        <w:t> với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1</w:t>
      </w:r>
      <w:r w:rsidRPr="00C76824">
        <w:rPr>
          <w:rFonts w:ascii="Cambria" w:hAnsi="Cambria" w:cs="Arial"/>
          <w:color w:val="000000"/>
          <w:sz w:val="26"/>
          <w:szCs w:val="26"/>
        </w:rPr>
        <w:t> và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5</w:t>
      </w:r>
      <w:r w:rsidRPr="00C76824">
        <w:rPr>
          <w:rFonts w:ascii="Cambria" w:hAnsi="Cambria" w:cs="Arial"/>
          <w:color w:val="000000"/>
          <w:sz w:val="26"/>
          <w:szCs w:val="26"/>
        </w:rPr>
        <w:t> (độ giống nhau là dương) hơn các </w:t>
      </w:r>
      <w:r w:rsidRPr="00C76824">
        <w:rPr>
          <w:rStyle w:val="Emphasis"/>
          <w:rFonts w:ascii="Cambria" w:hAnsi="Cambria" w:cs="Arial"/>
          <w:color w:val="000000"/>
          <w:sz w:val="26"/>
          <w:szCs w:val="26"/>
        </w:rPr>
        <w:t>users</w:t>
      </w:r>
      <w:r w:rsidRPr="00C76824">
        <w:rPr>
          <w:rFonts w:ascii="Cambria" w:hAnsi="Cambria" w:cs="Arial"/>
          <w:color w:val="000000"/>
          <w:sz w:val="26"/>
          <w:szCs w:val="26"/>
        </w:rPr>
        <w:t> còn lại. Việc </w:t>
      </w:r>
      <w:r w:rsidRPr="00C76824">
        <w:rPr>
          <w:rStyle w:val="Emphasis"/>
          <w:rFonts w:ascii="Cambria" w:hAnsi="Cambria" w:cs="Arial"/>
          <w:color w:val="000000"/>
          <w:sz w:val="26"/>
          <w:szCs w:val="26"/>
        </w:rPr>
        <w:t>similarity</w:t>
      </w:r>
      <w:r w:rsidRPr="00C76824">
        <w:rPr>
          <w:rFonts w:ascii="Cambria" w:hAnsi="Cambria" w:cs="Arial"/>
          <w:color w:val="000000"/>
          <w:sz w:val="26"/>
          <w:szCs w:val="26"/>
        </w:rPr>
        <w:t> cao giữa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0</w:t>
      </w:r>
      <w:r w:rsidRPr="00C76824">
        <w:rPr>
          <w:rFonts w:ascii="Cambria" w:hAnsi="Cambria" w:cs="Arial"/>
          <w:color w:val="000000"/>
          <w:sz w:val="26"/>
          <w:szCs w:val="26"/>
        </w:rPr>
        <w:t> và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1</w:t>
      </w:r>
      <w:r w:rsidRPr="00C76824">
        <w:rPr>
          <w:rFonts w:ascii="Cambria" w:hAnsi="Cambria" w:cs="Arial"/>
          <w:color w:val="000000"/>
          <w:sz w:val="26"/>
          <w:szCs w:val="26"/>
        </w:rPr>
        <w:t> là dễ hiểu vì cả hai đều có xu hướng quan tâm tới </w:t>
      </w:r>
      <w:r w:rsidRPr="00C76824">
        <w:rPr>
          <w:rStyle w:val="mjx-char"/>
          <w:rFonts w:ascii="Cambria" w:hAnsi="Cambria" w:cs="Arial"/>
          <w:color w:val="000000"/>
          <w:sz w:val="26"/>
          <w:szCs w:val="26"/>
          <w:bdr w:val="none" w:sz="0" w:space="0" w:color="auto" w:frame="1"/>
        </w:rPr>
        <w:t>i</w:t>
      </w:r>
      <w:r w:rsidRPr="00C76824">
        <w:rPr>
          <w:rStyle w:val="mjx-char"/>
          <w:rFonts w:ascii="Cambria" w:hAnsi="Cambria" w:cs="Arial"/>
          <w:color w:val="000000"/>
          <w:sz w:val="26"/>
          <w:szCs w:val="26"/>
          <w:bdr w:val="none" w:sz="0" w:space="0" w:color="auto" w:frame="1"/>
          <w:vertAlign w:val="subscript"/>
        </w:rPr>
        <w:t>0</w:t>
      </w:r>
      <w:r w:rsidRPr="00C76824">
        <w:rPr>
          <w:rStyle w:val="mjx-char"/>
          <w:rFonts w:ascii="Cambria" w:hAnsi="Cambria" w:cs="Arial"/>
          <w:color w:val="000000"/>
          <w:sz w:val="26"/>
          <w:szCs w:val="26"/>
          <w:bdr w:val="none" w:sz="0" w:space="0" w:color="auto" w:frame="1"/>
        </w:rPr>
        <w:t>,</w:t>
      </w:r>
      <w:r w:rsidR="00EC2C57" w:rsidRPr="00C76824">
        <w:rPr>
          <w:rStyle w:val="mjx-char"/>
          <w:rFonts w:ascii="Cambria" w:hAnsi="Cambria" w:cs="Arial"/>
          <w:color w:val="000000"/>
          <w:sz w:val="26"/>
          <w:szCs w:val="26"/>
          <w:bdr w:val="none" w:sz="0" w:space="0" w:color="auto" w:frame="1"/>
        </w:rPr>
        <w:t xml:space="preserve"> </w:t>
      </w:r>
      <w:r w:rsidRPr="00C76824">
        <w:rPr>
          <w:rStyle w:val="mjx-char"/>
          <w:rFonts w:ascii="Cambria" w:hAnsi="Cambria" w:cs="Arial"/>
          <w:color w:val="000000"/>
          <w:sz w:val="26"/>
          <w:szCs w:val="26"/>
          <w:bdr w:val="none" w:sz="0" w:space="0" w:color="auto" w:frame="1"/>
        </w:rPr>
        <w:t>i</w:t>
      </w:r>
      <w:r w:rsidRPr="00C76824">
        <w:rPr>
          <w:rStyle w:val="mjx-char"/>
          <w:rFonts w:ascii="Cambria" w:hAnsi="Cambria" w:cs="Arial"/>
          <w:color w:val="000000"/>
          <w:sz w:val="26"/>
          <w:szCs w:val="26"/>
          <w:bdr w:val="none" w:sz="0" w:space="0" w:color="auto" w:frame="1"/>
          <w:vertAlign w:val="subscript"/>
        </w:rPr>
        <w:t>1</w:t>
      </w:r>
      <w:r w:rsidRPr="00C76824">
        <w:rPr>
          <w:rStyle w:val="mjx-char"/>
          <w:rFonts w:ascii="Cambria" w:hAnsi="Cambria" w:cs="Arial"/>
          <w:color w:val="000000"/>
          <w:sz w:val="26"/>
          <w:szCs w:val="26"/>
          <w:bdr w:val="none" w:sz="0" w:space="0" w:color="auto" w:frame="1"/>
        </w:rPr>
        <w:t>,</w:t>
      </w:r>
      <w:r w:rsidR="00EC2C57" w:rsidRPr="00C76824">
        <w:rPr>
          <w:rStyle w:val="mjx-char"/>
          <w:rFonts w:ascii="Cambria" w:hAnsi="Cambria" w:cs="Arial"/>
          <w:color w:val="000000"/>
          <w:sz w:val="26"/>
          <w:szCs w:val="26"/>
          <w:bdr w:val="none" w:sz="0" w:space="0" w:color="auto" w:frame="1"/>
        </w:rPr>
        <w:t xml:space="preserve"> </w:t>
      </w:r>
      <w:r w:rsidRPr="00C76824">
        <w:rPr>
          <w:rStyle w:val="mjx-char"/>
          <w:rFonts w:ascii="Cambria" w:hAnsi="Cambria" w:cs="Arial"/>
          <w:color w:val="000000"/>
          <w:sz w:val="26"/>
          <w:szCs w:val="26"/>
          <w:bdr w:val="none" w:sz="0" w:space="0" w:color="auto" w:frame="1"/>
        </w:rPr>
        <w:t>i</w:t>
      </w:r>
      <w:r w:rsidRPr="00C76824">
        <w:rPr>
          <w:rStyle w:val="mjx-char"/>
          <w:rFonts w:ascii="Cambria" w:hAnsi="Cambria" w:cs="Arial"/>
          <w:color w:val="000000"/>
          <w:sz w:val="26"/>
          <w:szCs w:val="26"/>
          <w:bdr w:val="none" w:sz="0" w:space="0" w:color="auto" w:frame="1"/>
          <w:vertAlign w:val="subscript"/>
        </w:rPr>
        <w:t>2</w:t>
      </w:r>
      <w:r w:rsidRPr="00C76824">
        <w:rPr>
          <w:rFonts w:ascii="Cambria" w:hAnsi="Cambria" w:cs="Arial"/>
          <w:color w:val="000000"/>
          <w:sz w:val="26"/>
          <w:szCs w:val="26"/>
        </w:rPr>
        <w:t> hơn các </w:t>
      </w:r>
      <w:r w:rsidRPr="00C76824">
        <w:rPr>
          <w:rStyle w:val="Emphasis"/>
          <w:rFonts w:ascii="Cambria" w:hAnsi="Cambria" w:cs="Arial"/>
          <w:color w:val="000000"/>
          <w:sz w:val="26"/>
          <w:szCs w:val="26"/>
        </w:rPr>
        <w:t>items</w:t>
      </w:r>
      <w:r w:rsidRPr="00C76824">
        <w:rPr>
          <w:rFonts w:ascii="Cambria" w:hAnsi="Cambria" w:cs="Arial"/>
          <w:color w:val="000000"/>
          <w:sz w:val="26"/>
          <w:szCs w:val="26"/>
        </w:rPr>
        <w:t> còn lại. Việc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0</w:t>
      </w:r>
      <w:r w:rsidRPr="00C76824">
        <w:rPr>
          <w:rFonts w:ascii="Cambria" w:hAnsi="Cambria" w:cs="Arial"/>
          <w:color w:val="000000"/>
          <w:sz w:val="26"/>
          <w:szCs w:val="26"/>
        </w:rPr>
        <w:t> </w:t>
      </w:r>
      <w:r w:rsidRPr="00C76824">
        <w:rPr>
          <w:rStyle w:val="Emphasis"/>
          <w:rFonts w:ascii="Cambria" w:hAnsi="Cambria" w:cs="Arial"/>
          <w:color w:val="000000"/>
          <w:sz w:val="26"/>
          <w:szCs w:val="26"/>
        </w:rPr>
        <w:t>gần</w:t>
      </w:r>
      <w:r w:rsidR="00EC2C57" w:rsidRPr="00C76824">
        <w:rPr>
          <w:rStyle w:val="Emphasis"/>
          <w:rFonts w:ascii="Cambria" w:hAnsi="Cambria" w:cs="Arial"/>
          <w:color w:val="000000"/>
          <w:sz w:val="26"/>
          <w:szCs w:val="26"/>
        </w:rPr>
        <w:t xml:space="preserve"> </w:t>
      </w:r>
      <w:r w:rsidRPr="00C76824">
        <w:rPr>
          <w:rFonts w:ascii="Cambria" w:hAnsi="Cambria" w:cs="Arial"/>
          <w:color w:val="000000"/>
          <w:sz w:val="26"/>
          <w:szCs w:val="26"/>
        </w:rPr>
        <w:t>với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5</w:t>
      </w:r>
      <w:r w:rsidRPr="00C76824">
        <w:rPr>
          <w:rFonts w:ascii="Cambria" w:hAnsi="Cambria" w:cs="Arial"/>
          <w:color w:val="000000"/>
          <w:sz w:val="26"/>
          <w:szCs w:val="26"/>
        </w:rPr>
        <w:t> thoạt đầu có vẻ vô lý vì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5</w:t>
      </w:r>
      <w:r w:rsidRPr="00C76824">
        <w:rPr>
          <w:rFonts w:ascii="Cambria" w:hAnsi="Cambria" w:cs="Arial"/>
          <w:color w:val="000000"/>
          <w:sz w:val="26"/>
          <w:szCs w:val="26"/>
        </w:rPr>
        <w:t> đánh giá thấp các </w:t>
      </w:r>
      <w:r w:rsidRPr="00C76824">
        <w:rPr>
          <w:rStyle w:val="Emphasis"/>
          <w:rFonts w:ascii="Cambria" w:hAnsi="Cambria" w:cs="Arial"/>
          <w:color w:val="000000"/>
          <w:sz w:val="26"/>
          <w:szCs w:val="26"/>
        </w:rPr>
        <w:t>items</w:t>
      </w:r>
      <w:r w:rsidRPr="00C76824">
        <w:rPr>
          <w:rFonts w:ascii="Cambria" w:hAnsi="Cambria" w:cs="Arial"/>
          <w:color w:val="000000"/>
          <w:sz w:val="26"/>
          <w:szCs w:val="26"/>
        </w:rPr>
        <w:t> mà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0</w:t>
      </w:r>
      <w:r w:rsidRPr="00C76824">
        <w:rPr>
          <w:rFonts w:ascii="Cambria" w:hAnsi="Cambria" w:cs="Arial"/>
          <w:color w:val="000000"/>
          <w:sz w:val="26"/>
          <w:szCs w:val="26"/>
        </w:rPr>
        <w:t xml:space="preserve"> đánh giá cao (Hình 2a)); tuy nhiên khi nhìn vào ma trận utility đã chuẩn hoá ở Hình 2b), ta thấy rằng điều này là hợp lý. </w:t>
      </w:r>
      <w:r w:rsidRPr="00C76824">
        <w:rPr>
          <w:rFonts w:ascii="Cambria" w:hAnsi="Cambria" w:cs="Arial"/>
          <w:color w:val="000000"/>
          <w:sz w:val="26"/>
          <w:szCs w:val="26"/>
        </w:rPr>
        <w:lastRenderedPageBreak/>
        <w:t>Vì </w:t>
      </w:r>
      <w:r w:rsidRPr="00C76824">
        <w:rPr>
          <w:rStyle w:val="Emphasis"/>
          <w:rFonts w:ascii="Cambria" w:hAnsi="Cambria" w:cs="Arial"/>
          <w:color w:val="000000"/>
          <w:sz w:val="26"/>
          <w:szCs w:val="26"/>
        </w:rPr>
        <w:t>item</w:t>
      </w:r>
      <w:r w:rsidRPr="00C76824">
        <w:rPr>
          <w:rFonts w:ascii="Cambria" w:hAnsi="Cambria" w:cs="Arial"/>
          <w:color w:val="000000"/>
          <w:sz w:val="26"/>
          <w:szCs w:val="26"/>
        </w:rPr>
        <w:t> duy nhất mà cả hai </w:t>
      </w:r>
      <w:proofErr w:type="gramStart"/>
      <w:r w:rsidRPr="00C76824">
        <w:rPr>
          <w:rStyle w:val="Emphasis"/>
          <w:rFonts w:ascii="Cambria" w:hAnsi="Cambria" w:cs="Arial"/>
          <w:color w:val="000000"/>
          <w:sz w:val="26"/>
          <w:szCs w:val="26"/>
        </w:rPr>
        <w:t>users</w:t>
      </w:r>
      <w:proofErr w:type="gramEnd"/>
      <w:r w:rsidRPr="00C76824">
        <w:rPr>
          <w:rFonts w:ascii="Cambria" w:hAnsi="Cambria" w:cs="Arial"/>
          <w:color w:val="000000"/>
          <w:sz w:val="26"/>
          <w:szCs w:val="26"/>
        </w:rPr>
        <w:t> này đã cung cấp thông tin là </w:t>
      </w:r>
      <w:r w:rsidRPr="00C76824">
        <w:rPr>
          <w:rStyle w:val="mjx-char"/>
          <w:rFonts w:ascii="Cambria" w:hAnsi="Cambria" w:cs="Arial"/>
          <w:color w:val="000000"/>
          <w:sz w:val="26"/>
          <w:szCs w:val="26"/>
          <w:bdr w:val="none" w:sz="0" w:space="0" w:color="auto" w:frame="1"/>
        </w:rPr>
        <w:t>i</w:t>
      </w:r>
      <w:r w:rsidRPr="00C76824">
        <w:rPr>
          <w:rStyle w:val="mjx-char"/>
          <w:rFonts w:ascii="Cambria" w:hAnsi="Cambria" w:cs="Arial"/>
          <w:color w:val="000000"/>
          <w:sz w:val="26"/>
          <w:szCs w:val="26"/>
          <w:bdr w:val="none" w:sz="0" w:space="0" w:color="auto" w:frame="1"/>
          <w:vertAlign w:val="subscript"/>
        </w:rPr>
        <w:t>1</w:t>
      </w:r>
      <w:r w:rsidRPr="00C76824">
        <w:rPr>
          <w:rFonts w:ascii="Cambria" w:hAnsi="Cambria" w:cs="Arial"/>
          <w:color w:val="000000"/>
          <w:sz w:val="26"/>
          <w:szCs w:val="26"/>
        </w:rPr>
        <w:t> với các giá trị tương ứng đều là </w:t>
      </w:r>
      <w:r w:rsidRPr="00C76824">
        <w:rPr>
          <w:rStyle w:val="Emphasis"/>
          <w:rFonts w:ascii="Cambria" w:hAnsi="Cambria" w:cs="Arial"/>
          <w:color w:val="000000"/>
          <w:sz w:val="26"/>
          <w:szCs w:val="26"/>
        </w:rPr>
        <w:t>tích cực</w:t>
      </w:r>
      <w:r w:rsidRPr="00C76824">
        <w:rPr>
          <w:rFonts w:ascii="Cambria" w:hAnsi="Cambria" w:cs="Arial"/>
          <w:color w:val="000000"/>
          <w:sz w:val="26"/>
          <w:szCs w:val="26"/>
        </w:rPr>
        <w:t>.</w:t>
      </w:r>
    </w:p>
    <w:p w:rsidR="00F955C2" w:rsidRPr="00C76824" w:rsidRDefault="00F955C2" w:rsidP="00C76824">
      <w:pPr>
        <w:pStyle w:val="NormalWeb"/>
        <w:numPr>
          <w:ilvl w:val="0"/>
          <w:numId w:val="12"/>
        </w:numPr>
        <w:shd w:val="clear" w:color="auto" w:fill="FFFFFF"/>
        <w:spacing w:before="0" w:beforeAutospacing="0" w:after="0" w:afterAutospacing="0"/>
        <w:jc w:val="both"/>
        <w:rPr>
          <w:rFonts w:ascii="Cambria" w:hAnsi="Cambria" w:cs="Arial"/>
          <w:color w:val="000000"/>
          <w:sz w:val="26"/>
          <w:szCs w:val="26"/>
        </w:rPr>
      </w:pPr>
      <w:proofErr w:type="gramStart"/>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1</w:t>
      </w:r>
      <w:proofErr w:type="gramEnd"/>
      <w:r w:rsidRPr="00C76824">
        <w:rPr>
          <w:rFonts w:ascii="Cambria" w:hAnsi="Cambria" w:cs="Arial"/>
          <w:color w:val="000000"/>
          <w:sz w:val="26"/>
          <w:szCs w:val="26"/>
        </w:rPr>
        <w:t> gần với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0</w:t>
      </w:r>
      <w:r w:rsidRPr="00C76824">
        <w:rPr>
          <w:rFonts w:ascii="Cambria" w:hAnsi="Cambria" w:cs="Arial"/>
          <w:color w:val="000000"/>
          <w:sz w:val="26"/>
          <w:szCs w:val="26"/>
        </w:rPr>
        <w:t> và xa các </w:t>
      </w:r>
      <w:r w:rsidRPr="00C76824">
        <w:rPr>
          <w:rStyle w:val="Emphasis"/>
          <w:rFonts w:ascii="Cambria" w:hAnsi="Cambria" w:cs="Arial"/>
          <w:color w:val="000000"/>
          <w:sz w:val="26"/>
          <w:szCs w:val="26"/>
        </w:rPr>
        <w:t>users</w:t>
      </w:r>
      <w:r w:rsidRPr="00C76824">
        <w:rPr>
          <w:rFonts w:ascii="Cambria" w:hAnsi="Cambria" w:cs="Arial"/>
          <w:color w:val="000000"/>
          <w:sz w:val="26"/>
          <w:szCs w:val="26"/>
        </w:rPr>
        <w:t> còn lại.</w:t>
      </w:r>
    </w:p>
    <w:p w:rsidR="00F955C2" w:rsidRPr="00C76824" w:rsidRDefault="00F955C2" w:rsidP="00C76824">
      <w:pPr>
        <w:pStyle w:val="NormalWeb"/>
        <w:numPr>
          <w:ilvl w:val="0"/>
          <w:numId w:val="12"/>
        </w:numPr>
        <w:shd w:val="clear" w:color="auto" w:fill="FFFFFF"/>
        <w:spacing w:before="0" w:beforeAutospacing="0" w:after="0" w:afterAutospacing="0"/>
        <w:jc w:val="both"/>
        <w:rPr>
          <w:rFonts w:ascii="Cambria" w:hAnsi="Cambria" w:cs="Arial"/>
          <w:color w:val="000000"/>
          <w:sz w:val="26"/>
          <w:szCs w:val="26"/>
        </w:rPr>
      </w:pPr>
      <w:proofErr w:type="gramStart"/>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2</w:t>
      </w:r>
      <w:proofErr w:type="gramEnd"/>
      <w:r w:rsidRPr="00C76824">
        <w:rPr>
          <w:rFonts w:ascii="Cambria" w:hAnsi="Cambria" w:cs="Arial"/>
          <w:color w:val="000000"/>
          <w:sz w:val="26"/>
          <w:szCs w:val="26"/>
        </w:rPr>
        <w:t> gần với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3</w:t>
      </w:r>
      <w:r w:rsidRPr="00C76824">
        <w:rPr>
          <w:rStyle w:val="mjx-char"/>
          <w:rFonts w:ascii="Cambria" w:hAnsi="Cambria" w:cs="Arial"/>
          <w:color w:val="000000"/>
          <w:sz w:val="26"/>
          <w:szCs w:val="26"/>
          <w:bdr w:val="none" w:sz="0" w:space="0" w:color="auto" w:frame="1"/>
        </w:rPr>
        <w:t>,</w:t>
      </w:r>
      <w:r w:rsidR="00EC2C57" w:rsidRPr="00C76824">
        <w:rPr>
          <w:rStyle w:val="mjx-char"/>
          <w:rFonts w:ascii="Cambria" w:hAnsi="Cambria" w:cs="Arial"/>
          <w:color w:val="000000"/>
          <w:sz w:val="26"/>
          <w:szCs w:val="26"/>
          <w:bdr w:val="none" w:sz="0" w:space="0" w:color="auto" w:frame="1"/>
        </w:rPr>
        <w:t xml:space="preserve">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4</w:t>
      </w:r>
      <w:r w:rsidRPr="00C76824">
        <w:rPr>
          <w:rStyle w:val="mjx-char"/>
          <w:rFonts w:ascii="Cambria" w:hAnsi="Cambria" w:cs="Arial"/>
          <w:color w:val="000000"/>
          <w:sz w:val="26"/>
          <w:szCs w:val="26"/>
          <w:bdr w:val="none" w:sz="0" w:space="0" w:color="auto" w:frame="1"/>
        </w:rPr>
        <w:t>,</w:t>
      </w:r>
      <w:r w:rsidR="00EC2C57" w:rsidRPr="00C76824">
        <w:rPr>
          <w:rStyle w:val="mjx-char"/>
          <w:rFonts w:ascii="Cambria" w:hAnsi="Cambria" w:cs="Arial"/>
          <w:color w:val="000000"/>
          <w:sz w:val="26"/>
          <w:szCs w:val="26"/>
          <w:bdr w:val="none" w:sz="0" w:space="0" w:color="auto" w:frame="1"/>
        </w:rPr>
        <w:t xml:space="preserve">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5</w:t>
      </w:r>
      <w:r w:rsidRPr="00C76824">
        <w:rPr>
          <w:rStyle w:val="mjx-char"/>
          <w:rFonts w:ascii="Cambria" w:hAnsi="Cambria" w:cs="Arial"/>
          <w:color w:val="000000"/>
          <w:sz w:val="26"/>
          <w:szCs w:val="26"/>
          <w:bdr w:val="none" w:sz="0" w:space="0" w:color="auto" w:frame="1"/>
        </w:rPr>
        <w:t>,</w:t>
      </w:r>
      <w:r w:rsidR="00EC2C57" w:rsidRPr="00C76824">
        <w:rPr>
          <w:rStyle w:val="mjx-char"/>
          <w:rFonts w:ascii="Cambria" w:hAnsi="Cambria" w:cs="Arial"/>
          <w:color w:val="000000"/>
          <w:sz w:val="26"/>
          <w:szCs w:val="26"/>
          <w:bdr w:val="none" w:sz="0" w:space="0" w:color="auto" w:frame="1"/>
        </w:rPr>
        <w:t xml:space="preserve">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6</w:t>
      </w:r>
      <w:r w:rsidRPr="00C76824">
        <w:rPr>
          <w:rFonts w:ascii="Cambria" w:hAnsi="Cambria" w:cs="Arial"/>
          <w:color w:val="000000"/>
          <w:sz w:val="26"/>
          <w:szCs w:val="26"/>
        </w:rPr>
        <w:t> và xa các </w:t>
      </w:r>
      <w:r w:rsidRPr="00C76824">
        <w:rPr>
          <w:rStyle w:val="Emphasis"/>
          <w:rFonts w:ascii="Cambria" w:hAnsi="Cambria" w:cs="Arial"/>
          <w:color w:val="000000"/>
          <w:sz w:val="26"/>
          <w:szCs w:val="26"/>
        </w:rPr>
        <w:t>users</w:t>
      </w:r>
      <w:r w:rsidRPr="00C76824">
        <w:rPr>
          <w:rFonts w:ascii="Cambria" w:hAnsi="Cambria" w:cs="Arial"/>
          <w:color w:val="000000"/>
          <w:sz w:val="26"/>
          <w:szCs w:val="26"/>
        </w:rPr>
        <w:t> còn lại.</w:t>
      </w:r>
    </w:p>
    <w:p w:rsidR="00EC2C57" w:rsidRPr="00C76824" w:rsidRDefault="00EC2C57" w:rsidP="00C76824">
      <w:pPr>
        <w:pStyle w:val="NormalWeb"/>
        <w:shd w:val="clear" w:color="auto" w:fill="FFFFFF"/>
        <w:spacing w:before="0" w:beforeAutospacing="0" w:after="0" w:afterAutospacing="0"/>
        <w:ind w:left="720"/>
        <w:jc w:val="both"/>
        <w:rPr>
          <w:rFonts w:ascii="Cambria" w:hAnsi="Cambria" w:cs="Arial"/>
          <w:color w:val="000000"/>
          <w:sz w:val="26"/>
          <w:szCs w:val="26"/>
        </w:rPr>
      </w:pPr>
    </w:p>
    <w:p w:rsidR="00F955C2" w:rsidRPr="00C76824" w:rsidRDefault="00F955C2" w:rsidP="00C76824">
      <w:pPr>
        <w:pStyle w:val="NormalWeb"/>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Từ </w:t>
      </w:r>
      <w:r w:rsidRPr="00C76824">
        <w:rPr>
          <w:rStyle w:val="Emphasis"/>
          <w:rFonts w:ascii="Cambria" w:hAnsi="Cambria" w:cs="Arial"/>
          <w:color w:val="000000"/>
          <w:sz w:val="26"/>
          <w:szCs w:val="26"/>
        </w:rPr>
        <w:t>similarity matrix</w:t>
      </w:r>
      <w:r w:rsidRPr="00C76824">
        <w:rPr>
          <w:rFonts w:ascii="Cambria" w:hAnsi="Cambria" w:cs="Arial"/>
          <w:color w:val="000000"/>
          <w:sz w:val="26"/>
          <w:szCs w:val="26"/>
        </w:rPr>
        <w:t> này, chúng ta có thể phân nhóm các </w:t>
      </w:r>
      <w:r w:rsidRPr="00C76824">
        <w:rPr>
          <w:rStyle w:val="Emphasis"/>
          <w:rFonts w:ascii="Cambria" w:hAnsi="Cambria" w:cs="Arial"/>
          <w:color w:val="000000"/>
          <w:sz w:val="26"/>
          <w:szCs w:val="26"/>
        </w:rPr>
        <w:t>users</w:t>
      </w:r>
      <w:r w:rsidRPr="00C76824">
        <w:rPr>
          <w:rFonts w:ascii="Cambria" w:hAnsi="Cambria" w:cs="Arial"/>
          <w:color w:val="000000"/>
          <w:sz w:val="26"/>
          <w:szCs w:val="26"/>
        </w:rPr>
        <w:t> ra làm hai nhóm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0</w:t>
      </w:r>
      <w:r w:rsidRPr="00C76824">
        <w:rPr>
          <w:rStyle w:val="mjx-char"/>
          <w:rFonts w:ascii="Cambria" w:hAnsi="Cambria" w:cs="Arial"/>
          <w:color w:val="000000"/>
          <w:sz w:val="26"/>
          <w:szCs w:val="26"/>
          <w:bdr w:val="none" w:sz="0" w:space="0" w:color="auto" w:frame="1"/>
        </w:rPr>
        <w:t>,</w:t>
      </w:r>
      <w:r w:rsidR="00EC2C57" w:rsidRPr="00C76824">
        <w:rPr>
          <w:rStyle w:val="mjx-char"/>
          <w:rFonts w:ascii="Cambria" w:hAnsi="Cambria" w:cs="Arial"/>
          <w:color w:val="000000"/>
          <w:sz w:val="26"/>
          <w:szCs w:val="26"/>
          <w:bdr w:val="none" w:sz="0" w:space="0" w:color="auto" w:frame="1"/>
        </w:rPr>
        <w:t xml:space="preserve"> </w:t>
      </w:r>
      <w:r w:rsidRPr="00C76824">
        <w:rPr>
          <w:rStyle w:val="mjx-char"/>
          <w:rFonts w:ascii="Cambria" w:hAnsi="Cambria" w:cs="Arial"/>
          <w:color w:val="000000"/>
          <w:sz w:val="26"/>
          <w:szCs w:val="26"/>
          <w:bdr w:val="none" w:sz="0" w:space="0" w:color="auto" w:frame="1"/>
        </w:rPr>
        <w:t>u</w:t>
      </w:r>
      <w:r w:rsidRPr="00C76824">
        <w:rPr>
          <w:rStyle w:val="mjx-char"/>
          <w:rFonts w:ascii="Cambria" w:hAnsi="Cambria" w:cs="Arial"/>
          <w:color w:val="000000"/>
          <w:sz w:val="26"/>
          <w:szCs w:val="26"/>
          <w:bdr w:val="none" w:sz="0" w:space="0" w:color="auto" w:frame="1"/>
          <w:vertAlign w:val="subscript"/>
        </w:rPr>
        <w:t>1</w:t>
      </w:r>
      <w:r w:rsidRPr="00C76824">
        <w:rPr>
          <w:rStyle w:val="mjx-char"/>
          <w:rFonts w:ascii="Cambria" w:hAnsi="Cambria" w:cs="Arial"/>
          <w:color w:val="000000"/>
          <w:sz w:val="26"/>
          <w:szCs w:val="26"/>
          <w:bdr w:val="none" w:sz="0" w:space="0" w:color="auto" w:frame="1"/>
        </w:rPr>
        <w:t>)</w:t>
      </w:r>
      <w:r w:rsidR="00EC2C57" w:rsidRPr="00C76824">
        <w:rPr>
          <w:rFonts w:ascii="Cambria" w:hAnsi="Cambria" w:cs="Arial"/>
          <w:color w:val="000000"/>
          <w:sz w:val="26"/>
          <w:szCs w:val="26"/>
        </w:rPr>
        <w:t xml:space="preserve"> </w:t>
      </w:r>
      <w:r w:rsidRPr="00C76824">
        <w:rPr>
          <w:rFonts w:ascii="Cambria" w:hAnsi="Cambria" w:cs="Arial"/>
          <w:color w:val="000000"/>
          <w:sz w:val="26"/>
          <w:szCs w:val="26"/>
        </w:rPr>
        <w:t>và </w:t>
      </w:r>
      <w:r w:rsidRPr="00C76824">
        <w:rPr>
          <w:rStyle w:val="mjxassistivemathml"/>
          <w:rFonts w:ascii="Cambria" w:hAnsi="Cambria" w:cs="Arial"/>
          <w:color w:val="000000"/>
          <w:sz w:val="26"/>
          <w:szCs w:val="26"/>
          <w:bdr w:val="none" w:sz="0" w:space="0" w:color="auto" w:frame="1"/>
        </w:rPr>
        <w:t>(u</w:t>
      </w:r>
      <w:r w:rsidRPr="00C76824">
        <w:rPr>
          <w:rStyle w:val="mjxassistivemathml"/>
          <w:rFonts w:ascii="Cambria" w:hAnsi="Cambria" w:cs="Arial"/>
          <w:color w:val="000000"/>
          <w:sz w:val="26"/>
          <w:szCs w:val="26"/>
          <w:bdr w:val="none" w:sz="0" w:space="0" w:color="auto" w:frame="1"/>
          <w:vertAlign w:val="subscript"/>
        </w:rPr>
        <w:t>2</w:t>
      </w:r>
      <w:r w:rsidRPr="00C76824">
        <w:rPr>
          <w:rStyle w:val="mjxassistivemathml"/>
          <w:rFonts w:ascii="Cambria" w:hAnsi="Cambria" w:cs="Arial"/>
          <w:color w:val="000000"/>
          <w:sz w:val="26"/>
          <w:szCs w:val="26"/>
          <w:bdr w:val="none" w:sz="0" w:space="0" w:color="auto" w:frame="1"/>
        </w:rPr>
        <w:t>,</w:t>
      </w:r>
      <w:r w:rsidR="00EC2C57" w:rsidRPr="00C76824">
        <w:rPr>
          <w:rStyle w:val="mjxassistivemathml"/>
          <w:rFonts w:ascii="Cambria" w:hAnsi="Cambria" w:cs="Arial"/>
          <w:color w:val="000000"/>
          <w:sz w:val="26"/>
          <w:szCs w:val="26"/>
          <w:bdr w:val="none" w:sz="0" w:space="0" w:color="auto" w:frame="1"/>
        </w:rPr>
        <w:t xml:space="preserve"> </w:t>
      </w:r>
      <w:r w:rsidRPr="00C76824">
        <w:rPr>
          <w:rStyle w:val="mjxassistivemathml"/>
          <w:rFonts w:ascii="Cambria" w:hAnsi="Cambria" w:cs="Arial"/>
          <w:color w:val="000000"/>
          <w:sz w:val="26"/>
          <w:szCs w:val="26"/>
          <w:bdr w:val="none" w:sz="0" w:space="0" w:color="auto" w:frame="1"/>
        </w:rPr>
        <w:t>u</w:t>
      </w:r>
      <w:r w:rsidRPr="00C76824">
        <w:rPr>
          <w:rStyle w:val="mjxassistivemathml"/>
          <w:rFonts w:ascii="Cambria" w:hAnsi="Cambria" w:cs="Arial"/>
          <w:color w:val="000000"/>
          <w:sz w:val="26"/>
          <w:szCs w:val="26"/>
          <w:bdr w:val="none" w:sz="0" w:space="0" w:color="auto" w:frame="1"/>
          <w:vertAlign w:val="subscript"/>
        </w:rPr>
        <w:t>3</w:t>
      </w:r>
      <w:r w:rsidRPr="00C76824">
        <w:rPr>
          <w:rStyle w:val="mjxassistivemathml"/>
          <w:rFonts w:ascii="Cambria" w:hAnsi="Cambria" w:cs="Arial"/>
          <w:color w:val="000000"/>
          <w:sz w:val="26"/>
          <w:szCs w:val="26"/>
          <w:bdr w:val="none" w:sz="0" w:space="0" w:color="auto" w:frame="1"/>
        </w:rPr>
        <w:t>,</w:t>
      </w:r>
      <w:r w:rsidR="00EC2C57" w:rsidRPr="00C76824">
        <w:rPr>
          <w:rStyle w:val="mjxassistivemathml"/>
          <w:rFonts w:ascii="Cambria" w:hAnsi="Cambria" w:cs="Arial"/>
          <w:color w:val="000000"/>
          <w:sz w:val="26"/>
          <w:szCs w:val="26"/>
          <w:bdr w:val="none" w:sz="0" w:space="0" w:color="auto" w:frame="1"/>
        </w:rPr>
        <w:t xml:space="preserve"> </w:t>
      </w:r>
      <w:r w:rsidRPr="00C76824">
        <w:rPr>
          <w:rStyle w:val="mjxassistivemathml"/>
          <w:rFonts w:ascii="Cambria" w:hAnsi="Cambria" w:cs="Arial"/>
          <w:color w:val="000000"/>
          <w:sz w:val="26"/>
          <w:szCs w:val="26"/>
          <w:bdr w:val="none" w:sz="0" w:space="0" w:color="auto" w:frame="1"/>
        </w:rPr>
        <w:t>u</w:t>
      </w:r>
      <w:r w:rsidRPr="00C76824">
        <w:rPr>
          <w:rStyle w:val="mjxassistivemathml"/>
          <w:rFonts w:ascii="Cambria" w:hAnsi="Cambria" w:cs="Arial"/>
          <w:color w:val="000000"/>
          <w:sz w:val="26"/>
          <w:szCs w:val="26"/>
          <w:bdr w:val="none" w:sz="0" w:space="0" w:color="auto" w:frame="1"/>
          <w:vertAlign w:val="subscript"/>
        </w:rPr>
        <w:t>4</w:t>
      </w:r>
      <w:r w:rsidRPr="00C76824">
        <w:rPr>
          <w:rStyle w:val="mjxassistivemathml"/>
          <w:rFonts w:ascii="Cambria" w:hAnsi="Cambria" w:cs="Arial"/>
          <w:color w:val="000000"/>
          <w:sz w:val="26"/>
          <w:szCs w:val="26"/>
          <w:bdr w:val="none" w:sz="0" w:space="0" w:color="auto" w:frame="1"/>
        </w:rPr>
        <w:t>,</w:t>
      </w:r>
      <w:r w:rsidR="00EC2C57" w:rsidRPr="00C76824">
        <w:rPr>
          <w:rStyle w:val="mjxassistivemathml"/>
          <w:rFonts w:ascii="Cambria" w:hAnsi="Cambria" w:cs="Arial"/>
          <w:color w:val="000000"/>
          <w:sz w:val="26"/>
          <w:szCs w:val="26"/>
          <w:bdr w:val="none" w:sz="0" w:space="0" w:color="auto" w:frame="1"/>
        </w:rPr>
        <w:t xml:space="preserve"> </w:t>
      </w:r>
      <w:r w:rsidRPr="00C76824">
        <w:rPr>
          <w:rStyle w:val="mjxassistivemathml"/>
          <w:rFonts w:ascii="Cambria" w:hAnsi="Cambria" w:cs="Arial"/>
          <w:color w:val="000000"/>
          <w:sz w:val="26"/>
          <w:szCs w:val="26"/>
          <w:bdr w:val="none" w:sz="0" w:space="0" w:color="auto" w:frame="1"/>
        </w:rPr>
        <w:t>u</w:t>
      </w:r>
      <w:r w:rsidRPr="00C76824">
        <w:rPr>
          <w:rStyle w:val="mjxassistivemathml"/>
          <w:rFonts w:ascii="Cambria" w:hAnsi="Cambria" w:cs="Arial"/>
          <w:color w:val="000000"/>
          <w:sz w:val="26"/>
          <w:szCs w:val="26"/>
          <w:bdr w:val="none" w:sz="0" w:space="0" w:color="auto" w:frame="1"/>
          <w:vertAlign w:val="subscript"/>
        </w:rPr>
        <w:t>5</w:t>
      </w:r>
      <w:r w:rsidRPr="00C76824">
        <w:rPr>
          <w:rStyle w:val="mjxassistivemathml"/>
          <w:rFonts w:ascii="Cambria" w:hAnsi="Cambria" w:cs="Arial"/>
          <w:color w:val="000000"/>
          <w:sz w:val="26"/>
          <w:szCs w:val="26"/>
          <w:bdr w:val="none" w:sz="0" w:space="0" w:color="auto" w:frame="1"/>
        </w:rPr>
        <w:t>,</w:t>
      </w:r>
      <w:r w:rsidR="00EC2C57" w:rsidRPr="00C76824">
        <w:rPr>
          <w:rStyle w:val="mjxassistivemathml"/>
          <w:rFonts w:ascii="Cambria" w:hAnsi="Cambria" w:cs="Arial"/>
          <w:color w:val="000000"/>
          <w:sz w:val="26"/>
          <w:szCs w:val="26"/>
          <w:bdr w:val="none" w:sz="0" w:space="0" w:color="auto" w:frame="1"/>
        </w:rPr>
        <w:t xml:space="preserve"> </w:t>
      </w:r>
      <w:r w:rsidRPr="00C76824">
        <w:rPr>
          <w:rStyle w:val="mjxassistivemathml"/>
          <w:rFonts w:ascii="Cambria" w:hAnsi="Cambria" w:cs="Arial"/>
          <w:color w:val="000000"/>
          <w:sz w:val="26"/>
          <w:szCs w:val="26"/>
          <w:bdr w:val="none" w:sz="0" w:space="0" w:color="auto" w:frame="1"/>
        </w:rPr>
        <w:t>u</w:t>
      </w:r>
      <w:r w:rsidRPr="00C76824">
        <w:rPr>
          <w:rStyle w:val="mjxassistivemathml"/>
          <w:rFonts w:ascii="Cambria" w:hAnsi="Cambria" w:cs="Arial"/>
          <w:color w:val="000000"/>
          <w:sz w:val="26"/>
          <w:szCs w:val="26"/>
          <w:bdr w:val="none" w:sz="0" w:space="0" w:color="auto" w:frame="1"/>
          <w:vertAlign w:val="subscript"/>
        </w:rPr>
        <w:t>6</w:t>
      </w:r>
      <w:r w:rsidRPr="00C76824">
        <w:rPr>
          <w:rStyle w:val="mjxassistivemathml"/>
          <w:rFonts w:ascii="Cambria" w:hAnsi="Cambria" w:cs="Arial"/>
          <w:color w:val="000000"/>
          <w:sz w:val="26"/>
          <w:szCs w:val="26"/>
          <w:bdr w:val="none" w:sz="0" w:space="0" w:color="auto" w:frame="1"/>
        </w:rPr>
        <w:t>)</w:t>
      </w:r>
      <w:r w:rsidRPr="00C76824">
        <w:rPr>
          <w:rFonts w:ascii="Cambria" w:hAnsi="Cambria" w:cs="Arial"/>
          <w:color w:val="000000"/>
          <w:sz w:val="26"/>
          <w:szCs w:val="26"/>
        </w:rPr>
        <w:t>. Vì ma trận </w:t>
      </w:r>
      <w:r w:rsidRPr="00C76824">
        <w:rPr>
          <w:rStyle w:val="mjx-char"/>
          <w:rFonts w:ascii="Cambria" w:hAnsi="Cambria" w:cs="Arial"/>
          <w:color w:val="000000"/>
          <w:sz w:val="26"/>
          <w:szCs w:val="26"/>
          <w:bdr w:val="none" w:sz="0" w:space="0" w:color="auto" w:frame="1"/>
        </w:rPr>
        <w:t>S</w:t>
      </w:r>
      <w:r w:rsidRPr="00C76824">
        <w:rPr>
          <w:rFonts w:ascii="Cambria" w:hAnsi="Cambria" w:cs="Arial"/>
          <w:color w:val="000000"/>
          <w:sz w:val="26"/>
          <w:szCs w:val="26"/>
        </w:rPr>
        <w:t> này nhỏ nên chúng ta có thể dễ dàng quan sát thấy điều này; khi số </w:t>
      </w:r>
      <w:r w:rsidRPr="00C76824">
        <w:rPr>
          <w:rStyle w:val="Emphasis"/>
          <w:rFonts w:ascii="Cambria" w:hAnsi="Cambria" w:cs="Arial"/>
          <w:color w:val="000000"/>
          <w:sz w:val="26"/>
          <w:szCs w:val="26"/>
        </w:rPr>
        <w:t>users</w:t>
      </w:r>
      <w:r w:rsidRPr="00C76824">
        <w:rPr>
          <w:rFonts w:ascii="Cambria" w:hAnsi="Cambria" w:cs="Arial"/>
          <w:color w:val="000000"/>
          <w:sz w:val="26"/>
          <w:szCs w:val="26"/>
        </w:rPr>
        <w:t> lớn hơn, việc xác định bằng </w:t>
      </w:r>
      <w:r w:rsidRPr="00C76824">
        <w:rPr>
          <w:rStyle w:val="Emphasis"/>
          <w:rFonts w:ascii="Cambria" w:hAnsi="Cambria" w:cs="Arial"/>
          <w:color w:val="000000"/>
          <w:sz w:val="26"/>
          <w:szCs w:val="26"/>
        </w:rPr>
        <w:t>mắt thường</w:t>
      </w:r>
      <w:r w:rsidRPr="00C76824">
        <w:rPr>
          <w:rFonts w:ascii="Cambria" w:hAnsi="Cambria" w:cs="Arial"/>
          <w:color w:val="000000"/>
          <w:sz w:val="26"/>
          <w:szCs w:val="26"/>
        </w:rPr>
        <w:t xml:space="preserve"> là không khả thi. </w:t>
      </w:r>
    </w:p>
    <w:p w:rsidR="00EC2C57" w:rsidRPr="00C76824" w:rsidRDefault="00EC2C57" w:rsidP="00C76824">
      <w:pPr>
        <w:pStyle w:val="NormalWeb"/>
        <w:shd w:val="clear" w:color="auto" w:fill="FFFFFF"/>
        <w:spacing w:before="0" w:beforeAutospacing="0" w:after="0" w:afterAutospacing="0"/>
        <w:jc w:val="both"/>
        <w:rPr>
          <w:rFonts w:ascii="Cambria" w:hAnsi="Cambria" w:cs="Arial"/>
          <w:color w:val="000000"/>
          <w:sz w:val="26"/>
          <w:szCs w:val="26"/>
        </w:rPr>
      </w:pPr>
    </w:p>
    <w:p w:rsidR="00C76824" w:rsidRPr="00C76824" w:rsidRDefault="00F955C2" w:rsidP="00C76824">
      <w:pPr>
        <w:pStyle w:val="NormalWeb"/>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Có một chú ý quan trọng ở đây là khi số lượng </w:t>
      </w:r>
      <w:r w:rsidRPr="00C76824">
        <w:rPr>
          <w:rStyle w:val="Emphasis"/>
          <w:rFonts w:ascii="Cambria" w:hAnsi="Cambria" w:cs="Arial"/>
          <w:color w:val="000000"/>
          <w:sz w:val="26"/>
          <w:szCs w:val="26"/>
        </w:rPr>
        <w:t>users</w:t>
      </w:r>
      <w:r w:rsidRPr="00C76824">
        <w:rPr>
          <w:rFonts w:ascii="Cambria" w:hAnsi="Cambria" w:cs="Arial"/>
          <w:color w:val="000000"/>
          <w:sz w:val="26"/>
          <w:szCs w:val="26"/>
        </w:rPr>
        <w:t> lớn, ma trận </w:t>
      </w:r>
      <w:r w:rsidRPr="00C76824">
        <w:rPr>
          <w:rStyle w:val="mjx-char"/>
          <w:rFonts w:ascii="Cambria" w:hAnsi="Cambria" w:cs="Arial"/>
          <w:color w:val="000000"/>
          <w:sz w:val="26"/>
          <w:szCs w:val="26"/>
          <w:bdr w:val="none" w:sz="0" w:space="0" w:color="auto" w:frame="1"/>
        </w:rPr>
        <w:t>S</w:t>
      </w:r>
      <w:r w:rsidRPr="00C76824">
        <w:rPr>
          <w:rStyle w:val="mjxassistivemathml"/>
          <w:rFonts w:ascii="Cambria" w:hAnsi="Cambria" w:cs="Arial"/>
          <w:color w:val="000000"/>
          <w:sz w:val="26"/>
          <w:szCs w:val="26"/>
          <w:bdr w:val="none" w:sz="0" w:space="0" w:color="auto" w:frame="1"/>
        </w:rPr>
        <w:t>S</w:t>
      </w:r>
      <w:r w:rsidRPr="00C76824">
        <w:rPr>
          <w:rFonts w:ascii="Cambria" w:hAnsi="Cambria" w:cs="Arial"/>
          <w:color w:val="000000"/>
          <w:sz w:val="26"/>
          <w:szCs w:val="26"/>
        </w:rPr>
        <w:t> cũng rất lớn và nhiều khả năng là không có đủ bộ nhớ để lưu trữ, ngay cả khi chỉ lưu hơn một nửa số các phần tử của ma trận </w:t>
      </w:r>
      <w:r w:rsidRPr="00C76824">
        <w:rPr>
          <w:rStyle w:val="Emphasis"/>
          <w:rFonts w:ascii="Cambria" w:hAnsi="Cambria" w:cs="Arial"/>
          <w:color w:val="000000"/>
          <w:sz w:val="26"/>
          <w:szCs w:val="26"/>
        </w:rPr>
        <w:t>đối xứng</w:t>
      </w:r>
      <w:r w:rsidRPr="00C76824">
        <w:rPr>
          <w:rFonts w:ascii="Cambria" w:hAnsi="Cambria" w:cs="Arial"/>
          <w:color w:val="000000"/>
          <w:sz w:val="26"/>
          <w:szCs w:val="26"/>
        </w:rPr>
        <w:t>này. Với các trường hợp đó, mới mỗi </w:t>
      </w:r>
      <w:r w:rsidRPr="00C76824">
        <w:rPr>
          <w:rStyle w:val="Emphasis"/>
          <w:rFonts w:ascii="Cambria" w:hAnsi="Cambria" w:cs="Arial"/>
          <w:color w:val="000000"/>
          <w:sz w:val="26"/>
          <w:szCs w:val="26"/>
        </w:rPr>
        <w:t>user</w:t>
      </w:r>
      <w:r w:rsidRPr="00C76824">
        <w:rPr>
          <w:rFonts w:ascii="Cambria" w:hAnsi="Cambria" w:cs="Arial"/>
          <w:color w:val="000000"/>
          <w:sz w:val="26"/>
          <w:szCs w:val="26"/>
        </w:rPr>
        <w:t>, chúng ta chỉ cần tính và lưu kết quả của một hàng của </w:t>
      </w:r>
      <w:r w:rsidRPr="00C76824">
        <w:rPr>
          <w:rStyle w:val="Emphasis"/>
          <w:rFonts w:ascii="Cambria" w:hAnsi="Cambria" w:cs="Arial"/>
          <w:color w:val="000000"/>
          <w:sz w:val="26"/>
          <w:szCs w:val="26"/>
        </w:rPr>
        <w:t>similarity matrix</w:t>
      </w:r>
      <w:r w:rsidRPr="00C76824">
        <w:rPr>
          <w:rFonts w:ascii="Cambria" w:hAnsi="Cambria" w:cs="Arial"/>
          <w:color w:val="000000"/>
          <w:sz w:val="26"/>
          <w:szCs w:val="26"/>
        </w:rPr>
        <w:t>, tương ứng với việc độ </w:t>
      </w:r>
      <w:r w:rsidRPr="00C76824">
        <w:rPr>
          <w:rStyle w:val="Emphasis"/>
          <w:rFonts w:ascii="Cambria" w:hAnsi="Cambria" w:cs="Arial"/>
          <w:color w:val="000000"/>
          <w:sz w:val="26"/>
          <w:szCs w:val="26"/>
        </w:rPr>
        <w:t>giống nhau</w:t>
      </w:r>
      <w:r w:rsidRPr="00C76824">
        <w:rPr>
          <w:rFonts w:ascii="Cambria" w:hAnsi="Cambria" w:cs="Arial"/>
          <w:color w:val="000000"/>
          <w:sz w:val="26"/>
          <w:szCs w:val="26"/>
        </w:rPr>
        <w:t> giữa </w:t>
      </w:r>
      <w:r w:rsidRPr="00C76824">
        <w:rPr>
          <w:rStyle w:val="Emphasis"/>
          <w:rFonts w:ascii="Cambria" w:hAnsi="Cambria" w:cs="Arial"/>
          <w:color w:val="000000"/>
          <w:sz w:val="26"/>
          <w:szCs w:val="26"/>
        </w:rPr>
        <w:t>user</w:t>
      </w:r>
      <w:r w:rsidRPr="00C76824">
        <w:rPr>
          <w:rFonts w:ascii="Cambria" w:hAnsi="Cambria" w:cs="Arial"/>
          <w:color w:val="000000"/>
          <w:sz w:val="26"/>
          <w:szCs w:val="26"/>
        </w:rPr>
        <w:t> đó và các </w:t>
      </w:r>
      <w:r w:rsidRPr="00C76824">
        <w:rPr>
          <w:rStyle w:val="Emphasis"/>
          <w:rFonts w:ascii="Cambria" w:hAnsi="Cambria" w:cs="Arial"/>
          <w:color w:val="000000"/>
          <w:sz w:val="26"/>
          <w:szCs w:val="26"/>
        </w:rPr>
        <w:t>users</w:t>
      </w:r>
      <w:r w:rsidR="00C76824">
        <w:rPr>
          <w:rFonts w:ascii="Cambria" w:hAnsi="Cambria" w:cs="Arial"/>
          <w:color w:val="000000"/>
          <w:sz w:val="26"/>
          <w:szCs w:val="26"/>
        </w:rPr>
        <w:t> còn lại.</w:t>
      </w:r>
      <w:r w:rsidR="00C76824">
        <w:rPr>
          <w:rFonts w:ascii="Cambria" w:hAnsi="Cambria" w:cs="Arial"/>
          <w:b/>
          <w:bCs/>
          <w:color w:val="000000"/>
        </w:rPr>
        <w:br w:type="page"/>
      </w:r>
    </w:p>
    <w:p w:rsidR="00F955C2" w:rsidRPr="00C76824" w:rsidRDefault="00121DEA" w:rsidP="00C76824">
      <w:pPr>
        <w:pStyle w:val="Heading2"/>
        <w:shd w:val="clear" w:color="auto" w:fill="FFFFFF"/>
        <w:spacing w:before="360" w:after="180"/>
        <w:jc w:val="both"/>
        <w:rPr>
          <w:rFonts w:ascii="Cambria" w:hAnsi="Cambria" w:cs="Arial"/>
          <w:color w:val="000000"/>
        </w:rPr>
      </w:pPr>
      <w:r w:rsidRPr="00C76824">
        <w:rPr>
          <w:rFonts w:ascii="Cambria" w:hAnsi="Cambria" w:cs="Arial"/>
          <w:b/>
          <w:bCs/>
          <w:color w:val="000000"/>
        </w:rPr>
        <w:lastRenderedPageBreak/>
        <w:t>Item-item Collaborative Filtering</w:t>
      </w:r>
    </w:p>
    <w:p w:rsidR="00121DEA" w:rsidRPr="00C76824" w:rsidRDefault="00121DEA" w:rsidP="00C76824">
      <w:pPr>
        <w:shd w:val="clear" w:color="auto" w:fill="FFFFFF"/>
        <w:spacing w:after="180" w:line="240" w:lineRule="auto"/>
        <w:jc w:val="both"/>
        <w:rPr>
          <w:rFonts w:ascii="Cambria" w:eastAsia="Times New Roman" w:hAnsi="Cambria" w:cs="Arial"/>
          <w:color w:val="000000"/>
          <w:sz w:val="26"/>
          <w:szCs w:val="26"/>
        </w:rPr>
      </w:pPr>
      <w:r w:rsidRPr="00C76824">
        <w:rPr>
          <w:rFonts w:ascii="Cambria" w:eastAsia="Times New Roman" w:hAnsi="Cambria" w:cs="Arial"/>
          <w:color w:val="000000"/>
          <w:sz w:val="26"/>
          <w:szCs w:val="26"/>
        </w:rPr>
        <w:t>Một số hạn ch</w:t>
      </w:r>
      <w:r w:rsidR="00EC2C57" w:rsidRPr="00C76824">
        <w:rPr>
          <w:rFonts w:ascii="Cambria" w:eastAsia="Times New Roman" w:hAnsi="Cambria" w:cs="Arial"/>
          <w:color w:val="000000"/>
          <w:sz w:val="26"/>
          <w:szCs w:val="26"/>
        </w:rPr>
        <w:t>ế</w:t>
      </w:r>
      <w:r w:rsidRPr="00C76824">
        <w:rPr>
          <w:rFonts w:ascii="Cambria" w:eastAsia="Times New Roman" w:hAnsi="Cambria" w:cs="Arial"/>
          <w:color w:val="000000"/>
          <w:sz w:val="26"/>
          <w:szCs w:val="26"/>
        </w:rPr>
        <w:t xml:space="preserve"> của User-user CF:</w:t>
      </w:r>
    </w:p>
    <w:p w:rsidR="00121DEA" w:rsidRPr="00C76824" w:rsidRDefault="00121DEA" w:rsidP="00C76824">
      <w:pPr>
        <w:numPr>
          <w:ilvl w:val="0"/>
          <w:numId w:val="13"/>
        </w:numPr>
        <w:shd w:val="clear" w:color="auto" w:fill="FFFFFF"/>
        <w:spacing w:after="180" w:line="240" w:lineRule="auto"/>
        <w:jc w:val="both"/>
        <w:rPr>
          <w:rFonts w:ascii="Cambria" w:eastAsia="Times New Roman" w:hAnsi="Cambria" w:cs="Arial"/>
          <w:color w:val="000000"/>
          <w:sz w:val="26"/>
          <w:szCs w:val="26"/>
        </w:rPr>
      </w:pPr>
      <w:r w:rsidRPr="00C76824">
        <w:rPr>
          <w:rFonts w:ascii="Cambria" w:eastAsia="Times New Roman" w:hAnsi="Cambria" w:cs="Arial"/>
          <w:color w:val="000000"/>
          <w:sz w:val="26"/>
          <w:szCs w:val="26"/>
        </w:rPr>
        <w:t>Trên thực tế, số lượng </w:t>
      </w:r>
      <w:proofErr w:type="gramStart"/>
      <w:r w:rsidRPr="00C76824">
        <w:rPr>
          <w:rFonts w:ascii="Cambria" w:eastAsia="Times New Roman" w:hAnsi="Cambria" w:cs="Arial"/>
          <w:i/>
          <w:iCs/>
          <w:color w:val="000000"/>
          <w:sz w:val="26"/>
          <w:szCs w:val="26"/>
        </w:rPr>
        <w:t>users</w:t>
      </w:r>
      <w:proofErr w:type="gramEnd"/>
      <w:r w:rsidRPr="00C76824">
        <w:rPr>
          <w:rFonts w:ascii="Cambria" w:eastAsia="Times New Roman" w:hAnsi="Cambria" w:cs="Arial"/>
          <w:color w:val="000000"/>
          <w:sz w:val="26"/>
          <w:szCs w:val="26"/>
        </w:rPr>
        <w:t> luôn lớn hơn số lượng </w:t>
      </w:r>
      <w:r w:rsidRPr="00C76824">
        <w:rPr>
          <w:rFonts w:ascii="Cambria" w:eastAsia="Times New Roman" w:hAnsi="Cambria" w:cs="Arial"/>
          <w:i/>
          <w:iCs/>
          <w:color w:val="000000"/>
          <w:sz w:val="26"/>
          <w:szCs w:val="26"/>
        </w:rPr>
        <w:t>items</w:t>
      </w:r>
      <w:r w:rsidRPr="00C76824">
        <w:rPr>
          <w:rFonts w:ascii="Cambria" w:eastAsia="Times New Roman" w:hAnsi="Cambria" w:cs="Arial"/>
          <w:color w:val="000000"/>
          <w:sz w:val="26"/>
          <w:szCs w:val="26"/>
        </w:rPr>
        <w:t xml:space="preserve"> rất nhiều. Kéo </w:t>
      </w:r>
      <w:proofErr w:type="gramStart"/>
      <w:r w:rsidRPr="00C76824">
        <w:rPr>
          <w:rFonts w:ascii="Cambria" w:eastAsia="Times New Roman" w:hAnsi="Cambria" w:cs="Arial"/>
          <w:color w:val="000000"/>
          <w:sz w:val="26"/>
          <w:szCs w:val="26"/>
        </w:rPr>
        <w:t>theo</w:t>
      </w:r>
      <w:proofErr w:type="gramEnd"/>
      <w:r w:rsidRPr="00C76824">
        <w:rPr>
          <w:rFonts w:ascii="Cambria" w:eastAsia="Times New Roman" w:hAnsi="Cambria" w:cs="Arial"/>
          <w:color w:val="000000"/>
          <w:sz w:val="26"/>
          <w:szCs w:val="26"/>
        </w:rPr>
        <w:t xml:space="preserve"> đó là </w:t>
      </w:r>
      <w:r w:rsidRPr="00C76824">
        <w:rPr>
          <w:rFonts w:ascii="Cambria" w:eastAsia="Times New Roman" w:hAnsi="Cambria" w:cs="Arial"/>
          <w:i/>
          <w:iCs/>
          <w:color w:val="000000"/>
          <w:sz w:val="26"/>
          <w:szCs w:val="26"/>
        </w:rPr>
        <w:t>Similarity matrix</w:t>
      </w:r>
      <w:r w:rsidR="00EC2C57" w:rsidRPr="00C76824">
        <w:rPr>
          <w:rFonts w:ascii="Cambria" w:eastAsia="Times New Roman" w:hAnsi="Cambria" w:cs="Arial"/>
          <w:i/>
          <w:iCs/>
          <w:color w:val="000000"/>
          <w:sz w:val="26"/>
          <w:szCs w:val="26"/>
        </w:rPr>
        <w:t xml:space="preserve"> </w:t>
      </w:r>
      <w:r w:rsidRPr="00C76824">
        <w:rPr>
          <w:rFonts w:ascii="Cambria" w:eastAsia="Times New Roman" w:hAnsi="Cambria" w:cs="Arial"/>
          <w:color w:val="000000"/>
          <w:sz w:val="26"/>
          <w:szCs w:val="26"/>
        </w:rPr>
        <w:t>là rất lớn với số phần tử phải lưu giữ là hơn 1 nửa của bình phương số lượng </w:t>
      </w:r>
      <w:r w:rsidRPr="00C76824">
        <w:rPr>
          <w:rFonts w:ascii="Cambria" w:eastAsia="Times New Roman" w:hAnsi="Cambria" w:cs="Arial"/>
          <w:i/>
          <w:iCs/>
          <w:color w:val="000000"/>
          <w:sz w:val="26"/>
          <w:szCs w:val="26"/>
        </w:rPr>
        <w:t>users</w:t>
      </w:r>
      <w:r w:rsidRPr="00C76824">
        <w:rPr>
          <w:rFonts w:ascii="Cambria" w:eastAsia="Times New Roman" w:hAnsi="Cambria" w:cs="Arial"/>
          <w:color w:val="000000"/>
          <w:sz w:val="26"/>
          <w:szCs w:val="26"/>
        </w:rPr>
        <w:t> (chú ý rằng ma trận này là đối xứng). Việc này, như đã đề cập ở trên, khiến cho việc lưu trữ ma trận này trong nhiều trường hợp là không khả thi.</w:t>
      </w:r>
    </w:p>
    <w:p w:rsidR="00121DEA" w:rsidRPr="00C76824" w:rsidRDefault="00121DEA" w:rsidP="00C76824">
      <w:pPr>
        <w:numPr>
          <w:ilvl w:val="0"/>
          <w:numId w:val="13"/>
        </w:numPr>
        <w:shd w:val="clear" w:color="auto" w:fill="FFFFFF"/>
        <w:spacing w:after="0" w:line="240" w:lineRule="auto"/>
        <w:jc w:val="both"/>
        <w:rPr>
          <w:rFonts w:ascii="Cambria" w:eastAsia="Times New Roman" w:hAnsi="Cambria" w:cs="Arial"/>
          <w:color w:val="000000"/>
          <w:sz w:val="26"/>
          <w:szCs w:val="26"/>
        </w:rPr>
      </w:pPr>
      <w:r w:rsidRPr="00C76824">
        <w:rPr>
          <w:rFonts w:ascii="Cambria" w:eastAsia="Times New Roman" w:hAnsi="Cambria" w:cs="Arial"/>
          <w:color w:val="000000"/>
          <w:sz w:val="26"/>
          <w:szCs w:val="26"/>
        </w:rPr>
        <w:t>Ma trận Utility </w:t>
      </w:r>
      <w:r w:rsidRPr="00C76824">
        <w:rPr>
          <w:rFonts w:ascii="Cambria" w:eastAsia="Times New Roman" w:hAnsi="Cambria" w:cs="Arial"/>
          <w:color w:val="000000"/>
          <w:sz w:val="26"/>
          <w:szCs w:val="26"/>
          <w:bdr w:val="none" w:sz="0" w:space="0" w:color="auto" w:frame="1"/>
        </w:rPr>
        <w:t>Y</w:t>
      </w:r>
      <w:r w:rsidRPr="00C76824">
        <w:rPr>
          <w:rFonts w:ascii="Cambria" w:eastAsia="Times New Roman" w:hAnsi="Cambria" w:cs="Arial"/>
          <w:color w:val="000000"/>
          <w:sz w:val="26"/>
          <w:szCs w:val="26"/>
        </w:rPr>
        <w:t> thường là rất </w:t>
      </w:r>
      <w:r w:rsidRPr="00C76824">
        <w:rPr>
          <w:rFonts w:ascii="Cambria" w:eastAsia="Times New Roman" w:hAnsi="Cambria" w:cs="Arial"/>
          <w:i/>
          <w:iCs/>
          <w:color w:val="000000"/>
          <w:sz w:val="26"/>
          <w:szCs w:val="26"/>
        </w:rPr>
        <w:t>sparse</w:t>
      </w:r>
      <w:r w:rsidRPr="00C76824">
        <w:rPr>
          <w:rFonts w:ascii="Cambria" w:eastAsia="Times New Roman" w:hAnsi="Cambria" w:cs="Arial"/>
          <w:color w:val="000000"/>
          <w:sz w:val="26"/>
          <w:szCs w:val="26"/>
        </w:rPr>
        <w:t>. Với số lượng </w:t>
      </w:r>
      <w:proofErr w:type="gramStart"/>
      <w:r w:rsidRPr="00C76824">
        <w:rPr>
          <w:rFonts w:ascii="Cambria" w:eastAsia="Times New Roman" w:hAnsi="Cambria" w:cs="Arial"/>
          <w:i/>
          <w:iCs/>
          <w:color w:val="000000"/>
          <w:sz w:val="26"/>
          <w:szCs w:val="26"/>
        </w:rPr>
        <w:t>users</w:t>
      </w:r>
      <w:proofErr w:type="gramEnd"/>
      <w:r w:rsidRPr="00C76824">
        <w:rPr>
          <w:rFonts w:ascii="Cambria" w:eastAsia="Times New Roman" w:hAnsi="Cambria" w:cs="Arial"/>
          <w:color w:val="000000"/>
          <w:sz w:val="26"/>
          <w:szCs w:val="26"/>
        </w:rPr>
        <w:t> rất lớn so với số lượng </w:t>
      </w:r>
      <w:r w:rsidRPr="00C76824">
        <w:rPr>
          <w:rFonts w:ascii="Cambria" w:eastAsia="Times New Roman" w:hAnsi="Cambria" w:cs="Arial"/>
          <w:i/>
          <w:iCs/>
          <w:color w:val="000000"/>
          <w:sz w:val="26"/>
          <w:szCs w:val="26"/>
        </w:rPr>
        <w:t>items</w:t>
      </w:r>
      <w:r w:rsidRPr="00C76824">
        <w:rPr>
          <w:rFonts w:ascii="Cambria" w:eastAsia="Times New Roman" w:hAnsi="Cambria" w:cs="Arial"/>
          <w:color w:val="000000"/>
          <w:sz w:val="26"/>
          <w:szCs w:val="26"/>
        </w:rPr>
        <w:t>, rất nhiều cột của ma trận này sẽ rất </w:t>
      </w:r>
      <w:r w:rsidRPr="00C76824">
        <w:rPr>
          <w:rFonts w:ascii="Cambria" w:eastAsia="Times New Roman" w:hAnsi="Cambria" w:cs="Arial"/>
          <w:i/>
          <w:iCs/>
          <w:color w:val="000000"/>
          <w:sz w:val="26"/>
          <w:szCs w:val="26"/>
        </w:rPr>
        <w:t>sparse</w:t>
      </w:r>
      <w:r w:rsidRPr="00C76824">
        <w:rPr>
          <w:rFonts w:ascii="Cambria" w:eastAsia="Times New Roman" w:hAnsi="Cambria" w:cs="Arial"/>
          <w:color w:val="000000"/>
          <w:sz w:val="26"/>
          <w:szCs w:val="26"/>
        </w:rPr>
        <w:t>, tức chỉ có một vài phần tử khác 0. Lý do là </w:t>
      </w:r>
      <w:r w:rsidRPr="00C76824">
        <w:rPr>
          <w:rFonts w:ascii="Cambria" w:eastAsia="Times New Roman" w:hAnsi="Cambria" w:cs="Arial"/>
          <w:i/>
          <w:iCs/>
          <w:color w:val="000000"/>
          <w:sz w:val="26"/>
          <w:szCs w:val="26"/>
        </w:rPr>
        <w:t>users</w:t>
      </w:r>
      <w:r w:rsidRPr="00C76824">
        <w:rPr>
          <w:rFonts w:ascii="Cambria" w:eastAsia="Times New Roman" w:hAnsi="Cambria" w:cs="Arial"/>
          <w:color w:val="000000"/>
          <w:sz w:val="26"/>
          <w:szCs w:val="26"/>
        </w:rPr>
        <w:t> thường </w:t>
      </w:r>
      <w:r w:rsidRPr="00C76824">
        <w:rPr>
          <w:rFonts w:ascii="Cambria" w:eastAsia="Times New Roman" w:hAnsi="Cambria" w:cs="Arial"/>
          <w:i/>
          <w:iCs/>
          <w:color w:val="000000"/>
          <w:sz w:val="26"/>
          <w:szCs w:val="26"/>
        </w:rPr>
        <w:t>lười</w:t>
      </w:r>
      <w:r w:rsidRPr="00C76824">
        <w:rPr>
          <w:rFonts w:ascii="Cambria" w:eastAsia="Times New Roman" w:hAnsi="Cambria" w:cs="Arial"/>
          <w:color w:val="000000"/>
          <w:sz w:val="26"/>
          <w:szCs w:val="26"/>
        </w:rPr>
        <w:t>rating. Cũng chính vì việc này, một khi </w:t>
      </w:r>
      <w:r w:rsidRPr="00C76824">
        <w:rPr>
          <w:rFonts w:ascii="Cambria" w:eastAsia="Times New Roman" w:hAnsi="Cambria" w:cs="Arial"/>
          <w:i/>
          <w:iCs/>
          <w:color w:val="000000"/>
          <w:sz w:val="26"/>
          <w:szCs w:val="26"/>
        </w:rPr>
        <w:t>user</w:t>
      </w:r>
      <w:r w:rsidRPr="00C76824">
        <w:rPr>
          <w:rFonts w:ascii="Cambria" w:eastAsia="Times New Roman" w:hAnsi="Cambria" w:cs="Arial"/>
          <w:color w:val="000000"/>
          <w:sz w:val="26"/>
          <w:szCs w:val="26"/>
        </w:rPr>
        <w:t> đó thay đổi </w:t>
      </w:r>
      <w:r w:rsidRPr="00C76824">
        <w:rPr>
          <w:rFonts w:ascii="Cambria" w:eastAsia="Times New Roman" w:hAnsi="Cambria" w:cs="Arial"/>
          <w:i/>
          <w:iCs/>
          <w:color w:val="000000"/>
          <w:sz w:val="26"/>
          <w:szCs w:val="26"/>
        </w:rPr>
        <w:t>rating</w:t>
      </w:r>
      <w:r w:rsidRPr="00C76824">
        <w:rPr>
          <w:rFonts w:ascii="Cambria" w:eastAsia="Times New Roman" w:hAnsi="Cambria" w:cs="Arial"/>
          <w:color w:val="000000"/>
          <w:sz w:val="26"/>
          <w:szCs w:val="26"/>
        </w:rPr>
        <w:t> hoặc rate thêm </w:t>
      </w:r>
      <w:r w:rsidRPr="00C76824">
        <w:rPr>
          <w:rFonts w:ascii="Cambria" w:eastAsia="Times New Roman" w:hAnsi="Cambria" w:cs="Arial"/>
          <w:i/>
          <w:iCs/>
          <w:color w:val="000000"/>
          <w:sz w:val="26"/>
          <w:szCs w:val="26"/>
        </w:rPr>
        <w:t>items</w:t>
      </w:r>
      <w:r w:rsidR="00D4719B" w:rsidRPr="00C76824">
        <w:rPr>
          <w:rFonts w:ascii="Cambria" w:eastAsia="Times New Roman" w:hAnsi="Cambria" w:cs="Arial"/>
          <w:color w:val="000000"/>
          <w:sz w:val="26"/>
          <w:szCs w:val="26"/>
        </w:rPr>
        <w:t xml:space="preserve">, trung bình cộng </w:t>
      </w:r>
      <w:r w:rsidRPr="00C76824">
        <w:rPr>
          <w:rFonts w:ascii="Cambria" w:eastAsia="Times New Roman" w:hAnsi="Cambria" w:cs="Arial"/>
          <w:color w:val="000000"/>
          <w:sz w:val="26"/>
          <w:szCs w:val="26"/>
        </w:rPr>
        <w:t>các </w:t>
      </w:r>
      <w:r w:rsidRPr="00C76824">
        <w:rPr>
          <w:rFonts w:ascii="Cambria" w:eastAsia="Times New Roman" w:hAnsi="Cambria" w:cs="Arial"/>
          <w:i/>
          <w:iCs/>
          <w:color w:val="000000"/>
          <w:sz w:val="26"/>
          <w:szCs w:val="26"/>
        </w:rPr>
        <w:t>ratings</w:t>
      </w:r>
      <w:r w:rsidRPr="00C76824">
        <w:rPr>
          <w:rFonts w:ascii="Cambria" w:eastAsia="Times New Roman" w:hAnsi="Cambria" w:cs="Arial"/>
          <w:color w:val="000000"/>
          <w:sz w:val="26"/>
          <w:szCs w:val="26"/>
        </w:rPr>
        <w:t> cũng như vector chuẩn hoá tương ứng với </w:t>
      </w:r>
      <w:r w:rsidRPr="00C76824">
        <w:rPr>
          <w:rFonts w:ascii="Cambria" w:eastAsia="Times New Roman" w:hAnsi="Cambria" w:cs="Arial"/>
          <w:i/>
          <w:iCs/>
          <w:color w:val="000000"/>
          <w:sz w:val="26"/>
          <w:szCs w:val="26"/>
        </w:rPr>
        <w:t>user</w:t>
      </w:r>
      <w:r w:rsidRPr="00C76824">
        <w:rPr>
          <w:rFonts w:ascii="Cambria" w:eastAsia="Times New Roman" w:hAnsi="Cambria" w:cs="Arial"/>
          <w:color w:val="000000"/>
          <w:sz w:val="26"/>
          <w:szCs w:val="26"/>
        </w:rPr>
        <w:t xml:space="preserve"> này thay đổi nhiều. Kéo </w:t>
      </w:r>
      <w:proofErr w:type="gramStart"/>
      <w:r w:rsidRPr="00C76824">
        <w:rPr>
          <w:rFonts w:ascii="Cambria" w:eastAsia="Times New Roman" w:hAnsi="Cambria" w:cs="Arial"/>
          <w:color w:val="000000"/>
          <w:sz w:val="26"/>
          <w:szCs w:val="26"/>
        </w:rPr>
        <w:t>theo</w:t>
      </w:r>
      <w:proofErr w:type="gramEnd"/>
      <w:r w:rsidRPr="00C76824">
        <w:rPr>
          <w:rFonts w:ascii="Cambria" w:eastAsia="Times New Roman" w:hAnsi="Cambria" w:cs="Arial"/>
          <w:color w:val="000000"/>
          <w:sz w:val="26"/>
          <w:szCs w:val="26"/>
        </w:rPr>
        <w:t xml:space="preserve"> đó, việc tính toán ma trận Similarity, vốn tốn nhiều bộ nhớ và thời gian, cũng cần được thực hiện lại.</w:t>
      </w:r>
    </w:p>
    <w:p w:rsidR="00EC2C57" w:rsidRPr="00C76824" w:rsidRDefault="00EC2C57" w:rsidP="00C76824">
      <w:pPr>
        <w:shd w:val="clear" w:color="auto" w:fill="FFFFFF"/>
        <w:spacing w:after="0" w:line="240" w:lineRule="auto"/>
        <w:ind w:left="720"/>
        <w:jc w:val="both"/>
        <w:rPr>
          <w:rFonts w:ascii="Cambria" w:eastAsia="Times New Roman" w:hAnsi="Cambria" w:cs="Arial"/>
          <w:color w:val="000000"/>
          <w:sz w:val="26"/>
          <w:szCs w:val="26"/>
        </w:rPr>
      </w:pPr>
    </w:p>
    <w:p w:rsidR="00121DEA" w:rsidRPr="00C76824" w:rsidRDefault="00121DEA" w:rsidP="00C76824">
      <w:pPr>
        <w:shd w:val="clear" w:color="auto" w:fill="FFFFFF"/>
        <w:spacing w:after="180" w:line="240" w:lineRule="auto"/>
        <w:jc w:val="both"/>
        <w:rPr>
          <w:rFonts w:ascii="Cambria" w:eastAsia="Times New Roman" w:hAnsi="Cambria" w:cs="Arial"/>
          <w:color w:val="000000"/>
          <w:sz w:val="26"/>
          <w:szCs w:val="26"/>
        </w:rPr>
      </w:pPr>
      <w:r w:rsidRPr="00C76824">
        <w:rPr>
          <w:rFonts w:ascii="Cambria" w:eastAsia="Times New Roman" w:hAnsi="Cambria" w:cs="Arial"/>
          <w:color w:val="000000"/>
          <w:sz w:val="26"/>
          <w:szCs w:val="26"/>
        </w:rPr>
        <w:t>Ngược lại, nếu chúng ta tính toán </w:t>
      </w:r>
      <w:r w:rsidRPr="00C76824">
        <w:rPr>
          <w:rFonts w:ascii="Cambria" w:eastAsia="Times New Roman" w:hAnsi="Cambria" w:cs="Arial"/>
          <w:i/>
          <w:iCs/>
          <w:color w:val="000000"/>
          <w:sz w:val="26"/>
          <w:szCs w:val="26"/>
        </w:rPr>
        <w:t>similarity</w:t>
      </w:r>
      <w:r w:rsidR="00EC2C57" w:rsidRPr="00C76824">
        <w:rPr>
          <w:rFonts w:ascii="Cambria" w:eastAsia="Times New Roman" w:hAnsi="Cambria" w:cs="Arial"/>
          <w:color w:val="000000"/>
          <w:sz w:val="26"/>
          <w:szCs w:val="26"/>
        </w:rPr>
        <w:t xml:space="preserve"> giữa </w:t>
      </w:r>
      <w:r w:rsidRPr="00C76824">
        <w:rPr>
          <w:rFonts w:ascii="Cambria" w:eastAsia="Times New Roman" w:hAnsi="Cambria" w:cs="Arial"/>
          <w:color w:val="000000"/>
          <w:sz w:val="26"/>
          <w:szCs w:val="26"/>
        </w:rPr>
        <w:t>các </w:t>
      </w:r>
      <w:r w:rsidRPr="00C76824">
        <w:rPr>
          <w:rFonts w:ascii="Cambria" w:eastAsia="Times New Roman" w:hAnsi="Cambria" w:cs="Arial"/>
          <w:i/>
          <w:iCs/>
          <w:color w:val="000000"/>
          <w:sz w:val="26"/>
          <w:szCs w:val="26"/>
        </w:rPr>
        <w:t>items</w:t>
      </w:r>
      <w:r w:rsidRPr="00C76824">
        <w:rPr>
          <w:rFonts w:ascii="Cambria" w:eastAsia="Times New Roman" w:hAnsi="Cambria" w:cs="Arial"/>
          <w:color w:val="000000"/>
          <w:sz w:val="26"/>
          <w:szCs w:val="26"/>
        </w:rPr>
        <w:t> rồi </w:t>
      </w:r>
      <w:r w:rsidRPr="00C76824">
        <w:rPr>
          <w:rFonts w:ascii="Cambria" w:eastAsia="Times New Roman" w:hAnsi="Cambria" w:cs="Arial"/>
          <w:i/>
          <w:iCs/>
          <w:color w:val="000000"/>
          <w:sz w:val="26"/>
          <w:szCs w:val="26"/>
        </w:rPr>
        <w:t>recommend</w:t>
      </w:r>
      <w:r w:rsidRPr="00C76824">
        <w:rPr>
          <w:rFonts w:ascii="Cambria" w:eastAsia="Times New Roman" w:hAnsi="Cambria" w:cs="Arial"/>
          <w:color w:val="000000"/>
          <w:sz w:val="26"/>
          <w:szCs w:val="26"/>
        </w:rPr>
        <w:t> những </w:t>
      </w:r>
      <w:r w:rsidRPr="00C76824">
        <w:rPr>
          <w:rFonts w:ascii="Cambria" w:eastAsia="Times New Roman" w:hAnsi="Cambria" w:cs="Arial"/>
          <w:i/>
          <w:iCs/>
          <w:color w:val="000000"/>
          <w:sz w:val="26"/>
          <w:szCs w:val="26"/>
        </w:rPr>
        <w:t>items</w:t>
      </w:r>
      <w:r w:rsidRPr="00C76824">
        <w:rPr>
          <w:rFonts w:ascii="Cambria" w:eastAsia="Times New Roman" w:hAnsi="Cambria" w:cs="Arial"/>
          <w:color w:val="000000"/>
          <w:sz w:val="26"/>
          <w:szCs w:val="26"/>
        </w:rPr>
        <w:t> gần </w:t>
      </w:r>
      <w:r w:rsidRPr="00C76824">
        <w:rPr>
          <w:rFonts w:ascii="Cambria" w:eastAsia="Times New Roman" w:hAnsi="Cambria" w:cs="Arial"/>
          <w:i/>
          <w:iCs/>
          <w:color w:val="000000"/>
          <w:sz w:val="26"/>
          <w:szCs w:val="26"/>
        </w:rPr>
        <w:t>giống</w:t>
      </w:r>
      <w:r w:rsidRPr="00C76824">
        <w:rPr>
          <w:rFonts w:ascii="Cambria" w:eastAsia="Times New Roman" w:hAnsi="Cambria" w:cs="Arial"/>
          <w:color w:val="000000"/>
          <w:sz w:val="26"/>
          <w:szCs w:val="26"/>
        </w:rPr>
        <w:t> với </w:t>
      </w:r>
      <w:r w:rsidRPr="00C76824">
        <w:rPr>
          <w:rFonts w:ascii="Cambria" w:eastAsia="Times New Roman" w:hAnsi="Cambria" w:cs="Arial"/>
          <w:i/>
          <w:iCs/>
          <w:color w:val="000000"/>
          <w:sz w:val="26"/>
          <w:szCs w:val="26"/>
        </w:rPr>
        <w:t>item</w:t>
      </w:r>
      <w:r w:rsidRPr="00C76824">
        <w:rPr>
          <w:rFonts w:ascii="Cambria" w:eastAsia="Times New Roman" w:hAnsi="Cambria" w:cs="Arial"/>
          <w:color w:val="000000"/>
          <w:sz w:val="26"/>
          <w:szCs w:val="26"/>
        </w:rPr>
        <w:t> yêu thích của một </w:t>
      </w:r>
      <w:r w:rsidRPr="00C76824">
        <w:rPr>
          <w:rFonts w:ascii="Cambria" w:eastAsia="Times New Roman" w:hAnsi="Cambria" w:cs="Arial"/>
          <w:i/>
          <w:iCs/>
          <w:color w:val="000000"/>
          <w:sz w:val="26"/>
          <w:szCs w:val="26"/>
        </w:rPr>
        <w:t>user</w:t>
      </w:r>
      <w:r w:rsidRPr="00C76824">
        <w:rPr>
          <w:rFonts w:ascii="Cambria" w:eastAsia="Times New Roman" w:hAnsi="Cambria" w:cs="Arial"/>
          <w:color w:val="000000"/>
          <w:sz w:val="26"/>
          <w:szCs w:val="26"/>
        </w:rPr>
        <w:t> thì sẽ có những lợi ích sau:</w:t>
      </w:r>
    </w:p>
    <w:p w:rsidR="00121DEA" w:rsidRPr="00C76824" w:rsidRDefault="00121DEA" w:rsidP="00C76824">
      <w:pPr>
        <w:numPr>
          <w:ilvl w:val="0"/>
          <w:numId w:val="14"/>
        </w:numPr>
        <w:shd w:val="clear" w:color="auto" w:fill="FFFFFF"/>
        <w:spacing w:after="180" w:line="240" w:lineRule="auto"/>
        <w:jc w:val="both"/>
        <w:rPr>
          <w:rFonts w:ascii="Cambria" w:eastAsia="Times New Roman" w:hAnsi="Cambria" w:cs="Arial"/>
          <w:color w:val="000000"/>
          <w:sz w:val="26"/>
          <w:szCs w:val="26"/>
        </w:rPr>
      </w:pPr>
      <w:r w:rsidRPr="00C76824">
        <w:rPr>
          <w:rFonts w:ascii="Cambria" w:eastAsia="Times New Roman" w:hAnsi="Cambria" w:cs="Arial"/>
          <w:color w:val="000000"/>
          <w:sz w:val="26"/>
          <w:szCs w:val="26"/>
        </w:rPr>
        <w:t>Vì số lượng </w:t>
      </w:r>
      <w:r w:rsidRPr="00C76824">
        <w:rPr>
          <w:rFonts w:ascii="Cambria" w:eastAsia="Times New Roman" w:hAnsi="Cambria" w:cs="Arial"/>
          <w:i/>
          <w:iCs/>
          <w:color w:val="000000"/>
          <w:sz w:val="26"/>
          <w:szCs w:val="26"/>
        </w:rPr>
        <w:t>items</w:t>
      </w:r>
      <w:r w:rsidRPr="00C76824">
        <w:rPr>
          <w:rFonts w:ascii="Cambria" w:eastAsia="Times New Roman" w:hAnsi="Cambria" w:cs="Arial"/>
          <w:color w:val="000000"/>
          <w:sz w:val="26"/>
          <w:szCs w:val="26"/>
        </w:rPr>
        <w:t> thường nhỏ hơn số lượng </w:t>
      </w:r>
      <w:r w:rsidRPr="00C76824">
        <w:rPr>
          <w:rFonts w:ascii="Cambria" w:eastAsia="Times New Roman" w:hAnsi="Cambria" w:cs="Arial"/>
          <w:i/>
          <w:iCs/>
          <w:color w:val="000000"/>
          <w:sz w:val="26"/>
          <w:szCs w:val="26"/>
        </w:rPr>
        <w:t>users</w:t>
      </w:r>
      <w:r w:rsidRPr="00C76824">
        <w:rPr>
          <w:rFonts w:ascii="Cambria" w:eastAsia="Times New Roman" w:hAnsi="Cambria" w:cs="Arial"/>
          <w:color w:val="000000"/>
          <w:sz w:val="26"/>
          <w:szCs w:val="26"/>
        </w:rPr>
        <w:t>, Similarity matrix trong trường hợp này cũng nhỏ hơn nhiều, thuận lợi cho việc lưu trữ và tính toán ở các bước sau.</w:t>
      </w:r>
    </w:p>
    <w:p w:rsidR="00121DEA" w:rsidRPr="00C76824" w:rsidRDefault="00121DEA" w:rsidP="00C76824">
      <w:pPr>
        <w:numPr>
          <w:ilvl w:val="0"/>
          <w:numId w:val="14"/>
        </w:numPr>
        <w:shd w:val="clear" w:color="auto" w:fill="FFFFFF"/>
        <w:spacing w:after="180" w:line="240" w:lineRule="auto"/>
        <w:jc w:val="both"/>
        <w:rPr>
          <w:rFonts w:ascii="Cambria" w:eastAsia="Times New Roman" w:hAnsi="Cambria" w:cs="Arial"/>
          <w:color w:val="000000"/>
          <w:sz w:val="26"/>
          <w:szCs w:val="26"/>
        </w:rPr>
      </w:pPr>
      <w:r w:rsidRPr="00C76824">
        <w:rPr>
          <w:rFonts w:ascii="Cambria" w:eastAsia="Times New Roman" w:hAnsi="Cambria" w:cs="Arial"/>
          <w:color w:val="000000"/>
          <w:sz w:val="26"/>
          <w:szCs w:val="26"/>
        </w:rPr>
        <w:t>Vì số lượng phần tử đã biết trong Utility matrix là như nhau nhưng số hàng (</w:t>
      </w:r>
      <w:r w:rsidRPr="00C76824">
        <w:rPr>
          <w:rFonts w:ascii="Cambria" w:eastAsia="Times New Roman" w:hAnsi="Cambria" w:cs="Arial"/>
          <w:i/>
          <w:iCs/>
          <w:color w:val="000000"/>
          <w:sz w:val="26"/>
          <w:szCs w:val="26"/>
        </w:rPr>
        <w:t>items</w:t>
      </w:r>
      <w:r w:rsidRPr="00C76824">
        <w:rPr>
          <w:rFonts w:ascii="Cambria" w:eastAsia="Times New Roman" w:hAnsi="Cambria" w:cs="Arial"/>
          <w:color w:val="000000"/>
          <w:sz w:val="26"/>
          <w:szCs w:val="26"/>
        </w:rPr>
        <w:t>) ít hơn số cột (</w:t>
      </w:r>
      <w:r w:rsidRPr="00C76824">
        <w:rPr>
          <w:rFonts w:ascii="Cambria" w:eastAsia="Times New Roman" w:hAnsi="Cambria" w:cs="Arial"/>
          <w:i/>
          <w:iCs/>
          <w:color w:val="000000"/>
          <w:sz w:val="26"/>
          <w:szCs w:val="26"/>
        </w:rPr>
        <w:t>users</w:t>
      </w:r>
      <w:r w:rsidRPr="00C76824">
        <w:rPr>
          <w:rFonts w:ascii="Cambria" w:eastAsia="Times New Roman" w:hAnsi="Cambria" w:cs="Arial"/>
          <w:color w:val="000000"/>
          <w:sz w:val="26"/>
          <w:szCs w:val="26"/>
        </w:rPr>
        <w:t>), nên trung bình, mỗi hàng của ma trận này sẽ có nhiều phần tử đã biết hơn số phần tử đã biết trong mỗi cột. Việc này cũng dễ hiểu vì mỗi </w:t>
      </w:r>
      <w:r w:rsidRPr="00C76824">
        <w:rPr>
          <w:rFonts w:ascii="Cambria" w:eastAsia="Times New Roman" w:hAnsi="Cambria" w:cs="Arial"/>
          <w:i/>
          <w:iCs/>
          <w:color w:val="000000"/>
          <w:sz w:val="26"/>
          <w:szCs w:val="26"/>
        </w:rPr>
        <w:t>item</w:t>
      </w:r>
      <w:r w:rsidRPr="00C76824">
        <w:rPr>
          <w:rFonts w:ascii="Cambria" w:eastAsia="Times New Roman" w:hAnsi="Cambria" w:cs="Arial"/>
          <w:color w:val="000000"/>
          <w:sz w:val="26"/>
          <w:szCs w:val="26"/>
        </w:rPr>
        <w:t> có thể được </w:t>
      </w:r>
      <w:r w:rsidRPr="00C76824">
        <w:rPr>
          <w:rFonts w:ascii="Cambria" w:eastAsia="Times New Roman" w:hAnsi="Cambria" w:cs="Arial"/>
          <w:i/>
          <w:iCs/>
          <w:color w:val="000000"/>
          <w:sz w:val="26"/>
          <w:szCs w:val="26"/>
        </w:rPr>
        <w:t>rated</w:t>
      </w:r>
      <w:r w:rsidRPr="00C76824">
        <w:rPr>
          <w:rFonts w:ascii="Cambria" w:eastAsia="Times New Roman" w:hAnsi="Cambria" w:cs="Arial"/>
          <w:color w:val="000000"/>
          <w:sz w:val="26"/>
          <w:szCs w:val="26"/>
        </w:rPr>
        <w:t> bởi nhiều </w:t>
      </w:r>
      <w:r w:rsidRPr="00C76824">
        <w:rPr>
          <w:rFonts w:ascii="Cambria" w:eastAsia="Times New Roman" w:hAnsi="Cambria" w:cs="Arial"/>
          <w:i/>
          <w:iCs/>
          <w:color w:val="000000"/>
          <w:sz w:val="26"/>
          <w:szCs w:val="26"/>
        </w:rPr>
        <w:t>users</w:t>
      </w:r>
      <w:r w:rsidRPr="00C76824">
        <w:rPr>
          <w:rFonts w:ascii="Cambria" w:eastAsia="Times New Roman" w:hAnsi="Cambria" w:cs="Arial"/>
          <w:color w:val="000000"/>
          <w:sz w:val="26"/>
          <w:szCs w:val="26"/>
        </w:rPr>
        <w:t xml:space="preserve">. Kéo </w:t>
      </w:r>
      <w:proofErr w:type="gramStart"/>
      <w:r w:rsidRPr="00C76824">
        <w:rPr>
          <w:rFonts w:ascii="Cambria" w:eastAsia="Times New Roman" w:hAnsi="Cambria" w:cs="Arial"/>
          <w:color w:val="000000"/>
          <w:sz w:val="26"/>
          <w:szCs w:val="26"/>
        </w:rPr>
        <w:t>theo</w:t>
      </w:r>
      <w:proofErr w:type="gramEnd"/>
      <w:r w:rsidRPr="00C76824">
        <w:rPr>
          <w:rFonts w:ascii="Cambria" w:eastAsia="Times New Roman" w:hAnsi="Cambria" w:cs="Arial"/>
          <w:color w:val="000000"/>
          <w:sz w:val="26"/>
          <w:szCs w:val="26"/>
        </w:rPr>
        <w:t xml:space="preserve"> đó, giá trị trung bình của mỗi hàng ít bị thay đổi hơn khi có thêm một vài </w:t>
      </w:r>
      <w:r w:rsidRPr="00C76824">
        <w:rPr>
          <w:rFonts w:ascii="Cambria" w:eastAsia="Times New Roman" w:hAnsi="Cambria" w:cs="Arial"/>
          <w:i/>
          <w:iCs/>
          <w:color w:val="000000"/>
          <w:sz w:val="26"/>
          <w:szCs w:val="26"/>
        </w:rPr>
        <w:t>ratings</w:t>
      </w:r>
      <w:r w:rsidRPr="00C76824">
        <w:rPr>
          <w:rFonts w:ascii="Cambria" w:eastAsia="Times New Roman" w:hAnsi="Cambria" w:cs="Arial"/>
          <w:color w:val="000000"/>
          <w:sz w:val="26"/>
          <w:szCs w:val="26"/>
        </w:rPr>
        <w:t>. Như vậy, việc cập nhật ma trận Similarity Matrix có thể được thực hiện ít thường xuyên hơn.</w:t>
      </w:r>
    </w:p>
    <w:p w:rsidR="00121DEA" w:rsidRPr="00C76824" w:rsidRDefault="00121DEA" w:rsidP="00C76824">
      <w:pPr>
        <w:shd w:val="clear" w:color="auto" w:fill="FFFFFF"/>
        <w:spacing w:after="180" w:line="240" w:lineRule="auto"/>
        <w:jc w:val="both"/>
        <w:rPr>
          <w:rFonts w:ascii="Cambria" w:eastAsia="Times New Roman" w:hAnsi="Cambria" w:cs="Arial"/>
          <w:color w:val="000000"/>
          <w:sz w:val="26"/>
          <w:szCs w:val="26"/>
        </w:rPr>
      </w:pPr>
      <w:r w:rsidRPr="00C76824">
        <w:rPr>
          <w:rFonts w:ascii="Cambria" w:eastAsia="Times New Roman" w:hAnsi="Cambria" w:cs="Arial"/>
          <w:color w:val="000000"/>
          <w:sz w:val="26"/>
          <w:szCs w:val="26"/>
        </w:rPr>
        <w:t>Cách tiếp cận thứ hai này được gọi là </w:t>
      </w:r>
      <w:r w:rsidRPr="00C76824">
        <w:rPr>
          <w:rFonts w:ascii="Cambria" w:eastAsia="Times New Roman" w:hAnsi="Cambria" w:cs="Arial"/>
          <w:i/>
          <w:iCs/>
          <w:color w:val="000000"/>
          <w:sz w:val="26"/>
          <w:szCs w:val="26"/>
        </w:rPr>
        <w:t>Item-item Collaborative Filtering</w:t>
      </w:r>
      <w:r w:rsidRPr="00C76824">
        <w:rPr>
          <w:rFonts w:ascii="Cambria" w:eastAsia="Times New Roman" w:hAnsi="Cambria" w:cs="Arial"/>
          <w:color w:val="000000"/>
          <w:sz w:val="26"/>
          <w:szCs w:val="26"/>
        </w:rPr>
        <w:t>. Hướng tiếp cận này được sử dụng nhiều trong thực tế hơn.</w:t>
      </w:r>
    </w:p>
    <w:p w:rsidR="00C76824" w:rsidRDefault="00C76824">
      <w:pPr>
        <w:rPr>
          <w:rFonts w:ascii="Cambria" w:eastAsia="Times New Roman" w:hAnsi="Cambria" w:cs="Arial"/>
          <w:color w:val="000000"/>
          <w:sz w:val="26"/>
          <w:szCs w:val="26"/>
        </w:rPr>
      </w:pPr>
      <w:r>
        <w:rPr>
          <w:rFonts w:ascii="Cambria" w:eastAsia="Times New Roman" w:hAnsi="Cambria" w:cs="Arial"/>
          <w:color w:val="000000"/>
          <w:sz w:val="26"/>
          <w:szCs w:val="26"/>
        </w:rPr>
        <w:br w:type="page"/>
      </w:r>
    </w:p>
    <w:p w:rsidR="00121DEA" w:rsidRPr="00C76824" w:rsidRDefault="00121DEA" w:rsidP="00C76824">
      <w:pPr>
        <w:shd w:val="clear" w:color="auto" w:fill="FFFFFF"/>
        <w:spacing w:after="180" w:line="240" w:lineRule="auto"/>
        <w:jc w:val="both"/>
        <w:rPr>
          <w:rFonts w:ascii="Cambria" w:eastAsia="Times New Roman" w:hAnsi="Cambria" w:cs="Arial"/>
          <w:color w:val="000000"/>
          <w:sz w:val="26"/>
          <w:szCs w:val="26"/>
        </w:rPr>
      </w:pPr>
      <w:r w:rsidRPr="00C76824">
        <w:rPr>
          <w:rFonts w:ascii="Cambria" w:eastAsia="Times New Roman" w:hAnsi="Cambria" w:cs="Arial"/>
          <w:color w:val="000000"/>
          <w:sz w:val="26"/>
          <w:szCs w:val="26"/>
        </w:rPr>
        <w:lastRenderedPageBreak/>
        <w:t>Quy trình dự đoán </w:t>
      </w:r>
      <w:r w:rsidRPr="00C76824">
        <w:rPr>
          <w:rFonts w:ascii="Cambria" w:eastAsia="Times New Roman" w:hAnsi="Cambria" w:cs="Arial"/>
          <w:i/>
          <w:iCs/>
          <w:color w:val="000000"/>
          <w:sz w:val="26"/>
          <w:szCs w:val="26"/>
        </w:rPr>
        <w:t>missing ratings</w:t>
      </w:r>
      <w:r w:rsidRPr="00C76824">
        <w:rPr>
          <w:rFonts w:ascii="Cambria" w:eastAsia="Times New Roman" w:hAnsi="Cambria" w:cs="Arial"/>
          <w:color w:val="000000"/>
          <w:sz w:val="26"/>
          <w:szCs w:val="26"/>
        </w:rPr>
        <w:t> cũng tương tự như trong User-user CF. Hình 3 mô tả quy trình này với ví dụ nêu ở phần trên.</w:t>
      </w:r>
    </w:p>
    <w:p w:rsidR="00121DEA" w:rsidRPr="00C76824" w:rsidRDefault="00121DEA" w:rsidP="00C76824">
      <w:pPr>
        <w:shd w:val="clear" w:color="auto" w:fill="FFFFFF"/>
        <w:spacing w:after="0" w:line="240" w:lineRule="auto"/>
        <w:jc w:val="both"/>
        <w:rPr>
          <w:rFonts w:ascii="Cambria" w:eastAsia="Times New Roman" w:hAnsi="Cambria" w:cs="Arial"/>
          <w:color w:val="555555"/>
          <w:sz w:val="26"/>
          <w:szCs w:val="26"/>
        </w:rPr>
      </w:pPr>
      <w:r w:rsidRPr="00C76824">
        <w:rPr>
          <w:rFonts w:ascii="Cambria" w:eastAsia="Times New Roman" w:hAnsi="Cambria" w:cs="Arial"/>
          <w:noProof/>
          <w:color w:val="555555"/>
          <w:sz w:val="26"/>
          <w:szCs w:val="26"/>
        </w:rPr>
        <w:drawing>
          <wp:inline distT="0" distB="0" distL="0" distR="0">
            <wp:extent cx="5523883" cy="4267200"/>
            <wp:effectExtent l="0" t="0" r="635" b="0"/>
            <wp:docPr id="5" name="Picture 5" descr="https://machinelearningcoban.com/assets/24_collaborativefiltering/item_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achinelearningcoban.com/assets/24_collaborativefiltering/item_cf.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3901" cy="4267214"/>
                    </a:xfrm>
                    <a:prstGeom prst="rect">
                      <a:avLst/>
                    </a:prstGeom>
                    <a:noFill/>
                    <a:ln>
                      <a:noFill/>
                    </a:ln>
                  </pic:spPr>
                </pic:pic>
              </a:graphicData>
            </a:graphic>
          </wp:inline>
        </w:drawing>
      </w:r>
    </w:p>
    <w:p w:rsidR="00121DEA" w:rsidRPr="00C76824" w:rsidRDefault="00121DEA" w:rsidP="00C76824">
      <w:pPr>
        <w:shd w:val="clear" w:color="auto" w:fill="FFFFFF"/>
        <w:spacing w:line="240" w:lineRule="auto"/>
        <w:jc w:val="both"/>
        <w:rPr>
          <w:rFonts w:ascii="Cambria" w:eastAsia="Times New Roman" w:hAnsi="Cambria" w:cs="Arial"/>
          <w:color w:val="555555"/>
          <w:sz w:val="26"/>
          <w:szCs w:val="26"/>
        </w:rPr>
      </w:pPr>
      <w:r w:rsidRPr="00C76824">
        <w:rPr>
          <w:rFonts w:ascii="Cambria" w:eastAsia="Times New Roman" w:hAnsi="Cambria" w:cs="Arial"/>
          <w:color w:val="555555"/>
          <w:sz w:val="26"/>
          <w:szCs w:val="26"/>
        </w:rPr>
        <w:t>Hình 3: Ví dụ mô tả Item-Item Collaborative Filtering. a) Utility Matrix ban đầu. b) Utility Matrix đã được chuẩn hoá. c) User similarity matrix. d) Dự đoán các (normalized) </w:t>
      </w:r>
      <w:r w:rsidRPr="00C76824">
        <w:rPr>
          <w:rFonts w:ascii="Cambria" w:eastAsia="Times New Roman" w:hAnsi="Cambria" w:cs="Arial"/>
          <w:i/>
          <w:iCs/>
          <w:color w:val="555555"/>
          <w:sz w:val="26"/>
          <w:szCs w:val="26"/>
        </w:rPr>
        <w:t>ratings</w:t>
      </w:r>
      <w:r w:rsidRPr="00C76824">
        <w:rPr>
          <w:rFonts w:ascii="Cambria" w:eastAsia="Times New Roman" w:hAnsi="Cambria" w:cs="Arial"/>
          <w:color w:val="555555"/>
          <w:sz w:val="26"/>
          <w:szCs w:val="26"/>
        </w:rPr>
        <w:t> còn thiếu.</w:t>
      </w:r>
    </w:p>
    <w:p w:rsidR="00C76824" w:rsidRDefault="00C76824" w:rsidP="00C76824">
      <w:pPr>
        <w:shd w:val="clear" w:color="auto" w:fill="FFFFFF"/>
        <w:spacing w:after="180" w:line="240" w:lineRule="auto"/>
        <w:jc w:val="both"/>
        <w:rPr>
          <w:rFonts w:ascii="Cambria" w:eastAsia="Times New Roman" w:hAnsi="Cambria" w:cs="Arial"/>
          <w:color w:val="000000"/>
          <w:sz w:val="26"/>
          <w:szCs w:val="26"/>
        </w:rPr>
      </w:pPr>
    </w:p>
    <w:p w:rsidR="00121DEA" w:rsidRPr="00C76824" w:rsidRDefault="00121DEA" w:rsidP="00C76824">
      <w:pPr>
        <w:shd w:val="clear" w:color="auto" w:fill="FFFFFF"/>
        <w:spacing w:after="180" w:line="240" w:lineRule="auto"/>
        <w:jc w:val="both"/>
        <w:rPr>
          <w:rFonts w:ascii="Cambria" w:eastAsia="Times New Roman" w:hAnsi="Cambria" w:cs="Arial"/>
          <w:color w:val="000000"/>
          <w:sz w:val="26"/>
          <w:szCs w:val="26"/>
        </w:rPr>
      </w:pPr>
      <w:r w:rsidRPr="00C76824">
        <w:rPr>
          <w:rFonts w:ascii="Cambria" w:eastAsia="Times New Roman" w:hAnsi="Cambria" w:cs="Arial"/>
          <w:color w:val="000000"/>
          <w:sz w:val="26"/>
          <w:szCs w:val="26"/>
        </w:rPr>
        <w:t>Có một điểm thú vị trong Similarity matrix ở Hình 3c) là có các phần tử trong hai hình vuông xanh và đỏ đều là các số không âm, các phần tử bên ngoài là các số âm. Việc này thể hiện rằng các </w:t>
      </w:r>
      <w:r w:rsidRPr="00C76824">
        <w:rPr>
          <w:rFonts w:ascii="Cambria" w:eastAsia="Times New Roman" w:hAnsi="Cambria" w:cs="Arial"/>
          <w:i/>
          <w:iCs/>
          <w:color w:val="000000"/>
          <w:sz w:val="26"/>
          <w:szCs w:val="26"/>
        </w:rPr>
        <w:t>items</w:t>
      </w:r>
      <w:r w:rsidRPr="00C76824">
        <w:rPr>
          <w:rFonts w:ascii="Cambria" w:eastAsia="Times New Roman" w:hAnsi="Cambria" w:cs="Arial"/>
          <w:color w:val="000000"/>
          <w:sz w:val="26"/>
          <w:szCs w:val="26"/>
        </w:rPr>
        <w:t> có thể được chia thành 2 nhóm rõ rệt với những </w:t>
      </w:r>
      <w:r w:rsidRPr="00C76824">
        <w:rPr>
          <w:rFonts w:ascii="Cambria" w:eastAsia="Times New Roman" w:hAnsi="Cambria" w:cs="Arial"/>
          <w:i/>
          <w:iCs/>
          <w:color w:val="000000"/>
          <w:sz w:val="26"/>
          <w:szCs w:val="26"/>
        </w:rPr>
        <w:t>items</w:t>
      </w:r>
      <w:r w:rsidRPr="00C76824">
        <w:rPr>
          <w:rFonts w:ascii="Cambria" w:eastAsia="Times New Roman" w:hAnsi="Cambria" w:cs="Arial"/>
          <w:color w:val="000000"/>
          <w:sz w:val="26"/>
          <w:szCs w:val="26"/>
        </w:rPr>
        <w:t> có </w:t>
      </w:r>
      <w:r w:rsidRPr="00C76824">
        <w:rPr>
          <w:rFonts w:ascii="Cambria" w:eastAsia="Times New Roman" w:hAnsi="Cambria" w:cs="Arial"/>
          <w:i/>
          <w:iCs/>
          <w:color w:val="000000"/>
          <w:sz w:val="26"/>
          <w:szCs w:val="26"/>
        </w:rPr>
        <w:t>similarity</w:t>
      </w:r>
      <w:r w:rsidRPr="00C76824">
        <w:rPr>
          <w:rFonts w:ascii="Cambria" w:eastAsia="Times New Roman" w:hAnsi="Cambria" w:cs="Arial"/>
          <w:color w:val="000000"/>
          <w:sz w:val="26"/>
          <w:szCs w:val="26"/>
        </w:rPr>
        <w:t> không âm vào 1 nhóm. Như vậy, một cách </w:t>
      </w:r>
      <w:r w:rsidRPr="00C76824">
        <w:rPr>
          <w:rFonts w:ascii="Cambria" w:eastAsia="Times New Roman" w:hAnsi="Cambria" w:cs="Arial"/>
          <w:i/>
          <w:iCs/>
          <w:color w:val="000000"/>
          <w:sz w:val="26"/>
          <w:szCs w:val="26"/>
        </w:rPr>
        <w:t>vô tình</w:t>
      </w:r>
      <w:r w:rsidRPr="00C76824">
        <w:rPr>
          <w:rFonts w:ascii="Cambria" w:eastAsia="Times New Roman" w:hAnsi="Cambria" w:cs="Arial"/>
          <w:color w:val="000000"/>
          <w:sz w:val="26"/>
          <w:szCs w:val="26"/>
        </w:rPr>
        <w:t>, chúng ta đã thực hiện việc </w:t>
      </w:r>
      <w:r w:rsidRPr="00C76824">
        <w:rPr>
          <w:rFonts w:ascii="Cambria" w:eastAsia="Times New Roman" w:hAnsi="Cambria" w:cs="Arial"/>
          <w:i/>
          <w:iCs/>
          <w:color w:val="000000"/>
          <w:sz w:val="26"/>
          <w:szCs w:val="26"/>
        </w:rPr>
        <w:t>item clustering</w:t>
      </w:r>
      <w:r w:rsidRPr="00C76824">
        <w:rPr>
          <w:rFonts w:ascii="Cambria" w:eastAsia="Times New Roman" w:hAnsi="Cambria" w:cs="Arial"/>
          <w:color w:val="000000"/>
          <w:sz w:val="26"/>
          <w:szCs w:val="26"/>
        </w:rPr>
        <w:t>. Việc này sẽ giúp ích rất nhiều trong việc dự đoán ở phần sau.</w:t>
      </w:r>
    </w:p>
    <w:p w:rsidR="00121DEA" w:rsidRPr="00C76824" w:rsidRDefault="00121DEA" w:rsidP="00C76824">
      <w:pPr>
        <w:shd w:val="clear" w:color="auto" w:fill="FFFFFF"/>
        <w:spacing w:after="0" w:line="240" w:lineRule="auto"/>
        <w:jc w:val="both"/>
        <w:rPr>
          <w:rFonts w:ascii="Cambria" w:eastAsia="Times New Roman" w:hAnsi="Cambria" w:cs="Arial"/>
          <w:color w:val="000000"/>
          <w:sz w:val="26"/>
          <w:szCs w:val="26"/>
        </w:rPr>
      </w:pPr>
      <w:r w:rsidRPr="00C76824">
        <w:rPr>
          <w:rFonts w:ascii="Cambria" w:eastAsia="Times New Roman" w:hAnsi="Cambria" w:cs="Arial"/>
          <w:color w:val="000000"/>
          <w:sz w:val="26"/>
          <w:szCs w:val="26"/>
        </w:rPr>
        <w:t>Kết quả về việc chọn </w:t>
      </w:r>
      <w:r w:rsidRPr="00C76824">
        <w:rPr>
          <w:rFonts w:ascii="Cambria" w:eastAsia="Times New Roman" w:hAnsi="Cambria" w:cs="Arial"/>
          <w:i/>
          <w:iCs/>
          <w:color w:val="000000"/>
          <w:sz w:val="26"/>
          <w:szCs w:val="26"/>
        </w:rPr>
        <w:t>items</w:t>
      </w:r>
      <w:r w:rsidRPr="00C76824">
        <w:rPr>
          <w:rFonts w:ascii="Cambria" w:eastAsia="Times New Roman" w:hAnsi="Cambria" w:cs="Arial"/>
          <w:color w:val="000000"/>
          <w:sz w:val="26"/>
          <w:szCs w:val="26"/>
        </w:rPr>
        <w:t> nào để </w:t>
      </w:r>
      <w:r w:rsidRPr="00C76824">
        <w:rPr>
          <w:rFonts w:ascii="Cambria" w:eastAsia="Times New Roman" w:hAnsi="Cambria" w:cs="Arial"/>
          <w:i/>
          <w:iCs/>
          <w:color w:val="000000"/>
          <w:sz w:val="26"/>
          <w:szCs w:val="26"/>
        </w:rPr>
        <w:t>recommend</w:t>
      </w:r>
      <w:r w:rsidRPr="00C76824">
        <w:rPr>
          <w:rFonts w:ascii="Cambria" w:eastAsia="Times New Roman" w:hAnsi="Cambria" w:cs="Arial"/>
          <w:color w:val="000000"/>
          <w:sz w:val="26"/>
          <w:szCs w:val="26"/>
        </w:rPr>
        <w:t> cho mỗi </w:t>
      </w:r>
      <w:r w:rsidRPr="00C76824">
        <w:rPr>
          <w:rFonts w:ascii="Cambria" w:eastAsia="Times New Roman" w:hAnsi="Cambria" w:cs="Arial"/>
          <w:i/>
          <w:iCs/>
          <w:color w:val="000000"/>
          <w:sz w:val="26"/>
          <w:szCs w:val="26"/>
        </w:rPr>
        <w:t>user</w:t>
      </w:r>
      <w:r w:rsidRPr="00C76824">
        <w:rPr>
          <w:rFonts w:ascii="Cambria" w:eastAsia="Times New Roman" w:hAnsi="Cambria" w:cs="Arial"/>
          <w:color w:val="000000"/>
          <w:sz w:val="26"/>
          <w:szCs w:val="26"/>
        </w:rPr>
        <w:t> được thể hiện bởi các ô màu đỏ trong Hình 3d). Kết quả này có khác một chút so với kết quả tìm được bởi User-user CF ở 2 cột cuối cùng tương ứng với </w:t>
      </w:r>
      <w:r w:rsidRPr="00C76824">
        <w:rPr>
          <w:rFonts w:ascii="Cambria" w:eastAsia="Times New Roman" w:hAnsi="Cambria" w:cs="Arial"/>
          <w:color w:val="000000"/>
          <w:sz w:val="26"/>
          <w:szCs w:val="26"/>
          <w:bdr w:val="none" w:sz="0" w:space="0" w:color="auto" w:frame="1"/>
        </w:rPr>
        <w:t>u5</w:t>
      </w:r>
      <w:proofErr w:type="gramStart"/>
      <w:r w:rsidRPr="00C76824">
        <w:rPr>
          <w:rFonts w:ascii="Cambria" w:eastAsia="Times New Roman" w:hAnsi="Cambria" w:cs="Arial"/>
          <w:color w:val="000000"/>
          <w:sz w:val="26"/>
          <w:szCs w:val="26"/>
          <w:bdr w:val="none" w:sz="0" w:space="0" w:color="auto" w:frame="1"/>
        </w:rPr>
        <w:t>,u6u5,u6</w:t>
      </w:r>
      <w:proofErr w:type="gramEnd"/>
      <w:r w:rsidRPr="00C76824">
        <w:rPr>
          <w:rFonts w:ascii="Cambria" w:eastAsia="Times New Roman" w:hAnsi="Cambria" w:cs="Arial"/>
          <w:color w:val="000000"/>
          <w:sz w:val="26"/>
          <w:szCs w:val="26"/>
        </w:rPr>
        <w:t>. Dường như kết quả này </w:t>
      </w:r>
      <w:r w:rsidRPr="00C76824">
        <w:rPr>
          <w:rFonts w:ascii="Cambria" w:eastAsia="Times New Roman" w:hAnsi="Cambria" w:cs="Arial"/>
          <w:i/>
          <w:iCs/>
          <w:color w:val="000000"/>
          <w:sz w:val="26"/>
          <w:szCs w:val="26"/>
        </w:rPr>
        <w:t>hợp lý</w:t>
      </w:r>
      <w:r w:rsidRPr="00C76824">
        <w:rPr>
          <w:rFonts w:ascii="Cambria" w:eastAsia="Times New Roman" w:hAnsi="Cambria" w:cs="Arial"/>
          <w:color w:val="000000"/>
          <w:sz w:val="26"/>
          <w:szCs w:val="26"/>
        </w:rPr>
        <w:t> hơn vì từ Utility Matrix, có hai nhóm </w:t>
      </w:r>
      <w:proofErr w:type="gramStart"/>
      <w:r w:rsidRPr="00C76824">
        <w:rPr>
          <w:rFonts w:ascii="Cambria" w:eastAsia="Times New Roman" w:hAnsi="Cambria" w:cs="Arial"/>
          <w:i/>
          <w:iCs/>
          <w:color w:val="000000"/>
          <w:sz w:val="26"/>
          <w:szCs w:val="26"/>
        </w:rPr>
        <w:t>users</w:t>
      </w:r>
      <w:proofErr w:type="gramEnd"/>
      <w:r w:rsidRPr="00C76824">
        <w:rPr>
          <w:rFonts w:ascii="Cambria" w:eastAsia="Times New Roman" w:hAnsi="Cambria" w:cs="Arial"/>
          <w:color w:val="000000"/>
          <w:sz w:val="26"/>
          <w:szCs w:val="26"/>
        </w:rPr>
        <w:t> thích hai nhóm </w:t>
      </w:r>
      <w:r w:rsidRPr="00C76824">
        <w:rPr>
          <w:rFonts w:ascii="Cambria" w:eastAsia="Times New Roman" w:hAnsi="Cambria" w:cs="Arial"/>
          <w:i/>
          <w:iCs/>
          <w:color w:val="000000"/>
          <w:sz w:val="26"/>
          <w:szCs w:val="26"/>
        </w:rPr>
        <w:t>items</w:t>
      </w:r>
      <w:r w:rsidR="00D4719B" w:rsidRPr="00C76824">
        <w:rPr>
          <w:rFonts w:ascii="Cambria" w:eastAsia="Times New Roman" w:hAnsi="Cambria" w:cs="Arial"/>
          <w:color w:val="000000"/>
          <w:sz w:val="26"/>
          <w:szCs w:val="26"/>
        </w:rPr>
        <w:t> khác nhau.</w:t>
      </w:r>
    </w:p>
    <w:p w:rsidR="00C76824" w:rsidRPr="00C76824" w:rsidRDefault="00121DEA" w:rsidP="00C76824">
      <w:pPr>
        <w:shd w:val="clear" w:color="auto" w:fill="FFFFFF"/>
        <w:spacing w:after="180" w:line="240" w:lineRule="auto"/>
        <w:jc w:val="both"/>
        <w:rPr>
          <w:rFonts w:ascii="Cambria" w:eastAsia="Times New Roman" w:hAnsi="Cambria" w:cs="Arial"/>
          <w:color w:val="000000"/>
          <w:sz w:val="26"/>
          <w:szCs w:val="26"/>
        </w:rPr>
      </w:pPr>
      <w:r w:rsidRPr="00C76824">
        <w:rPr>
          <w:rFonts w:ascii="Cambria" w:eastAsia="Times New Roman" w:hAnsi="Cambria" w:cs="Arial"/>
          <w:b/>
          <w:bCs/>
          <w:color w:val="000000"/>
          <w:sz w:val="26"/>
          <w:szCs w:val="26"/>
        </w:rPr>
        <w:lastRenderedPageBreak/>
        <w:t>Về mặt tính toán, Item-item CF có thể nhận được từ User-user CF bằng cách chuyển vị (transpose) ma trận utility, và coi như </w:t>
      </w:r>
      <w:r w:rsidRPr="00C76824">
        <w:rPr>
          <w:rFonts w:ascii="Cambria" w:eastAsia="Times New Roman" w:hAnsi="Cambria" w:cs="Arial"/>
          <w:b/>
          <w:bCs/>
          <w:i/>
          <w:iCs/>
          <w:color w:val="000000"/>
          <w:sz w:val="26"/>
          <w:szCs w:val="26"/>
        </w:rPr>
        <w:t>items</w:t>
      </w:r>
      <w:r w:rsidRPr="00C76824">
        <w:rPr>
          <w:rFonts w:ascii="Cambria" w:eastAsia="Times New Roman" w:hAnsi="Cambria" w:cs="Arial"/>
          <w:b/>
          <w:bCs/>
          <w:color w:val="000000"/>
          <w:sz w:val="26"/>
          <w:szCs w:val="26"/>
        </w:rPr>
        <w:t> đang </w:t>
      </w:r>
      <w:r w:rsidRPr="00C76824">
        <w:rPr>
          <w:rFonts w:ascii="Cambria" w:eastAsia="Times New Roman" w:hAnsi="Cambria" w:cs="Arial"/>
          <w:b/>
          <w:bCs/>
          <w:i/>
          <w:iCs/>
          <w:color w:val="000000"/>
          <w:sz w:val="26"/>
          <w:szCs w:val="26"/>
        </w:rPr>
        <w:t>rate</w:t>
      </w:r>
      <w:r w:rsidRPr="00C76824">
        <w:rPr>
          <w:rFonts w:ascii="Cambria" w:eastAsia="Times New Roman" w:hAnsi="Cambria" w:cs="Arial"/>
          <w:b/>
          <w:bCs/>
          <w:color w:val="000000"/>
          <w:sz w:val="26"/>
          <w:szCs w:val="26"/>
        </w:rPr>
        <w:t> </w:t>
      </w:r>
      <w:r w:rsidRPr="00C76824">
        <w:rPr>
          <w:rFonts w:ascii="Cambria" w:eastAsia="Times New Roman" w:hAnsi="Cambria" w:cs="Arial"/>
          <w:b/>
          <w:bCs/>
          <w:i/>
          <w:iCs/>
          <w:color w:val="000000"/>
          <w:sz w:val="26"/>
          <w:szCs w:val="26"/>
        </w:rPr>
        <w:t>users</w:t>
      </w:r>
      <w:r w:rsidRPr="00C76824">
        <w:rPr>
          <w:rFonts w:ascii="Cambria" w:eastAsia="Times New Roman" w:hAnsi="Cambria" w:cs="Arial"/>
          <w:b/>
          <w:bCs/>
          <w:color w:val="000000"/>
          <w:sz w:val="26"/>
          <w:szCs w:val="26"/>
        </w:rPr>
        <w:t xml:space="preserve">. Sau khi tính ra kết quả cuối cùng, ta lại chuyển vị một lần nữa để </w:t>
      </w:r>
      <w:proofErr w:type="gramStart"/>
      <w:r w:rsidRPr="00C76824">
        <w:rPr>
          <w:rFonts w:ascii="Cambria" w:eastAsia="Times New Roman" w:hAnsi="Cambria" w:cs="Arial"/>
          <w:b/>
          <w:bCs/>
          <w:color w:val="000000"/>
          <w:sz w:val="26"/>
          <w:szCs w:val="26"/>
        </w:rPr>
        <w:t>thu</w:t>
      </w:r>
      <w:proofErr w:type="gramEnd"/>
      <w:r w:rsidRPr="00C76824">
        <w:rPr>
          <w:rFonts w:ascii="Cambria" w:eastAsia="Times New Roman" w:hAnsi="Cambria" w:cs="Arial"/>
          <w:b/>
          <w:bCs/>
          <w:color w:val="000000"/>
          <w:sz w:val="26"/>
          <w:szCs w:val="26"/>
        </w:rPr>
        <w:t xml:space="preserve"> được kết quả.</w:t>
      </w:r>
    </w:p>
    <w:p w:rsidR="00C76824" w:rsidRDefault="00C76824">
      <w:pPr>
        <w:rPr>
          <w:rFonts w:ascii="Cambria" w:eastAsiaTheme="majorEastAsia" w:hAnsi="Cambria" w:cstheme="majorBidi"/>
          <w:color w:val="2E74B5" w:themeColor="accent1" w:themeShade="BF"/>
          <w:sz w:val="28"/>
          <w:szCs w:val="28"/>
        </w:rPr>
      </w:pPr>
      <w:r>
        <w:rPr>
          <w:rFonts w:ascii="Cambria" w:hAnsi="Cambria"/>
          <w:sz w:val="28"/>
          <w:szCs w:val="28"/>
        </w:rPr>
        <w:br w:type="page"/>
      </w:r>
    </w:p>
    <w:p w:rsidR="00121DEA" w:rsidRPr="00C76824" w:rsidRDefault="00121DEA" w:rsidP="00C76824">
      <w:pPr>
        <w:pStyle w:val="Heading1"/>
        <w:shd w:val="clear" w:color="auto" w:fill="FFFFFF"/>
        <w:spacing w:before="360" w:after="180"/>
        <w:jc w:val="both"/>
        <w:rPr>
          <w:rFonts w:ascii="Cambria" w:hAnsi="Cambria"/>
          <w:sz w:val="28"/>
          <w:szCs w:val="28"/>
        </w:rPr>
      </w:pPr>
      <w:r w:rsidRPr="00C76824">
        <w:rPr>
          <w:rFonts w:ascii="Cambria" w:hAnsi="Cambria"/>
          <w:sz w:val="28"/>
          <w:szCs w:val="28"/>
        </w:rPr>
        <w:lastRenderedPageBreak/>
        <w:t>Matrix Factorization Collaborative Filtering</w:t>
      </w:r>
    </w:p>
    <w:p w:rsidR="00121DEA" w:rsidRPr="00C76824" w:rsidRDefault="00121DEA" w:rsidP="00C76824">
      <w:pPr>
        <w:pStyle w:val="Heading2"/>
        <w:jc w:val="both"/>
        <w:rPr>
          <w:rFonts w:ascii="Cambria" w:hAnsi="Cambria"/>
        </w:rPr>
      </w:pPr>
      <w:r w:rsidRPr="00C76824">
        <w:rPr>
          <w:rFonts w:ascii="Cambria" w:hAnsi="Cambria"/>
        </w:rPr>
        <w:t>Introduction</w:t>
      </w:r>
    </w:p>
    <w:p w:rsidR="00121DEA" w:rsidRPr="00C76824" w:rsidRDefault="00D4719B" w:rsidP="00C76824">
      <w:pPr>
        <w:pStyle w:val="NormalWeb"/>
        <w:shd w:val="clear" w:color="auto" w:fill="FFFFFF"/>
        <w:spacing w:before="0" w:beforeAutospacing="0" w:after="180" w:afterAutospacing="0"/>
        <w:jc w:val="both"/>
        <w:rPr>
          <w:rFonts w:ascii="Cambria" w:hAnsi="Cambria" w:cs="Arial"/>
          <w:color w:val="000000"/>
          <w:sz w:val="26"/>
          <w:szCs w:val="26"/>
        </w:rPr>
      </w:pPr>
      <w:r w:rsidRPr="00C76824">
        <w:rPr>
          <w:rFonts w:ascii="Cambria" w:hAnsi="Cambria" w:cs="Arial"/>
          <w:color w:val="000000"/>
          <w:sz w:val="26"/>
          <w:szCs w:val="26"/>
        </w:rPr>
        <w:t>C</w:t>
      </w:r>
      <w:r w:rsidR="00121DEA" w:rsidRPr="00C76824">
        <w:rPr>
          <w:rFonts w:ascii="Cambria" w:hAnsi="Cambria" w:cs="Arial"/>
          <w:color w:val="000000"/>
          <w:sz w:val="26"/>
          <w:szCs w:val="26"/>
        </w:rPr>
        <w:t>húng ta đã làm quen với một hướng tiếp cận trong Collaborative Filtering dựa trên hành vi của các </w:t>
      </w:r>
      <w:r w:rsidR="00121DEA" w:rsidRPr="00C76824">
        <w:rPr>
          <w:rStyle w:val="Emphasis"/>
          <w:rFonts w:ascii="Cambria" w:hAnsi="Cambria" w:cs="Arial"/>
          <w:color w:val="000000"/>
          <w:sz w:val="26"/>
          <w:szCs w:val="26"/>
        </w:rPr>
        <w:t>users</w:t>
      </w:r>
      <w:r w:rsidR="00121DEA" w:rsidRPr="00C76824">
        <w:rPr>
          <w:rFonts w:ascii="Cambria" w:hAnsi="Cambria" w:cs="Arial"/>
          <w:color w:val="000000"/>
          <w:sz w:val="26"/>
          <w:szCs w:val="26"/>
        </w:rPr>
        <w:t> hoặc </w:t>
      </w:r>
      <w:r w:rsidR="00121DEA" w:rsidRPr="00C76824">
        <w:rPr>
          <w:rStyle w:val="Emphasis"/>
          <w:rFonts w:ascii="Cambria" w:hAnsi="Cambria" w:cs="Arial"/>
          <w:color w:val="000000"/>
          <w:sz w:val="26"/>
          <w:szCs w:val="26"/>
        </w:rPr>
        <w:t>items</w:t>
      </w:r>
      <w:r w:rsidR="00121DEA" w:rsidRPr="00C76824">
        <w:rPr>
          <w:rFonts w:ascii="Cambria" w:hAnsi="Cambria" w:cs="Arial"/>
          <w:color w:val="000000"/>
          <w:sz w:val="26"/>
          <w:szCs w:val="26"/>
        </w:rPr>
        <w:t xml:space="preserve"> lân cận có tên là Neighborhood-based Collaborative Filtering. Trong </w:t>
      </w:r>
      <w:r w:rsidRPr="00C76824">
        <w:rPr>
          <w:rFonts w:ascii="Cambria" w:hAnsi="Cambria" w:cs="Arial"/>
          <w:color w:val="000000"/>
          <w:sz w:val="26"/>
          <w:szCs w:val="26"/>
        </w:rPr>
        <w:t>phần</w:t>
      </w:r>
      <w:r w:rsidR="00121DEA" w:rsidRPr="00C76824">
        <w:rPr>
          <w:rFonts w:ascii="Cambria" w:hAnsi="Cambria" w:cs="Arial"/>
          <w:color w:val="000000"/>
          <w:sz w:val="26"/>
          <w:szCs w:val="26"/>
        </w:rPr>
        <w:t xml:space="preserve"> này, chúng ta sẽ làm quen với một hướng tiếp cận khác cho Collaborative Filtering dựa trên </w:t>
      </w:r>
      <w:r w:rsidR="00121DEA" w:rsidRPr="00C76824">
        <w:rPr>
          <w:rStyle w:val="Emphasis"/>
          <w:rFonts w:ascii="Cambria" w:hAnsi="Cambria" w:cs="Arial"/>
          <w:color w:val="000000"/>
          <w:sz w:val="26"/>
          <w:szCs w:val="26"/>
        </w:rPr>
        <w:t>Matrix Factorization</w:t>
      </w:r>
      <w:r w:rsidR="00121DEA" w:rsidRPr="00C76824">
        <w:rPr>
          <w:rFonts w:ascii="Cambria" w:hAnsi="Cambria" w:cs="Arial"/>
          <w:color w:val="000000"/>
          <w:sz w:val="26"/>
          <w:szCs w:val="26"/>
        </w:rPr>
        <w:t> (hoặc </w:t>
      </w:r>
      <w:r w:rsidR="00121DEA" w:rsidRPr="00C76824">
        <w:rPr>
          <w:rStyle w:val="Emphasis"/>
          <w:rFonts w:ascii="Cambria" w:hAnsi="Cambria" w:cs="Arial"/>
          <w:color w:val="000000"/>
          <w:sz w:val="26"/>
          <w:szCs w:val="26"/>
        </w:rPr>
        <w:t>Matrix Decomposition</w:t>
      </w:r>
      <w:r w:rsidR="00121DEA" w:rsidRPr="00C76824">
        <w:rPr>
          <w:rFonts w:ascii="Cambria" w:hAnsi="Cambria" w:cs="Arial"/>
          <w:color w:val="000000"/>
          <w:sz w:val="26"/>
          <w:szCs w:val="26"/>
        </w:rPr>
        <w:t>), tức </w:t>
      </w:r>
      <w:r w:rsidR="00121DEA" w:rsidRPr="00C76824">
        <w:rPr>
          <w:rStyle w:val="Emphasis"/>
          <w:rFonts w:ascii="Cambria" w:hAnsi="Cambria" w:cs="Arial"/>
          <w:color w:val="000000"/>
          <w:sz w:val="26"/>
          <w:szCs w:val="26"/>
        </w:rPr>
        <w:t>Phân tích ma trận thành nhân tử</w:t>
      </w:r>
      <w:r w:rsidRPr="00C76824">
        <w:rPr>
          <w:rStyle w:val="Emphasis"/>
          <w:rFonts w:ascii="Cambria" w:hAnsi="Cambria" w:cs="Arial"/>
          <w:color w:val="000000"/>
          <w:sz w:val="26"/>
          <w:szCs w:val="26"/>
        </w:rPr>
        <w:t>.</w:t>
      </w:r>
    </w:p>
    <w:p w:rsidR="00121DEA" w:rsidRPr="00C76824" w:rsidRDefault="00121DEA" w:rsidP="00C76824">
      <w:pPr>
        <w:shd w:val="clear" w:color="auto" w:fill="FFFFFF"/>
        <w:spacing w:before="360" w:after="360"/>
        <w:jc w:val="both"/>
        <w:rPr>
          <w:rFonts w:ascii="Cambria" w:hAnsi="Cambria" w:cs="Arial"/>
          <w:color w:val="555555"/>
          <w:sz w:val="26"/>
          <w:szCs w:val="26"/>
        </w:rPr>
      </w:pPr>
      <w:r w:rsidRPr="00C76824">
        <w:rPr>
          <w:rFonts w:ascii="Cambria" w:hAnsi="Cambria" w:cs="Arial"/>
          <w:noProof/>
          <w:color w:val="555555"/>
          <w:sz w:val="26"/>
          <w:szCs w:val="26"/>
        </w:rPr>
        <w:drawing>
          <wp:inline distT="0" distB="0" distL="0" distR="0">
            <wp:extent cx="4638675" cy="1652528"/>
            <wp:effectExtent l="0" t="0" r="0" b="5080"/>
            <wp:docPr id="6" name="Picture 6" descr="https://machinelearningcoban.com/assets/25_mf/m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achinelearningcoban.com/assets/25_mf/mf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3333" cy="1654187"/>
                    </a:xfrm>
                    <a:prstGeom prst="rect">
                      <a:avLst/>
                    </a:prstGeom>
                    <a:noFill/>
                    <a:ln>
                      <a:noFill/>
                    </a:ln>
                  </pic:spPr>
                </pic:pic>
              </a:graphicData>
            </a:graphic>
          </wp:inline>
        </w:drawing>
      </w:r>
    </w:p>
    <w:p w:rsidR="00121DEA" w:rsidRDefault="00121DEA" w:rsidP="00C76824">
      <w:pPr>
        <w:shd w:val="clear" w:color="auto" w:fill="FFFFFF"/>
        <w:spacing w:after="0"/>
        <w:jc w:val="both"/>
        <w:rPr>
          <w:rStyle w:val="mjx-char"/>
          <w:rFonts w:ascii="Cambria" w:hAnsi="Cambria" w:cs="Arial"/>
          <w:color w:val="555555"/>
          <w:sz w:val="26"/>
          <w:szCs w:val="26"/>
          <w:bdr w:val="none" w:sz="0" w:space="0" w:color="auto" w:frame="1"/>
        </w:rPr>
      </w:pPr>
      <w:r w:rsidRPr="00C76824">
        <w:rPr>
          <w:rFonts w:ascii="Cambria" w:hAnsi="Cambria" w:cs="Arial"/>
          <w:color w:val="555555"/>
          <w:sz w:val="26"/>
          <w:szCs w:val="26"/>
        </w:rPr>
        <w:t>Hình 1: Matrix Factorization. Utility matrix </w:t>
      </w:r>
      <w:r w:rsidRPr="00C76824">
        <w:rPr>
          <w:rStyle w:val="mjxassistivemathml"/>
          <w:rFonts w:ascii="Cambria" w:hAnsi="Cambria" w:cs="Arial"/>
          <w:color w:val="555555"/>
          <w:sz w:val="26"/>
          <w:szCs w:val="26"/>
          <w:bdr w:val="none" w:sz="0" w:space="0" w:color="auto" w:frame="1"/>
        </w:rPr>
        <w:t>Y</w:t>
      </w:r>
      <w:r w:rsidRPr="00C76824">
        <w:rPr>
          <w:rFonts w:ascii="Cambria" w:hAnsi="Cambria" w:cs="Arial"/>
          <w:color w:val="555555"/>
          <w:sz w:val="26"/>
          <w:szCs w:val="26"/>
        </w:rPr>
        <w:t> được phân tích thành tích của hai ma trận low-rank </w:t>
      </w:r>
      <w:r w:rsidRPr="00C76824">
        <w:rPr>
          <w:rStyle w:val="mjx-char"/>
          <w:rFonts w:ascii="Cambria" w:hAnsi="Cambria" w:cs="Arial"/>
          <w:color w:val="555555"/>
          <w:sz w:val="26"/>
          <w:szCs w:val="26"/>
          <w:bdr w:val="none" w:sz="0" w:space="0" w:color="auto" w:frame="1"/>
        </w:rPr>
        <w:t>X</w:t>
      </w:r>
      <w:r w:rsidR="00C76824">
        <w:rPr>
          <w:rFonts w:ascii="Cambria" w:hAnsi="Cambria" w:cs="Arial"/>
          <w:color w:val="555555"/>
          <w:sz w:val="26"/>
          <w:szCs w:val="26"/>
        </w:rPr>
        <w:t xml:space="preserve"> và </w:t>
      </w:r>
      <w:r w:rsidRPr="00C76824">
        <w:rPr>
          <w:rStyle w:val="mjx-char"/>
          <w:rFonts w:ascii="Cambria" w:hAnsi="Cambria" w:cs="Arial"/>
          <w:color w:val="555555"/>
          <w:sz w:val="26"/>
          <w:szCs w:val="26"/>
          <w:bdr w:val="none" w:sz="0" w:space="0" w:color="auto" w:frame="1"/>
        </w:rPr>
        <w:t>W</w:t>
      </w:r>
    </w:p>
    <w:p w:rsidR="00C76824" w:rsidRPr="00C76824" w:rsidRDefault="00C76824" w:rsidP="00C76824">
      <w:pPr>
        <w:shd w:val="clear" w:color="auto" w:fill="FFFFFF"/>
        <w:spacing w:after="0"/>
        <w:jc w:val="both"/>
        <w:rPr>
          <w:rFonts w:ascii="Cambria" w:hAnsi="Cambria" w:cs="Arial"/>
          <w:color w:val="555555"/>
          <w:sz w:val="26"/>
          <w:szCs w:val="26"/>
        </w:rPr>
      </w:pPr>
    </w:p>
    <w:p w:rsidR="00121DEA" w:rsidRPr="00C76824" w:rsidRDefault="00121DEA" w:rsidP="00C76824">
      <w:pPr>
        <w:pStyle w:val="NormalWeb"/>
        <w:shd w:val="clear" w:color="auto" w:fill="FFFFFF"/>
        <w:spacing w:before="0" w:beforeAutospacing="0" w:after="180" w:afterAutospacing="0"/>
        <w:jc w:val="both"/>
        <w:rPr>
          <w:rFonts w:ascii="Cambria" w:hAnsi="Cambria" w:cs="Arial"/>
          <w:color w:val="000000"/>
          <w:sz w:val="26"/>
          <w:szCs w:val="26"/>
        </w:rPr>
      </w:pPr>
      <w:r w:rsidRPr="00C76824">
        <w:rPr>
          <w:rFonts w:ascii="Cambria" w:hAnsi="Cambria" w:cs="Arial"/>
          <w:color w:val="000000"/>
          <w:sz w:val="26"/>
          <w:szCs w:val="26"/>
        </w:rPr>
        <w:t>Có một vài điểm lưu ý ở đây:</w:t>
      </w:r>
    </w:p>
    <w:p w:rsidR="00121DEA" w:rsidRPr="00C76824" w:rsidRDefault="00121DEA" w:rsidP="00C76824">
      <w:pPr>
        <w:pStyle w:val="NormalWeb"/>
        <w:numPr>
          <w:ilvl w:val="0"/>
          <w:numId w:val="15"/>
        </w:numPr>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Ý tưởng chính đằng sau Matrix Factorization cho Recommendation Systems là tồn tại các </w:t>
      </w:r>
      <w:r w:rsidRPr="00C76824">
        <w:rPr>
          <w:rStyle w:val="Emphasis"/>
          <w:rFonts w:ascii="Cambria" w:hAnsi="Cambria" w:cs="Arial"/>
          <w:color w:val="000000"/>
          <w:sz w:val="26"/>
          <w:szCs w:val="26"/>
        </w:rPr>
        <w:t>latent features</w:t>
      </w:r>
      <w:r w:rsidRPr="00C76824">
        <w:rPr>
          <w:rFonts w:ascii="Cambria" w:hAnsi="Cambria" w:cs="Arial"/>
          <w:color w:val="000000"/>
          <w:sz w:val="26"/>
          <w:szCs w:val="26"/>
        </w:rPr>
        <w:t> (tính chất ẩn) mô tả sự liên quan giữa các </w:t>
      </w:r>
      <w:r w:rsidRPr="00C76824">
        <w:rPr>
          <w:rStyle w:val="Emphasis"/>
          <w:rFonts w:ascii="Cambria" w:hAnsi="Cambria" w:cs="Arial"/>
          <w:color w:val="000000"/>
          <w:sz w:val="26"/>
          <w:szCs w:val="26"/>
        </w:rPr>
        <w:t>items</w:t>
      </w:r>
      <w:r w:rsidRPr="00C76824">
        <w:rPr>
          <w:rFonts w:ascii="Cambria" w:hAnsi="Cambria" w:cs="Arial"/>
          <w:color w:val="000000"/>
          <w:sz w:val="26"/>
          <w:szCs w:val="26"/>
        </w:rPr>
        <w:t> và </w:t>
      </w:r>
      <w:r w:rsidRPr="00C76824">
        <w:rPr>
          <w:rStyle w:val="Emphasis"/>
          <w:rFonts w:ascii="Cambria" w:hAnsi="Cambria" w:cs="Arial"/>
          <w:color w:val="000000"/>
          <w:sz w:val="26"/>
          <w:szCs w:val="26"/>
        </w:rPr>
        <w:t>users</w:t>
      </w:r>
      <w:r w:rsidRPr="00C76824">
        <w:rPr>
          <w:rFonts w:ascii="Cambria" w:hAnsi="Cambria" w:cs="Arial"/>
          <w:color w:val="000000"/>
          <w:sz w:val="26"/>
          <w:szCs w:val="26"/>
        </w:rPr>
        <w:t>. Ví dụ với hệ thống gợi ý các bộ phim, tính chất ẩn có thể là </w:t>
      </w:r>
      <w:r w:rsidRPr="00C76824">
        <w:rPr>
          <w:rStyle w:val="Emphasis"/>
          <w:rFonts w:ascii="Cambria" w:hAnsi="Cambria" w:cs="Arial"/>
          <w:color w:val="000000"/>
          <w:sz w:val="26"/>
          <w:szCs w:val="26"/>
        </w:rPr>
        <w:t>hình sự</w:t>
      </w:r>
      <w:r w:rsidRPr="00C76824">
        <w:rPr>
          <w:rFonts w:ascii="Cambria" w:hAnsi="Cambria" w:cs="Arial"/>
          <w:color w:val="000000"/>
          <w:sz w:val="26"/>
          <w:szCs w:val="26"/>
        </w:rPr>
        <w:t>, </w:t>
      </w:r>
      <w:r w:rsidRPr="00C76824">
        <w:rPr>
          <w:rStyle w:val="Emphasis"/>
          <w:rFonts w:ascii="Cambria" w:hAnsi="Cambria" w:cs="Arial"/>
          <w:color w:val="000000"/>
          <w:sz w:val="26"/>
          <w:szCs w:val="26"/>
        </w:rPr>
        <w:t>chính trị</w:t>
      </w:r>
      <w:r w:rsidRPr="00C76824">
        <w:rPr>
          <w:rFonts w:ascii="Cambria" w:hAnsi="Cambria" w:cs="Arial"/>
          <w:color w:val="000000"/>
          <w:sz w:val="26"/>
          <w:szCs w:val="26"/>
        </w:rPr>
        <w:t>, </w:t>
      </w:r>
      <w:r w:rsidRPr="00C76824">
        <w:rPr>
          <w:rStyle w:val="Emphasis"/>
          <w:rFonts w:ascii="Cambria" w:hAnsi="Cambria" w:cs="Arial"/>
          <w:color w:val="000000"/>
          <w:sz w:val="26"/>
          <w:szCs w:val="26"/>
        </w:rPr>
        <w:t>hành động</w:t>
      </w:r>
      <w:r w:rsidRPr="00C76824">
        <w:rPr>
          <w:rFonts w:ascii="Cambria" w:hAnsi="Cambria" w:cs="Arial"/>
          <w:color w:val="000000"/>
          <w:sz w:val="26"/>
          <w:szCs w:val="26"/>
        </w:rPr>
        <w:t>, </w:t>
      </w:r>
      <w:r w:rsidRPr="00C76824">
        <w:rPr>
          <w:rStyle w:val="Emphasis"/>
          <w:rFonts w:ascii="Cambria" w:hAnsi="Cambria" w:cs="Arial"/>
          <w:color w:val="000000"/>
          <w:sz w:val="26"/>
          <w:szCs w:val="26"/>
        </w:rPr>
        <w:t>hài</w:t>
      </w:r>
      <w:r w:rsidRPr="00C76824">
        <w:rPr>
          <w:rFonts w:ascii="Cambria" w:hAnsi="Cambria" w:cs="Arial"/>
          <w:color w:val="000000"/>
          <w:sz w:val="26"/>
          <w:szCs w:val="26"/>
        </w:rPr>
        <w:t>, …; cũng có thể là một sự kết hợp nào đó của các thể loại này; hoặc cũng có thể là bất cứ điều gì mà chúng ta không thực sự cần đặt tên. Mỗi </w:t>
      </w:r>
      <w:r w:rsidRPr="00C76824">
        <w:rPr>
          <w:rStyle w:val="Emphasis"/>
          <w:rFonts w:ascii="Cambria" w:hAnsi="Cambria" w:cs="Arial"/>
          <w:color w:val="000000"/>
          <w:sz w:val="26"/>
          <w:szCs w:val="26"/>
        </w:rPr>
        <w:t>item</w:t>
      </w:r>
      <w:r w:rsidRPr="00C76824">
        <w:rPr>
          <w:rFonts w:ascii="Cambria" w:hAnsi="Cambria" w:cs="Arial"/>
          <w:color w:val="000000"/>
          <w:sz w:val="26"/>
          <w:szCs w:val="26"/>
        </w:rPr>
        <w:t> sẽ mang tính chất ẩn ở một mức độ nào đó tương ứng với các hệ số trong vector </w:t>
      </w:r>
      <w:r w:rsidRPr="00C76824">
        <w:rPr>
          <w:rStyle w:val="mjx-char"/>
          <w:rFonts w:ascii="Cambria" w:hAnsi="Cambria" w:cs="Arial"/>
          <w:color w:val="000000"/>
          <w:sz w:val="26"/>
          <w:szCs w:val="26"/>
          <w:bdr w:val="none" w:sz="0" w:space="0" w:color="auto" w:frame="1"/>
        </w:rPr>
        <w:t>x</w:t>
      </w:r>
      <w:r w:rsidRPr="00C76824">
        <w:rPr>
          <w:rStyle w:val="mjxassistivemathml"/>
          <w:rFonts w:ascii="Cambria" w:hAnsi="Cambria" w:cs="Arial"/>
          <w:color w:val="000000"/>
          <w:sz w:val="26"/>
          <w:szCs w:val="26"/>
          <w:bdr w:val="none" w:sz="0" w:space="0" w:color="auto" w:frame="1"/>
        </w:rPr>
        <w:t>x</w:t>
      </w:r>
      <w:r w:rsidRPr="00C76824">
        <w:rPr>
          <w:rFonts w:ascii="Cambria" w:hAnsi="Cambria" w:cs="Arial"/>
          <w:color w:val="000000"/>
          <w:sz w:val="26"/>
          <w:szCs w:val="26"/>
        </w:rPr>
        <w:t> của nó, hệ số càng cao tương ứng với việc mang tính chất đó càng cao. Tương tự, mỗi </w:t>
      </w:r>
      <w:r w:rsidRPr="00C76824">
        <w:rPr>
          <w:rStyle w:val="Emphasis"/>
          <w:rFonts w:ascii="Cambria" w:hAnsi="Cambria" w:cs="Arial"/>
          <w:color w:val="000000"/>
          <w:sz w:val="26"/>
          <w:szCs w:val="26"/>
        </w:rPr>
        <w:t>user</w:t>
      </w:r>
      <w:r w:rsidRPr="00C76824">
        <w:rPr>
          <w:rFonts w:ascii="Cambria" w:hAnsi="Cambria" w:cs="Arial"/>
          <w:color w:val="000000"/>
          <w:sz w:val="26"/>
          <w:szCs w:val="26"/>
        </w:rPr>
        <w:t> cũng sẽ có xu hướng thích những tính chất ẩn nào đó và được mô tả bởi các hệ số trong vector </w:t>
      </w:r>
      <w:r w:rsidRPr="00C76824">
        <w:rPr>
          <w:rStyle w:val="mjx-char"/>
          <w:rFonts w:ascii="Cambria" w:hAnsi="Cambria" w:cs="Arial"/>
          <w:color w:val="000000"/>
          <w:sz w:val="26"/>
          <w:szCs w:val="26"/>
          <w:bdr w:val="none" w:sz="0" w:space="0" w:color="auto" w:frame="1"/>
        </w:rPr>
        <w:t>w</w:t>
      </w:r>
      <w:r w:rsidRPr="00C76824">
        <w:rPr>
          <w:rStyle w:val="mjxassistivemathml"/>
          <w:rFonts w:ascii="Cambria" w:hAnsi="Cambria" w:cs="Arial"/>
          <w:color w:val="000000"/>
          <w:sz w:val="26"/>
          <w:szCs w:val="26"/>
          <w:bdr w:val="none" w:sz="0" w:space="0" w:color="auto" w:frame="1"/>
        </w:rPr>
        <w:t>w</w:t>
      </w:r>
      <w:r w:rsidRPr="00C76824">
        <w:rPr>
          <w:rFonts w:ascii="Cambria" w:hAnsi="Cambria" w:cs="Arial"/>
          <w:color w:val="000000"/>
          <w:sz w:val="26"/>
          <w:szCs w:val="26"/>
        </w:rPr>
        <w:t> của nó. Hệ s</w:t>
      </w:r>
      <w:bookmarkStart w:id="0" w:name="_GoBack"/>
      <w:bookmarkEnd w:id="0"/>
      <w:r w:rsidRPr="00C76824">
        <w:rPr>
          <w:rFonts w:ascii="Cambria" w:hAnsi="Cambria" w:cs="Arial"/>
          <w:color w:val="000000"/>
          <w:sz w:val="26"/>
          <w:szCs w:val="26"/>
        </w:rPr>
        <w:t>ố cao tương ứng với việc </w:t>
      </w:r>
      <w:r w:rsidRPr="00C76824">
        <w:rPr>
          <w:rStyle w:val="Emphasis"/>
          <w:rFonts w:ascii="Cambria" w:hAnsi="Cambria" w:cs="Arial"/>
          <w:color w:val="000000"/>
          <w:sz w:val="26"/>
          <w:szCs w:val="26"/>
        </w:rPr>
        <w:t>user</w:t>
      </w:r>
      <w:r w:rsidRPr="00C76824">
        <w:rPr>
          <w:rFonts w:ascii="Cambria" w:hAnsi="Cambria" w:cs="Arial"/>
          <w:color w:val="000000"/>
          <w:sz w:val="26"/>
          <w:szCs w:val="26"/>
        </w:rPr>
        <w:t> thích các bộ phim có tính chất ẩn đó. Giá trị của biểu thức </w:t>
      </w:r>
      <w:r w:rsidRPr="00C76824">
        <w:rPr>
          <w:rStyle w:val="mjx-char"/>
          <w:rFonts w:ascii="Cambria" w:hAnsi="Cambria" w:cs="Arial"/>
          <w:color w:val="000000"/>
          <w:sz w:val="26"/>
          <w:szCs w:val="26"/>
          <w:bdr w:val="none" w:sz="0" w:space="0" w:color="auto" w:frame="1"/>
        </w:rPr>
        <w:t>xw</w:t>
      </w:r>
      <w:r w:rsidRPr="00C76824">
        <w:rPr>
          <w:rStyle w:val="mjxassistivemathml"/>
          <w:rFonts w:ascii="Cambria" w:hAnsi="Cambria" w:cs="Arial"/>
          <w:color w:val="000000"/>
          <w:sz w:val="26"/>
          <w:szCs w:val="26"/>
          <w:bdr w:val="none" w:sz="0" w:space="0" w:color="auto" w:frame="1"/>
        </w:rPr>
        <w:t>xw</w:t>
      </w:r>
      <w:r w:rsidRPr="00C76824">
        <w:rPr>
          <w:rFonts w:ascii="Cambria" w:hAnsi="Cambria" w:cs="Arial"/>
          <w:color w:val="000000"/>
          <w:sz w:val="26"/>
          <w:szCs w:val="26"/>
        </w:rPr>
        <w:t> sẽ cao nếu các thành phần tương ứng của </w:t>
      </w:r>
      <w:r w:rsidRPr="00C76824">
        <w:rPr>
          <w:rStyle w:val="mjx-char"/>
          <w:rFonts w:ascii="Cambria" w:hAnsi="Cambria" w:cs="Arial"/>
          <w:color w:val="000000"/>
          <w:sz w:val="26"/>
          <w:szCs w:val="26"/>
          <w:bdr w:val="none" w:sz="0" w:space="0" w:color="auto" w:frame="1"/>
        </w:rPr>
        <w:t>x</w:t>
      </w:r>
      <w:r w:rsidRPr="00C76824">
        <w:rPr>
          <w:rStyle w:val="mjxassistivemathml"/>
          <w:rFonts w:ascii="Cambria" w:hAnsi="Cambria" w:cs="Arial"/>
          <w:color w:val="000000"/>
          <w:sz w:val="26"/>
          <w:szCs w:val="26"/>
          <w:bdr w:val="none" w:sz="0" w:space="0" w:color="auto" w:frame="1"/>
        </w:rPr>
        <w:t>x</w:t>
      </w:r>
      <w:r w:rsidRPr="00C76824">
        <w:rPr>
          <w:rFonts w:ascii="Cambria" w:hAnsi="Cambria" w:cs="Arial"/>
          <w:color w:val="000000"/>
          <w:sz w:val="26"/>
          <w:szCs w:val="26"/>
        </w:rPr>
        <w:t> và </w:t>
      </w:r>
      <w:r w:rsidRPr="00C76824">
        <w:rPr>
          <w:rStyle w:val="mjx-char"/>
          <w:rFonts w:ascii="Cambria" w:hAnsi="Cambria" w:cs="Arial"/>
          <w:color w:val="000000"/>
          <w:sz w:val="26"/>
          <w:szCs w:val="26"/>
          <w:bdr w:val="none" w:sz="0" w:space="0" w:color="auto" w:frame="1"/>
        </w:rPr>
        <w:t>w</w:t>
      </w:r>
      <w:r w:rsidRPr="00C76824">
        <w:rPr>
          <w:rStyle w:val="mjxassistivemathml"/>
          <w:rFonts w:ascii="Cambria" w:hAnsi="Cambria" w:cs="Arial"/>
          <w:color w:val="000000"/>
          <w:sz w:val="26"/>
          <w:szCs w:val="26"/>
          <w:bdr w:val="none" w:sz="0" w:space="0" w:color="auto" w:frame="1"/>
        </w:rPr>
        <w:t>w</w:t>
      </w:r>
      <w:r w:rsidRPr="00C76824">
        <w:rPr>
          <w:rFonts w:ascii="Cambria" w:hAnsi="Cambria" w:cs="Arial"/>
          <w:color w:val="000000"/>
          <w:sz w:val="26"/>
          <w:szCs w:val="26"/>
        </w:rPr>
        <w:t> đều cao. Điều này nghĩa là </w:t>
      </w:r>
      <w:r w:rsidRPr="00C76824">
        <w:rPr>
          <w:rStyle w:val="Emphasis"/>
          <w:rFonts w:ascii="Cambria" w:hAnsi="Cambria" w:cs="Arial"/>
          <w:color w:val="000000"/>
          <w:sz w:val="26"/>
          <w:szCs w:val="26"/>
        </w:rPr>
        <w:t>item</w:t>
      </w:r>
      <w:r w:rsidRPr="00C76824">
        <w:rPr>
          <w:rFonts w:ascii="Cambria" w:hAnsi="Cambria" w:cs="Arial"/>
          <w:color w:val="000000"/>
          <w:sz w:val="26"/>
          <w:szCs w:val="26"/>
        </w:rPr>
        <w:t> mang các tính chất ẩn mà </w:t>
      </w:r>
      <w:r w:rsidRPr="00C76824">
        <w:rPr>
          <w:rStyle w:val="Emphasis"/>
          <w:rFonts w:ascii="Cambria" w:hAnsi="Cambria" w:cs="Arial"/>
          <w:color w:val="000000"/>
          <w:sz w:val="26"/>
          <w:szCs w:val="26"/>
        </w:rPr>
        <w:t>user</w:t>
      </w:r>
      <w:r w:rsidRPr="00C76824">
        <w:rPr>
          <w:rFonts w:ascii="Cambria" w:hAnsi="Cambria" w:cs="Arial"/>
          <w:color w:val="000000"/>
          <w:sz w:val="26"/>
          <w:szCs w:val="26"/>
        </w:rPr>
        <w:t> thích, vậy thì nên gợi ý </w:t>
      </w:r>
      <w:r w:rsidRPr="00C76824">
        <w:rPr>
          <w:rStyle w:val="Emphasis"/>
          <w:rFonts w:ascii="Cambria" w:hAnsi="Cambria" w:cs="Arial"/>
          <w:color w:val="000000"/>
          <w:sz w:val="26"/>
          <w:szCs w:val="26"/>
        </w:rPr>
        <w:t>item</w:t>
      </w:r>
      <w:r w:rsidRPr="00C76824">
        <w:rPr>
          <w:rFonts w:ascii="Cambria" w:hAnsi="Cambria" w:cs="Arial"/>
          <w:color w:val="000000"/>
          <w:sz w:val="26"/>
          <w:szCs w:val="26"/>
        </w:rPr>
        <w:t> này cho </w:t>
      </w:r>
      <w:r w:rsidRPr="00C76824">
        <w:rPr>
          <w:rStyle w:val="Emphasis"/>
          <w:rFonts w:ascii="Cambria" w:hAnsi="Cambria" w:cs="Arial"/>
          <w:color w:val="000000"/>
          <w:sz w:val="26"/>
          <w:szCs w:val="26"/>
        </w:rPr>
        <w:t>user</w:t>
      </w:r>
      <w:r w:rsidRPr="00C76824">
        <w:rPr>
          <w:rFonts w:ascii="Cambria" w:hAnsi="Cambria" w:cs="Arial"/>
          <w:color w:val="000000"/>
          <w:sz w:val="26"/>
          <w:szCs w:val="26"/>
        </w:rPr>
        <w:t> đó.</w:t>
      </w:r>
    </w:p>
    <w:p w:rsidR="00121DEA" w:rsidRPr="00C76824" w:rsidRDefault="00121DEA" w:rsidP="00C76824">
      <w:pPr>
        <w:pStyle w:val="NormalWeb"/>
        <w:numPr>
          <w:ilvl w:val="0"/>
          <w:numId w:val="15"/>
        </w:numPr>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Vậy tại sao Matrix Factorization lại được xếp vào Collaborative Filtering? Câu trả lời đến từ việc đi tối ưu hàm mất mát mà chúng ta sẽ thảo luận ở Mục 2. Về cơ bản, để tìm nghiệm của bài toán tối ưu, ta phải lần lượt đi tìm </w:t>
      </w:r>
      <w:r w:rsidRPr="00C76824">
        <w:rPr>
          <w:rStyle w:val="mjx-char"/>
          <w:rFonts w:ascii="Cambria" w:hAnsi="Cambria" w:cs="Arial"/>
          <w:color w:val="000000"/>
          <w:sz w:val="26"/>
          <w:szCs w:val="26"/>
          <w:bdr w:val="none" w:sz="0" w:space="0" w:color="auto" w:frame="1"/>
        </w:rPr>
        <w:t>X</w:t>
      </w:r>
      <w:r w:rsidRPr="00C76824">
        <w:rPr>
          <w:rFonts w:ascii="Cambria" w:hAnsi="Cambria" w:cs="Arial"/>
          <w:color w:val="000000"/>
          <w:sz w:val="26"/>
          <w:szCs w:val="26"/>
        </w:rPr>
        <w:t> và </w:t>
      </w:r>
      <w:r w:rsidRPr="00C76824">
        <w:rPr>
          <w:rStyle w:val="mjxassistivemathml"/>
          <w:rFonts w:ascii="Cambria" w:hAnsi="Cambria" w:cs="Arial"/>
          <w:color w:val="000000"/>
          <w:sz w:val="26"/>
          <w:szCs w:val="26"/>
          <w:bdr w:val="none" w:sz="0" w:space="0" w:color="auto" w:frame="1"/>
        </w:rPr>
        <w:t>W</w:t>
      </w:r>
      <w:r w:rsidRPr="00C76824">
        <w:rPr>
          <w:rFonts w:ascii="Cambria" w:hAnsi="Cambria" w:cs="Arial"/>
          <w:color w:val="000000"/>
          <w:sz w:val="26"/>
          <w:szCs w:val="26"/>
        </w:rPr>
        <w:t> khi thành phần còn lại được cố định. Như vậy, mỗi hàng của </w:t>
      </w:r>
      <w:r w:rsidRPr="00C76824">
        <w:rPr>
          <w:rStyle w:val="mjx-char"/>
          <w:rFonts w:ascii="Cambria" w:hAnsi="Cambria" w:cs="Arial"/>
          <w:color w:val="000000"/>
          <w:sz w:val="26"/>
          <w:szCs w:val="26"/>
          <w:bdr w:val="none" w:sz="0" w:space="0" w:color="auto" w:frame="1"/>
        </w:rPr>
        <w:t>X</w:t>
      </w:r>
      <w:r w:rsidRPr="00C76824">
        <w:rPr>
          <w:rStyle w:val="mjxassistivemathml"/>
          <w:rFonts w:ascii="Cambria" w:hAnsi="Cambria" w:cs="Arial"/>
          <w:color w:val="000000"/>
          <w:sz w:val="26"/>
          <w:szCs w:val="26"/>
          <w:bdr w:val="none" w:sz="0" w:space="0" w:color="auto" w:frame="1"/>
        </w:rPr>
        <w:t>X</w:t>
      </w:r>
      <w:r w:rsidRPr="00C76824">
        <w:rPr>
          <w:rFonts w:ascii="Cambria" w:hAnsi="Cambria" w:cs="Arial"/>
          <w:color w:val="000000"/>
          <w:sz w:val="26"/>
          <w:szCs w:val="26"/>
        </w:rPr>
        <w:t>sẽ phụ thuộc vào toàn bộ các cột của </w:t>
      </w:r>
      <w:r w:rsidRPr="00C76824">
        <w:rPr>
          <w:rStyle w:val="mjxassistivemathml"/>
          <w:rFonts w:ascii="Cambria" w:hAnsi="Cambria" w:cs="Arial"/>
          <w:color w:val="000000"/>
          <w:sz w:val="26"/>
          <w:szCs w:val="26"/>
          <w:bdr w:val="none" w:sz="0" w:space="0" w:color="auto" w:frame="1"/>
        </w:rPr>
        <w:t>W</w:t>
      </w:r>
      <w:r w:rsidRPr="00C76824">
        <w:rPr>
          <w:rFonts w:ascii="Cambria" w:hAnsi="Cambria" w:cs="Arial"/>
          <w:color w:val="000000"/>
          <w:sz w:val="26"/>
          <w:szCs w:val="26"/>
        </w:rPr>
        <w:t>. Ngược lại, mỗi cột của </w:t>
      </w:r>
      <w:r w:rsidRPr="00C76824">
        <w:rPr>
          <w:rStyle w:val="mjxassistivemathml"/>
          <w:rFonts w:ascii="Cambria" w:hAnsi="Cambria" w:cs="Arial"/>
          <w:color w:val="000000"/>
          <w:sz w:val="26"/>
          <w:szCs w:val="26"/>
          <w:bdr w:val="none" w:sz="0" w:space="0" w:color="auto" w:frame="1"/>
        </w:rPr>
        <w:t>W</w:t>
      </w:r>
      <w:r w:rsidRPr="00C76824">
        <w:rPr>
          <w:rFonts w:ascii="Cambria" w:hAnsi="Cambria" w:cs="Arial"/>
          <w:color w:val="000000"/>
          <w:sz w:val="26"/>
          <w:szCs w:val="26"/>
        </w:rPr>
        <w:t xml:space="preserve"> lại phục thuộc vào toàn bộ các </w:t>
      </w:r>
      <w:r w:rsidRPr="00C76824">
        <w:rPr>
          <w:rFonts w:ascii="Cambria" w:hAnsi="Cambria" w:cs="Arial"/>
          <w:color w:val="000000"/>
          <w:sz w:val="26"/>
          <w:szCs w:val="26"/>
        </w:rPr>
        <w:lastRenderedPageBreak/>
        <w:t>hàng của </w:t>
      </w:r>
      <w:r w:rsidRPr="00C76824">
        <w:rPr>
          <w:rStyle w:val="mjxassistivemathml"/>
          <w:rFonts w:ascii="Cambria" w:hAnsi="Cambria" w:cs="Arial"/>
          <w:color w:val="000000"/>
          <w:sz w:val="26"/>
          <w:szCs w:val="26"/>
          <w:bdr w:val="none" w:sz="0" w:space="0" w:color="auto" w:frame="1"/>
        </w:rPr>
        <w:t>X</w:t>
      </w:r>
      <w:r w:rsidRPr="00C76824">
        <w:rPr>
          <w:rFonts w:ascii="Cambria" w:hAnsi="Cambria" w:cs="Arial"/>
          <w:color w:val="000000"/>
          <w:sz w:val="26"/>
          <w:szCs w:val="26"/>
        </w:rPr>
        <w:t>. Như vậy, có những mỗi quan hệ ràng buộc </w:t>
      </w:r>
      <w:r w:rsidRPr="00C76824">
        <w:rPr>
          <w:rStyle w:val="Emphasis"/>
          <w:rFonts w:ascii="Cambria" w:hAnsi="Cambria" w:cs="Arial"/>
          <w:color w:val="000000"/>
          <w:sz w:val="26"/>
          <w:szCs w:val="26"/>
        </w:rPr>
        <w:t>chằng chịt</w:t>
      </w:r>
      <w:r w:rsidRPr="00C76824">
        <w:rPr>
          <w:rFonts w:ascii="Cambria" w:hAnsi="Cambria" w:cs="Arial"/>
          <w:color w:val="000000"/>
          <w:sz w:val="26"/>
          <w:szCs w:val="26"/>
        </w:rPr>
        <w:t> giữa các thành phần của hai ma trận trên. Tức chúng ta cần sử dụng thông tin của tất cả để suy ra tất cả. Vậy nên phương pháp này cũng được xếp vào Collaborative Filtering.</w:t>
      </w:r>
    </w:p>
    <w:p w:rsidR="00121DEA" w:rsidRPr="00C76824" w:rsidRDefault="00121DEA" w:rsidP="00C76824">
      <w:pPr>
        <w:pStyle w:val="NormalWeb"/>
        <w:numPr>
          <w:ilvl w:val="0"/>
          <w:numId w:val="15"/>
        </w:numPr>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Trong các bài toán thực tế, số lượng </w:t>
      </w:r>
      <w:r w:rsidRPr="00C76824">
        <w:rPr>
          <w:rStyle w:val="Emphasis"/>
          <w:rFonts w:ascii="Cambria" w:hAnsi="Cambria" w:cs="Arial"/>
          <w:color w:val="000000"/>
          <w:sz w:val="26"/>
          <w:szCs w:val="26"/>
        </w:rPr>
        <w:t>items</w:t>
      </w:r>
      <w:r w:rsidRPr="00C76824">
        <w:rPr>
          <w:rFonts w:ascii="Cambria" w:hAnsi="Cambria" w:cs="Arial"/>
          <w:color w:val="000000"/>
          <w:sz w:val="26"/>
          <w:szCs w:val="26"/>
        </w:rPr>
        <w:t> </w:t>
      </w:r>
      <w:r w:rsidRPr="00C76824">
        <w:rPr>
          <w:rStyle w:val="mjxassistivemathml"/>
          <w:rFonts w:ascii="Cambria" w:hAnsi="Cambria" w:cs="Arial"/>
          <w:color w:val="000000"/>
          <w:sz w:val="26"/>
          <w:szCs w:val="26"/>
          <w:bdr w:val="none" w:sz="0" w:space="0" w:color="auto" w:frame="1"/>
        </w:rPr>
        <w:t>M</w:t>
      </w:r>
      <w:r w:rsidRPr="00C76824">
        <w:rPr>
          <w:rFonts w:ascii="Cambria" w:hAnsi="Cambria" w:cs="Arial"/>
          <w:color w:val="000000"/>
          <w:sz w:val="26"/>
          <w:szCs w:val="26"/>
        </w:rPr>
        <w:t> và số lượng </w:t>
      </w:r>
      <w:proofErr w:type="gramStart"/>
      <w:r w:rsidRPr="00C76824">
        <w:rPr>
          <w:rStyle w:val="Emphasis"/>
          <w:rFonts w:ascii="Cambria" w:hAnsi="Cambria" w:cs="Arial"/>
          <w:color w:val="000000"/>
          <w:sz w:val="26"/>
          <w:szCs w:val="26"/>
        </w:rPr>
        <w:t>users</w:t>
      </w:r>
      <w:proofErr w:type="gramEnd"/>
      <w:r w:rsidRPr="00C76824">
        <w:rPr>
          <w:rFonts w:ascii="Cambria" w:hAnsi="Cambria" w:cs="Arial"/>
          <w:color w:val="000000"/>
          <w:sz w:val="26"/>
          <w:szCs w:val="26"/>
        </w:rPr>
        <w:t> </w:t>
      </w:r>
      <w:r w:rsidRPr="00C76824">
        <w:rPr>
          <w:rStyle w:val="mjxassistivemathml"/>
          <w:rFonts w:ascii="Cambria" w:hAnsi="Cambria" w:cs="Arial"/>
          <w:color w:val="000000"/>
          <w:sz w:val="26"/>
          <w:szCs w:val="26"/>
          <w:bdr w:val="none" w:sz="0" w:space="0" w:color="auto" w:frame="1"/>
        </w:rPr>
        <w:t>N</w:t>
      </w:r>
      <w:r w:rsidRPr="00C76824">
        <w:rPr>
          <w:rFonts w:ascii="Cambria" w:hAnsi="Cambria" w:cs="Arial"/>
          <w:color w:val="000000"/>
          <w:sz w:val="26"/>
          <w:szCs w:val="26"/>
        </w:rPr>
        <w:t> thường rất lớn. Việc tìm ra các mô hình đơn giản giúp dự đoán </w:t>
      </w:r>
      <w:r w:rsidRPr="00C76824">
        <w:rPr>
          <w:rStyle w:val="Emphasis"/>
          <w:rFonts w:ascii="Cambria" w:hAnsi="Cambria" w:cs="Arial"/>
          <w:color w:val="000000"/>
          <w:sz w:val="26"/>
          <w:szCs w:val="26"/>
        </w:rPr>
        <w:t>ratings</w:t>
      </w:r>
      <w:r w:rsidRPr="00C76824">
        <w:rPr>
          <w:rFonts w:ascii="Cambria" w:hAnsi="Cambria" w:cs="Arial"/>
          <w:color w:val="000000"/>
          <w:sz w:val="26"/>
          <w:szCs w:val="26"/>
        </w:rPr>
        <w:t> cần được thực hiện một cách nhanh nhất có thể. </w:t>
      </w:r>
      <w:r w:rsidRPr="00C76824">
        <w:rPr>
          <w:rFonts w:ascii="Cambria" w:eastAsiaTheme="majorEastAsia" w:hAnsi="Cambria" w:cs="Arial"/>
          <w:color w:val="000000"/>
          <w:sz w:val="26"/>
          <w:szCs w:val="26"/>
        </w:rPr>
        <w:t>Neighborhood-based Collaborative Filtering</w:t>
      </w:r>
      <w:r w:rsidRPr="00C76824">
        <w:rPr>
          <w:rFonts w:ascii="Cambria" w:hAnsi="Cambria" w:cs="Arial"/>
          <w:color w:val="000000"/>
          <w:sz w:val="26"/>
          <w:szCs w:val="26"/>
        </w:rPr>
        <w:t> không yêu cầu việc </w:t>
      </w:r>
      <w:r w:rsidRPr="00C76824">
        <w:rPr>
          <w:rStyle w:val="Emphasis"/>
          <w:rFonts w:ascii="Cambria" w:hAnsi="Cambria" w:cs="Arial"/>
          <w:color w:val="000000"/>
          <w:sz w:val="26"/>
          <w:szCs w:val="26"/>
        </w:rPr>
        <w:t>learning</w:t>
      </w:r>
      <w:r w:rsidRPr="00C76824">
        <w:rPr>
          <w:rFonts w:ascii="Cambria" w:hAnsi="Cambria" w:cs="Arial"/>
          <w:color w:val="000000"/>
          <w:sz w:val="26"/>
          <w:szCs w:val="26"/>
        </w:rPr>
        <w:t> quá nhiều, nhưng trong quá trình dự đoán (</w:t>
      </w:r>
      <w:r w:rsidRPr="00C76824">
        <w:rPr>
          <w:rStyle w:val="Emphasis"/>
          <w:rFonts w:ascii="Cambria" w:hAnsi="Cambria" w:cs="Arial"/>
          <w:color w:val="000000"/>
          <w:sz w:val="26"/>
          <w:szCs w:val="26"/>
        </w:rPr>
        <w:t>inference</w:t>
      </w:r>
      <w:r w:rsidRPr="00C76824">
        <w:rPr>
          <w:rFonts w:ascii="Cambria" w:hAnsi="Cambria" w:cs="Arial"/>
          <w:color w:val="000000"/>
          <w:sz w:val="26"/>
          <w:szCs w:val="26"/>
        </w:rPr>
        <w:t>), ta cần đi tìm độ </w:t>
      </w:r>
      <w:r w:rsidRPr="00C76824">
        <w:rPr>
          <w:rStyle w:val="Emphasis"/>
          <w:rFonts w:ascii="Cambria" w:hAnsi="Cambria" w:cs="Arial"/>
          <w:color w:val="000000"/>
          <w:sz w:val="26"/>
          <w:szCs w:val="26"/>
        </w:rPr>
        <w:t>similarity</w:t>
      </w:r>
      <w:r w:rsidRPr="00C76824">
        <w:rPr>
          <w:rFonts w:ascii="Cambria" w:hAnsi="Cambria" w:cs="Arial"/>
          <w:color w:val="000000"/>
          <w:sz w:val="26"/>
          <w:szCs w:val="26"/>
        </w:rPr>
        <w:t> của </w:t>
      </w:r>
      <w:r w:rsidRPr="00C76824">
        <w:rPr>
          <w:rStyle w:val="Emphasis"/>
          <w:rFonts w:ascii="Cambria" w:hAnsi="Cambria" w:cs="Arial"/>
          <w:color w:val="000000"/>
          <w:sz w:val="26"/>
          <w:szCs w:val="26"/>
        </w:rPr>
        <w:t>user</w:t>
      </w:r>
      <w:r w:rsidRPr="00C76824">
        <w:rPr>
          <w:rFonts w:ascii="Cambria" w:hAnsi="Cambria" w:cs="Arial"/>
          <w:color w:val="000000"/>
          <w:sz w:val="26"/>
          <w:szCs w:val="26"/>
        </w:rPr>
        <w:t> đang xét với </w:t>
      </w:r>
      <w:r w:rsidRPr="00C76824">
        <w:rPr>
          <w:rStyle w:val="Emphasis"/>
          <w:rFonts w:ascii="Cambria" w:hAnsi="Cambria" w:cs="Arial"/>
          <w:color w:val="000000"/>
          <w:sz w:val="26"/>
          <w:szCs w:val="26"/>
        </w:rPr>
        <w:t>toàn bộ</w:t>
      </w:r>
      <w:r w:rsidRPr="00C76824">
        <w:rPr>
          <w:rFonts w:ascii="Cambria" w:hAnsi="Cambria" w:cs="Arial"/>
          <w:color w:val="000000"/>
          <w:sz w:val="26"/>
          <w:szCs w:val="26"/>
        </w:rPr>
        <w:t> các </w:t>
      </w:r>
      <w:r w:rsidRPr="00C76824">
        <w:rPr>
          <w:rStyle w:val="Emphasis"/>
          <w:rFonts w:ascii="Cambria" w:hAnsi="Cambria" w:cs="Arial"/>
          <w:color w:val="000000"/>
          <w:sz w:val="26"/>
          <w:szCs w:val="26"/>
        </w:rPr>
        <w:t>users</w:t>
      </w:r>
      <w:r w:rsidRPr="00C76824">
        <w:rPr>
          <w:rFonts w:ascii="Cambria" w:hAnsi="Cambria" w:cs="Arial"/>
          <w:color w:val="000000"/>
          <w:sz w:val="26"/>
          <w:szCs w:val="26"/>
        </w:rPr>
        <w:t>còn lại rồi suy ra kết quả. Ngược lại, với Matrix Factorization, việc </w:t>
      </w:r>
      <w:r w:rsidRPr="00C76824">
        <w:rPr>
          <w:rStyle w:val="Emphasis"/>
          <w:rFonts w:ascii="Cambria" w:hAnsi="Cambria" w:cs="Arial"/>
          <w:color w:val="000000"/>
          <w:sz w:val="26"/>
          <w:szCs w:val="26"/>
        </w:rPr>
        <w:t>learning</w:t>
      </w:r>
      <w:r w:rsidRPr="00C76824">
        <w:rPr>
          <w:rFonts w:ascii="Cambria" w:hAnsi="Cambria" w:cs="Arial"/>
          <w:color w:val="000000"/>
          <w:sz w:val="26"/>
          <w:szCs w:val="26"/>
        </w:rPr>
        <w:t> có thể hơi phức tạp một chút vì phải lặp đi lặp lại việc tối ưu một ma trận khi cố định ma trận còn lại, nhưng việc </w:t>
      </w:r>
      <w:r w:rsidRPr="00C76824">
        <w:rPr>
          <w:rStyle w:val="Emphasis"/>
          <w:rFonts w:ascii="Cambria" w:hAnsi="Cambria" w:cs="Arial"/>
          <w:color w:val="000000"/>
          <w:sz w:val="26"/>
          <w:szCs w:val="26"/>
        </w:rPr>
        <w:t>inference</w:t>
      </w:r>
      <w:r w:rsidRPr="00C76824">
        <w:rPr>
          <w:rFonts w:ascii="Cambria" w:hAnsi="Cambria" w:cs="Arial"/>
          <w:color w:val="000000"/>
          <w:sz w:val="26"/>
          <w:szCs w:val="26"/>
        </w:rPr>
        <w:t>đơn giản hơn vì ta chỉ cần lấy tích của hai vector </w:t>
      </w:r>
      <w:r w:rsidRPr="00C76824">
        <w:rPr>
          <w:rStyle w:val="mjxassistivemathml"/>
          <w:rFonts w:ascii="Cambria" w:hAnsi="Cambria" w:cs="Arial"/>
          <w:color w:val="000000"/>
          <w:sz w:val="26"/>
          <w:szCs w:val="26"/>
          <w:bdr w:val="none" w:sz="0" w:space="0" w:color="auto" w:frame="1"/>
        </w:rPr>
        <w:t>xw</w:t>
      </w:r>
      <w:r w:rsidRPr="00C76824">
        <w:rPr>
          <w:rFonts w:ascii="Cambria" w:hAnsi="Cambria" w:cs="Arial"/>
          <w:color w:val="000000"/>
          <w:sz w:val="26"/>
          <w:szCs w:val="26"/>
        </w:rPr>
        <w:t>, mỗi vector có độ dài </w:t>
      </w:r>
      <w:r w:rsidRPr="00C76824">
        <w:rPr>
          <w:rStyle w:val="mjxassistivemathml"/>
          <w:rFonts w:ascii="Cambria" w:hAnsi="Cambria" w:cs="Arial"/>
          <w:color w:val="000000"/>
          <w:sz w:val="26"/>
          <w:szCs w:val="26"/>
          <w:bdr w:val="none" w:sz="0" w:space="0" w:color="auto" w:frame="1"/>
        </w:rPr>
        <w:t>K</w:t>
      </w:r>
      <w:r w:rsidRPr="00C76824">
        <w:rPr>
          <w:rFonts w:ascii="Cambria" w:hAnsi="Cambria" w:cs="Arial"/>
          <w:color w:val="000000"/>
          <w:sz w:val="26"/>
          <w:szCs w:val="26"/>
        </w:rPr>
        <w:t> là một số nhỏ hơn nhiều so với </w:t>
      </w:r>
      <w:r w:rsidRPr="00C76824">
        <w:rPr>
          <w:rStyle w:val="mjxassistivemathml"/>
          <w:rFonts w:ascii="Cambria" w:hAnsi="Cambria" w:cs="Arial"/>
          <w:color w:val="000000"/>
          <w:sz w:val="26"/>
          <w:szCs w:val="26"/>
          <w:bdr w:val="none" w:sz="0" w:space="0" w:color="auto" w:frame="1"/>
        </w:rPr>
        <w:t>M,</w:t>
      </w:r>
      <w:r w:rsidR="00D4719B" w:rsidRPr="00C76824">
        <w:rPr>
          <w:rStyle w:val="mjxassistivemathml"/>
          <w:rFonts w:ascii="Cambria" w:hAnsi="Cambria" w:cs="Arial"/>
          <w:color w:val="000000"/>
          <w:sz w:val="26"/>
          <w:szCs w:val="26"/>
          <w:bdr w:val="none" w:sz="0" w:space="0" w:color="auto" w:frame="1"/>
        </w:rPr>
        <w:t xml:space="preserve"> </w:t>
      </w:r>
      <w:r w:rsidRPr="00C76824">
        <w:rPr>
          <w:rStyle w:val="mjxassistivemathml"/>
          <w:rFonts w:ascii="Cambria" w:hAnsi="Cambria" w:cs="Arial"/>
          <w:color w:val="000000"/>
          <w:sz w:val="26"/>
          <w:szCs w:val="26"/>
          <w:bdr w:val="none" w:sz="0" w:space="0" w:color="auto" w:frame="1"/>
        </w:rPr>
        <w:t>N</w:t>
      </w:r>
      <w:r w:rsidRPr="00C76824">
        <w:rPr>
          <w:rFonts w:ascii="Cambria" w:hAnsi="Cambria" w:cs="Arial"/>
          <w:color w:val="000000"/>
          <w:sz w:val="26"/>
          <w:szCs w:val="26"/>
        </w:rPr>
        <w:t>. Vậy nên quá trình </w:t>
      </w:r>
      <w:r w:rsidRPr="00C76824">
        <w:rPr>
          <w:rStyle w:val="Emphasis"/>
          <w:rFonts w:ascii="Cambria" w:hAnsi="Cambria" w:cs="Arial"/>
          <w:color w:val="000000"/>
          <w:sz w:val="26"/>
          <w:szCs w:val="26"/>
        </w:rPr>
        <w:t>inference</w:t>
      </w:r>
      <w:r w:rsidRPr="00C76824">
        <w:rPr>
          <w:rFonts w:ascii="Cambria" w:hAnsi="Cambria" w:cs="Arial"/>
          <w:color w:val="000000"/>
          <w:sz w:val="26"/>
          <w:szCs w:val="26"/>
        </w:rPr>
        <w:t> không yêu cầu khả năng tính toán cao. Việc này khiến nó phù hợp với các mô hình có tập dữ liệu lớn.</w:t>
      </w:r>
    </w:p>
    <w:p w:rsidR="00121DEA" w:rsidRPr="00C76824" w:rsidRDefault="00121DEA" w:rsidP="00C76824">
      <w:pPr>
        <w:pStyle w:val="NormalWeb"/>
        <w:numPr>
          <w:ilvl w:val="0"/>
          <w:numId w:val="15"/>
        </w:numPr>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Thêm nữa, việc lưu trữ hai ma trận </w:t>
      </w:r>
      <w:r w:rsidRPr="00C76824">
        <w:rPr>
          <w:rStyle w:val="mjxassistivemathml"/>
          <w:rFonts w:ascii="Cambria" w:hAnsi="Cambria" w:cs="Arial"/>
          <w:color w:val="000000"/>
          <w:sz w:val="26"/>
          <w:szCs w:val="26"/>
          <w:bdr w:val="none" w:sz="0" w:space="0" w:color="auto" w:frame="1"/>
        </w:rPr>
        <w:t>X</w:t>
      </w:r>
      <w:r w:rsidRPr="00C76824">
        <w:rPr>
          <w:rFonts w:ascii="Cambria" w:hAnsi="Cambria" w:cs="Arial"/>
          <w:color w:val="000000"/>
          <w:sz w:val="26"/>
          <w:szCs w:val="26"/>
        </w:rPr>
        <w:t> và </w:t>
      </w:r>
      <w:r w:rsidRPr="00C76824">
        <w:rPr>
          <w:rStyle w:val="mjxassistivemathml"/>
          <w:rFonts w:ascii="Cambria" w:hAnsi="Cambria" w:cs="Arial"/>
          <w:color w:val="000000"/>
          <w:sz w:val="26"/>
          <w:szCs w:val="26"/>
          <w:bdr w:val="none" w:sz="0" w:space="0" w:color="auto" w:frame="1"/>
        </w:rPr>
        <w:t>W</w:t>
      </w:r>
      <w:r w:rsidRPr="00C76824">
        <w:rPr>
          <w:rFonts w:ascii="Cambria" w:hAnsi="Cambria" w:cs="Arial"/>
          <w:color w:val="000000"/>
          <w:sz w:val="26"/>
          <w:szCs w:val="26"/>
        </w:rPr>
        <w:t> yêu cầu lượng bộ nhớ nhỏ khi so với việc lưu toàn bộ </w:t>
      </w:r>
      <w:r w:rsidRPr="00C76824">
        <w:rPr>
          <w:rStyle w:val="Emphasis"/>
          <w:rFonts w:ascii="Cambria" w:hAnsi="Cambria" w:cs="Arial"/>
          <w:color w:val="000000"/>
          <w:sz w:val="26"/>
          <w:szCs w:val="26"/>
        </w:rPr>
        <w:t>Similarity matrix</w:t>
      </w:r>
      <w:r w:rsidRPr="00C76824">
        <w:rPr>
          <w:rFonts w:ascii="Cambria" w:hAnsi="Cambria" w:cs="Arial"/>
          <w:color w:val="000000"/>
          <w:sz w:val="26"/>
          <w:szCs w:val="26"/>
        </w:rPr>
        <w:t> trong Neighborhood-based Collaborative Filtering. Cụ thể, ta cần bộ nhớ để chứa </w:t>
      </w:r>
      <w:proofErr w:type="gramStart"/>
      <w:r w:rsidRPr="00C76824">
        <w:rPr>
          <w:rStyle w:val="mjxassistivemathml"/>
          <w:rFonts w:ascii="Cambria" w:hAnsi="Cambria" w:cs="Arial"/>
          <w:color w:val="000000"/>
          <w:sz w:val="26"/>
          <w:szCs w:val="26"/>
          <w:bdr w:val="none" w:sz="0" w:space="0" w:color="auto" w:frame="1"/>
        </w:rPr>
        <w:t>K(</w:t>
      </w:r>
      <w:proofErr w:type="gramEnd"/>
      <w:r w:rsidRPr="00C76824">
        <w:rPr>
          <w:rStyle w:val="mjxassistivemathml"/>
          <w:rFonts w:ascii="Cambria" w:hAnsi="Cambria" w:cs="Arial"/>
          <w:color w:val="000000"/>
          <w:sz w:val="26"/>
          <w:szCs w:val="26"/>
          <w:bdr w:val="none" w:sz="0" w:space="0" w:color="auto" w:frame="1"/>
        </w:rPr>
        <w:t>M+N)</w:t>
      </w:r>
      <w:r w:rsidRPr="00C76824">
        <w:rPr>
          <w:rFonts w:ascii="Cambria" w:hAnsi="Cambria" w:cs="Arial"/>
          <w:color w:val="000000"/>
          <w:sz w:val="26"/>
          <w:szCs w:val="26"/>
        </w:rPr>
        <w:t> phần tử thay vì lưu </w:t>
      </w:r>
      <w:r w:rsidRPr="00C76824">
        <w:rPr>
          <w:rStyle w:val="mjxassistivemathml"/>
          <w:rFonts w:ascii="Cambria" w:hAnsi="Cambria" w:cs="Arial"/>
          <w:color w:val="000000"/>
          <w:sz w:val="26"/>
          <w:szCs w:val="26"/>
          <w:bdr w:val="none" w:sz="0" w:space="0" w:color="auto" w:frame="1"/>
        </w:rPr>
        <w:t>M</w:t>
      </w:r>
      <w:r w:rsidRPr="00C76824">
        <w:rPr>
          <w:rStyle w:val="mjxassistivemathml"/>
          <w:rFonts w:ascii="Cambria" w:hAnsi="Cambria" w:cs="Arial"/>
          <w:color w:val="000000"/>
          <w:sz w:val="26"/>
          <w:szCs w:val="26"/>
          <w:bdr w:val="none" w:sz="0" w:space="0" w:color="auto" w:frame="1"/>
          <w:vertAlign w:val="superscript"/>
        </w:rPr>
        <w:t>2</w:t>
      </w:r>
      <w:r w:rsidRPr="00C76824">
        <w:rPr>
          <w:rFonts w:ascii="Cambria" w:hAnsi="Cambria" w:cs="Arial"/>
          <w:color w:val="000000"/>
          <w:sz w:val="26"/>
          <w:szCs w:val="26"/>
        </w:rPr>
        <w:t> hoặc </w:t>
      </w:r>
      <w:r w:rsidRPr="00C76824">
        <w:rPr>
          <w:rStyle w:val="mjxassistivemathml"/>
          <w:rFonts w:ascii="Cambria" w:hAnsi="Cambria" w:cs="Arial"/>
          <w:color w:val="000000"/>
          <w:sz w:val="26"/>
          <w:szCs w:val="26"/>
          <w:bdr w:val="none" w:sz="0" w:space="0" w:color="auto" w:frame="1"/>
        </w:rPr>
        <w:t>N</w:t>
      </w:r>
      <w:r w:rsidRPr="00C76824">
        <w:rPr>
          <w:rStyle w:val="mjxassistivemathml"/>
          <w:rFonts w:ascii="Cambria" w:hAnsi="Cambria" w:cs="Arial"/>
          <w:color w:val="000000"/>
          <w:sz w:val="26"/>
          <w:szCs w:val="26"/>
          <w:bdr w:val="none" w:sz="0" w:space="0" w:color="auto" w:frame="1"/>
          <w:vertAlign w:val="superscript"/>
        </w:rPr>
        <w:t>2</w:t>
      </w:r>
      <w:r w:rsidRPr="00C76824">
        <w:rPr>
          <w:rFonts w:ascii="Cambria" w:hAnsi="Cambria" w:cs="Arial"/>
          <w:color w:val="000000"/>
          <w:sz w:val="26"/>
          <w:szCs w:val="26"/>
        </w:rPr>
        <w:t> của </w:t>
      </w:r>
      <w:r w:rsidRPr="00C76824">
        <w:rPr>
          <w:rStyle w:val="Emphasis"/>
          <w:rFonts w:ascii="Cambria" w:hAnsi="Cambria" w:cs="Arial"/>
          <w:color w:val="000000"/>
          <w:sz w:val="26"/>
          <w:szCs w:val="26"/>
        </w:rPr>
        <w:t>Similarity matrix</w:t>
      </w:r>
      <w:r w:rsidRPr="00C76824">
        <w:rPr>
          <w:rFonts w:ascii="Cambria" w:hAnsi="Cambria" w:cs="Arial"/>
          <w:color w:val="000000"/>
          <w:sz w:val="26"/>
          <w:szCs w:val="26"/>
        </w:rPr>
        <w:t>.</w:t>
      </w:r>
    </w:p>
    <w:p w:rsidR="00121DEA" w:rsidRPr="00C76824" w:rsidRDefault="00121DEA" w:rsidP="00C76824">
      <w:pPr>
        <w:pStyle w:val="NormalWeb"/>
        <w:shd w:val="clear" w:color="auto" w:fill="FFFFFF"/>
        <w:spacing w:before="0" w:beforeAutospacing="0" w:after="180" w:afterAutospacing="0"/>
        <w:jc w:val="both"/>
        <w:rPr>
          <w:rFonts w:ascii="Cambria" w:hAnsi="Cambria" w:cs="Arial"/>
          <w:color w:val="000000"/>
          <w:sz w:val="26"/>
          <w:szCs w:val="26"/>
        </w:rPr>
      </w:pPr>
    </w:p>
    <w:p w:rsidR="00121DEA" w:rsidRPr="00C76824" w:rsidRDefault="00121DEA" w:rsidP="00C76824">
      <w:pPr>
        <w:jc w:val="both"/>
        <w:rPr>
          <w:rFonts w:ascii="Cambria" w:hAnsi="Cambria"/>
          <w:sz w:val="26"/>
          <w:szCs w:val="26"/>
        </w:rPr>
      </w:pPr>
    </w:p>
    <w:p w:rsidR="00121DEA" w:rsidRPr="00C76824" w:rsidRDefault="00121DEA" w:rsidP="00C76824">
      <w:pPr>
        <w:pStyle w:val="Heading2"/>
        <w:jc w:val="both"/>
        <w:rPr>
          <w:rFonts w:ascii="Cambria" w:hAnsi="Cambria"/>
        </w:rPr>
      </w:pPr>
      <w:r w:rsidRPr="00C76824">
        <w:rPr>
          <w:rFonts w:ascii="Cambria" w:hAnsi="Cambria"/>
        </w:rPr>
        <w:t>Lost function</w:t>
      </w:r>
    </w:p>
    <w:p w:rsidR="00121DEA" w:rsidRPr="00C76824" w:rsidRDefault="00D4719B" w:rsidP="00C76824">
      <w:pPr>
        <w:pStyle w:val="NormalWeb"/>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V</w:t>
      </w:r>
      <w:r w:rsidR="00121DEA" w:rsidRPr="00C76824">
        <w:rPr>
          <w:rFonts w:ascii="Cambria" w:hAnsi="Cambria" w:cs="Arial"/>
          <w:color w:val="000000"/>
          <w:sz w:val="26"/>
          <w:szCs w:val="26"/>
        </w:rPr>
        <w:t>iệc xây dựng hàm mất mát cũng được dựa trên các thành phần đã được điền của Utility Matrix </w:t>
      </w:r>
      <w:r w:rsidR="00121DEA" w:rsidRPr="00C76824">
        <w:rPr>
          <w:rStyle w:val="mjxassistivemathml"/>
          <w:rFonts w:ascii="Cambria" w:hAnsi="Cambria" w:cs="Arial"/>
          <w:color w:val="000000"/>
          <w:sz w:val="26"/>
          <w:szCs w:val="26"/>
          <w:bdr w:val="none" w:sz="0" w:space="0" w:color="auto" w:frame="1"/>
        </w:rPr>
        <w:t>Y</w:t>
      </w:r>
      <w:r w:rsidR="00121DEA" w:rsidRPr="00C76824">
        <w:rPr>
          <w:rFonts w:ascii="Cambria" w:hAnsi="Cambria" w:cs="Arial"/>
          <w:color w:val="000000"/>
          <w:sz w:val="26"/>
          <w:szCs w:val="26"/>
        </w:rPr>
        <w:t>, có khác một chút là không có thành phần bias và biến tối ưu là cả </w:t>
      </w:r>
      <w:r w:rsidR="00121DEA" w:rsidRPr="00C76824">
        <w:rPr>
          <w:rStyle w:val="mjxassistivemathml"/>
          <w:rFonts w:ascii="Cambria" w:hAnsi="Cambria" w:cs="Arial"/>
          <w:color w:val="000000"/>
          <w:sz w:val="26"/>
          <w:szCs w:val="26"/>
          <w:bdr w:val="none" w:sz="0" w:space="0" w:color="auto" w:frame="1"/>
        </w:rPr>
        <w:t>X</w:t>
      </w:r>
      <w:r w:rsidR="00121DEA" w:rsidRPr="00C76824">
        <w:rPr>
          <w:rFonts w:ascii="Cambria" w:hAnsi="Cambria" w:cs="Arial"/>
          <w:color w:val="000000"/>
          <w:sz w:val="26"/>
          <w:szCs w:val="26"/>
        </w:rPr>
        <w:t> và </w:t>
      </w:r>
      <w:r w:rsidR="00121DEA" w:rsidRPr="00C76824">
        <w:rPr>
          <w:rStyle w:val="mjxassistivemathml"/>
          <w:rFonts w:ascii="Cambria" w:hAnsi="Cambria" w:cs="Arial"/>
          <w:color w:val="000000"/>
          <w:sz w:val="26"/>
          <w:szCs w:val="26"/>
          <w:bdr w:val="none" w:sz="0" w:space="0" w:color="auto" w:frame="1"/>
        </w:rPr>
        <w:t>W</w:t>
      </w:r>
      <w:r w:rsidR="00121DEA" w:rsidRPr="00C76824">
        <w:rPr>
          <w:rFonts w:ascii="Cambria" w:hAnsi="Cambria" w:cs="Arial"/>
          <w:color w:val="000000"/>
          <w:sz w:val="26"/>
          <w:szCs w:val="26"/>
        </w:rPr>
        <w:t>. Việc xây dựng hàm mất mát cho Matrix Factorization là tương đối dễ hiểu:</w:t>
      </w:r>
    </w:p>
    <w:p w:rsidR="00D4719B" w:rsidRPr="00C76824" w:rsidRDefault="00D4719B" w:rsidP="00C76824">
      <w:pPr>
        <w:pStyle w:val="NormalWeb"/>
        <w:shd w:val="clear" w:color="auto" w:fill="FFFFFF"/>
        <w:spacing w:before="0" w:beforeAutospacing="0" w:after="0" w:afterAutospacing="0"/>
        <w:jc w:val="both"/>
        <w:rPr>
          <w:rFonts w:ascii="Cambria" w:hAnsi="Cambria" w:cs="Arial"/>
          <w:color w:val="000000"/>
          <w:sz w:val="26"/>
          <w:szCs w:val="26"/>
        </w:rPr>
      </w:pPr>
    </w:p>
    <w:p w:rsidR="00BE1D36" w:rsidRPr="00C76824" w:rsidRDefault="00BE1D36" w:rsidP="00C76824">
      <w:pPr>
        <w:pStyle w:val="NormalWeb"/>
        <w:shd w:val="clear" w:color="auto" w:fill="FFFFFF"/>
        <w:spacing w:before="0" w:beforeAutospacing="0" w:after="0" w:afterAutospacing="0"/>
        <w:jc w:val="both"/>
        <w:rPr>
          <w:rFonts w:ascii="Cambria" w:hAnsi="Cambria" w:cs="Arial"/>
          <w:color w:val="000000"/>
          <w:sz w:val="26"/>
          <w:szCs w:val="26"/>
        </w:rPr>
      </w:pPr>
      <m:oMathPara>
        <m:oMath>
          <m:r>
            <w:rPr>
              <w:rFonts w:ascii="Cambria Math" w:hAnsi="Cambria Math" w:cs="Arial"/>
              <w:color w:val="000000"/>
              <w:sz w:val="26"/>
              <w:szCs w:val="26"/>
            </w:rPr>
            <m:t>L</m:t>
          </m:r>
          <m:d>
            <m:dPr>
              <m:ctrlPr>
                <w:rPr>
                  <w:rFonts w:ascii="Cambria Math" w:hAnsi="Cambria Math" w:cs="Arial"/>
                  <w:i/>
                  <w:color w:val="000000"/>
                  <w:sz w:val="26"/>
                  <w:szCs w:val="26"/>
                </w:rPr>
              </m:ctrlPr>
            </m:dPr>
            <m:e>
              <m:r>
                <w:rPr>
                  <w:rFonts w:ascii="Cambria Math" w:hAnsi="Cambria Math" w:cs="Arial"/>
                  <w:color w:val="000000"/>
                  <w:sz w:val="26"/>
                  <w:szCs w:val="26"/>
                </w:rPr>
                <m:t>X, W</m:t>
              </m:r>
            </m:e>
          </m:d>
          <m:r>
            <w:rPr>
              <w:rFonts w:ascii="Cambria Math" w:hAnsi="Cambria Math" w:cs="Arial"/>
              <w:color w:val="000000"/>
              <w:sz w:val="26"/>
              <w:szCs w:val="26"/>
            </w:rPr>
            <m:t>=</m:t>
          </m:r>
          <m:f>
            <m:fPr>
              <m:ctrlPr>
                <w:rPr>
                  <w:rFonts w:ascii="Cambria Math" w:hAnsi="Cambria Math" w:cs="Arial"/>
                  <w:i/>
                  <w:color w:val="000000"/>
                  <w:sz w:val="26"/>
                  <w:szCs w:val="26"/>
                </w:rPr>
              </m:ctrlPr>
            </m:fPr>
            <m:num>
              <m:r>
                <w:rPr>
                  <w:rFonts w:ascii="Cambria Math" w:hAnsi="Cambria Math" w:cs="Arial"/>
                  <w:color w:val="000000"/>
                  <w:sz w:val="26"/>
                  <w:szCs w:val="26"/>
                </w:rPr>
                <m:t>1</m:t>
              </m:r>
            </m:num>
            <m:den>
              <m:r>
                <w:rPr>
                  <w:rFonts w:ascii="Cambria Math" w:hAnsi="Cambria Math" w:cs="Arial"/>
                  <w:color w:val="000000"/>
                  <w:sz w:val="26"/>
                  <w:szCs w:val="26"/>
                </w:rPr>
                <m:t>2s</m:t>
              </m:r>
            </m:den>
          </m:f>
          <m:nary>
            <m:naryPr>
              <m:chr m:val="∑"/>
              <m:limLoc m:val="undOvr"/>
              <m:ctrlPr>
                <w:rPr>
                  <w:rFonts w:ascii="Cambria Math" w:hAnsi="Cambria Math" w:cs="Arial"/>
                  <w:i/>
                  <w:color w:val="000000"/>
                  <w:sz w:val="26"/>
                  <w:szCs w:val="26"/>
                </w:rPr>
              </m:ctrlPr>
            </m:naryPr>
            <m:sub>
              <m:r>
                <w:rPr>
                  <w:rFonts w:ascii="Cambria Math" w:hAnsi="Cambria Math" w:cs="Arial"/>
                  <w:color w:val="000000"/>
                  <w:sz w:val="26"/>
                  <w:szCs w:val="26"/>
                </w:rPr>
                <m:t>n=1</m:t>
              </m:r>
            </m:sub>
            <m:sup>
              <m:r>
                <w:rPr>
                  <w:rFonts w:ascii="Cambria Math" w:hAnsi="Cambria Math" w:cs="Arial"/>
                  <w:color w:val="000000"/>
                  <w:sz w:val="26"/>
                  <w:szCs w:val="26"/>
                </w:rPr>
                <m:t>N</m:t>
              </m:r>
            </m:sup>
            <m:e>
              <m:nary>
                <m:naryPr>
                  <m:chr m:val="∑"/>
                  <m:limLoc m:val="undOvr"/>
                  <m:subHide m:val="1"/>
                  <m:supHide m:val="1"/>
                  <m:ctrlPr>
                    <w:rPr>
                      <w:rFonts w:ascii="Cambria Math" w:hAnsi="Cambria Math" w:cs="Arial"/>
                      <w:i/>
                      <w:color w:val="000000"/>
                      <w:sz w:val="26"/>
                      <w:szCs w:val="26"/>
                    </w:rPr>
                  </m:ctrlPr>
                </m:naryPr>
                <m:sub/>
                <m:sup/>
                <m:e>
                  <m:sSup>
                    <m:sSupPr>
                      <m:ctrlPr>
                        <w:rPr>
                          <w:rFonts w:ascii="Cambria Math" w:hAnsi="Cambria Math" w:cs="Arial"/>
                          <w:i/>
                          <w:color w:val="000000"/>
                          <w:sz w:val="26"/>
                          <w:szCs w:val="26"/>
                        </w:rPr>
                      </m:ctrlPr>
                    </m:sSupPr>
                    <m:e>
                      <m:r>
                        <w:rPr>
                          <w:rFonts w:ascii="Cambria Math" w:hAnsi="Cambria Math" w:cs="Arial"/>
                          <w:color w:val="000000"/>
                          <w:sz w:val="26"/>
                          <w:szCs w:val="26"/>
                        </w:rPr>
                        <m:t>(</m:t>
                      </m:r>
                      <m:sSub>
                        <m:sSubPr>
                          <m:ctrlPr>
                            <w:rPr>
                              <w:rFonts w:ascii="Cambria Math" w:hAnsi="Cambria Math" w:cs="Arial"/>
                              <w:i/>
                              <w:color w:val="000000"/>
                              <w:sz w:val="26"/>
                              <w:szCs w:val="26"/>
                            </w:rPr>
                          </m:ctrlPr>
                        </m:sSubPr>
                        <m:e>
                          <m:r>
                            <w:rPr>
                              <w:rFonts w:ascii="Cambria Math" w:hAnsi="Cambria Math" w:cs="Arial"/>
                              <w:color w:val="000000"/>
                              <w:sz w:val="26"/>
                              <w:szCs w:val="26"/>
                            </w:rPr>
                            <m:t>y</m:t>
                          </m:r>
                        </m:e>
                        <m:sub>
                          <m:r>
                            <w:rPr>
                              <w:rFonts w:ascii="Cambria Math" w:hAnsi="Cambria Math" w:cs="Arial"/>
                              <w:color w:val="000000"/>
                              <w:sz w:val="26"/>
                              <w:szCs w:val="26"/>
                            </w:rPr>
                            <m:t>mn</m:t>
                          </m:r>
                        </m:sub>
                      </m:sSub>
                      <m:r>
                        <w:rPr>
                          <w:rFonts w:ascii="Cambria Math" w:hAnsi="Cambria Math" w:cs="Arial"/>
                          <w:color w:val="000000"/>
                          <w:sz w:val="26"/>
                          <w:szCs w:val="26"/>
                        </w:rPr>
                        <m:t>-</m:t>
                      </m:r>
                      <m:sSub>
                        <m:sSubPr>
                          <m:ctrlPr>
                            <w:rPr>
                              <w:rFonts w:ascii="Cambria Math" w:hAnsi="Cambria Math" w:cs="Arial"/>
                              <w:i/>
                              <w:color w:val="000000"/>
                              <w:sz w:val="26"/>
                              <w:szCs w:val="26"/>
                            </w:rPr>
                          </m:ctrlPr>
                        </m:sSubPr>
                        <m:e>
                          <m:r>
                            <w:rPr>
                              <w:rFonts w:ascii="Cambria Math" w:hAnsi="Cambria Math" w:cs="Arial"/>
                              <w:color w:val="000000"/>
                              <w:sz w:val="26"/>
                              <w:szCs w:val="26"/>
                            </w:rPr>
                            <m:t>x</m:t>
                          </m:r>
                        </m:e>
                        <m:sub>
                          <m:r>
                            <w:rPr>
                              <w:rFonts w:ascii="Cambria Math" w:hAnsi="Cambria Math" w:cs="Arial"/>
                              <w:color w:val="000000"/>
                              <w:sz w:val="26"/>
                              <w:szCs w:val="26"/>
                            </w:rPr>
                            <m:t>m</m:t>
                          </m:r>
                        </m:sub>
                      </m:sSub>
                      <m:sSub>
                        <m:sSubPr>
                          <m:ctrlPr>
                            <w:rPr>
                              <w:rFonts w:ascii="Cambria Math" w:hAnsi="Cambria Math" w:cs="Arial"/>
                              <w:i/>
                              <w:color w:val="000000"/>
                              <w:sz w:val="26"/>
                              <w:szCs w:val="26"/>
                            </w:rPr>
                          </m:ctrlPr>
                        </m:sSubPr>
                        <m:e>
                          <m:r>
                            <w:rPr>
                              <w:rFonts w:ascii="Cambria Math" w:hAnsi="Cambria Math" w:cs="Arial"/>
                              <w:color w:val="000000"/>
                              <w:sz w:val="26"/>
                              <w:szCs w:val="26"/>
                            </w:rPr>
                            <m:t>w</m:t>
                          </m:r>
                        </m:e>
                        <m:sub>
                          <m:r>
                            <w:rPr>
                              <w:rFonts w:ascii="Cambria Math" w:hAnsi="Cambria Math" w:cs="Arial"/>
                              <w:color w:val="000000"/>
                              <w:sz w:val="26"/>
                              <w:szCs w:val="26"/>
                            </w:rPr>
                            <m:t>n</m:t>
                          </m:r>
                        </m:sub>
                      </m:sSub>
                      <m:r>
                        <w:rPr>
                          <w:rFonts w:ascii="Cambria Math" w:hAnsi="Cambria Math" w:cs="Arial"/>
                          <w:color w:val="000000"/>
                          <w:sz w:val="26"/>
                          <w:szCs w:val="26"/>
                        </w:rPr>
                        <m:t>)</m:t>
                      </m:r>
                    </m:e>
                    <m:sup>
                      <m:r>
                        <w:rPr>
                          <w:rFonts w:ascii="Cambria Math" w:hAnsi="Cambria Math" w:cs="Arial"/>
                          <w:color w:val="000000"/>
                          <w:sz w:val="26"/>
                          <w:szCs w:val="26"/>
                        </w:rPr>
                        <m:t>2</m:t>
                      </m:r>
                    </m:sup>
                  </m:sSup>
                  <m:r>
                    <w:rPr>
                      <w:rFonts w:ascii="Cambria Math" w:hAnsi="Cambria Math" w:cs="Arial"/>
                      <w:color w:val="000000"/>
                      <w:sz w:val="26"/>
                      <w:szCs w:val="26"/>
                    </w:rPr>
                    <m:t>+</m:t>
                  </m:r>
                  <m:f>
                    <m:fPr>
                      <m:ctrlPr>
                        <w:rPr>
                          <w:rFonts w:ascii="Cambria Math" w:hAnsi="Cambria Math" w:cs="Arial"/>
                          <w:i/>
                          <w:color w:val="000000"/>
                          <w:sz w:val="26"/>
                          <w:szCs w:val="26"/>
                        </w:rPr>
                      </m:ctrlPr>
                    </m:fPr>
                    <m:num>
                      <m:r>
                        <m:rPr>
                          <m:sty m:val="p"/>
                        </m:rPr>
                        <w:rPr>
                          <w:rFonts w:ascii="Cambria Math" w:hAnsi="Cambria Math"/>
                          <w:color w:val="000000"/>
                          <w:sz w:val="26"/>
                          <w:szCs w:val="26"/>
                          <w:shd w:val="clear" w:color="auto" w:fill="FFFFFF"/>
                        </w:rPr>
                        <m:t>λ</m:t>
                      </m:r>
                    </m:num>
                    <m:den>
                      <m:r>
                        <w:rPr>
                          <w:rFonts w:ascii="Cambria Math" w:hAnsi="Cambria Math" w:cs="Arial"/>
                          <w:color w:val="000000"/>
                          <w:sz w:val="26"/>
                          <w:szCs w:val="26"/>
                        </w:rPr>
                        <m:t>2</m:t>
                      </m:r>
                    </m:den>
                  </m:f>
                  <m:sSup>
                    <m:sSupPr>
                      <m:ctrlPr>
                        <w:rPr>
                          <w:rFonts w:ascii="Cambria Math" w:hAnsi="Cambria Math" w:cs="Arial"/>
                          <w:i/>
                          <w:color w:val="000000"/>
                          <w:sz w:val="26"/>
                          <w:szCs w:val="26"/>
                        </w:rPr>
                      </m:ctrlPr>
                    </m:sSupPr>
                    <m:e>
                      <m:r>
                        <w:rPr>
                          <w:rFonts w:ascii="Cambria Math" w:hAnsi="Cambria Math" w:cs="Arial"/>
                          <w:color w:val="000000"/>
                          <w:sz w:val="26"/>
                          <w:szCs w:val="26"/>
                        </w:rPr>
                        <m:t>(</m:t>
                      </m:r>
                      <m:sSubSup>
                        <m:sSubSupPr>
                          <m:ctrlPr>
                            <w:rPr>
                              <w:rFonts w:ascii="Cambria Math" w:hAnsi="Cambria Math" w:cs="Arial"/>
                              <w:i/>
                              <w:color w:val="000000"/>
                              <w:sz w:val="26"/>
                              <w:szCs w:val="26"/>
                            </w:rPr>
                          </m:ctrlPr>
                        </m:sSubSupPr>
                        <m:e>
                          <m:d>
                            <m:dPr>
                              <m:begChr m:val="|"/>
                              <m:endChr m:val="|"/>
                              <m:ctrlPr>
                                <w:rPr>
                                  <w:rFonts w:ascii="Cambria Math" w:hAnsi="Cambria Math" w:cs="Arial"/>
                                  <w:i/>
                                  <w:color w:val="000000"/>
                                  <w:sz w:val="26"/>
                                  <w:szCs w:val="26"/>
                                </w:rPr>
                              </m:ctrlPr>
                            </m:dPr>
                            <m:e>
                              <m:d>
                                <m:dPr>
                                  <m:begChr m:val="|"/>
                                  <m:endChr m:val="|"/>
                                  <m:ctrlPr>
                                    <w:rPr>
                                      <w:rFonts w:ascii="Cambria Math" w:hAnsi="Cambria Math" w:cs="Arial"/>
                                      <w:i/>
                                      <w:color w:val="000000"/>
                                      <w:sz w:val="26"/>
                                      <w:szCs w:val="26"/>
                                    </w:rPr>
                                  </m:ctrlPr>
                                </m:dPr>
                                <m:e>
                                  <m:r>
                                    <w:rPr>
                                      <w:rFonts w:ascii="Cambria Math" w:hAnsi="Cambria Math" w:cs="Arial"/>
                                      <w:color w:val="000000"/>
                                      <w:sz w:val="26"/>
                                      <w:szCs w:val="26"/>
                                    </w:rPr>
                                    <m:t>X</m:t>
                                  </m:r>
                                </m:e>
                              </m:d>
                            </m:e>
                          </m:d>
                        </m:e>
                        <m:sub>
                          <m:r>
                            <w:rPr>
                              <w:rFonts w:ascii="Cambria Math" w:hAnsi="Cambria Math" w:cs="Arial"/>
                              <w:color w:val="000000"/>
                              <w:sz w:val="26"/>
                              <w:szCs w:val="26"/>
                            </w:rPr>
                            <m:t>F</m:t>
                          </m:r>
                        </m:sub>
                        <m:sup>
                          <m:r>
                            <w:rPr>
                              <w:rFonts w:ascii="Cambria Math" w:hAnsi="Cambria Math" w:cs="Arial"/>
                              <w:color w:val="000000"/>
                              <w:sz w:val="26"/>
                              <w:szCs w:val="26"/>
                            </w:rPr>
                            <m:t>2</m:t>
                          </m:r>
                        </m:sup>
                      </m:sSubSup>
                      <m:r>
                        <w:rPr>
                          <w:rFonts w:ascii="Cambria Math" w:hAnsi="Cambria Math" w:cs="Arial"/>
                          <w:color w:val="000000"/>
                          <w:sz w:val="26"/>
                          <w:szCs w:val="26"/>
                        </w:rPr>
                        <m:t>+</m:t>
                      </m:r>
                      <m:sSubSup>
                        <m:sSubSupPr>
                          <m:ctrlPr>
                            <w:rPr>
                              <w:rFonts w:ascii="Cambria Math" w:hAnsi="Cambria Math" w:cs="Arial"/>
                              <w:i/>
                              <w:color w:val="000000"/>
                              <w:sz w:val="26"/>
                              <w:szCs w:val="26"/>
                            </w:rPr>
                          </m:ctrlPr>
                        </m:sSubSupPr>
                        <m:e>
                          <m:d>
                            <m:dPr>
                              <m:begChr m:val="|"/>
                              <m:endChr m:val="|"/>
                              <m:ctrlPr>
                                <w:rPr>
                                  <w:rFonts w:ascii="Cambria Math" w:hAnsi="Cambria Math" w:cs="Arial"/>
                                  <w:i/>
                                  <w:color w:val="000000"/>
                                  <w:sz w:val="26"/>
                                  <w:szCs w:val="26"/>
                                </w:rPr>
                              </m:ctrlPr>
                            </m:dPr>
                            <m:e>
                              <m:d>
                                <m:dPr>
                                  <m:begChr m:val="|"/>
                                  <m:endChr m:val="|"/>
                                  <m:ctrlPr>
                                    <w:rPr>
                                      <w:rFonts w:ascii="Cambria Math" w:hAnsi="Cambria Math" w:cs="Arial"/>
                                      <w:i/>
                                      <w:color w:val="000000"/>
                                      <w:sz w:val="26"/>
                                      <w:szCs w:val="26"/>
                                    </w:rPr>
                                  </m:ctrlPr>
                                </m:dPr>
                                <m:e>
                                  <m:r>
                                    <w:rPr>
                                      <w:rFonts w:ascii="Cambria Math" w:hAnsi="Cambria Math" w:cs="Arial"/>
                                      <w:color w:val="000000"/>
                                      <w:sz w:val="26"/>
                                      <w:szCs w:val="26"/>
                                    </w:rPr>
                                    <m:t>W</m:t>
                                  </m:r>
                                </m:e>
                              </m:d>
                            </m:e>
                          </m:d>
                        </m:e>
                        <m:sub>
                          <m:r>
                            <w:rPr>
                              <w:rFonts w:ascii="Cambria Math" w:hAnsi="Cambria Math" w:cs="Arial"/>
                              <w:color w:val="000000"/>
                              <w:sz w:val="26"/>
                              <w:szCs w:val="26"/>
                            </w:rPr>
                            <m:t>F</m:t>
                          </m:r>
                        </m:sub>
                        <m:sup>
                          <m:r>
                            <w:rPr>
                              <w:rFonts w:ascii="Cambria Math" w:hAnsi="Cambria Math" w:cs="Arial"/>
                              <w:color w:val="000000"/>
                              <w:sz w:val="26"/>
                              <w:szCs w:val="26"/>
                            </w:rPr>
                            <m:t>2</m:t>
                          </m:r>
                        </m:sup>
                      </m:sSubSup>
                      <m:r>
                        <w:rPr>
                          <w:rFonts w:ascii="Cambria Math" w:hAnsi="Cambria Math" w:cs="Arial"/>
                          <w:color w:val="000000"/>
                          <w:sz w:val="26"/>
                          <w:szCs w:val="26"/>
                        </w:rPr>
                        <m:t>)</m:t>
                      </m:r>
                    </m:e>
                    <m:sup>
                      <m:r>
                        <w:rPr>
                          <w:rFonts w:ascii="Cambria Math" w:hAnsi="Cambria Math" w:cs="Arial"/>
                          <w:color w:val="000000"/>
                          <w:sz w:val="26"/>
                          <w:szCs w:val="26"/>
                        </w:rPr>
                        <m:t>2</m:t>
                      </m:r>
                    </m:sup>
                  </m:sSup>
                </m:e>
              </m:nary>
            </m:e>
          </m:nary>
          <m:r>
            <w:rPr>
              <w:rFonts w:ascii="Cambria Math" w:hAnsi="Cambria Math" w:cs="Arial"/>
              <w:color w:val="000000"/>
              <w:sz w:val="26"/>
              <w:szCs w:val="26"/>
            </w:rPr>
            <m:t xml:space="preserve"> (1)</m:t>
          </m:r>
        </m:oMath>
      </m:oMathPara>
    </w:p>
    <w:p w:rsidR="00BE1D36" w:rsidRPr="00C76824" w:rsidRDefault="00BE1D36" w:rsidP="00C76824">
      <w:pPr>
        <w:pStyle w:val="NormalWeb"/>
        <w:shd w:val="clear" w:color="auto" w:fill="FFFFFF"/>
        <w:spacing w:before="0" w:beforeAutospacing="0" w:after="0" w:afterAutospacing="0"/>
        <w:jc w:val="both"/>
        <w:rPr>
          <w:rFonts w:ascii="Cambria" w:hAnsi="Cambria" w:cs="Arial"/>
          <w:color w:val="000000"/>
          <w:sz w:val="26"/>
          <w:szCs w:val="26"/>
        </w:rPr>
      </w:pPr>
    </w:p>
    <w:p w:rsidR="00121DEA" w:rsidRPr="00C76824" w:rsidRDefault="00121DEA" w:rsidP="00C76824">
      <w:pPr>
        <w:pStyle w:val="NormalWeb"/>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trong đó </w:t>
      </w:r>
      <w:r w:rsidRPr="00C76824">
        <w:rPr>
          <w:rStyle w:val="mjx-char"/>
          <w:rFonts w:ascii="Cambria" w:hAnsi="Cambria" w:cs="Arial"/>
          <w:color w:val="000000"/>
          <w:sz w:val="26"/>
          <w:szCs w:val="26"/>
          <w:bdr w:val="none" w:sz="0" w:space="0" w:color="auto" w:frame="1"/>
        </w:rPr>
        <w:t>r</w:t>
      </w:r>
      <w:r w:rsidRPr="00C76824">
        <w:rPr>
          <w:rStyle w:val="mjx-char"/>
          <w:rFonts w:ascii="Cambria" w:hAnsi="Cambria" w:cs="Arial"/>
          <w:color w:val="000000"/>
          <w:sz w:val="26"/>
          <w:szCs w:val="26"/>
          <w:bdr w:val="none" w:sz="0" w:space="0" w:color="auto" w:frame="1"/>
          <w:vertAlign w:val="subscript"/>
        </w:rPr>
        <w:t>mn</w:t>
      </w:r>
      <w:r w:rsidRPr="00C76824">
        <w:rPr>
          <w:rStyle w:val="mjx-char"/>
          <w:rFonts w:ascii="Cambria" w:hAnsi="Cambria" w:cs="Arial"/>
          <w:color w:val="000000"/>
          <w:sz w:val="26"/>
          <w:szCs w:val="26"/>
          <w:bdr w:val="none" w:sz="0" w:space="0" w:color="auto" w:frame="1"/>
        </w:rPr>
        <w:t>=1</w:t>
      </w:r>
      <w:r w:rsidRPr="00C76824">
        <w:rPr>
          <w:rFonts w:ascii="Cambria" w:hAnsi="Cambria" w:cs="Arial"/>
          <w:color w:val="000000"/>
          <w:sz w:val="26"/>
          <w:szCs w:val="26"/>
        </w:rPr>
        <w:t> nếu </w:t>
      </w:r>
      <w:r w:rsidRPr="00C76824">
        <w:rPr>
          <w:rStyle w:val="Emphasis"/>
          <w:rFonts w:ascii="Cambria" w:hAnsi="Cambria" w:cs="Arial"/>
          <w:color w:val="000000"/>
          <w:sz w:val="26"/>
          <w:szCs w:val="26"/>
        </w:rPr>
        <w:t>item</w:t>
      </w:r>
      <w:r w:rsidRPr="00C76824">
        <w:rPr>
          <w:rFonts w:ascii="Cambria" w:hAnsi="Cambria" w:cs="Arial"/>
          <w:color w:val="000000"/>
          <w:sz w:val="26"/>
          <w:szCs w:val="26"/>
        </w:rPr>
        <w:t> thứ </w:t>
      </w:r>
      <w:r w:rsidRPr="00C76824">
        <w:rPr>
          <w:rStyle w:val="mjx-char"/>
          <w:rFonts w:ascii="Cambria" w:hAnsi="Cambria" w:cs="Arial"/>
          <w:color w:val="000000"/>
          <w:sz w:val="26"/>
          <w:szCs w:val="26"/>
          <w:bdr w:val="none" w:sz="0" w:space="0" w:color="auto" w:frame="1"/>
        </w:rPr>
        <w:t>m</w:t>
      </w:r>
      <w:r w:rsidRPr="00C76824">
        <w:rPr>
          <w:rStyle w:val="mjxassistivemathml"/>
          <w:rFonts w:ascii="Cambria" w:hAnsi="Cambria" w:cs="Arial"/>
          <w:color w:val="000000"/>
          <w:sz w:val="26"/>
          <w:szCs w:val="26"/>
          <w:bdr w:val="none" w:sz="0" w:space="0" w:color="auto" w:frame="1"/>
        </w:rPr>
        <w:t>m</w:t>
      </w:r>
      <w:r w:rsidRPr="00C76824">
        <w:rPr>
          <w:rFonts w:ascii="Cambria" w:hAnsi="Cambria" w:cs="Arial"/>
          <w:color w:val="000000"/>
          <w:sz w:val="26"/>
          <w:szCs w:val="26"/>
        </w:rPr>
        <w:t> đã được đánh giá bởi </w:t>
      </w:r>
      <w:r w:rsidRPr="00C76824">
        <w:rPr>
          <w:rStyle w:val="Emphasis"/>
          <w:rFonts w:ascii="Cambria" w:hAnsi="Cambria" w:cs="Arial"/>
          <w:color w:val="000000"/>
          <w:sz w:val="26"/>
          <w:szCs w:val="26"/>
        </w:rPr>
        <w:t>user</w:t>
      </w:r>
      <w:r w:rsidRPr="00C76824">
        <w:rPr>
          <w:rFonts w:ascii="Cambria" w:hAnsi="Cambria" w:cs="Arial"/>
          <w:color w:val="000000"/>
          <w:sz w:val="26"/>
          <w:szCs w:val="26"/>
        </w:rPr>
        <w:t> thứ </w:t>
      </w:r>
      <w:r w:rsidRPr="00C76824">
        <w:rPr>
          <w:rStyle w:val="mjx-char"/>
          <w:rFonts w:ascii="Cambria" w:hAnsi="Cambria" w:cs="Arial"/>
          <w:color w:val="000000"/>
          <w:sz w:val="26"/>
          <w:szCs w:val="26"/>
          <w:bdr w:val="none" w:sz="0" w:space="0" w:color="auto" w:frame="1"/>
        </w:rPr>
        <w:t>n</w:t>
      </w:r>
      <w:r w:rsidRPr="00C76824">
        <w:rPr>
          <w:rFonts w:ascii="Cambria" w:hAnsi="Cambria" w:cs="Arial"/>
          <w:color w:val="000000"/>
          <w:sz w:val="26"/>
          <w:szCs w:val="26"/>
        </w:rPr>
        <w:t>, </w:t>
      </w:r>
      <m:oMath>
        <m:sSubSup>
          <m:sSubSupPr>
            <m:ctrlPr>
              <w:rPr>
                <w:rFonts w:ascii="Cambria Math" w:hAnsi="Cambria Math" w:cs="Arial"/>
                <w:i/>
                <w:color w:val="000000"/>
                <w:sz w:val="26"/>
                <w:szCs w:val="26"/>
              </w:rPr>
            </m:ctrlPr>
          </m:sSubSupPr>
          <m:e>
            <m:d>
              <m:dPr>
                <m:begChr m:val="|"/>
                <m:endChr m:val="|"/>
                <m:ctrlPr>
                  <w:rPr>
                    <w:rFonts w:ascii="Cambria Math" w:hAnsi="Cambria Math" w:cs="Arial"/>
                    <w:i/>
                    <w:color w:val="000000"/>
                    <w:sz w:val="26"/>
                    <w:szCs w:val="26"/>
                  </w:rPr>
                </m:ctrlPr>
              </m:dPr>
              <m:e>
                <m:d>
                  <m:dPr>
                    <m:begChr m:val="|"/>
                    <m:endChr m:val="|"/>
                    <m:ctrlPr>
                      <w:rPr>
                        <w:rFonts w:ascii="Cambria Math" w:hAnsi="Cambria Math" w:cs="Arial"/>
                        <w:i/>
                        <w:color w:val="000000"/>
                        <w:sz w:val="26"/>
                        <w:szCs w:val="26"/>
                      </w:rPr>
                    </m:ctrlPr>
                  </m:dPr>
                  <m:e>
                    <m:r>
                      <w:rPr>
                        <w:rFonts w:ascii="Cambria Math" w:hAnsi="Cambria Math" w:cs="Arial"/>
                        <w:color w:val="000000"/>
                        <w:sz w:val="26"/>
                        <w:szCs w:val="26"/>
                      </w:rPr>
                      <m:t>X</m:t>
                    </m:r>
                  </m:e>
                </m:d>
              </m:e>
            </m:d>
          </m:e>
          <m:sub>
            <m:r>
              <w:rPr>
                <w:rFonts w:ascii="Cambria Math" w:hAnsi="Cambria Math" w:cs="Arial"/>
                <w:color w:val="000000"/>
                <w:sz w:val="26"/>
                <w:szCs w:val="26"/>
              </w:rPr>
              <m:t>F</m:t>
            </m:r>
          </m:sub>
          <m:sup>
            <m:r>
              <w:rPr>
                <w:rFonts w:ascii="Cambria Math" w:hAnsi="Cambria Math" w:cs="Arial"/>
                <w:color w:val="000000"/>
                <w:sz w:val="26"/>
                <w:szCs w:val="26"/>
              </w:rPr>
              <m:t>2</m:t>
            </m:r>
            <m:r>
              <w:rPr>
                <w:rFonts w:ascii="Cambria Math" w:hAnsi="Cambria Math" w:cs="Arial"/>
                <w:color w:val="000000"/>
                <w:sz w:val="26"/>
                <w:szCs w:val="26"/>
              </w:rPr>
              <m:t xml:space="preserve"> </m:t>
            </m:r>
          </m:sup>
        </m:sSubSup>
        <m:r>
          <w:rPr>
            <w:rFonts w:ascii="Cambria Math" w:hAnsi="Cambria Math" w:cs="Arial"/>
            <w:color w:val="000000"/>
            <w:sz w:val="26"/>
            <w:szCs w:val="26"/>
          </w:rPr>
          <m:t xml:space="preserve"> </m:t>
        </m:r>
      </m:oMath>
      <w:r w:rsidRPr="00C76824">
        <w:rPr>
          <w:rFonts w:ascii="Cambria" w:hAnsi="Cambria" w:cs="Arial"/>
          <w:color w:val="000000"/>
          <w:sz w:val="26"/>
          <w:szCs w:val="26"/>
        </w:rPr>
        <w:t>là Frobineous norm, tức căn bậc hai của tổng bình phương tất cả các phần tử của ma trận (giống với norm 2 trong vector), </w:t>
      </w:r>
      <w:r w:rsidRPr="00C76824">
        <w:rPr>
          <w:rStyle w:val="mjx-char"/>
          <w:rFonts w:ascii="Cambria" w:hAnsi="Cambria" w:cs="Arial"/>
          <w:color w:val="000000"/>
          <w:sz w:val="26"/>
          <w:szCs w:val="26"/>
          <w:bdr w:val="none" w:sz="0" w:space="0" w:color="auto" w:frame="1"/>
        </w:rPr>
        <w:t>s</w:t>
      </w:r>
      <w:r w:rsidRPr="00C76824">
        <w:rPr>
          <w:rFonts w:ascii="Cambria" w:hAnsi="Cambria" w:cs="Arial"/>
          <w:color w:val="000000"/>
          <w:sz w:val="26"/>
          <w:szCs w:val="26"/>
        </w:rPr>
        <w:t> là toàn bộ số </w:t>
      </w:r>
      <w:r w:rsidRPr="00C76824">
        <w:rPr>
          <w:rStyle w:val="Emphasis"/>
          <w:rFonts w:ascii="Cambria" w:hAnsi="Cambria" w:cs="Arial"/>
          <w:color w:val="000000"/>
          <w:sz w:val="26"/>
          <w:szCs w:val="26"/>
        </w:rPr>
        <w:t>ratings</w:t>
      </w:r>
      <w:r w:rsidRPr="00C76824">
        <w:rPr>
          <w:rFonts w:ascii="Cambria" w:hAnsi="Cambria" w:cs="Arial"/>
          <w:color w:val="000000"/>
          <w:sz w:val="26"/>
          <w:szCs w:val="26"/>
        </w:rPr>
        <w:t> đã có. Thành phần thứ nhất chính là trung bình sai số của mô hình. Thành phần thứ hai trong hàm mất mát phía trên là </w:t>
      </w:r>
      <w:r w:rsidR="00A1363D" w:rsidRPr="00C76824">
        <w:rPr>
          <w:rFonts w:ascii="Cambria" w:hAnsi="Cambria"/>
          <w:color w:val="000000"/>
          <w:sz w:val="26"/>
          <w:szCs w:val="26"/>
        </w:rPr>
        <w:t>l</w:t>
      </w:r>
      <w:r w:rsidR="00A1363D" w:rsidRPr="00C76824">
        <w:rPr>
          <w:rFonts w:ascii="Cambria" w:hAnsi="Cambria"/>
          <w:color w:val="000000"/>
          <w:sz w:val="26"/>
          <w:szCs w:val="26"/>
          <w:vertAlign w:val="subscript"/>
        </w:rPr>
        <w:t>2</w:t>
      </w:r>
      <w:r w:rsidRPr="00C76824">
        <w:rPr>
          <w:rFonts w:ascii="Cambria" w:hAnsi="Cambria" w:cs="Arial"/>
          <w:color w:val="000000"/>
          <w:sz w:val="26"/>
          <w:szCs w:val="26"/>
        </w:rPr>
        <w:t> regularization</w:t>
      </w:r>
      <w:r w:rsidR="00BE1D36" w:rsidRPr="00C76824">
        <w:rPr>
          <w:rFonts w:ascii="Cambria" w:hAnsi="Cambria" w:cs="Arial"/>
          <w:color w:val="000000"/>
          <w:sz w:val="26"/>
          <w:szCs w:val="26"/>
        </w:rPr>
        <w:t>,</w:t>
      </w:r>
      <w:r w:rsidRPr="00C76824">
        <w:rPr>
          <w:rFonts w:ascii="Cambria" w:hAnsi="Cambria" w:cs="Arial"/>
          <w:color w:val="000000"/>
          <w:sz w:val="26"/>
          <w:szCs w:val="26"/>
        </w:rPr>
        <w:t xml:space="preserve"> giúp tránh overfitting.</w:t>
      </w:r>
    </w:p>
    <w:p w:rsidR="00A1363D" w:rsidRPr="00C76824" w:rsidRDefault="00A1363D" w:rsidP="00C76824">
      <w:pPr>
        <w:pStyle w:val="NormalWeb"/>
        <w:shd w:val="clear" w:color="auto" w:fill="FFFFFF"/>
        <w:spacing w:before="0" w:beforeAutospacing="0" w:after="0" w:afterAutospacing="0"/>
        <w:jc w:val="both"/>
        <w:rPr>
          <w:rFonts w:ascii="Cambria" w:hAnsi="Cambria" w:cs="Arial"/>
          <w:color w:val="000000"/>
          <w:sz w:val="26"/>
          <w:szCs w:val="26"/>
        </w:rPr>
      </w:pPr>
    </w:p>
    <w:p w:rsidR="00121DEA" w:rsidRPr="00C76824" w:rsidRDefault="00121DEA" w:rsidP="00C76824">
      <w:pPr>
        <w:pStyle w:val="NormalWeb"/>
        <w:shd w:val="clear" w:color="auto" w:fill="FFFFFF"/>
        <w:spacing w:before="0" w:beforeAutospacing="0" w:after="0" w:afterAutospacing="0"/>
        <w:jc w:val="both"/>
        <w:rPr>
          <w:rFonts w:ascii="Cambria" w:hAnsi="Cambria" w:cs="Arial"/>
          <w:color w:val="000000"/>
          <w:sz w:val="26"/>
          <w:szCs w:val="26"/>
        </w:rPr>
      </w:pPr>
      <w:r w:rsidRPr="00C76824">
        <w:rPr>
          <w:rFonts w:ascii="Cambria" w:hAnsi="Cambria" w:cs="Arial"/>
          <w:color w:val="000000"/>
          <w:sz w:val="26"/>
          <w:szCs w:val="26"/>
        </w:rPr>
        <w:t>Khi cố định </w:t>
      </w:r>
      <w:r w:rsidRPr="00C76824">
        <w:rPr>
          <w:rStyle w:val="mjx-char"/>
          <w:rFonts w:ascii="Cambria" w:hAnsi="Cambria" w:cs="Arial"/>
          <w:color w:val="000000"/>
          <w:sz w:val="26"/>
          <w:szCs w:val="26"/>
          <w:bdr w:val="none" w:sz="0" w:space="0" w:color="auto" w:frame="1"/>
        </w:rPr>
        <w:t>X</w:t>
      </w:r>
      <w:r w:rsidRPr="00C76824">
        <w:rPr>
          <w:rStyle w:val="mjxassistivemathml"/>
          <w:rFonts w:ascii="Cambria" w:hAnsi="Cambria" w:cs="Arial"/>
          <w:color w:val="000000"/>
          <w:sz w:val="26"/>
          <w:szCs w:val="26"/>
          <w:bdr w:val="none" w:sz="0" w:space="0" w:color="auto" w:frame="1"/>
        </w:rPr>
        <w:t>X</w:t>
      </w:r>
      <w:r w:rsidRPr="00C76824">
        <w:rPr>
          <w:rFonts w:ascii="Cambria" w:hAnsi="Cambria" w:cs="Arial"/>
          <w:color w:val="000000"/>
          <w:sz w:val="26"/>
          <w:szCs w:val="26"/>
        </w:rPr>
        <w:t>, việc tối ưu </w:t>
      </w:r>
      <w:r w:rsidRPr="00C76824">
        <w:rPr>
          <w:rStyle w:val="mjx-char"/>
          <w:rFonts w:ascii="Cambria" w:hAnsi="Cambria" w:cs="Arial"/>
          <w:color w:val="000000"/>
          <w:sz w:val="26"/>
          <w:szCs w:val="26"/>
          <w:bdr w:val="none" w:sz="0" w:space="0" w:color="auto" w:frame="1"/>
        </w:rPr>
        <w:t>W</w:t>
      </w:r>
      <w:r w:rsidRPr="00C76824">
        <w:rPr>
          <w:rStyle w:val="mjxassistivemathml"/>
          <w:rFonts w:ascii="Cambria" w:hAnsi="Cambria" w:cs="Arial"/>
          <w:color w:val="000000"/>
          <w:sz w:val="26"/>
          <w:szCs w:val="26"/>
          <w:bdr w:val="none" w:sz="0" w:space="0" w:color="auto" w:frame="1"/>
        </w:rPr>
        <w:t>W</w:t>
      </w:r>
      <w:r w:rsidRPr="00C76824">
        <w:rPr>
          <w:rFonts w:ascii="Cambria" w:hAnsi="Cambria" w:cs="Arial"/>
          <w:color w:val="000000"/>
          <w:sz w:val="26"/>
          <w:szCs w:val="26"/>
        </w:rPr>
        <w:t> chính là bài toán tối ưu trong Conte</w:t>
      </w:r>
      <w:r w:rsidR="00A1363D" w:rsidRPr="00C76824">
        <w:rPr>
          <w:rFonts w:ascii="Cambria" w:hAnsi="Cambria" w:cs="Arial"/>
          <w:color w:val="000000"/>
          <w:sz w:val="26"/>
          <w:szCs w:val="26"/>
        </w:rPr>
        <w:t>nt-based Recommendation Systems. B</w:t>
      </w:r>
      <w:r w:rsidRPr="00C76824">
        <w:rPr>
          <w:rFonts w:ascii="Cambria" w:hAnsi="Cambria" w:cs="Arial"/>
          <w:color w:val="000000"/>
          <w:sz w:val="26"/>
          <w:szCs w:val="26"/>
        </w:rPr>
        <w:t>ài toán này sẽ được tối ưu bằng Gradient Descent.</w:t>
      </w:r>
    </w:p>
    <w:p w:rsidR="00121DEA" w:rsidRPr="00C76824" w:rsidRDefault="00121DEA" w:rsidP="00C76824">
      <w:pPr>
        <w:jc w:val="both"/>
        <w:rPr>
          <w:rFonts w:ascii="Cambria" w:hAnsi="Cambria"/>
          <w:sz w:val="26"/>
          <w:szCs w:val="26"/>
        </w:rPr>
      </w:pPr>
    </w:p>
    <w:p w:rsidR="00954F32" w:rsidRPr="00C76824" w:rsidRDefault="00F955C2" w:rsidP="00C76824">
      <w:pPr>
        <w:pStyle w:val="Heading1"/>
        <w:jc w:val="both"/>
        <w:rPr>
          <w:rFonts w:ascii="Cambria" w:hAnsi="Cambria"/>
          <w:sz w:val="26"/>
          <w:szCs w:val="26"/>
        </w:rPr>
      </w:pPr>
      <w:r w:rsidRPr="00C76824">
        <w:rPr>
          <w:rFonts w:ascii="Cambria" w:hAnsi="Cambria"/>
          <w:sz w:val="26"/>
          <w:szCs w:val="26"/>
        </w:rPr>
        <w:lastRenderedPageBreak/>
        <w:t>References</w:t>
      </w:r>
    </w:p>
    <w:p w:rsidR="00954F32" w:rsidRPr="00C76824" w:rsidRDefault="00F955C2" w:rsidP="00C76824">
      <w:pPr>
        <w:pStyle w:val="ListParagraph"/>
        <w:numPr>
          <w:ilvl w:val="1"/>
          <w:numId w:val="8"/>
        </w:numPr>
        <w:ind w:left="360"/>
        <w:jc w:val="both"/>
        <w:rPr>
          <w:rFonts w:ascii="Cambria" w:hAnsi="Cambria"/>
          <w:sz w:val="26"/>
          <w:szCs w:val="26"/>
        </w:rPr>
      </w:pPr>
      <w:hyperlink r:id="rId13" w:history="1">
        <w:r w:rsidR="00954F32" w:rsidRPr="00C76824">
          <w:rPr>
            <w:rStyle w:val="Hyperlink"/>
            <w:rFonts w:ascii="Cambria" w:hAnsi="Cambria"/>
            <w:sz w:val="26"/>
            <w:szCs w:val="26"/>
          </w:rPr>
          <w:t>https://viblo.asia/p/gioi-thieu-ve-he-thong-goi-y-recommender-systems-hoac-recommendation-systems-maGK78yOZj2</w:t>
        </w:r>
      </w:hyperlink>
    </w:p>
    <w:p w:rsidR="00954F32" w:rsidRPr="00C76824" w:rsidRDefault="00F955C2" w:rsidP="00C76824">
      <w:pPr>
        <w:pStyle w:val="ListParagraph"/>
        <w:numPr>
          <w:ilvl w:val="1"/>
          <w:numId w:val="8"/>
        </w:numPr>
        <w:ind w:left="360"/>
        <w:jc w:val="both"/>
        <w:rPr>
          <w:rFonts w:ascii="Cambria" w:hAnsi="Cambria"/>
          <w:sz w:val="26"/>
          <w:szCs w:val="26"/>
        </w:rPr>
      </w:pPr>
      <w:hyperlink r:id="rId14" w:history="1">
        <w:r w:rsidR="00954F32" w:rsidRPr="00C76824">
          <w:rPr>
            <w:rStyle w:val="Hyperlink"/>
            <w:rFonts w:ascii="Cambria" w:hAnsi="Cambria"/>
            <w:sz w:val="26"/>
            <w:szCs w:val="26"/>
          </w:rPr>
          <w:t>http://www.sciencedirect.com/science/article/pii/S1110866515000341</w:t>
        </w:r>
      </w:hyperlink>
    </w:p>
    <w:p w:rsidR="00954F32" w:rsidRPr="00C76824" w:rsidRDefault="00F955C2" w:rsidP="00C76824">
      <w:pPr>
        <w:pStyle w:val="ListParagraph"/>
        <w:numPr>
          <w:ilvl w:val="1"/>
          <w:numId w:val="8"/>
        </w:numPr>
        <w:ind w:left="360"/>
        <w:jc w:val="both"/>
        <w:rPr>
          <w:rFonts w:ascii="Cambria" w:hAnsi="Cambria"/>
          <w:sz w:val="26"/>
          <w:szCs w:val="26"/>
        </w:rPr>
      </w:pPr>
      <w:hyperlink r:id="rId15" w:history="1">
        <w:r w:rsidR="00954F32" w:rsidRPr="00C76824">
          <w:rPr>
            <w:rStyle w:val="Hyperlink"/>
            <w:rFonts w:ascii="Cambria" w:hAnsi="Cambria"/>
            <w:sz w:val="26"/>
            <w:szCs w:val="26"/>
          </w:rPr>
          <w:t>http://infolab.stanford.edu/~ullman/mmds/ch9.pdf</w:t>
        </w:r>
      </w:hyperlink>
    </w:p>
    <w:p w:rsidR="00954F32" w:rsidRPr="00C76824" w:rsidRDefault="00F955C2" w:rsidP="00C76824">
      <w:pPr>
        <w:pStyle w:val="ListParagraph"/>
        <w:numPr>
          <w:ilvl w:val="1"/>
          <w:numId w:val="8"/>
        </w:numPr>
        <w:ind w:left="360"/>
        <w:jc w:val="both"/>
        <w:rPr>
          <w:rFonts w:ascii="Cambria" w:hAnsi="Cambria"/>
          <w:sz w:val="26"/>
          <w:szCs w:val="26"/>
        </w:rPr>
      </w:pPr>
      <w:hyperlink r:id="rId16" w:history="1">
        <w:r w:rsidR="00954F32" w:rsidRPr="00C76824">
          <w:rPr>
            <w:rStyle w:val="Hyperlink"/>
            <w:rFonts w:ascii="Cambria" w:hAnsi="Cambria"/>
            <w:sz w:val="26"/>
            <w:szCs w:val="26"/>
          </w:rPr>
          <w:t>https://www.coursera.org/learn/machine-learning/supplement/gXdW5/lecture-slides</w:t>
        </w:r>
      </w:hyperlink>
    </w:p>
    <w:p w:rsidR="00954F32" w:rsidRPr="00C76824" w:rsidRDefault="00F955C2" w:rsidP="00C76824">
      <w:pPr>
        <w:pStyle w:val="ListParagraph"/>
        <w:numPr>
          <w:ilvl w:val="1"/>
          <w:numId w:val="8"/>
        </w:numPr>
        <w:ind w:left="360"/>
        <w:jc w:val="both"/>
        <w:rPr>
          <w:rFonts w:ascii="Cambria" w:hAnsi="Cambria"/>
          <w:sz w:val="26"/>
          <w:szCs w:val="26"/>
        </w:rPr>
      </w:pPr>
      <w:hyperlink r:id="rId17" w:history="1">
        <w:r w:rsidR="00954F32" w:rsidRPr="00C76824">
          <w:rPr>
            <w:rStyle w:val="Hyperlink"/>
            <w:rFonts w:ascii="Cambria" w:hAnsi="Cambria"/>
            <w:sz w:val="26"/>
            <w:szCs w:val="26"/>
          </w:rPr>
          <w:t>https://www.coursera.org/learn/machine-learning/supplement/gXdW5/lecture-slides</w:t>
        </w:r>
      </w:hyperlink>
    </w:p>
    <w:p w:rsidR="00C76824" w:rsidRDefault="00C76824">
      <w:pPr>
        <w:rPr>
          <w:rFonts w:ascii="Cambria" w:eastAsiaTheme="majorEastAsia" w:hAnsi="Cambria" w:cstheme="majorBidi"/>
          <w:color w:val="2E74B5" w:themeColor="accent1" w:themeShade="BF"/>
          <w:sz w:val="26"/>
          <w:szCs w:val="26"/>
        </w:rPr>
      </w:pPr>
      <w:r>
        <w:rPr>
          <w:rFonts w:ascii="Cambria" w:hAnsi="Cambria"/>
          <w:sz w:val="26"/>
          <w:szCs w:val="26"/>
        </w:rPr>
        <w:br w:type="page"/>
      </w:r>
    </w:p>
    <w:p w:rsidR="002333D1" w:rsidRPr="00C76824" w:rsidRDefault="002333D1" w:rsidP="00C76824">
      <w:pPr>
        <w:pStyle w:val="Heading1"/>
        <w:jc w:val="both"/>
        <w:rPr>
          <w:rFonts w:ascii="Cambria" w:hAnsi="Cambria"/>
          <w:sz w:val="26"/>
          <w:szCs w:val="26"/>
        </w:rPr>
      </w:pPr>
      <w:r w:rsidRPr="00C76824">
        <w:rPr>
          <w:rFonts w:ascii="Cambria" w:hAnsi="Cambria"/>
          <w:sz w:val="26"/>
          <w:szCs w:val="26"/>
        </w:rPr>
        <w:lastRenderedPageBreak/>
        <w:t>Next steps</w:t>
      </w:r>
    </w:p>
    <w:p w:rsidR="001703AE" w:rsidRPr="00C76824" w:rsidRDefault="00C76824" w:rsidP="00C76824">
      <w:pPr>
        <w:jc w:val="both"/>
        <w:rPr>
          <w:rFonts w:ascii="Cambria" w:hAnsi="Cambria"/>
          <w:sz w:val="26"/>
          <w:szCs w:val="26"/>
        </w:rPr>
      </w:pPr>
      <w:r>
        <w:rPr>
          <w:rFonts w:ascii="Cambria" w:hAnsi="Cambria"/>
          <w:sz w:val="26"/>
          <w:szCs w:val="26"/>
        </w:rPr>
        <w:t>Tiến hành xây dựng và training thử một chatbot - ứng dụng của Machine Learning.</w:t>
      </w:r>
    </w:p>
    <w:p w:rsidR="002333D1" w:rsidRPr="00C76824" w:rsidRDefault="002333D1" w:rsidP="00C76824">
      <w:pPr>
        <w:jc w:val="both"/>
        <w:rPr>
          <w:rFonts w:ascii="Cambria" w:hAnsi="Cambria"/>
          <w:sz w:val="26"/>
          <w:szCs w:val="26"/>
        </w:rPr>
      </w:pPr>
    </w:p>
    <w:sectPr w:rsidR="002333D1" w:rsidRPr="00C7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3C60"/>
    <w:multiLevelType w:val="multilevel"/>
    <w:tmpl w:val="C538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95B30"/>
    <w:multiLevelType w:val="multilevel"/>
    <w:tmpl w:val="2CFE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D4FB5"/>
    <w:multiLevelType w:val="multilevel"/>
    <w:tmpl w:val="1B96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756B1"/>
    <w:multiLevelType w:val="multilevel"/>
    <w:tmpl w:val="10C0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06BAB"/>
    <w:multiLevelType w:val="multilevel"/>
    <w:tmpl w:val="AB1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30A59"/>
    <w:multiLevelType w:val="multilevel"/>
    <w:tmpl w:val="6C28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A1C19"/>
    <w:multiLevelType w:val="multilevel"/>
    <w:tmpl w:val="665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71C51"/>
    <w:multiLevelType w:val="multilevel"/>
    <w:tmpl w:val="FD5E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5637E"/>
    <w:multiLevelType w:val="multilevel"/>
    <w:tmpl w:val="2362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B17B9B"/>
    <w:multiLevelType w:val="multilevel"/>
    <w:tmpl w:val="8A60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2B4D72"/>
    <w:multiLevelType w:val="multilevel"/>
    <w:tmpl w:val="CB1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D6588"/>
    <w:multiLevelType w:val="multilevel"/>
    <w:tmpl w:val="30440CB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096F7A"/>
    <w:multiLevelType w:val="multilevel"/>
    <w:tmpl w:val="C6AC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57345E"/>
    <w:multiLevelType w:val="multilevel"/>
    <w:tmpl w:val="5C78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4C79F8"/>
    <w:multiLevelType w:val="multilevel"/>
    <w:tmpl w:val="D4BC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6"/>
  </w:num>
  <w:num w:numId="4">
    <w:abstractNumId w:val="8"/>
  </w:num>
  <w:num w:numId="5">
    <w:abstractNumId w:val="0"/>
  </w:num>
  <w:num w:numId="6">
    <w:abstractNumId w:val="13"/>
  </w:num>
  <w:num w:numId="7">
    <w:abstractNumId w:val="14"/>
  </w:num>
  <w:num w:numId="8">
    <w:abstractNumId w:val="11"/>
  </w:num>
  <w:num w:numId="9">
    <w:abstractNumId w:val="3"/>
  </w:num>
  <w:num w:numId="10">
    <w:abstractNumId w:val="5"/>
  </w:num>
  <w:num w:numId="11">
    <w:abstractNumId w:val="4"/>
  </w:num>
  <w:num w:numId="12">
    <w:abstractNumId w:val="7"/>
  </w:num>
  <w:num w:numId="13">
    <w:abstractNumId w:val="10"/>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271"/>
    <w:rsid w:val="00026A47"/>
    <w:rsid w:val="000510F2"/>
    <w:rsid w:val="00052B22"/>
    <w:rsid w:val="00121DEA"/>
    <w:rsid w:val="0017014D"/>
    <w:rsid w:val="001703AE"/>
    <w:rsid w:val="00205153"/>
    <w:rsid w:val="002333D1"/>
    <w:rsid w:val="002E0FCF"/>
    <w:rsid w:val="00315739"/>
    <w:rsid w:val="0036672A"/>
    <w:rsid w:val="00445271"/>
    <w:rsid w:val="004E70BA"/>
    <w:rsid w:val="005A447C"/>
    <w:rsid w:val="006D7287"/>
    <w:rsid w:val="008C150C"/>
    <w:rsid w:val="008C50F8"/>
    <w:rsid w:val="00954F32"/>
    <w:rsid w:val="00971EA4"/>
    <w:rsid w:val="00995923"/>
    <w:rsid w:val="00A1363D"/>
    <w:rsid w:val="00AE094D"/>
    <w:rsid w:val="00B23DC1"/>
    <w:rsid w:val="00B41FD1"/>
    <w:rsid w:val="00BE1D36"/>
    <w:rsid w:val="00C403C0"/>
    <w:rsid w:val="00C67A43"/>
    <w:rsid w:val="00C76824"/>
    <w:rsid w:val="00D4719B"/>
    <w:rsid w:val="00D81264"/>
    <w:rsid w:val="00E0049F"/>
    <w:rsid w:val="00EC2C57"/>
    <w:rsid w:val="00F30C55"/>
    <w:rsid w:val="00F30F1B"/>
    <w:rsid w:val="00F423B3"/>
    <w:rsid w:val="00F760DE"/>
    <w:rsid w:val="00F955C2"/>
    <w:rsid w:val="00FB778F"/>
    <w:rsid w:val="00FE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26C2C-E178-49FB-94D1-0F6A7319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33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264"/>
    <w:rPr>
      <w:color w:val="0563C1" w:themeColor="hyperlink"/>
      <w:u w:val="single"/>
    </w:rPr>
  </w:style>
  <w:style w:type="table" w:styleId="TableGrid">
    <w:name w:val="Table Grid"/>
    <w:basedOn w:val="TableNormal"/>
    <w:uiPriority w:val="39"/>
    <w:rsid w:val="00170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33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33D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4F32"/>
    <w:pPr>
      <w:ind w:left="720"/>
      <w:contextualSpacing/>
    </w:pPr>
  </w:style>
  <w:style w:type="paragraph" w:styleId="NormalWeb">
    <w:name w:val="Normal (Web)"/>
    <w:basedOn w:val="Normal"/>
    <w:uiPriority w:val="99"/>
    <w:unhideWhenUsed/>
    <w:rsid w:val="00F955C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55C2"/>
    <w:rPr>
      <w:i/>
      <w:iCs/>
    </w:rPr>
  </w:style>
  <w:style w:type="character" w:customStyle="1" w:styleId="mjx-char">
    <w:name w:val="mjx-char"/>
    <w:basedOn w:val="DefaultParagraphFont"/>
    <w:rsid w:val="00F955C2"/>
  </w:style>
  <w:style w:type="character" w:customStyle="1" w:styleId="mjxassistivemathml">
    <w:name w:val="mjx_assistive_mathml"/>
    <w:basedOn w:val="DefaultParagraphFont"/>
    <w:rsid w:val="00F955C2"/>
  </w:style>
  <w:style w:type="character" w:styleId="Strong">
    <w:name w:val="Strong"/>
    <w:basedOn w:val="DefaultParagraphFont"/>
    <w:uiPriority w:val="22"/>
    <w:qFormat/>
    <w:rsid w:val="00F955C2"/>
    <w:rPr>
      <w:b/>
      <w:bCs/>
    </w:rPr>
  </w:style>
  <w:style w:type="character" w:styleId="PlaceholderText">
    <w:name w:val="Placeholder Text"/>
    <w:basedOn w:val="DefaultParagraphFont"/>
    <w:uiPriority w:val="99"/>
    <w:semiHidden/>
    <w:rsid w:val="008C15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5673">
      <w:bodyDiv w:val="1"/>
      <w:marLeft w:val="0"/>
      <w:marRight w:val="0"/>
      <w:marTop w:val="0"/>
      <w:marBottom w:val="0"/>
      <w:divBdr>
        <w:top w:val="none" w:sz="0" w:space="0" w:color="auto"/>
        <w:left w:val="none" w:sz="0" w:space="0" w:color="auto"/>
        <w:bottom w:val="none" w:sz="0" w:space="0" w:color="auto"/>
        <w:right w:val="none" w:sz="0" w:space="0" w:color="auto"/>
      </w:divBdr>
    </w:div>
    <w:div w:id="284703679">
      <w:bodyDiv w:val="1"/>
      <w:marLeft w:val="0"/>
      <w:marRight w:val="0"/>
      <w:marTop w:val="0"/>
      <w:marBottom w:val="0"/>
      <w:divBdr>
        <w:top w:val="none" w:sz="0" w:space="0" w:color="auto"/>
        <w:left w:val="none" w:sz="0" w:space="0" w:color="auto"/>
        <w:bottom w:val="none" w:sz="0" w:space="0" w:color="auto"/>
        <w:right w:val="none" w:sz="0" w:space="0" w:color="auto"/>
      </w:divBdr>
    </w:div>
    <w:div w:id="310060988">
      <w:bodyDiv w:val="1"/>
      <w:marLeft w:val="0"/>
      <w:marRight w:val="0"/>
      <w:marTop w:val="0"/>
      <w:marBottom w:val="0"/>
      <w:divBdr>
        <w:top w:val="none" w:sz="0" w:space="0" w:color="auto"/>
        <w:left w:val="none" w:sz="0" w:space="0" w:color="auto"/>
        <w:bottom w:val="none" w:sz="0" w:space="0" w:color="auto"/>
        <w:right w:val="none" w:sz="0" w:space="0" w:color="auto"/>
      </w:divBdr>
    </w:div>
    <w:div w:id="313607908">
      <w:bodyDiv w:val="1"/>
      <w:marLeft w:val="0"/>
      <w:marRight w:val="0"/>
      <w:marTop w:val="0"/>
      <w:marBottom w:val="0"/>
      <w:divBdr>
        <w:top w:val="none" w:sz="0" w:space="0" w:color="auto"/>
        <w:left w:val="none" w:sz="0" w:space="0" w:color="auto"/>
        <w:bottom w:val="none" w:sz="0" w:space="0" w:color="auto"/>
        <w:right w:val="none" w:sz="0" w:space="0" w:color="auto"/>
      </w:divBdr>
    </w:div>
    <w:div w:id="418719771">
      <w:bodyDiv w:val="1"/>
      <w:marLeft w:val="0"/>
      <w:marRight w:val="0"/>
      <w:marTop w:val="0"/>
      <w:marBottom w:val="0"/>
      <w:divBdr>
        <w:top w:val="none" w:sz="0" w:space="0" w:color="auto"/>
        <w:left w:val="none" w:sz="0" w:space="0" w:color="auto"/>
        <w:bottom w:val="none" w:sz="0" w:space="0" w:color="auto"/>
        <w:right w:val="none" w:sz="0" w:space="0" w:color="auto"/>
      </w:divBdr>
    </w:div>
    <w:div w:id="593514823">
      <w:bodyDiv w:val="1"/>
      <w:marLeft w:val="0"/>
      <w:marRight w:val="0"/>
      <w:marTop w:val="0"/>
      <w:marBottom w:val="0"/>
      <w:divBdr>
        <w:top w:val="none" w:sz="0" w:space="0" w:color="auto"/>
        <w:left w:val="none" w:sz="0" w:space="0" w:color="auto"/>
        <w:bottom w:val="none" w:sz="0" w:space="0" w:color="auto"/>
        <w:right w:val="none" w:sz="0" w:space="0" w:color="auto"/>
      </w:divBdr>
    </w:div>
    <w:div w:id="607811887">
      <w:bodyDiv w:val="1"/>
      <w:marLeft w:val="0"/>
      <w:marRight w:val="0"/>
      <w:marTop w:val="0"/>
      <w:marBottom w:val="0"/>
      <w:divBdr>
        <w:top w:val="none" w:sz="0" w:space="0" w:color="auto"/>
        <w:left w:val="none" w:sz="0" w:space="0" w:color="auto"/>
        <w:bottom w:val="none" w:sz="0" w:space="0" w:color="auto"/>
        <w:right w:val="none" w:sz="0" w:space="0" w:color="auto"/>
      </w:divBdr>
    </w:div>
    <w:div w:id="730546527">
      <w:bodyDiv w:val="1"/>
      <w:marLeft w:val="0"/>
      <w:marRight w:val="0"/>
      <w:marTop w:val="0"/>
      <w:marBottom w:val="0"/>
      <w:divBdr>
        <w:top w:val="none" w:sz="0" w:space="0" w:color="auto"/>
        <w:left w:val="none" w:sz="0" w:space="0" w:color="auto"/>
        <w:bottom w:val="none" w:sz="0" w:space="0" w:color="auto"/>
        <w:right w:val="none" w:sz="0" w:space="0" w:color="auto"/>
      </w:divBdr>
    </w:div>
    <w:div w:id="786628759">
      <w:bodyDiv w:val="1"/>
      <w:marLeft w:val="0"/>
      <w:marRight w:val="0"/>
      <w:marTop w:val="0"/>
      <w:marBottom w:val="0"/>
      <w:divBdr>
        <w:top w:val="none" w:sz="0" w:space="0" w:color="auto"/>
        <w:left w:val="none" w:sz="0" w:space="0" w:color="auto"/>
        <w:bottom w:val="none" w:sz="0" w:space="0" w:color="auto"/>
        <w:right w:val="none" w:sz="0" w:space="0" w:color="auto"/>
      </w:divBdr>
    </w:div>
    <w:div w:id="873612503">
      <w:bodyDiv w:val="1"/>
      <w:marLeft w:val="0"/>
      <w:marRight w:val="0"/>
      <w:marTop w:val="0"/>
      <w:marBottom w:val="0"/>
      <w:divBdr>
        <w:top w:val="none" w:sz="0" w:space="0" w:color="auto"/>
        <w:left w:val="none" w:sz="0" w:space="0" w:color="auto"/>
        <w:bottom w:val="none" w:sz="0" w:space="0" w:color="auto"/>
        <w:right w:val="none" w:sz="0" w:space="0" w:color="auto"/>
      </w:divBdr>
    </w:div>
    <w:div w:id="990332530">
      <w:bodyDiv w:val="1"/>
      <w:marLeft w:val="0"/>
      <w:marRight w:val="0"/>
      <w:marTop w:val="0"/>
      <w:marBottom w:val="0"/>
      <w:divBdr>
        <w:top w:val="none" w:sz="0" w:space="0" w:color="auto"/>
        <w:left w:val="none" w:sz="0" w:space="0" w:color="auto"/>
        <w:bottom w:val="none" w:sz="0" w:space="0" w:color="auto"/>
        <w:right w:val="none" w:sz="0" w:space="0" w:color="auto"/>
      </w:divBdr>
    </w:div>
    <w:div w:id="1130512844">
      <w:bodyDiv w:val="1"/>
      <w:marLeft w:val="0"/>
      <w:marRight w:val="0"/>
      <w:marTop w:val="0"/>
      <w:marBottom w:val="0"/>
      <w:divBdr>
        <w:top w:val="none" w:sz="0" w:space="0" w:color="auto"/>
        <w:left w:val="none" w:sz="0" w:space="0" w:color="auto"/>
        <w:bottom w:val="none" w:sz="0" w:space="0" w:color="auto"/>
        <w:right w:val="none" w:sz="0" w:space="0" w:color="auto"/>
      </w:divBdr>
    </w:div>
    <w:div w:id="1152867986">
      <w:bodyDiv w:val="1"/>
      <w:marLeft w:val="0"/>
      <w:marRight w:val="0"/>
      <w:marTop w:val="0"/>
      <w:marBottom w:val="0"/>
      <w:divBdr>
        <w:top w:val="none" w:sz="0" w:space="0" w:color="auto"/>
        <w:left w:val="none" w:sz="0" w:space="0" w:color="auto"/>
        <w:bottom w:val="none" w:sz="0" w:space="0" w:color="auto"/>
        <w:right w:val="none" w:sz="0" w:space="0" w:color="auto"/>
      </w:divBdr>
    </w:div>
    <w:div w:id="1194268715">
      <w:bodyDiv w:val="1"/>
      <w:marLeft w:val="0"/>
      <w:marRight w:val="0"/>
      <w:marTop w:val="0"/>
      <w:marBottom w:val="0"/>
      <w:divBdr>
        <w:top w:val="none" w:sz="0" w:space="0" w:color="auto"/>
        <w:left w:val="none" w:sz="0" w:space="0" w:color="auto"/>
        <w:bottom w:val="none" w:sz="0" w:space="0" w:color="auto"/>
        <w:right w:val="none" w:sz="0" w:space="0" w:color="auto"/>
      </w:divBdr>
    </w:div>
    <w:div w:id="1203400710">
      <w:bodyDiv w:val="1"/>
      <w:marLeft w:val="0"/>
      <w:marRight w:val="0"/>
      <w:marTop w:val="0"/>
      <w:marBottom w:val="0"/>
      <w:divBdr>
        <w:top w:val="none" w:sz="0" w:space="0" w:color="auto"/>
        <w:left w:val="none" w:sz="0" w:space="0" w:color="auto"/>
        <w:bottom w:val="none" w:sz="0" w:space="0" w:color="auto"/>
        <w:right w:val="none" w:sz="0" w:space="0" w:color="auto"/>
      </w:divBdr>
      <w:divsChild>
        <w:div w:id="1627463749">
          <w:marLeft w:val="0"/>
          <w:marRight w:val="0"/>
          <w:marTop w:val="0"/>
          <w:marBottom w:val="375"/>
          <w:divBdr>
            <w:top w:val="none" w:sz="0" w:space="0" w:color="auto"/>
            <w:left w:val="none" w:sz="0" w:space="0" w:color="auto"/>
            <w:bottom w:val="none" w:sz="0" w:space="0" w:color="auto"/>
            <w:right w:val="none" w:sz="0" w:space="0" w:color="auto"/>
          </w:divBdr>
        </w:div>
      </w:divsChild>
    </w:div>
    <w:div w:id="1574192893">
      <w:bodyDiv w:val="1"/>
      <w:marLeft w:val="0"/>
      <w:marRight w:val="0"/>
      <w:marTop w:val="0"/>
      <w:marBottom w:val="0"/>
      <w:divBdr>
        <w:top w:val="none" w:sz="0" w:space="0" w:color="auto"/>
        <w:left w:val="none" w:sz="0" w:space="0" w:color="auto"/>
        <w:bottom w:val="none" w:sz="0" w:space="0" w:color="auto"/>
        <w:right w:val="none" w:sz="0" w:space="0" w:color="auto"/>
      </w:divBdr>
      <w:divsChild>
        <w:div w:id="807354967">
          <w:marLeft w:val="0"/>
          <w:marRight w:val="0"/>
          <w:marTop w:val="0"/>
          <w:marBottom w:val="375"/>
          <w:divBdr>
            <w:top w:val="none" w:sz="0" w:space="0" w:color="auto"/>
            <w:left w:val="none" w:sz="0" w:space="0" w:color="auto"/>
            <w:bottom w:val="none" w:sz="0" w:space="0" w:color="auto"/>
            <w:right w:val="none" w:sz="0" w:space="0" w:color="auto"/>
          </w:divBdr>
        </w:div>
      </w:divsChild>
    </w:div>
    <w:div w:id="1615669642">
      <w:bodyDiv w:val="1"/>
      <w:marLeft w:val="0"/>
      <w:marRight w:val="0"/>
      <w:marTop w:val="0"/>
      <w:marBottom w:val="0"/>
      <w:divBdr>
        <w:top w:val="none" w:sz="0" w:space="0" w:color="auto"/>
        <w:left w:val="none" w:sz="0" w:space="0" w:color="auto"/>
        <w:bottom w:val="none" w:sz="0" w:space="0" w:color="auto"/>
        <w:right w:val="none" w:sz="0" w:space="0" w:color="auto"/>
      </w:divBdr>
    </w:div>
    <w:div w:id="1648365551">
      <w:bodyDiv w:val="1"/>
      <w:marLeft w:val="0"/>
      <w:marRight w:val="0"/>
      <w:marTop w:val="0"/>
      <w:marBottom w:val="0"/>
      <w:divBdr>
        <w:top w:val="none" w:sz="0" w:space="0" w:color="auto"/>
        <w:left w:val="none" w:sz="0" w:space="0" w:color="auto"/>
        <w:bottom w:val="none" w:sz="0" w:space="0" w:color="auto"/>
        <w:right w:val="none" w:sz="0" w:space="0" w:color="auto"/>
      </w:divBdr>
      <w:divsChild>
        <w:div w:id="1232230595">
          <w:marLeft w:val="0"/>
          <w:marRight w:val="0"/>
          <w:marTop w:val="0"/>
          <w:marBottom w:val="375"/>
          <w:divBdr>
            <w:top w:val="none" w:sz="0" w:space="0" w:color="auto"/>
            <w:left w:val="none" w:sz="0" w:space="0" w:color="auto"/>
            <w:bottom w:val="none" w:sz="0" w:space="0" w:color="auto"/>
            <w:right w:val="none" w:sz="0" w:space="0" w:color="auto"/>
          </w:divBdr>
        </w:div>
      </w:divsChild>
    </w:div>
    <w:div w:id="1772313838">
      <w:bodyDiv w:val="1"/>
      <w:marLeft w:val="0"/>
      <w:marRight w:val="0"/>
      <w:marTop w:val="0"/>
      <w:marBottom w:val="0"/>
      <w:divBdr>
        <w:top w:val="none" w:sz="0" w:space="0" w:color="auto"/>
        <w:left w:val="none" w:sz="0" w:space="0" w:color="auto"/>
        <w:bottom w:val="none" w:sz="0" w:space="0" w:color="auto"/>
        <w:right w:val="none" w:sz="0" w:space="0" w:color="auto"/>
      </w:divBdr>
    </w:div>
    <w:div w:id="1827431427">
      <w:bodyDiv w:val="1"/>
      <w:marLeft w:val="0"/>
      <w:marRight w:val="0"/>
      <w:marTop w:val="0"/>
      <w:marBottom w:val="0"/>
      <w:divBdr>
        <w:top w:val="none" w:sz="0" w:space="0" w:color="auto"/>
        <w:left w:val="none" w:sz="0" w:space="0" w:color="auto"/>
        <w:bottom w:val="none" w:sz="0" w:space="0" w:color="auto"/>
        <w:right w:val="none" w:sz="0" w:space="0" w:color="auto"/>
      </w:divBdr>
    </w:div>
    <w:div w:id="208588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viblo.asia/p/gioi-thieu-ve-he-thong-goi-y-recommender-systems-hoac-recommendation-systems-maGK78yOZj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hyperlink" Target="https://www.coursera.org/learn/machine-learning/supplement/gXdW5/lecture-slides" TargetMode="External"/><Relationship Id="rId2" Type="http://schemas.openxmlformats.org/officeDocument/2006/relationships/numbering" Target="numbering.xml"/><Relationship Id="rId16" Type="http://schemas.openxmlformats.org/officeDocument/2006/relationships/hyperlink" Target="https://www.coursera.org/learn/machine-learning/supplement/gXdW5/lecture-slide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infolab.stanford.edu/~ullman/mmds/ch9.pdf"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chinelearningcoban.com/2017/05/24/collaborativefiltering/2017/05/17/contentbasedrecommendersys/" TargetMode="External"/><Relationship Id="rId14" Type="http://schemas.openxmlformats.org/officeDocument/2006/relationships/hyperlink" Target="http://www.sciencedirect.com/science/article/pii/S1110866515000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3E138-2E0C-4250-BC86-290212E19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21</Pages>
  <Words>4237</Words>
  <Characters>24151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Long</dc:creator>
  <cp:keywords/>
  <dc:description/>
  <cp:lastModifiedBy>Nguyen Hoang Long</cp:lastModifiedBy>
  <cp:revision>6</cp:revision>
  <dcterms:created xsi:type="dcterms:W3CDTF">2017-12-10T05:13:00Z</dcterms:created>
  <dcterms:modified xsi:type="dcterms:W3CDTF">2018-01-17T13:46:00Z</dcterms:modified>
</cp:coreProperties>
</file>