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2BCF54B4"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8772AD">
        <w:rPr>
          <w:rFonts w:ascii="Cambria" w:eastAsia="Cambria" w:hAnsi="Cambria" w:cs="Cambria"/>
          <w:b/>
          <w:sz w:val="24"/>
        </w:rPr>
        <w:t xml:space="preserve">February </w:t>
      </w:r>
      <w:r w:rsidR="00D60D72">
        <w:rPr>
          <w:rFonts w:ascii="Cambria" w:eastAsia="Cambria" w:hAnsi="Cambria" w:cs="Cambria"/>
          <w:b/>
          <w:sz w:val="24"/>
        </w:rPr>
        <w:t>0</w:t>
      </w:r>
      <w:r w:rsidR="008772AD">
        <w:rPr>
          <w:rFonts w:ascii="Cambria" w:eastAsia="Cambria" w:hAnsi="Cambria" w:cs="Cambria"/>
          <w:b/>
          <w:sz w:val="24"/>
        </w:rPr>
        <w:t>8,</w:t>
      </w:r>
      <w:r w:rsidR="00F7015F">
        <w:rPr>
          <w:rFonts w:ascii="Cambria" w:eastAsia="Cambria" w:hAnsi="Cambria" w:cs="Cambria"/>
          <w:b/>
          <w:sz w:val="24"/>
        </w:rPr>
        <w:t xml:space="preserve"> 202</w:t>
      </w:r>
      <w:r w:rsidR="00130186">
        <w:rPr>
          <w:rFonts w:ascii="Cambria" w:eastAsia="Cambria" w:hAnsi="Cambria" w:cs="Cambria"/>
          <w:b/>
          <w:sz w:val="24"/>
        </w:rPr>
        <w:t>2</w:t>
      </w:r>
    </w:p>
    <w:p w14:paraId="465B67A8" w14:textId="76D01230" w:rsidR="00790558" w:rsidRDefault="00F477B3">
      <w:pPr>
        <w:spacing w:after="0" w:line="240" w:lineRule="auto"/>
        <w:jc w:val="center"/>
      </w:pPr>
      <w:r>
        <w:t>https://</w:t>
      </w:r>
      <w:hyperlink r:id="rId7"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sidR="00457B22">
        <w:t>P</w:t>
      </w:r>
      <w:r w:rsidR="00EE5A34">
        <w:t>9LVUWDC</w:t>
      </w:r>
    </w:p>
    <w:p w14:paraId="2756A2EA" w14:textId="4E105497" w:rsidR="00722885" w:rsidRPr="00A5628F" w:rsidRDefault="00722885">
      <w:pPr>
        <w:spacing w:after="0" w:line="240" w:lineRule="auto"/>
        <w:jc w:val="center"/>
        <w:rPr>
          <w:rFonts w:ascii="Cambria" w:eastAsia="Cambria" w:hAnsi="Cambria" w:cs="Cambria"/>
          <w:b/>
          <w:color w:val="FF0000"/>
          <w:sz w:val="24"/>
        </w:rPr>
      </w:pPr>
      <w:r w:rsidRPr="00722885">
        <w:rPr>
          <w:rFonts w:ascii="Cambria" w:eastAsia="Cambria" w:hAnsi="Cambria" w:cs="Cambria"/>
          <w:b/>
          <w:color w:val="FF0000"/>
          <w:sz w:val="24"/>
        </w:rPr>
        <w:t>IP-135623</w:t>
      </w:r>
    </w:p>
    <w:p w14:paraId="47F4BA1D" w14:textId="0D685C64" w:rsidR="0044163C" w:rsidRDefault="00041CCB">
      <w:pPr>
        <w:spacing w:after="0" w:line="240" w:lineRule="auto"/>
        <w:rPr>
          <w:rFonts w:ascii="Calibri" w:eastAsia="Calibri" w:hAnsi="Calibri" w:cs="Calibri"/>
          <w:sz w:val="18"/>
        </w:rPr>
      </w:pPr>
      <w:hyperlink r:id="rId8"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1A887DDE" w14:textId="1636B0F9" w:rsidR="00CC699B" w:rsidRDefault="00CC699B" w:rsidP="00CC699B">
      <w:pPr>
        <w:spacing w:after="0"/>
      </w:pPr>
      <w:bookmarkStart w:id="0" w:name="_Hlk52204728"/>
      <w:r w:rsidRPr="000221D5">
        <w:t xml:space="preserve">This </w:t>
      </w:r>
      <w:r>
        <w:t>minor</w:t>
      </w:r>
      <w:r w:rsidRPr="000221D5">
        <w:t xml:space="preserve"> release</w:t>
      </w:r>
      <w:r>
        <w:t xml:space="preserve"> (</w:t>
      </w:r>
      <w:r w:rsidR="0069547F">
        <w:t xml:space="preserve">PRMS </w:t>
      </w:r>
      <w:r>
        <w:t xml:space="preserve">version </w:t>
      </w:r>
      <w:r w:rsidR="0069547F">
        <w:t>5</w:t>
      </w:r>
      <w:r>
        <w:t xml:space="preserve">.2.1) </w:t>
      </w:r>
      <w:r w:rsidRPr="000221D5">
        <w:t>adds new functionality</w:t>
      </w:r>
      <w:r>
        <w:t xml:space="preserve"> for PRMS:</w:t>
      </w:r>
      <w:r w:rsidRPr="000221D5">
        <w:t xml:space="preserve"> a) </w:t>
      </w:r>
      <w:r>
        <w:t>daily cloud cover</w:t>
      </w:r>
      <w:r w:rsidRPr="007F12C4">
        <w:t xml:space="preserve"> </w:t>
      </w:r>
      <w:r>
        <w:t xml:space="preserve">time series can be input from a Climate-by-HRU (CBH) file for use in </w:t>
      </w:r>
      <w:r w:rsidRPr="00E72941">
        <w:rPr>
          <w:rFonts w:ascii="Courier New" w:hAnsi="Courier New" w:cs="Courier New"/>
        </w:rPr>
        <w:t>ccsolrad</w:t>
      </w:r>
      <w:r>
        <w:t xml:space="preserve"> module; b</w:t>
      </w:r>
      <w:r w:rsidRPr="000221D5">
        <w:t xml:space="preserve">) </w:t>
      </w:r>
      <w:r>
        <w:t xml:space="preserve">daily snow albedo time series can be input from a Climate-by-HRU (CBH) file for use in </w:t>
      </w:r>
      <w:r>
        <w:rPr>
          <w:rFonts w:ascii="Courier New" w:hAnsi="Courier New" w:cs="Courier New"/>
        </w:rPr>
        <w:t>snowcomp</w:t>
      </w:r>
      <w:r>
        <w:t xml:space="preserve"> module (</w:t>
      </w:r>
      <w:proofErr w:type="spellStart"/>
      <w:r w:rsidRPr="00D03BCF">
        <w:rPr>
          <w:i/>
          <w:iCs/>
        </w:rPr>
        <w:t>albedo_day</w:t>
      </w:r>
      <w:proofErr w:type="spellEnd"/>
      <w:r>
        <w:t xml:space="preserve">, </w:t>
      </w:r>
      <w:proofErr w:type="spellStart"/>
      <w:r>
        <w:t>albedo_cbh</w:t>
      </w:r>
      <w:proofErr w:type="spellEnd"/>
      <w:r>
        <w:t xml:space="preserve"> flag); c</w:t>
      </w:r>
      <w:r w:rsidR="00001A66">
        <w:t xml:space="preserve">) </w:t>
      </w:r>
      <w:r>
        <w:t xml:space="preserve">the computation of approximate cloud cover was based on basin variables, it can be optionally computed based on HRU variables, which could be important for large model domains (control parameter </w:t>
      </w:r>
      <w:proofErr w:type="spellStart"/>
      <w:r w:rsidRPr="00D03BCF">
        <w:rPr>
          <w:b/>
          <w:bCs/>
        </w:rPr>
        <w:t>snow_cloudcover_flag</w:t>
      </w:r>
      <w:proofErr w:type="spellEnd"/>
      <w:r>
        <w:t>). Also, a few bug fixes were made. See the RELEASE HISTORY section starting on page 4 that describes changes made for this release as well as previous releases.</w:t>
      </w:r>
    </w:p>
    <w:p w14:paraId="5CF3D22D" w14:textId="07E83E55" w:rsidR="004452A7" w:rsidRDefault="004452A7" w:rsidP="00CC699B">
      <w:pPr>
        <w:spacing w:after="0"/>
      </w:pPr>
    </w:p>
    <w:p w14:paraId="2983B6CC" w14:textId="7AD14E47" w:rsidR="004452A7" w:rsidRPr="00065B08" w:rsidRDefault="004452A7" w:rsidP="004452A7">
      <w:pPr>
        <w:rPr>
          <w:rFonts w:ascii="Calibri" w:hAnsi="Calibri" w:cs="Calibri"/>
        </w:rPr>
      </w:pPr>
      <w:r w:rsidRPr="00065B08">
        <w:rPr>
          <w:rFonts w:ascii="Calibri" w:hAnsi="Calibri" w:cs="Calibri"/>
        </w:rPr>
        <w:t xml:space="preserve">The GUI tool is provided, though no longer supported. Please refer to the Object User Interface (OUI) report that provides information related to the GUI. </w:t>
      </w:r>
      <w:hyperlink r:id="rId9" w:tgtFrame="_blank" w:tooltip="https://pubs.usgs.gov/of/2008/1120/" w:history="1">
        <w:r w:rsidRPr="00065B08">
          <w:rPr>
            <w:rStyle w:val="Hyperlink"/>
            <w:rFonts w:ascii="Calibri" w:hAnsi="Calibri" w:cs="Calibri"/>
            <w:color w:val="auto"/>
          </w:rPr>
          <w:t>https://pubs.usgs.gov/of/2008/1120/</w:t>
        </w:r>
      </w:hyperlink>
      <w:r w:rsidRPr="00065B08">
        <w:rPr>
          <w:rFonts w:ascii="Calibri" w:hAnsi="Calibri" w:cs="Calibri"/>
        </w:rPr>
        <w:t xml:space="preserve">. Java is required for the GUI, Amazon </w:t>
      </w:r>
      <w:proofErr w:type="spellStart"/>
      <w:r w:rsidRPr="00065B08">
        <w:rPr>
          <w:rFonts w:ascii="Calibri" w:hAnsi="Calibri" w:cs="Calibri"/>
        </w:rPr>
        <w:t>Corretto</w:t>
      </w:r>
      <w:proofErr w:type="spellEnd"/>
      <w:r w:rsidRPr="00065B08">
        <w:rPr>
          <w:rFonts w:ascii="Calibri" w:hAnsi="Calibri" w:cs="Calibri"/>
        </w:rPr>
        <w:t xml:space="preserve"> is a free Java software than can be downloaded from: </w:t>
      </w:r>
      <w:r w:rsidRPr="004452A7">
        <w:t>https://aws.amazon.com/corretto/</w:t>
      </w:r>
      <w:r w:rsidRPr="00065B08">
        <w:rPr>
          <w:rFonts w:ascii="Calibri" w:hAnsi="Calibri" w:cs="Calibri"/>
          <w:u w:val="single"/>
        </w:rPr>
        <w:t>.</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0"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1" w:history="1">
        <w:r w:rsidRPr="00307443">
          <w:rPr>
            <w:rStyle w:val="Hyperlink"/>
          </w:rPr>
          <w:t>https://creativecommons.org/publicdomain/zero/ 1.0</w:t>
        </w:r>
      </w:hyperlink>
      <w:r>
        <w:t>/).</w:t>
      </w:r>
    </w:p>
    <w:bookmarkEnd w:id="1"/>
    <w:p w14:paraId="32D2B646" w14:textId="4B225B88" w:rsidR="0044163C" w:rsidRDefault="0044163C" w:rsidP="000221D5">
      <w:pPr>
        <w:spacing w:after="240" w:line="240" w:lineRule="auto"/>
        <w:rPr>
          <w:rFonts w:ascii="Calibri" w:eastAsia="Calibri" w:hAnsi="Calibri" w:cs="Calibri"/>
        </w:rPr>
      </w:pPr>
    </w:p>
    <w:p w14:paraId="001E4E38" w14:textId="25AB7DB5" w:rsidR="008772AD" w:rsidRDefault="008772AD" w:rsidP="000221D5">
      <w:pPr>
        <w:spacing w:after="240" w:line="240" w:lineRule="auto"/>
        <w:rPr>
          <w:rFonts w:ascii="Calibri" w:eastAsia="Calibri" w:hAnsi="Calibri" w:cs="Calibri"/>
        </w:rPr>
      </w:pPr>
    </w:p>
    <w:p w14:paraId="3F02478C" w14:textId="77777777" w:rsidR="008772AD" w:rsidRDefault="008772AD"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3BC99BA2"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12"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8772AD">
        <w:rPr>
          <w:color w:val="FF0000"/>
        </w:rPr>
        <w:t>R</w:t>
      </w:r>
      <w:r w:rsidR="00444D87" w:rsidRPr="00444D87">
        <w:rPr>
          <w:color w:val="FF0000"/>
        </w:rPr>
        <w:t>ed</w:t>
      </w:r>
      <w:r w:rsidR="00444D87" w:rsidRPr="001D490C">
        <w:t xml:space="preserve"> </w:t>
      </w:r>
      <w:r w:rsidR="008772AD">
        <w:t xml:space="preserve">text in </w:t>
      </w:r>
      <w:r w:rsidR="008772AD" w:rsidRPr="001D490C">
        <w:rPr>
          <w:rStyle w:val="Strong"/>
          <w:rFonts w:ascii="Courier New" w:hAnsi="Courier New" w:cs="Courier New"/>
          <w:b w:val="0"/>
        </w:rPr>
        <w:t>PRMS_tables_5.2</w:t>
      </w:r>
      <w:r w:rsidR="008772AD">
        <w:rPr>
          <w:rStyle w:val="Strong"/>
          <w:rFonts w:ascii="Courier New" w:hAnsi="Courier New" w:cs="Courier New"/>
          <w:b w:val="0"/>
        </w:rPr>
        <w:t>.1</w:t>
      </w:r>
      <w:r w:rsidR="008772AD" w:rsidRPr="001D490C">
        <w:rPr>
          <w:rStyle w:val="Strong"/>
          <w:rFonts w:ascii="Courier New" w:hAnsi="Courier New" w:cs="Courier New"/>
          <w:b w:val="0"/>
        </w:rPr>
        <w:t>.pdf</w:t>
      </w:r>
      <w:r w:rsidR="008772AD" w:rsidRPr="006A3746">
        <w:rPr>
          <w:rFonts w:cstheme="minorHAnsi"/>
        </w:rPr>
        <w:t xml:space="preserve"> </w:t>
      </w:r>
      <w:r w:rsidR="008772AD">
        <w:t xml:space="preserve">indicates new capability </w:t>
      </w:r>
      <w:r w:rsidR="00444D87" w:rsidRPr="001D490C">
        <w:t>for PRMS-5.2.</w:t>
      </w:r>
      <w:r w:rsidR="0069547F">
        <w:t>1</w:t>
      </w:r>
      <w:r w:rsidR="0091346A">
        <w:t xml:space="preserve">, while </w:t>
      </w:r>
      <w:r w:rsidR="0091346A" w:rsidRPr="00895D00">
        <w:rPr>
          <w:color w:val="00B050"/>
        </w:rPr>
        <w:t>green</w:t>
      </w:r>
      <w:r w:rsidR="0091346A">
        <w:t xml:space="preserve"> text indicates deprecated parameters that are retained for downward compatibility with PRMS version 4</w:t>
      </w:r>
      <w:r w:rsidR="008772AD">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0838A405"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w:t>
      </w:r>
      <w:r w:rsidR="00D402EC">
        <w:rPr>
          <w:rFonts w:ascii="Calibri" w:eastAsia="Calibri" w:hAnsi="Calibri" w:cs="Calibri"/>
        </w:rPr>
        <w:t>1</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3"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4"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lastRenderedPageBreak/>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5"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6"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w:t>
      </w:r>
      <w:proofErr w:type="gramStart"/>
      <w:r>
        <w:rPr>
          <w:rFonts w:ascii="Calibri" w:eastAsia="Calibri" w:hAnsi="Calibri" w:cs="Calibri"/>
        </w:rPr>
        <w:t>stream</w:t>
      </w:r>
      <w:proofErr w:type="gramEnd"/>
      <w:r>
        <w:rPr>
          <w:rFonts w:ascii="Calibri" w:eastAsia="Calibri" w:hAnsi="Calibri" w:cs="Calibri"/>
        </w:rPr>
        <w:t xml:space="preserve">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20"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21"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22"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3"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59BA1C6E"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4" w:history="1">
        <w:r w:rsidR="00593769" w:rsidRPr="003671A5">
          <w:rPr>
            <w:rStyle w:val="Hyperlink"/>
          </w:rPr>
          <w:t>https://pubs.usgs.gov/sir/2010/5062/pdf/SIR10-5062.pdf</w:t>
        </w:r>
      </w:hyperlink>
      <w:r w:rsidR="00593769">
        <w:rPr>
          <w:rFonts w:ascii="Calibri" w:eastAsia="Calibri" w:hAnsi="Calibri" w:cs="Calibri"/>
        </w:rPr>
        <w:t>.</w:t>
      </w:r>
    </w:p>
    <w:p w14:paraId="53E191D5" w14:textId="77777777" w:rsidR="00971E8C" w:rsidRDefault="00971E8C" w:rsidP="00971E8C">
      <w:pPr>
        <w:spacing w:after="0" w:line="240" w:lineRule="auto"/>
        <w:rPr>
          <w:rFonts w:ascii="Calibri" w:eastAsia="Calibri" w:hAnsi="Calibri" w:cs="Calibri"/>
        </w:rPr>
      </w:pPr>
    </w:p>
    <w:p w14:paraId="7B355BE9" w14:textId="77777777" w:rsidR="0044163C" w:rsidRDefault="002A059C" w:rsidP="00971E8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041CCB" w:rsidP="00CE5928">
      <w:pPr>
        <w:numPr>
          <w:ilvl w:val="0"/>
          <w:numId w:val="1"/>
        </w:numPr>
        <w:spacing w:after="0" w:line="240" w:lineRule="auto"/>
        <w:ind w:left="720" w:hanging="360"/>
        <w:rPr>
          <w:rFonts w:ascii="Calibri" w:eastAsia="Calibri" w:hAnsi="Calibri" w:cs="Calibri"/>
          <w:sz w:val="24"/>
          <w:u w:val="single"/>
        </w:rPr>
      </w:pPr>
      <w:hyperlink r:id="rId25">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122DD61" w:rsidR="005233E0" w:rsidRDefault="005233E0" w:rsidP="00222A5B"/>
    <w:p w14:paraId="47FA2926" w14:textId="77777777" w:rsidR="0021088B" w:rsidRPr="00222A5B" w:rsidRDefault="00CC699B" w:rsidP="0021088B">
      <w:pPr>
        <w:spacing w:after="120" w:line="240" w:lineRule="auto"/>
        <w:rPr>
          <w:rFonts w:ascii="Calibri" w:eastAsia="Calibri" w:hAnsi="Calibri" w:cs="Calibri"/>
          <w:b/>
          <w:sz w:val="28"/>
          <w:szCs w:val="28"/>
        </w:rPr>
      </w:pPr>
      <w:r>
        <w:rPr>
          <w:b/>
          <w:bCs/>
          <w:sz w:val="32"/>
          <w:szCs w:val="32"/>
        </w:rPr>
        <w:br w:type="page"/>
      </w:r>
      <w:r w:rsidR="0021088B" w:rsidRPr="0021088B">
        <w:rPr>
          <w:rFonts w:ascii="Calibri" w:eastAsia="Calibri" w:hAnsi="Calibri" w:cs="Calibri"/>
          <w:b/>
          <w:sz w:val="32"/>
          <w:szCs w:val="32"/>
        </w:rPr>
        <w:lastRenderedPageBreak/>
        <w:t>PRMS Modules and Utility Routines</w:t>
      </w:r>
    </w:p>
    <w:p w14:paraId="630980D4" w14:textId="457FD3FD" w:rsidR="0021088B" w:rsidRPr="00222A5B" w:rsidRDefault="0021088B" w:rsidP="0021088B">
      <w:pPr>
        <w:spacing w:after="0" w:line="240" w:lineRule="auto"/>
        <w:rPr>
          <w:rFonts w:ascii="Calibri" w:eastAsia="Calibri" w:hAnsi="Calibri" w:cs="Calibri"/>
          <w:b/>
        </w:rPr>
      </w:pPr>
      <w:r>
        <w:rPr>
          <w:rFonts w:ascii="Calibri" w:eastAsia="Calibri" w:hAnsi="Calibri" w:cs="Calibri"/>
        </w:rPr>
        <w:t>These are listed in computation order; all are modules and written in the FORTRAN programming language, unless noted. Note, additional modules and routines can be easily added that are written in FORTRAN, C, and other languages that can be linked to those languages.</w:t>
      </w:r>
    </w:p>
    <w:p w14:paraId="7EA01FAD" w14:textId="77777777" w:rsidR="0021088B" w:rsidRDefault="0021088B" w:rsidP="0021088B">
      <w:pPr>
        <w:spacing w:after="0" w:line="240" w:lineRule="auto"/>
        <w:rPr>
          <w:rFonts w:ascii="Calibri" w:eastAsia="Calibri" w:hAnsi="Calibri" w:cs="Calibri"/>
          <w:sz w:val="24"/>
        </w:rPr>
      </w:pPr>
    </w:p>
    <w:p w14:paraId="5FEC27CE" w14:textId="77777777" w:rsidR="0021088B" w:rsidRDefault="0021088B" w:rsidP="0021088B">
      <w:pPr>
        <w:spacing w:after="0" w:line="240" w:lineRule="auto"/>
        <w:rPr>
          <w:rFonts w:ascii="Calibri" w:eastAsia="Calibri" w:hAnsi="Calibri" w:cs="Calibri"/>
          <w:szCs w:val="20"/>
        </w:rPr>
      </w:pPr>
      <w:r w:rsidRPr="0021088B">
        <w:rPr>
          <w:rFonts w:ascii="Courier New" w:eastAsia="Calibri" w:hAnsi="Courier New" w:cs="Courier New"/>
          <w:szCs w:val="20"/>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Defined Constants (</w:t>
      </w:r>
      <w:r>
        <w:rPr>
          <w:rFonts w:ascii="Calibri" w:eastAsia="Calibri" w:hAnsi="Calibri" w:cs="Calibri"/>
          <w:szCs w:val="20"/>
        </w:rPr>
        <w:t>Initialization Utility</w:t>
      </w:r>
      <w:r w:rsidRPr="000221D5">
        <w:rPr>
          <w:rFonts w:ascii="Calibri" w:eastAsia="Calibri" w:hAnsi="Calibri" w:cs="Calibri"/>
          <w:szCs w:val="20"/>
        </w:rPr>
        <w:t>)</w:t>
      </w:r>
    </w:p>
    <w:p w14:paraId="01C002B3" w14:textId="77777777" w:rsidR="0021088B" w:rsidRDefault="0021088B" w:rsidP="0021088B">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3E343FF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758747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61CCA0E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02468D14"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679ED7B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53C72C3A"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1AF8914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4CE9187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255C93B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6B9C222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FD64AD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3B0207E0"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57F4FA2F" w14:textId="77777777" w:rsidR="0021088B" w:rsidRDefault="0021088B" w:rsidP="0021088B">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EC6C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598D654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20729D9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precip_map</w:t>
      </w:r>
      <w:r>
        <w:rPr>
          <w:rFonts w:ascii="Calibri" w:eastAsia="Calibri" w:hAnsi="Calibri" w:cs="Calibri"/>
        </w:rPr>
        <w:tab/>
      </w:r>
      <w:r>
        <w:rPr>
          <w:rFonts w:ascii="Calibri" w:eastAsia="Calibri" w:hAnsi="Calibri" w:cs="Calibri"/>
        </w:rPr>
        <w:tab/>
      </w:r>
      <w:r>
        <w:rPr>
          <w:rFonts w:ascii="Calibri" w:eastAsia="Calibri" w:hAnsi="Calibri" w:cs="Calibri"/>
        </w:rPr>
        <w:tab/>
      </w:r>
      <w:bookmarkStart w:id="2" w:name="_Hlk51932528"/>
      <w:r>
        <w:rPr>
          <w:rFonts w:ascii="Calibri" w:eastAsia="Calibri" w:hAnsi="Calibri" w:cs="Calibri"/>
        </w:rPr>
        <w:t>Area-Weighted Mapping of Input Precipitation Data Module</w:t>
      </w:r>
    </w:p>
    <w:bookmarkEnd w:id="2"/>
    <w:p w14:paraId="6813C8E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5A0EF7BE"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0B432C36"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2B03D49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4CFF1E1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72330B0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2B3B439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1B9BEFB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4847F16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0B041565"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36B58089"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6C10CE20"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5BC090F8"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058650F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0CDBCEA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7945AE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41700F2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03025710"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Dynamics Module</w:t>
      </w:r>
    </w:p>
    <w:p w14:paraId="0BD2B90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2E10646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lastRenderedPageBreak/>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45E8E31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125C6A2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7E60D09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632E8E0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0C0AF79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1BC9F2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2D669991"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541E1236" w14:textId="77777777" w:rsidR="0021088B" w:rsidRPr="00D63201" w:rsidRDefault="0021088B" w:rsidP="0021088B">
      <w:pPr>
        <w:spacing w:after="0" w:line="240" w:lineRule="auto"/>
        <w:rPr>
          <w:rFonts w:ascii="Calibri" w:eastAsia="Calibri" w:hAnsi="Calibri" w:cs="Calibri"/>
        </w:rPr>
      </w:pPr>
      <w:r w:rsidRPr="00D63201">
        <w:rPr>
          <w:rFonts w:ascii="Courier New" w:eastAsia="Calibri" w:hAnsi="Courier New" w:cs="Courier New"/>
        </w:rPr>
        <w:t>muskingum_mann</w:t>
      </w:r>
      <w:r w:rsidRPr="00D63201">
        <w:rPr>
          <w:rFonts w:ascii="Calibri" w:eastAsia="Calibri" w:hAnsi="Calibri" w:cs="Calibri"/>
        </w:rPr>
        <w:tab/>
      </w:r>
      <w:r>
        <w:rPr>
          <w:rFonts w:ascii="Calibri" w:eastAsia="Calibri" w:hAnsi="Calibri" w:cs="Calibri"/>
        </w:rPr>
        <w:tab/>
      </w:r>
      <w:r w:rsidRPr="00D63201">
        <w:rPr>
          <w:rFonts w:ascii="Calibri" w:eastAsia="Calibri" w:hAnsi="Calibri" w:cs="Calibri"/>
        </w:rPr>
        <w:t>Muskingum Streamflow Routing using Manning’s N Module</w:t>
      </w:r>
    </w:p>
    <w:p w14:paraId="20AD86D9" w14:textId="77777777" w:rsidR="0021088B" w:rsidRPr="00D63201" w:rsidRDefault="0021088B" w:rsidP="0021088B">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3C1AF585" w14:textId="77777777" w:rsidR="0021088B" w:rsidRPr="00D63201" w:rsidRDefault="0021088B" w:rsidP="0021088B">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7149BC1D" w14:textId="77777777" w:rsidR="0021088B" w:rsidRDefault="0021088B" w:rsidP="0021088B">
      <w:pPr>
        <w:spacing w:after="0" w:line="240" w:lineRule="auto"/>
        <w:rPr>
          <w:rFonts w:ascii="Calibri" w:eastAsia="Calibri" w:hAnsi="Calibri" w:cs="Calibri"/>
        </w:rPr>
      </w:pPr>
      <w:r w:rsidRPr="00D63201">
        <w:rPr>
          <w:rFonts w:ascii="Courier New" w:eastAsia="Calibri" w:hAnsi="Courier New" w:cs="Courier New"/>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14:paraId="34C2ABB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2B420C4E"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1FDEE61A"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452E3E2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1A13155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925924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61697D1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26EFD5C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59E8527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40B1452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644D455" w14:textId="6BB798ED" w:rsidR="00CC699B" w:rsidRDefault="00CC699B">
      <w:pPr>
        <w:rPr>
          <w:b/>
          <w:bCs/>
          <w:sz w:val="32"/>
          <w:szCs w:val="32"/>
        </w:rPr>
      </w:pPr>
    </w:p>
    <w:p w14:paraId="6BA8091D" w14:textId="77777777" w:rsidR="0021088B" w:rsidRPr="0021088B" w:rsidRDefault="0021088B" w:rsidP="0021088B">
      <w:pPr>
        <w:spacing w:after="0" w:line="240" w:lineRule="auto"/>
        <w:rPr>
          <w:rFonts w:ascii="Calibri" w:eastAsia="Calibri" w:hAnsi="Calibri" w:cs="Calibri"/>
          <w:b/>
          <w:bCs/>
          <w:sz w:val="32"/>
          <w:szCs w:val="20"/>
        </w:rPr>
      </w:pPr>
      <w:r>
        <w:rPr>
          <w:b/>
          <w:bCs/>
          <w:sz w:val="32"/>
          <w:szCs w:val="32"/>
        </w:rPr>
        <w:br w:type="page"/>
      </w:r>
      <w:r w:rsidRPr="0021088B">
        <w:rPr>
          <w:rFonts w:ascii="Calibri" w:eastAsia="Calibri" w:hAnsi="Calibri" w:cs="Calibri"/>
          <w:b/>
          <w:bCs/>
          <w:sz w:val="32"/>
          <w:szCs w:val="20"/>
        </w:rPr>
        <w:lastRenderedPageBreak/>
        <w:t>Frequently Asked Questions</w:t>
      </w:r>
    </w:p>
    <w:p w14:paraId="28729DAA" w14:textId="77777777" w:rsidR="0021088B" w:rsidRPr="00300981" w:rsidRDefault="0021088B" w:rsidP="0021088B">
      <w:pPr>
        <w:spacing w:after="0" w:line="240" w:lineRule="auto"/>
        <w:rPr>
          <w:rFonts w:ascii="Calibri" w:eastAsia="Calibri" w:hAnsi="Calibri" w:cs="Calibri"/>
          <w:sz w:val="20"/>
          <w:szCs w:val="12"/>
          <w:u w:val="single"/>
        </w:rPr>
      </w:pPr>
    </w:p>
    <w:p w14:paraId="50174D9C" w14:textId="77777777" w:rsidR="0021088B" w:rsidRPr="00AA0183" w:rsidRDefault="0021088B" w:rsidP="0021088B">
      <w:pPr>
        <w:spacing w:after="240"/>
        <w:rPr>
          <w:rStyle w:val="Strong"/>
          <w:sz w:val="24"/>
        </w:rPr>
      </w:pPr>
      <w:r>
        <w:rPr>
          <w:rStyle w:val="Strong"/>
          <w:sz w:val="24"/>
        </w:rPr>
        <w:t>CONTROLLING SCREEN OUTPUT</w:t>
      </w:r>
    </w:p>
    <w:p w14:paraId="2909451F" w14:textId="77777777" w:rsidR="0021088B" w:rsidRPr="005233E0" w:rsidRDefault="0021088B" w:rsidP="0021088B">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63AD7BDE" w14:textId="77777777" w:rsidR="0021088B" w:rsidRPr="008F65B9" w:rsidRDefault="0021088B" w:rsidP="0021088B">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1175EA0A" w14:textId="77777777" w:rsidR="0021088B" w:rsidRPr="005233E0" w:rsidRDefault="0021088B" w:rsidP="0021088B">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73A034CE" w14:textId="77777777" w:rsidR="0021088B" w:rsidRPr="00D563B3" w:rsidRDefault="0021088B" w:rsidP="0021088B">
      <w:pPr>
        <w:spacing w:line="276" w:lineRule="auto"/>
        <w:rPr>
          <w:rFonts w:ascii="Calibri" w:eastAsia="Calibri" w:hAnsi="Calibri" w:cs="Calibri"/>
        </w:rPr>
      </w:pPr>
      <w:bookmarkStart w:id="3"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416C55C"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w:t>
      </w:r>
      <w:r w:rsidRPr="00D563B3">
        <w:rPr>
          <w:rFonts w:ascii="Calibri" w:eastAsia="Calibri" w:hAnsi="Calibri" w:cs="Calibri"/>
        </w:rPr>
        <w:lastRenderedPageBreak/>
        <w:t xml:space="preserve">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589E4472"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3"/>
    <w:p w14:paraId="4AB4A414" w14:textId="77777777" w:rsidR="0021088B" w:rsidRPr="00AA0183" w:rsidRDefault="0021088B" w:rsidP="0021088B">
      <w:pPr>
        <w:spacing w:before="240" w:after="240" w:line="360" w:lineRule="auto"/>
        <w:rPr>
          <w:rStyle w:val="Strong"/>
          <w:sz w:val="24"/>
        </w:rPr>
      </w:pPr>
      <w:r>
        <w:rPr>
          <w:rStyle w:val="Strong"/>
          <w:sz w:val="24"/>
        </w:rPr>
        <w:t>INITIAL CONDITIONS FILES</w:t>
      </w:r>
    </w:p>
    <w:p w14:paraId="0F0764DE" w14:textId="77777777" w:rsidR="0021088B" w:rsidRDefault="0021088B" w:rsidP="0021088B">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Pr="00D563B3">
        <w:rPr>
          <w:rFonts w:ascii="Calibri" w:eastAsia="Calibri" w:hAnsi="Calibri" w:cs="Calibri"/>
          <w:bCs/>
        </w:rPr>
        <w:t>:</w:t>
      </w:r>
    </w:p>
    <w:p w14:paraId="29B544B5" w14:textId="77777777" w:rsidR="0021088B" w:rsidRPr="00D563B3" w:rsidRDefault="0021088B" w:rsidP="0021088B">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2A19A61A" w14:textId="77777777" w:rsidR="0021088B" w:rsidRPr="00D563B3" w:rsidRDefault="0021088B" w:rsidP="0021088B">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3505FED3" w14:textId="77777777" w:rsidR="0021088B" w:rsidRPr="00D563B3" w:rsidRDefault="0021088B" w:rsidP="0021088B">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w:t>
      </w:r>
      <w:proofErr w:type="gramStart"/>
      <w:r w:rsidRPr="00D563B3">
        <w:rPr>
          <w:b/>
          <w:szCs w:val="20"/>
        </w:rPr>
        <w:t>init</w:t>
      </w:r>
      <w:r w:rsidRPr="00D563B3">
        <w:rPr>
          <w:szCs w:val="20"/>
        </w:rPr>
        <w:t>;</w:t>
      </w:r>
      <w:proofErr w:type="gramEnd"/>
      <w:r w:rsidRPr="00D563B3">
        <w:rPr>
          <w:szCs w:val="20"/>
        </w:rPr>
        <w:t xml:space="preserve"> </w:t>
      </w:r>
    </w:p>
    <w:p w14:paraId="420DB427" w14:textId="77777777" w:rsidR="0021088B" w:rsidRPr="00D563B3" w:rsidRDefault="0021088B" w:rsidP="0021088B">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2C50B4B" w14:textId="77777777" w:rsidR="0021088B" w:rsidRPr="00D563B3" w:rsidRDefault="0021088B" w:rsidP="0021088B">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7C4F0EE3" w14:textId="77777777" w:rsidR="0021088B" w:rsidRPr="00D563B3" w:rsidRDefault="0021088B" w:rsidP="0021088B">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7FFB2813" w14:textId="77777777" w:rsidR="0021088B" w:rsidRPr="00D563B3" w:rsidRDefault="0021088B" w:rsidP="0021088B">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13D6CCB" w14:textId="77777777" w:rsidR="0021088B" w:rsidRPr="00D563B3" w:rsidRDefault="0021088B" w:rsidP="0021088B">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0C838662" w14:textId="77777777" w:rsidR="0021088B" w:rsidRPr="00D563B3" w:rsidRDefault="0021088B" w:rsidP="0021088B">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2CC720E3" w14:textId="77777777" w:rsidR="0021088B" w:rsidRDefault="0021088B" w:rsidP="0021088B">
      <w:pPr>
        <w:spacing w:after="0" w:line="276" w:lineRule="auto"/>
        <w:rPr>
          <w:rFonts w:ascii="Calibri" w:eastAsia="Calibri" w:hAnsi="Calibri" w:cs="Calibri"/>
          <w:b/>
        </w:rPr>
      </w:pPr>
    </w:p>
    <w:p w14:paraId="6E4582A6" w14:textId="77777777" w:rsidR="0021088B" w:rsidRDefault="0021088B" w:rsidP="0021088B">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modeled stream temperature data set.</w:t>
      </w:r>
    </w:p>
    <w:p w14:paraId="7BB20081" w14:textId="77777777" w:rsidR="0021088B" w:rsidRDefault="0021088B" w:rsidP="0021088B">
      <w:pPr>
        <w:spacing w:after="0" w:line="240" w:lineRule="auto"/>
      </w:pPr>
    </w:p>
    <w:p w14:paraId="76CA4BC5" w14:textId="77777777" w:rsidR="0021088B" w:rsidRDefault="0021088B" w:rsidP="0021088B">
      <w:pPr>
        <w:spacing w:after="0" w:line="240" w:lineRule="auto"/>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49C9CEF5" w14:textId="77777777" w:rsidR="0021088B" w:rsidRDefault="0021088B" w:rsidP="0021088B">
      <w:pPr>
        <w:spacing w:after="0" w:line="240" w:lineRule="auto"/>
        <w:rPr>
          <w:rFonts w:ascii="Courier New" w:eastAsia="Courier New" w:hAnsi="Courier New" w:cs="Courier New"/>
          <w:sz w:val="24"/>
        </w:rPr>
      </w:pPr>
    </w:p>
    <w:p w14:paraId="5E1579B9" w14:textId="195CC3FC" w:rsidR="0021088B" w:rsidRDefault="0021088B" w:rsidP="0021088B">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16D76CBF" w14:textId="617398D4" w:rsidR="008772AD" w:rsidRDefault="008772AD" w:rsidP="0021088B">
      <w:pPr>
        <w:spacing w:after="240" w:line="240" w:lineRule="auto"/>
        <w:rPr>
          <w:rFonts w:ascii="Calibri" w:eastAsia="Calibri" w:hAnsi="Calibri" w:cs="Calibri"/>
          <w:szCs w:val="16"/>
        </w:rPr>
      </w:pPr>
    </w:p>
    <w:p w14:paraId="2ABAD4C2" w14:textId="77777777" w:rsidR="008772AD" w:rsidRPr="00115A07" w:rsidRDefault="008772AD" w:rsidP="0021088B">
      <w:pPr>
        <w:spacing w:after="240" w:line="240" w:lineRule="auto"/>
        <w:rPr>
          <w:rFonts w:ascii="Calibri" w:eastAsia="Calibri" w:hAnsi="Calibri" w:cs="Calibri"/>
          <w:szCs w:val="16"/>
        </w:rPr>
      </w:pPr>
    </w:p>
    <w:p w14:paraId="78EB9D8C" w14:textId="77777777" w:rsidR="0021088B" w:rsidRPr="00AA0183" w:rsidRDefault="0021088B" w:rsidP="0021088B">
      <w:pPr>
        <w:spacing w:before="240" w:after="240" w:line="360" w:lineRule="auto"/>
        <w:rPr>
          <w:rStyle w:val="Strong"/>
          <w:sz w:val="24"/>
        </w:rPr>
      </w:pPr>
      <w:r>
        <w:rPr>
          <w:rStyle w:val="Strong"/>
          <w:sz w:val="24"/>
        </w:rPr>
        <w:lastRenderedPageBreak/>
        <w:t>MODEL MODES</w:t>
      </w:r>
    </w:p>
    <w:p w14:paraId="020800EB" w14:textId="77777777" w:rsidR="0021088B" w:rsidRDefault="0021088B" w:rsidP="0021088B">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817F0FF" w14:textId="77777777" w:rsidR="0021088B" w:rsidRPr="006A1E19" w:rsidRDefault="0021088B" w:rsidP="0021088B">
      <w:pPr>
        <w:shd w:val="clear" w:color="auto" w:fill="FFFFFF"/>
        <w:spacing w:after="0" w:line="240" w:lineRule="auto"/>
        <w:textAlignment w:val="baseline"/>
        <w:rPr>
          <w:rFonts w:ascii="Verdana" w:eastAsia="Times New Roman" w:hAnsi="Verdana" w:cs="Times New Roman"/>
          <w:color w:val="000000"/>
        </w:rPr>
      </w:pPr>
    </w:p>
    <w:p w14:paraId="19850DE7" w14:textId="77777777" w:rsidR="0021088B" w:rsidRDefault="0021088B" w:rsidP="0021088B">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0732848" w14:textId="77777777" w:rsidR="0021088B" w:rsidRPr="006A1E19" w:rsidRDefault="0021088B" w:rsidP="0021088B">
      <w:pPr>
        <w:shd w:val="clear" w:color="auto" w:fill="FFFFFF"/>
        <w:spacing w:after="0" w:line="240" w:lineRule="auto"/>
        <w:textAlignment w:val="baseline"/>
        <w:rPr>
          <w:rFonts w:eastAsia="Times New Roman" w:cstheme="minorHAnsi"/>
          <w:color w:val="000000"/>
        </w:rPr>
      </w:pPr>
    </w:p>
    <w:p w14:paraId="7CDD26C9" w14:textId="77777777" w:rsidR="0021088B" w:rsidRPr="00AC4433" w:rsidRDefault="0021088B" w:rsidP="0021088B">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4B25E04C" w14:textId="77777777" w:rsidR="0021088B" w:rsidRDefault="0021088B" w:rsidP="0021088B">
      <w:pPr>
        <w:shd w:val="clear" w:color="auto" w:fill="FFFFFF"/>
        <w:spacing w:after="0" w:line="240" w:lineRule="auto"/>
        <w:ind w:left="720" w:hanging="720"/>
        <w:textAlignment w:val="baseline"/>
        <w:rPr>
          <w:rFonts w:eastAsia="Times New Roman" w:cstheme="minorHAnsi"/>
          <w:color w:val="000000"/>
        </w:rPr>
      </w:pPr>
    </w:p>
    <w:p w14:paraId="071A9BCE" w14:textId="77777777" w:rsidR="0021088B" w:rsidRPr="006A1E19" w:rsidRDefault="0021088B" w:rsidP="0021088B">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22D7D94C"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4DB7F992"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rPr>
      </w:pPr>
    </w:p>
    <w:p w14:paraId="25EE4263"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4" w:name="_Hlk64704785"/>
      <w:r w:rsidRPr="00E90DCA">
        <w:rPr>
          <w:rFonts w:eastAsia="Times New Roman" w:cstheme="minorHAnsi"/>
          <w:color w:val="000000"/>
          <w:bdr w:val="none" w:sz="0" w:space="0" w:color="auto" w:frame="1"/>
          <w:shd w:val="clear" w:color="auto" w:fill="FFFFFF"/>
        </w:rPr>
        <w:t>simulated</w:t>
      </w:r>
      <w:bookmarkEnd w:id="4"/>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0759C78"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7B006C86"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A505514"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lastRenderedPageBreak/>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6DCB89B"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6CA2F211"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12AA17C6" w14:textId="422D5543" w:rsidR="0021088B" w:rsidRDefault="0021088B">
      <w:pPr>
        <w:rPr>
          <w:b/>
          <w:bCs/>
          <w:sz w:val="32"/>
          <w:szCs w:val="32"/>
        </w:rPr>
      </w:pPr>
    </w:p>
    <w:p w14:paraId="6F62B837" w14:textId="77777777" w:rsidR="00024833" w:rsidRDefault="00024833">
      <w:pPr>
        <w:rPr>
          <w:b/>
          <w:bCs/>
          <w:sz w:val="32"/>
          <w:szCs w:val="32"/>
        </w:rPr>
      </w:pPr>
      <w:r>
        <w:rPr>
          <w:b/>
          <w:bCs/>
          <w:sz w:val="32"/>
          <w:szCs w:val="32"/>
        </w:rPr>
        <w:br w:type="page"/>
      </w:r>
    </w:p>
    <w:p w14:paraId="6193D2D0" w14:textId="392863F2" w:rsidR="00CC699B" w:rsidRDefault="00CC699B" w:rsidP="00222A5B">
      <w:pPr>
        <w:rPr>
          <w:b/>
          <w:bCs/>
          <w:sz w:val="32"/>
          <w:szCs w:val="32"/>
        </w:rPr>
      </w:pPr>
      <w:r w:rsidRPr="00CC699B">
        <w:rPr>
          <w:b/>
          <w:bCs/>
          <w:sz w:val="32"/>
          <w:szCs w:val="32"/>
        </w:rPr>
        <w:lastRenderedPageBreak/>
        <w:t>RELEASE HISTORY</w:t>
      </w:r>
    </w:p>
    <w:p w14:paraId="7F597F64" w14:textId="1B617C4D" w:rsidR="00024833" w:rsidRDefault="00024833" w:rsidP="00024833">
      <w:pPr>
        <w:spacing w:after="0" w:line="240" w:lineRule="auto"/>
        <w:rPr>
          <w:rFonts w:ascii="Calibri" w:eastAsia="Calibri" w:hAnsi="Calibri" w:cs="Calibri"/>
        </w:rPr>
      </w:pPr>
      <w:r>
        <w:rPr>
          <w:rFonts w:ascii="Calibri" w:eastAsia="Calibri" w:hAnsi="Calibri" w:cs="Calibri"/>
        </w:rPr>
        <w:t>PRMS Version 5.2.1 (</w:t>
      </w:r>
      <w:r w:rsidR="008772AD">
        <w:rPr>
          <w:rFonts w:ascii="Calibri" w:eastAsia="Calibri" w:hAnsi="Calibri" w:cs="Calibri"/>
        </w:rPr>
        <w:t>02</w:t>
      </w:r>
      <w:r w:rsidR="00526012">
        <w:rPr>
          <w:rFonts w:ascii="Calibri" w:eastAsia="Calibri" w:hAnsi="Calibri" w:cs="Calibri"/>
        </w:rPr>
        <w:t>/</w:t>
      </w:r>
      <w:r w:rsidR="008772AD">
        <w:rPr>
          <w:rFonts w:ascii="Calibri" w:eastAsia="Calibri" w:hAnsi="Calibri" w:cs="Calibri"/>
        </w:rPr>
        <w:t>08</w:t>
      </w:r>
      <w:r w:rsidR="00526012">
        <w:rPr>
          <w:rFonts w:ascii="Calibri" w:eastAsia="Calibri" w:hAnsi="Calibri" w:cs="Calibri"/>
        </w:rPr>
        <w:t>/202</w:t>
      </w:r>
      <w:r w:rsidR="008772AD">
        <w:rPr>
          <w:rFonts w:ascii="Calibri" w:eastAsia="Calibri" w:hAnsi="Calibri" w:cs="Calibri"/>
        </w:rPr>
        <w:t>2</w:t>
      </w:r>
      <w:r>
        <w:rPr>
          <w:rFonts w:ascii="Calibri" w:eastAsia="Calibri" w:hAnsi="Calibri" w:cs="Calibri"/>
        </w:rPr>
        <w:t>)</w:t>
      </w:r>
    </w:p>
    <w:p w14:paraId="5E100062" w14:textId="1B07DF4E" w:rsidR="00024833" w:rsidRDefault="00024833" w:rsidP="00024833">
      <w:pPr>
        <w:spacing w:after="0" w:line="240" w:lineRule="auto"/>
        <w:rPr>
          <w:rFonts w:ascii="Calibri" w:eastAsia="Calibri" w:hAnsi="Calibri" w:cs="Calibri"/>
        </w:rPr>
      </w:pPr>
      <w:r>
        <w:rPr>
          <w:rFonts w:ascii="Calibri" w:eastAsia="Calibri" w:hAnsi="Calibri" w:cs="Calibri"/>
        </w:rPr>
        <w:t>PRMS Version 5.2.0 (01/20/2021)</w:t>
      </w:r>
    </w:p>
    <w:p w14:paraId="26EB8D0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5.1.0 (5/01/2020)</w:t>
      </w:r>
    </w:p>
    <w:p w14:paraId="358E7F84"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5.0.0 (5/30/2019)</w:t>
      </w:r>
    </w:p>
    <w:p w14:paraId="36BEBE5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4.0.3 (6/19/2017)</w:t>
      </w:r>
    </w:p>
    <w:p w14:paraId="4E993C8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4.0.2 (5/01/2016)</w:t>
      </w:r>
    </w:p>
    <w:p w14:paraId="67B45CA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4.0.1 (3/11/2015)</w:t>
      </w:r>
    </w:p>
    <w:p w14:paraId="0D53BA2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4.0.0 (2/01/2015)</w:t>
      </w:r>
    </w:p>
    <w:p w14:paraId="60184BB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3.0.5 (4/24/2012)</w:t>
      </w:r>
    </w:p>
    <w:p w14:paraId="1F1CBEFD"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3.0.4 (1/15/2012)</w:t>
      </w:r>
    </w:p>
    <w:p w14:paraId="2CD7A2C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3.0.3 (11/29/2012)</w:t>
      </w:r>
    </w:p>
    <w:p w14:paraId="678CDFA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3.0.2 (9/22/2012)</w:t>
      </w:r>
    </w:p>
    <w:p w14:paraId="226D9D7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3.0.1 (2/6/2012)</w:t>
      </w:r>
    </w:p>
    <w:p w14:paraId="623F42E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3.0.0 (11/15/2011)</w:t>
      </w:r>
    </w:p>
    <w:p w14:paraId="2FF6CC92" w14:textId="77777777" w:rsidR="00024833" w:rsidRDefault="00024833" w:rsidP="00024833">
      <w:pPr>
        <w:spacing w:after="0" w:line="240" w:lineRule="auto"/>
        <w:rPr>
          <w:rFonts w:ascii="Calibri" w:eastAsia="Calibri" w:hAnsi="Calibri" w:cs="Calibri"/>
        </w:rPr>
      </w:pPr>
      <w:r>
        <w:rPr>
          <w:rFonts w:ascii="Calibri" w:eastAsia="Calibri" w:hAnsi="Calibri" w:cs="Calibri"/>
        </w:rPr>
        <w:t>MMS Versions 1.0.0 through 1.2.1 (1991 through 2002)</w:t>
      </w:r>
    </w:p>
    <w:p w14:paraId="2A12D468"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2.1 (1/17/1996)</w:t>
      </w:r>
    </w:p>
    <w:p w14:paraId="2F6B6BAE" w14:textId="77777777" w:rsidR="00024833" w:rsidRDefault="00024833" w:rsidP="00024833">
      <w:pPr>
        <w:spacing w:after="0" w:line="240" w:lineRule="auto"/>
        <w:rPr>
          <w:rFonts w:ascii="Calibri" w:eastAsia="Calibri" w:hAnsi="Calibri" w:cs="Calibri"/>
        </w:rPr>
      </w:pPr>
      <w:r>
        <w:rPr>
          <w:rFonts w:ascii="Calibri" w:eastAsia="Calibri" w:hAnsi="Calibri" w:cs="Calibri"/>
        </w:rPr>
        <w:t>PRMS Pre-version 2.1 (1983 - 1996)</w:t>
      </w:r>
    </w:p>
    <w:p w14:paraId="5D8F04DE" w14:textId="77777777" w:rsidR="00024833" w:rsidRPr="00CC699B" w:rsidRDefault="00024833" w:rsidP="00222A5B">
      <w:pPr>
        <w:rPr>
          <w:b/>
          <w:bCs/>
          <w:sz w:val="32"/>
          <w:szCs w:val="32"/>
        </w:rPr>
      </w:pPr>
    </w:p>
    <w:p w14:paraId="6B75238B" w14:textId="674DB96C" w:rsidR="006F1A24" w:rsidRPr="00CC699B" w:rsidRDefault="0021088B" w:rsidP="006F1A24">
      <w:pPr>
        <w:spacing w:after="0" w:line="240" w:lineRule="auto"/>
        <w:rPr>
          <w:sz w:val="28"/>
          <w:szCs w:val="28"/>
        </w:rPr>
      </w:pPr>
      <w:r>
        <w:rPr>
          <w:rFonts w:ascii="Courier New" w:eastAsia="Courier New" w:hAnsi="Courier New" w:cs="Courier New"/>
          <w:sz w:val="20"/>
        </w:rPr>
        <w:t>-----------------------------------------------------------------------------</w:t>
      </w:r>
      <w:r w:rsidR="006F1A24" w:rsidRPr="00024833">
        <w:rPr>
          <w:b/>
          <w:bCs/>
          <w:sz w:val="28"/>
          <w:szCs w:val="28"/>
        </w:rPr>
        <w:t xml:space="preserve">PRMS Version 5.2.1 – </w:t>
      </w:r>
      <w:r w:rsidR="00D60D72">
        <w:rPr>
          <w:b/>
          <w:bCs/>
          <w:sz w:val="28"/>
          <w:szCs w:val="28"/>
        </w:rPr>
        <w:t>February 08</w:t>
      </w:r>
      <w:r w:rsidR="006F1A24" w:rsidRPr="00024833">
        <w:rPr>
          <w:b/>
          <w:bCs/>
          <w:sz w:val="28"/>
          <w:szCs w:val="28"/>
        </w:rPr>
        <w:t>, 202</w:t>
      </w:r>
      <w:r w:rsidR="00D60D72">
        <w:rPr>
          <w:b/>
          <w:bCs/>
          <w:sz w:val="28"/>
          <w:szCs w:val="28"/>
        </w:rPr>
        <w:t>2</w:t>
      </w:r>
    </w:p>
    <w:p w14:paraId="07E184CF" w14:textId="4DA0FA3E" w:rsidR="006F1A24" w:rsidRPr="00CC699B" w:rsidRDefault="0021088B" w:rsidP="006F1A24">
      <w:pPr>
        <w:spacing w:after="0" w:line="240" w:lineRule="auto"/>
        <w:rPr>
          <w:sz w:val="28"/>
          <w:szCs w:val="28"/>
        </w:rPr>
      </w:pPr>
      <w:bookmarkStart w:id="5" w:name="_Hlk88224011"/>
      <w:r>
        <w:rPr>
          <w:rFonts w:ascii="Courier New" w:eastAsia="Courier New" w:hAnsi="Courier New" w:cs="Courier New"/>
          <w:sz w:val="20"/>
        </w:rPr>
        <w:t>-----------------------------------------------------------------------------</w:t>
      </w:r>
    </w:p>
    <w:bookmarkEnd w:id="5"/>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w:t>
      </w:r>
      <w:r w:rsidRPr="002777C7">
        <w:rPr>
          <w:rFonts w:ascii="Calibri" w:eastAsia="Times New Roman" w:hAnsi="Calibri" w:cs="Calibri"/>
          <w:b/>
          <w:bCs/>
          <w:color w:val="222222"/>
        </w:rPr>
        <w:t>nsnow</w:t>
      </w:r>
      <w:r>
        <w:rPr>
          <w:rFonts w:ascii="Calibri" w:eastAsia="Times New Roman" w:hAnsi="Calibri" w:cs="Calibri"/>
          <w:color w:val="222222"/>
        </w:rPr>
        <w:t xml:space="preserve"> moved from </w:t>
      </w:r>
      <w:proofErr w:type="spellStart"/>
      <w:r w:rsidRPr="007F7BA4">
        <w:rPr>
          <w:rFonts w:ascii="Courier New" w:eastAsia="Times New Roman" w:hAnsi="Courier New" w:cs="Courier New"/>
          <w:color w:val="222222"/>
        </w:rPr>
        <w:t>obs</w:t>
      </w:r>
      <w:proofErr w:type="spellEnd"/>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5C971625" w14:textId="5149EAB5" w:rsidR="002A11FA" w:rsidRPr="00432D21" w:rsidRDefault="003B16BE"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Binary</w:t>
      </w:r>
      <w:r w:rsidR="002A11FA">
        <w:rPr>
          <w:rFonts w:ascii="Calibri" w:eastAsia="Times New Roman" w:hAnsi="Calibri" w:cs="Calibri"/>
          <w:color w:val="222222"/>
        </w:rPr>
        <w:t xml:space="preserve"> CBH Files are open</w:t>
      </w:r>
      <w:r>
        <w:rPr>
          <w:rFonts w:ascii="Calibri" w:eastAsia="Times New Roman" w:hAnsi="Calibri" w:cs="Calibri"/>
          <w:color w:val="222222"/>
        </w:rPr>
        <w:t>ed</w:t>
      </w:r>
      <w:r w:rsidR="002A11FA">
        <w:rPr>
          <w:rFonts w:ascii="Calibri" w:eastAsia="Times New Roman" w:hAnsi="Calibri" w:cs="Calibri"/>
          <w:color w:val="222222"/>
        </w:rPr>
        <w:t xml:space="preserve"> as FORM=UNFORMATTED and ACCESS=STREAM for both Windows and Linux executables. Previously Windows </w:t>
      </w:r>
      <w:r>
        <w:rPr>
          <w:rFonts w:ascii="Calibri" w:eastAsia="Times New Roman" w:hAnsi="Calibri" w:cs="Calibri"/>
          <w:color w:val="222222"/>
        </w:rPr>
        <w:t xml:space="preserve">executables </w:t>
      </w:r>
      <w:r w:rsidR="002A11FA">
        <w:rPr>
          <w:rFonts w:ascii="Calibri" w:eastAsia="Times New Roman" w:hAnsi="Calibri" w:cs="Calibri"/>
          <w:color w:val="222222"/>
        </w:rPr>
        <w:t xml:space="preserve">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proofErr w:type="spellStart"/>
      <w:r w:rsidRPr="003C3195">
        <w:rPr>
          <w:rFonts w:ascii="Calibri" w:eastAsia="Calibri" w:hAnsi="Calibri" w:cs="Calibri"/>
          <w:i/>
          <w:iCs/>
        </w:rPr>
        <w:t>gain_inches</w:t>
      </w:r>
      <w:proofErr w:type="spellEnd"/>
      <w:r>
        <w:rPr>
          <w:rFonts w:ascii="Calibri" w:eastAsia="Calibri" w:hAnsi="Calibri" w:cs="Calibri"/>
        </w:rPr>
        <w:t xml:space="preserve"> is now set to the unit water depth in the canopy instead of based on how the water is applied. </w:t>
      </w:r>
      <w:proofErr w:type="spellStart"/>
      <w:r w:rsidRPr="003C3195">
        <w:rPr>
          <w:rFonts w:ascii="Calibri" w:eastAsia="Calibri" w:hAnsi="Calibri" w:cs="Calibri"/>
          <w:i/>
          <w:iCs/>
        </w:rPr>
        <w:t>gain_inches_hru</w:t>
      </w:r>
      <w:proofErr w:type="spellEnd"/>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proofErr w:type="spellStart"/>
      <w:r>
        <w:rPr>
          <w:rFonts w:ascii="Calibri" w:eastAsia="Calibri" w:hAnsi="Calibri" w:cs="Calibri"/>
          <w:i/>
          <w:iCs/>
        </w:rPr>
        <w:t>basin_changeover</w:t>
      </w:r>
      <w:proofErr w:type="spellEnd"/>
      <w:r>
        <w:rPr>
          <w:rFonts w:ascii="Calibri" w:eastAsia="Calibri" w:hAnsi="Calibri" w:cs="Calibri"/>
          <w:i/>
          <w:iCs/>
        </w:rPr>
        <w:t xml:space="preserve">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1274A4F6"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sidR="008F4690">
        <w:rPr>
          <w:rFonts w:ascii="Calibri" w:eastAsia="Calibri" w:hAnsi="Calibri" w:cs="Calibri"/>
          <w:b/>
          <w:bCs/>
        </w:rPr>
        <w:t xml:space="preserve">.  </w:t>
      </w:r>
      <w:r w:rsidR="008F4690">
        <w:rPr>
          <w:rFonts w:ascii="Calibri" w:eastAsia="Calibri" w:hAnsi="Calibri" w:cs="Calibri"/>
        </w:rPr>
        <w:t>Now all</w:t>
      </w:r>
      <w:r>
        <w:rPr>
          <w:rFonts w:ascii="Calibri" w:eastAsia="Calibri" w:hAnsi="Calibri" w:cs="Calibri"/>
        </w:rPr>
        <w:t xml:space="preserve"> </w:t>
      </w:r>
      <w:r w:rsidR="008F4690">
        <w:rPr>
          <w:rFonts w:ascii="Calibri" w:eastAsia="Calibri" w:hAnsi="Calibri" w:cs="Calibri"/>
        </w:rPr>
        <w:t>upstream values are used</w:t>
      </w:r>
      <w:r>
        <w:rPr>
          <w:rFonts w:ascii="Calibri" w:eastAsia="Calibri" w:hAnsi="Calibri" w:cs="Calibri"/>
        </w:rPr>
        <w:t xml:space="preserve"> when </w:t>
      </w:r>
      <w:r w:rsidRPr="00F0366F">
        <w:rPr>
          <w:rFonts w:ascii="Calibri" w:eastAsia="Calibri" w:hAnsi="Calibri" w:cs="Calibri"/>
          <w:b/>
          <w:bCs/>
        </w:rPr>
        <w:t>hru_segment</w:t>
      </w:r>
      <w:r>
        <w:rPr>
          <w:rFonts w:ascii="Calibri" w:eastAsia="Calibri" w:hAnsi="Calibri" w:cs="Calibri"/>
        </w:rPr>
        <w:t xml:space="preserve"> </w:t>
      </w:r>
      <w:r w:rsidR="008F4690">
        <w:rPr>
          <w:rFonts w:ascii="Calibri" w:eastAsia="Calibri" w:hAnsi="Calibri" w:cs="Calibri"/>
        </w:rPr>
        <w:t xml:space="preserve">is </w:t>
      </w:r>
      <w:r>
        <w:rPr>
          <w:rFonts w:ascii="Calibri" w:eastAsia="Calibri" w:hAnsi="Calibri" w:cs="Calibri"/>
        </w:rPr>
        <w:t xml:space="preserve">used to define cascading flow (control parameter </w:t>
      </w:r>
      <w:r w:rsidRPr="00F0366F">
        <w:rPr>
          <w:rFonts w:ascii="Calibri" w:eastAsia="Calibri" w:hAnsi="Calibri" w:cs="Calibri"/>
          <w:b/>
          <w:bCs/>
        </w:rPr>
        <w:t>cascade_flag</w:t>
      </w:r>
      <w:r>
        <w:rPr>
          <w:rFonts w:ascii="Calibri" w:eastAsia="Calibri" w:hAnsi="Calibri" w:cs="Calibri"/>
        </w:rPr>
        <w:t xml:space="preserve"> = 2</w:t>
      </w:r>
      <w:r w:rsidR="008F4690">
        <w:rPr>
          <w:rFonts w:ascii="Calibri" w:eastAsia="Calibri" w:hAnsi="Calibri" w:cs="Calibri"/>
        </w:rPr>
        <w:t>)</w:t>
      </w:r>
      <w:r>
        <w:rPr>
          <w:rFonts w:ascii="Calibri" w:eastAsia="Calibri" w:hAnsi="Calibri" w:cs="Calibri"/>
        </w:rPr>
        <w:t xml:space="preserve">.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lastRenderedPageBreak/>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proofErr w:type="spellStart"/>
      <w:r w:rsidR="003C3195">
        <w:rPr>
          <w:rFonts w:ascii="Calibri" w:eastAsia="Calibri" w:hAnsi="Calibri" w:cs="Calibri"/>
          <w:i/>
          <w:iCs/>
        </w:rPr>
        <w:t>use_sroff_transfer</w:t>
      </w:r>
      <w:proofErr w:type="spellEnd"/>
      <w:r w:rsidR="003C3195">
        <w:rPr>
          <w:rFonts w:ascii="Calibri" w:eastAsia="Calibri" w:hAnsi="Calibri" w:cs="Calibri"/>
        </w:rPr>
        <w:t xml:space="preserve"> </w:t>
      </w:r>
      <w:r>
        <w:rPr>
          <w:rFonts w:ascii="Calibri" w:eastAsia="Calibri" w:hAnsi="Calibri" w:cs="Calibri"/>
        </w:rPr>
        <w:t xml:space="preserve">flag was used to determine if </w:t>
      </w:r>
      <w:proofErr w:type="spellStart"/>
      <w:r w:rsidRPr="006B42E7">
        <w:rPr>
          <w:rFonts w:ascii="Calibri" w:eastAsia="Calibri" w:hAnsi="Calibri" w:cs="Calibri"/>
          <w:i/>
          <w:iCs/>
        </w:rPr>
        <w:t>net_apply</w:t>
      </w:r>
      <w:proofErr w:type="spellEnd"/>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proofErr w:type="spellStart"/>
      <w:r w:rsidRPr="006B42E7">
        <w:rPr>
          <w:rFonts w:ascii="Calibri" w:eastAsia="Calibri" w:hAnsi="Calibri" w:cs="Calibri"/>
          <w:i/>
          <w:iCs/>
        </w:rPr>
        <w:t>use_intcp_transfer</w:t>
      </w:r>
      <w:proofErr w:type="spellEnd"/>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65072063" w:rsidR="00396E98" w:rsidRPr="00396E98" w:rsidRDefault="00396E98" w:rsidP="002777C7">
      <w:pPr>
        <w:numPr>
          <w:ilvl w:val="0"/>
          <w:numId w:val="2"/>
        </w:numPr>
        <w:spacing w:after="0" w:line="240" w:lineRule="auto"/>
        <w:ind w:left="720" w:hanging="360"/>
        <w:rPr>
          <w:rFonts w:ascii="Calibri" w:eastAsia="Calibri" w:hAnsi="Calibri" w:cs="Calibri"/>
          <w:b/>
          <w:sz w:val="24"/>
          <w:szCs w:val="24"/>
        </w:rPr>
      </w:pPr>
      <w:bookmarkStart w:id="6" w:name="_Hlk88211260"/>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w:t>
      </w:r>
      <w:r w:rsidR="008F4690">
        <w:rPr>
          <w:rFonts w:ascii="Calibri" w:eastAsia="Calibri" w:hAnsi="Calibri" w:cs="Calibri"/>
          <w:bCs/>
          <w:sz w:val="24"/>
          <w:szCs w:val="24"/>
        </w:rPr>
        <w:t xml:space="preserve">is </w:t>
      </w:r>
      <w:r w:rsidRPr="00396E98">
        <w:rPr>
          <w:rFonts w:ascii="Calibri" w:eastAsia="Calibri" w:hAnsi="Calibri" w:cs="Calibri"/>
          <w:bCs/>
          <w:sz w:val="24"/>
          <w:szCs w:val="24"/>
        </w:rPr>
        <w:t>moved</w:t>
      </w:r>
      <w:r w:rsidRPr="00396E98">
        <w:rPr>
          <w:rFonts w:ascii="Calibri" w:eastAsia="Calibri" w:hAnsi="Calibri" w:cs="Calibri"/>
        </w:rPr>
        <w:t xml:space="preserve"> before </w:t>
      </w:r>
      <w:r w:rsidR="002777C7">
        <w:rPr>
          <w:rFonts w:ascii="Calibri" w:eastAsia="Calibri" w:hAnsi="Calibri" w:cs="Calibri"/>
        </w:rPr>
        <w:t>computation</w:t>
      </w:r>
      <w:r w:rsidRPr="00396E98">
        <w:rPr>
          <w:rFonts w:ascii="Calibri" w:eastAsia="Calibri" w:hAnsi="Calibri" w:cs="Calibri"/>
        </w:rPr>
        <w:t xml:space="preserve"> of the </w:t>
      </w:r>
      <w:r w:rsidR="002777C7">
        <w:rPr>
          <w:rFonts w:ascii="Calibri" w:eastAsia="Calibri" w:hAnsi="Calibri" w:cs="Calibri"/>
        </w:rPr>
        <w:t>water temperature</w:t>
      </w:r>
      <w:r w:rsidRPr="00396E98">
        <w:rPr>
          <w:rFonts w:ascii="Calibri" w:eastAsia="Calibri" w:hAnsi="Calibri" w:cs="Calibri"/>
        </w:rPr>
        <w:t xml:space="preserve"> at the beginning of the time step</w:t>
      </w:r>
      <w:r w:rsidR="002777C7">
        <w:rPr>
          <w:rFonts w:ascii="Calibri" w:eastAsia="Calibri" w:hAnsi="Calibri" w:cs="Calibri"/>
        </w:rPr>
        <w:t xml:space="preserve">. </w:t>
      </w:r>
      <w:r w:rsidR="00D402EC">
        <w:t>This change may lead to significantly different results from previous versions</w:t>
      </w:r>
      <w:r w:rsidR="002777C7">
        <w:rPr>
          <w:rFonts w:ascii="Calibri" w:eastAsia="Calibri" w:hAnsi="Calibri" w:cs="Calibri"/>
        </w:rPr>
        <w:t>.</w:t>
      </w:r>
    </w:p>
    <w:bookmarkEnd w:id="6"/>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proofErr w:type="spellStart"/>
      <w:r>
        <w:rPr>
          <w:rFonts w:ascii="Calibri" w:eastAsia="Calibri" w:hAnsi="Calibri" w:cs="Calibri"/>
        </w:rPr>
        <w:t>orad</w:t>
      </w:r>
      <w:proofErr w:type="spellEnd"/>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w:t>
      </w:r>
      <w:proofErr w:type="spellStart"/>
      <w:r w:rsidRPr="007F12C4">
        <w:rPr>
          <w:rFonts w:ascii="Calibri" w:eastAsia="Calibri" w:hAnsi="Calibri" w:cs="Calibri"/>
        </w:rPr>
        <w:t>orad</w:t>
      </w:r>
      <w:proofErr w:type="spellEnd"/>
      <w:r w:rsidRPr="007F12C4">
        <w:rPr>
          <w:rFonts w:ascii="Calibri" w:eastAsia="Calibri" w:hAnsi="Calibri" w:cs="Calibri"/>
        </w:rPr>
        <w:t>/</w:t>
      </w:r>
      <w:proofErr w:type="spellStart"/>
      <w:r w:rsidRPr="007F12C4">
        <w:rPr>
          <w:rFonts w:ascii="Calibri" w:eastAsia="Calibri" w:hAnsi="Calibri" w:cs="Calibri"/>
        </w:rPr>
        <w:t>Soltab_horad_potsw</w:t>
      </w:r>
      <w:proofErr w:type="spellEnd"/>
      <w:r w:rsidRPr="007F12C4">
        <w:rPr>
          <w:rFonts w:ascii="Calibri" w:eastAsia="Calibri" w:hAnsi="Calibri" w:cs="Calibri"/>
        </w:rPr>
        <w:t>(</w:t>
      </w:r>
      <w:proofErr w:type="spellStart"/>
      <w:r w:rsidRPr="007F12C4">
        <w:rPr>
          <w:rFonts w:ascii="Calibri" w:eastAsia="Calibri" w:hAnsi="Calibri" w:cs="Calibri"/>
        </w:rPr>
        <w:t>Jday,</w:t>
      </w:r>
      <w:r>
        <w:rPr>
          <w:rFonts w:ascii="Calibri" w:eastAsia="Calibri" w:hAnsi="Calibri" w:cs="Calibri"/>
        </w:rPr>
        <w:t>ihru</w:t>
      </w:r>
      <w:proofErr w:type="spellEnd"/>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proofErr w:type="spellStart"/>
      <w:r>
        <w:rPr>
          <w:rFonts w:ascii="Calibri" w:eastAsia="Calibri" w:hAnsi="Calibri" w:cs="Calibri"/>
          <w:b/>
        </w:rPr>
        <w:t>albedo_cbh</w:t>
      </w:r>
      <w:r w:rsidR="006F1A24" w:rsidRPr="00432D21">
        <w:rPr>
          <w:rFonts w:ascii="Calibri" w:eastAsia="Calibri" w:hAnsi="Calibri" w:cs="Calibri"/>
          <w:b/>
        </w:rPr>
        <w:t>_flag</w:t>
      </w:r>
      <w:proofErr w:type="spellEnd"/>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albedo_day</w:t>
      </w:r>
      <w:proofErr w:type="spellEnd"/>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proofErr w:type="spellStart"/>
      <w:r>
        <w:rPr>
          <w:rFonts w:ascii="Calibri" w:eastAsia="Calibri" w:hAnsi="Calibri" w:cs="Calibri"/>
          <w:b/>
        </w:rPr>
        <w:t>snow_cloudcover</w:t>
      </w:r>
      <w:r w:rsidR="006F1A24" w:rsidRPr="00432D21">
        <w:rPr>
          <w:rFonts w:ascii="Calibri" w:eastAsia="Calibri" w:hAnsi="Calibri" w:cs="Calibri"/>
          <w:b/>
        </w:rPr>
        <w:t>_flag</w:t>
      </w:r>
      <w:proofErr w:type="spellEnd"/>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proofErr w:type="spellStart"/>
      <w:r>
        <w:rPr>
          <w:rFonts w:ascii="Calibri" w:eastAsia="Calibri" w:hAnsi="Calibri" w:cs="Calibri"/>
          <w:b/>
        </w:rPr>
        <w:t>cloud_cover_cbh</w:t>
      </w:r>
      <w:r w:rsidR="006F1A24" w:rsidRPr="00432D21">
        <w:rPr>
          <w:rFonts w:ascii="Calibri" w:eastAsia="Calibri" w:hAnsi="Calibri" w:cs="Calibri"/>
          <w:b/>
        </w:rPr>
        <w:t>_flag</w:t>
      </w:r>
      <w:proofErr w:type="spellEnd"/>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cloud_cover_day</w:t>
      </w:r>
      <w:proofErr w:type="spellEnd"/>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a</w:t>
      </w:r>
      <w:r w:rsidRPr="00CC401A">
        <w:rPr>
          <w:rFonts w:ascii="Calibri" w:eastAsia="Calibri" w:hAnsi="Calibri" w:cs="Calibri"/>
          <w:i/>
        </w:rPr>
        <w:t>lbedo_hru</w:t>
      </w:r>
      <w:proofErr w:type="spellEnd"/>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cloud_cover_cbh</w:t>
      </w:r>
      <w:proofErr w:type="spellEnd"/>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2777C7">
      <w:pPr>
        <w:numPr>
          <w:ilvl w:val="0"/>
          <w:numId w:val="29"/>
        </w:numPr>
        <w:spacing w:after="0" w:line="240" w:lineRule="auto"/>
        <w:ind w:left="720" w:hanging="720"/>
        <w:rPr>
          <w:rFonts w:ascii="Calibri" w:eastAsia="Calibri" w:hAnsi="Calibri" w:cs="Calibri"/>
          <w:bCs/>
        </w:rPr>
      </w:pPr>
      <w:proofErr w:type="spellStart"/>
      <w:r w:rsidRPr="007647AE">
        <w:rPr>
          <w:rFonts w:ascii="Calibri" w:eastAsia="Calibri" w:hAnsi="Calibri" w:cs="Calibri"/>
          <w:i/>
        </w:rPr>
        <w:t>soilzone_gain</w:t>
      </w:r>
      <w:r w:rsidR="006B42E7" w:rsidRPr="007647AE">
        <w:rPr>
          <w:rFonts w:ascii="Calibri" w:eastAsia="Calibri" w:hAnsi="Calibri" w:cs="Calibri"/>
          <w:i/>
        </w:rPr>
        <w:t>_hru</w:t>
      </w:r>
      <w:proofErr w:type="spellEnd"/>
      <w:r w:rsidR="006B42E7" w:rsidRPr="007647AE">
        <w:rPr>
          <w:rFonts w:ascii="Calibri" w:eastAsia="Calibri" w:hAnsi="Calibri" w:cs="Calibri"/>
          <w:i/>
        </w:rPr>
        <w:t xml:space="preserve">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3AF50C95" w:rsidR="006F1A24" w:rsidRDefault="006F1A24" w:rsidP="00222A5B">
      <w:pPr>
        <w:spacing w:after="0" w:line="240" w:lineRule="auto"/>
        <w:rPr>
          <w:b/>
          <w:bCs/>
          <w:sz w:val="28"/>
          <w:szCs w:val="28"/>
        </w:rPr>
      </w:pPr>
    </w:p>
    <w:p w14:paraId="65F084B9" w14:textId="77777777" w:rsidR="00870B68" w:rsidRDefault="00870B68" w:rsidP="00222A5B">
      <w:pPr>
        <w:spacing w:after="0" w:line="240" w:lineRule="auto"/>
        <w:rPr>
          <w:b/>
          <w:bCs/>
          <w:sz w:val="28"/>
          <w:szCs w:val="28"/>
        </w:rPr>
      </w:pPr>
    </w:p>
    <w:p w14:paraId="1C3ABA21" w14:textId="0483E1F1" w:rsidR="00024833" w:rsidRDefault="00024833" w:rsidP="00F934A7">
      <w:pPr>
        <w:rPr>
          <w:b/>
          <w:bCs/>
          <w:sz w:val="32"/>
          <w:szCs w:val="32"/>
        </w:rPr>
      </w:pPr>
      <w:r w:rsidRPr="00024833">
        <w:rPr>
          <w:b/>
          <w:bCs/>
          <w:sz w:val="32"/>
          <w:szCs w:val="32"/>
        </w:rPr>
        <w:t>Previous Versions</w:t>
      </w:r>
    </w:p>
    <w:p w14:paraId="080EF00D" w14:textId="401BCCE8" w:rsidR="00024833" w:rsidRDefault="00024833" w:rsidP="00222A5B">
      <w:pPr>
        <w:spacing w:after="0" w:line="240" w:lineRule="auto"/>
        <w:rPr>
          <w:sz w:val="28"/>
          <w:szCs w:val="28"/>
        </w:rPr>
      </w:pPr>
      <w:r>
        <w:rPr>
          <w:rFonts w:ascii="Courier New" w:eastAsia="Courier New" w:hAnsi="Courier New" w:cs="Courier New"/>
          <w:sz w:val="20"/>
        </w:rPr>
        <w:t>-----------------------------------------------------------------------------</w:t>
      </w:r>
    </w:p>
    <w:p w14:paraId="79B4B19E" w14:textId="7DF701D9" w:rsidR="00024833" w:rsidRPr="00024833" w:rsidRDefault="00024833" w:rsidP="00222A5B">
      <w:pPr>
        <w:spacing w:after="0" w:line="240" w:lineRule="auto"/>
        <w:rPr>
          <w:b/>
          <w:bCs/>
          <w:sz w:val="28"/>
          <w:szCs w:val="28"/>
        </w:rPr>
      </w:pPr>
      <w:r w:rsidRPr="00024833">
        <w:rPr>
          <w:b/>
          <w:bCs/>
          <w:sz w:val="28"/>
          <w:szCs w:val="28"/>
        </w:rPr>
        <w:t>Version 5.2.0 – January 20, 2021</w:t>
      </w:r>
    </w:p>
    <w:p w14:paraId="0882BE20" w14:textId="1AC47631" w:rsidR="00024833" w:rsidRPr="00024833" w:rsidRDefault="00024833" w:rsidP="00222A5B">
      <w:pPr>
        <w:spacing w:after="0" w:line="240" w:lineRule="auto"/>
        <w:rPr>
          <w:sz w:val="28"/>
          <w:szCs w:val="28"/>
        </w:rPr>
      </w:pPr>
      <w:r>
        <w:rPr>
          <w:rFonts w:ascii="Courier New" w:eastAsia="Courier New" w:hAnsi="Courier New" w:cs="Courier New"/>
          <w:sz w:val="20"/>
        </w:rPr>
        <w:t>-----------------------------------------------------------------------------</w:t>
      </w:r>
    </w:p>
    <w:p w14:paraId="177552A3" w14:textId="77777777" w:rsidR="00024833" w:rsidRDefault="00024833"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 xml:space="preserve">improved calculations </w:t>
      </w:r>
      <w:proofErr w:type="gramStart"/>
      <w:r w:rsidRPr="000221D5">
        <w:t>of</w:t>
      </w:r>
      <w:r>
        <w:t>:</w:t>
      </w:r>
      <w:proofErr w:type="gramEnd"/>
      <w:r>
        <w:t xml:space="preserve">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7"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w:t>
      </w:r>
      <w:r w:rsidRPr="00432D21">
        <w:rPr>
          <w:rFonts w:ascii="Calibri" w:eastAsia="Times New Roman" w:hAnsi="Calibri" w:cs="Calibri"/>
          <w:color w:val="222222"/>
        </w:rPr>
        <w:lastRenderedPageBreak/>
        <w:t xml:space="preserve">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8"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w:t>
      </w:r>
      <w:proofErr w:type="gramStart"/>
      <w:r w:rsidRPr="00432D21">
        <w:rPr>
          <w:rFonts w:ascii="Calibri" w:eastAsia="Calibri" w:hAnsi="Calibri" w:cs="Calibri"/>
        </w:rPr>
        <w:t>i.e.</w:t>
      </w:r>
      <w:proofErr w:type="gramEnd"/>
      <w:r w:rsidRPr="00432D21">
        <w:rPr>
          <w:rFonts w:ascii="Calibri" w:eastAsia="Calibri" w:hAnsi="Calibri" w:cs="Calibri"/>
        </w:rPr>
        <w:t xml:space="preserv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9" w:name="_Hlk51934221"/>
      <w:bookmarkEnd w:id="8"/>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9"/>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lastRenderedPageBreak/>
        <w:t xml:space="preserve">New files are: prms_constants.f90 (contains constant values that are used by many modules that are used to improve code readability and consistency of numerical constants; 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w:t>
      </w:r>
      <w:r w:rsidRPr="00432D21">
        <w:rPr>
          <w:rFonts w:ascii="Calibri" w:eastAsia="Calibri" w:hAnsi="Calibri" w:cs="Calibri"/>
        </w:rPr>
        <w:lastRenderedPageBreak/>
        <w:t xml:space="preserve">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10" w:name="_Hlk61533772"/>
      <w:r w:rsidRPr="00432D21">
        <w:rPr>
          <w:rFonts w:ascii="Courier New" w:eastAsia="Courier New" w:hAnsi="Courier New" w:cs="Courier New"/>
        </w:rPr>
        <w:t>glacr_melt</w:t>
      </w:r>
    </w:p>
    <w:bookmarkEnd w:id="10"/>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11" w:name="_Hlk53584998"/>
      <w:r w:rsidRPr="00432D21">
        <w:rPr>
          <w:rFonts w:ascii="Calibri" w:eastAsia="Calibri" w:hAnsi="Calibri" w:cs="Calibri"/>
        </w:rPr>
        <w:t xml:space="preserve">did not require a new </w:t>
      </w:r>
      <w:bookmarkEnd w:id="11"/>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value follows. Two options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have been added with this release. The first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=0 and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=1, </w:t>
      </w:r>
      <w:proofErr w:type="gramStart"/>
      <w:r w:rsidRPr="00AC65B6">
        <w:rPr>
          <w:rFonts w:ascii="Calibri" w:eastAsia="Calibri" w:hAnsi="Calibri" w:cs="Calibri"/>
        </w:rPr>
        <w:t>sprinkler</w:t>
      </w:r>
      <w:proofErr w:type="gramEnd"/>
      <w:r w:rsidRPr="00AC65B6">
        <w:rPr>
          <w:rFonts w:ascii="Calibri" w:eastAsia="Calibri" w:hAnsi="Calibri" w:cs="Calibri"/>
        </w:rPr>
        <w:t xml:space="preserve"> and ditch/drip application, respectively,  apply the specified irrigation water only to the canopy.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proofErr w:type="spellStart"/>
      <w:r w:rsidRPr="00AC65B6">
        <w:rPr>
          <w:rFonts w:ascii="Calibri" w:eastAsia="Calibri" w:hAnsi="Calibri" w:cs="Calibri"/>
          <w:b/>
          <w:bCs/>
        </w:rPr>
        <w:t>irr_type</w:t>
      </w:r>
      <w:proofErr w:type="spellEnd"/>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7"/>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12"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w:t>
      </w:r>
      <w:proofErr w:type="gramStart"/>
      <w:r w:rsidRPr="00432D21">
        <w:rPr>
          <w:rFonts w:ascii="Calibri" w:eastAsia="Calibri" w:hAnsi="Calibri" w:cs="Calibri"/>
        </w:rPr>
        <w:t>e.g.</w:t>
      </w:r>
      <w:proofErr w:type="gramEnd"/>
      <w:r w:rsidRPr="00432D21">
        <w:rPr>
          <w:rFonts w:ascii="Calibri" w:eastAsia="Calibri" w:hAnsi="Calibri" w:cs="Calibri"/>
        </w:rPr>
        <w:t xml:space="preserve">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lastRenderedPageBreak/>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12"/>
    <w:p w14:paraId="1F9B588D" w14:textId="77777777" w:rsidR="00527003" w:rsidRDefault="00527003" w:rsidP="00527003">
      <w:pPr>
        <w:spacing w:after="0" w:line="240" w:lineRule="auto"/>
        <w:rPr>
          <w:rFonts w:ascii="Calibri" w:eastAsia="Calibri" w:hAnsi="Calibri" w:cs="Calibri"/>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 xml:space="preserve">Restart Files or antecedent conditions files) generated by </w:t>
      </w:r>
      <w:r w:rsidR="00582DAE" w:rsidRPr="00582DAE">
        <w:rPr>
          <w:rFonts w:ascii="Calibri" w:eastAsia="Times New Roman" w:hAnsi="Calibri" w:cs="Calibri"/>
          <w:color w:val="222222"/>
        </w:rPr>
        <w:lastRenderedPageBreak/>
        <w:t>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lastRenderedPageBreak/>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w:t>
      </w:r>
      <w:proofErr w:type="gramStart"/>
      <w:r>
        <w:rPr>
          <w:rFonts w:ascii="Calibri" w:eastAsia="Calibri" w:hAnsi="Calibri" w:cs="Calibri"/>
        </w:rPr>
        <w:t>but,</w:t>
      </w:r>
      <w:proofErr w:type="gramEnd"/>
      <w:r>
        <w:rPr>
          <w:rFonts w:ascii="Calibri" w:eastAsia="Calibri" w:hAnsi="Calibri" w:cs="Calibri"/>
        </w:rPr>
        <w:t xml:space="preserve">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lastRenderedPageBreak/>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w:t>
      </w:r>
      <w:proofErr w:type="gramStart"/>
      <w:r>
        <w:rPr>
          <w:rFonts w:ascii="Times New Roman" w:eastAsia="Times New Roman" w:hAnsi="Times New Roman" w:cs="Times New Roman"/>
        </w:rPr>
        <w:t>Otherwise</w:t>
      </w:r>
      <w:proofErr w:type="gramEnd"/>
      <w:r>
        <w:rPr>
          <w:rFonts w:ascii="Times New Roman" w:eastAsia="Times New Roman" w:hAnsi="Times New Roman" w:cs="Times New Roman"/>
        </w:rPr>
        <w:t xml:space="preserv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lastRenderedPageBreak/>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lastRenderedPageBreak/>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623B086C"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sidR="00E4798B">
        <w:rPr>
          <w:rFonts w:ascii="Calibri" w:eastAsia="Calibri" w:hAnsi="Calibri" w:cs="Calibri"/>
          <w:shd w:val="clear" w:color="auto" w:fill="FF00FF"/>
        </w:rPr>
        <w:t>magenta</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66315F7E"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sidR="00E4798B">
        <w:rPr>
          <w:rFonts w:ascii="Calibri" w:eastAsia="Calibri" w:hAnsi="Calibri" w:cs="Calibri"/>
          <w:shd w:val="clear" w:color="auto" w:fill="FF00FF"/>
        </w:rPr>
        <w:t>magenta</w:t>
      </w:r>
      <w:r w:rsidR="00E4798B">
        <w:rPr>
          <w:rFonts w:ascii="Calibri" w:eastAsia="Calibri" w:hAnsi="Calibri" w:cs="Calibri"/>
        </w:rPr>
        <w:t xml:space="preserve"> </w:t>
      </w:r>
      <w:r>
        <w:rPr>
          <w:rFonts w:ascii="Calibri" w:eastAsia="Calibri" w:hAnsi="Calibri" w:cs="Calibri"/>
        </w:rPr>
        <w:t>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6"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w:t>
      </w:r>
      <w:r>
        <w:rPr>
          <w:rFonts w:ascii="Calibri" w:eastAsia="Calibri" w:hAnsi="Calibri" w:cs="Calibri"/>
        </w:rPr>
        <w:lastRenderedPageBreak/>
        <w:t xml:space="preserve">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w:t>
      </w:r>
      <w:proofErr w:type="gramStart"/>
      <w:r>
        <w:rPr>
          <w:rFonts w:ascii="Calibri" w:eastAsia="Calibri" w:hAnsi="Calibri" w:cs="Calibri"/>
        </w:rPr>
        <w:t>but,</w:t>
      </w:r>
      <w:proofErr w:type="gramEnd"/>
      <w:r>
        <w:rPr>
          <w:rFonts w:ascii="Calibri" w:eastAsia="Calibri" w:hAnsi="Calibri" w:cs="Calibri"/>
        </w:rPr>
        <w:t xml:space="preserve">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lastRenderedPageBreak/>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proofErr w:type="gramStart"/>
      <w:r>
        <w:rPr>
          <w:rFonts w:ascii="Calibri" w:eastAsia="Calibri" w:hAnsi="Calibri" w:cs="Calibri"/>
        </w:rPr>
        <w:t>Parameters</w:t>
      </w:r>
      <w:proofErr w:type="gramEnd"/>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w:t>
      </w:r>
      <w:r>
        <w:rPr>
          <w:rFonts w:ascii="Calibri" w:eastAsia="Calibri" w:hAnsi="Calibri" w:cs="Calibri"/>
        </w:rPr>
        <w:lastRenderedPageBreak/>
        <w:t>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lastRenderedPageBreak/>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w:t>
      </w:r>
      <w:proofErr w:type="gramStart"/>
      <w:r>
        <w:rPr>
          <w:rFonts w:ascii="Calibri" w:eastAsia="Calibri" w:hAnsi="Calibri" w:cs="Calibri"/>
        </w:rPr>
        <w:t>sink</w:t>
      </w:r>
      <w:proofErr w:type="gramEnd"/>
      <w:r>
        <w:rPr>
          <w:rFonts w:ascii="Calibri" w:eastAsia="Calibri" w:hAnsi="Calibri" w:cs="Calibri"/>
        </w:rPr>
        <w:t xml:space="preserve">.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lastRenderedPageBreak/>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proofErr w:type="gramStart"/>
      <w:r>
        <w:rPr>
          <w:rFonts w:ascii="Calibri" w:eastAsia="Calibri" w:hAnsi="Calibri" w:cs="Calibri"/>
        </w:rPr>
        <w:t>Name</w:t>
      </w:r>
      <w:proofErr w:type="gramEnd"/>
      <w:r>
        <w:rPr>
          <w:rFonts w:ascii="Calibri" w:eastAsia="Calibri" w:hAnsi="Calibri" w:cs="Calibri"/>
        </w:rPr>
        <w:t xml:space="preserv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lastRenderedPageBreak/>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7">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w:t>
      </w:r>
      <w:proofErr w:type="gramStart"/>
      <w:r w:rsidRPr="00743D3C">
        <w:t>snow covered</w:t>
      </w:r>
      <w:proofErr w:type="gramEnd"/>
      <w:r w:rsidRPr="00743D3C">
        <w:t xml:space="preserve">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w:t>
      </w:r>
      <w:proofErr w:type="gramStart"/>
      <w:r w:rsidRPr="00743D3C">
        <w:t>but,</w:t>
      </w:r>
      <w:proofErr w:type="gramEnd"/>
      <w:r w:rsidRPr="00743D3C">
        <w:t xml:space="preserve">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lastRenderedPageBreak/>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8">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9">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lastRenderedPageBreak/>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w:t>
      </w:r>
      <w:proofErr w:type="gramStart"/>
      <w:r>
        <w:rPr>
          <w:rFonts w:ascii="Calibri" w:eastAsia="Calibri" w:hAnsi="Calibri" w:cs="Calibri"/>
        </w:rPr>
        <w:t>_monthly.csv, and</w:t>
      </w:r>
      <w:proofErr w:type="gramEnd"/>
      <w:r>
        <w:rPr>
          <w:rFonts w:ascii="Calibri" w:eastAsia="Calibri" w:hAnsi="Calibri" w:cs="Calibri"/>
        </w:rPr>
        <w:t xml:space="preserve">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lastRenderedPageBreak/>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30">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w:t>
      </w:r>
      <w:r>
        <w:rPr>
          <w:rFonts w:ascii="Calibri" w:eastAsia="Calibri" w:hAnsi="Calibri" w:cs="Calibri"/>
        </w:rPr>
        <w:lastRenderedPageBreak/>
        <w:t xml:space="preserve">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w:t>
      </w:r>
      <w:r>
        <w:rPr>
          <w:rFonts w:ascii="Calibri" w:eastAsia="Calibri" w:hAnsi="Calibri" w:cs="Calibri"/>
        </w:rPr>
        <w:lastRenderedPageBreak/>
        <w:t xml:space="preserve">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lastRenderedPageBreak/>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lastRenderedPageBreak/>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 xml:space="preserve">now sets computed canopy density to 0.0 for values &lt; 1.0E-6 instead of only if computed value was negative. Thus, very </w:t>
      </w:r>
      <w:proofErr w:type="gramStart"/>
      <w:r>
        <w:rPr>
          <w:rFonts w:ascii="Calibri" w:eastAsia="Calibri" w:hAnsi="Calibri" w:cs="Calibri"/>
        </w:rPr>
        <w:t>small computed</w:t>
      </w:r>
      <w:proofErr w:type="gramEnd"/>
      <w:r>
        <w:rPr>
          <w:rFonts w:ascii="Calibri" w:eastAsia="Calibri" w:hAnsi="Calibri" w:cs="Calibri"/>
        </w:rPr>
        <w:t xml:space="preserve">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w:t>
      </w:r>
      <w:proofErr w:type="gramStart"/>
      <w:r>
        <w:rPr>
          <w:rFonts w:ascii="Calibri" w:eastAsia="Calibri" w:hAnsi="Calibri" w:cs="Calibri"/>
        </w:rPr>
        <w:t>small closed</w:t>
      </w:r>
      <w:proofErr w:type="gramEnd"/>
      <w:r>
        <w:rPr>
          <w:rFonts w:ascii="Calibri" w:eastAsia="Calibri" w:hAnsi="Calibri" w:cs="Calibri"/>
        </w:rPr>
        <w:t xml:space="preserve">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w:t>
      </w:r>
      <w:r>
        <w:rPr>
          <w:rFonts w:ascii="Calibri" w:eastAsia="Calibri" w:hAnsi="Calibri" w:cs="Calibri"/>
        </w:rPr>
        <w:lastRenderedPageBreak/>
        <w:t xml:space="preserve">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w:t>
      </w:r>
      <w:proofErr w:type="gramStart"/>
      <w:r>
        <w:rPr>
          <w:rFonts w:ascii="Calibri" w:eastAsia="Calibri" w:hAnsi="Calibri" w:cs="Calibri"/>
        </w:rPr>
        <w:t>but,</w:t>
      </w:r>
      <w:proofErr w:type="gramEnd"/>
      <w:r>
        <w:rPr>
          <w:rFonts w:ascii="Calibri" w:eastAsia="Calibri" w:hAnsi="Calibri" w:cs="Calibri"/>
        </w:rPr>
        <w:t xml:space="preserve">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lastRenderedPageBreak/>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w:t>
      </w:r>
      <w:proofErr w:type="gramStart"/>
      <w:r>
        <w:rPr>
          <w:rFonts w:ascii="Calibri" w:eastAsia="Calibri" w:hAnsi="Calibri" w:cs="Calibri"/>
        </w:rPr>
        <w:lastRenderedPageBreak/>
        <w:t>printed</w:t>
      </w:r>
      <w:proofErr w:type="gramEnd"/>
      <w:r>
        <w:rPr>
          <w:rFonts w:ascii="Calibri" w:eastAsia="Calibri" w:hAnsi="Calibri" w:cs="Calibri"/>
        </w:rPr>
        <w:t xml:space="preserve">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w:t>
      </w:r>
      <w:r>
        <w:rPr>
          <w:rFonts w:ascii="Calibri" w:eastAsia="Calibri" w:hAnsi="Calibri" w:cs="Calibri"/>
        </w:rPr>
        <w:lastRenderedPageBreak/>
        <w:t xml:space="preserve">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call_modules – allow the same file name to be used control parameters save_vars_to_file and init_vars_from_file, need to be careful as this means the values stored </w:t>
      </w:r>
      <w:r>
        <w:rPr>
          <w:rFonts w:ascii="Calibri" w:eastAsia="Calibri" w:hAnsi="Calibri" w:cs="Calibri"/>
        </w:rPr>
        <w:lastRenderedPageBreak/>
        <w:t>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cascade.f90: code related to water-body cascades removed. </w:t>
      </w:r>
      <w:proofErr w:type="gramStart"/>
      <w:r>
        <w:rPr>
          <w:rFonts w:ascii="Calibri" w:eastAsia="Calibri" w:hAnsi="Calibri" w:cs="Calibri"/>
        </w:rPr>
        <w:t>Instead</w:t>
      </w:r>
      <w:proofErr w:type="gramEnd"/>
      <w:r>
        <w:rPr>
          <w:rFonts w:ascii="Calibri" w:eastAsia="Calibri" w:hAnsi="Calibri" w:cs="Calibri"/>
        </w:rPr>
        <w:t xml:space="preserve">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xml:space="preserve">. New parameter dprst_et_coef(nhru) was added to adjust evaporation potential from surface depressions. Evaporation from open depressions </w:t>
      </w:r>
      <w:r>
        <w:rPr>
          <w:rFonts w:ascii="Calibri" w:eastAsia="Calibri" w:hAnsi="Calibri" w:cs="Calibri"/>
        </w:rPr>
        <w:lastRenderedPageBreak/>
        <w:t>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print_freq = 6 did not produce monthly and yearly tables, now does. </w:t>
      </w: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w:t>
      </w:r>
      <w:r>
        <w:rPr>
          <w:rFonts w:ascii="Calibri" w:eastAsia="Calibri" w:hAnsi="Calibri" w:cs="Calibri"/>
        </w:rPr>
        <w:lastRenderedPageBreak/>
        <w:t xml:space="preserve">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 xml:space="preserve">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w:t>
      </w:r>
      <w:r>
        <w:rPr>
          <w:rFonts w:ascii="Calibri" w:eastAsia="Calibri" w:hAnsi="Calibri" w:cs="Calibri"/>
        </w:rPr>
        <w:lastRenderedPageBreak/>
        <w:t>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CACF2" w14:textId="77777777" w:rsidR="00041CCB" w:rsidRDefault="00041CCB" w:rsidP="00CC699B">
      <w:pPr>
        <w:spacing w:after="0" w:line="240" w:lineRule="auto"/>
      </w:pPr>
      <w:r>
        <w:separator/>
      </w:r>
    </w:p>
  </w:endnote>
  <w:endnote w:type="continuationSeparator" w:id="0">
    <w:p w14:paraId="4C156CB5" w14:textId="77777777" w:rsidR="00041CCB" w:rsidRDefault="00041CCB" w:rsidP="00CC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523998"/>
      <w:docPartObj>
        <w:docPartGallery w:val="Page Numbers (Bottom of Page)"/>
        <w:docPartUnique/>
      </w:docPartObj>
    </w:sdtPr>
    <w:sdtEndPr>
      <w:rPr>
        <w:noProof/>
      </w:rPr>
    </w:sdtEndPr>
    <w:sdtContent>
      <w:p w14:paraId="39CB7103" w14:textId="4B6A2624" w:rsidR="00001A66" w:rsidRDefault="00001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7ED9D" w14:textId="77777777" w:rsidR="00001A66" w:rsidRDefault="0000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E79D9" w14:textId="77777777" w:rsidR="00041CCB" w:rsidRDefault="00041CCB" w:rsidP="00CC699B">
      <w:pPr>
        <w:spacing w:after="0" w:line="240" w:lineRule="auto"/>
      </w:pPr>
      <w:r>
        <w:separator/>
      </w:r>
    </w:p>
  </w:footnote>
  <w:footnote w:type="continuationSeparator" w:id="0">
    <w:p w14:paraId="1BC95FCE" w14:textId="77777777" w:rsidR="00041CCB" w:rsidRDefault="00041CCB" w:rsidP="00CC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01A66"/>
    <w:rsid w:val="00015175"/>
    <w:rsid w:val="00017549"/>
    <w:rsid w:val="000221D5"/>
    <w:rsid w:val="00024833"/>
    <w:rsid w:val="00030784"/>
    <w:rsid w:val="00041CCB"/>
    <w:rsid w:val="0004228A"/>
    <w:rsid w:val="0005702B"/>
    <w:rsid w:val="0006205B"/>
    <w:rsid w:val="00063E7E"/>
    <w:rsid w:val="00065B08"/>
    <w:rsid w:val="00071645"/>
    <w:rsid w:val="000A0D2A"/>
    <w:rsid w:val="000A0FC9"/>
    <w:rsid w:val="000A74ED"/>
    <w:rsid w:val="000B7562"/>
    <w:rsid w:val="000D64D5"/>
    <w:rsid w:val="000F4BC0"/>
    <w:rsid w:val="00103573"/>
    <w:rsid w:val="00115A07"/>
    <w:rsid w:val="00123050"/>
    <w:rsid w:val="00123D40"/>
    <w:rsid w:val="001241EF"/>
    <w:rsid w:val="00130186"/>
    <w:rsid w:val="0014236E"/>
    <w:rsid w:val="001470BA"/>
    <w:rsid w:val="001519C1"/>
    <w:rsid w:val="00155939"/>
    <w:rsid w:val="0019799D"/>
    <w:rsid w:val="001C1797"/>
    <w:rsid w:val="001D490C"/>
    <w:rsid w:val="001E0F06"/>
    <w:rsid w:val="001E4884"/>
    <w:rsid w:val="00201490"/>
    <w:rsid w:val="002017DD"/>
    <w:rsid w:val="0021088B"/>
    <w:rsid w:val="00222A5B"/>
    <w:rsid w:val="0022314C"/>
    <w:rsid w:val="00223301"/>
    <w:rsid w:val="00236DEF"/>
    <w:rsid w:val="0024674E"/>
    <w:rsid w:val="00254FF3"/>
    <w:rsid w:val="002653A1"/>
    <w:rsid w:val="002777C7"/>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A7B49"/>
    <w:rsid w:val="003B16BE"/>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452A7"/>
    <w:rsid w:val="004553A5"/>
    <w:rsid w:val="00457B22"/>
    <w:rsid w:val="004673C9"/>
    <w:rsid w:val="004A538B"/>
    <w:rsid w:val="004D1282"/>
    <w:rsid w:val="004F4E0C"/>
    <w:rsid w:val="005038D9"/>
    <w:rsid w:val="00511520"/>
    <w:rsid w:val="005233E0"/>
    <w:rsid w:val="00526012"/>
    <w:rsid w:val="00527003"/>
    <w:rsid w:val="00542718"/>
    <w:rsid w:val="00576474"/>
    <w:rsid w:val="00582DAE"/>
    <w:rsid w:val="00590033"/>
    <w:rsid w:val="00593769"/>
    <w:rsid w:val="005B15A8"/>
    <w:rsid w:val="005C551A"/>
    <w:rsid w:val="005C7682"/>
    <w:rsid w:val="005D3B66"/>
    <w:rsid w:val="005D4AF9"/>
    <w:rsid w:val="00601277"/>
    <w:rsid w:val="0060512F"/>
    <w:rsid w:val="00630B98"/>
    <w:rsid w:val="00631BA4"/>
    <w:rsid w:val="00636224"/>
    <w:rsid w:val="006417FB"/>
    <w:rsid w:val="00645022"/>
    <w:rsid w:val="00650696"/>
    <w:rsid w:val="0065112C"/>
    <w:rsid w:val="006728AE"/>
    <w:rsid w:val="00690730"/>
    <w:rsid w:val="00690F0C"/>
    <w:rsid w:val="0069547F"/>
    <w:rsid w:val="00695CAD"/>
    <w:rsid w:val="006A3746"/>
    <w:rsid w:val="006B1AE3"/>
    <w:rsid w:val="006B2C49"/>
    <w:rsid w:val="006B42E7"/>
    <w:rsid w:val="006B60EE"/>
    <w:rsid w:val="006C2262"/>
    <w:rsid w:val="006C55E3"/>
    <w:rsid w:val="006D4043"/>
    <w:rsid w:val="006D6E40"/>
    <w:rsid w:val="006F1A24"/>
    <w:rsid w:val="00722885"/>
    <w:rsid w:val="00726086"/>
    <w:rsid w:val="00743D3C"/>
    <w:rsid w:val="00762D94"/>
    <w:rsid w:val="007647AE"/>
    <w:rsid w:val="00786BDF"/>
    <w:rsid w:val="00790558"/>
    <w:rsid w:val="00794BB3"/>
    <w:rsid w:val="007F12C4"/>
    <w:rsid w:val="007F4069"/>
    <w:rsid w:val="007F7BA4"/>
    <w:rsid w:val="008030D8"/>
    <w:rsid w:val="00830B51"/>
    <w:rsid w:val="00832C01"/>
    <w:rsid w:val="00834D99"/>
    <w:rsid w:val="00837DBF"/>
    <w:rsid w:val="00842039"/>
    <w:rsid w:val="00850F22"/>
    <w:rsid w:val="00853BD6"/>
    <w:rsid w:val="00863A63"/>
    <w:rsid w:val="008679F1"/>
    <w:rsid w:val="00870B68"/>
    <w:rsid w:val="008736B8"/>
    <w:rsid w:val="008772AD"/>
    <w:rsid w:val="00895D00"/>
    <w:rsid w:val="00897A39"/>
    <w:rsid w:val="008C74A6"/>
    <w:rsid w:val="008D2130"/>
    <w:rsid w:val="008E5884"/>
    <w:rsid w:val="008F0118"/>
    <w:rsid w:val="008F0608"/>
    <w:rsid w:val="008F4690"/>
    <w:rsid w:val="0091346A"/>
    <w:rsid w:val="0093163A"/>
    <w:rsid w:val="00962CB9"/>
    <w:rsid w:val="00964F8C"/>
    <w:rsid w:val="00971E8C"/>
    <w:rsid w:val="009A5B30"/>
    <w:rsid w:val="009B4E43"/>
    <w:rsid w:val="009E4EA1"/>
    <w:rsid w:val="00A00CCF"/>
    <w:rsid w:val="00A118AD"/>
    <w:rsid w:val="00A40DDC"/>
    <w:rsid w:val="00A535BF"/>
    <w:rsid w:val="00A5628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06F89"/>
    <w:rsid w:val="00C12E49"/>
    <w:rsid w:val="00C17BFF"/>
    <w:rsid w:val="00C20190"/>
    <w:rsid w:val="00C22B15"/>
    <w:rsid w:val="00C348B1"/>
    <w:rsid w:val="00C4773F"/>
    <w:rsid w:val="00C52DE6"/>
    <w:rsid w:val="00C6205D"/>
    <w:rsid w:val="00C62712"/>
    <w:rsid w:val="00C83F44"/>
    <w:rsid w:val="00C9095B"/>
    <w:rsid w:val="00C90EEB"/>
    <w:rsid w:val="00CA2A4D"/>
    <w:rsid w:val="00CA6CCD"/>
    <w:rsid w:val="00CB3798"/>
    <w:rsid w:val="00CB56AC"/>
    <w:rsid w:val="00CC401A"/>
    <w:rsid w:val="00CC699B"/>
    <w:rsid w:val="00CD0335"/>
    <w:rsid w:val="00CD165B"/>
    <w:rsid w:val="00CD2879"/>
    <w:rsid w:val="00CD7009"/>
    <w:rsid w:val="00CE5928"/>
    <w:rsid w:val="00D04A95"/>
    <w:rsid w:val="00D06CC3"/>
    <w:rsid w:val="00D22F36"/>
    <w:rsid w:val="00D32464"/>
    <w:rsid w:val="00D402EC"/>
    <w:rsid w:val="00D47DBC"/>
    <w:rsid w:val="00D55FB6"/>
    <w:rsid w:val="00D563B3"/>
    <w:rsid w:val="00D60D72"/>
    <w:rsid w:val="00D63201"/>
    <w:rsid w:val="00D63E47"/>
    <w:rsid w:val="00D653DB"/>
    <w:rsid w:val="00D76028"/>
    <w:rsid w:val="00DA5270"/>
    <w:rsid w:val="00DB277C"/>
    <w:rsid w:val="00DB3721"/>
    <w:rsid w:val="00DB6B03"/>
    <w:rsid w:val="00DC1E8A"/>
    <w:rsid w:val="00DC7DB6"/>
    <w:rsid w:val="00DD516F"/>
    <w:rsid w:val="00E01C65"/>
    <w:rsid w:val="00E0797A"/>
    <w:rsid w:val="00E1379F"/>
    <w:rsid w:val="00E14143"/>
    <w:rsid w:val="00E16B9C"/>
    <w:rsid w:val="00E21332"/>
    <w:rsid w:val="00E43044"/>
    <w:rsid w:val="00E4798B"/>
    <w:rsid w:val="00E543FE"/>
    <w:rsid w:val="00E57EF5"/>
    <w:rsid w:val="00E72941"/>
    <w:rsid w:val="00E90DCA"/>
    <w:rsid w:val="00EE5A34"/>
    <w:rsid w:val="00EF348B"/>
    <w:rsid w:val="00F0366F"/>
    <w:rsid w:val="00F03B02"/>
    <w:rsid w:val="00F12DEB"/>
    <w:rsid w:val="00F27FC9"/>
    <w:rsid w:val="00F35A41"/>
    <w:rsid w:val="00F477B3"/>
    <w:rsid w:val="00F63695"/>
    <w:rsid w:val="00F6399B"/>
    <w:rsid w:val="00F7015F"/>
    <w:rsid w:val="00F7412C"/>
    <w:rsid w:val="00F82E42"/>
    <w:rsid w:val="00F8694D"/>
    <w:rsid w:val="00F934A7"/>
    <w:rsid w:val="00FA7B19"/>
    <w:rsid w:val="00FB23E1"/>
    <w:rsid w:val="00FB5706"/>
    <w:rsid w:val="00FC02A6"/>
    <w:rsid w:val="00FC2ACF"/>
    <w:rsid w:val="00FC4779"/>
    <w:rsid w:val="00FC4E2B"/>
    <w:rsid w:val="00FC71A7"/>
    <w:rsid w:val="00FD5B65"/>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styleId="Header">
    <w:name w:val="header"/>
    <w:basedOn w:val="Normal"/>
    <w:link w:val="HeaderChar"/>
    <w:uiPriority w:val="99"/>
    <w:unhideWhenUsed/>
    <w:rsid w:val="00CC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9B"/>
  </w:style>
  <w:style w:type="paragraph" w:styleId="Footer">
    <w:name w:val="footer"/>
    <w:basedOn w:val="Normal"/>
    <w:link w:val="FooterChar"/>
    <w:uiPriority w:val="99"/>
    <w:unhideWhenUsed/>
    <w:rsid w:val="00CC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ubs.usgs.gov/tm/tm6d2/" TargetMode="External"/><Relationship Id="rId18" Type="http://schemas.openxmlformats.org/officeDocument/2006/relationships/hyperlink" Target="https://doi.org/10.3133/tm6B9.%20%20File%20tm6-b9_nhm_prms.pdf" TargetMode="External"/><Relationship Id="rId26" Type="http://schemas.openxmlformats.org/officeDocument/2006/relationships/hyperlink" Target="https://www1.usgs.gov/csas/doi/" TargetMode="External"/><Relationship Id="rId3" Type="http://schemas.openxmlformats.org/officeDocument/2006/relationships/settings" Target="settings.xml"/><Relationship Id="rId21" Type="http://schemas.openxmlformats.org/officeDocument/2006/relationships/hyperlink" Target="https://pubs.usgs.gov/wri/1983/4238/report.pdf" TargetMode="External"/><Relationship Id="rId7" Type="http://schemas.openxmlformats.org/officeDocument/2006/relationships/hyperlink" Target="https://www1.usgs.gov/csas/doi/" TargetMode="External"/><Relationship Id="rId12" Type="http://schemas.openxmlformats.org/officeDocument/2006/relationships/hyperlink" Target="https://pubs.usgs.gov/tm/6b7/" TargetMode="External"/><Relationship Id="rId17" Type="http://schemas.openxmlformats.org/officeDocument/2006/relationships/hyperlink" Target="https://doi.org/10.3133/tm6B8" TargetMode="External"/><Relationship Id="rId25" Type="http://schemas.openxmlformats.org/officeDocument/2006/relationships/hyperlink" Target="https://www.usgs.gov/software/precipitation-runoff-modeling-system-prms-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x.doi.org/10.3133/tm6D3/" TargetMode="External"/><Relationship Id="rId20" Type="http://schemas.openxmlformats.org/officeDocument/2006/relationships/hyperlink" Target="https://agupubs.onlinelibrary.wiley.com/doi/full/10.1002/2015JF003789" TargetMode="External"/><Relationship Id="rId29" Type="http://schemas.openxmlformats.org/officeDocument/2006/relationships/hyperlink" Target="http://www.zohrabsamani.com/research_material/files/Hargreaves-saman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publicdomain/zero/%201.0" TargetMode="External"/><Relationship Id="rId24" Type="http://schemas.openxmlformats.org/officeDocument/2006/relationships/hyperlink" Target="https://pubs.usgs.gov/sir/2010/5062/pdf/SIR10-5062.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s.usgs.gov/sir/2009/5081/pdf/sir20095081.pdf" TargetMode="External"/><Relationship Id="rId23" Type="http://schemas.openxmlformats.org/officeDocument/2006/relationships/hyperlink" Target="https://pubs.usgs.gov/tm/tm6d1/" TargetMode="External"/><Relationship Id="rId28" Type="http://schemas.openxmlformats.org/officeDocument/2006/relationships/hyperlink" Target="ftp://brrftp.cr.usgs.gov/pub/mows/software/prms/4.0.2/PRMS_tableUpdates_4.0.2.pdf" TargetMode="External"/><Relationship Id="rId10" Type="http://schemas.openxmlformats.org/officeDocument/2006/relationships/hyperlink" Target="https://water.usgs.gov/software/help/notice/" TargetMode="External"/><Relationship Id="rId19" Type="http://schemas.openxmlformats.org/officeDocument/2006/relationships/hyperlink" Target="https://doi.org/10.3133/tm6D4.%20File%20tm6d4_stream_temp.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s.usgs.gov/of/2008/1120/" TargetMode="External"/><Relationship Id="rId14" Type="http://schemas.openxmlformats.org/officeDocument/2006/relationships/hyperlink" Target="https://dx.doi.org/10.3133/tm6B7/" TargetMode="External"/><Relationship Id="rId22" Type="http://schemas.openxmlformats.org/officeDocument/2006/relationships/hyperlink" Target="https://pubs.usgs.gov/of/1996/0151/report.pdf" TargetMode="External"/><Relationship Id="rId27" Type="http://schemas.openxmlformats.org/officeDocument/2006/relationships/hyperlink" Target="ftp://brrftp.cr.usgs.gov/pub/mows/software/prms/4.0.3/PRMS_tableUpdates_4.0.3.pdf" TargetMode="External"/><Relationship Id="rId30" Type="http://schemas.openxmlformats.org/officeDocument/2006/relationships/hyperlink" Target="ftp://brrftp.cr.usgs.gov/pub/mows/software/prms/4.0.1/PRMS_tableUpdates_4.0.1.pdf" TargetMode="External"/><Relationship Id="rId8" Type="http://schemas.openxmlformats.org/officeDocument/2006/relationships/hyperlink" Target="https://www1.usgs.gov/csas/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58</Pages>
  <Words>23311</Words>
  <Characters>132876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9</cp:revision>
  <cp:lastPrinted>2021-02-01T20:34:00Z</cp:lastPrinted>
  <dcterms:created xsi:type="dcterms:W3CDTF">2022-01-19T15:54:00Z</dcterms:created>
  <dcterms:modified xsi:type="dcterms:W3CDTF">2022-02-10T14:16:00Z</dcterms:modified>
</cp:coreProperties>
</file>