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AD784" w14:textId="351D7EE6" w:rsidR="00102E17" w:rsidRPr="00A73251" w:rsidRDefault="00A73251" w:rsidP="00A73251">
      <w:pPr>
        <w:tabs>
          <w:tab w:val="left" w:pos="4114"/>
        </w:tabs>
        <w:jc w:val="center"/>
        <w:rPr>
          <w:rFonts w:cs="Times New Roman"/>
          <w:b/>
          <w:bCs/>
          <w:sz w:val="28"/>
          <w:szCs w:val="28"/>
        </w:rPr>
      </w:pPr>
      <w:r w:rsidRPr="00A73251">
        <w:rPr>
          <w:rFonts w:cs="Times New Roman"/>
          <w:b/>
          <w:bCs/>
          <w:sz w:val="28"/>
          <w:szCs w:val="28"/>
        </w:rPr>
        <w:t xml:space="preserve">TRƯỜNG ĐẠI HỌC KINH TẾ - </w:t>
      </w:r>
      <w:r w:rsidR="00723028" w:rsidRPr="00A73251">
        <w:rPr>
          <w:rFonts w:cs="Times New Roman"/>
          <w:b/>
          <w:bCs/>
          <w:sz w:val="28"/>
          <w:szCs w:val="28"/>
        </w:rPr>
        <w:t xml:space="preserve">ĐẠI HỌC </w:t>
      </w:r>
      <w:r w:rsidR="000C378C" w:rsidRPr="00A73251">
        <w:rPr>
          <w:rFonts w:cs="Times New Roman"/>
          <w:b/>
          <w:bCs/>
          <w:sz w:val="28"/>
          <w:szCs w:val="28"/>
        </w:rPr>
        <w:t>ĐÀ NẴNG</w:t>
      </w:r>
    </w:p>
    <w:p w14:paraId="17932F3D" w14:textId="460DB0F0" w:rsidR="001F2FEA" w:rsidRPr="00A73251" w:rsidRDefault="00A73251" w:rsidP="00102E17">
      <w:pPr>
        <w:tabs>
          <w:tab w:val="left" w:pos="4114"/>
        </w:tabs>
        <w:jc w:val="center"/>
        <w:rPr>
          <w:rFonts w:cs="Times New Roman"/>
          <w:b/>
          <w:bCs/>
          <w:sz w:val="28"/>
          <w:szCs w:val="28"/>
        </w:rPr>
      </w:pPr>
      <w:r w:rsidRPr="00A73251">
        <w:rPr>
          <w:rFonts w:cs="Times New Roman"/>
          <w:b/>
          <w:bCs/>
          <w:sz w:val="28"/>
          <w:szCs w:val="28"/>
        </w:rPr>
        <w:t>KHOA THƯƠNG MẠI ĐIỆN TỬ</w:t>
      </w:r>
    </w:p>
    <w:p w14:paraId="2A2C59B7" w14:textId="2F027AFC" w:rsidR="00D06AA8" w:rsidRPr="00EE663C" w:rsidRDefault="001C2245" w:rsidP="00102E17">
      <w:pPr>
        <w:tabs>
          <w:tab w:val="left" w:pos="4114"/>
        </w:tabs>
        <w:jc w:val="center"/>
        <w:rPr>
          <w:rFonts w:cs="Times New Roman"/>
          <w:b/>
          <w:bCs/>
          <w:szCs w:val="26"/>
        </w:rPr>
      </w:pPr>
      <w:r w:rsidRPr="00EE663C">
        <w:rPr>
          <w:rFonts w:cs="Times New Roman"/>
          <w:b/>
          <w:bCs/>
          <w:szCs w:val="26"/>
        </w:rPr>
        <w:t>-------</w:t>
      </w:r>
      <w:r w:rsidR="00B33A4A" w:rsidRPr="00EE663C">
        <w:rPr>
          <w:rFonts w:cs="Times New Roman"/>
          <w:b/>
          <w:bCs/>
          <w:szCs w:val="26"/>
        </w:rPr>
        <w:t>***-------</w:t>
      </w:r>
    </w:p>
    <w:p w14:paraId="743634A9" w14:textId="7268656B" w:rsidR="000C378C" w:rsidRPr="00EE663C" w:rsidRDefault="00A73251" w:rsidP="00102E17">
      <w:pPr>
        <w:tabs>
          <w:tab w:val="left" w:pos="4114"/>
        </w:tabs>
        <w:jc w:val="center"/>
        <w:rPr>
          <w:rFonts w:cs="Times New Roman"/>
          <w:b/>
          <w:bCs/>
          <w:szCs w:val="26"/>
        </w:rPr>
      </w:pPr>
      <w:r>
        <w:rPr>
          <w:rFonts w:cs="Times New Roman"/>
          <w:b/>
          <w:bCs/>
          <w:noProof/>
          <w:szCs w:val="26"/>
        </w:rPr>
        <w:drawing>
          <wp:inline distT="0" distB="0" distL="0" distR="0" wp14:anchorId="2A07A1CC" wp14:editId="4AEBFD59">
            <wp:extent cx="1498600" cy="1404824"/>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3111" cy="1418427"/>
                    </a:xfrm>
                    <a:prstGeom prst="rect">
                      <a:avLst/>
                    </a:prstGeom>
                  </pic:spPr>
                </pic:pic>
              </a:graphicData>
            </a:graphic>
          </wp:inline>
        </w:drawing>
      </w:r>
    </w:p>
    <w:p w14:paraId="0EA60D32" w14:textId="778F1411" w:rsidR="00B828EB" w:rsidRDefault="0005540D" w:rsidP="00102E17">
      <w:pPr>
        <w:tabs>
          <w:tab w:val="left" w:pos="4114"/>
        </w:tabs>
        <w:jc w:val="center"/>
        <w:rPr>
          <w:rFonts w:cs="Times New Roman"/>
          <w:b/>
          <w:bCs/>
          <w:sz w:val="36"/>
          <w:szCs w:val="36"/>
        </w:rPr>
      </w:pPr>
      <w:r w:rsidRPr="00EE663C">
        <w:rPr>
          <w:rFonts w:cs="Times New Roman"/>
          <w:b/>
          <w:bCs/>
          <w:sz w:val="36"/>
          <w:szCs w:val="36"/>
        </w:rPr>
        <w:t xml:space="preserve">BÁO CÁO </w:t>
      </w:r>
      <w:r w:rsidR="00B828EB">
        <w:rPr>
          <w:rFonts w:cs="Times New Roman"/>
          <w:b/>
          <w:bCs/>
          <w:sz w:val="36"/>
          <w:szCs w:val="36"/>
        </w:rPr>
        <w:t>DỰ ÁN NHÓM</w:t>
      </w:r>
    </w:p>
    <w:p w14:paraId="2095E589" w14:textId="07790440" w:rsidR="00A73251" w:rsidRPr="00A73251" w:rsidRDefault="00A73251" w:rsidP="00B828EB">
      <w:pPr>
        <w:tabs>
          <w:tab w:val="left" w:pos="4114"/>
        </w:tabs>
        <w:jc w:val="center"/>
        <w:rPr>
          <w:rFonts w:cs="Times New Roman"/>
          <w:b/>
          <w:bCs/>
          <w:sz w:val="36"/>
          <w:szCs w:val="36"/>
        </w:rPr>
      </w:pPr>
      <w:r>
        <w:rPr>
          <w:rFonts w:cs="Times New Roman"/>
          <w:b/>
          <w:bCs/>
          <w:sz w:val="36"/>
          <w:szCs w:val="36"/>
        </w:rPr>
        <w:t>HỌC PHẦN</w:t>
      </w:r>
      <w:r w:rsidR="00B828EB">
        <w:rPr>
          <w:rFonts w:cs="Times New Roman"/>
          <w:b/>
          <w:bCs/>
          <w:sz w:val="36"/>
          <w:szCs w:val="36"/>
        </w:rPr>
        <w:t xml:space="preserve">: </w:t>
      </w:r>
      <w:r w:rsidR="00917C91">
        <w:rPr>
          <w:rFonts w:cs="Times New Roman"/>
          <w:b/>
          <w:bCs/>
          <w:sz w:val="36"/>
          <w:szCs w:val="36"/>
        </w:rPr>
        <w:t xml:space="preserve">CAPSTONE PROJECT </w:t>
      </w:r>
      <w:r w:rsidR="00875480">
        <w:rPr>
          <w:rFonts w:cs="Times New Roman"/>
          <w:b/>
          <w:bCs/>
          <w:sz w:val="36"/>
          <w:szCs w:val="36"/>
        </w:rPr>
        <w:t>2</w:t>
      </w:r>
    </w:p>
    <w:p w14:paraId="46BCDAD3" w14:textId="7A715923" w:rsidR="00720BA0" w:rsidRDefault="00720BA0" w:rsidP="00102E17">
      <w:pPr>
        <w:tabs>
          <w:tab w:val="left" w:pos="4114"/>
        </w:tabs>
        <w:jc w:val="center"/>
        <w:rPr>
          <w:rFonts w:cs="Times New Roman"/>
          <w:sz w:val="36"/>
          <w:szCs w:val="36"/>
        </w:rPr>
      </w:pPr>
    </w:p>
    <w:p w14:paraId="69758F7F" w14:textId="1AFF1C8E" w:rsidR="00A73251" w:rsidRDefault="00A73251" w:rsidP="00102E17">
      <w:pPr>
        <w:tabs>
          <w:tab w:val="left" w:pos="4114"/>
        </w:tabs>
        <w:jc w:val="center"/>
        <w:rPr>
          <w:rFonts w:cs="Times New Roman"/>
          <w:b/>
          <w:bCs/>
          <w:sz w:val="36"/>
          <w:szCs w:val="36"/>
        </w:rPr>
      </w:pPr>
      <w:r w:rsidRPr="1D55D511">
        <w:rPr>
          <w:rFonts w:cs="Times New Roman"/>
          <w:b/>
          <w:bCs/>
          <w:sz w:val="36"/>
          <w:szCs w:val="36"/>
        </w:rPr>
        <w:t>TÊN ĐỀ TÀI:</w:t>
      </w:r>
    </w:p>
    <w:p w14:paraId="0FA0A164" w14:textId="0682210D" w:rsidR="744F6359" w:rsidRDefault="00875480" w:rsidP="1D55D511">
      <w:pPr>
        <w:tabs>
          <w:tab w:val="left" w:pos="4114"/>
        </w:tabs>
        <w:jc w:val="center"/>
        <w:rPr>
          <w:rFonts w:cs="Times New Roman"/>
          <w:b/>
          <w:bCs/>
          <w:sz w:val="36"/>
          <w:szCs w:val="36"/>
        </w:rPr>
      </w:pPr>
      <w:r w:rsidRPr="00875480">
        <w:rPr>
          <w:rFonts w:cs="Times New Roman"/>
          <w:b/>
          <w:bCs/>
          <w:sz w:val="36"/>
          <w:szCs w:val="36"/>
        </w:rPr>
        <w:t xml:space="preserve">XÂY DỰNG </w:t>
      </w:r>
      <w:r>
        <w:rPr>
          <w:rFonts w:cs="Times New Roman"/>
          <w:b/>
          <w:bCs/>
          <w:sz w:val="36"/>
          <w:szCs w:val="36"/>
        </w:rPr>
        <w:t xml:space="preserve">HỆ THỐNG </w:t>
      </w:r>
      <w:r w:rsidRPr="00875480">
        <w:rPr>
          <w:rFonts w:cs="Times New Roman"/>
          <w:b/>
          <w:bCs/>
          <w:sz w:val="36"/>
          <w:szCs w:val="36"/>
        </w:rPr>
        <w:t>PIPELINE TỰ ĐỘNG THU THẬP VÀ QUẢN LÝ DỮ LIỆU ĐẶT PHÒNG KHÁCH SẠN ĐA NỀN TẢNG Ở T</w:t>
      </w:r>
      <w:r>
        <w:rPr>
          <w:rFonts w:cs="Times New Roman"/>
          <w:b/>
          <w:bCs/>
          <w:sz w:val="36"/>
          <w:szCs w:val="36"/>
        </w:rPr>
        <w:t xml:space="preserve">HÀNH </w:t>
      </w:r>
      <w:r w:rsidRPr="00875480">
        <w:rPr>
          <w:rFonts w:cs="Times New Roman"/>
          <w:b/>
          <w:bCs/>
          <w:sz w:val="36"/>
          <w:szCs w:val="36"/>
        </w:rPr>
        <w:t>P</w:t>
      </w:r>
      <w:r>
        <w:rPr>
          <w:rFonts w:cs="Times New Roman"/>
          <w:b/>
          <w:bCs/>
          <w:sz w:val="36"/>
          <w:szCs w:val="36"/>
        </w:rPr>
        <w:t>HỐ</w:t>
      </w:r>
      <w:r w:rsidRPr="00875480">
        <w:rPr>
          <w:rFonts w:cs="Times New Roman"/>
          <w:b/>
          <w:bCs/>
          <w:sz w:val="36"/>
          <w:szCs w:val="36"/>
        </w:rPr>
        <w:t xml:space="preserve"> ĐÀ NẴNG</w: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1"/>
        <w:gridCol w:w="793"/>
        <w:gridCol w:w="5174"/>
      </w:tblGrid>
      <w:tr w:rsidR="004A5700" w:rsidRPr="004A5700" w14:paraId="67C39DF9" w14:textId="77777777" w:rsidTr="5FEC51CB">
        <w:tc>
          <w:tcPr>
            <w:tcW w:w="2751" w:type="dxa"/>
          </w:tcPr>
          <w:p w14:paraId="6C765BD6" w14:textId="77777777" w:rsidR="004A5700" w:rsidRPr="004A5700" w:rsidRDefault="004A5700" w:rsidP="5FEC51CB">
            <w:pPr>
              <w:tabs>
                <w:tab w:val="left" w:pos="4114"/>
              </w:tabs>
              <w:jc w:val="right"/>
              <w:rPr>
                <w:rFonts w:cs="Times New Roman"/>
                <w:b/>
                <w:bCs/>
                <w:sz w:val="28"/>
                <w:szCs w:val="28"/>
              </w:rPr>
            </w:pPr>
            <w:r w:rsidRPr="5FEC51CB">
              <w:rPr>
                <w:rFonts w:cs="Times New Roman"/>
                <w:b/>
                <w:bCs/>
                <w:sz w:val="28"/>
                <w:szCs w:val="28"/>
              </w:rPr>
              <w:t>GVHD</w:t>
            </w:r>
          </w:p>
        </w:tc>
        <w:tc>
          <w:tcPr>
            <w:tcW w:w="793" w:type="dxa"/>
          </w:tcPr>
          <w:p w14:paraId="13AE13AF" w14:textId="77777777" w:rsidR="004A5700" w:rsidRPr="004A5700" w:rsidRDefault="004A5700" w:rsidP="00B0058C">
            <w:pPr>
              <w:tabs>
                <w:tab w:val="left" w:pos="4114"/>
              </w:tabs>
              <w:jc w:val="center"/>
              <w:rPr>
                <w:rFonts w:cs="Times New Roman"/>
                <w:sz w:val="28"/>
                <w:szCs w:val="28"/>
              </w:rPr>
            </w:pPr>
            <w:r w:rsidRPr="004A5700">
              <w:rPr>
                <w:rFonts w:cs="Times New Roman"/>
                <w:sz w:val="28"/>
                <w:szCs w:val="28"/>
              </w:rPr>
              <w:t>:</w:t>
            </w:r>
          </w:p>
        </w:tc>
        <w:tc>
          <w:tcPr>
            <w:tcW w:w="5174" w:type="dxa"/>
          </w:tcPr>
          <w:p w14:paraId="1835ECA1" w14:textId="6415FF98" w:rsidR="004A5700" w:rsidRPr="004A5700" w:rsidRDefault="004A5700" w:rsidP="5FEC51CB">
            <w:pPr>
              <w:tabs>
                <w:tab w:val="left" w:pos="4114"/>
              </w:tabs>
              <w:rPr>
                <w:rFonts w:cs="Times New Roman"/>
                <w:b/>
                <w:bCs/>
                <w:sz w:val="28"/>
                <w:szCs w:val="28"/>
              </w:rPr>
            </w:pPr>
            <w:r w:rsidRPr="5FEC51CB">
              <w:rPr>
                <w:rFonts w:cs="Times New Roman"/>
                <w:b/>
                <w:bCs/>
                <w:sz w:val="28"/>
                <w:szCs w:val="28"/>
              </w:rPr>
              <w:t>T</w:t>
            </w:r>
            <w:r w:rsidR="00B828EB" w:rsidRPr="5FEC51CB">
              <w:rPr>
                <w:rFonts w:cs="Times New Roman"/>
                <w:b/>
                <w:bCs/>
                <w:sz w:val="28"/>
                <w:szCs w:val="28"/>
              </w:rPr>
              <w:t>h</w:t>
            </w:r>
            <w:r w:rsidRPr="5FEC51CB">
              <w:rPr>
                <w:rFonts w:cs="Times New Roman"/>
                <w:b/>
                <w:bCs/>
                <w:sz w:val="28"/>
                <w:szCs w:val="28"/>
              </w:rPr>
              <w:t xml:space="preserve">S. </w:t>
            </w:r>
            <w:r w:rsidR="00917C91" w:rsidRPr="5FEC51CB">
              <w:rPr>
                <w:rFonts w:cs="Times New Roman"/>
                <w:b/>
                <w:bCs/>
                <w:sz w:val="28"/>
                <w:szCs w:val="28"/>
              </w:rPr>
              <w:t>Nguyễn Văn Chức</w:t>
            </w:r>
          </w:p>
        </w:tc>
      </w:tr>
      <w:tr w:rsidR="004A5700" w:rsidRPr="004A5700" w14:paraId="566C1DFA" w14:textId="77777777" w:rsidTr="5FEC51CB">
        <w:tc>
          <w:tcPr>
            <w:tcW w:w="2751" w:type="dxa"/>
          </w:tcPr>
          <w:p w14:paraId="7EB9600B" w14:textId="77777777" w:rsidR="004A5700" w:rsidRPr="004A5700" w:rsidRDefault="004A5700" w:rsidP="5FEC51CB">
            <w:pPr>
              <w:tabs>
                <w:tab w:val="left" w:pos="4114"/>
              </w:tabs>
              <w:jc w:val="right"/>
              <w:rPr>
                <w:rFonts w:cs="Times New Roman"/>
                <w:b/>
                <w:bCs/>
                <w:sz w:val="28"/>
                <w:szCs w:val="28"/>
              </w:rPr>
            </w:pPr>
            <w:r w:rsidRPr="5FEC51CB">
              <w:rPr>
                <w:rFonts w:cs="Times New Roman"/>
                <w:b/>
                <w:bCs/>
                <w:sz w:val="28"/>
                <w:szCs w:val="28"/>
              </w:rPr>
              <w:t>Lớp</w:t>
            </w:r>
          </w:p>
        </w:tc>
        <w:tc>
          <w:tcPr>
            <w:tcW w:w="793" w:type="dxa"/>
          </w:tcPr>
          <w:p w14:paraId="28A68E4B" w14:textId="77777777" w:rsidR="004A5700" w:rsidRPr="004A5700" w:rsidRDefault="004A5700" w:rsidP="00B0058C">
            <w:pPr>
              <w:tabs>
                <w:tab w:val="left" w:pos="4114"/>
              </w:tabs>
              <w:jc w:val="center"/>
              <w:rPr>
                <w:rFonts w:cs="Times New Roman"/>
                <w:sz w:val="28"/>
                <w:szCs w:val="28"/>
              </w:rPr>
            </w:pPr>
            <w:r w:rsidRPr="004A5700">
              <w:rPr>
                <w:rFonts w:cs="Times New Roman"/>
                <w:sz w:val="28"/>
                <w:szCs w:val="28"/>
              </w:rPr>
              <w:t>:</w:t>
            </w:r>
          </w:p>
        </w:tc>
        <w:tc>
          <w:tcPr>
            <w:tcW w:w="5174" w:type="dxa"/>
          </w:tcPr>
          <w:p w14:paraId="18AD964F" w14:textId="77777777" w:rsidR="004A5700" w:rsidRPr="004A5700" w:rsidRDefault="004A5700" w:rsidP="5FEC51CB">
            <w:pPr>
              <w:tabs>
                <w:tab w:val="left" w:pos="4114"/>
              </w:tabs>
              <w:rPr>
                <w:rFonts w:cs="Times New Roman"/>
                <w:b/>
                <w:bCs/>
                <w:sz w:val="28"/>
                <w:szCs w:val="28"/>
              </w:rPr>
            </w:pPr>
            <w:r w:rsidRPr="5FEC51CB">
              <w:rPr>
                <w:rFonts w:cs="Times New Roman"/>
                <w:b/>
                <w:bCs/>
                <w:sz w:val="28"/>
                <w:szCs w:val="28"/>
              </w:rPr>
              <w:t>48K29.2</w:t>
            </w:r>
          </w:p>
        </w:tc>
      </w:tr>
      <w:tr w:rsidR="004A5700" w:rsidRPr="004A5700" w14:paraId="02C5E6D1" w14:textId="77777777" w:rsidTr="5FEC51CB">
        <w:tc>
          <w:tcPr>
            <w:tcW w:w="2751" w:type="dxa"/>
          </w:tcPr>
          <w:p w14:paraId="0CC6F264" w14:textId="77777777" w:rsidR="004A5700" w:rsidRPr="004A5700" w:rsidRDefault="004A5700" w:rsidP="5FEC51CB">
            <w:pPr>
              <w:tabs>
                <w:tab w:val="left" w:pos="4114"/>
              </w:tabs>
              <w:jc w:val="right"/>
              <w:rPr>
                <w:rFonts w:cs="Times New Roman"/>
                <w:b/>
                <w:bCs/>
                <w:sz w:val="28"/>
                <w:szCs w:val="28"/>
              </w:rPr>
            </w:pPr>
            <w:r w:rsidRPr="5FEC51CB">
              <w:rPr>
                <w:rFonts w:cs="Times New Roman"/>
                <w:b/>
                <w:bCs/>
                <w:sz w:val="28"/>
                <w:szCs w:val="28"/>
              </w:rPr>
              <w:t>Nhóm thực hiện</w:t>
            </w:r>
          </w:p>
        </w:tc>
        <w:tc>
          <w:tcPr>
            <w:tcW w:w="793" w:type="dxa"/>
          </w:tcPr>
          <w:p w14:paraId="474D8F64" w14:textId="77777777" w:rsidR="004A5700" w:rsidRPr="004A5700" w:rsidRDefault="004A5700" w:rsidP="00B0058C">
            <w:pPr>
              <w:tabs>
                <w:tab w:val="left" w:pos="4114"/>
              </w:tabs>
              <w:jc w:val="center"/>
              <w:rPr>
                <w:rFonts w:cs="Times New Roman"/>
                <w:sz w:val="28"/>
                <w:szCs w:val="28"/>
              </w:rPr>
            </w:pPr>
            <w:r w:rsidRPr="004A5700">
              <w:rPr>
                <w:rFonts w:cs="Times New Roman"/>
                <w:sz w:val="28"/>
                <w:szCs w:val="28"/>
              </w:rPr>
              <w:t>:</w:t>
            </w:r>
          </w:p>
        </w:tc>
        <w:tc>
          <w:tcPr>
            <w:tcW w:w="5174" w:type="dxa"/>
          </w:tcPr>
          <w:p w14:paraId="0582B77D" w14:textId="4229B83E" w:rsidR="004A5700" w:rsidRPr="004A5700" w:rsidRDefault="00917C91" w:rsidP="5FEC51CB">
            <w:pPr>
              <w:tabs>
                <w:tab w:val="left" w:pos="4114"/>
              </w:tabs>
              <w:rPr>
                <w:rFonts w:cs="Times New Roman"/>
                <w:b/>
                <w:bCs/>
                <w:sz w:val="28"/>
                <w:szCs w:val="28"/>
              </w:rPr>
            </w:pPr>
            <w:r w:rsidRPr="5FEC51CB">
              <w:rPr>
                <w:rFonts w:cs="Times New Roman"/>
                <w:b/>
                <w:bCs/>
                <w:sz w:val="28"/>
                <w:szCs w:val="28"/>
              </w:rPr>
              <w:t xml:space="preserve">Nhóm </w:t>
            </w:r>
            <w:r w:rsidR="00875480">
              <w:rPr>
                <w:rFonts w:cs="Times New Roman"/>
                <w:b/>
                <w:bCs/>
                <w:sz w:val="28"/>
                <w:szCs w:val="28"/>
              </w:rPr>
              <w:t>3</w:t>
            </w:r>
          </w:p>
        </w:tc>
      </w:tr>
      <w:tr w:rsidR="004A5700" w:rsidRPr="004A5700" w14:paraId="67DCB5C6" w14:textId="77777777" w:rsidTr="5FEC51CB">
        <w:tc>
          <w:tcPr>
            <w:tcW w:w="2751" w:type="dxa"/>
          </w:tcPr>
          <w:p w14:paraId="7D34A070" w14:textId="77777777" w:rsidR="004A5700" w:rsidRPr="004A5700" w:rsidRDefault="004A5700" w:rsidP="5FEC51CB">
            <w:pPr>
              <w:tabs>
                <w:tab w:val="left" w:pos="4114"/>
              </w:tabs>
              <w:jc w:val="right"/>
              <w:rPr>
                <w:rFonts w:cs="Times New Roman"/>
                <w:b/>
                <w:bCs/>
                <w:sz w:val="28"/>
                <w:szCs w:val="28"/>
              </w:rPr>
            </w:pPr>
            <w:r w:rsidRPr="5FEC51CB">
              <w:rPr>
                <w:rFonts w:cs="Times New Roman"/>
                <w:b/>
                <w:bCs/>
                <w:sz w:val="28"/>
                <w:szCs w:val="28"/>
              </w:rPr>
              <w:t>Thành viên</w:t>
            </w:r>
          </w:p>
        </w:tc>
        <w:tc>
          <w:tcPr>
            <w:tcW w:w="793" w:type="dxa"/>
          </w:tcPr>
          <w:p w14:paraId="66FBD196" w14:textId="77777777" w:rsidR="004A5700" w:rsidRPr="004A5700" w:rsidRDefault="004A5700" w:rsidP="00B0058C">
            <w:pPr>
              <w:tabs>
                <w:tab w:val="left" w:pos="4114"/>
              </w:tabs>
              <w:jc w:val="center"/>
              <w:rPr>
                <w:rFonts w:cs="Times New Roman"/>
                <w:sz w:val="28"/>
                <w:szCs w:val="28"/>
              </w:rPr>
            </w:pPr>
            <w:r w:rsidRPr="004A5700">
              <w:rPr>
                <w:rFonts w:cs="Times New Roman"/>
                <w:sz w:val="28"/>
                <w:szCs w:val="28"/>
              </w:rPr>
              <w:t>:</w:t>
            </w:r>
          </w:p>
        </w:tc>
        <w:tc>
          <w:tcPr>
            <w:tcW w:w="5174" w:type="dxa"/>
          </w:tcPr>
          <w:p w14:paraId="65A463CC" w14:textId="4806189A" w:rsidR="004A5700" w:rsidRPr="004A5700" w:rsidRDefault="004A5700" w:rsidP="5FEC51CB">
            <w:pPr>
              <w:tabs>
                <w:tab w:val="left" w:pos="4114"/>
              </w:tabs>
              <w:rPr>
                <w:rFonts w:cs="Times New Roman"/>
                <w:b/>
                <w:bCs/>
                <w:sz w:val="28"/>
                <w:szCs w:val="28"/>
              </w:rPr>
            </w:pPr>
            <w:r w:rsidRPr="5FEC51CB">
              <w:rPr>
                <w:rFonts w:cs="Times New Roman"/>
                <w:b/>
                <w:bCs/>
                <w:sz w:val="28"/>
                <w:szCs w:val="28"/>
              </w:rPr>
              <w:t xml:space="preserve">1. </w:t>
            </w:r>
            <w:r w:rsidR="00875480">
              <w:rPr>
                <w:rFonts w:cs="Times New Roman"/>
                <w:b/>
                <w:bCs/>
                <w:sz w:val="28"/>
                <w:szCs w:val="28"/>
              </w:rPr>
              <w:t>Vũ Phương Anh</w:t>
            </w:r>
          </w:p>
          <w:p w14:paraId="679C079B" w14:textId="46C43E7E" w:rsidR="004A5700" w:rsidRPr="004A5700" w:rsidRDefault="004A5700" w:rsidP="5FEC51CB">
            <w:pPr>
              <w:tabs>
                <w:tab w:val="left" w:pos="4114"/>
              </w:tabs>
              <w:rPr>
                <w:rFonts w:cs="Times New Roman"/>
                <w:b/>
                <w:bCs/>
                <w:sz w:val="28"/>
                <w:szCs w:val="28"/>
              </w:rPr>
            </w:pPr>
            <w:r w:rsidRPr="5FEC51CB">
              <w:rPr>
                <w:rFonts w:cs="Times New Roman"/>
                <w:b/>
                <w:bCs/>
                <w:sz w:val="28"/>
                <w:szCs w:val="28"/>
              </w:rPr>
              <w:t xml:space="preserve">2. </w:t>
            </w:r>
            <w:r w:rsidR="00875480">
              <w:rPr>
                <w:rFonts w:cs="Times New Roman"/>
                <w:b/>
                <w:bCs/>
                <w:sz w:val="28"/>
                <w:szCs w:val="28"/>
              </w:rPr>
              <w:t>Dương Thị Ngọc Hân</w:t>
            </w:r>
          </w:p>
        </w:tc>
      </w:tr>
    </w:tbl>
    <w:p w14:paraId="2E156AEB" w14:textId="33B41471" w:rsidR="00A73251" w:rsidRDefault="00A73251" w:rsidP="00875480">
      <w:pPr>
        <w:tabs>
          <w:tab w:val="left" w:pos="4114"/>
        </w:tabs>
        <w:rPr>
          <w:rFonts w:cs="Times New Roman"/>
          <w:sz w:val="36"/>
          <w:szCs w:val="36"/>
        </w:rPr>
      </w:pPr>
    </w:p>
    <w:p w14:paraId="16E284BD" w14:textId="14A1616C" w:rsidR="00B828EB" w:rsidRDefault="00B828EB" w:rsidP="00102E17">
      <w:pPr>
        <w:tabs>
          <w:tab w:val="left" w:pos="4114"/>
        </w:tabs>
        <w:jc w:val="center"/>
        <w:rPr>
          <w:rFonts w:cs="Times New Roman"/>
          <w:sz w:val="36"/>
          <w:szCs w:val="36"/>
        </w:rPr>
      </w:pPr>
    </w:p>
    <w:p w14:paraId="0E231FA3" w14:textId="77777777" w:rsidR="00917C91" w:rsidRDefault="00917C91" w:rsidP="00102E17">
      <w:pPr>
        <w:tabs>
          <w:tab w:val="left" w:pos="4114"/>
        </w:tabs>
        <w:jc w:val="center"/>
        <w:rPr>
          <w:rFonts w:cs="Times New Roman"/>
          <w:sz w:val="36"/>
          <w:szCs w:val="36"/>
        </w:rPr>
      </w:pPr>
    </w:p>
    <w:p w14:paraId="29C0E778" w14:textId="77777777" w:rsidR="00B828EB" w:rsidRDefault="00B828EB" w:rsidP="00102E17">
      <w:pPr>
        <w:tabs>
          <w:tab w:val="left" w:pos="4114"/>
        </w:tabs>
        <w:jc w:val="center"/>
        <w:rPr>
          <w:rFonts w:cs="Times New Roman"/>
          <w:sz w:val="36"/>
          <w:szCs w:val="36"/>
        </w:rPr>
      </w:pPr>
    </w:p>
    <w:p w14:paraId="3B878E61" w14:textId="77777777" w:rsidR="001B0754" w:rsidRDefault="001B0754" w:rsidP="00102E17">
      <w:pPr>
        <w:tabs>
          <w:tab w:val="left" w:pos="4114"/>
        </w:tabs>
        <w:jc w:val="center"/>
        <w:rPr>
          <w:rFonts w:cs="Times New Roman"/>
          <w:sz w:val="36"/>
          <w:szCs w:val="36"/>
        </w:rPr>
      </w:pPr>
    </w:p>
    <w:p w14:paraId="688D574F" w14:textId="5D4E0C78" w:rsidR="00EF6D65" w:rsidRPr="00EE663C" w:rsidRDefault="00EF6D65" w:rsidP="5FEC51CB">
      <w:pPr>
        <w:tabs>
          <w:tab w:val="left" w:pos="4114"/>
        </w:tabs>
        <w:jc w:val="center"/>
        <w:rPr>
          <w:rFonts w:cs="Times New Roman"/>
          <w:b/>
          <w:bCs/>
          <w:i/>
          <w:iCs/>
          <w:sz w:val="32"/>
          <w:szCs w:val="32"/>
        </w:rPr>
      </w:pPr>
      <w:r w:rsidRPr="5FEC51CB">
        <w:rPr>
          <w:rFonts w:cs="Times New Roman"/>
          <w:b/>
          <w:bCs/>
          <w:i/>
          <w:iCs/>
          <w:sz w:val="32"/>
          <w:szCs w:val="32"/>
        </w:rPr>
        <w:t xml:space="preserve">Đà Nẵng, </w:t>
      </w:r>
      <w:r w:rsidR="00C41147" w:rsidRPr="5FEC51CB">
        <w:rPr>
          <w:rFonts w:cs="Times New Roman"/>
          <w:b/>
          <w:bCs/>
          <w:i/>
          <w:iCs/>
          <w:sz w:val="32"/>
          <w:szCs w:val="32"/>
        </w:rPr>
        <w:t xml:space="preserve">tháng </w:t>
      </w:r>
      <w:r w:rsidR="00A73251" w:rsidRPr="5FEC51CB">
        <w:rPr>
          <w:rFonts w:cs="Times New Roman"/>
          <w:b/>
          <w:bCs/>
          <w:i/>
          <w:iCs/>
          <w:sz w:val="32"/>
          <w:szCs w:val="32"/>
        </w:rPr>
        <w:t>0</w:t>
      </w:r>
      <w:r w:rsidR="00875480">
        <w:rPr>
          <w:rFonts w:cs="Times New Roman"/>
          <w:b/>
          <w:bCs/>
          <w:i/>
          <w:iCs/>
          <w:sz w:val="32"/>
          <w:szCs w:val="32"/>
        </w:rPr>
        <w:t>9</w:t>
      </w:r>
      <w:r w:rsidR="00C41147" w:rsidRPr="5FEC51CB">
        <w:rPr>
          <w:rFonts w:cs="Times New Roman"/>
          <w:b/>
          <w:bCs/>
          <w:i/>
          <w:iCs/>
          <w:sz w:val="32"/>
          <w:szCs w:val="32"/>
        </w:rPr>
        <w:t xml:space="preserve"> năm 202</w:t>
      </w:r>
      <w:r w:rsidR="00A73251" w:rsidRPr="5FEC51CB">
        <w:rPr>
          <w:rFonts w:cs="Times New Roman"/>
          <w:b/>
          <w:bCs/>
          <w:i/>
          <w:iCs/>
          <w:sz w:val="32"/>
          <w:szCs w:val="32"/>
        </w:rPr>
        <w:t>5</w:t>
      </w:r>
    </w:p>
    <w:sdt>
      <w:sdtPr>
        <w:rPr>
          <w:rFonts w:cs="Times New Roman"/>
          <w:b/>
          <w:bCs/>
        </w:rPr>
        <w:id w:val="121395100"/>
        <w:docPartObj>
          <w:docPartGallery w:val="Table of Contents"/>
          <w:docPartUnique/>
        </w:docPartObj>
      </w:sdtPr>
      <w:sdtContent>
        <w:p w14:paraId="5E28D849" w14:textId="36EC941A" w:rsidR="00CF3A8B" w:rsidRPr="00EE663C" w:rsidRDefault="00CF3A8B" w:rsidP="00706757">
          <w:pPr>
            <w:tabs>
              <w:tab w:val="left" w:pos="4114"/>
            </w:tabs>
            <w:jc w:val="center"/>
            <w:rPr>
              <w:rFonts w:cs="Times New Roman"/>
            </w:rPr>
          </w:pPr>
          <w:r w:rsidRPr="00EE663C">
            <w:rPr>
              <w:rFonts w:cs="Times New Roman"/>
              <w:b/>
              <w:bCs/>
              <w:sz w:val="36"/>
              <w:szCs w:val="36"/>
            </w:rPr>
            <w:t>MỤC LỤC</w:t>
          </w:r>
        </w:p>
        <w:p w14:paraId="54302F5B" w14:textId="643751C8" w:rsidR="00C5107A" w:rsidRDefault="00372B6F">
          <w:pPr>
            <w:pStyle w:val="TOC1"/>
            <w:tabs>
              <w:tab w:val="right" w:leader="dot" w:pos="9962"/>
            </w:tabs>
            <w:rPr>
              <w:rFonts w:asciiTheme="minorHAnsi" w:eastAsiaTheme="minorEastAsia" w:hAnsiTheme="minorHAnsi"/>
              <w:b w:val="0"/>
              <w:noProof/>
              <w:sz w:val="24"/>
              <w:szCs w:val="24"/>
            </w:rPr>
          </w:pPr>
          <w:r w:rsidRPr="00715733">
            <w:rPr>
              <w:rFonts w:cs="Times New Roman"/>
            </w:rPr>
            <w:fldChar w:fldCharType="begin"/>
          </w:r>
          <w:r w:rsidR="005E774A" w:rsidRPr="0032731E">
            <w:rPr>
              <w:rFonts w:cs="Times New Roman"/>
            </w:rPr>
            <w:instrText>TOC \o "1-4" \z \u</w:instrText>
          </w:r>
          <w:r w:rsidRPr="00715733">
            <w:rPr>
              <w:rFonts w:cs="Times New Roman"/>
            </w:rPr>
            <w:fldChar w:fldCharType="separate"/>
          </w:r>
          <w:r w:rsidR="00C5107A">
            <w:rPr>
              <w:noProof/>
            </w:rPr>
            <w:t>I. PHÂN TÍCH TỔNG QUAN</w:t>
          </w:r>
          <w:r w:rsidR="00C5107A">
            <w:rPr>
              <w:noProof/>
              <w:webHidden/>
            </w:rPr>
            <w:tab/>
          </w:r>
          <w:r w:rsidR="00C5107A">
            <w:rPr>
              <w:noProof/>
              <w:webHidden/>
            </w:rPr>
            <w:fldChar w:fldCharType="begin"/>
          </w:r>
          <w:r w:rsidR="00C5107A">
            <w:rPr>
              <w:noProof/>
              <w:webHidden/>
            </w:rPr>
            <w:instrText xml:space="preserve"> PAGEREF _Toc199069704 \h </w:instrText>
          </w:r>
          <w:r w:rsidR="00C5107A">
            <w:rPr>
              <w:noProof/>
              <w:webHidden/>
            </w:rPr>
          </w:r>
          <w:r w:rsidR="00C5107A">
            <w:rPr>
              <w:noProof/>
              <w:webHidden/>
            </w:rPr>
            <w:fldChar w:fldCharType="separate"/>
          </w:r>
          <w:r w:rsidR="00C5107A">
            <w:rPr>
              <w:noProof/>
              <w:webHidden/>
            </w:rPr>
            <w:t>5</w:t>
          </w:r>
          <w:r w:rsidR="00C5107A">
            <w:rPr>
              <w:noProof/>
              <w:webHidden/>
            </w:rPr>
            <w:fldChar w:fldCharType="end"/>
          </w:r>
        </w:p>
        <w:p w14:paraId="5795A999" w14:textId="7425ECEA" w:rsidR="00C5107A" w:rsidRDefault="00C5107A">
          <w:pPr>
            <w:pStyle w:val="TOC2"/>
            <w:tabs>
              <w:tab w:val="right" w:leader="dot" w:pos="9962"/>
            </w:tabs>
            <w:rPr>
              <w:rFonts w:asciiTheme="minorHAnsi" w:eastAsiaTheme="minorEastAsia" w:hAnsiTheme="minorHAnsi"/>
              <w:b w:val="0"/>
              <w:noProof/>
              <w:sz w:val="24"/>
              <w:szCs w:val="24"/>
            </w:rPr>
          </w:pPr>
          <w:r w:rsidRPr="004A22C9">
            <w:rPr>
              <w:rFonts w:cs="Times New Roman"/>
              <w:noProof/>
            </w:rPr>
            <w:t>1. Lý do chọn đề tài</w:t>
          </w:r>
          <w:r>
            <w:rPr>
              <w:noProof/>
              <w:webHidden/>
            </w:rPr>
            <w:tab/>
          </w:r>
          <w:r>
            <w:rPr>
              <w:noProof/>
              <w:webHidden/>
            </w:rPr>
            <w:fldChar w:fldCharType="begin"/>
          </w:r>
          <w:r>
            <w:rPr>
              <w:noProof/>
              <w:webHidden/>
            </w:rPr>
            <w:instrText xml:space="preserve"> PAGEREF _Toc199069705 \h </w:instrText>
          </w:r>
          <w:r>
            <w:rPr>
              <w:noProof/>
              <w:webHidden/>
            </w:rPr>
          </w:r>
          <w:r>
            <w:rPr>
              <w:noProof/>
              <w:webHidden/>
            </w:rPr>
            <w:fldChar w:fldCharType="separate"/>
          </w:r>
          <w:r>
            <w:rPr>
              <w:noProof/>
              <w:webHidden/>
            </w:rPr>
            <w:t>5</w:t>
          </w:r>
          <w:r>
            <w:rPr>
              <w:noProof/>
              <w:webHidden/>
            </w:rPr>
            <w:fldChar w:fldCharType="end"/>
          </w:r>
        </w:p>
        <w:p w14:paraId="23982FDF" w14:textId="3EEF18CE" w:rsidR="00C5107A" w:rsidRDefault="00C5107A">
          <w:pPr>
            <w:pStyle w:val="TOC2"/>
            <w:tabs>
              <w:tab w:val="right" w:leader="dot" w:pos="9962"/>
            </w:tabs>
            <w:rPr>
              <w:rFonts w:asciiTheme="minorHAnsi" w:eastAsiaTheme="minorEastAsia" w:hAnsiTheme="minorHAnsi"/>
              <w:b w:val="0"/>
              <w:noProof/>
              <w:sz w:val="24"/>
              <w:szCs w:val="24"/>
            </w:rPr>
          </w:pPr>
          <w:r>
            <w:rPr>
              <w:noProof/>
            </w:rPr>
            <w:t>2. Mục tiêu nghiên cứu</w:t>
          </w:r>
          <w:r>
            <w:rPr>
              <w:noProof/>
              <w:webHidden/>
            </w:rPr>
            <w:tab/>
          </w:r>
          <w:r>
            <w:rPr>
              <w:noProof/>
              <w:webHidden/>
            </w:rPr>
            <w:fldChar w:fldCharType="begin"/>
          </w:r>
          <w:r>
            <w:rPr>
              <w:noProof/>
              <w:webHidden/>
            </w:rPr>
            <w:instrText xml:space="preserve"> PAGEREF _Toc199069706 \h </w:instrText>
          </w:r>
          <w:r>
            <w:rPr>
              <w:noProof/>
              <w:webHidden/>
            </w:rPr>
          </w:r>
          <w:r>
            <w:rPr>
              <w:noProof/>
              <w:webHidden/>
            </w:rPr>
            <w:fldChar w:fldCharType="separate"/>
          </w:r>
          <w:r>
            <w:rPr>
              <w:noProof/>
              <w:webHidden/>
            </w:rPr>
            <w:t>5</w:t>
          </w:r>
          <w:r>
            <w:rPr>
              <w:noProof/>
              <w:webHidden/>
            </w:rPr>
            <w:fldChar w:fldCharType="end"/>
          </w:r>
        </w:p>
        <w:p w14:paraId="207136F6" w14:textId="77AC518C" w:rsidR="00C5107A" w:rsidRDefault="00C5107A">
          <w:pPr>
            <w:pStyle w:val="TOC2"/>
            <w:tabs>
              <w:tab w:val="right" w:leader="dot" w:pos="9962"/>
            </w:tabs>
            <w:rPr>
              <w:rFonts w:asciiTheme="minorHAnsi" w:eastAsiaTheme="minorEastAsia" w:hAnsiTheme="minorHAnsi"/>
              <w:b w:val="0"/>
              <w:noProof/>
              <w:sz w:val="24"/>
              <w:szCs w:val="24"/>
            </w:rPr>
          </w:pPr>
          <w:r>
            <w:rPr>
              <w:noProof/>
            </w:rPr>
            <w:t>3. Giá trị mang lại</w:t>
          </w:r>
          <w:r>
            <w:rPr>
              <w:noProof/>
              <w:webHidden/>
            </w:rPr>
            <w:tab/>
          </w:r>
          <w:r>
            <w:rPr>
              <w:noProof/>
              <w:webHidden/>
            </w:rPr>
            <w:fldChar w:fldCharType="begin"/>
          </w:r>
          <w:r>
            <w:rPr>
              <w:noProof/>
              <w:webHidden/>
            </w:rPr>
            <w:instrText xml:space="preserve"> PAGEREF _Toc199069707 \h </w:instrText>
          </w:r>
          <w:r>
            <w:rPr>
              <w:noProof/>
              <w:webHidden/>
            </w:rPr>
          </w:r>
          <w:r>
            <w:rPr>
              <w:noProof/>
              <w:webHidden/>
            </w:rPr>
            <w:fldChar w:fldCharType="separate"/>
          </w:r>
          <w:r>
            <w:rPr>
              <w:noProof/>
              <w:webHidden/>
            </w:rPr>
            <w:t>5</w:t>
          </w:r>
          <w:r>
            <w:rPr>
              <w:noProof/>
              <w:webHidden/>
            </w:rPr>
            <w:fldChar w:fldCharType="end"/>
          </w:r>
        </w:p>
        <w:p w14:paraId="325630A4" w14:textId="15FB46C7" w:rsidR="00C5107A" w:rsidRDefault="00C5107A">
          <w:pPr>
            <w:pStyle w:val="TOC1"/>
            <w:tabs>
              <w:tab w:val="right" w:leader="dot" w:pos="9962"/>
            </w:tabs>
            <w:rPr>
              <w:rFonts w:asciiTheme="minorHAnsi" w:eastAsiaTheme="minorEastAsia" w:hAnsiTheme="minorHAnsi"/>
              <w:b w:val="0"/>
              <w:noProof/>
              <w:sz w:val="24"/>
              <w:szCs w:val="24"/>
            </w:rPr>
          </w:pPr>
          <w:r w:rsidRPr="004A22C9">
            <w:rPr>
              <w:rFonts w:cs="Times New Roman"/>
              <w:noProof/>
            </w:rPr>
            <w:t>II. CƠ SỞ LÝ THUYẾT</w:t>
          </w:r>
          <w:r>
            <w:rPr>
              <w:noProof/>
              <w:webHidden/>
            </w:rPr>
            <w:tab/>
          </w:r>
          <w:r>
            <w:rPr>
              <w:noProof/>
              <w:webHidden/>
            </w:rPr>
            <w:fldChar w:fldCharType="begin"/>
          </w:r>
          <w:r>
            <w:rPr>
              <w:noProof/>
              <w:webHidden/>
            </w:rPr>
            <w:instrText xml:space="preserve"> PAGEREF _Toc199069708 \h </w:instrText>
          </w:r>
          <w:r>
            <w:rPr>
              <w:noProof/>
              <w:webHidden/>
            </w:rPr>
          </w:r>
          <w:r>
            <w:rPr>
              <w:noProof/>
              <w:webHidden/>
            </w:rPr>
            <w:fldChar w:fldCharType="separate"/>
          </w:r>
          <w:r>
            <w:rPr>
              <w:noProof/>
              <w:webHidden/>
            </w:rPr>
            <w:t>5</w:t>
          </w:r>
          <w:r>
            <w:rPr>
              <w:noProof/>
              <w:webHidden/>
            </w:rPr>
            <w:fldChar w:fldCharType="end"/>
          </w:r>
        </w:p>
        <w:p w14:paraId="2F94E30A" w14:textId="3D853298" w:rsidR="00C5107A" w:rsidRDefault="00C5107A">
          <w:pPr>
            <w:pStyle w:val="TOC2"/>
            <w:tabs>
              <w:tab w:val="right" w:leader="dot" w:pos="9962"/>
            </w:tabs>
            <w:rPr>
              <w:rFonts w:asciiTheme="minorHAnsi" w:eastAsiaTheme="minorEastAsia" w:hAnsiTheme="minorHAnsi"/>
              <w:b w:val="0"/>
              <w:noProof/>
              <w:sz w:val="24"/>
              <w:szCs w:val="24"/>
            </w:rPr>
          </w:pPr>
          <w:r w:rsidRPr="004A22C9">
            <w:rPr>
              <w:rFonts w:cs="Times New Roman"/>
              <w:noProof/>
            </w:rPr>
            <w:t>1. Business Intelligence (BI) là gì?</w:t>
          </w:r>
          <w:r>
            <w:rPr>
              <w:noProof/>
              <w:webHidden/>
            </w:rPr>
            <w:tab/>
          </w:r>
          <w:r>
            <w:rPr>
              <w:noProof/>
              <w:webHidden/>
            </w:rPr>
            <w:fldChar w:fldCharType="begin"/>
          </w:r>
          <w:r>
            <w:rPr>
              <w:noProof/>
              <w:webHidden/>
            </w:rPr>
            <w:instrText xml:space="preserve"> PAGEREF _Toc199069709 \h </w:instrText>
          </w:r>
          <w:r>
            <w:rPr>
              <w:noProof/>
              <w:webHidden/>
            </w:rPr>
          </w:r>
          <w:r>
            <w:rPr>
              <w:noProof/>
              <w:webHidden/>
            </w:rPr>
            <w:fldChar w:fldCharType="separate"/>
          </w:r>
          <w:r>
            <w:rPr>
              <w:noProof/>
              <w:webHidden/>
            </w:rPr>
            <w:t>5</w:t>
          </w:r>
          <w:r>
            <w:rPr>
              <w:noProof/>
              <w:webHidden/>
            </w:rPr>
            <w:fldChar w:fldCharType="end"/>
          </w:r>
        </w:p>
        <w:p w14:paraId="7DD6B9D7" w14:textId="724AA4C2" w:rsidR="00C5107A" w:rsidRDefault="00C5107A">
          <w:pPr>
            <w:pStyle w:val="TOC2"/>
            <w:tabs>
              <w:tab w:val="right" w:leader="dot" w:pos="9962"/>
            </w:tabs>
            <w:rPr>
              <w:rFonts w:asciiTheme="minorHAnsi" w:eastAsiaTheme="minorEastAsia" w:hAnsiTheme="minorHAnsi"/>
              <w:b w:val="0"/>
              <w:noProof/>
              <w:sz w:val="24"/>
              <w:szCs w:val="24"/>
            </w:rPr>
          </w:pPr>
          <w:r w:rsidRPr="004A22C9">
            <w:rPr>
              <w:rFonts w:cs="Times New Roman"/>
              <w:noProof/>
            </w:rPr>
            <w:t>2. Quản trị quan hệ khách hàng</w:t>
          </w:r>
          <w:r>
            <w:rPr>
              <w:noProof/>
              <w:webHidden/>
            </w:rPr>
            <w:tab/>
          </w:r>
          <w:r>
            <w:rPr>
              <w:noProof/>
              <w:webHidden/>
            </w:rPr>
            <w:fldChar w:fldCharType="begin"/>
          </w:r>
          <w:r>
            <w:rPr>
              <w:noProof/>
              <w:webHidden/>
            </w:rPr>
            <w:instrText xml:space="preserve"> PAGEREF _Toc199069710 \h </w:instrText>
          </w:r>
          <w:r>
            <w:rPr>
              <w:noProof/>
              <w:webHidden/>
            </w:rPr>
          </w:r>
          <w:r>
            <w:rPr>
              <w:noProof/>
              <w:webHidden/>
            </w:rPr>
            <w:fldChar w:fldCharType="separate"/>
          </w:r>
          <w:r>
            <w:rPr>
              <w:noProof/>
              <w:webHidden/>
            </w:rPr>
            <w:t>5</w:t>
          </w:r>
          <w:r>
            <w:rPr>
              <w:noProof/>
              <w:webHidden/>
            </w:rPr>
            <w:fldChar w:fldCharType="end"/>
          </w:r>
        </w:p>
        <w:p w14:paraId="31A46AB0" w14:textId="5B0F92DB" w:rsidR="00C5107A" w:rsidRDefault="00C5107A">
          <w:pPr>
            <w:pStyle w:val="TOC2"/>
            <w:tabs>
              <w:tab w:val="right" w:leader="dot" w:pos="9962"/>
            </w:tabs>
            <w:rPr>
              <w:rFonts w:asciiTheme="minorHAnsi" w:eastAsiaTheme="minorEastAsia" w:hAnsiTheme="minorHAnsi"/>
              <w:b w:val="0"/>
              <w:noProof/>
              <w:sz w:val="24"/>
              <w:szCs w:val="24"/>
            </w:rPr>
          </w:pPr>
          <w:r>
            <w:rPr>
              <w:noProof/>
            </w:rPr>
            <w:t>3. Data-Driven CRM là gì?</w:t>
          </w:r>
          <w:r>
            <w:rPr>
              <w:noProof/>
              <w:webHidden/>
            </w:rPr>
            <w:tab/>
          </w:r>
          <w:r>
            <w:rPr>
              <w:noProof/>
              <w:webHidden/>
            </w:rPr>
            <w:fldChar w:fldCharType="begin"/>
          </w:r>
          <w:r>
            <w:rPr>
              <w:noProof/>
              <w:webHidden/>
            </w:rPr>
            <w:instrText xml:space="preserve"> PAGEREF _Toc199069711 \h </w:instrText>
          </w:r>
          <w:r>
            <w:rPr>
              <w:noProof/>
              <w:webHidden/>
            </w:rPr>
          </w:r>
          <w:r>
            <w:rPr>
              <w:noProof/>
              <w:webHidden/>
            </w:rPr>
            <w:fldChar w:fldCharType="separate"/>
          </w:r>
          <w:r>
            <w:rPr>
              <w:noProof/>
              <w:webHidden/>
            </w:rPr>
            <w:t>5</w:t>
          </w:r>
          <w:r>
            <w:rPr>
              <w:noProof/>
              <w:webHidden/>
            </w:rPr>
            <w:fldChar w:fldCharType="end"/>
          </w:r>
        </w:p>
        <w:p w14:paraId="0B9DA5E7" w14:textId="128C126F" w:rsidR="00C5107A" w:rsidRDefault="00C5107A">
          <w:pPr>
            <w:pStyle w:val="TOC1"/>
            <w:tabs>
              <w:tab w:val="right" w:leader="dot" w:pos="9962"/>
            </w:tabs>
            <w:rPr>
              <w:rFonts w:asciiTheme="minorHAnsi" w:eastAsiaTheme="minorEastAsia" w:hAnsiTheme="minorHAnsi"/>
              <w:b w:val="0"/>
              <w:noProof/>
              <w:sz w:val="24"/>
              <w:szCs w:val="24"/>
            </w:rPr>
          </w:pPr>
          <w:r w:rsidRPr="004A22C9">
            <w:rPr>
              <w:rFonts w:cs="Times New Roman"/>
              <w:noProof/>
            </w:rPr>
            <w:t>II. CÔNG CỤ HỖ TRỢ</w:t>
          </w:r>
          <w:r>
            <w:rPr>
              <w:noProof/>
              <w:webHidden/>
            </w:rPr>
            <w:tab/>
          </w:r>
          <w:r>
            <w:rPr>
              <w:noProof/>
              <w:webHidden/>
            </w:rPr>
            <w:fldChar w:fldCharType="begin"/>
          </w:r>
          <w:r>
            <w:rPr>
              <w:noProof/>
              <w:webHidden/>
            </w:rPr>
            <w:instrText xml:space="preserve"> PAGEREF _Toc199069712 \h </w:instrText>
          </w:r>
          <w:r>
            <w:rPr>
              <w:noProof/>
              <w:webHidden/>
            </w:rPr>
          </w:r>
          <w:r>
            <w:rPr>
              <w:noProof/>
              <w:webHidden/>
            </w:rPr>
            <w:fldChar w:fldCharType="separate"/>
          </w:r>
          <w:r>
            <w:rPr>
              <w:noProof/>
              <w:webHidden/>
            </w:rPr>
            <w:t>6</w:t>
          </w:r>
          <w:r>
            <w:rPr>
              <w:noProof/>
              <w:webHidden/>
            </w:rPr>
            <w:fldChar w:fldCharType="end"/>
          </w:r>
        </w:p>
        <w:p w14:paraId="39F238BB" w14:textId="50937520" w:rsidR="00C5107A" w:rsidRDefault="00C5107A">
          <w:pPr>
            <w:pStyle w:val="TOC2"/>
            <w:tabs>
              <w:tab w:val="right" w:leader="dot" w:pos="9962"/>
            </w:tabs>
            <w:rPr>
              <w:rFonts w:asciiTheme="minorHAnsi" w:eastAsiaTheme="minorEastAsia" w:hAnsiTheme="minorHAnsi"/>
              <w:b w:val="0"/>
              <w:noProof/>
              <w:sz w:val="24"/>
              <w:szCs w:val="24"/>
            </w:rPr>
          </w:pPr>
          <w:r>
            <w:rPr>
              <w:noProof/>
            </w:rPr>
            <w:t>1. Python</w:t>
          </w:r>
          <w:r>
            <w:rPr>
              <w:noProof/>
              <w:webHidden/>
            </w:rPr>
            <w:tab/>
          </w:r>
          <w:r>
            <w:rPr>
              <w:noProof/>
              <w:webHidden/>
            </w:rPr>
            <w:fldChar w:fldCharType="begin"/>
          </w:r>
          <w:r>
            <w:rPr>
              <w:noProof/>
              <w:webHidden/>
            </w:rPr>
            <w:instrText xml:space="preserve"> PAGEREF _Toc199069713 \h </w:instrText>
          </w:r>
          <w:r>
            <w:rPr>
              <w:noProof/>
              <w:webHidden/>
            </w:rPr>
          </w:r>
          <w:r>
            <w:rPr>
              <w:noProof/>
              <w:webHidden/>
            </w:rPr>
            <w:fldChar w:fldCharType="separate"/>
          </w:r>
          <w:r>
            <w:rPr>
              <w:noProof/>
              <w:webHidden/>
            </w:rPr>
            <w:t>6</w:t>
          </w:r>
          <w:r>
            <w:rPr>
              <w:noProof/>
              <w:webHidden/>
            </w:rPr>
            <w:fldChar w:fldCharType="end"/>
          </w:r>
        </w:p>
        <w:p w14:paraId="1C771F0C" w14:textId="4F367ABE" w:rsidR="00C5107A" w:rsidRDefault="00C5107A">
          <w:pPr>
            <w:pStyle w:val="TOC2"/>
            <w:tabs>
              <w:tab w:val="right" w:leader="dot" w:pos="9962"/>
            </w:tabs>
            <w:rPr>
              <w:rFonts w:asciiTheme="minorHAnsi" w:eastAsiaTheme="minorEastAsia" w:hAnsiTheme="minorHAnsi"/>
              <w:b w:val="0"/>
              <w:noProof/>
              <w:sz w:val="24"/>
              <w:szCs w:val="24"/>
            </w:rPr>
          </w:pPr>
          <w:r>
            <w:rPr>
              <w:noProof/>
            </w:rPr>
            <w:t>2. Power BI</w:t>
          </w:r>
          <w:r>
            <w:rPr>
              <w:noProof/>
              <w:webHidden/>
            </w:rPr>
            <w:tab/>
          </w:r>
          <w:r>
            <w:rPr>
              <w:noProof/>
              <w:webHidden/>
            </w:rPr>
            <w:fldChar w:fldCharType="begin"/>
          </w:r>
          <w:r>
            <w:rPr>
              <w:noProof/>
              <w:webHidden/>
            </w:rPr>
            <w:instrText xml:space="preserve"> PAGEREF _Toc199069714 \h </w:instrText>
          </w:r>
          <w:r>
            <w:rPr>
              <w:noProof/>
              <w:webHidden/>
            </w:rPr>
          </w:r>
          <w:r>
            <w:rPr>
              <w:noProof/>
              <w:webHidden/>
            </w:rPr>
            <w:fldChar w:fldCharType="separate"/>
          </w:r>
          <w:r>
            <w:rPr>
              <w:noProof/>
              <w:webHidden/>
            </w:rPr>
            <w:t>6</w:t>
          </w:r>
          <w:r>
            <w:rPr>
              <w:noProof/>
              <w:webHidden/>
            </w:rPr>
            <w:fldChar w:fldCharType="end"/>
          </w:r>
        </w:p>
        <w:p w14:paraId="20EEE348" w14:textId="39AA996D" w:rsidR="00C5107A" w:rsidRDefault="00C5107A">
          <w:pPr>
            <w:pStyle w:val="TOC1"/>
            <w:tabs>
              <w:tab w:val="right" w:leader="dot" w:pos="9962"/>
            </w:tabs>
            <w:rPr>
              <w:rFonts w:asciiTheme="minorHAnsi" w:eastAsiaTheme="minorEastAsia" w:hAnsiTheme="minorHAnsi"/>
              <w:b w:val="0"/>
              <w:noProof/>
              <w:sz w:val="24"/>
              <w:szCs w:val="24"/>
            </w:rPr>
          </w:pPr>
          <w:r w:rsidRPr="004A22C9">
            <w:rPr>
              <w:rFonts w:cs="Times New Roman"/>
              <w:noProof/>
            </w:rPr>
            <w:t>III. THUẬT TOÁN</w:t>
          </w:r>
          <w:r>
            <w:rPr>
              <w:noProof/>
              <w:webHidden/>
            </w:rPr>
            <w:tab/>
          </w:r>
          <w:r>
            <w:rPr>
              <w:noProof/>
              <w:webHidden/>
            </w:rPr>
            <w:fldChar w:fldCharType="begin"/>
          </w:r>
          <w:r>
            <w:rPr>
              <w:noProof/>
              <w:webHidden/>
            </w:rPr>
            <w:instrText xml:space="preserve"> PAGEREF _Toc199069715 \h </w:instrText>
          </w:r>
          <w:r>
            <w:rPr>
              <w:noProof/>
              <w:webHidden/>
            </w:rPr>
          </w:r>
          <w:r>
            <w:rPr>
              <w:noProof/>
              <w:webHidden/>
            </w:rPr>
            <w:fldChar w:fldCharType="separate"/>
          </w:r>
          <w:r>
            <w:rPr>
              <w:noProof/>
              <w:webHidden/>
            </w:rPr>
            <w:t>6</w:t>
          </w:r>
          <w:r>
            <w:rPr>
              <w:noProof/>
              <w:webHidden/>
            </w:rPr>
            <w:fldChar w:fldCharType="end"/>
          </w:r>
        </w:p>
        <w:p w14:paraId="0792056B" w14:textId="435095EB" w:rsidR="00C5107A" w:rsidRDefault="00C5107A">
          <w:pPr>
            <w:pStyle w:val="TOC2"/>
            <w:tabs>
              <w:tab w:val="right" w:leader="dot" w:pos="9962"/>
            </w:tabs>
            <w:rPr>
              <w:rFonts w:asciiTheme="minorHAnsi" w:eastAsiaTheme="minorEastAsia" w:hAnsiTheme="minorHAnsi"/>
              <w:b w:val="0"/>
              <w:noProof/>
              <w:sz w:val="24"/>
              <w:szCs w:val="24"/>
            </w:rPr>
          </w:pPr>
          <w:r>
            <w:rPr>
              <w:noProof/>
            </w:rPr>
            <w:t>1. RFM</w:t>
          </w:r>
          <w:r>
            <w:rPr>
              <w:noProof/>
              <w:webHidden/>
            </w:rPr>
            <w:tab/>
          </w:r>
          <w:r>
            <w:rPr>
              <w:noProof/>
              <w:webHidden/>
            </w:rPr>
            <w:fldChar w:fldCharType="begin"/>
          </w:r>
          <w:r>
            <w:rPr>
              <w:noProof/>
              <w:webHidden/>
            </w:rPr>
            <w:instrText xml:space="preserve"> PAGEREF _Toc199069716 \h </w:instrText>
          </w:r>
          <w:r>
            <w:rPr>
              <w:noProof/>
              <w:webHidden/>
            </w:rPr>
          </w:r>
          <w:r>
            <w:rPr>
              <w:noProof/>
              <w:webHidden/>
            </w:rPr>
            <w:fldChar w:fldCharType="separate"/>
          </w:r>
          <w:r>
            <w:rPr>
              <w:noProof/>
              <w:webHidden/>
            </w:rPr>
            <w:t>6</w:t>
          </w:r>
          <w:r>
            <w:rPr>
              <w:noProof/>
              <w:webHidden/>
            </w:rPr>
            <w:fldChar w:fldCharType="end"/>
          </w:r>
        </w:p>
        <w:p w14:paraId="07E69F8F" w14:textId="6D5913C5" w:rsidR="00C5107A" w:rsidRDefault="00C5107A">
          <w:pPr>
            <w:pStyle w:val="TOC2"/>
            <w:tabs>
              <w:tab w:val="right" w:leader="dot" w:pos="9962"/>
            </w:tabs>
            <w:rPr>
              <w:rFonts w:asciiTheme="minorHAnsi" w:eastAsiaTheme="minorEastAsia" w:hAnsiTheme="minorHAnsi"/>
              <w:b w:val="0"/>
              <w:noProof/>
              <w:sz w:val="24"/>
              <w:szCs w:val="24"/>
            </w:rPr>
          </w:pPr>
          <w:r>
            <w:rPr>
              <w:noProof/>
            </w:rPr>
            <w:t>2. Cohort Analysis</w:t>
          </w:r>
          <w:r>
            <w:rPr>
              <w:noProof/>
              <w:webHidden/>
            </w:rPr>
            <w:tab/>
          </w:r>
          <w:r>
            <w:rPr>
              <w:noProof/>
              <w:webHidden/>
            </w:rPr>
            <w:fldChar w:fldCharType="begin"/>
          </w:r>
          <w:r>
            <w:rPr>
              <w:noProof/>
              <w:webHidden/>
            </w:rPr>
            <w:instrText xml:space="preserve"> PAGEREF _Toc199069717 \h </w:instrText>
          </w:r>
          <w:r>
            <w:rPr>
              <w:noProof/>
              <w:webHidden/>
            </w:rPr>
          </w:r>
          <w:r>
            <w:rPr>
              <w:noProof/>
              <w:webHidden/>
            </w:rPr>
            <w:fldChar w:fldCharType="separate"/>
          </w:r>
          <w:r>
            <w:rPr>
              <w:noProof/>
              <w:webHidden/>
            </w:rPr>
            <w:t>7</w:t>
          </w:r>
          <w:r>
            <w:rPr>
              <w:noProof/>
              <w:webHidden/>
            </w:rPr>
            <w:fldChar w:fldCharType="end"/>
          </w:r>
        </w:p>
        <w:p w14:paraId="3583E194" w14:textId="3FEA7601" w:rsidR="00C5107A" w:rsidRDefault="00C5107A">
          <w:pPr>
            <w:pStyle w:val="TOC2"/>
            <w:tabs>
              <w:tab w:val="right" w:leader="dot" w:pos="9962"/>
            </w:tabs>
            <w:rPr>
              <w:rFonts w:asciiTheme="minorHAnsi" w:eastAsiaTheme="minorEastAsia" w:hAnsiTheme="minorHAnsi"/>
              <w:b w:val="0"/>
              <w:noProof/>
              <w:sz w:val="24"/>
              <w:szCs w:val="24"/>
            </w:rPr>
          </w:pPr>
          <w:r>
            <w:rPr>
              <w:noProof/>
            </w:rPr>
            <w:t>3. Clustering</w:t>
          </w:r>
          <w:r>
            <w:rPr>
              <w:noProof/>
              <w:webHidden/>
            </w:rPr>
            <w:tab/>
          </w:r>
          <w:r>
            <w:rPr>
              <w:noProof/>
              <w:webHidden/>
            </w:rPr>
            <w:fldChar w:fldCharType="begin"/>
          </w:r>
          <w:r>
            <w:rPr>
              <w:noProof/>
              <w:webHidden/>
            </w:rPr>
            <w:instrText xml:space="preserve"> PAGEREF _Toc199069718 \h </w:instrText>
          </w:r>
          <w:r>
            <w:rPr>
              <w:noProof/>
              <w:webHidden/>
            </w:rPr>
          </w:r>
          <w:r>
            <w:rPr>
              <w:noProof/>
              <w:webHidden/>
            </w:rPr>
            <w:fldChar w:fldCharType="separate"/>
          </w:r>
          <w:r>
            <w:rPr>
              <w:noProof/>
              <w:webHidden/>
            </w:rPr>
            <w:t>7</w:t>
          </w:r>
          <w:r>
            <w:rPr>
              <w:noProof/>
              <w:webHidden/>
            </w:rPr>
            <w:fldChar w:fldCharType="end"/>
          </w:r>
        </w:p>
        <w:p w14:paraId="1F71C030" w14:textId="04FEA1EB" w:rsidR="00C5107A" w:rsidRDefault="00C5107A">
          <w:pPr>
            <w:pStyle w:val="TOC1"/>
            <w:tabs>
              <w:tab w:val="right" w:leader="dot" w:pos="9962"/>
            </w:tabs>
            <w:rPr>
              <w:rFonts w:asciiTheme="minorHAnsi" w:eastAsiaTheme="minorEastAsia" w:hAnsiTheme="minorHAnsi"/>
              <w:b w:val="0"/>
              <w:noProof/>
              <w:sz w:val="24"/>
              <w:szCs w:val="24"/>
            </w:rPr>
          </w:pPr>
          <w:r w:rsidRPr="004A22C9">
            <w:rPr>
              <w:rFonts w:cs="Times New Roman"/>
              <w:noProof/>
            </w:rPr>
            <w:t>IV. BÀI TOÁN</w:t>
          </w:r>
          <w:r>
            <w:rPr>
              <w:noProof/>
              <w:webHidden/>
            </w:rPr>
            <w:tab/>
          </w:r>
          <w:r>
            <w:rPr>
              <w:noProof/>
              <w:webHidden/>
            </w:rPr>
            <w:fldChar w:fldCharType="begin"/>
          </w:r>
          <w:r>
            <w:rPr>
              <w:noProof/>
              <w:webHidden/>
            </w:rPr>
            <w:instrText xml:space="preserve"> PAGEREF _Toc199069719 \h </w:instrText>
          </w:r>
          <w:r>
            <w:rPr>
              <w:noProof/>
              <w:webHidden/>
            </w:rPr>
          </w:r>
          <w:r>
            <w:rPr>
              <w:noProof/>
              <w:webHidden/>
            </w:rPr>
            <w:fldChar w:fldCharType="separate"/>
          </w:r>
          <w:r>
            <w:rPr>
              <w:noProof/>
              <w:webHidden/>
            </w:rPr>
            <w:t>7</w:t>
          </w:r>
          <w:r>
            <w:rPr>
              <w:noProof/>
              <w:webHidden/>
            </w:rPr>
            <w:fldChar w:fldCharType="end"/>
          </w:r>
        </w:p>
        <w:p w14:paraId="69E6A79C" w14:textId="13BAE150" w:rsidR="00C5107A" w:rsidRDefault="00C5107A">
          <w:pPr>
            <w:pStyle w:val="TOC2"/>
            <w:tabs>
              <w:tab w:val="right" w:leader="dot" w:pos="9962"/>
            </w:tabs>
            <w:rPr>
              <w:rFonts w:asciiTheme="minorHAnsi" w:eastAsiaTheme="minorEastAsia" w:hAnsiTheme="minorHAnsi"/>
              <w:b w:val="0"/>
              <w:noProof/>
              <w:sz w:val="24"/>
              <w:szCs w:val="24"/>
            </w:rPr>
          </w:pPr>
          <w:r>
            <w:rPr>
              <w:noProof/>
            </w:rPr>
            <w:t>1. Mục tiêu bài toán</w:t>
          </w:r>
          <w:r>
            <w:rPr>
              <w:noProof/>
              <w:webHidden/>
            </w:rPr>
            <w:tab/>
          </w:r>
          <w:r>
            <w:rPr>
              <w:noProof/>
              <w:webHidden/>
            </w:rPr>
            <w:fldChar w:fldCharType="begin"/>
          </w:r>
          <w:r>
            <w:rPr>
              <w:noProof/>
              <w:webHidden/>
            </w:rPr>
            <w:instrText xml:space="preserve"> PAGEREF _Toc199069720 \h </w:instrText>
          </w:r>
          <w:r>
            <w:rPr>
              <w:noProof/>
              <w:webHidden/>
            </w:rPr>
          </w:r>
          <w:r>
            <w:rPr>
              <w:noProof/>
              <w:webHidden/>
            </w:rPr>
            <w:fldChar w:fldCharType="separate"/>
          </w:r>
          <w:r>
            <w:rPr>
              <w:noProof/>
              <w:webHidden/>
            </w:rPr>
            <w:t>7</w:t>
          </w:r>
          <w:r>
            <w:rPr>
              <w:noProof/>
              <w:webHidden/>
            </w:rPr>
            <w:fldChar w:fldCharType="end"/>
          </w:r>
        </w:p>
        <w:p w14:paraId="50B8F206" w14:textId="65D6B168" w:rsidR="00C5107A" w:rsidRDefault="00C5107A">
          <w:pPr>
            <w:pStyle w:val="TOC2"/>
            <w:tabs>
              <w:tab w:val="right" w:leader="dot" w:pos="9962"/>
            </w:tabs>
            <w:rPr>
              <w:rFonts w:asciiTheme="minorHAnsi" w:eastAsiaTheme="minorEastAsia" w:hAnsiTheme="minorHAnsi"/>
              <w:b w:val="0"/>
              <w:noProof/>
              <w:sz w:val="24"/>
              <w:szCs w:val="24"/>
            </w:rPr>
          </w:pPr>
          <w:r>
            <w:rPr>
              <w:noProof/>
            </w:rPr>
            <w:t>2. Mô tả bộ dữ liệu</w:t>
          </w:r>
          <w:r>
            <w:rPr>
              <w:noProof/>
              <w:webHidden/>
            </w:rPr>
            <w:tab/>
          </w:r>
          <w:r>
            <w:rPr>
              <w:noProof/>
              <w:webHidden/>
            </w:rPr>
            <w:fldChar w:fldCharType="begin"/>
          </w:r>
          <w:r>
            <w:rPr>
              <w:noProof/>
              <w:webHidden/>
            </w:rPr>
            <w:instrText xml:space="preserve"> PAGEREF _Toc199069721 \h </w:instrText>
          </w:r>
          <w:r>
            <w:rPr>
              <w:noProof/>
              <w:webHidden/>
            </w:rPr>
          </w:r>
          <w:r>
            <w:rPr>
              <w:noProof/>
              <w:webHidden/>
            </w:rPr>
            <w:fldChar w:fldCharType="separate"/>
          </w:r>
          <w:r>
            <w:rPr>
              <w:noProof/>
              <w:webHidden/>
            </w:rPr>
            <w:t>7</w:t>
          </w:r>
          <w:r>
            <w:rPr>
              <w:noProof/>
              <w:webHidden/>
            </w:rPr>
            <w:fldChar w:fldCharType="end"/>
          </w:r>
        </w:p>
        <w:p w14:paraId="6229AEAA" w14:textId="72712B82" w:rsidR="00C5107A" w:rsidRDefault="00C5107A">
          <w:pPr>
            <w:pStyle w:val="TOC1"/>
            <w:tabs>
              <w:tab w:val="right" w:leader="dot" w:pos="9962"/>
            </w:tabs>
            <w:rPr>
              <w:rFonts w:asciiTheme="minorHAnsi" w:eastAsiaTheme="minorEastAsia" w:hAnsiTheme="minorHAnsi"/>
              <w:b w:val="0"/>
              <w:noProof/>
              <w:sz w:val="24"/>
              <w:szCs w:val="24"/>
            </w:rPr>
          </w:pPr>
          <w:r w:rsidRPr="004A22C9">
            <w:rPr>
              <w:rFonts w:cs="Times New Roman"/>
              <w:noProof/>
            </w:rPr>
            <w:t>V. NỘI DUNG THỰC HIỆN</w:t>
          </w:r>
          <w:r>
            <w:rPr>
              <w:noProof/>
              <w:webHidden/>
            </w:rPr>
            <w:tab/>
          </w:r>
          <w:r>
            <w:rPr>
              <w:noProof/>
              <w:webHidden/>
            </w:rPr>
            <w:fldChar w:fldCharType="begin"/>
          </w:r>
          <w:r>
            <w:rPr>
              <w:noProof/>
              <w:webHidden/>
            </w:rPr>
            <w:instrText xml:space="preserve"> PAGEREF _Toc199069722 \h </w:instrText>
          </w:r>
          <w:r>
            <w:rPr>
              <w:noProof/>
              <w:webHidden/>
            </w:rPr>
          </w:r>
          <w:r>
            <w:rPr>
              <w:noProof/>
              <w:webHidden/>
            </w:rPr>
            <w:fldChar w:fldCharType="separate"/>
          </w:r>
          <w:r>
            <w:rPr>
              <w:noProof/>
              <w:webHidden/>
            </w:rPr>
            <w:t>9</w:t>
          </w:r>
          <w:r>
            <w:rPr>
              <w:noProof/>
              <w:webHidden/>
            </w:rPr>
            <w:fldChar w:fldCharType="end"/>
          </w:r>
        </w:p>
        <w:p w14:paraId="741E8B78" w14:textId="3048B3EB" w:rsidR="00C5107A" w:rsidRDefault="00C5107A">
          <w:pPr>
            <w:pStyle w:val="TOC2"/>
            <w:tabs>
              <w:tab w:val="right" w:leader="dot" w:pos="9962"/>
            </w:tabs>
            <w:rPr>
              <w:rFonts w:asciiTheme="minorHAnsi" w:eastAsiaTheme="minorEastAsia" w:hAnsiTheme="minorHAnsi"/>
              <w:b w:val="0"/>
              <w:noProof/>
              <w:sz w:val="24"/>
              <w:szCs w:val="24"/>
            </w:rPr>
          </w:pPr>
          <w:r>
            <w:rPr>
              <w:noProof/>
            </w:rPr>
            <w:t>1. Phát biểu vấn đề của doanh nghiệp</w:t>
          </w:r>
          <w:r>
            <w:rPr>
              <w:noProof/>
              <w:webHidden/>
            </w:rPr>
            <w:tab/>
          </w:r>
          <w:r>
            <w:rPr>
              <w:noProof/>
              <w:webHidden/>
            </w:rPr>
            <w:fldChar w:fldCharType="begin"/>
          </w:r>
          <w:r>
            <w:rPr>
              <w:noProof/>
              <w:webHidden/>
            </w:rPr>
            <w:instrText xml:space="preserve"> PAGEREF _Toc199069723 \h </w:instrText>
          </w:r>
          <w:r>
            <w:rPr>
              <w:noProof/>
              <w:webHidden/>
            </w:rPr>
          </w:r>
          <w:r>
            <w:rPr>
              <w:noProof/>
              <w:webHidden/>
            </w:rPr>
            <w:fldChar w:fldCharType="separate"/>
          </w:r>
          <w:r>
            <w:rPr>
              <w:noProof/>
              <w:webHidden/>
            </w:rPr>
            <w:t>9</w:t>
          </w:r>
          <w:r>
            <w:rPr>
              <w:noProof/>
              <w:webHidden/>
            </w:rPr>
            <w:fldChar w:fldCharType="end"/>
          </w:r>
        </w:p>
        <w:p w14:paraId="52D96105" w14:textId="7A287C75" w:rsidR="00C5107A" w:rsidRDefault="00C5107A">
          <w:pPr>
            <w:pStyle w:val="TOC2"/>
            <w:tabs>
              <w:tab w:val="right" w:leader="dot" w:pos="9962"/>
            </w:tabs>
            <w:rPr>
              <w:rFonts w:asciiTheme="minorHAnsi" w:eastAsiaTheme="minorEastAsia" w:hAnsiTheme="minorHAnsi"/>
              <w:b w:val="0"/>
              <w:noProof/>
              <w:sz w:val="24"/>
              <w:szCs w:val="24"/>
            </w:rPr>
          </w:pPr>
          <w:r>
            <w:rPr>
              <w:noProof/>
            </w:rPr>
            <w:t>2. Khảo sát &amp; Thu thập thông tin</w:t>
          </w:r>
          <w:r>
            <w:rPr>
              <w:noProof/>
              <w:webHidden/>
            </w:rPr>
            <w:tab/>
          </w:r>
          <w:r>
            <w:rPr>
              <w:noProof/>
              <w:webHidden/>
            </w:rPr>
            <w:fldChar w:fldCharType="begin"/>
          </w:r>
          <w:r>
            <w:rPr>
              <w:noProof/>
              <w:webHidden/>
            </w:rPr>
            <w:instrText xml:space="preserve"> PAGEREF _Toc199069724 \h </w:instrText>
          </w:r>
          <w:r>
            <w:rPr>
              <w:noProof/>
              <w:webHidden/>
            </w:rPr>
          </w:r>
          <w:r>
            <w:rPr>
              <w:noProof/>
              <w:webHidden/>
            </w:rPr>
            <w:fldChar w:fldCharType="separate"/>
          </w:r>
          <w:r>
            <w:rPr>
              <w:noProof/>
              <w:webHidden/>
            </w:rPr>
            <w:t>9</w:t>
          </w:r>
          <w:r>
            <w:rPr>
              <w:noProof/>
              <w:webHidden/>
            </w:rPr>
            <w:fldChar w:fldCharType="end"/>
          </w:r>
        </w:p>
        <w:p w14:paraId="786BE257" w14:textId="5A33CE61" w:rsidR="00C5107A" w:rsidRDefault="00C5107A">
          <w:pPr>
            <w:pStyle w:val="TOC2"/>
            <w:tabs>
              <w:tab w:val="right" w:leader="dot" w:pos="9962"/>
            </w:tabs>
            <w:rPr>
              <w:rFonts w:asciiTheme="minorHAnsi" w:eastAsiaTheme="minorEastAsia" w:hAnsiTheme="minorHAnsi"/>
              <w:b w:val="0"/>
              <w:noProof/>
              <w:sz w:val="24"/>
              <w:szCs w:val="24"/>
            </w:rPr>
          </w:pPr>
          <w:r>
            <w:rPr>
              <w:noProof/>
            </w:rPr>
            <w:t>3. Phương pháp thực hiện</w:t>
          </w:r>
          <w:r>
            <w:rPr>
              <w:noProof/>
              <w:webHidden/>
            </w:rPr>
            <w:tab/>
          </w:r>
          <w:r>
            <w:rPr>
              <w:noProof/>
              <w:webHidden/>
            </w:rPr>
            <w:fldChar w:fldCharType="begin"/>
          </w:r>
          <w:r>
            <w:rPr>
              <w:noProof/>
              <w:webHidden/>
            </w:rPr>
            <w:instrText xml:space="preserve"> PAGEREF _Toc199069725 \h </w:instrText>
          </w:r>
          <w:r>
            <w:rPr>
              <w:noProof/>
              <w:webHidden/>
            </w:rPr>
          </w:r>
          <w:r>
            <w:rPr>
              <w:noProof/>
              <w:webHidden/>
            </w:rPr>
            <w:fldChar w:fldCharType="separate"/>
          </w:r>
          <w:r>
            <w:rPr>
              <w:noProof/>
              <w:webHidden/>
            </w:rPr>
            <w:t>9</w:t>
          </w:r>
          <w:r>
            <w:rPr>
              <w:noProof/>
              <w:webHidden/>
            </w:rPr>
            <w:fldChar w:fldCharType="end"/>
          </w:r>
        </w:p>
        <w:p w14:paraId="5DD72887" w14:textId="47962C01" w:rsidR="00C5107A" w:rsidRDefault="00C5107A">
          <w:pPr>
            <w:pStyle w:val="TOC2"/>
            <w:tabs>
              <w:tab w:val="right" w:leader="dot" w:pos="9962"/>
            </w:tabs>
            <w:rPr>
              <w:rFonts w:asciiTheme="minorHAnsi" w:eastAsiaTheme="minorEastAsia" w:hAnsiTheme="minorHAnsi"/>
              <w:b w:val="0"/>
              <w:noProof/>
              <w:sz w:val="24"/>
              <w:szCs w:val="24"/>
            </w:rPr>
          </w:pPr>
          <w:r>
            <w:rPr>
              <w:noProof/>
            </w:rPr>
            <w:t>4. Các giai đoạn chính</w:t>
          </w:r>
          <w:r>
            <w:rPr>
              <w:noProof/>
              <w:webHidden/>
            </w:rPr>
            <w:tab/>
          </w:r>
          <w:r>
            <w:rPr>
              <w:noProof/>
              <w:webHidden/>
            </w:rPr>
            <w:fldChar w:fldCharType="begin"/>
          </w:r>
          <w:r>
            <w:rPr>
              <w:noProof/>
              <w:webHidden/>
            </w:rPr>
            <w:instrText xml:space="preserve"> PAGEREF _Toc199069726 \h </w:instrText>
          </w:r>
          <w:r>
            <w:rPr>
              <w:noProof/>
              <w:webHidden/>
            </w:rPr>
          </w:r>
          <w:r>
            <w:rPr>
              <w:noProof/>
              <w:webHidden/>
            </w:rPr>
            <w:fldChar w:fldCharType="separate"/>
          </w:r>
          <w:r>
            <w:rPr>
              <w:noProof/>
              <w:webHidden/>
            </w:rPr>
            <w:t>11</w:t>
          </w:r>
          <w:r>
            <w:rPr>
              <w:noProof/>
              <w:webHidden/>
            </w:rPr>
            <w:fldChar w:fldCharType="end"/>
          </w:r>
        </w:p>
        <w:p w14:paraId="223AA5E0" w14:textId="0A0144C7" w:rsidR="00C5107A" w:rsidRDefault="00C5107A">
          <w:pPr>
            <w:pStyle w:val="TOC1"/>
            <w:tabs>
              <w:tab w:val="right" w:leader="dot" w:pos="9962"/>
            </w:tabs>
            <w:rPr>
              <w:rFonts w:asciiTheme="minorHAnsi" w:eastAsiaTheme="minorEastAsia" w:hAnsiTheme="minorHAnsi"/>
              <w:b w:val="0"/>
              <w:noProof/>
              <w:sz w:val="24"/>
              <w:szCs w:val="24"/>
            </w:rPr>
          </w:pPr>
          <w:r w:rsidRPr="004A22C9">
            <w:rPr>
              <w:rFonts w:cs="Times New Roman"/>
              <w:noProof/>
            </w:rPr>
            <w:t>VI. KẾT QUẢ DỰ KIẾN</w:t>
          </w:r>
          <w:r>
            <w:rPr>
              <w:noProof/>
              <w:webHidden/>
            </w:rPr>
            <w:tab/>
          </w:r>
          <w:r>
            <w:rPr>
              <w:noProof/>
              <w:webHidden/>
            </w:rPr>
            <w:fldChar w:fldCharType="begin"/>
          </w:r>
          <w:r>
            <w:rPr>
              <w:noProof/>
              <w:webHidden/>
            </w:rPr>
            <w:instrText xml:space="preserve"> PAGEREF _Toc199069727 \h </w:instrText>
          </w:r>
          <w:r>
            <w:rPr>
              <w:noProof/>
              <w:webHidden/>
            </w:rPr>
          </w:r>
          <w:r>
            <w:rPr>
              <w:noProof/>
              <w:webHidden/>
            </w:rPr>
            <w:fldChar w:fldCharType="separate"/>
          </w:r>
          <w:r>
            <w:rPr>
              <w:noProof/>
              <w:webHidden/>
            </w:rPr>
            <w:t>11</w:t>
          </w:r>
          <w:r>
            <w:rPr>
              <w:noProof/>
              <w:webHidden/>
            </w:rPr>
            <w:fldChar w:fldCharType="end"/>
          </w:r>
        </w:p>
        <w:p w14:paraId="3EFA4C41" w14:textId="246137E4" w:rsidR="00C5107A" w:rsidRDefault="00C5107A">
          <w:pPr>
            <w:pStyle w:val="TOC1"/>
            <w:tabs>
              <w:tab w:val="right" w:leader="dot" w:pos="9962"/>
            </w:tabs>
            <w:rPr>
              <w:rFonts w:asciiTheme="minorHAnsi" w:eastAsiaTheme="minorEastAsia" w:hAnsiTheme="minorHAnsi"/>
              <w:b w:val="0"/>
              <w:noProof/>
              <w:sz w:val="24"/>
              <w:szCs w:val="24"/>
            </w:rPr>
          </w:pPr>
          <w:r w:rsidRPr="004A22C9">
            <w:rPr>
              <w:rFonts w:cs="Times New Roman"/>
              <w:noProof/>
            </w:rPr>
            <w:t>VII. THỐNG KÊ MÔ TẢ</w:t>
          </w:r>
          <w:r>
            <w:rPr>
              <w:noProof/>
              <w:webHidden/>
            </w:rPr>
            <w:tab/>
          </w:r>
          <w:r>
            <w:rPr>
              <w:noProof/>
              <w:webHidden/>
            </w:rPr>
            <w:fldChar w:fldCharType="begin"/>
          </w:r>
          <w:r>
            <w:rPr>
              <w:noProof/>
              <w:webHidden/>
            </w:rPr>
            <w:instrText xml:space="preserve"> PAGEREF _Toc199069728 \h </w:instrText>
          </w:r>
          <w:r>
            <w:rPr>
              <w:noProof/>
              <w:webHidden/>
            </w:rPr>
          </w:r>
          <w:r>
            <w:rPr>
              <w:noProof/>
              <w:webHidden/>
            </w:rPr>
            <w:fldChar w:fldCharType="separate"/>
          </w:r>
          <w:r>
            <w:rPr>
              <w:noProof/>
              <w:webHidden/>
            </w:rPr>
            <w:t>12</w:t>
          </w:r>
          <w:r>
            <w:rPr>
              <w:noProof/>
              <w:webHidden/>
            </w:rPr>
            <w:fldChar w:fldCharType="end"/>
          </w:r>
        </w:p>
        <w:p w14:paraId="234C3733" w14:textId="7FF43B3B" w:rsidR="00C5107A" w:rsidRDefault="00C5107A">
          <w:pPr>
            <w:pStyle w:val="TOC2"/>
            <w:tabs>
              <w:tab w:val="right" w:leader="dot" w:pos="9962"/>
            </w:tabs>
            <w:rPr>
              <w:rFonts w:asciiTheme="minorHAnsi" w:eastAsiaTheme="minorEastAsia" w:hAnsiTheme="minorHAnsi"/>
              <w:b w:val="0"/>
              <w:noProof/>
              <w:sz w:val="24"/>
              <w:szCs w:val="24"/>
            </w:rPr>
          </w:pPr>
          <w:r>
            <w:rPr>
              <w:noProof/>
            </w:rPr>
            <w:t>1. Tiền xử lý dữ liệu</w:t>
          </w:r>
          <w:r>
            <w:rPr>
              <w:noProof/>
              <w:webHidden/>
            </w:rPr>
            <w:tab/>
          </w:r>
          <w:r>
            <w:rPr>
              <w:noProof/>
              <w:webHidden/>
            </w:rPr>
            <w:fldChar w:fldCharType="begin"/>
          </w:r>
          <w:r>
            <w:rPr>
              <w:noProof/>
              <w:webHidden/>
            </w:rPr>
            <w:instrText xml:space="preserve"> PAGEREF _Toc199069729 \h </w:instrText>
          </w:r>
          <w:r>
            <w:rPr>
              <w:noProof/>
              <w:webHidden/>
            </w:rPr>
          </w:r>
          <w:r>
            <w:rPr>
              <w:noProof/>
              <w:webHidden/>
            </w:rPr>
            <w:fldChar w:fldCharType="separate"/>
          </w:r>
          <w:r>
            <w:rPr>
              <w:noProof/>
              <w:webHidden/>
            </w:rPr>
            <w:t>12</w:t>
          </w:r>
          <w:r>
            <w:rPr>
              <w:noProof/>
              <w:webHidden/>
            </w:rPr>
            <w:fldChar w:fldCharType="end"/>
          </w:r>
        </w:p>
        <w:p w14:paraId="3DEE7459" w14:textId="1512EF3B" w:rsidR="00C5107A" w:rsidRDefault="00C5107A">
          <w:pPr>
            <w:pStyle w:val="TOC2"/>
            <w:tabs>
              <w:tab w:val="right" w:leader="dot" w:pos="9962"/>
            </w:tabs>
            <w:rPr>
              <w:rFonts w:asciiTheme="minorHAnsi" w:eastAsiaTheme="minorEastAsia" w:hAnsiTheme="minorHAnsi"/>
              <w:b w:val="0"/>
              <w:noProof/>
              <w:sz w:val="24"/>
              <w:szCs w:val="24"/>
            </w:rPr>
          </w:pPr>
          <w:r>
            <w:rPr>
              <w:noProof/>
            </w:rPr>
            <w:t>2. Tổng quan về bộ dữ liệu</w:t>
          </w:r>
          <w:r>
            <w:rPr>
              <w:noProof/>
              <w:webHidden/>
            </w:rPr>
            <w:tab/>
          </w:r>
          <w:r>
            <w:rPr>
              <w:noProof/>
              <w:webHidden/>
            </w:rPr>
            <w:fldChar w:fldCharType="begin"/>
          </w:r>
          <w:r>
            <w:rPr>
              <w:noProof/>
              <w:webHidden/>
            </w:rPr>
            <w:instrText xml:space="preserve"> PAGEREF _Toc199069730 \h </w:instrText>
          </w:r>
          <w:r>
            <w:rPr>
              <w:noProof/>
              <w:webHidden/>
            </w:rPr>
          </w:r>
          <w:r>
            <w:rPr>
              <w:noProof/>
              <w:webHidden/>
            </w:rPr>
            <w:fldChar w:fldCharType="separate"/>
          </w:r>
          <w:r>
            <w:rPr>
              <w:noProof/>
              <w:webHidden/>
            </w:rPr>
            <w:t>13</w:t>
          </w:r>
          <w:r>
            <w:rPr>
              <w:noProof/>
              <w:webHidden/>
            </w:rPr>
            <w:fldChar w:fldCharType="end"/>
          </w:r>
        </w:p>
        <w:p w14:paraId="7FF2457B" w14:textId="0E0AD014" w:rsidR="00C5107A" w:rsidRDefault="00C5107A">
          <w:pPr>
            <w:pStyle w:val="TOC3"/>
            <w:tabs>
              <w:tab w:val="right" w:leader="dot" w:pos="9962"/>
            </w:tabs>
            <w:rPr>
              <w:rFonts w:asciiTheme="minorHAnsi" w:eastAsiaTheme="minorEastAsia" w:hAnsiTheme="minorHAnsi"/>
              <w:b w:val="0"/>
              <w:noProof/>
              <w:sz w:val="24"/>
              <w:szCs w:val="24"/>
            </w:rPr>
          </w:pPr>
          <w:r>
            <w:rPr>
              <w:noProof/>
            </w:rPr>
            <w:t>2.1. Tỷ lệ giới tính</w:t>
          </w:r>
          <w:r>
            <w:rPr>
              <w:noProof/>
              <w:webHidden/>
            </w:rPr>
            <w:tab/>
          </w:r>
          <w:r>
            <w:rPr>
              <w:noProof/>
              <w:webHidden/>
            </w:rPr>
            <w:fldChar w:fldCharType="begin"/>
          </w:r>
          <w:r>
            <w:rPr>
              <w:noProof/>
              <w:webHidden/>
            </w:rPr>
            <w:instrText xml:space="preserve"> PAGEREF _Toc199069731 \h </w:instrText>
          </w:r>
          <w:r>
            <w:rPr>
              <w:noProof/>
              <w:webHidden/>
            </w:rPr>
          </w:r>
          <w:r>
            <w:rPr>
              <w:noProof/>
              <w:webHidden/>
            </w:rPr>
            <w:fldChar w:fldCharType="separate"/>
          </w:r>
          <w:r>
            <w:rPr>
              <w:noProof/>
              <w:webHidden/>
            </w:rPr>
            <w:t>13</w:t>
          </w:r>
          <w:r>
            <w:rPr>
              <w:noProof/>
              <w:webHidden/>
            </w:rPr>
            <w:fldChar w:fldCharType="end"/>
          </w:r>
        </w:p>
        <w:p w14:paraId="0C608702" w14:textId="4CA58227" w:rsidR="00C5107A" w:rsidRDefault="00C5107A">
          <w:pPr>
            <w:pStyle w:val="TOC3"/>
            <w:tabs>
              <w:tab w:val="right" w:leader="dot" w:pos="9962"/>
            </w:tabs>
            <w:rPr>
              <w:rFonts w:asciiTheme="minorHAnsi" w:eastAsiaTheme="minorEastAsia" w:hAnsiTheme="minorHAnsi"/>
              <w:b w:val="0"/>
              <w:noProof/>
              <w:sz w:val="24"/>
              <w:szCs w:val="24"/>
            </w:rPr>
          </w:pPr>
          <w:r>
            <w:rPr>
              <w:noProof/>
            </w:rPr>
            <w:t>2.2. Phân bố số lượng khách hàng theo khu vực</w:t>
          </w:r>
          <w:r>
            <w:rPr>
              <w:noProof/>
              <w:webHidden/>
            </w:rPr>
            <w:tab/>
          </w:r>
          <w:r>
            <w:rPr>
              <w:noProof/>
              <w:webHidden/>
            </w:rPr>
            <w:fldChar w:fldCharType="begin"/>
          </w:r>
          <w:r>
            <w:rPr>
              <w:noProof/>
              <w:webHidden/>
            </w:rPr>
            <w:instrText xml:space="preserve"> PAGEREF _Toc199069732 \h </w:instrText>
          </w:r>
          <w:r>
            <w:rPr>
              <w:noProof/>
              <w:webHidden/>
            </w:rPr>
          </w:r>
          <w:r>
            <w:rPr>
              <w:noProof/>
              <w:webHidden/>
            </w:rPr>
            <w:fldChar w:fldCharType="separate"/>
          </w:r>
          <w:r>
            <w:rPr>
              <w:noProof/>
              <w:webHidden/>
            </w:rPr>
            <w:t>14</w:t>
          </w:r>
          <w:r>
            <w:rPr>
              <w:noProof/>
              <w:webHidden/>
            </w:rPr>
            <w:fldChar w:fldCharType="end"/>
          </w:r>
        </w:p>
        <w:p w14:paraId="6E280D00" w14:textId="4C5441C4" w:rsidR="00C5107A" w:rsidRDefault="00C5107A">
          <w:pPr>
            <w:pStyle w:val="TOC3"/>
            <w:tabs>
              <w:tab w:val="right" w:leader="dot" w:pos="9962"/>
            </w:tabs>
            <w:rPr>
              <w:rFonts w:asciiTheme="minorHAnsi" w:eastAsiaTheme="minorEastAsia" w:hAnsiTheme="minorHAnsi"/>
              <w:b w:val="0"/>
              <w:noProof/>
              <w:sz w:val="24"/>
              <w:szCs w:val="24"/>
            </w:rPr>
          </w:pPr>
          <w:r>
            <w:rPr>
              <w:noProof/>
            </w:rPr>
            <w:lastRenderedPageBreak/>
            <w:t>2.3. Phân bố trạng thái sử dụng phiếu giảm giá (coupon)</w:t>
          </w:r>
          <w:r>
            <w:rPr>
              <w:noProof/>
              <w:webHidden/>
            </w:rPr>
            <w:tab/>
          </w:r>
          <w:r>
            <w:rPr>
              <w:noProof/>
              <w:webHidden/>
            </w:rPr>
            <w:fldChar w:fldCharType="begin"/>
          </w:r>
          <w:r>
            <w:rPr>
              <w:noProof/>
              <w:webHidden/>
            </w:rPr>
            <w:instrText xml:space="preserve"> PAGEREF _Toc199069733 \h </w:instrText>
          </w:r>
          <w:r>
            <w:rPr>
              <w:noProof/>
              <w:webHidden/>
            </w:rPr>
          </w:r>
          <w:r>
            <w:rPr>
              <w:noProof/>
              <w:webHidden/>
            </w:rPr>
            <w:fldChar w:fldCharType="separate"/>
          </w:r>
          <w:r>
            <w:rPr>
              <w:noProof/>
              <w:webHidden/>
            </w:rPr>
            <w:t>15</w:t>
          </w:r>
          <w:r>
            <w:rPr>
              <w:noProof/>
              <w:webHidden/>
            </w:rPr>
            <w:fldChar w:fldCharType="end"/>
          </w:r>
        </w:p>
        <w:p w14:paraId="11879876" w14:textId="2901B008" w:rsidR="00C5107A" w:rsidRDefault="00C5107A">
          <w:pPr>
            <w:pStyle w:val="TOC3"/>
            <w:tabs>
              <w:tab w:val="right" w:leader="dot" w:pos="9962"/>
            </w:tabs>
            <w:rPr>
              <w:rFonts w:asciiTheme="minorHAnsi" w:eastAsiaTheme="minorEastAsia" w:hAnsiTheme="minorHAnsi"/>
              <w:b w:val="0"/>
              <w:noProof/>
              <w:sz w:val="24"/>
              <w:szCs w:val="24"/>
            </w:rPr>
          </w:pPr>
          <w:r>
            <w:rPr>
              <w:noProof/>
            </w:rPr>
            <w:t>2.4. Tổng thời gian mà khách hàng đã gắn bó</w:t>
          </w:r>
          <w:r>
            <w:rPr>
              <w:noProof/>
              <w:webHidden/>
            </w:rPr>
            <w:tab/>
          </w:r>
          <w:r>
            <w:rPr>
              <w:noProof/>
              <w:webHidden/>
            </w:rPr>
            <w:fldChar w:fldCharType="begin"/>
          </w:r>
          <w:r>
            <w:rPr>
              <w:noProof/>
              <w:webHidden/>
            </w:rPr>
            <w:instrText xml:space="preserve"> PAGEREF _Toc199069734 \h </w:instrText>
          </w:r>
          <w:r>
            <w:rPr>
              <w:noProof/>
              <w:webHidden/>
            </w:rPr>
          </w:r>
          <w:r>
            <w:rPr>
              <w:noProof/>
              <w:webHidden/>
            </w:rPr>
            <w:fldChar w:fldCharType="separate"/>
          </w:r>
          <w:r>
            <w:rPr>
              <w:noProof/>
              <w:webHidden/>
            </w:rPr>
            <w:t>16</w:t>
          </w:r>
          <w:r>
            <w:rPr>
              <w:noProof/>
              <w:webHidden/>
            </w:rPr>
            <w:fldChar w:fldCharType="end"/>
          </w:r>
        </w:p>
        <w:p w14:paraId="19F0AA3B" w14:textId="5C3BE85A" w:rsidR="00C5107A" w:rsidRDefault="00C5107A">
          <w:pPr>
            <w:pStyle w:val="TOC3"/>
            <w:tabs>
              <w:tab w:val="right" w:leader="dot" w:pos="9962"/>
            </w:tabs>
            <w:rPr>
              <w:rFonts w:asciiTheme="minorHAnsi" w:eastAsiaTheme="minorEastAsia" w:hAnsiTheme="minorHAnsi"/>
              <w:b w:val="0"/>
              <w:noProof/>
              <w:sz w:val="24"/>
              <w:szCs w:val="24"/>
            </w:rPr>
          </w:pPr>
          <w:r>
            <w:rPr>
              <w:noProof/>
            </w:rPr>
            <w:t>2.5. Số lượng sản phẩm đã mua theo giới tính</w:t>
          </w:r>
          <w:r>
            <w:rPr>
              <w:noProof/>
              <w:webHidden/>
            </w:rPr>
            <w:tab/>
          </w:r>
          <w:r>
            <w:rPr>
              <w:noProof/>
              <w:webHidden/>
            </w:rPr>
            <w:fldChar w:fldCharType="begin"/>
          </w:r>
          <w:r>
            <w:rPr>
              <w:noProof/>
              <w:webHidden/>
            </w:rPr>
            <w:instrText xml:space="preserve"> PAGEREF _Toc199069735 \h </w:instrText>
          </w:r>
          <w:r>
            <w:rPr>
              <w:noProof/>
              <w:webHidden/>
            </w:rPr>
          </w:r>
          <w:r>
            <w:rPr>
              <w:noProof/>
              <w:webHidden/>
            </w:rPr>
            <w:fldChar w:fldCharType="separate"/>
          </w:r>
          <w:r>
            <w:rPr>
              <w:noProof/>
              <w:webHidden/>
            </w:rPr>
            <w:t>17</w:t>
          </w:r>
          <w:r>
            <w:rPr>
              <w:noProof/>
              <w:webHidden/>
            </w:rPr>
            <w:fldChar w:fldCharType="end"/>
          </w:r>
        </w:p>
        <w:p w14:paraId="40BF5839" w14:textId="0B29770F" w:rsidR="00C5107A" w:rsidRDefault="00C5107A">
          <w:pPr>
            <w:pStyle w:val="TOC3"/>
            <w:tabs>
              <w:tab w:val="right" w:leader="dot" w:pos="9962"/>
            </w:tabs>
            <w:rPr>
              <w:rFonts w:asciiTheme="minorHAnsi" w:eastAsiaTheme="minorEastAsia" w:hAnsiTheme="minorHAnsi"/>
              <w:b w:val="0"/>
              <w:noProof/>
              <w:sz w:val="24"/>
              <w:szCs w:val="24"/>
            </w:rPr>
          </w:pPr>
          <w:r>
            <w:rPr>
              <w:noProof/>
            </w:rPr>
            <w:t>2.6. Sản phẩm được mua theo từng tháng trong năm</w:t>
          </w:r>
          <w:r>
            <w:rPr>
              <w:noProof/>
              <w:webHidden/>
            </w:rPr>
            <w:tab/>
          </w:r>
          <w:r>
            <w:rPr>
              <w:noProof/>
              <w:webHidden/>
            </w:rPr>
            <w:fldChar w:fldCharType="begin"/>
          </w:r>
          <w:r>
            <w:rPr>
              <w:noProof/>
              <w:webHidden/>
            </w:rPr>
            <w:instrText xml:space="preserve"> PAGEREF _Toc199069736 \h </w:instrText>
          </w:r>
          <w:r>
            <w:rPr>
              <w:noProof/>
              <w:webHidden/>
            </w:rPr>
          </w:r>
          <w:r>
            <w:rPr>
              <w:noProof/>
              <w:webHidden/>
            </w:rPr>
            <w:fldChar w:fldCharType="separate"/>
          </w:r>
          <w:r>
            <w:rPr>
              <w:noProof/>
              <w:webHidden/>
            </w:rPr>
            <w:t>18</w:t>
          </w:r>
          <w:r>
            <w:rPr>
              <w:noProof/>
              <w:webHidden/>
            </w:rPr>
            <w:fldChar w:fldCharType="end"/>
          </w:r>
        </w:p>
        <w:p w14:paraId="07A864CB" w14:textId="19EDA821" w:rsidR="00C5107A" w:rsidRDefault="00C5107A">
          <w:pPr>
            <w:pStyle w:val="TOC3"/>
            <w:tabs>
              <w:tab w:val="right" w:leader="dot" w:pos="9962"/>
            </w:tabs>
            <w:rPr>
              <w:rFonts w:asciiTheme="minorHAnsi" w:eastAsiaTheme="minorEastAsia" w:hAnsiTheme="minorHAnsi"/>
              <w:b w:val="0"/>
              <w:noProof/>
              <w:sz w:val="24"/>
              <w:szCs w:val="24"/>
            </w:rPr>
          </w:pPr>
          <w:r>
            <w:rPr>
              <w:noProof/>
            </w:rPr>
            <w:t>2.7. Phân bố của các biến số liên quan đến giao dịch</w:t>
          </w:r>
          <w:r>
            <w:rPr>
              <w:noProof/>
              <w:webHidden/>
            </w:rPr>
            <w:tab/>
          </w:r>
          <w:r>
            <w:rPr>
              <w:noProof/>
              <w:webHidden/>
            </w:rPr>
            <w:fldChar w:fldCharType="begin"/>
          </w:r>
          <w:r>
            <w:rPr>
              <w:noProof/>
              <w:webHidden/>
            </w:rPr>
            <w:instrText xml:space="preserve"> PAGEREF _Toc199069737 \h </w:instrText>
          </w:r>
          <w:r>
            <w:rPr>
              <w:noProof/>
              <w:webHidden/>
            </w:rPr>
          </w:r>
          <w:r>
            <w:rPr>
              <w:noProof/>
              <w:webHidden/>
            </w:rPr>
            <w:fldChar w:fldCharType="separate"/>
          </w:r>
          <w:r>
            <w:rPr>
              <w:noProof/>
              <w:webHidden/>
            </w:rPr>
            <w:t>19</w:t>
          </w:r>
          <w:r>
            <w:rPr>
              <w:noProof/>
              <w:webHidden/>
            </w:rPr>
            <w:fldChar w:fldCharType="end"/>
          </w:r>
        </w:p>
        <w:p w14:paraId="622F6A4E" w14:textId="24644D6B" w:rsidR="00C5107A" w:rsidRDefault="00C5107A">
          <w:pPr>
            <w:pStyle w:val="TOC1"/>
            <w:tabs>
              <w:tab w:val="right" w:leader="dot" w:pos="9962"/>
            </w:tabs>
            <w:rPr>
              <w:rFonts w:asciiTheme="minorHAnsi" w:eastAsiaTheme="minorEastAsia" w:hAnsiTheme="minorHAnsi"/>
              <w:b w:val="0"/>
              <w:noProof/>
              <w:sz w:val="24"/>
              <w:szCs w:val="24"/>
            </w:rPr>
          </w:pPr>
          <w:r w:rsidRPr="004A22C9">
            <w:rPr>
              <w:rFonts w:cs="Times New Roman"/>
              <w:noProof/>
            </w:rPr>
            <w:t>VIII. PHÂN TÍCH DỮ LIỆU</w:t>
          </w:r>
          <w:r>
            <w:rPr>
              <w:noProof/>
              <w:webHidden/>
            </w:rPr>
            <w:tab/>
          </w:r>
          <w:r>
            <w:rPr>
              <w:noProof/>
              <w:webHidden/>
            </w:rPr>
            <w:fldChar w:fldCharType="begin"/>
          </w:r>
          <w:r>
            <w:rPr>
              <w:noProof/>
              <w:webHidden/>
            </w:rPr>
            <w:instrText xml:space="preserve"> PAGEREF _Toc199069738 \h </w:instrText>
          </w:r>
          <w:r>
            <w:rPr>
              <w:noProof/>
              <w:webHidden/>
            </w:rPr>
          </w:r>
          <w:r>
            <w:rPr>
              <w:noProof/>
              <w:webHidden/>
            </w:rPr>
            <w:fldChar w:fldCharType="separate"/>
          </w:r>
          <w:r>
            <w:rPr>
              <w:noProof/>
              <w:webHidden/>
            </w:rPr>
            <w:t>21</w:t>
          </w:r>
          <w:r>
            <w:rPr>
              <w:noProof/>
              <w:webHidden/>
            </w:rPr>
            <w:fldChar w:fldCharType="end"/>
          </w:r>
        </w:p>
        <w:p w14:paraId="500E12C5" w14:textId="3E32AF2F" w:rsidR="00C5107A" w:rsidRDefault="00C5107A">
          <w:pPr>
            <w:pStyle w:val="TOC2"/>
            <w:tabs>
              <w:tab w:val="right" w:leader="dot" w:pos="9962"/>
            </w:tabs>
            <w:rPr>
              <w:rFonts w:asciiTheme="minorHAnsi" w:eastAsiaTheme="minorEastAsia" w:hAnsiTheme="minorHAnsi"/>
              <w:b w:val="0"/>
              <w:noProof/>
              <w:sz w:val="24"/>
              <w:szCs w:val="24"/>
            </w:rPr>
          </w:pPr>
          <w:r>
            <w:rPr>
              <w:noProof/>
            </w:rPr>
            <w:t>1. Số lượng giao dịch theo tháng ở từng khu vực</w:t>
          </w:r>
          <w:r>
            <w:rPr>
              <w:noProof/>
              <w:webHidden/>
            </w:rPr>
            <w:tab/>
          </w:r>
          <w:r>
            <w:rPr>
              <w:noProof/>
              <w:webHidden/>
            </w:rPr>
            <w:fldChar w:fldCharType="begin"/>
          </w:r>
          <w:r>
            <w:rPr>
              <w:noProof/>
              <w:webHidden/>
            </w:rPr>
            <w:instrText xml:space="preserve"> PAGEREF _Toc199069739 \h </w:instrText>
          </w:r>
          <w:r>
            <w:rPr>
              <w:noProof/>
              <w:webHidden/>
            </w:rPr>
          </w:r>
          <w:r>
            <w:rPr>
              <w:noProof/>
              <w:webHidden/>
            </w:rPr>
            <w:fldChar w:fldCharType="separate"/>
          </w:r>
          <w:r>
            <w:rPr>
              <w:noProof/>
              <w:webHidden/>
            </w:rPr>
            <w:t>21</w:t>
          </w:r>
          <w:r>
            <w:rPr>
              <w:noProof/>
              <w:webHidden/>
            </w:rPr>
            <w:fldChar w:fldCharType="end"/>
          </w:r>
        </w:p>
        <w:p w14:paraId="46F2E0A4" w14:textId="5BA1FCA7" w:rsidR="00C5107A" w:rsidRDefault="00C5107A">
          <w:pPr>
            <w:pStyle w:val="TOC2"/>
            <w:tabs>
              <w:tab w:val="right" w:leader="dot" w:pos="9962"/>
            </w:tabs>
            <w:rPr>
              <w:rFonts w:asciiTheme="minorHAnsi" w:eastAsiaTheme="minorEastAsia" w:hAnsiTheme="minorHAnsi"/>
              <w:b w:val="0"/>
              <w:noProof/>
              <w:sz w:val="24"/>
              <w:szCs w:val="24"/>
            </w:rPr>
          </w:pPr>
          <w:r>
            <w:rPr>
              <w:noProof/>
            </w:rPr>
            <w:t>2. Số lượng đơn hàng theo từng danh mục sản phẩm theo từng khu vực</w:t>
          </w:r>
          <w:r>
            <w:rPr>
              <w:noProof/>
              <w:webHidden/>
            </w:rPr>
            <w:tab/>
          </w:r>
          <w:r>
            <w:rPr>
              <w:noProof/>
              <w:webHidden/>
            </w:rPr>
            <w:fldChar w:fldCharType="begin"/>
          </w:r>
          <w:r>
            <w:rPr>
              <w:noProof/>
              <w:webHidden/>
            </w:rPr>
            <w:instrText xml:space="preserve"> PAGEREF _Toc199069740 \h </w:instrText>
          </w:r>
          <w:r>
            <w:rPr>
              <w:noProof/>
              <w:webHidden/>
            </w:rPr>
          </w:r>
          <w:r>
            <w:rPr>
              <w:noProof/>
              <w:webHidden/>
            </w:rPr>
            <w:fldChar w:fldCharType="separate"/>
          </w:r>
          <w:r>
            <w:rPr>
              <w:noProof/>
              <w:webHidden/>
            </w:rPr>
            <w:t>22</w:t>
          </w:r>
          <w:r>
            <w:rPr>
              <w:noProof/>
              <w:webHidden/>
            </w:rPr>
            <w:fldChar w:fldCharType="end"/>
          </w:r>
        </w:p>
        <w:p w14:paraId="6EA0BB95" w14:textId="669F9748" w:rsidR="00C5107A" w:rsidRDefault="00C5107A">
          <w:pPr>
            <w:pStyle w:val="TOC2"/>
            <w:tabs>
              <w:tab w:val="right" w:leader="dot" w:pos="9962"/>
            </w:tabs>
            <w:rPr>
              <w:rFonts w:asciiTheme="minorHAnsi" w:eastAsiaTheme="minorEastAsia" w:hAnsiTheme="minorHAnsi"/>
              <w:b w:val="0"/>
              <w:noProof/>
              <w:sz w:val="24"/>
              <w:szCs w:val="24"/>
            </w:rPr>
          </w:pPr>
          <w:r>
            <w:rPr>
              <w:noProof/>
            </w:rPr>
            <w:t>3. Phân bổ danh mục sản phẩm theo từng mùa trong năm</w:t>
          </w:r>
          <w:r>
            <w:rPr>
              <w:noProof/>
              <w:webHidden/>
            </w:rPr>
            <w:tab/>
          </w:r>
          <w:r>
            <w:rPr>
              <w:noProof/>
              <w:webHidden/>
            </w:rPr>
            <w:fldChar w:fldCharType="begin"/>
          </w:r>
          <w:r>
            <w:rPr>
              <w:noProof/>
              <w:webHidden/>
            </w:rPr>
            <w:instrText xml:space="preserve"> PAGEREF _Toc199069741 \h </w:instrText>
          </w:r>
          <w:r>
            <w:rPr>
              <w:noProof/>
              <w:webHidden/>
            </w:rPr>
          </w:r>
          <w:r>
            <w:rPr>
              <w:noProof/>
              <w:webHidden/>
            </w:rPr>
            <w:fldChar w:fldCharType="separate"/>
          </w:r>
          <w:r>
            <w:rPr>
              <w:noProof/>
              <w:webHidden/>
            </w:rPr>
            <w:t>23</w:t>
          </w:r>
          <w:r>
            <w:rPr>
              <w:noProof/>
              <w:webHidden/>
            </w:rPr>
            <w:fldChar w:fldCharType="end"/>
          </w:r>
        </w:p>
        <w:p w14:paraId="27493253" w14:textId="61F20035" w:rsidR="00C5107A" w:rsidRDefault="00C5107A">
          <w:pPr>
            <w:pStyle w:val="TOC2"/>
            <w:tabs>
              <w:tab w:val="right" w:leader="dot" w:pos="9962"/>
            </w:tabs>
            <w:rPr>
              <w:rFonts w:asciiTheme="minorHAnsi" w:eastAsiaTheme="minorEastAsia" w:hAnsiTheme="minorHAnsi"/>
              <w:b w:val="0"/>
              <w:noProof/>
              <w:sz w:val="24"/>
              <w:szCs w:val="24"/>
            </w:rPr>
          </w:pPr>
          <w:r>
            <w:rPr>
              <w:noProof/>
            </w:rPr>
            <w:t>4. Biểu đồ Pareto về tần suất của danh mục sản phẩm</w:t>
          </w:r>
          <w:r>
            <w:rPr>
              <w:noProof/>
              <w:webHidden/>
            </w:rPr>
            <w:tab/>
          </w:r>
          <w:r>
            <w:rPr>
              <w:noProof/>
              <w:webHidden/>
            </w:rPr>
            <w:fldChar w:fldCharType="begin"/>
          </w:r>
          <w:r>
            <w:rPr>
              <w:noProof/>
              <w:webHidden/>
            </w:rPr>
            <w:instrText xml:space="preserve"> PAGEREF _Toc199069742 \h </w:instrText>
          </w:r>
          <w:r>
            <w:rPr>
              <w:noProof/>
              <w:webHidden/>
            </w:rPr>
          </w:r>
          <w:r>
            <w:rPr>
              <w:noProof/>
              <w:webHidden/>
            </w:rPr>
            <w:fldChar w:fldCharType="separate"/>
          </w:r>
          <w:r>
            <w:rPr>
              <w:noProof/>
              <w:webHidden/>
            </w:rPr>
            <w:t>24</w:t>
          </w:r>
          <w:r>
            <w:rPr>
              <w:noProof/>
              <w:webHidden/>
            </w:rPr>
            <w:fldChar w:fldCharType="end"/>
          </w:r>
        </w:p>
        <w:p w14:paraId="3E1C62E8" w14:textId="46227039" w:rsidR="00C5107A" w:rsidRDefault="00C5107A">
          <w:pPr>
            <w:pStyle w:val="TOC2"/>
            <w:tabs>
              <w:tab w:val="right" w:leader="dot" w:pos="9962"/>
            </w:tabs>
            <w:rPr>
              <w:rFonts w:asciiTheme="minorHAnsi" w:eastAsiaTheme="minorEastAsia" w:hAnsiTheme="minorHAnsi"/>
              <w:b w:val="0"/>
              <w:noProof/>
              <w:sz w:val="24"/>
              <w:szCs w:val="24"/>
            </w:rPr>
          </w:pPr>
          <w:r>
            <w:rPr>
              <w:noProof/>
            </w:rPr>
            <w:t>5. Số lượng khách hàng tiêu dùng theo từng danh mục sản phẩm</w:t>
          </w:r>
          <w:r>
            <w:rPr>
              <w:noProof/>
              <w:webHidden/>
            </w:rPr>
            <w:tab/>
          </w:r>
          <w:r>
            <w:rPr>
              <w:noProof/>
              <w:webHidden/>
            </w:rPr>
            <w:fldChar w:fldCharType="begin"/>
          </w:r>
          <w:r>
            <w:rPr>
              <w:noProof/>
              <w:webHidden/>
            </w:rPr>
            <w:instrText xml:space="preserve"> PAGEREF _Toc199069743 \h </w:instrText>
          </w:r>
          <w:r>
            <w:rPr>
              <w:noProof/>
              <w:webHidden/>
            </w:rPr>
          </w:r>
          <w:r>
            <w:rPr>
              <w:noProof/>
              <w:webHidden/>
            </w:rPr>
            <w:fldChar w:fldCharType="separate"/>
          </w:r>
          <w:r>
            <w:rPr>
              <w:noProof/>
              <w:webHidden/>
            </w:rPr>
            <w:t>25</w:t>
          </w:r>
          <w:r>
            <w:rPr>
              <w:noProof/>
              <w:webHidden/>
            </w:rPr>
            <w:fldChar w:fldCharType="end"/>
          </w:r>
        </w:p>
        <w:p w14:paraId="620B466E" w14:textId="2E0CB13E" w:rsidR="00C5107A" w:rsidRDefault="00C5107A">
          <w:pPr>
            <w:pStyle w:val="TOC2"/>
            <w:tabs>
              <w:tab w:val="right" w:leader="dot" w:pos="9962"/>
            </w:tabs>
            <w:rPr>
              <w:rFonts w:asciiTheme="minorHAnsi" w:eastAsiaTheme="minorEastAsia" w:hAnsiTheme="minorHAnsi"/>
              <w:b w:val="0"/>
              <w:noProof/>
              <w:sz w:val="24"/>
              <w:szCs w:val="24"/>
            </w:rPr>
          </w:pPr>
          <w:r>
            <w:rPr>
              <w:noProof/>
            </w:rPr>
            <w:t>6. Tỉ lệ Activation Rate theo tháng</w:t>
          </w:r>
          <w:r>
            <w:rPr>
              <w:noProof/>
              <w:webHidden/>
            </w:rPr>
            <w:tab/>
          </w:r>
          <w:r>
            <w:rPr>
              <w:noProof/>
              <w:webHidden/>
            </w:rPr>
            <w:fldChar w:fldCharType="begin"/>
          </w:r>
          <w:r>
            <w:rPr>
              <w:noProof/>
              <w:webHidden/>
            </w:rPr>
            <w:instrText xml:space="preserve"> PAGEREF _Toc199069744 \h </w:instrText>
          </w:r>
          <w:r>
            <w:rPr>
              <w:noProof/>
              <w:webHidden/>
            </w:rPr>
          </w:r>
          <w:r>
            <w:rPr>
              <w:noProof/>
              <w:webHidden/>
            </w:rPr>
            <w:fldChar w:fldCharType="separate"/>
          </w:r>
          <w:r>
            <w:rPr>
              <w:noProof/>
              <w:webHidden/>
            </w:rPr>
            <w:t>26</w:t>
          </w:r>
          <w:r>
            <w:rPr>
              <w:noProof/>
              <w:webHidden/>
            </w:rPr>
            <w:fldChar w:fldCharType="end"/>
          </w:r>
        </w:p>
        <w:p w14:paraId="6599D63B" w14:textId="2AD2EB1C" w:rsidR="00C5107A" w:rsidRDefault="00C5107A">
          <w:pPr>
            <w:pStyle w:val="TOC2"/>
            <w:tabs>
              <w:tab w:val="right" w:leader="dot" w:pos="9962"/>
            </w:tabs>
            <w:rPr>
              <w:rFonts w:asciiTheme="minorHAnsi" w:eastAsiaTheme="minorEastAsia" w:hAnsiTheme="minorHAnsi"/>
              <w:b w:val="0"/>
              <w:noProof/>
              <w:sz w:val="24"/>
              <w:szCs w:val="24"/>
            </w:rPr>
          </w:pPr>
          <w:r>
            <w:rPr>
              <w:noProof/>
            </w:rPr>
            <w:t>7. Phân cụm phân khúc khashc hàng dựa trên hành vi mua sắm cá nhân</w:t>
          </w:r>
          <w:r>
            <w:rPr>
              <w:noProof/>
              <w:webHidden/>
            </w:rPr>
            <w:tab/>
          </w:r>
          <w:r>
            <w:rPr>
              <w:noProof/>
              <w:webHidden/>
            </w:rPr>
            <w:fldChar w:fldCharType="begin"/>
          </w:r>
          <w:r>
            <w:rPr>
              <w:noProof/>
              <w:webHidden/>
            </w:rPr>
            <w:instrText xml:space="preserve"> PAGEREF _Toc199069745 \h </w:instrText>
          </w:r>
          <w:r>
            <w:rPr>
              <w:noProof/>
              <w:webHidden/>
            </w:rPr>
          </w:r>
          <w:r>
            <w:rPr>
              <w:noProof/>
              <w:webHidden/>
            </w:rPr>
            <w:fldChar w:fldCharType="separate"/>
          </w:r>
          <w:r>
            <w:rPr>
              <w:noProof/>
              <w:webHidden/>
            </w:rPr>
            <w:t>27</w:t>
          </w:r>
          <w:r>
            <w:rPr>
              <w:noProof/>
              <w:webHidden/>
            </w:rPr>
            <w:fldChar w:fldCharType="end"/>
          </w:r>
        </w:p>
        <w:p w14:paraId="59BC8154" w14:textId="2175F45B" w:rsidR="00C5107A" w:rsidRDefault="00C5107A">
          <w:pPr>
            <w:pStyle w:val="TOC2"/>
            <w:tabs>
              <w:tab w:val="right" w:leader="dot" w:pos="9962"/>
            </w:tabs>
            <w:rPr>
              <w:rFonts w:asciiTheme="minorHAnsi" w:eastAsiaTheme="minorEastAsia" w:hAnsiTheme="minorHAnsi"/>
              <w:b w:val="0"/>
              <w:noProof/>
              <w:sz w:val="24"/>
              <w:szCs w:val="24"/>
            </w:rPr>
          </w:pPr>
          <w:r>
            <w:rPr>
              <w:noProof/>
            </w:rPr>
            <w:t>8. Phân khúc khách hàng theo danh mục sản phẩm</w:t>
          </w:r>
          <w:r>
            <w:rPr>
              <w:noProof/>
              <w:webHidden/>
            </w:rPr>
            <w:tab/>
          </w:r>
          <w:r>
            <w:rPr>
              <w:noProof/>
              <w:webHidden/>
            </w:rPr>
            <w:fldChar w:fldCharType="begin"/>
          </w:r>
          <w:r>
            <w:rPr>
              <w:noProof/>
              <w:webHidden/>
            </w:rPr>
            <w:instrText xml:space="preserve"> PAGEREF _Toc199069746 \h </w:instrText>
          </w:r>
          <w:r>
            <w:rPr>
              <w:noProof/>
              <w:webHidden/>
            </w:rPr>
          </w:r>
          <w:r>
            <w:rPr>
              <w:noProof/>
              <w:webHidden/>
            </w:rPr>
            <w:fldChar w:fldCharType="separate"/>
          </w:r>
          <w:r>
            <w:rPr>
              <w:noProof/>
              <w:webHidden/>
            </w:rPr>
            <w:t>29</w:t>
          </w:r>
          <w:r>
            <w:rPr>
              <w:noProof/>
              <w:webHidden/>
            </w:rPr>
            <w:fldChar w:fldCharType="end"/>
          </w:r>
        </w:p>
        <w:p w14:paraId="2FBA62EF" w14:textId="289E9976" w:rsidR="00C5107A" w:rsidRDefault="00C5107A">
          <w:pPr>
            <w:pStyle w:val="TOC2"/>
            <w:tabs>
              <w:tab w:val="right" w:leader="dot" w:pos="9962"/>
            </w:tabs>
            <w:rPr>
              <w:rFonts w:asciiTheme="minorHAnsi" w:eastAsiaTheme="minorEastAsia" w:hAnsiTheme="minorHAnsi"/>
              <w:b w:val="0"/>
              <w:noProof/>
              <w:sz w:val="24"/>
              <w:szCs w:val="24"/>
            </w:rPr>
          </w:pPr>
          <w:r>
            <w:rPr>
              <w:noProof/>
            </w:rPr>
            <w:t>9. Phân tích Cohort – Tỉ lệ giữ chân khách hàng</w:t>
          </w:r>
          <w:r>
            <w:rPr>
              <w:noProof/>
              <w:webHidden/>
            </w:rPr>
            <w:tab/>
          </w:r>
          <w:r>
            <w:rPr>
              <w:noProof/>
              <w:webHidden/>
            </w:rPr>
            <w:fldChar w:fldCharType="begin"/>
          </w:r>
          <w:r>
            <w:rPr>
              <w:noProof/>
              <w:webHidden/>
            </w:rPr>
            <w:instrText xml:space="preserve"> PAGEREF _Toc199069747 \h </w:instrText>
          </w:r>
          <w:r>
            <w:rPr>
              <w:noProof/>
              <w:webHidden/>
            </w:rPr>
          </w:r>
          <w:r>
            <w:rPr>
              <w:noProof/>
              <w:webHidden/>
            </w:rPr>
            <w:fldChar w:fldCharType="separate"/>
          </w:r>
          <w:r>
            <w:rPr>
              <w:noProof/>
              <w:webHidden/>
            </w:rPr>
            <w:t>31</w:t>
          </w:r>
          <w:r>
            <w:rPr>
              <w:noProof/>
              <w:webHidden/>
            </w:rPr>
            <w:fldChar w:fldCharType="end"/>
          </w:r>
        </w:p>
        <w:p w14:paraId="1C72487D" w14:textId="6A569601" w:rsidR="00C5107A" w:rsidRDefault="00C5107A">
          <w:pPr>
            <w:pStyle w:val="TOC2"/>
            <w:tabs>
              <w:tab w:val="right" w:leader="dot" w:pos="9962"/>
            </w:tabs>
            <w:rPr>
              <w:rFonts w:asciiTheme="minorHAnsi" w:eastAsiaTheme="minorEastAsia" w:hAnsiTheme="minorHAnsi"/>
              <w:b w:val="0"/>
              <w:noProof/>
              <w:sz w:val="24"/>
              <w:szCs w:val="24"/>
            </w:rPr>
          </w:pPr>
          <w:r>
            <w:rPr>
              <w:noProof/>
            </w:rPr>
            <w:t>10. Luật kết hợp</w:t>
          </w:r>
          <w:r>
            <w:rPr>
              <w:noProof/>
              <w:webHidden/>
            </w:rPr>
            <w:tab/>
          </w:r>
          <w:r>
            <w:rPr>
              <w:noProof/>
              <w:webHidden/>
            </w:rPr>
            <w:fldChar w:fldCharType="begin"/>
          </w:r>
          <w:r>
            <w:rPr>
              <w:noProof/>
              <w:webHidden/>
            </w:rPr>
            <w:instrText xml:space="preserve"> PAGEREF _Toc199069748 \h </w:instrText>
          </w:r>
          <w:r>
            <w:rPr>
              <w:noProof/>
              <w:webHidden/>
            </w:rPr>
          </w:r>
          <w:r>
            <w:rPr>
              <w:noProof/>
              <w:webHidden/>
            </w:rPr>
            <w:fldChar w:fldCharType="separate"/>
          </w:r>
          <w:r>
            <w:rPr>
              <w:noProof/>
              <w:webHidden/>
            </w:rPr>
            <w:t>33</w:t>
          </w:r>
          <w:r>
            <w:rPr>
              <w:noProof/>
              <w:webHidden/>
            </w:rPr>
            <w:fldChar w:fldCharType="end"/>
          </w:r>
        </w:p>
        <w:p w14:paraId="675398D5" w14:textId="2D3573D4" w:rsidR="00C5107A" w:rsidRDefault="00C5107A">
          <w:pPr>
            <w:pStyle w:val="TOC2"/>
            <w:tabs>
              <w:tab w:val="right" w:leader="dot" w:pos="9962"/>
            </w:tabs>
            <w:rPr>
              <w:rFonts w:asciiTheme="minorHAnsi" w:eastAsiaTheme="minorEastAsia" w:hAnsiTheme="minorHAnsi"/>
              <w:b w:val="0"/>
              <w:noProof/>
              <w:sz w:val="24"/>
              <w:szCs w:val="24"/>
            </w:rPr>
          </w:pPr>
          <w:r>
            <w:rPr>
              <w:noProof/>
            </w:rPr>
            <w:t>11. Mô hình RFM</w:t>
          </w:r>
          <w:r>
            <w:rPr>
              <w:noProof/>
              <w:webHidden/>
            </w:rPr>
            <w:tab/>
          </w:r>
          <w:r>
            <w:rPr>
              <w:noProof/>
              <w:webHidden/>
            </w:rPr>
            <w:fldChar w:fldCharType="begin"/>
          </w:r>
          <w:r>
            <w:rPr>
              <w:noProof/>
              <w:webHidden/>
            </w:rPr>
            <w:instrText xml:space="preserve"> PAGEREF _Toc199069749 \h </w:instrText>
          </w:r>
          <w:r>
            <w:rPr>
              <w:noProof/>
              <w:webHidden/>
            </w:rPr>
          </w:r>
          <w:r>
            <w:rPr>
              <w:noProof/>
              <w:webHidden/>
            </w:rPr>
            <w:fldChar w:fldCharType="separate"/>
          </w:r>
          <w:r>
            <w:rPr>
              <w:noProof/>
              <w:webHidden/>
            </w:rPr>
            <w:t>34</w:t>
          </w:r>
          <w:r>
            <w:rPr>
              <w:noProof/>
              <w:webHidden/>
            </w:rPr>
            <w:fldChar w:fldCharType="end"/>
          </w:r>
        </w:p>
        <w:p w14:paraId="0D1B10C7" w14:textId="47361476" w:rsidR="00C5107A" w:rsidRDefault="00C5107A">
          <w:pPr>
            <w:pStyle w:val="TOC2"/>
            <w:tabs>
              <w:tab w:val="right" w:leader="dot" w:pos="9962"/>
            </w:tabs>
            <w:rPr>
              <w:rFonts w:asciiTheme="minorHAnsi" w:eastAsiaTheme="minorEastAsia" w:hAnsiTheme="minorHAnsi"/>
              <w:b w:val="0"/>
              <w:noProof/>
              <w:sz w:val="24"/>
              <w:szCs w:val="24"/>
            </w:rPr>
          </w:pPr>
          <w:r>
            <w:rPr>
              <w:noProof/>
            </w:rPr>
            <w:t>12. Mô hình BG/NBD</w:t>
          </w:r>
          <w:r>
            <w:rPr>
              <w:noProof/>
              <w:webHidden/>
            </w:rPr>
            <w:tab/>
          </w:r>
          <w:r>
            <w:rPr>
              <w:noProof/>
              <w:webHidden/>
            </w:rPr>
            <w:fldChar w:fldCharType="begin"/>
          </w:r>
          <w:r>
            <w:rPr>
              <w:noProof/>
              <w:webHidden/>
            </w:rPr>
            <w:instrText xml:space="preserve"> PAGEREF _Toc199069750 \h </w:instrText>
          </w:r>
          <w:r>
            <w:rPr>
              <w:noProof/>
              <w:webHidden/>
            </w:rPr>
          </w:r>
          <w:r>
            <w:rPr>
              <w:noProof/>
              <w:webHidden/>
            </w:rPr>
            <w:fldChar w:fldCharType="separate"/>
          </w:r>
          <w:r>
            <w:rPr>
              <w:noProof/>
              <w:webHidden/>
            </w:rPr>
            <w:t>35</w:t>
          </w:r>
          <w:r>
            <w:rPr>
              <w:noProof/>
              <w:webHidden/>
            </w:rPr>
            <w:fldChar w:fldCharType="end"/>
          </w:r>
        </w:p>
        <w:p w14:paraId="625F5D43" w14:textId="0863701B" w:rsidR="00C5107A" w:rsidRDefault="00C5107A">
          <w:pPr>
            <w:pStyle w:val="TOC2"/>
            <w:tabs>
              <w:tab w:val="right" w:leader="dot" w:pos="9962"/>
            </w:tabs>
            <w:rPr>
              <w:rFonts w:asciiTheme="minorHAnsi" w:eastAsiaTheme="minorEastAsia" w:hAnsiTheme="minorHAnsi"/>
              <w:b w:val="0"/>
              <w:noProof/>
              <w:sz w:val="24"/>
              <w:szCs w:val="24"/>
            </w:rPr>
          </w:pPr>
          <w:r>
            <w:rPr>
              <w:noProof/>
            </w:rPr>
            <w:t>13. Kết quả dự đoán của mô hình dựa trên dự đoán số lần mua trong 30 ngày tới của phân khúc khách hàng Best Customer</w:t>
          </w:r>
          <w:r>
            <w:rPr>
              <w:noProof/>
              <w:webHidden/>
            </w:rPr>
            <w:tab/>
          </w:r>
          <w:r>
            <w:rPr>
              <w:noProof/>
              <w:webHidden/>
            </w:rPr>
            <w:fldChar w:fldCharType="begin"/>
          </w:r>
          <w:r>
            <w:rPr>
              <w:noProof/>
              <w:webHidden/>
            </w:rPr>
            <w:instrText xml:space="preserve"> PAGEREF _Toc199069751 \h </w:instrText>
          </w:r>
          <w:r>
            <w:rPr>
              <w:noProof/>
              <w:webHidden/>
            </w:rPr>
          </w:r>
          <w:r>
            <w:rPr>
              <w:noProof/>
              <w:webHidden/>
            </w:rPr>
            <w:fldChar w:fldCharType="separate"/>
          </w:r>
          <w:r>
            <w:rPr>
              <w:noProof/>
              <w:webHidden/>
            </w:rPr>
            <w:t>37</w:t>
          </w:r>
          <w:r>
            <w:rPr>
              <w:noProof/>
              <w:webHidden/>
            </w:rPr>
            <w:fldChar w:fldCharType="end"/>
          </w:r>
        </w:p>
        <w:p w14:paraId="7F89AB4D" w14:textId="6063DEF5" w:rsidR="00C5107A" w:rsidRDefault="00C5107A">
          <w:pPr>
            <w:pStyle w:val="TOC2"/>
            <w:tabs>
              <w:tab w:val="right" w:leader="dot" w:pos="9962"/>
            </w:tabs>
            <w:rPr>
              <w:rFonts w:asciiTheme="minorHAnsi" w:eastAsiaTheme="minorEastAsia" w:hAnsiTheme="minorHAnsi"/>
              <w:b w:val="0"/>
              <w:noProof/>
              <w:sz w:val="24"/>
              <w:szCs w:val="24"/>
            </w:rPr>
          </w:pPr>
          <w:r>
            <w:rPr>
              <w:noProof/>
            </w:rPr>
            <w:t>14. Kết quả dự đoán của mô hình dựa trên dự đoán số lần mua trong 30 ngày tới của phân khúc khách hàng Potential Loyalists</w:t>
          </w:r>
          <w:r>
            <w:rPr>
              <w:noProof/>
              <w:webHidden/>
            </w:rPr>
            <w:tab/>
          </w:r>
          <w:r>
            <w:rPr>
              <w:noProof/>
              <w:webHidden/>
            </w:rPr>
            <w:fldChar w:fldCharType="begin"/>
          </w:r>
          <w:r>
            <w:rPr>
              <w:noProof/>
              <w:webHidden/>
            </w:rPr>
            <w:instrText xml:space="preserve"> PAGEREF _Toc199069752 \h </w:instrText>
          </w:r>
          <w:r>
            <w:rPr>
              <w:noProof/>
              <w:webHidden/>
            </w:rPr>
          </w:r>
          <w:r>
            <w:rPr>
              <w:noProof/>
              <w:webHidden/>
            </w:rPr>
            <w:fldChar w:fldCharType="separate"/>
          </w:r>
          <w:r>
            <w:rPr>
              <w:noProof/>
              <w:webHidden/>
            </w:rPr>
            <w:t>39</w:t>
          </w:r>
          <w:r>
            <w:rPr>
              <w:noProof/>
              <w:webHidden/>
            </w:rPr>
            <w:fldChar w:fldCharType="end"/>
          </w:r>
        </w:p>
        <w:p w14:paraId="5F7DB29D" w14:textId="268D0B33" w:rsidR="00C5107A" w:rsidRDefault="00C5107A">
          <w:pPr>
            <w:pStyle w:val="TOC2"/>
            <w:tabs>
              <w:tab w:val="right" w:leader="dot" w:pos="9962"/>
            </w:tabs>
            <w:rPr>
              <w:rFonts w:asciiTheme="minorHAnsi" w:eastAsiaTheme="minorEastAsia" w:hAnsiTheme="minorHAnsi"/>
              <w:b w:val="0"/>
              <w:noProof/>
              <w:sz w:val="24"/>
              <w:szCs w:val="24"/>
            </w:rPr>
          </w:pPr>
          <w:r>
            <w:rPr>
              <w:noProof/>
            </w:rPr>
            <w:t>15. Kết quả dự đoán của mô hình dựa trên dự đoán số lần mua trong 30 ngày tới của phân khúc khách hàng Need Attention</w:t>
          </w:r>
          <w:r>
            <w:rPr>
              <w:noProof/>
              <w:webHidden/>
            </w:rPr>
            <w:tab/>
          </w:r>
          <w:r>
            <w:rPr>
              <w:noProof/>
              <w:webHidden/>
            </w:rPr>
            <w:fldChar w:fldCharType="begin"/>
          </w:r>
          <w:r>
            <w:rPr>
              <w:noProof/>
              <w:webHidden/>
            </w:rPr>
            <w:instrText xml:space="preserve"> PAGEREF _Toc199069753 \h </w:instrText>
          </w:r>
          <w:r>
            <w:rPr>
              <w:noProof/>
              <w:webHidden/>
            </w:rPr>
          </w:r>
          <w:r>
            <w:rPr>
              <w:noProof/>
              <w:webHidden/>
            </w:rPr>
            <w:fldChar w:fldCharType="separate"/>
          </w:r>
          <w:r>
            <w:rPr>
              <w:noProof/>
              <w:webHidden/>
            </w:rPr>
            <w:t>41</w:t>
          </w:r>
          <w:r>
            <w:rPr>
              <w:noProof/>
              <w:webHidden/>
            </w:rPr>
            <w:fldChar w:fldCharType="end"/>
          </w:r>
        </w:p>
        <w:p w14:paraId="743A24CC" w14:textId="7AB51D16" w:rsidR="00C5107A" w:rsidRDefault="00C5107A">
          <w:pPr>
            <w:pStyle w:val="TOC2"/>
            <w:tabs>
              <w:tab w:val="right" w:leader="dot" w:pos="9962"/>
            </w:tabs>
            <w:rPr>
              <w:rFonts w:asciiTheme="minorHAnsi" w:eastAsiaTheme="minorEastAsia" w:hAnsiTheme="minorHAnsi"/>
              <w:b w:val="0"/>
              <w:noProof/>
              <w:sz w:val="24"/>
              <w:szCs w:val="24"/>
            </w:rPr>
          </w:pPr>
          <w:r>
            <w:rPr>
              <w:noProof/>
            </w:rPr>
            <w:t>16. Kết quả dự đoán của mô hình dựa trên dự đoán số lần mua trong 30 ngày tới của phân khúc khách hàng Hibernating</w:t>
          </w:r>
          <w:r>
            <w:rPr>
              <w:noProof/>
              <w:webHidden/>
            </w:rPr>
            <w:tab/>
          </w:r>
          <w:r>
            <w:rPr>
              <w:noProof/>
              <w:webHidden/>
            </w:rPr>
            <w:fldChar w:fldCharType="begin"/>
          </w:r>
          <w:r>
            <w:rPr>
              <w:noProof/>
              <w:webHidden/>
            </w:rPr>
            <w:instrText xml:space="preserve"> PAGEREF _Toc199069754 \h </w:instrText>
          </w:r>
          <w:r>
            <w:rPr>
              <w:noProof/>
              <w:webHidden/>
            </w:rPr>
          </w:r>
          <w:r>
            <w:rPr>
              <w:noProof/>
              <w:webHidden/>
            </w:rPr>
            <w:fldChar w:fldCharType="separate"/>
          </w:r>
          <w:r>
            <w:rPr>
              <w:noProof/>
              <w:webHidden/>
            </w:rPr>
            <w:t>43</w:t>
          </w:r>
          <w:r>
            <w:rPr>
              <w:noProof/>
              <w:webHidden/>
            </w:rPr>
            <w:fldChar w:fldCharType="end"/>
          </w:r>
        </w:p>
        <w:p w14:paraId="75A2984C" w14:textId="3E4A9F11" w:rsidR="00C5107A" w:rsidRDefault="00C5107A">
          <w:pPr>
            <w:pStyle w:val="TOC1"/>
            <w:tabs>
              <w:tab w:val="right" w:leader="dot" w:pos="9962"/>
            </w:tabs>
            <w:rPr>
              <w:rFonts w:asciiTheme="minorHAnsi" w:eastAsiaTheme="minorEastAsia" w:hAnsiTheme="minorHAnsi"/>
              <w:b w:val="0"/>
              <w:noProof/>
              <w:sz w:val="24"/>
              <w:szCs w:val="24"/>
            </w:rPr>
          </w:pPr>
          <w:r>
            <w:rPr>
              <w:noProof/>
            </w:rPr>
            <w:t>IX. DASHBOARD TRỰC QUAN TRÊN POWER BI</w:t>
          </w:r>
          <w:r>
            <w:rPr>
              <w:noProof/>
              <w:webHidden/>
            </w:rPr>
            <w:tab/>
          </w:r>
          <w:r>
            <w:rPr>
              <w:noProof/>
              <w:webHidden/>
            </w:rPr>
            <w:fldChar w:fldCharType="begin"/>
          </w:r>
          <w:r>
            <w:rPr>
              <w:noProof/>
              <w:webHidden/>
            </w:rPr>
            <w:instrText xml:space="preserve"> PAGEREF _Toc199069755 \h </w:instrText>
          </w:r>
          <w:r>
            <w:rPr>
              <w:noProof/>
              <w:webHidden/>
            </w:rPr>
          </w:r>
          <w:r>
            <w:rPr>
              <w:noProof/>
              <w:webHidden/>
            </w:rPr>
            <w:fldChar w:fldCharType="separate"/>
          </w:r>
          <w:r>
            <w:rPr>
              <w:noProof/>
              <w:webHidden/>
            </w:rPr>
            <w:t>44</w:t>
          </w:r>
          <w:r>
            <w:rPr>
              <w:noProof/>
              <w:webHidden/>
            </w:rPr>
            <w:fldChar w:fldCharType="end"/>
          </w:r>
        </w:p>
        <w:p w14:paraId="79B994EA" w14:textId="48A54C4B" w:rsidR="00C5107A" w:rsidRDefault="00C5107A">
          <w:pPr>
            <w:pStyle w:val="TOC2"/>
            <w:tabs>
              <w:tab w:val="right" w:leader="dot" w:pos="9962"/>
            </w:tabs>
            <w:rPr>
              <w:rFonts w:asciiTheme="minorHAnsi" w:eastAsiaTheme="minorEastAsia" w:hAnsiTheme="minorHAnsi"/>
              <w:b w:val="0"/>
              <w:noProof/>
              <w:sz w:val="24"/>
              <w:szCs w:val="24"/>
            </w:rPr>
          </w:pPr>
          <w:r>
            <w:rPr>
              <w:noProof/>
            </w:rPr>
            <w:t>1. Phân tích doanh thu</w:t>
          </w:r>
          <w:r>
            <w:rPr>
              <w:noProof/>
              <w:webHidden/>
            </w:rPr>
            <w:tab/>
          </w:r>
          <w:r>
            <w:rPr>
              <w:noProof/>
              <w:webHidden/>
            </w:rPr>
            <w:fldChar w:fldCharType="begin"/>
          </w:r>
          <w:r>
            <w:rPr>
              <w:noProof/>
              <w:webHidden/>
            </w:rPr>
            <w:instrText xml:space="preserve"> PAGEREF _Toc199069756 \h </w:instrText>
          </w:r>
          <w:r>
            <w:rPr>
              <w:noProof/>
              <w:webHidden/>
            </w:rPr>
          </w:r>
          <w:r>
            <w:rPr>
              <w:noProof/>
              <w:webHidden/>
            </w:rPr>
            <w:fldChar w:fldCharType="separate"/>
          </w:r>
          <w:r>
            <w:rPr>
              <w:noProof/>
              <w:webHidden/>
            </w:rPr>
            <w:t>44</w:t>
          </w:r>
          <w:r>
            <w:rPr>
              <w:noProof/>
              <w:webHidden/>
            </w:rPr>
            <w:fldChar w:fldCharType="end"/>
          </w:r>
        </w:p>
        <w:p w14:paraId="5F92D835" w14:textId="69BE0683" w:rsidR="00C5107A" w:rsidRDefault="00C5107A">
          <w:pPr>
            <w:pStyle w:val="TOC2"/>
            <w:tabs>
              <w:tab w:val="right" w:leader="dot" w:pos="9962"/>
            </w:tabs>
            <w:rPr>
              <w:rFonts w:asciiTheme="minorHAnsi" w:eastAsiaTheme="minorEastAsia" w:hAnsiTheme="minorHAnsi"/>
              <w:b w:val="0"/>
              <w:noProof/>
              <w:sz w:val="24"/>
              <w:szCs w:val="24"/>
            </w:rPr>
          </w:pPr>
          <w:r>
            <w:rPr>
              <w:noProof/>
            </w:rPr>
            <w:t>2. Phân tích khách hàng</w:t>
          </w:r>
          <w:r>
            <w:rPr>
              <w:noProof/>
              <w:webHidden/>
            </w:rPr>
            <w:tab/>
          </w:r>
          <w:r>
            <w:rPr>
              <w:noProof/>
              <w:webHidden/>
            </w:rPr>
            <w:fldChar w:fldCharType="begin"/>
          </w:r>
          <w:r>
            <w:rPr>
              <w:noProof/>
              <w:webHidden/>
            </w:rPr>
            <w:instrText xml:space="preserve"> PAGEREF _Toc199069757 \h </w:instrText>
          </w:r>
          <w:r>
            <w:rPr>
              <w:noProof/>
              <w:webHidden/>
            </w:rPr>
          </w:r>
          <w:r>
            <w:rPr>
              <w:noProof/>
              <w:webHidden/>
            </w:rPr>
            <w:fldChar w:fldCharType="separate"/>
          </w:r>
          <w:r>
            <w:rPr>
              <w:noProof/>
              <w:webHidden/>
            </w:rPr>
            <w:t>45</w:t>
          </w:r>
          <w:r>
            <w:rPr>
              <w:noProof/>
              <w:webHidden/>
            </w:rPr>
            <w:fldChar w:fldCharType="end"/>
          </w:r>
        </w:p>
        <w:p w14:paraId="1F7D4531" w14:textId="57260201" w:rsidR="00C5107A" w:rsidRDefault="00C5107A">
          <w:pPr>
            <w:pStyle w:val="TOC1"/>
            <w:tabs>
              <w:tab w:val="right" w:leader="dot" w:pos="9962"/>
            </w:tabs>
            <w:rPr>
              <w:rFonts w:asciiTheme="minorHAnsi" w:eastAsiaTheme="minorEastAsia" w:hAnsiTheme="minorHAnsi"/>
              <w:b w:val="0"/>
              <w:noProof/>
              <w:sz w:val="24"/>
              <w:szCs w:val="24"/>
            </w:rPr>
          </w:pPr>
          <w:r>
            <w:rPr>
              <w:noProof/>
            </w:rPr>
            <w:t>X. KẾT QUẢ VÀ ĐÁNH GIÁ</w:t>
          </w:r>
          <w:r>
            <w:rPr>
              <w:noProof/>
              <w:webHidden/>
            </w:rPr>
            <w:tab/>
          </w:r>
          <w:r>
            <w:rPr>
              <w:noProof/>
              <w:webHidden/>
            </w:rPr>
            <w:fldChar w:fldCharType="begin"/>
          </w:r>
          <w:r>
            <w:rPr>
              <w:noProof/>
              <w:webHidden/>
            </w:rPr>
            <w:instrText xml:space="preserve"> PAGEREF _Toc199069758 \h </w:instrText>
          </w:r>
          <w:r>
            <w:rPr>
              <w:noProof/>
              <w:webHidden/>
            </w:rPr>
          </w:r>
          <w:r>
            <w:rPr>
              <w:noProof/>
              <w:webHidden/>
            </w:rPr>
            <w:fldChar w:fldCharType="separate"/>
          </w:r>
          <w:r>
            <w:rPr>
              <w:noProof/>
              <w:webHidden/>
            </w:rPr>
            <w:t>46</w:t>
          </w:r>
          <w:r>
            <w:rPr>
              <w:noProof/>
              <w:webHidden/>
            </w:rPr>
            <w:fldChar w:fldCharType="end"/>
          </w:r>
        </w:p>
        <w:p w14:paraId="23D43DC6" w14:textId="1145C56A" w:rsidR="00C5107A" w:rsidRDefault="00C5107A">
          <w:pPr>
            <w:pStyle w:val="TOC2"/>
            <w:tabs>
              <w:tab w:val="right" w:leader="dot" w:pos="9962"/>
            </w:tabs>
            <w:rPr>
              <w:rFonts w:asciiTheme="minorHAnsi" w:eastAsiaTheme="minorEastAsia" w:hAnsiTheme="minorHAnsi"/>
              <w:b w:val="0"/>
              <w:noProof/>
              <w:sz w:val="24"/>
              <w:szCs w:val="24"/>
            </w:rPr>
          </w:pPr>
          <w:r>
            <w:rPr>
              <w:noProof/>
            </w:rPr>
            <w:t>1. Kết quả nghiên cứu</w:t>
          </w:r>
          <w:r>
            <w:rPr>
              <w:noProof/>
              <w:webHidden/>
            </w:rPr>
            <w:tab/>
          </w:r>
          <w:r>
            <w:rPr>
              <w:noProof/>
              <w:webHidden/>
            </w:rPr>
            <w:fldChar w:fldCharType="begin"/>
          </w:r>
          <w:r>
            <w:rPr>
              <w:noProof/>
              <w:webHidden/>
            </w:rPr>
            <w:instrText xml:space="preserve"> PAGEREF _Toc199069759 \h </w:instrText>
          </w:r>
          <w:r>
            <w:rPr>
              <w:noProof/>
              <w:webHidden/>
            </w:rPr>
          </w:r>
          <w:r>
            <w:rPr>
              <w:noProof/>
              <w:webHidden/>
            </w:rPr>
            <w:fldChar w:fldCharType="separate"/>
          </w:r>
          <w:r>
            <w:rPr>
              <w:noProof/>
              <w:webHidden/>
            </w:rPr>
            <w:t>46</w:t>
          </w:r>
          <w:r>
            <w:rPr>
              <w:noProof/>
              <w:webHidden/>
            </w:rPr>
            <w:fldChar w:fldCharType="end"/>
          </w:r>
        </w:p>
        <w:p w14:paraId="205287A9" w14:textId="5DBE7834" w:rsidR="00C5107A" w:rsidRDefault="00C5107A">
          <w:pPr>
            <w:pStyle w:val="TOC2"/>
            <w:tabs>
              <w:tab w:val="right" w:leader="dot" w:pos="9962"/>
            </w:tabs>
            <w:rPr>
              <w:rFonts w:asciiTheme="minorHAnsi" w:eastAsiaTheme="minorEastAsia" w:hAnsiTheme="minorHAnsi"/>
              <w:b w:val="0"/>
              <w:noProof/>
              <w:sz w:val="24"/>
              <w:szCs w:val="24"/>
            </w:rPr>
          </w:pPr>
          <w:r>
            <w:rPr>
              <w:noProof/>
            </w:rPr>
            <w:t>2. Chiến lược cho từng nhóm khách hàng</w:t>
          </w:r>
          <w:r>
            <w:rPr>
              <w:noProof/>
              <w:webHidden/>
            </w:rPr>
            <w:tab/>
          </w:r>
          <w:r>
            <w:rPr>
              <w:noProof/>
              <w:webHidden/>
            </w:rPr>
            <w:fldChar w:fldCharType="begin"/>
          </w:r>
          <w:r>
            <w:rPr>
              <w:noProof/>
              <w:webHidden/>
            </w:rPr>
            <w:instrText xml:space="preserve"> PAGEREF _Toc199069760 \h </w:instrText>
          </w:r>
          <w:r>
            <w:rPr>
              <w:noProof/>
              <w:webHidden/>
            </w:rPr>
          </w:r>
          <w:r>
            <w:rPr>
              <w:noProof/>
              <w:webHidden/>
            </w:rPr>
            <w:fldChar w:fldCharType="separate"/>
          </w:r>
          <w:r>
            <w:rPr>
              <w:noProof/>
              <w:webHidden/>
            </w:rPr>
            <w:t>47</w:t>
          </w:r>
          <w:r>
            <w:rPr>
              <w:noProof/>
              <w:webHidden/>
            </w:rPr>
            <w:fldChar w:fldCharType="end"/>
          </w:r>
        </w:p>
        <w:p w14:paraId="192B10C0" w14:textId="2A487F15" w:rsidR="00C5107A" w:rsidRDefault="00C5107A">
          <w:pPr>
            <w:pStyle w:val="TOC2"/>
            <w:tabs>
              <w:tab w:val="right" w:leader="dot" w:pos="9962"/>
            </w:tabs>
            <w:rPr>
              <w:rFonts w:asciiTheme="minorHAnsi" w:eastAsiaTheme="minorEastAsia" w:hAnsiTheme="minorHAnsi"/>
              <w:b w:val="0"/>
              <w:noProof/>
              <w:sz w:val="24"/>
              <w:szCs w:val="24"/>
            </w:rPr>
          </w:pPr>
          <w:r>
            <w:rPr>
              <w:noProof/>
            </w:rPr>
            <w:lastRenderedPageBreak/>
            <w:t>3. Khuyến nghị</w:t>
          </w:r>
          <w:r>
            <w:rPr>
              <w:noProof/>
              <w:webHidden/>
            </w:rPr>
            <w:tab/>
          </w:r>
          <w:r>
            <w:rPr>
              <w:noProof/>
              <w:webHidden/>
            </w:rPr>
            <w:fldChar w:fldCharType="begin"/>
          </w:r>
          <w:r>
            <w:rPr>
              <w:noProof/>
              <w:webHidden/>
            </w:rPr>
            <w:instrText xml:space="preserve"> PAGEREF _Toc199069761 \h </w:instrText>
          </w:r>
          <w:r>
            <w:rPr>
              <w:noProof/>
              <w:webHidden/>
            </w:rPr>
          </w:r>
          <w:r>
            <w:rPr>
              <w:noProof/>
              <w:webHidden/>
            </w:rPr>
            <w:fldChar w:fldCharType="separate"/>
          </w:r>
          <w:r>
            <w:rPr>
              <w:noProof/>
              <w:webHidden/>
            </w:rPr>
            <w:t>48</w:t>
          </w:r>
          <w:r>
            <w:rPr>
              <w:noProof/>
              <w:webHidden/>
            </w:rPr>
            <w:fldChar w:fldCharType="end"/>
          </w:r>
        </w:p>
        <w:p w14:paraId="4D2BC631" w14:textId="242E4BA0" w:rsidR="00372B6F" w:rsidRPr="00715733" w:rsidRDefault="00372B6F" w:rsidP="3EA3D792">
          <w:pPr>
            <w:pStyle w:val="TOC3"/>
            <w:tabs>
              <w:tab w:val="right" w:leader="dot" w:pos="9960"/>
            </w:tabs>
            <w:rPr>
              <w:rFonts w:cs="Times New Roman"/>
            </w:rPr>
          </w:pPr>
          <w:r w:rsidRPr="00715733">
            <w:rPr>
              <w:rFonts w:cs="Times New Roman"/>
            </w:rPr>
            <w:fldChar w:fldCharType="end"/>
          </w:r>
        </w:p>
      </w:sdtContent>
    </w:sdt>
    <w:p w14:paraId="26C26B7E" w14:textId="318B4D81" w:rsidR="00EF6D65" w:rsidRPr="00EE663C" w:rsidRDefault="00EF6D65" w:rsidP="004960E6">
      <w:pPr>
        <w:pStyle w:val="TOC3"/>
        <w:tabs>
          <w:tab w:val="right" w:leader="dot" w:pos="9962"/>
        </w:tabs>
        <w:ind w:left="0"/>
        <w:rPr>
          <w:rFonts w:eastAsiaTheme="minorEastAsia" w:cs="Times New Roman"/>
          <w:noProof/>
          <w:sz w:val="22"/>
          <w:lang w:val="vi-VN" w:eastAsia="vi-VN"/>
        </w:rPr>
      </w:pPr>
    </w:p>
    <w:p w14:paraId="03056EED" w14:textId="4F1ECF3E" w:rsidR="00F36E30" w:rsidRPr="003F561A" w:rsidRDefault="00756177" w:rsidP="003F561A">
      <w:pPr>
        <w:pStyle w:val="Heading1"/>
      </w:pPr>
      <w:r w:rsidRPr="00EE663C">
        <w:br w:type="page"/>
      </w:r>
      <w:bookmarkStart w:id="0" w:name="_Toc199069704"/>
      <w:r w:rsidR="51D30588" w:rsidRPr="079C4BCF">
        <w:lastRenderedPageBreak/>
        <w:t>I</w:t>
      </w:r>
      <w:r w:rsidR="004A5700">
        <w:t xml:space="preserve">. </w:t>
      </w:r>
      <w:r w:rsidR="2357185E" w:rsidRPr="51BF6797">
        <w:t xml:space="preserve">PHÂN TÍCH </w:t>
      </w:r>
      <w:r w:rsidR="488FD03D" w:rsidRPr="45F486AA">
        <w:t>TỔNG QUAN</w:t>
      </w:r>
      <w:bookmarkEnd w:id="0"/>
    </w:p>
    <w:p w14:paraId="30605661" w14:textId="5B77C7E0" w:rsidR="488FD03D" w:rsidRDefault="488FD03D" w:rsidP="45F486AA">
      <w:pPr>
        <w:pStyle w:val="Heading2"/>
        <w:rPr>
          <w:rFonts w:cs="Times New Roman"/>
        </w:rPr>
      </w:pPr>
      <w:bookmarkStart w:id="1" w:name="_Toc199069705"/>
      <w:r w:rsidRPr="45F486AA">
        <w:rPr>
          <w:rFonts w:cs="Times New Roman"/>
        </w:rPr>
        <w:t>1. Lý do chọn đề tài</w:t>
      </w:r>
      <w:bookmarkEnd w:id="1"/>
    </w:p>
    <w:p w14:paraId="01984023" w14:textId="2C8A3F1D" w:rsidR="45F486AA" w:rsidRDefault="3C2F8BA0" w:rsidP="7648EFFC">
      <w:pPr>
        <w:ind w:firstLine="720"/>
        <w:rPr>
          <w:rFonts w:eastAsia="Times New Roman" w:cs="Times New Roman"/>
          <w:szCs w:val="26"/>
        </w:rPr>
      </w:pPr>
      <w:r w:rsidRPr="7648EFFC">
        <w:rPr>
          <w:rFonts w:eastAsia="Times New Roman" w:cs="Times New Roman"/>
          <w:color w:val="000000" w:themeColor="text1"/>
          <w:szCs w:val="26"/>
        </w:rPr>
        <w:t>Trong bối cảnh kinh doanh hiện đại, việc hiểu rõ khách hàng giúp doanh nghiệp tối ưu hóa chiến lược tiếp thị, tăng trưởng doanh thu và cải thiện trải nghiệm khách hàng.</w:t>
      </w:r>
    </w:p>
    <w:p w14:paraId="367CC162" w14:textId="206F63FF" w:rsidR="45F486AA" w:rsidRPr="001B0754" w:rsidRDefault="3C2F8BA0" w:rsidP="001B0754">
      <w:pPr>
        <w:pStyle w:val="Heading2"/>
      </w:pPr>
      <w:bookmarkStart w:id="2" w:name="_Toc199069706"/>
      <w:r w:rsidRPr="001B0754">
        <w:t>2. Mục tiêu nghiên cứu</w:t>
      </w:r>
      <w:bookmarkEnd w:id="2"/>
    </w:p>
    <w:p w14:paraId="62A5ECFD" w14:textId="14B35434" w:rsidR="45F486AA" w:rsidRDefault="3C2F8BA0" w:rsidP="51BF6797">
      <w:pPr>
        <w:ind w:firstLine="720"/>
      </w:pPr>
      <w:r w:rsidRPr="5FEC51CB">
        <w:rPr>
          <w:rFonts w:eastAsia="Times New Roman" w:cs="Times New Roman"/>
          <w:color w:val="000000" w:themeColor="text1"/>
        </w:rPr>
        <w:t xml:space="preserve">Dự án nhằm phân tích hành vi mua sắm của khách hàng dựa trên dữ liệu giao dịch thực tế, từ đó xây dựng mô hình RFM để phân khúc khách hàng tiềm năng (Customer Segmentation) và dự đoán giá trị vòng đời khách hàng (Customer Lifetime Value - CLV) cũng như doanh thu của công ty tại thời điểm tương ứng. </w:t>
      </w:r>
      <w:r w:rsidRPr="5FEC51CB">
        <w:rPr>
          <w:rFonts w:eastAsia="Times New Roman" w:cs="Times New Roman"/>
          <w:i/>
          <w:iCs/>
          <w:color w:val="000000" w:themeColor="text1"/>
        </w:rPr>
        <w:t>(dựa vào dữ liệu để cải thiện chiến lược CRM)</w:t>
      </w:r>
    </w:p>
    <w:p w14:paraId="748ED769" w14:textId="608FE546" w:rsidR="1C337DEC" w:rsidRDefault="1C337DEC" w:rsidP="001B0754">
      <w:pPr>
        <w:pStyle w:val="Heading2"/>
        <w:rPr>
          <w:rFonts w:eastAsia="Times New Roman" w:cs="Times New Roman"/>
          <w:color w:val="000000" w:themeColor="text1"/>
        </w:rPr>
      </w:pPr>
      <w:bookmarkStart w:id="3" w:name="_Toc199069707"/>
      <w:r w:rsidRPr="5FEC51CB">
        <w:t>3. Giá trị mang lại</w:t>
      </w:r>
      <w:bookmarkEnd w:id="3"/>
    </w:p>
    <w:p w14:paraId="77C19E19" w14:textId="0F24C77B" w:rsidR="1C337DEC" w:rsidRDefault="1C337DEC" w:rsidP="001B0754">
      <w:pPr>
        <w:pStyle w:val="ListParagraph"/>
        <w:numPr>
          <w:ilvl w:val="0"/>
          <w:numId w:val="22"/>
        </w:numPr>
        <w:rPr>
          <w:rFonts w:eastAsia="Times New Roman" w:cs="Times New Roman"/>
          <w:color w:val="000000" w:themeColor="text1"/>
        </w:rPr>
      </w:pPr>
      <w:r w:rsidRPr="5FEC51CB">
        <w:rPr>
          <w:rFonts w:eastAsia="Times New Roman" w:cs="Times New Roman"/>
          <w:color w:val="000000" w:themeColor="text1"/>
        </w:rPr>
        <w:t>Giúp doanh nghiệp xác định nhóm khách hàng tiềm năng, từ đó đề xuất các chiến lược tiếp thị phù hợp (cross-sell, upsell, duy trì khách hàng trung thành).</w:t>
      </w:r>
    </w:p>
    <w:p w14:paraId="5A50BD50" w14:textId="5A310A28" w:rsidR="1C337DEC" w:rsidRDefault="1C337DEC" w:rsidP="001B0754">
      <w:pPr>
        <w:pStyle w:val="ListParagraph"/>
        <w:numPr>
          <w:ilvl w:val="0"/>
          <w:numId w:val="22"/>
        </w:numPr>
        <w:spacing w:before="260" w:after="260"/>
        <w:rPr>
          <w:rFonts w:eastAsia="Times New Roman" w:cs="Times New Roman"/>
          <w:color w:val="000000" w:themeColor="text1"/>
        </w:rPr>
      </w:pPr>
      <w:r w:rsidRPr="5FEC51CB">
        <w:rPr>
          <w:rFonts w:eastAsia="Times New Roman" w:cs="Times New Roman"/>
          <w:color w:val="000000" w:themeColor="text1"/>
        </w:rPr>
        <w:t>Hỗ trợ quản lý chi phí tiếp thị thông qua dự báo CLV, đảm bảo tối ưu hóa ngân sách quảng cáo.</w:t>
      </w:r>
    </w:p>
    <w:p w14:paraId="71D3BFDC" w14:textId="1B1B0EBF" w:rsidR="1C337DEC" w:rsidRDefault="1C337DEC" w:rsidP="001B0754">
      <w:pPr>
        <w:pStyle w:val="ListParagraph"/>
        <w:numPr>
          <w:ilvl w:val="0"/>
          <w:numId w:val="22"/>
        </w:numPr>
        <w:spacing w:before="260" w:after="260"/>
        <w:rPr>
          <w:rFonts w:eastAsia="Times New Roman" w:cs="Times New Roman"/>
          <w:color w:val="000000" w:themeColor="text1"/>
        </w:rPr>
      </w:pPr>
      <w:r w:rsidRPr="5FEC51CB">
        <w:rPr>
          <w:rFonts w:eastAsia="Times New Roman" w:cs="Times New Roman"/>
          <w:color w:val="000000" w:themeColor="text1"/>
        </w:rPr>
        <w:t>Ứng dụng thực tiễn vào ngành phân tích dữ liệu khách hàng và tiếp thị số.</w:t>
      </w:r>
    </w:p>
    <w:p w14:paraId="54127F4B" w14:textId="36C9309E" w:rsidR="000C73F4" w:rsidRPr="004A5700" w:rsidRDefault="00E07A3C" w:rsidP="00274C9D">
      <w:pPr>
        <w:pStyle w:val="Heading1"/>
        <w:rPr>
          <w:rFonts w:eastAsia="Times New Roman" w:cs="Times New Roman"/>
          <w:i/>
          <w:iCs/>
          <w:sz w:val="26"/>
          <w:szCs w:val="26"/>
        </w:rPr>
      </w:pPr>
      <w:bookmarkStart w:id="4" w:name="_Toc151295696"/>
      <w:bookmarkStart w:id="5" w:name="_Toc199069708"/>
      <w:r w:rsidRPr="5FEC51CB">
        <w:rPr>
          <w:rFonts w:cs="Times New Roman"/>
        </w:rPr>
        <w:t>II</w:t>
      </w:r>
      <w:r w:rsidR="68B44F41" w:rsidRPr="5FEC51CB">
        <w:rPr>
          <w:rFonts w:cs="Times New Roman"/>
        </w:rPr>
        <w:t xml:space="preserve">. </w:t>
      </w:r>
      <w:bookmarkEnd w:id="4"/>
      <w:r w:rsidRPr="5FEC51CB">
        <w:rPr>
          <w:rFonts w:cs="Times New Roman"/>
        </w:rPr>
        <w:t>CƠ SỞ LÝ THUYẾT</w:t>
      </w:r>
      <w:bookmarkEnd w:id="5"/>
    </w:p>
    <w:p w14:paraId="39C4D811" w14:textId="53183445" w:rsidR="4A92D697" w:rsidRDefault="4A92D697" w:rsidP="5FEC51CB">
      <w:pPr>
        <w:pStyle w:val="Heading2"/>
        <w:rPr>
          <w:rFonts w:cs="Times New Roman"/>
        </w:rPr>
      </w:pPr>
      <w:bookmarkStart w:id="6" w:name="_Toc199069709"/>
      <w:r w:rsidRPr="5FEC51CB">
        <w:rPr>
          <w:rFonts w:cs="Times New Roman"/>
        </w:rPr>
        <w:t>1. Business Intelligence (BI) là gì?</w:t>
      </w:r>
      <w:bookmarkEnd w:id="6"/>
    </w:p>
    <w:p w14:paraId="69694CC0" w14:textId="0C86A6B9" w:rsidR="4A92D697" w:rsidRDefault="4A92D697" w:rsidP="5FEC51CB">
      <w:pPr>
        <w:ind w:firstLine="720"/>
      </w:pPr>
      <w:r>
        <w:t>Business Intelligence (BI) là một tập hợp các chiến lược, công nghệ, quy trình, ứng dụng mà các doanh nghiệp sử dụng để phân tích thông tin, hỗ trợ quá trình ra quyết định kinh doanh. Nói một cách đơn giản, BI là công nghệ để doanh nghiệp dựa vào đó tìm hiểu quá khứ và dự đoán tương lai.</w:t>
      </w:r>
    </w:p>
    <w:p w14:paraId="7657838A" w14:textId="4A54F3A1" w:rsidR="4A92D697" w:rsidRDefault="4A92D697" w:rsidP="5FEC51CB">
      <w:pPr>
        <w:ind w:firstLine="720"/>
      </w:pPr>
      <w:r>
        <w:t>Mục tiêu cuối cùng của BI là thúc đẩy ra các quyết định kinh doanh chính xác hơn, giúp các tổ chức tăng doanh thu, cải thiện hiệu quả hoạt động và đạt được lợi thế cạnh tranh so với các đối thủ cạnh tranh.</w:t>
      </w:r>
    </w:p>
    <w:p w14:paraId="68A7063A" w14:textId="7D0A1A06" w:rsidR="005B5710" w:rsidRDefault="4A92D697" w:rsidP="003C6C30">
      <w:pPr>
        <w:pStyle w:val="Heading2"/>
        <w:rPr>
          <w:rFonts w:cs="Times New Roman"/>
        </w:rPr>
      </w:pPr>
      <w:bookmarkStart w:id="7" w:name="_Toc151295697"/>
      <w:bookmarkStart w:id="8" w:name="_Toc199069710"/>
      <w:r w:rsidRPr="5FEC51CB">
        <w:rPr>
          <w:rFonts w:cs="Times New Roman"/>
        </w:rPr>
        <w:t>2</w:t>
      </w:r>
      <w:r w:rsidR="54DF5F5E" w:rsidRPr="5FEC51CB">
        <w:rPr>
          <w:rFonts w:cs="Times New Roman"/>
        </w:rPr>
        <w:t>.</w:t>
      </w:r>
      <w:r w:rsidR="7AB9E57C" w:rsidRPr="5FEC51CB">
        <w:rPr>
          <w:rFonts w:cs="Times New Roman"/>
        </w:rPr>
        <w:t xml:space="preserve"> </w:t>
      </w:r>
      <w:bookmarkEnd w:id="7"/>
      <w:r w:rsidR="3B7645DB" w:rsidRPr="5FEC51CB">
        <w:rPr>
          <w:rFonts w:cs="Times New Roman"/>
        </w:rPr>
        <w:t>Quản trị quan hệ</w:t>
      </w:r>
      <w:r w:rsidR="34AE57C6" w:rsidRPr="5FEC51CB">
        <w:rPr>
          <w:rFonts w:cs="Times New Roman"/>
        </w:rPr>
        <w:t xml:space="preserve"> khách hàng</w:t>
      </w:r>
      <w:bookmarkEnd w:id="8"/>
    </w:p>
    <w:p w14:paraId="624BA23C" w14:textId="7922C614" w:rsidR="4FDE0777" w:rsidRDefault="4FDE0777" w:rsidP="5CAC99CA">
      <w:pPr>
        <w:ind w:firstLine="720"/>
      </w:pPr>
      <w:r w:rsidRPr="5FEC51CB">
        <w:rPr>
          <w:rFonts w:eastAsia="Times New Roman" w:cs="Times New Roman"/>
          <w:szCs w:val="26"/>
        </w:rPr>
        <w:t>Phân khúc khách hàng là quá trình chia nhóm khách hàng dựa trên các đặc điểm chung nhằm hiểu rõ nhu cầu, hành vi và giá trị của họ đối với doanh nghiệp. Mục tiêu của phân khúc là tạo ra các chiến lược tiếp cận và chăm sóc khách hàng phù hợp.</w:t>
      </w:r>
    </w:p>
    <w:p w14:paraId="67F716FD" w14:textId="71DFA183" w:rsidR="5CAC99CA" w:rsidRDefault="4FDE0777" w:rsidP="5FEC51CB">
      <w:pPr>
        <w:spacing w:before="240" w:after="240"/>
        <w:ind w:firstLine="720"/>
      </w:pPr>
      <w:r w:rsidRPr="5FEC51CB">
        <w:rPr>
          <w:rFonts w:eastAsia="Times New Roman" w:cs="Times New Roman"/>
          <w:szCs w:val="26"/>
        </w:rPr>
        <w:t>Giá trị vòng đời khách hàng - CLV là tổng giá trị mà một khách hàng mang lại cho doanh nghiệp trong suốt vòng đời của họ. Đây là một chỉ số quan trọng giúp doanh nghiệp tối ưu chiến lược marketing và chăm sóc khách hàng.</w:t>
      </w:r>
    </w:p>
    <w:p w14:paraId="683C974D" w14:textId="35C995E4" w:rsidR="5CAC99CA" w:rsidRPr="001B0754" w:rsidRDefault="001B0754" w:rsidP="001B0754">
      <w:pPr>
        <w:pStyle w:val="Heading2"/>
      </w:pPr>
      <w:bookmarkStart w:id="9" w:name="_Toc199069711"/>
      <w:r>
        <w:t>3</w:t>
      </w:r>
      <w:r w:rsidR="52712E1A" w:rsidRPr="001B0754">
        <w:t>. Data-Driven CRM là gì?</w:t>
      </w:r>
      <w:bookmarkEnd w:id="9"/>
    </w:p>
    <w:p w14:paraId="3FD349F8" w14:textId="1059C30C" w:rsidR="5CAC99CA" w:rsidRDefault="26B86C06" w:rsidP="5CAC99CA">
      <w:pPr>
        <w:ind w:firstLine="720"/>
        <w:rPr>
          <w:rFonts w:eastAsia="Times New Roman" w:cs="Times New Roman"/>
          <w:szCs w:val="26"/>
        </w:rPr>
      </w:pPr>
      <w:r w:rsidRPr="5FEC51CB">
        <w:rPr>
          <w:rFonts w:eastAsia="Times New Roman" w:cs="Times New Roman"/>
          <w:szCs w:val="26"/>
        </w:rPr>
        <w:t xml:space="preserve">CRM dựa trên dữ liệu là một phương pháp mang tính cách mạng trong quản lý quan hệ khách hàng, dựa chủ yếu vào việc thu thập, phân tích và sử dụng dữ liệu để đưa ra quyết định </w:t>
      </w:r>
      <w:r w:rsidRPr="5FEC51CB">
        <w:rPr>
          <w:rFonts w:eastAsia="Times New Roman" w:cs="Times New Roman"/>
          <w:szCs w:val="26"/>
        </w:rPr>
        <w:lastRenderedPageBreak/>
        <w:t>thông minh và cải thiện tương tác với khách hàng. Khác với CRM truyền thống, vốn thường dựa vào trực giác và phân loại khách hàng theo cách chung chung, chiến lược CRM dựa trên dữ liệu tập trung vào ý tưởng rằng dữ liệu là một tài sản quý giá có thể định hướng mọi khía cạnh của việc tương tác với khách hàng.</w:t>
      </w:r>
    </w:p>
    <w:p w14:paraId="6BC73618" w14:textId="7A1B716B" w:rsidR="735C8AE6" w:rsidRDefault="735C8AE6" w:rsidP="5FEC51CB">
      <w:pPr>
        <w:pStyle w:val="Heading1"/>
        <w:rPr>
          <w:rFonts w:eastAsia="Times New Roman" w:cs="Times New Roman"/>
          <w:i/>
          <w:iCs/>
          <w:sz w:val="26"/>
          <w:szCs w:val="26"/>
        </w:rPr>
      </w:pPr>
      <w:bookmarkStart w:id="10" w:name="_Toc199069712"/>
      <w:bookmarkStart w:id="11" w:name="_Toc151295700"/>
      <w:r w:rsidRPr="5FEC51CB">
        <w:rPr>
          <w:rFonts w:cs="Times New Roman"/>
        </w:rPr>
        <w:t>II. CÔNG CỤ HỖ TRỢ</w:t>
      </w:r>
      <w:bookmarkEnd w:id="10"/>
    </w:p>
    <w:p w14:paraId="273433B3" w14:textId="38C4393F" w:rsidR="3B7FC950" w:rsidRDefault="3B7FC950" w:rsidP="001B0754">
      <w:pPr>
        <w:pStyle w:val="Heading2"/>
      </w:pPr>
      <w:bookmarkStart w:id="12" w:name="_Toc199069713"/>
      <w:r w:rsidRPr="5FEC51CB">
        <w:t>1. Python</w:t>
      </w:r>
      <w:bookmarkEnd w:id="12"/>
    </w:p>
    <w:p w14:paraId="50D15893" w14:textId="4213468B" w:rsidR="1B2A748B" w:rsidRDefault="1B2A748B" w:rsidP="5FEC51CB">
      <w:pPr>
        <w:spacing w:after="0"/>
        <w:ind w:firstLine="720"/>
        <w:rPr>
          <w:rFonts w:eastAsia="Times New Roman" w:cs="Times New Roman"/>
          <w:szCs w:val="26"/>
        </w:rPr>
      </w:pPr>
      <w:r w:rsidRPr="5FEC51CB">
        <w:rPr>
          <w:rFonts w:eastAsia="Times New Roman" w:cs="Times New Roman"/>
          <w:szCs w:val="26"/>
        </w:rPr>
        <w:t xml:space="preserve">Python là một ngôn ngữ lập trình mã nguồn mở đa mục đích, có hỗ trợ các phong cách lập trình cốt lõi khác nhau như các mô hình hướng đối tượng và thủ tục mà triết lý thiết kế của nó rất thuận lợi cho việc đọc hiểu code, đơn giản và rõ ràng. </w:t>
      </w:r>
    </w:p>
    <w:p w14:paraId="78EA3BC3" w14:textId="33B184AE" w:rsidR="1B2A748B" w:rsidRDefault="1B2A748B" w:rsidP="5FEC51CB">
      <w:pPr>
        <w:spacing w:after="0"/>
        <w:ind w:firstLine="720"/>
        <w:rPr>
          <w:rFonts w:eastAsia="Times New Roman" w:cs="Times New Roman"/>
          <w:szCs w:val="26"/>
        </w:rPr>
      </w:pPr>
      <w:r w:rsidRPr="5FEC51CB">
        <w:rPr>
          <w:rFonts w:eastAsia="Times New Roman" w:cs="Times New Roman"/>
          <w:szCs w:val="26"/>
        </w:rPr>
        <w:t>Đặc điểm nổi bật của python:</w:t>
      </w:r>
    </w:p>
    <w:p w14:paraId="5DFD2F40" w14:textId="35A5B6E6" w:rsidR="1B2A748B" w:rsidRDefault="1B2A748B" w:rsidP="001B0754">
      <w:pPr>
        <w:pStyle w:val="ListParagraph"/>
        <w:numPr>
          <w:ilvl w:val="0"/>
          <w:numId w:val="17"/>
        </w:numPr>
        <w:spacing w:after="0"/>
        <w:rPr>
          <w:rFonts w:eastAsia="Times New Roman" w:cs="Times New Roman"/>
          <w:szCs w:val="26"/>
        </w:rPr>
      </w:pPr>
      <w:r w:rsidRPr="5FEC51CB">
        <w:rPr>
          <w:rFonts w:eastAsia="Times New Roman" w:cs="Times New Roman"/>
          <w:szCs w:val="26"/>
        </w:rPr>
        <w:t xml:space="preserve">Dễ học và đọc: Python có cú pháp đơn giản và gần gũi với ngôn ngữ tự nhiên, giúp người mới học dễ dàng tiếp cận và hiểu code. </w:t>
      </w:r>
    </w:p>
    <w:p w14:paraId="74F23F53" w14:textId="5B6F68EE" w:rsidR="1B2A748B" w:rsidRDefault="1B2A748B" w:rsidP="001B0754">
      <w:pPr>
        <w:pStyle w:val="ListParagraph"/>
        <w:numPr>
          <w:ilvl w:val="0"/>
          <w:numId w:val="17"/>
        </w:numPr>
        <w:spacing w:after="0"/>
        <w:rPr>
          <w:rFonts w:eastAsia="Times New Roman" w:cs="Times New Roman"/>
          <w:szCs w:val="26"/>
        </w:rPr>
      </w:pPr>
      <w:r w:rsidRPr="5FEC51CB">
        <w:rPr>
          <w:rFonts w:eastAsia="Times New Roman" w:cs="Times New Roman"/>
          <w:szCs w:val="26"/>
        </w:rPr>
        <w:t xml:space="preserve">Đa năng: Python có thể được sử dụng cho nhiều mục đích khác nhau, từ phát triển web và phần mềm, đến xử lý dữ liệu và trí tuệ nhân tạo. </w:t>
      </w:r>
    </w:p>
    <w:p w14:paraId="5CAEDDBB" w14:textId="72017BA1" w:rsidR="1B2A748B" w:rsidRDefault="1B2A748B" w:rsidP="001B0754">
      <w:pPr>
        <w:pStyle w:val="ListParagraph"/>
        <w:numPr>
          <w:ilvl w:val="0"/>
          <w:numId w:val="17"/>
        </w:numPr>
        <w:spacing w:after="0"/>
        <w:rPr>
          <w:rFonts w:eastAsia="Times New Roman" w:cs="Times New Roman"/>
          <w:szCs w:val="26"/>
        </w:rPr>
      </w:pPr>
      <w:r w:rsidRPr="5FEC51CB">
        <w:rPr>
          <w:rFonts w:eastAsia="Times New Roman" w:cs="Times New Roman"/>
          <w:szCs w:val="26"/>
        </w:rPr>
        <w:t xml:space="preserve">Thư viện phong phú: Python có một số thư viện phong phú cho hầu hết các loại công việc, giúp giảm thiểu thời gian phát triển và tăng hiệu suất. </w:t>
      </w:r>
    </w:p>
    <w:p w14:paraId="5A7F7F9D" w14:textId="1A52BB18" w:rsidR="1B2A748B" w:rsidRDefault="1B2A748B" w:rsidP="001B0754">
      <w:pPr>
        <w:pStyle w:val="ListParagraph"/>
        <w:numPr>
          <w:ilvl w:val="0"/>
          <w:numId w:val="17"/>
        </w:numPr>
        <w:spacing w:after="0"/>
        <w:rPr>
          <w:rFonts w:eastAsia="Times New Roman" w:cs="Times New Roman"/>
          <w:szCs w:val="26"/>
        </w:rPr>
      </w:pPr>
      <w:r w:rsidRPr="5FEC51CB">
        <w:rPr>
          <w:rFonts w:eastAsia="Times New Roman" w:cs="Times New Roman"/>
          <w:szCs w:val="26"/>
        </w:rPr>
        <w:t xml:space="preserve">Hỗ trợ đa nền tảng: Python có thể chạy trên nhiều hệ điều hành khác nhau như Windows, macOS và Linux. </w:t>
      </w:r>
    </w:p>
    <w:p w14:paraId="7FF87BCE" w14:textId="48846F69" w:rsidR="1B2A748B" w:rsidRDefault="1B2A748B" w:rsidP="001B0754">
      <w:pPr>
        <w:pStyle w:val="ListParagraph"/>
        <w:numPr>
          <w:ilvl w:val="0"/>
          <w:numId w:val="17"/>
        </w:numPr>
        <w:spacing w:after="0"/>
        <w:rPr>
          <w:rFonts w:eastAsia="Times New Roman" w:cs="Times New Roman"/>
          <w:szCs w:val="26"/>
        </w:rPr>
      </w:pPr>
      <w:r w:rsidRPr="5FEC51CB">
        <w:rPr>
          <w:rFonts w:eastAsia="Times New Roman" w:cs="Times New Roman"/>
          <w:szCs w:val="26"/>
        </w:rPr>
        <w:t>Code ngắn gọn: Python thường cần ít dòng code hơn so với các ngôn ngữ lập trình khác để thực hiện cùng một nhiệm vụ.</w:t>
      </w:r>
    </w:p>
    <w:p w14:paraId="72C8308A" w14:textId="77F63465" w:rsidR="1B2A748B" w:rsidRDefault="1B2A748B" w:rsidP="5FEC51CB">
      <w:pPr>
        <w:spacing w:after="0"/>
        <w:ind w:firstLine="720"/>
        <w:rPr>
          <w:rFonts w:eastAsia="Times New Roman" w:cs="Times New Roman"/>
          <w:szCs w:val="26"/>
        </w:rPr>
      </w:pPr>
      <w:r w:rsidRPr="5FEC51CB">
        <w:rPr>
          <w:rFonts w:eastAsia="Times New Roman" w:cs="Times New Roman"/>
          <w:szCs w:val="26"/>
        </w:rPr>
        <w:t>Trong bài toán này, chúng tôi sẽ sử dụng các thư viện như pandas, numpy, sklearn và nhiều thư viện khác để xây dựng một mô hình dự đoán phân khúc khách hàng và giá trị vòng đời khách hàng.</w:t>
      </w:r>
    </w:p>
    <w:p w14:paraId="1A3CB61B" w14:textId="732D4EC8" w:rsidR="3B7FC950" w:rsidRDefault="3B7FC950" w:rsidP="001B0754">
      <w:pPr>
        <w:pStyle w:val="Heading2"/>
      </w:pPr>
      <w:bookmarkStart w:id="13" w:name="_Toc199069714"/>
      <w:r w:rsidRPr="5FEC51CB">
        <w:t>2. Power BI</w:t>
      </w:r>
      <w:bookmarkEnd w:id="13"/>
    </w:p>
    <w:p w14:paraId="032A6612" w14:textId="59403694" w:rsidR="578A123D" w:rsidRDefault="578A123D" w:rsidP="5FEC51CB">
      <w:pPr>
        <w:ind w:firstLine="720"/>
      </w:pPr>
      <w:r>
        <w:t xml:space="preserve">Power BI được sử dụng để thu thập dữ liệu từ hàng trăm nguồn khác nhau như Excel, website, cơ sở dữ liệu, phương tiện truyền thông xã </w:t>
      </w:r>
      <w:proofErr w:type="gramStart"/>
      <w:r>
        <w:t>hội,…</w:t>
      </w:r>
      <w:proofErr w:type="gramEnd"/>
      <w:r>
        <w:t xml:space="preserve"> sau đó phân tích và thể hiện chúng dưới dạng các biểu đồ, trang báo cáo dữ liệu trực quan.</w:t>
      </w:r>
    </w:p>
    <w:p w14:paraId="6334CE19" w14:textId="122D10E4" w:rsidR="0444CB48" w:rsidRDefault="0444CB48" w:rsidP="5FEC51CB">
      <w:pPr>
        <w:ind w:firstLine="720"/>
      </w:pPr>
      <w:r>
        <w:t>Power BI là một trong các công cụ hỗ trợ đắc lực nhất cho việc phân tích và trực quan hoá dữ liệu thành các dashboard. Điều này không chỉ giúp doanh nghiệp tăng cao hiệu suất làm việc, mà còn ra quyết định sáng suốt hơn dựa trên dữ liệu (data-driven), nâng cao vị thế trong môi trường kinh doanh ngày càng cạnh tranh.</w:t>
      </w:r>
    </w:p>
    <w:p w14:paraId="67459CEC" w14:textId="122D1424" w:rsidR="2B7AE090" w:rsidRDefault="2B7AE090" w:rsidP="5FEC51CB">
      <w:pPr>
        <w:pStyle w:val="Heading1"/>
        <w:rPr>
          <w:rFonts w:eastAsia="Times New Roman" w:cs="Times New Roman"/>
          <w:i/>
          <w:iCs/>
          <w:sz w:val="26"/>
          <w:szCs w:val="26"/>
        </w:rPr>
      </w:pPr>
      <w:bookmarkStart w:id="14" w:name="_Toc199069715"/>
      <w:r w:rsidRPr="5FEC51CB">
        <w:rPr>
          <w:rFonts w:cs="Times New Roman"/>
        </w:rPr>
        <w:t>III. THUẬT TOÁN</w:t>
      </w:r>
      <w:bookmarkEnd w:id="14"/>
    </w:p>
    <w:p w14:paraId="119B99FB" w14:textId="140E0EF6" w:rsidR="2B7AE090" w:rsidRPr="001B0754" w:rsidRDefault="2B7AE090" w:rsidP="001B0754">
      <w:pPr>
        <w:pStyle w:val="Heading2"/>
      </w:pPr>
      <w:bookmarkStart w:id="15" w:name="_Toc199069716"/>
      <w:r w:rsidRPr="001B0754">
        <w:t>1. RFM</w:t>
      </w:r>
      <w:bookmarkEnd w:id="15"/>
    </w:p>
    <w:p w14:paraId="3393EB77" w14:textId="74A8BD9A" w:rsidR="2B7AE090" w:rsidRDefault="2B7AE090" w:rsidP="5FEC51CB">
      <w:pPr>
        <w:ind w:firstLine="720"/>
      </w:pPr>
      <w:r>
        <w:t>RFM là mô hình phân tích hành vi khách hàng dựa trên ba yếu tố chính:</w:t>
      </w:r>
    </w:p>
    <w:p w14:paraId="3FF30624" w14:textId="0B44F3E2" w:rsidR="2B7AE090" w:rsidRDefault="2B7AE090" w:rsidP="001B0754">
      <w:pPr>
        <w:pStyle w:val="ListParagraph"/>
        <w:numPr>
          <w:ilvl w:val="0"/>
          <w:numId w:val="16"/>
        </w:numPr>
        <w:rPr>
          <w:szCs w:val="26"/>
        </w:rPr>
      </w:pPr>
      <w:r>
        <w:t>Recency (R) – Thời gian kể từ lần mua hàng gần nhất.</w:t>
      </w:r>
    </w:p>
    <w:p w14:paraId="3809DF0C" w14:textId="301AEC13" w:rsidR="2B7AE090" w:rsidRDefault="2B7AE090" w:rsidP="001B0754">
      <w:pPr>
        <w:pStyle w:val="ListParagraph"/>
        <w:numPr>
          <w:ilvl w:val="0"/>
          <w:numId w:val="16"/>
        </w:numPr>
        <w:rPr>
          <w:szCs w:val="26"/>
        </w:rPr>
      </w:pPr>
      <w:r>
        <w:t>Frequency (F) – Tần suất mua hàng trong một khoảng thời gian nhất định.</w:t>
      </w:r>
    </w:p>
    <w:p w14:paraId="7CAA037E" w14:textId="6851D564" w:rsidR="2B7AE090" w:rsidRDefault="2B7AE090" w:rsidP="001B0754">
      <w:pPr>
        <w:pStyle w:val="ListParagraph"/>
        <w:numPr>
          <w:ilvl w:val="0"/>
          <w:numId w:val="16"/>
        </w:numPr>
        <w:rPr>
          <w:szCs w:val="26"/>
        </w:rPr>
      </w:pPr>
      <w:r>
        <w:t>Monetary (M) – Tổng giá trị chi tiêu của khách hàng.</w:t>
      </w:r>
    </w:p>
    <w:p w14:paraId="609411A5" w14:textId="153316A7" w:rsidR="2B7AE090" w:rsidRDefault="2B7AE090" w:rsidP="5FEC51CB">
      <w:pPr>
        <w:rPr>
          <w:szCs w:val="26"/>
        </w:rPr>
      </w:pPr>
      <w:r w:rsidRPr="5FEC51CB">
        <w:rPr>
          <w:szCs w:val="26"/>
        </w:rPr>
        <w:t>Với mục đích phân loại khách hàng theo giá trị họ mang lại cho doanh nghiệp, xác định khách hàng trung thành, khách hàng tiềm năng và khách hàng sắp rời bỏ, cá nhân hóa chiến lược marketing và ưu đãi phù hợp cho từng nhóm khách hàng.</w:t>
      </w:r>
    </w:p>
    <w:p w14:paraId="4EB13430" w14:textId="514A7AC8" w:rsidR="6D5119A0" w:rsidRDefault="6D5119A0" w:rsidP="001B0754">
      <w:pPr>
        <w:pStyle w:val="Heading2"/>
      </w:pPr>
      <w:bookmarkStart w:id="16" w:name="_Toc199069717"/>
      <w:r w:rsidRPr="5FEC51CB">
        <w:t>2. Cohort Analysis</w:t>
      </w:r>
      <w:bookmarkEnd w:id="16"/>
    </w:p>
    <w:p w14:paraId="78BD3F8C" w14:textId="393CDA6F" w:rsidR="6D5119A0" w:rsidRDefault="6D5119A0" w:rsidP="5FEC51CB">
      <w:pPr>
        <w:ind w:firstLine="720"/>
        <w:rPr>
          <w:szCs w:val="26"/>
        </w:rPr>
      </w:pPr>
      <w:r w:rsidRPr="5FEC51CB">
        <w:rPr>
          <w:szCs w:val="26"/>
        </w:rPr>
        <w:t>Cohort Analysis là phương pháp phân tích nhóm khách hàng dựa trên một đặc điểm hoặc hành vi chung trong một khoảng thời gian nhất định (ví dụ: tháng đầu tiên mua hàng, ngày đăng ký tài khoản).</w:t>
      </w:r>
    </w:p>
    <w:p w14:paraId="61AAF56A" w14:textId="581CFC7F" w:rsidR="6D5119A0" w:rsidRDefault="6D5119A0" w:rsidP="5FEC51CB">
      <w:pPr>
        <w:ind w:firstLine="720"/>
        <w:rPr>
          <w:szCs w:val="26"/>
        </w:rPr>
      </w:pPr>
      <w:r w:rsidRPr="5FEC51CB">
        <w:rPr>
          <w:szCs w:val="26"/>
        </w:rPr>
        <w:t>Với mục đích theo dõi hành vi và sự gắn bó của khách hàng theo thời gian, đánh giá hiệu quả của các chiến dịch marketing và chăm sóc khách hàng, tìm ra xu hướng rời bỏ hoặc duy trì khách hàng theo từng nhóm.</w:t>
      </w:r>
    </w:p>
    <w:p w14:paraId="11B220F9" w14:textId="2FB869A2" w:rsidR="6D0E5C0F" w:rsidRDefault="6D0E5C0F" w:rsidP="5FEC51CB">
      <w:pPr>
        <w:ind w:firstLine="720"/>
        <w:rPr>
          <w:szCs w:val="26"/>
        </w:rPr>
      </w:pPr>
      <w:r w:rsidRPr="5FEC51CB">
        <w:rPr>
          <w:szCs w:val="26"/>
        </w:rPr>
        <w:t>Ví dụ: Một công ty có thể phân tích nhóm khách hàng đăng ký vào tháng 1 để xem họ có tiếp tục mua hàng trong các tháng tiếp theo hay không.</w:t>
      </w:r>
    </w:p>
    <w:p w14:paraId="2161E807" w14:textId="2128FDB3" w:rsidR="6D0E5C0F" w:rsidRDefault="6D0E5C0F" w:rsidP="001B0754">
      <w:pPr>
        <w:pStyle w:val="Heading2"/>
      </w:pPr>
      <w:bookmarkStart w:id="17" w:name="_Toc199069718"/>
      <w:r w:rsidRPr="5FEC51CB">
        <w:t>3. Clustering</w:t>
      </w:r>
      <w:bookmarkEnd w:id="17"/>
    </w:p>
    <w:p w14:paraId="0CB4211F" w14:textId="6CB1C152" w:rsidR="6D0E5C0F" w:rsidRDefault="6D0E5C0F" w:rsidP="5FEC51CB">
      <w:pPr>
        <w:ind w:firstLine="720"/>
        <w:rPr>
          <w:szCs w:val="26"/>
        </w:rPr>
      </w:pPr>
      <w:r w:rsidRPr="5FEC51CB">
        <w:rPr>
          <w:szCs w:val="26"/>
        </w:rPr>
        <w:t>Phân cụm là kỹ thuật máy học (Machine Learning) dùng để nhóm các khách hàng có đặc điểm tương đồng mà không cần định nghĩa trước. Một số thuật toán phổ biến:</w:t>
      </w:r>
    </w:p>
    <w:p w14:paraId="1534B0D1" w14:textId="00310078" w:rsidR="6D0E5C0F" w:rsidRDefault="6D0E5C0F" w:rsidP="001B0754">
      <w:pPr>
        <w:pStyle w:val="ListParagraph"/>
        <w:numPr>
          <w:ilvl w:val="0"/>
          <w:numId w:val="15"/>
        </w:numPr>
        <w:rPr>
          <w:szCs w:val="26"/>
        </w:rPr>
      </w:pPr>
      <w:r w:rsidRPr="5FEC51CB">
        <w:rPr>
          <w:szCs w:val="26"/>
        </w:rPr>
        <w:t xml:space="preserve"> K-Means – Nhóm khách hàng thành các cụm có đặc điểm tương tự.</w:t>
      </w:r>
    </w:p>
    <w:p w14:paraId="05536350" w14:textId="104ED19A" w:rsidR="6D0E5C0F" w:rsidRDefault="6D0E5C0F" w:rsidP="001B0754">
      <w:pPr>
        <w:pStyle w:val="ListParagraph"/>
        <w:numPr>
          <w:ilvl w:val="0"/>
          <w:numId w:val="15"/>
        </w:numPr>
        <w:rPr>
          <w:szCs w:val="26"/>
        </w:rPr>
      </w:pPr>
      <w:r w:rsidRPr="5FEC51CB">
        <w:rPr>
          <w:szCs w:val="26"/>
        </w:rPr>
        <w:t xml:space="preserve"> Hierarchical Clustering – Xây dựng mô hình phân cấp để tìm nhóm khách hàng.</w:t>
      </w:r>
    </w:p>
    <w:p w14:paraId="176411BD" w14:textId="4944B275" w:rsidR="6D0E5C0F" w:rsidRDefault="6D0E5C0F" w:rsidP="001B0754">
      <w:pPr>
        <w:pStyle w:val="ListParagraph"/>
        <w:numPr>
          <w:ilvl w:val="0"/>
          <w:numId w:val="15"/>
        </w:numPr>
        <w:rPr>
          <w:szCs w:val="26"/>
        </w:rPr>
      </w:pPr>
      <w:r w:rsidRPr="5FEC51CB">
        <w:rPr>
          <w:szCs w:val="26"/>
        </w:rPr>
        <w:t xml:space="preserve"> DBSCAN – Phát hiện các cụm dữ liệu dựa trên mật độ điểm dữ liệu.</w:t>
      </w:r>
    </w:p>
    <w:p w14:paraId="5C77ED2F" w14:textId="5735961E" w:rsidR="6D0E5C0F" w:rsidRDefault="6D0E5C0F" w:rsidP="5FEC51CB">
      <w:pPr>
        <w:ind w:firstLine="720"/>
        <w:rPr>
          <w:szCs w:val="26"/>
        </w:rPr>
      </w:pPr>
      <w:r w:rsidRPr="5FEC51CB">
        <w:rPr>
          <w:szCs w:val="26"/>
        </w:rPr>
        <w:t>Với mục đích xác định các nhóm khách hàng có hành vi mua sắm tương tự, tối ưu hóa chiến lược tiếp cận và chăm sóc khách hàng, dự đoán xu hướng mua hàng và cá nhân hóa trải nghiệm khách hàng.</w:t>
      </w:r>
    </w:p>
    <w:p w14:paraId="04D4A448" w14:textId="43C7FBD8" w:rsidR="71A1AA92" w:rsidRDefault="00D2418E" w:rsidP="1D55D511">
      <w:pPr>
        <w:pStyle w:val="Heading1"/>
        <w:rPr>
          <w:rFonts w:cs="Times New Roman"/>
        </w:rPr>
      </w:pPr>
      <w:bookmarkStart w:id="18" w:name="_Toc199069719"/>
      <w:r w:rsidRPr="5FEC51CB">
        <w:rPr>
          <w:rFonts w:cs="Times New Roman"/>
        </w:rPr>
        <w:t>I</w:t>
      </w:r>
      <w:r w:rsidR="54BE2C3A" w:rsidRPr="5FEC51CB">
        <w:rPr>
          <w:rFonts w:cs="Times New Roman"/>
        </w:rPr>
        <w:t>V</w:t>
      </w:r>
      <w:r w:rsidR="71A1AA92" w:rsidRPr="5FEC51CB">
        <w:rPr>
          <w:rFonts w:cs="Times New Roman"/>
        </w:rPr>
        <w:t xml:space="preserve">. </w:t>
      </w:r>
      <w:r w:rsidR="326F6C2A" w:rsidRPr="5FEC51CB">
        <w:rPr>
          <w:rFonts w:cs="Times New Roman"/>
        </w:rPr>
        <w:t>BÀI TOÁN</w:t>
      </w:r>
      <w:bookmarkEnd w:id="11"/>
      <w:bookmarkEnd w:id="18"/>
    </w:p>
    <w:p w14:paraId="5575B2CF" w14:textId="540B0B34" w:rsidR="4F45FE82" w:rsidRPr="001B0754" w:rsidRDefault="00060AF9" w:rsidP="001B0754">
      <w:pPr>
        <w:pStyle w:val="Heading2"/>
      </w:pPr>
      <w:bookmarkStart w:id="19" w:name="_Toc199069720"/>
      <w:r w:rsidRPr="001B0754">
        <w:t xml:space="preserve">1. </w:t>
      </w:r>
      <w:r w:rsidR="148C896D" w:rsidRPr="001B0754">
        <w:t>Mục tiêu bài toán</w:t>
      </w:r>
      <w:bookmarkEnd w:id="19"/>
    </w:p>
    <w:p w14:paraId="06FD2201" w14:textId="6E7667B9" w:rsidR="5DE1513C" w:rsidRDefault="5DE1513C" w:rsidP="001B0754">
      <w:pPr>
        <w:ind w:firstLine="720"/>
        <w:rPr>
          <w:b/>
        </w:rPr>
      </w:pPr>
      <w:r w:rsidRPr="5FEC51CB">
        <w:t xml:space="preserve">Dự án này tập trung phân tích dữ liệu hoạt động kinh doanh của một công ty thương mại điện tử chuyên cung cấp các sản phẩm trực tuyến, bao gồm đa dạng mặt hàng từ thiết bị điện tử, thời trang đến đồ gia dụng. Bộ dữ liệu (dataset) về hoạt động quản lý của công ty này được lấy từ kho dataset của Kaggle.com, bao gồm </w:t>
      </w:r>
      <w:r w:rsidR="5A46680B" w:rsidRPr="5FEC51CB">
        <w:t>21</w:t>
      </w:r>
      <w:r w:rsidRPr="5FEC51CB">
        <w:t xml:space="preserve"> cột, 529</w:t>
      </w:r>
      <w:r w:rsidR="4888554A" w:rsidRPr="5FEC51CB">
        <w:t>5</w:t>
      </w:r>
      <w:r w:rsidRPr="5FEC51CB">
        <w:t>5 dòng.</w:t>
      </w:r>
    </w:p>
    <w:p w14:paraId="31B8BAB5" w14:textId="23DDC9B5" w:rsidR="1D55D511" w:rsidRDefault="5DE1513C" w:rsidP="5FEC51CB">
      <w:pPr>
        <w:spacing w:before="240" w:after="240"/>
        <w:ind w:firstLine="720"/>
      </w:pPr>
      <w:r w:rsidRPr="5FEC51CB">
        <w:rPr>
          <w:rFonts w:eastAsia="Times New Roman" w:cs="Times New Roman"/>
          <w:color w:val="000000" w:themeColor="text1"/>
        </w:rPr>
        <w:t>Link dataset:</w:t>
      </w:r>
      <w:hyperlink r:id="rId12">
        <w:r w:rsidRPr="5FEC51CB">
          <w:rPr>
            <w:rStyle w:val="Hyperlink"/>
            <w:rFonts w:eastAsia="Times New Roman" w:cs="Times New Roman"/>
            <w:color w:val="000000" w:themeColor="text1"/>
            <w:u w:val="none"/>
          </w:rPr>
          <w:t xml:space="preserve"> </w:t>
        </w:r>
      </w:hyperlink>
      <w:hyperlink r:id="rId13">
        <w:r w:rsidR="00D2418E" w:rsidRPr="5FEC51CB">
          <w:rPr>
            <w:rStyle w:val="Hyperlink"/>
            <w:rFonts w:eastAsia="Times New Roman" w:cs="Times New Roman"/>
            <w:color w:val="1155CC"/>
            <w:u w:val="none"/>
          </w:rPr>
          <w:t>Online Shopping Dataset</w:t>
        </w:r>
      </w:hyperlink>
      <w:r w:rsidRPr="5FEC51CB">
        <w:rPr>
          <w:rFonts w:eastAsia="Times New Roman" w:cs="Times New Roman"/>
          <w:color w:val="1155CC"/>
          <w:u w:val="single"/>
        </w:rPr>
        <w:t xml:space="preserve"> </w:t>
      </w:r>
    </w:p>
    <w:p w14:paraId="5353296B" w14:textId="4EA66637" w:rsidR="00060AF9" w:rsidRDefault="001614F4" w:rsidP="001B0754">
      <w:pPr>
        <w:pStyle w:val="Heading2"/>
        <w:rPr>
          <w:rFonts w:eastAsia="Times New Roman" w:cs="Times New Roman"/>
          <w:color w:val="000000" w:themeColor="text1"/>
        </w:rPr>
      </w:pPr>
      <w:bookmarkStart w:id="20" w:name="_Toc199069721"/>
      <w:r>
        <w:t>2</w:t>
      </w:r>
      <w:r w:rsidR="00060AF9">
        <w:t>. Mô tả bộ dữ liệu</w:t>
      </w:r>
      <w:bookmarkEnd w:id="20"/>
      <w:r w:rsidR="46BB8932" w:rsidRPr="5FEC51CB">
        <w:rPr>
          <w:rFonts w:eastAsia="Times New Roman" w:cs="Times New Roman"/>
          <w:color w:val="000000" w:themeColor="text1"/>
        </w:rPr>
        <w:t xml:space="preserve"> </w:t>
      </w:r>
    </w:p>
    <w:p w14:paraId="1997B578" w14:textId="609066F6" w:rsidR="5FEC51CB" w:rsidRDefault="46BB8932" w:rsidP="001B0754">
      <w:pPr>
        <w:ind w:firstLine="720"/>
      </w:pPr>
      <w:r w:rsidRPr="5FEC51CB">
        <w:t>Dưới đây là danh sách các trường thông tin trong bộ dữ liệu giao dịch thực tế, phục vụ phân tích hành vi mua sắm của khách hàng.</w:t>
      </w:r>
    </w:p>
    <w:tbl>
      <w:tblPr>
        <w:tblW w:w="10160" w:type="dxa"/>
        <w:tblLayout w:type="fixed"/>
        <w:tblLook w:val="06A0" w:firstRow="1" w:lastRow="0" w:firstColumn="1" w:lastColumn="0" w:noHBand="1" w:noVBand="1"/>
      </w:tblPr>
      <w:tblGrid>
        <w:gridCol w:w="2505"/>
        <w:gridCol w:w="2265"/>
        <w:gridCol w:w="5390"/>
      </w:tblGrid>
      <w:tr w:rsidR="5FEC51CB" w14:paraId="423D0447"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Mar>
              <w:top w:w="100" w:type="dxa"/>
              <w:left w:w="100" w:type="dxa"/>
              <w:bottom w:w="100" w:type="dxa"/>
              <w:right w:w="100" w:type="dxa"/>
            </w:tcMar>
          </w:tcPr>
          <w:p w14:paraId="5FA695D4" w14:textId="74AD83D4" w:rsidR="5FEC51CB" w:rsidRDefault="5FEC51CB" w:rsidP="5FEC51CB">
            <w:pPr>
              <w:spacing w:after="0"/>
              <w:jc w:val="center"/>
            </w:pPr>
            <w:r w:rsidRPr="5FEC51CB">
              <w:rPr>
                <w:rFonts w:eastAsia="Times New Roman" w:cs="Times New Roman"/>
                <w:b/>
                <w:bCs/>
                <w:color w:val="000000" w:themeColor="text1"/>
                <w:szCs w:val="26"/>
              </w:rPr>
              <w:t>Tên trường</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Mar>
              <w:top w:w="100" w:type="dxa"/>
              <w:left w:w="100" w:type="dxa"/>
              <w:bottom w:w="100" w:type="dxa"/>
              <w:right w:w="100" w:type="dxa"/>
            </w:tcMar>
          </w:tcPr>
          <w:p w14:paraId="69C6FE00" w14:textId="7B8BB617" w:rsidR="5FEC51CB" w:rsidRDefault="5FEC51CB" w:rsidP="5FEC51CB">
            <w:pPr>
              <w:spacing w:after="0"/>
              <w:jc w:val="center"/>
            </w:pPr>
            <w:r w:rsidRPr="5FEC51CB">
              <w:rPr>
                <w:rFonts w:eastAsia="Times New Roman" w:cs="Times New Roman"/>
                <w:b/>
                <w:bCs/>
                <w:color w:val="000000" w:themeColor="text1"/>
                <w:szCs w:val="26"/>
              </w:rPr>
              <w:t>Kiểu dữ liệu</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9DAF8"/>
            <w:tcMar>
              <w:top w:w="100" w:type="dxa"/>
              <w:left w:w="100" w:type="dxa"/>
              <w:bottom w:w="100" w:type="dxa"/>
              <w:right w:w="100" w:type="dxa"/>
            </w:tcMar>
          </w:tcPr>
          <w:p w14:paraId="7DA427C6" w14:textId="220BFAAF" w:rsidR="5FEC51CB" w:rsidRDefault="5FEC51CB" w:rsidP="5FEC51CB">
            <w:pPr>
              <w:spacing w:after="0"/>
              <w:jc w:val="center"/>
            </w:pPr>
            <w:r w:rsidRPr="5FEC51CB">
              <w:rPr>
                <w:rFonts w:eastAsia="Times New Roman" w:cs="Times New Roman"/>
                <w:b/>
                <w:bCs/>
                <w:color w:val="000000" w:themeColor="text1"/>
                <w:szCs w:val="26"/>
              </w:rPr>
              <w:t>Ý nghĩa</w:t>
            </w:r>
          </w:p>
        </w:tc>
      </w:tr>
      <w:tr w:rsidR="5FEC51CB" w14:paraId="3221ECB4"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E0B2A3" w14:textId="57A0C9EC" w:rsidR="5FEC51CB" w:rsidRDefault="5FEC51CB" w:rsidP="5FEC51CB">
            <w:pPr>
              <w:spacing w:after="0"/>
            </w:pPr>
            <w:r w:rsidRPr="5FEC51CB">
              <w:rPr>
                <w:rFonts w:eastAsia="Times New Roman" w:cs="Times New Roman"/>
                <w:color w:val="000000" w:themeColor="text1"/>
                <w:szCs w:val="26"/>
              </w:rPr>
              <w:t>CustomerID</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6EBFF6" w14:textId="26B55C1C" w:rsidR="5FEC51CB" w:rsidRDefault="5FEC51CB" w:rsidP="5FEC51CB">
            <w:pPr>
              <w:spacing w:after="0"/>
            </w:pPr>
            <w:r w:rsidRPr="5FEC51CB">
              <w:rPr>
                <w:rFonts w:eastAsia="Times New Roman" w:cs="Times New Roman"/>
                <w:color w:val="000000" w:themeColor="text1"/>
                <w:szCs w:val="26"/>
              </w:rPr>
              <w:t>INT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F1CE3D" w14:textId="6659FB6B" w:rsidR="5FEC51CB" w:rsidRDefault="5FEC51CB" w:rsidP="5FEC51CB">
            <w:pPr>
              <w:spacing w:after="0"/>
            </w:pPr>
            <w:r w:rsidRPr="5FEC51CB">
              <w:rPr>
                <w:rFonts w:eastAsia="Times New Roman" w:cs="Times New Roman"/>
                <w:color w:val="000000" w:themeColor="text1"/>
                <w:szCs w:val="26"/>
              </w:rPr>
              <w:t>Mã khách hàng duy nhất</w:t>
            </w:r>
          </w:p>
        </w:tc>
      </w:tr>
      <w:tr w:rsidR="5FEC51CB" w14:paraId="5B876357"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DC6923" w14:textId="189EAA04" w:rsidR="5FEC51CB" w:rsidRDefault="5FEC51CB" w:rsidP="5FEC51CB">
            <w:pPr>
              <w:spacing w:after="0"/>
            </w:pPr>
            <w:r w:rsidRPr="5FEC51CB">
              <w:rPr>
                <w:rFonts w:eastAsia="Times New Roman" w:cs="Times New Roman"/>
                <w:color w:val="000000" w:themeColor="text1"/>
                <w:szCs w:val="26"/>
              </w:rPr>
              <w:t>Gender</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F0405E" w14:textId="68EAE3DE" w:rsidR="5FEC51CB" w:rsidRDefault="5FEC51CB" w:rsidP="5FEC51CB">
            <w:pPr>
              <w:spacing w:after="0"/>
            </w:pPr>
            <w:proofErr w:type="gramStart"/>
            <w:r w:rsidRPr="5FEC51CB">
              <w:rPr>
                <w:rFonts w:eastAsia="Times New Roman" w:cs="Times New Roman"/>
                <w:color w:val="000000" w:themeColor="text1"/>
                <w:szCs w:val="26"/>
              </w:rPr>
              <w:t>CHAR(</w:t>
            </w:r>
            <w:proofErr w:type="gramEnd"/>
            <w:r w:rsidRPr="5FEC51CB">
              <w:rPr>
                <w:rFonts w:eastAsia="Times New Roman" w:cs="Times New Roman"/>
                <w:color w:val="000000" w:themeColor="text1"/>
                <w:szCs w:val="26"/>
              </w:rPr>
              <w:t>1)</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BD8916" w14:textId="04E1FA4E" w:rsidR="5FEC51CB" w:rsidRDefault="5FEC51CB" w:rsidP="5FEC51CB">
            <w:pPr>
              <w:spacing w:after="0"/>
            </w:pPr>
            <w:r w:rsidRPr="5FEC51CB">
              <w:rPr>
                <w:rFonts w:eastAsia="Times New Roman" w:cs="Times New Roman"/>
                <w:color w:val="000000" w:themeColor="text1"/>
                <w:szCs w:val="26"/>
              </w:rPr>
              <w:t>Giới tính của khách hàng (M: Nam, F: Nữ)</w:t>
            </w:r>
          </w:p>
        </w:tc>
      </w:tr>
      <w:tr w:rsidR="5FEC51CB" w14:paraId="09488CC2"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01F55C" w14:textId="681DCB49" w:rsidR="5FEC51CB" w:rsidRDefault="5FEC51CB" w:rsidP="5FEC51CB">
            <w:pPr>
              <w:spacing w:after="0"/>
            </w:pPr>
            <w:r w:rsidRPr="5FEC51CB">
              <w:rPr>
                <w:rFonts w:eastAsia="Times New Roman" w:cs="Times New Roman"/>
                <w:color w:val="000000" w:themeColor="text1"/>
                <w:szCs w:val="26"/>
              </w:rPr>
              <w:t>Location</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2C172E" w14:textId="051C071D" w:rsidR="5FEC51CB" w:rsidRDefault="5FEC51CB" w:rsidP="5FEC51CB">
            <w:pPr>
              <w:spacing w:after="0"/>
            </w:pPr>
            <w:proofErr w:type="gramStart"/>
            <w:r w:rsidRPr="5FEC51CB">
              <w:rPr>
                <w:rFonts w:eastAsia="Times New Roman" w:cs="Times New Roman"/>
                <w:color w:val="000000" w:themeColor="text1"/>
                <w:szCs w:val="26"/>
              </w:rPr>
              <w:t>VARCHAR(</w:t>
            </w:r>
            <w:proofErr w:type="gramEnd"/>
            <w:r w:rsidRPr="5FEC51CB">
              <w:rPr>
                <w:rFonts w:eastAsia="Times New Roman" w:cs="Times New Roman"/>
                <w:color w:val="000000" w:themeColor="text1"/>
                <w:szCs w:val="26"/>
              </w:rPr>
              <w:t>50)</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57A185" w14:textId="7855753C" w:rsidR="5FEC51CB" w:rsidRDefault="5FEC51CB" w:rsidP="5FEC51CB">
            <w:pPr>
              <w:spacing w:after="0"/>
            </w:pPr>
            <w:r w:rsidRPr="5FEC51CB">
              <w:rPr>
                <w:rFonts w:eastAsia="Times New Roman" w:cs="Times New Roman"/>
                <w:color w:val="000000" w:themeColor="text1"/>
                <w:szCs w:val="26"/>
              </w:rPr>
              <w:t>Địa điểm cư trú của khách hàng</w:t>
            </w:r>
          </w:p>
        </w:tc>
      </w:tr>
      <w:tr w:rsidR="5FEC51CB" w14:paraId="2CC88FFC"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926670" w14:textId="3A06291D" w:rsidR="5FEC51CB" w:rsidRDefault="5FEC51CB" w:rsidP="5FEC51CB">
            <w:pPr>
              <w:spacing w:after="0"/>
            </w:pPr>
            <w:r w:rsidRPr="5FEC51CB">
              <w:rPr>
                <w:rFonts w:eastAsia="Times New Roman" w:cs="Times New Roman"/>
                <w:color w:val="000000" w:themeColor="text1"/>
                <w:szCs w:val="26"/>
              </w:rPr>
              <w:t>Tenure_Months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79B047" w14:textId="25A8752B" w:rsidR="5FEC51CB" w:rsidRDefault="5FEC51CB" w:rsidP="5FEC51CB">
            <w:pPr>
              <w:spacing w:after="0"/>
            </w:pPr>
            <w:r w:rsidRPr="5FEC51CB">
              <w:rPr>
                <w:rFonts w:eastAsia="Times New Roman" w:cs="Times New Roman"/>
                <w:color w:val="000000" w:themeColor="text1"/>
                <w:szCs w:val="26"/>
              </w:rPr>
              <w:t>INT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57C5A8" w14:textId="2D449294" w:rsidR="5FEC51CB" w:rsidRDefault="5FEC51CB" w:rsidP="5FEC51CB">
            <w:pPr>
              <w:spacing w:after="0"/>
            </w:pPr>
            <w:r w:rsidRPr="5FEC51CB">
              <w:rPr>
                <w:rFonts w:eastAsia="Times New Roman" w:cs="Times New Roman"/>
                <w:color w:val="000000" w:themeColor="text1"/>
                <w:szCs w:val="26"/>
              </w:rPr>
              <w:t>Số tháng khách hàng mua lại sản phẩm của công ty</w:t>
            </w:r>
            <w:r w:rsidR="00F4030C">
              <w:rPr>
                <w:rFonts w:eastAsia="Times New Roman" w:cs="Times New Roman"/>
                <w:color w:val="000000" w:themeColor="text1"/>
                <w:szCs w:val="26"/>
              </w:rPr>
              <w:t xml:space="preserve"> (số tháng kể từ lần mua đầu tiên của khách hàng)</w:t>
            </w:r>
          </w:p>
        </w:tc>
      </w:tr>
      <w:tr w:rsidR="5FEC51CB" w14:paraId="4FE6AFD0"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DB1758" w14:textId="6E30F6D5" w:rsidR="5FEC51CB" w:rsidRDefault="5FEC51CB" w:rsidP="5FEC51CB">
            <w:pPr>
              <w:spacing w:after="0"/>
            </w:pPr>
            <w:r w:rsidRPr="5FEC51CB">
              <w:rPr>
                <w:rFonts w:eastAsia="Times New Roman" w:cs="Times New Roman"/>
                <w:color w:val="000000" w:themeColor="text1"/>
                <w:szCs w:val="26"/>
              </w:rPr>
              <w:t>Transaction_ID</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C334F2" w14:textId="245FBA89" w:rsidR="5FEC51CB" w:rsidRDefault="5FEC51CB" w:rsidP="5FEC51CB">
            <w:pPr>
              <w:spacing w:after="0"/>
            </w:pPr>
            <w:r w:rsidRPr="5FEC51CB">
              <w:rPr>
                <w:rFonts w:eastAsia="Times New Roman" w:cs="Times New Roman"/>
                <w:color w:val="000000" w:themeColor="text1"/>
                <w:szCs w:val="26"/>
              </w:rPr>
              <w:t>INT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114C39" w14:textId="3C440114" w:rsidR="5FEC51CB" w:rsidRDefault="5FEC51CB" w:rsidP="5FEC51CB">
            <w:pPr>
              <w:spacing w:after="0"/>
            </w:pPr>
            <w:r w:rsidRPr="5FEC51CB">
              <w:rPr>
                <w:rFonts w:eastAsia="Times New Roman" w:cs="Times New Roman"/>
                <w:color w:val="000000" w:themeColor="text1"/>
                <w:szCs w:val="26"/>
              </w:rPr>
              <w:t>Mã giao dịch duy nhất</w:t>
            </w:r>
          </w:p>
        </w:tc>
      </w:tr>
      <w:tr w:rsidR="5FEC51CB" w14:paraId="0ED32BA9"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8FB414" w14:textId="05307F77" w:rsidR="5FEC51CB" w:rsidRDefault="5FEC51CB" w:rsidP="5FEC51CB">
            <w:pPr>
              <w:spacing w:after="0"/>
            </w:pPr>
            <w:r w:rsidRPr="5FEC51CB">
              <w:rPr>
                <w:rFonts w:eastAsia="Times New Roman" w:cs="Times New Roman"/>
                <w:color w:val="000000" w:themeColor="text1"/>
                <w:szCs w:val="26"/>
              </w:rPr>
              <w:t>Transaction_Date</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B47BBC" w14:textId="36020874" w:rsidR="5FEC51CB" w:rsidRDefault="5FEC51CB" w:rsidP="5FEC51CB">
            <w:pPr>
              <w:spacing w:after="0"/>
            </w:pPr>
            <w:r w:rsidRPr="5FEC51CB">
              <w:rPr>
                <w:rFonts w:eastAsia="Times New Roman" w:cs="Times New Roman"/>
                <w:color w:val="000000" w:themeColor="text1"/>
                <w:szCs w:val="26"/>
              </w:rPr>
              <w:t>DATE</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87E50D" w14:textId="2263BAB7" w:rsidR="5FEC51CB" w:rsidRDefault="5FEC51CB" w:rsidP="5FEC51CB">
            <w:pPr>
              <w:spacing w:after="0"/>
            </w:pPr>
            <w:r w:rsidRPr="5FEC51CB">
              <w:rPr>
                <w:rFonts w:eastAsia="Times New Roman" w:cs="Times New Roman"/>
                <w:color w:val="000000" w:themeColor="text1"/>
                <w:szCs w:val="26"/>
              </w:rPr>
              <w:t>Ngày diễn ra giao dịch</w:t>
            </w:r>
          </w:p>
        </w:tc>
      </w:tr>
      <w:tr w:rsidR="5FEC51CB" w14:paraId="74939F6C"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9D67A1" w14:textId="196D8904" w:rsidR="5FEC51CB" w:rsidRDefault="5FEC51CB" w:rsidP="5FEC51CB">
            <w:pPr>
              <w:spacing w:after="0"/>
            </w:pPr>
            <w:r w:rsidRPr="5FEC51CB">
              <w:rPr>
                <w:rFonts w:eastAsia="Times New Roman" w:cs="Times New Roman"/>
                <w:color w:val="000000" w:themeColor="text1"/>
                <w:szCs w:val="26"/>
              </w:rPr>
              <w:t>Product_SKU</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8832B0" w14:textId="104F2F50" w:rsidR="5FEC51CB" w:rsidRDefault="5FEC51CB" w:rsidP="5FEC51CB">
            <w:pPr>
              <w:spacing w:after="0"/>
            </w:pPr>
            <w:proofErr w:type="gramStart"/>
            <w:r w:rsidRPr="5FEC51CB">
              <w:rPr>
                <w:rFonts w:eastAsia="Times New Roman" w:cs="Times New Roman"/>
                <w:color w:val="000000" w:themeColor="text1"/>
                <w:szCs w:val="26"/>
              </w:rPr>
              <w:t>VARCHAR(</w:t>
            </w:r>
            <w:proofErr w:type="gramEnd"/>
            <w:r w:rsidRPr="5FEC51CB">
              <w:rPr>
                <w:rFonts w:eastAsia="Times New Roman" w:cs="Times New Roman"/>
                <w:color w:val="000000" w:themeColor="text1"/>
                <w:szCs w:val="26"/>
              </w:rPr>
              <w:t>50)</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58960" w14:textId="3707D009" w:rsidR="5FEC51CB" w:rsidRDefault="5FEC51CB" w:rsidP="5FEC51CB">
            <w:pPr>
              <w:spacing w:after="0"/>
            </w:pPr>
            <w:r w:rsidRPr="5FEC51CB">
              <w:rPr>
                <w:rFonts w:eastAsia="Times New Roman" w:cs="Times New Roman"/>
                <w:color w:val="000000" w:themeColor="text1"/>
                <w:szCs w:val="26"/>
              </w:rPr>
              <w:t>Mã SKU sản phẩm</w:t>
            </w:r>
          </w:p>
        </w:tc>
      </w:tr>
      <w:tr w:rsidR="5FEC51CB" w14:paraId="2E7F1888"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8A31A4" w14:textId="703D0FC0" w:rsidR="5FEC51CB" w:rsidRDefault="5FEC51CB" w:rsidP="5FEC51CB">
            <w:pPr>
              <w:spacing w:after="0"/>
            </w:pPr>
            <w:r w:rsidRPr="5FEC51CB">
              <w:rPr>
                <w:rFonts w:eastAsia="Times New Roman" w:cs="Times New Roman"/>
                <w:color w:val="000000" w:themeColor="text1"/>
                <w:szCs w:val="26"/>
              </w:rPr>
              <w:t>Product_Description</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4E3584" w14:textId="4D274013" w:rsidR="5FEC51CB" w:rsidRDefault="5FEC51CB" w:rsidP="5FEC51CB">
            <w:pPr>
              <w:spacing w:after="0"/>
            </w:pPr>
            <w:proofErr w:type="gramStart"/>
            <w:r w:rsidRPr="5FEC51CB">
              <w:rPr>
                <w:rFonts w:eastAsia="Times New Roman" w:cs="Times New Roman"/>
                <w:color w:val="000000" w:themeColor="text1"/>
                <w:szCs w:val="26"/>
              </w:rPr>
              <w:t>VARCHAR(</w:t>
            </w:r>
            <w:proofErr w:type="gramEnd"/>
            <w:r w:rsidRPr="5FEC51CB">
              <w:rPr>
                <w:rFonts w:eastAsia="Times New Roman" w:cs="Times New Roman"/>
                <w:color w:val="000000" w:themeColor="text1"/>
                <w:szCs w:val="26"/>
              </w:rPr>
              <w:t>255)</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3C83D5" w14:textId="594B2716" w:rsidR="5FEC51CB" w:rsidRDefault="5FEC51CB" w:rsidP="5FEC51CB">
            <w:pPr>
              <w:spacing w:after="0"/>
            </w:pPr>
            <w:r w:rsidRPr="5FEC51CB">
              <w:rPr>
                <w:rFonts w:eastAsia="Times New Roman" w:cs="Times New Roman"/>
                <w:color w:val="000000" w:themeColor="text1"/>
                <w:szCs w:val="26"/>
              </w:rPr>
              <w:t>Mô tả sản phẩm</w:t>
            </w:r>
          </w:p>
        </w:tc>
      </w:tr>
      <w:tr w:rsidR="5FEC51CB" w14:paraId="6C834F47"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C9B501" w14:textId="0499B1F1" w:rsidR="5FEC51CB" w:rsidRDefault="5FEC51CB" w:rsidP="5FEC51CB">
            <w:pPr>
              <w:spacing w:after="0"/>
            </w:pPr>
            <w:r w:rsidRPr="5FEC51CB">
              <w:rPr>
                <w:rFonts w:eastAsia="Times New Roman" w:cs="Times New Roman"/>
                <w:color w:val="000000" w:themeColor="text1"/>
                <w:szCs w:val="26"/>
              </w:rPr>
              <w:t>Product_Category</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1FA27D" w14:textId="613BC696" w:rsidR="5FEC51CB" w:rsidRDefault="5FEC51CB" w:rsidP="5FEC51CB">
            <w:pPr>
              <w:spacing w:after="0"/>
            </w:pPr>
            <w:proofErr w:type="gramStart"/>
            <w:r w:rsidRPr="5FEC51CB">
              <w:rPr>
                <w:rFonts w:eastAsia="Times New Roman" w:cs="Times New Roman"/>
                <w:color w:val="000000" w:themeColor="text1"/>
                <w:szCs w:val="26"/>
              </w:rPr>
              <w:t>VARCHAR(</w:t>
            </w:r>
            <w:proofErr w:type="gramEnd"/>
            <w:r w:rsidRPr="5FEC51CB">
              <w:rPr>
                <w:rFonts w:eastAsia="Times New Roman" w:cs="Times New Roman"/>
                <w:color w:val="000000" w:themeColor="text1"/>
                <w:szCs w:val="26"/>
              </w:rPr>
              <w:t>50)</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A50823" w14:textId="1FBF57BB" w:rsidR="5FEC51CB" w:rsidRDefault="5FEC51CB" w:rsidP="5FEC51CB">
            <w:pPr>
              <w:spacing w:after="0"/>
            </w:pPr>
            <w:r w:rsidRPr="5FEC51CB">
              <w:rPr>
                <w:rFonts w:eastAsia="Times New Roman" w:cs="Times New Roman"/>
                <w:color w:val="000000" w:themeColor="text1"/>
                <w:szCs w:val="26"/>
              </w:rPr>
              <w:t>Danh mục sản phẩm</w:t>
            </w:r>
          </w:p>
        </w:tc>
      </w:tr>
      <w:tr w:rsidR="5FEC51CB" w14:paraId="06F31A1D"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485D00" w14:textId="2A2696D5" w:rsidR="5FEC51CB" w:rsidRDefault="5FEC51CB" w:rsidP="5FEC51CB">
            <w:pPr>
              <w:spacing w:after="0"/>
            </w:pPr>
            <w:r w:rsidRPr="5FEC51CB">
              <w:rPr>
                <w:rFonts w:eastAsia="Times New Roman" w:cs="Times New Roman"/>
                <w:color w:val="000000" w:themeColor="text1"/>
                <w:szCs w:val="26"/>
              </w:rPr>
              <w:t>Quantity</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00AA8F" w14:textId="71490672" w:rsidR="5FEC51CB" w:rsidRDefault="5FEC51CB" w:rsidP="5FEC51CB">
            <w:pPr>
              <w:spacing w:after="0"/>
            </w:pPr>
            <w:r w:rsidRPr="5FEC51CB">
              <w:rPr>
                <w:rFonts w:eastAsia="Times New Roman" w:cs="Times New Roman"/>
                <w:color w:val="000000" w:themeColor="text1"/>
                <w:szCs w:val="26"/>
              </w:rPr>
              <w:t>INT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2EB368" w14:textId="032D0B5E" w:rsidR="5FEC51CB" w:rsidRDefault="5FEC51CB" w:rsidP="5FEC51CB">
            <w:pPr>
              <w:spacing w:after="0"/>
            </w:pPr>
            <w:r w:rsidRPr="5FEC51CB">
              <w:rPr>
                <w:rFonts w:eastAsia="Times New Roman" w:cs="Times New Roman"/>
                <w:color w:val="000000" w:themeColor="text1"/>
                <w:szCs w:val="26"/>
              </w:rPr>
              <w:t>Số lượng sản phẩm mua</w:t>
            </w:r>
          </w:p>
        </w:tc>
      </w:tr>
      <w:tr w:rsidR="5FEC51CB" w14:paraId="49CC0E42"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8817E" w14:textId="4AE6DF62" w:rsidR="5FEC51CB" w:rsidRDefault="5FEC51CB" w:rsidP="5FEC51CB">
            <w:pPr>
              <w:spacing w:after="0"/>
            </w:pPr>
            <w:r w:rsidRPr="5FEC51CB">
              <w:rPr>
                <w:rFonts w:eastAsia="Times New Roman" w:cs="Times New Roman"/>
                <w:color w:val="000000" w:themeColor="text1"/>
                <w:szCs w:val="26"/>
              </w:rPr>
              <w:t>Avg_Price</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B1E1F8" w14:textId="466EB338" w:rsidR="5FEC51CB" w:rsidRDefault="5FEC51CB" w:rsidP="5FEC51CB">
            <w:pPr>
              <w:spacing w:after="0"/>
            </w:pPr>
            <w:proofErr w:type="gramStart"/>
            <w:r w:rsidRPr="5FEC51CB">
              <w:rPr>
                <w:rFonts w:eastAsia="Times New Roman" w:cs="Times New Roman"/>
                <w:color w:val="000000" w:themeColor="text1"/>
                <w:szCs w:val="26"/>
              </w:rPr>
              <w:t>DECIMAL(</w:t>
            </w:r>
            <w:proofErr w:type="gramEnd"/>
            <w:r w:rsidRPr="5FEC51CB">
              <w:rPr>
                <w:rFonts w:eastAsia="Times New Roman" w:cs="Times New Roman"/>
                <w:color w:val="000000" w:themeColor="text1"/>
                <w:szCs w:val="26"/>
              </w:rPr>
              <w:t>10,2)</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8073F9" w14:textId="369122CA" w:rsidR="5FEC51CB" w:rsidRDefault="5FEC51CB" w:rsidP="5FEC51CB">
            <w:pPr>
              <w:spacing w:after="0"/>
            </w:pPr>
            <w:r w:rsidRPr="5FEC51CB">
              <w:rPr>
                <w:rFonts w:eastAsia="Times New Roman" w:cs="Times New Roman"/>
                <w:color w:val="000000" w:themeColor="text1"/>
                <w:szCs w:val="26"/>
              </w:rPr>
              <w:t>Giá trung bình của sản phẩm</w:t>
            </w:r>
          </w:p>
        </w:tc>
      </w:tr>
      <w:tr w:rsidR="5FEC51CB" w14:paraId="4130A3B0"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C01A2" w14:textId="6A5AE8B0" w:rsidR="5FEC51CB" w:rsidRDefault="5FEC51CB" w:rsidP="5FEC51CB">
            <w:pPr>
              <w:spacing w:after="0"/>
            </w:pPr>
            <w:r w:rsidRPr="5FEC51CB">
              <w:rPr>
                <w:rFonts w:eastAsia="Times New Roman" w:cs="Times New Roman"/>
                <w:color w:val="000000" w:themeColor="text1"/>
                <w:szCs w:val="26"/>
              </w:rPr>
              <w:t>Delivery_Charges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D591BE" w14:textId="0C4777CC" w:rsidR="5FEC51CB" w:rsidRDefault="5FEC51CB" w:rsidP="5FEC51CB">
            <w:pPr>
              <w:spacing w:after="0"/>
            </w:pPr>
            <w:proofErr w:type="gramStart"/>
            <w:r w:rsidRPr="5FEC51CB">
              <w:rPr>
                <w:rFonts w:eastAsia="Times New Roman" w:cs="Times New Roman"/>
                <w:color w:val="000000" w:themeColor="text1"/>
                <w:szCs w:val="26"/>
              </w:rPr>
              <w:t>DECIMAL(</w:t>
            </w:r>
            <w:proofErr w:type="gramEnd"/>
            <w:r w:rsidRPr="5FEC51CB">
              <w:rPr>
                <w:rFonts w:eastAsia="Times New Roman" w:cs="Times New Roman"/>
                <w:color w:val="000000" w:themeColor="text1"/>
                <w:szCs w:val="26"/>
              </w:rPr>
              <w:t>10,2)</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DC5E3F" w14:textId="09AEDAFF" w:rsidR="5FEC51CB" w:rsidRDefault="5FEC51CB" w:rsidP="5FEC51CB">
            <w:pPr>
              <w:spacing w:after="0"/>
            </w:pPr>
            <w:r w:rsidRPr="5FEC51CB">
              <w:rPr>
                <w:rFonts w:eastAsia="Times New Roman" w:cs="Times New Roman"/>
                <w:color w:val="000000" w:themeColor="text1"/>
                <w:szCs w:val="26"/>
              </w:rPr>
              <w:t>Phí giao hàng</w:t>
            </w:r>
          </w:p>
        </w:tc>
      </w:tr>
      <w:tr w:rsidR="5FEC51CB" w14:paraId="29B425CD"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F5840C" w14:textId="2626BD04" w:rsidR="5FEC51CB" w:rsidRDefault="5FEC51CB" w:rsidP="5FEC51CB">
            <w:pPr>
              <w:spacing w:after="0"/>
            </w:pPr>
            <w:r w:rsidRPr="5FEC51CB">
              <w:rPr>
                <w:rFonts w:eastAsia="Times New Roman" w:cs="Times New Roman"/>
                <w:color w:val="000000" w:themeColor="text1"/>
                <w:szCs w:val="26"/>
              </w:rPr>
              <w:t>Coupon_Status</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8DBDE5" w14:textId="31348971" w:rsidR="5FEC51CB" w:rsidRDefault="5FEC51CB" w:rsidP="5FEC51CB">
            <w:pPr>
              <w:spacing w:after="0"/>
            </w:pPr>
            <w:proofErr w:type="gramStart"/>
            <w:r w:rsidRPr="5FEC51CB">
              <w:rPr>
                <w:rFonts w:eastAsia="Times New Roman" w:cs="Times New Roman"/>
                <w:color w:val="000000" w:themeColor="text1"/>
                <w:szCs w:val="26"/>
              </w:rPr>
              <w:t>VARCHAR(</w:t>
            </w:r>
            <w:proofErr w:type="gramEnd"/>
            <w:r w:rsidRPr="5FEC51CB">
              <w:rPr>
                <w:rFonts w:eastAsia="Times New Roman" w:cs="Times New Roman"/>
                <w:color w:val="000000" w:themeColor="text1"/>
                <w:szCs w:val="26"/>
              </w:rPr>
              <w:t>10)</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82C77" w14:textId="3094E366" w:rsidR="5FEC51CB" w:rsidRDefault="5FEC51CB" w:rsidP="5FEC51CB">
            <w:pPr>
              <w:spacing w:after="0"/>
            </w:pPr>
            <w:r w:rsidRPr="5FEC51CB">
              <w:rPr>
                <w:rFonts w:eastAsia="Times New Roman" w:cs="Times New Roman"/>
                <w:color w:val="000000" w:themeColor="text1"/>
                <w:szCs w:val="26"/>
              </w:rPr>
              <w:t>Trạng thái phiếu giảm giá (Used/Not Used)</w:t>
            </w:r>
          </w:p>
        </w:tc>
      </w:tr>
      <w:tr w:rsidR="5FEC51CB" w14:paraId="10BF33A5" w14:textId="77777777" w:rsidTr="00876492">
        <w:trPr>
          <w:trHeight w:val="645"/>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56884D" w14:textId="056AD3F3"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GST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C10CFF" w14:textId="70414A20"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FLOAT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4854BD" w14:textId="56F99D9F"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Thuế hàng hóa và dịch vụ (Goods and Services Tax)</w:t>
            </w:r>
          </w:p>
        </w:tc>
      </w:tr>
      <w:tr w:rsidR="5FEC51CB" w14:paraId="05CD6CC1"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79B495" w14:textId="5A8ACD60"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Date</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68BB86" w14:textId="7559F9F9"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DATE</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8DE773" w14:textId="6DF77AC8"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Ngày giao dịch diễn ra</w:t>
            </w:r>
          </w:p>
        </w:tc>
      </w:tr>
      <w:tr w:rsidR="5FEC51CB" w14:paraId="63833A80"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30855C" w14:textId="6A713A14"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Offline_Spend</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EF8101" w14:textId="2B600908"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FLOAT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F9AE93" w14:textId="0A443EE6"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Số tiền khách hàng chi tiêu ở cửa hàng trực tiếp</w:t>
            </w:r>
          </w:p>
        </w:tc>
      </w:tr>
      <w:tr w:rsidR="5FEC51CB" w14:paraId="10A3A061"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99E717" w14:textId="78F747D5"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Online_Spend</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1E7EB6" w14:textId="0345E2D0"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FLOAT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78A8B" w14:textId="14FF678F"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Số tiền khách hàng chi tiêu trên nền tảng trực tuyến</w:t>
            </w:r>
          </w:p>
        </w:tc>
      </w:tr>
      <w:tr w:rsidR="5FEC51CB" w14:paraId="4B024476"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EC4B25" w14:textId="2E26CAC7"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Month</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C28DB6" w14:textId="373B66D3"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INT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B13BC3" w14:textId="51D826A5"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Tháng giao dịch diễn ra</w:t>
            </w:r>
          </w:p>
        </w:tc>
      </w:tr>
      <w:tr w:rsidR="5FEC51CB" w14:paraId="1A62C59B"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AF5DBB" w14:textId="349B4B9F"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Coupon_Code</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7538DC" w14:textId="2A6E40E2" w:rsidR="2C630815" w:rsidRDefault="2C630815" w:rsidP="5FEC51CB">
            <w:r w:rsidRPr="5FEC51CB">
              <w:rPr>
                <w:rFonts w:eastAsia="Times New Roman" w:cs="Times New Roman"/>
                <w:color w:val="000000" w:themeColor="text1"/>
                <w:szCs w:val="26"/>
              </w:rPr>
              <w:t>STRING</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62D610" w14:textId="386E90A9"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Mã giảm giá được áp dụng trong giao dịch</w:t>
            </w:r>
          </w:p>
        </w:tc>
      </w:tr>
      <w:tr w:rsidR="5FEC51CB" w14:paraId="290292A1" w14:textId="77777777" w:rsidTr="00876492">
        <w:trPr>
          <w:trHeight w:val="300"/>
        </w:trPr>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C083E" w14:textId="4CEF6F27"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Discount_pct</w:t>
            </w:r>
          </w:p>
        </w:tc>
        <w:tc>
          <w:tcPr>
            <w:tcW w:w="2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49ABA3" w14:textId="3025C5D0"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INT</w:t>
            </w:r>
          </w:p>
        </w:tc>
        <w:tc>
          <w:tcPr>
            <w:tcW w:w="53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2C9A93" w14:textId="1FFB7EF6" w:rsidR="2C630815" w:rsidRDefault="2C630815" w:rsidP="5FEC51CB">
            <w:pPr>
              <w:rPr>
                <w:rFonts w:eastAsia="Times New Roman" w:cs="Times New Roman"/>
                <w:color w:val="000000" w:themeColor="text1"/>
                <w:szCs w:val="26"/>
              </w:rPr>
            </w:pPr>
            <w:r w:rsidRPr="5FEC51CB">
              <w:rPr>
                <w:rFonts w:eastAsia="Times New Roman" w:cs="Times New Roman"/>
                <w:color w:val="000000" w:themeColor="text1"/>
                <w:szCs w:val="26"/>
              </w:rPr>
              <w:t>Phần trăm giảm giá được áp dụng</w:t>
            </w:r>
          </w:p>
        </w:tc>
      </w:tr>
    </w:tbl>
    <w:p w14:paraId="7F588830" w14:textId="660152F0" w:rsidR="6206FD13" w:rsidRDefault="12D9A277" w:rsidP="1D55D511">
      <w:pPr>
        <w:pStyle w:val="Heading1"/>
        <w:rPr>
          <w:rFonts w:cs="Times New Roman"/>
        </w:rPr>
      </w:pPr>
      <w:bookmarkStart w:id="21" w:name="_Toc199069722"/>
      <w:r w:rsidRPr="5FEC51CB">
        <w:rPr>
          <w:rFonts w:cs="Times New Roman"/>
        </w:rPr>
        <w:lastRenderedPageBreak/>
        <w:t>V</w:t>
      </w:r>
      <w:r w:rsidR="6206FD13" w:rsidRPr="5FEC51CB">
        <w:rPr>
          <w:rFonts w:cs="Times New Roman"/>
        </w:rPr>
        <w:t>. NỘI DUNG THỰC HIỆN</w:t>
      </w:r>
      <w:bookmarkEnd w:id="21"/>
    </w:p>
    <w:p w14:paraId="59CF3FF7" w14:textId="50F4F3BB" w:rsidR="6206FD13" w:rsidRDefault="6206FD13" w:rsidP="001B0754">
      <w:pPr>
        <w:pStyle w:val="Heading2"/>
      </w:pPr>
      <w:bookmarkStart w:id="22" w:name="_Toc199069723"/>
      <w:r w:rsidRPr="5FEC51CB">
        <w:t xml:space="preserve">1. </w:t>
      </w:r>
      <w:r w:rsidR="47379A9B" w:rsidRPr="5FEC51CB">
        <w:t>Phát biểu vấn đề của doanh nghiệp</w:t>
      </w:r>
      <w:bookmarkEnd w:id="22"/>
    </w:p>
    <w:p w14:paraId="1B80D2EE" w14:textId="70E466D1" w:rsidR="6206FD13" w:rsidRDefault="47379A9B" w:rsidP="001B0754">
      <w:r w:rsidRPr="5FEC51CB">
        <w:t>Trong bối cảnh cạnh tranh ngày càng gay gắt trong ngành bán lẻ và thương mại điện tử, việc hiểu rõ hành vi khách hàng là yếu tố then chốt để tối ưu hóa doanh thu và cải thiện chiến lược kinh doanh. Doanh nghiệp hiện đang gặp phải một số vấn đề quan trọng như:</w:t>
      </w:r>
    </w:p>
    <w:p w14:paraId="391E0256" w14:textId="1B11293F" w:rsidR="6206FD13" w:rsidRDefault="47379A9B" w:rsidP="001B0754">
      <w:pPr>
        <w:pStyle w:val="ListParagraph"/>
        <w:numPr>
          <w:ilvl w:val="0"/>
          <w:numId w:val="23"/>
        </w:numPr>
      </w:pPr>
      <w:r w:rsidRPr="5FEC51CB">
        <w:t>Thiếu hiểu biết về hành vi mua sắm của khách hàng: Doanh nghiệp chưa khai thác hiệu quả dữ liệu giao dịch để xác định thói quen tiêu dùng, sở thích sản phẩm, cũng như xu hướng mua hàng theo thời gian.</w:t>
      </w:r>
    </w:p>
    <w:p w14:paraId="3D1BE596" w14:textId="27BA2D90" w:rsidR="6206FD13" w:rsidRDefault="47379A9B" w:rsidP="001B0754">
      <w:pPr>
        <w:pStyle w:val="ListParagraph"/>
        <w:numPr>
          <w:ilvl w:val="0"/>
          <w:numId w:val="23"/>
        </w:numPr>
      </w:pPr>
      <w:r w:rsidRPr="5FEC51CB">
        <w:t>Chưa có phương pháp phân khúc khách hàng hợp lý: Mọi khách hàng đều được tiếp cận như nhau mà không có chiến lược tiếp thị riêng biệt dựa trên giá trị hoặc tần suất mua sắm của họ.</w:t>
      </w:r>
    </w:p>
    <w:p w14:paraId="002D251D" w14:textId="486A4FA2" w:rsidR="6206FD13" w:rsidRDefault="47379A9B" w:rsidP="001B0754">
      <w:pPr>
        <w:pStyle w:val="ListParagraph"/>
        <w:numPr>
          <w:ilvl w:val="0"/>
          <w:numId w:val="23"/>
        </w:numPr>
      </w:pPr>
      <w:r w:rsidRPr="5FEC51CB">
        <w:t>Khó dự đoán giá trị khách hàng dài hạn (Customer Lifetime Value - CLV): Doanh nghiệp chưa có công cụ phân tích để dự đoán giá trị trọn đời của khách hàng, dẫn đến việc phân bổ ngân sách marketing và chăm sóc khách hàng chưa tối ưu.</w:t>
      </w:r>
    </w:p>
    <w:p w14:paraId="46AE7D17" w14:textId="5DC4F73F" w:rsidR="6206FD13" w:rsidRPr="001B0754" w:rsidRDefault="47379A9B" w:rsidP="001B0754">
      <w:pPr>
        <w:pStyle w:val="ListParagraph"/>
        <w:numPr>
          <w:ilvl w:val="0"/>
          <w:numId w:val="23"/>
        </w:numPr>
        <w:rPr>
          <w:b/>
        </w:rPr>
      </w:pPr>
      <w:r w:rsidRPr="5FEC51CB">
        <w:t>Chưa tận dụng tối đa các chương trình ưu đãi và chính sách giá: Do không có phân tích dữ liệu chuyên sâu, doanh nghiệp chưa xác định được chiến lược khuyến mãi và tối ưu giá bán hiệu quả cho từng nhóm khách hàng khác nhau.</w:t>
      </w:r>
    </w:p>
    <w:p w14:paraId="36222718" w14:textId="2EA79618" w:rsidR="6206FD13" w:rsidRDefault="47379A9B" w:rsidP="001B0754">
      <w:pPr>
        <w:pStyle w:val="ListParagraph"/>
        <w:numPr>
          <w:ilvl w:val="0"/>
          <w:numId w:val="23"/>
        </w:numPr>
      </w:pPr>
      <w:r w:rsidRPr="5FEC51CB">
        <w:t xml:space="preserve">Mục tiêu chính của dự án này là phân tích dữ liệu khách hàng nhằm xác định các yếu tố ảnh hưởng đến hành vi mua sắm, từ đó xây dựng mô hình phân khúc khách hàng và dự đoán CLV. Kết quả phân tích sẽ giúp doanh nghiệp đưa ra các chiến lược kinh doanh và marketing hiệu quả hơn. </w:t>
      </w:r>
    </w:p>
    <w:p w14:paraId="06660D0A" w14:textId="2BFD4CBB" w:rsidR="6206FD13" w:rsidRDefault="47379A9B" w:rsidP="001B0754">
      <w:pPr>
        <w:pStyle w:val="Heading2"/>
      </w:pPr>
      <w:bookmarkStart w:id="23" w:name="_Toc199069724"/>
      <w:r w:rsidRPr="5FEC51CB">
        <w:t xml:space="preserve">2. </w:t>
      </w:r>
      <w:r w:rsidR="6206FD13" w:rsidRPr="5FEC51CB">
        <w:t>Khảo sát &amp; Thu thập thông tin</w:t>
      </w:r>
      <w:bookmarkEnd w:id="23"/>
    </w:p>
    <w:p w14:paraId="79F51A01" w14:textId="10723D86" w:rsidR="6206FD13" w:rsidRDefault="6206FD13" w:rsidP="001B0754">
      <w:pPr>
        <w:pStyle w:val="ListParagraph"/>
        <w:numPr>
          <w:ilvl w:val="0"/>
          <w:numId w:val="21"/>
        </w:numPr>
        <w:spacing w:before="260" w:after="260"/>
        <w:rPr>
          <w:rFonts w:eastAsia="Times New Roman" w:cs="Times New Roman"/>
          <w:b/>
          <w:bCs/>
          <w:color w:val="000000" w:themeColor="text1"/>
          <w:szCs w:val="26"/>
        </w:rPr>
      </w:pPr>
      <w:r w:rsidRPr="1D55D511">
        <w:rPr>
          <w:rFonts w:eastAsia="Times New Roman" w:cs="Times New Roman"/>
          <w:b/>
          <w:bCs/>
          <w:color w:val="000000" w:themeColor="text1"/>
          <w:szCs w:val="26"/>
        </w:rPr>
        <w:t>Dữ liệu cần thiết:</w:t>
      </w:r>
    </w:p>
    <w:p w14:paraId="510181DA" w14:textId="10734C5A" w:rsidR="6206FD13" w:rsidRDefault="6206FD13" w:rsidP="001B0754">
      <w:pPr>
        <w:pStyle w:val="ListParagraph"/>
        <w:numPr>
          <w:ilvl w:val="1"/>
          <w:numId w:val="21"/>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Dữ liệu giao dịch của khách hàng (TransactionID, CustomerID, Transaction_Date, Product_Category, Sales, Discount, Quantity).</w:t>
      </w:r>
    </w:p>
    <w:p w14:paraId="1176F1DF" w14:textId="50944E19" w:rsidR="6206FD13" w:rsidRDefault="6206FD13" w:rsidP="001B0754">
      <w:pPr>
        <w:pStyle w:val="ListParagraph"/>
        <w:numPr>
          <w:ilvl w:val="1"/>
          <w:numId w:val="21"/>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Dữ liệu nhân khẩu học khách hàng (Customer_Age, Gender, Location, Loyalty_Status).</w:t>
      </w:r>
    </w:p>
    <w:p w14:paraId="1DC3D9E0" w14:textId="6E20E840" w:rsidR="6206FD13" w:rsidRDefault="6206FD13" w:rsidP="001B0754">
      <w:pPr>
        <w:pStyle w:val="ListParagraph"/>
        <w:numPr>
          <w:ilvl w:val="1"/>
          <w:numId w:val="21"/>
        </w:numPr>
        <w:spacing w:before="260" w:after="260"/>
        <w:rPr>
          <w:rFonts w:eastAsia="Times New Roman" w:cs="Times New Roman"/>
          <w:color w:val="000000" w:themeColor="text1"/>
          <w:szCs w:val="26"/>
        </w:rPr>
      </w:pPr>
      <w:r w:rsidRPr="5FEC51CB">
        <w:rPr>
          <w:rFonts w:eastAsia="Times New Roman" w:cs="Times New Roman"/>
          <w:color w:val="000000" w:themeColor="text1"/>
        </w:rPr>
        <w:t>Dữ liệu về sản phẩm &amp; đơn hàng (ProductID, Price, Stock_Availability, Order_Status).</w:t>
      </w:r>
    </w:p>
    <w:p w14:paraId="04AFA06E" w14:textId="1C68EDCC" w:rsidR="6206FD13" w:rsidRDefault="2696F413" w:rsidP="001B0754">
      <w:pPr>
        <w:pStyle w:val="Heading2"/>
      </w:pPr>
      <w:bookmarkStart w:id="24" w:name="_Toc199069725"/>
      <w:r w:rsidRPr="5FEC51CB">
        <w:t>3</w:t>
      </w:r>
      <w:r w:rsidR="6206FD13" w:rsidRPr="5FEC51CB">
        <w:t>. Phương pháp thực hiện</w:t>
      </w:r>
      <w:bookmarkEnd w:id="24"/>
    </w:p>
    <w:p w14:paraId="2B972BA5" w14:textId="14B6BBDE" w:rsidR="6206FD13" w:rsidRDefault="6206FD13" w:rsidP="001B0754">
      <w:pPr>
        <w:pStyle w:val="ListParagraph"/>
        <w:numPr>
          <w:ilvl w:val="0"/>
          <w:numId w:val="20"/>
        </w:numPr>
        <w:spacing w:before="260" w:after="260"/>
        <w:rPr>
          <w:rFonts w:eastAsia="Times New Roman" w:cs="Times New Roman"/>
          <w:i/>
          <w:iCs/>
          <w:color w:val="000000" w:themeColor="text1"/>
          <w:szCs w:val="26"/>
        </w:rPr>
      </w:pPr>
      <w:r w:rsidRPr="5FEC51CB">
        <w:rPr>
          <w:rFonts w:eastAsia="Times New Roman" w:cs="Times New Roman"/>
          <w:b/>
          <w:bCs/>
          <w:color w:val="000000" w:themeColor="text1"/>
        </w:rPr>
        <w:t xml:space="preserve">Bước 1: Tiền xử lý dữ liệu </w:t>
      </w:r>
      <w:r w:rsidRPr="5FEC51CB">
        <w:rPr>
          <w:rFonts w:eastAsia="Times New Roman" w:cs="Times New Roman"/>
          <w:i/>
          <w:iCs/>
          <w:color w:val="000000" w:themeColor="text1"/>
        </w:rPr>
        <w:t>(ptich EDA: tkmt, tương quan, mqh)</w:t>
      </w:r>
    </w:p>
    <w:p w14:paraId="075C1539" w14:textId="61823D24" w:rsidR="631042BD" w:rsidRDefault="631042BD" w:rsidP="001B0754">
      <w:pPr>
        <w:pStyle w:val="ListParagraph"/>
        <w:numPr>
          <w:ilvl w:val="1"/>
          <w:numId w:val="20"/>
        </w:numPr>
        <w:spacing w:before="260" w:after="260"/>
        <w:rPr>
          <w:rFonts w:eastAsia="Times New Roman" w:cs="Times New Roman"/>
          <w:color w:val="000000" w:themeColor="text1"/>
        </w:rPr>
      </w:pPr>
      <w:r w:rsidRPr="5FEC51CB">
        <w:rPr>
          <w:rFonts w:eastAsia="Times New Roman" w:cs="Times New Roman"/>
          <w:color w:val="000000" w:themeColor="text1"/>
        </w:rPr>
        <w:t>Làm sạch dữ liệu: Xử lý giá trị thiếu, chuẩn hóa định dạng dữ liệu.</w:t>
      </w:r>
    </w:p>
    <w:p w14:paraId="0E13FD55" w14:textId="75DC0E33" w:rsidR="631042BD" w:rsidRDefault="631042BD" w:rsidP="001B0754">
      <w:pPr>
        <w:pStyle w:val="ListParagraph"/>
        <w:numPr>
          <w:ilvl w:val="1"/>
          <w:numId w:val="20"/>
        </w:numPr>
        <w:spacing w:before="240" w:after="240"/>
        <w:rPr>
          <w:szCs w:val="26"/>
        </w:rPr>
      </w:pPr>
      <w:r w:rsidRPr="5FEC51CB">
        <w:t>Phân tích thống kê mô tả: Tóm tắt dữ liệu bằng các số liệu thống kê như trung bình, phương sai, tần suất mua sắm theo từng nhóm khách hàng.</w:t>
      </w:r>
    </w:p>
    <w:p w14:paraId="638B85E9" w14:textId="43219553" w:rsidR="631042BD" w:rsidRDefault="631042BD" w:rsidP="001B0754">
      <w:pPr>
        <w:pStyle w:val="ListParagraph"/>
        <w:numPr>
          <w:ilvl w:val="1"/>
          <w:numId w:val="20"/>
        </w:numPr>
        <w:spacing w:before="240" w:after="240"/>
        <w:rPr>
          <w:szCs w:val="26"/>
        </w:rPr>
      </w:pPr>
      <w:r w:rsidRPr="5FEC51CB">
        <w:lastRenderedPageBreak/>
        <w:t>Xác định mối quan hệ giữa các biến: Kiểm tra tương quan giữa tần suất mua hàng, giá trị giao dịch, thời gian kể từ lần mua cuối cùng với đặc điểm khách hàng (tuổi, giới tính, vị trí địa lý).</w:t>
      </w:r>
    </w:p>
    <w:p w14:paraId="2A98F71A" w14:textId="7FF47AC0" w:rsidR="631042BD" w:rsidRDefault="631042BD" w:rsidP="001B0754">
      <w:pPr>
        <w:pStyle w:val="ListParagraph"/>
        <w:numPr>
          <w:ilvl w:val="1"/>
          <w:numId w:val="20"/>
        </w:numPr>
        <w:rPr>
          <w:szCs w:val="26"/>
        </w:rPr>
      </w:pPr>
      <w:r w:rsidRPr="5FEC51CB">
        <w:t>Trích xuất thông tin hữu ích: Tổng hợp dữ liệu giao dịch theo khách hàng để tính toán chỉ số quan trọng như tổng chi tiêu, số lượng giao dịch, thời gian giữa các lần mua hàng.</w:t>
      </w:r>
    </w:p>
    <w:p w14:paraId="761994EC" w14:textId="3C0BA965" w:rsidR="6206FD13" w:rsidRDefault="6206FD13" w:rsidP="001B0754">
      <w:pPr>
        <w:pStyle w:val="ListParagraph"/>
        <w:numPr>
          <w:ilvl w:val="0"/>
          <w:numId w:val="20"/>
        </w:numPr>
        <w:spacing w:before="260" w:after="260"/>
        <w:rPr>
          <w:rFonts w:eastAsia="Times New Roman" w:cs="Times New Roman"/>
          <w:b/>
          <w:bCs/>
          <w:color w:val="000000" w:themeColor="text1"/>
          <w:szCs w:val="26"/>
        </w:rPr>
      </w:pPr>
      <w:r w:rsidRPr="5FEC51CB">
        <w:rPr>
          <w:rFonts w:eastAsia="Times New Roman" w:cs="Times New Roman"/>
          <w:b/>
          <w:bCs/>
          <w:color w:val="000000" w:themeColor="text1"/>
        </w:rPr>
        <w:t>Bước 2: Phân tích dữ liệu mô tả</w:t>
      </w:r>
    </w:p>
    <w:p w14:paraId="38FB909F" w14:textId="60AC8E66" w:rsidR="339A7D72" w:rsidRDefault="339A7D72" w:rsidP="001B0754">
      <w:pPr>
        <w:pStyle w:val="ListParagraph"/>
        <w:numPr>
          <w:ilvl w:val="1"/>
          <w:numId w:val="20"/>
        </w:numPr>
        <w:spacing w:before="260" w:after="260"/>
        <w:rPr>
          <w:rFonts w:eastAsia="Times New Roman" w:cs="Times New Roman"/>
          <w:color w:val="000000" w:themeColor="text1"/>
        </w:rPr>
      </w:pPr>
      <w:r w:rsidRPr="5FEC51CB">
        <w:rPr>
          <w:rFonts w:eastAsia="Times New Roman" w:cs="Times New Roman"/>
          <w:color w:val="000000" w:themeColor="text1"/>
        </w:rPr>
        <w:t>Phân tích xu hướng mua sắm: Tìm hiểu hành vi mua hàng theo mùa, ngày trong tuần, khung giờ cao điểm.</w:t>
      </w:r>
    </w:p>
    <w:p w14:paraId="1C34871A" w14:textId="1933BA21" w:rsidR="339A7D72" w:rsidRDefault="339A7D72" w:rsidP="001B0754">
      <w:pPr>
        <w:pStyle w:val="ListParagraph"/>
        <w:numPr>
          <w:ilvl w:val="1"/>
          <w:numId w:val="20"/>
        </w:numPr>
        <w:spacing w:before="240" w:after="240"/>
        <w:rPr>
          <w:szCs w:val="26"/>
        </w:rPr>
      </w:pPr>
      <w:r w:rsidRPr="5FEC51CB">
        <w:t>Xác định sản phẩm bán chạy: Phân tích doanh thu theo danh mục sản phẩm, SKU, vị trí địa lý.</w:t>
      </w:r>
    </w:p>
    <w:p w14:paraId="4ABC8D30" w14:textId="622E10E4" w:rsidR="339A7D72" w:rsidRDefault="339A7D72" w:rsidP="001B0754">
      <w:pPr>
        <w:pStyle w:val="ListParagraph"/>
        <w:numPr>
          <w:ilvl w:val="1"/>
          <w:numId w:val="20"/>
        </w:numPr>
        <w:rPr>
          <w:szCs w:val="26"/>
        </w:rPr>
      </w:pPr>
      <w:r w:rsidRPr="5FEC51CB">
        <w:t>Xây dựng hồ sơ khách hàng: Xác định đặc điểm của từng nhóm khách hàng dựa trên tần suất mua hàng, danh mục sản phẩm ưa thích, số tiền chi tiêu trung bình.</w:t>
      </w:r>
    </w:p>
    <w:p w14:paraId="53D842E1" w14:textId="72D299B3" w:rsidR="6206FD13" w:rsidRDefault="6206FD13" w:rsidP="001B0754">
      <w:pPr>
        <w:pStyle w:val="ListParagraph"/>
        <w:numPr>
          <w:ilvl w:val="0"/>
          <w:numId w:val="20"/>
        </w:numPr>
        <w:spacing w:before="260" w:after="260"/>
        <w:rPr>
          <w:rFonts w:eastAsia="Times New Roman" w:cs="Times New Roman"/>
          <w:b/>
          <w:bCs/>
          <w:color w:val="000000" w:themeColor="text1"/>
          <w:szCs w:val="26"/>
        </w:rPr>
      </w:pPr>
      <w:r w:rsidRPr="1D55D511">
        <w:rPr>
          <w:rFonts w:eastAsia="Times New Roman" w:cs="Times New Roman"/>
          <w:b/>
          <w:bCs/>
          <w:color w:val="000000" w:themeColor="text1"/>
          <w:szCs w:val="26"/>
        </w:rPr>
        <w:t>Bước 3: Xây dựng mô hình RFM (Recency, Frequency, Monetary)</w:t>
      </w:r>
    </w:p>
    <w:p w14:paraId="2A43CCB7" w14:textId="26BAFBEE" w:rsidR="6206FD13" w:rsidRDefault="6206FD13" w:rsidP="001B0754">
      <w:pPr>
        <w:pStyle w:val="ListParagraph"/>
        <w:numPr>
          <w:ilvl w:val="1"/>
          <w:numId w:val="20"/>
        </w:numPr>
        <w:spacing w:before="260" w:after="260"/>
        <w:rPr>
          <w:rFonts w:eastAsia="Times New Roman" w:cs="Times New Roman"/>
          <w:color w:val="000000" w:themeColor="text1"/>
        </w:rPr>
      </w:pPr>
      <w:r w:rsidRPr="5FEC51CB">
        <w:rPr>
          <w:rFonts w:eastAsia="Times New Roman" w:cs="Times New Roman"/>
          <w:color w:val="000000" w:themeColor="text1"/>
        </w:rPr>
        <w:t>Tính toán chỉ số RFM của từng khách hàng.</w:t>
      </w:r>
    </w:p>
    <w:p w14:paraId="2E7E17A8" w14:textId="392EF9BC" w:rsidR="1463789D" w:rsidRDefault="1463789D" w:rsidP="001B0754">
      <w:pPr>
        <w:pStyle w:val="ListParagraph"/>
        <w:numPr>
          <w:ilvl w:val="2"/>
          <w:numId w:val="20"/>
        </w:numPr>
        <w:spacing w:before="260" w:after="260"/>
        <w:rPr>
          <w:rFonts w:eastAsia="Times New Roman" w:cs="Times New Roman"/>
          <w:color w:val="000000" w:themeColor="text1"/>
        </w:rPr>
      </w:pPr>
      <w:r w:rsidRPr="5FEC51CB">
        <w:rPr>
          <w:rFonts w:eastAsia="Times New Roman" w:cs="Times New Roman"/>
          <w:color w:val="000000" w:themeColor="text1"/>
        </w:rPr>
        <w:t>Recency (R): Khoảng thời gian kể từ lần mua hàng gần nhất.</w:t>
      </w:r>
    </w:p>
    <w:p w14:paraId="5B94B12D" w14:textId="53AA25C1" w:rsidR="1463789D" w:rsidRDefault="1463789D" w:rsidP="001B0754">
      <w:pPr>
        <w:pStyle w:val="ListParagraph"/>
        <w:numPr>
          <w:ilvl w:val="2"/>
          <w:numId w:val="20"/>
        </w:numPr>
        <w:spacing w:before="240" w:after="240"/>
        <w:rPr>
          <w:szCs w:val="26"/>
        </w:rPr>
      </w:pPr>
      <w:r w:rsidRPr="5FEC51CB">
        <w:t>Frequency (F): Số lần mua hàng trong một khoảng thời gian nhất định.</w:t>
      </w:r>
    </w:p>
    <w:p w14:paraId="4BDA4832" w14:textId="7D39EB6A" w:rsidR="1463789D" w:rsidRDefault="1463789D" w:rsidP="001B0754">
      <w:pPr>
        <w:pStyle w:val="ListParagraph"/>
        <w:numPr>
          <w:ilvl w:val="2"/>
          <w:numId w:val="20"/>
        </w:numPr>
        <w:rPr>
          <w:szCs w:val="26"/>
        </w:rPr>
      </w:pPr>
      <w:r w:rsidRPr="5FEC51CB">
        <w:t>Monetary (M): Tổng số tiền mà khách hàng đã chi tiêu.</w:t>
      </w:r>
    </w:p>
    <w:p w14:paraId="408FBE8D" w14:textId="3EF95650" w:rsidR="770A061B" w:rsidRDefault="770A061B" w:rsidP="001B0754">
      <w:pPr>
        <w:pStyle w:val="ListParagraph"/>
        <w:numPr>
          <w:ilvl w:val="1"/>
          <w:numId w:val="20"/>
        </w:numPr>
        <w:spacing w:before="260" w:after="260"/>
        <w:rPr>
          <w:rFonts w:eastAsia="Times New Roman" w:cs="Times New Roman"/>
          <w:color w:val="000000" w:themeColor="text1"/>
        </w:rPr>
      </w:pPr>
      <w:r w:rsidRPr="5FEC51CB">
        <w:rPr>
          <w:rFonts w:eastAsia="Times New Roman" w:cs="Times New Roman"/>
          <w:color w:val="000000" w:themeColor="text1"/>
        </w:rPr>
        <w:t>Phân loại khách hàng dựa trên RFM Score: Sử dụng phương pháp K-Means hoặc phân cụm Hierarchical để nhóm khách hàng thành các phân khúc như:</w:t>
      </w:r>
    </w:p>
    <w:p w14:paraId="5727806F" w14:textId="24BE134A" w:rsidR="770A061B" w:rsidRDefault="770A061B" w:rsidP="001B0754">
      <w:pPr>
        <w:pStyle w:val="ListParagraph"/>
        <w:numPr>
          <w:ilvl w:val="2"/>
          <w:numId w:val="20"/>
        </w:numPr>
        <w:spacing w:before="240" w:after="240"/>
        <w:rPr>
          <w:szCs w:val="26"/>
        </w:rPr>
      </w:pPr>
      <w:r w:rsidRPr="5FEC51CB">
        <w:t>Khách hàng VIP (High-Value Customers)</w:t>
      </w:r>
    </w:p>
    <w:p w14:paraId="24986703" w14:textId="447762E4" w:rsidR="770A061B" w:rsidRDefault="770A061B" w:rsidP="001B0754">
      <w:pPr>
        <w:pStyle w:val="ListParagraph"/>
        <w:numPr>
          <w:ilvl w:val="2"/>
          <w:numId w:val="20"/>
        </w:numPr>
        <w:spacing w:before="240" w:after="240"/>
        <w:rPr>
          <w:szCs w:val="26"/>
        </w:rPr>
      </w:pPr>
      <w:r w:rsidRPr="5FEC51CB">
        <w:t>Khách hàng thường xuyên (Loyal Customers)</w:t>
      </w:r>
    </w:p>
    <w:p w14:paraId="02F29792" w14:textId="44816DBC" w:rsidR="770A061B" w:rsidRDefault="770A061B" w:rsidP="001B0754">
      <w:pPr>
        <w:pStyle w:val="ListParagraph"/>
        <w:numPr>
          <w:ilvl w:val="2"/>
          <w:numId w:val="20"/>
        </w:numPr>
        <w:spacing w:before="240" w:after="240"/>
        <w:rPr>
          <w:szCs w:val="26"/>
        </w:rPr>
      </w:pPr>
      <w:r w:rsidRPr="5FEC51CB">
        <w:t>Khách hàng có tiềm năng (Potential Customers)</w:t>
      </w:r>
    </w:p>
    <w:p w14:paraId="11462038" w14:textId="788EFE32" w:rsidR="770A061B" w:rsidRDefault="770A061B" w:rsidP="001B0754">
      <w:pPr>
        <w:pStyle w:val="ListParagraph"/>
        <w:numPr>
          <w:ilvl w:val="2"/>
          <w:numId w:val="20"/>
        </w:numPr>
        <w:rPr>
          <w:szCs w:val="26"/>
        </w:rPr>
      </w:pPr>
      <w:r w:rsidRPr="5FEC51CB">
        <w:t>Khách hàng sắp rời bỏ (Churn Customers)</w:t>
      </w:r>
    </w:p>
    <w:p w14:paraId="469DA38A" w14:textId="7BB55466" w:rsidR="6206FD13" w:rsidRDefault="6206FD13" w:rsidP="001B0754">
      <w:pPr>
        <w:pStyle w:val="ListParagraph"/>
        <w:numPr>
          <w:ilvl w:val="0"/>
          <w:numId w:val="20"/>
        </w:numPr>
        <w:spacing w:before="260" w:after="260"/>
        <w:rPr>
          <w:rFonts w:eastAsia="Times New Roman" w:cs="Times New Roman"/>
          <w:b/>
          <w:bCs/>
          <w:color w:val="000000" w:themeColor="text1"/>
          <w:szCs w:val="26"/>
        </w:rPr>
      </w:pPr>
      <w:r w:rsidRPr="5FEC51CB">
        <w:rPr>
          <w:rFonts w:eastAsia="Times New Roman" w:cs="Times New Roman"/>
          <w:b/>
          <w:bCs/>
          <w:color w:val="000000" w:themeColor="text1"/>
        </w:rPr>
        <w:t>Bước 4: Dự đoán Customer Lifetime Value (CLV)</w:t>
      </w:r>
    </w:p>
    <w:p w14:paraId="0635ED69" w14:textId="75721910" w:rsidR="35A2233A" w:rsidRDefault="35A2233A" w:rsidP="001B0754">
      <w:pPr>
        <w:pStyle w:val="ListParagraph"/>
        <w:numPr>
          <w:ilvl w:val="1"/>
          <w:numId w:val="20"/>
        </w:numPr>
        <w:spacing w:before="260" w:after="260"/>
        <w:rPr>
          <w:rFonts w:eastAsia="Times New Roman" w:cs="Times New Roman"/>
          <w:color w:val="000000" w:themeColor="text1"/>
        </w:rPr>
      </w:pPr>
      <w:r w:rsidRPr="5FEC51CB">
        <w:rPr>
          <w:rFonts w:eastAsia="Times New Roman" w:cs="Times New Roman"/>
          <w:color w:val="000000" w:themeColor="text1"/>
        </w:rPr>
        <w:t>Lựa chọn mô hình dự đoán:</w:t>
      </w:r>
    </w:p>
    <w:p w14:paraId="03444690" w14:textId="14DFBE1A" w:rsidR="35A2233A" w:rsidRDefault="35A2233A" w:rsidP="001B0754">
      <w:pPr>
        <w:pStyle w:val="ListParagraph"/>
        <w:numPr>
          <w:ilvl w:val="2"/>
          <w:numId w:val="20"/>
        </w:numPr>
        <w:spacing w:before="240" w:after="240"/>
        <w:rPr>
          <w:szCs w:val="26"/>
        </w:rPr>
      </w:pPr>
      <w:r w:rsidRPr="5FEC51CB">
        <w:t>Hồi quy tuyến tính: Xác định mối quan hệ giữa các yếu tố như tần suất mua hàng, số tiền trung bình trên mỗi giao dịch, thời gian gắn bó với doanh nghiệp.</w:t>
      </w:r>
    </w:p>
    <w:p w14:paraId="248569BB" w14:textId="7CDF6851" w:rsidR="35A2233A" w:rsidRDefault="35A2233A" w:rsidP="001B0754">
      <w:pPr>
        <w:pStyle w:val="ListParagraph"/>
        <w:numPr>
          <w:ilvl w:val="2"/>
          <w:numId w:val="20"/>
        </w:numPr>
        <w:spacing w:before="240" w:after="240"/>
        <w:rPr>
          <w:szCs w:val="26"/>
        </w:rPr>
      </w:pPr>
      <w:r w:rsidRPr="5FEC51CB">
        <w:t>Random Forest: Một mô hình mạnh mẽ hơn để dự đoán CLV bằng cách sử dụng nhiều yếu tố đầu vào.</w:t>
      </w:r>
    </w:p>
    <w:p w14:paraId="32CC95B2" w14:textId="14F9915F" w:rsidR="35A2233A" w:rsidRDefault="35A2233A" w:rsidP="001B0754">
      <w:pPr>
        <w:pStyle w:val="ListParagraph"/>
        <w:numPr>
          <w:ilvl w:val="1"/>
          <w:numId w:val="20"/>
        </w:numPr>
        <w:rPr>
          <w:szCs w:val="26"/>
        </w:rPr>
      </w:pPr>
      <w:r w:rsidRPr="5FEC51CB">
        <w:t>Đánh giá hiệu suất mô hình: Sử dụng các chỉ số như MAE (Mean Absolute Error), RMSE (Root Mean Square Error) để đo độ chính xác.</w:t>
      </w:r>
    </w:p>
    <w:p w14:paraId="247C935C" w14:textId="09E48B90" w:rsidR="6206FD13" w:rsidRDefault="6206FD13" w:rsidP="001B0754">
      <w:pPr>
        <w:pStyle w:val="ListParagraph"/>
        <w:numPr>
          <w:ilvl w:val="0"/>
          <w:numId w:val="20"/>
        </w:numPr>
        <w:spacing w:before="260" w:after="260"/>
        <w:rPr>
          <w:rFonts w:eastAsia="Times New Roman" w:cs="Times New Roman"/>
          <w:b/>
          <w:bCs/>
          <w:color w:val="000000" w:themeColor="text1"/>
          <w:szCs w:val="26"/>
        </w:rPr>
      </w:pPr>
      <w:r w:rsidRPr="5FEC51CB">
        <w:rPr>
          <w:rFonts w:eastAsia="Times New Roman" w:cs="Times New Roman"/>
          <w:b/>
          <w:bCs/>
          <w:color w:val="000000" w:themeColor="text1"/>
        </w:rPr>
        <w:t>Bước 5: Đề xuất chiến lược kinh doanh &amp; marketing</w:t>
      </w:r>
    </w:p>
    <w:p w14:paraId="11C19B06" w14:textId="7AC8BAFA" w:rsidR="232E3113" w:rsidRDefault="232E3113" w:rsidP="001B0754">
      <w:pPr>
        <w:pStyle w:val="ListParagraph"/>
        <w:numPr>
          <w:ilvl w:val="1"/>
          <w:numId w:val="20"/>
        </w:numPr>
        <w:spacing w:before="260" w:after="260"/>
        <w:rPr>
          <w:rFonts w:eastAsia="Times New Roman" w:cs="Times New Roman"/>
          <w:color w:val="000000" w:themeColor="text1"/>
        </w:rPr>
      </w:pPr>
      <w:r w:rsidRPr="5FEC51CB">
        <w:rPr>
          <w:rFonts w:eastAsia="Times New Roman" w:cs="Times New Roman"/>
          <w:color w:val="000000" w:themeColor="text1"/>
        </w:rPr>
        <w:t>Xây dựng chiến lược giữ chân khách hàng:</w:t>
      </w:r>
    </w:p>
    <w:p w14:paraId="015E864D" w14:textId="42BB4C5E" w:rsidR="232E3113" w:rsidRDefault="232E3113" w:rsidP="001B0754">
      <w:pPr>
        <w:pStyle w:val="ListParagraph"/>
        <w:numPr>
          <w:ilvl w:val="2"/>
          <w:numId w:val="20"/>
        </w:numPr>
        <w:spacing w:before="240" w:after="240"/>
        <w:rPr>
          <w:szCs w:val="26"/>
        </w:rPr>
      </w:pPr>
      <w:r w:rsidRPr="5FEC51CB">
        <w:t>Gửi thông báo nhắc nhở mua hàng cho nhóm khách hàng ít tương tác gần đây.</w:t>
      </w:r>
    </w:p>
    <w:p w14:paraId="146127B1" w14:textId="4A69F2B9" w:rsidR="232E3113" w:rsidRDefault="232E3113" w:rsidP="001B0754">
      <w:pPr>
        <w:pStyle w:val="ListParagraph"/>
        <w:numPr>
          <w:ilvl w:val="2"/>
          <w:numId w:val="20"/>
        </w:numPr>
        <w:spacing w:before="240" w:after="240"/>
        <w:rPr>
          <w:szCs w:val="26"/>
        </w:rPr>
      </w:pPr>
      <w:r w:rsidRPr="5FEC51CB">
        <w:t>Cung cấp ưu đãi đặc biệt cho khách hàng trung thành.</w:t>
      </w:r>
    </w:p>
    <w:p w14:paraId="2A97F894" w14:textId="21B32222" w:rsidR="232E3113" w:rsidRDefault="232E3113" w:rsidP="001B0754">
      <w:pPr>
        <w:pStyle w:val="ListParagraph"/>
        <w:numPr>
          <w:ilvl w:val="1"/>
          <w:numId w:val="20"/>
        </w:numPr>
        <w:spacing w:before="240" w:after="240"/>
        <w:rPr>
          <w:szCs w:val="26"/>
        </w:rPr>
      </w:pPr>
      <w:r w:rsidRPr="5FEC51CB">
        <w:t>Tối ưu hóa chiến lược giá và khuyến mãi:</w:t>
      </w:r>
    </w:p>
    <w:p w14:paraId="5E1C34DC" w14:textId="484EB62C" w:rsidR="232E3113" w:rsidRDefault="232E3113" w:rsidP="001B0754">
      <w:pPr>
        <w:pStyle w:val="ListParagraph"/>
        <w:numPr>
          <w:ilvl w:val="2"/>
          <w:numId w:val="20"/>
        </w:numPr>
        <w:spacing w:before="240" w:after="240"/>
        <w:rPr>
          <w:szCs w:val="26"/>
        </w:rPr>
      </w:pPr>
      <w:r w:rsidRPr="5FEC51CB">
        <w:t>Áp dụng chiến lược giảm giá linh hoạt dựa trên phân khúc khách hàng.</w:t>
      </w:r>
    </w:p>
    <w:p w14:paraId="026726EF" w14:textId="4F063A33" w:rsidR="232E3113" w:rsidRDefault="232E3113" w:rsidP="001B0754">
      <w:pPr>
        <w:pStyle w:val="ListParagraph"/>
        <w:numPr>
          <w:ilvl w:val="2"/>
          <w:numId w:val="20"/>
        </w:numPr>
        <w:spacing w:before="240" w:after="240"/>
        <w:rPr>
          <w:szCs w:val="26"/>
        </w:rPr>
      </w:pPr>
      <w:r w:rsidRPr="5FEC51CB">
        <w:lastRenderedPageBreak/>
        <w:t>Đề xuất các chương trình khuyến mãi riêng cho từng nhóm khách hàng.</w:t>
      </w:r>
    </w:p>
    <w:p w14:paraId="081C5C9D" w14:textId="3D2ACAB8" w:rsidR="232E3113" w:rsidRDefault="232E3113" w:rsidP="001B0754">
      <w:pPr>
        <w:pStyle w:val="ListParagraph"/>
        <w:numPr>
          <w:ilvl w:val="1"/>
          <w:numId w:val="20"/>
        </w:numPr>
        <w:spacing w:before="240" w:after="240"/>
        <w:rPr>
          <w:szCs w:val="26"/>
        </w:rPr>
      </w:pPr>
      <w:r w:rsidRPr="5FEC51CB">
        <w:t>Tạo chương trình chăm sóc khách hàng cá nhân hóa:</w:t>
      </w:r>
    </w:p>
    <w:p w14:paraId="4502B50D" w14:textId="617B54B0" w:rsidR="232E3113" w:rsidRDefault="232E3113" w:rsidP="001B0754">
      <w:pPr>
        <w:pStyle w:val="ListParagraph"/>
        <w:numPr>
          <w:ilvl w:val="2"/>
          <w:numId w:val="20"/>
        </w:numPr>
        <w:spacing w:before="240" w:after="240"/>
        <w:rPr>
          <w:szCs w:val="26"/>
        </w:rPr>
      </w:pPr>
      <w:r w:rsidRPr="5FEC51CB">
        <w:t>Gửi email, tin nhắn theo lịch sử mua hàng của từng khách hàng.</w:t>
      </w:r>
    </w:p>
    <w:p w14:paraId="5AFCC74D" w14:textId="51388D12" w:rsidR="232E3113" w:rsidRDefault="232E3113" w:rsidP="001B0754">
      <w:pPr>
        <w:pStyle w:val="ListParagraph"/>
        <w:numPr>
          <w:ilvl w:val="2"/>
          <w:numId w:val="20"/>
        </w:numPr>
        <w:rPr>
          <w:szCs w:val="26"/>
        </w:rPr>
      </w:pPr>
      <w:r w:rsidRPr="5FEC51CB">
        <w:t>Cải thiện trải nghiệm mua sắm dựa trên sở thích cá nhân.</w:t>
      </w:r>
    </w:p>
    <w:p w14:paraId="48641F24" w14:textId="0B92D7FB" w:rsidR="3F935B05" w:rsidRDefault="232E3113" w:rsidP="001B0754">
      <w:pPr>
        <w:pStyle w:val="Heading2"/>
      </w:pPr>
      <w:bookmarkStart w:id="25" w:name="_Toc199069726"/>
      <w:r w:rsidRPr="5FEC51CB">
        <w:t>4</w:t>
      </w:r>
      <w:r w:rsidR="3F935B05" w:rsidRPr="5FEC51CB">
        <w:t>. Các giai đoạn chính</w:t>
      </w:r>
      <w:bookmarkEnd w:id="25"/>
    </w:p>
    <w:p w14:paraId="77B18221" w14:textId="60CCE329" w:rsidR="3F935B05" w:rsidRDefault="3F935B05" w:rsidP="001B0754">
      <w:pPr>
        <w:pStyle w:val="ListParagraph"/>
        <w:numPr>
          <w:ilvl w:val="0"/>
          <w:numId w:val="19"/>
        </w:numPr>
        <w:spacing w:before="260" w:after="260"/>
        <w:rPr>
          <w:rFonts w:eastAsia="Times New Roman" w:cs="Times New Roman"/>
          <w:b/>
          <w:bCs/>
          <w:color w:val="000000" w:themeColor="text1"/>
          <w:szCs w:val="26"/>
        </w:rPr>
      </w:pPr>
      <w:r w:rsidRPr="5FEC51CB">
        <w:rPr>
          <w:rFonts w:eastAsia="Times New Roman" w:cs="Times New Roman"/>
          <w:b/>
          <w:bCs/>
          <w:color w:val="000000" w:themeColor="text1"/>
        </w:rPr>
        <w:t>Giai đoạn 1: Nghiên cứu cơ sở lý thuyết</w:t>
      </w:r>
    </w:p>
    <w:p w14:paraId="3BCA631A" w14:textId="070F26D4" w:rsidR="23ADA43F" w:rsidRDefault="23ADA43F" w:rsidP="001B0754">
      <w:pPr>
        <w:pStyle w:val="ListParagraph"/>
        <w:numPr>
          <w:ilvl w:val="1"/>
          <w:numId w:val="19"/>
        </w:numPr>
        <w:spacing w:before="260" w:after="260"/>
        <w:rPr>
          <w:rFonts w:eastAsia="Times New Roman" w:cs="Times New Roman"/>
          <w:color w:val="000000" w:themeColor="text1"/>
        </w:rPr>
      </w:pPr>
      <w:r w:rsidRPr="5FEC51CB">
        <w:rPr>
          <w:rFonts w:eastAsia="Times New Roman" w:cs="Times New Roman"/>
          <w:color w:val="000000" w:themeColor="text1"/>
        </w:rPr>
        <w:t>Tìm hiểu về mô hình RFM và CLV.</w:t>
      </w:r>
    </w:p>
    <w:p w14:paraId="522882DD" w14:textId="5551E478" w:rsidR="23ADA43F" w:rsidRDefault="23ADA43F" w:rsidP="001B0754">
      <w:pPr>
        <w:pStyle w:val="ListParagraph"/>
        <w:numPr>
          <w:ilvl w:val="1"/>
          <w:numId w:val="19"/>
        </w:numPr>
        <w:spacing w:before="240" w:after="240"/>
        <w:rPr>
          <w:szCs w:val="26"/>
        </w:rPr>
      </w:pPr>
      <w:r w:rsidRPr="5FEC51CB">
        <w:t>Xem xét các phương pháp phân tích dữ liệu khách hàng trong thương mại điện tử.</w:t>
      </w:r>
    </w:p>
    <w:p w14:paraId="68F185DB" w14:textId="36063BFB" w:rsidR="23ADA43F" w:rsidRDefault="23ADA43F" w:rsidP="001B0754">
      <w:pPr>
        <w:pStyle w:val="ListParagraph"/>
        <w:numPr>
          <w:ilvl w:val="1"/>
          <w:numId w:val="19"/>
        </w:numPr>
        <w:rPr>
          <w:szCs w:val="26"/>
        </w:rPr>
      </w:pPr>
      <w:r w:rsidRPr="5FEC51CB">
        <w:t>Tổng quan về Machine Learning và các mô hình dự đoán giá trị khách hàng.</w:t>
      </w:r>
    </w:p>
    <w:p w14:paraId="2D36D267" w14:textId="28883673" w:rsidR="3F935B05" w:rsidRDefault="3F935B05" w:rsidP="001B0754">
      <w:pPr>
        <w:pStyle w:val="ListParagraph"/>
        <w:numPr>
          <w:ilvl w:val="0"/>
          <w:numId w:val="19"/>
        </w:numPr>
        <w:spacing w:before="260" w:after="260"/>
        <w:rPr>
          <w:rFonts w:eastAsia="Times New Roman" w:cs="Times New Roman"/>
          <w:b/>
          <w:bCs/>
          <w:color w:val="000000" w:themeColor="text1"/>
          <w:szCs w:val="26"/>
        </w:rPr>
      </w:pPr>
      <w:r w:rsidRPr="1D55D511">
        <w:rPr>
          <w:rFonts w:eastAsia="Times New Roman" w:cs="Times New Roman"/>
          <w:b/>
          <w:bCs/>
          <w:color w:val="000000" w:themeColor="text1"/>
          <w:szCs w:val="26"/>
        </w:rPr>
        <w:t>Giai đoạn 2: Phân tích dữ liệu thực tế</w:t>
      </w:r>
    </w:p>
    <w:p w14:paraId="7F10BC0E" w14:textId="1030FC58" w:rsidR="3F935B05" w:rsidRDefault="3F935B05" w:rsidP="001B0754">
      <w:pPr>
        <w:pStyle w:val="ListParagraph"/>
        <w:numPr>
          <w:ilvl w:val="1"/>
          <w:numId w:val="19"/>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Thu thập và xử lý bộ dữ liệu khách hàng &amp; giao dịch.</w:t>
      </w:r>
    </w:p>
    <w:p w14:paraId="7A7FE82B" w14:textId="1E315979" w:rsidR="3F935B05" w:rsidRDefault="3F935B05" w:rsidP="001B0754">
      <w:pPr>
        <w:pStyle w:val="ListParagraph"/>
        <w:numPr>
          <w:ilvl w:val="1"/>
          <w:numId w:val="19"/>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Phân tích đặc điểm khách hàng, xu hướng mua sắm, sản phẩm bán chạy.</w:t>
      </w:r>
    </w:p>
    <w:p w14:paraId="29B432CE" w14:textId="5AE77EB3" w:rsidR="3F935B05" w:rsidRDefault="3F935B05" w:rsidP="001B0754">
      <w:pPr>
        <w:pStyle w:val="ListParagraph"/>
        <w:numPr>
          <w:ilvl w:val="0"/>
          <w:numId w:val="19"/>
        </w:numPr>
        <w:spacing w:before="260" w:after="260"/>
        <w:rPr>
          <w:rFonts w:eastAsia="Times New Roman" w:cs="Times New Roman"/>
          <w:b/>
          <w:bCs/>
          <w:color w:val="000000" w:themeColor="text1"/>
          <w:szCs w:val="26"/>
        </w:rPr>
      </w:pPr>
      <w:r w:rsidRPr="1D55D511">
        <w:rPr>
          <w:rFonts w:eastAsia="Times New Roman" w:cs="Times New Roman"/>
          <w:b/>
          <w:bCs/>
          <w:color w:val="000000" w:themeColor="text1"/>
          <w:szCs w:val="26"/>
        </w:rPr>
        <w:t>Giai đoạn 3: Xây dựng mô hình phân tích &amp; dự đoán</w:t>
      </w:r>
    </w:p>
    <w:p w14:paraId="484A1AC2" w14:textId="42BD656D" w:rsidR="3F935B05" w:rsidRDefault="3F935B05" w:rsidP="001B0754">
      <w:pPr>
        <w:pStyle w:val="ListParagraph"/>
        <w:numPr>
          <w:ilvl w:val="1"/>
          <w:numId w:val="19"/>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Áp dụng RFM để phân khúc khách hàng.</w:t>
      </w:r>
    </w:p>
    <w:p w14:paraId="0F8E23F6" w14:textId="49FA68C7" w:rsidR="3F935B05" w:rsidRDefault="3F935B05" w:rsidP="001B0754">
      <w:pPr>
        <w:pStyle w:val="ListParagraph"/>
        <w:numPr>
          <w:ilvl w:val="1"/>
          <w:numId w:val="19"/>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Xây dựng mô hình dự đoán CLV để ước tính giá trị khách hàng dài hạn.</w:t>
      </w:r>
    </w:p>
    <w:p w14:paraId="1C565B5E" w14:textId="009D509A" w:rsidR="3F935B05" w:rsidRDefault="3F935B05" w:rsidP="001B0754">
      <w:pPr>
        <w:pStyle w:val="ListParagraph"/>
        <w:numPr>
          <w:ilvl w:val="0"/>
          <w:numId w:val="19"/>
        </w:numPr>
        <w:spacing w:before="260" w:after="260"/>
        <w:rPr>
          <w:rFonts w:eastAsia="Times New Roman" w:cs="Times New Roman"/>
          <w:b/>
          <w:bCs/>
          <w:color w:val="000000" w:themeColor="text1"/>
          <w:szCs w:val="26"/>
        </w:rPr>
      </w:pPr>
      <w:r w:rsidRPr="1D55D511">
        <w:rPr>
          <w:rFonts w:eastAsia="Times New Roman" w:cs="Times New Roman"/>
          <w:b/>
          <w:bCs/>
          <w:color w:val="000000" w:themeColor="text1"/>
          <w:szCs w:val="26"/>
        </w:rPr>
        <w:t>Giai đoạn 4: Đánh giá &amp; đề xuất chiến lược</w:t>
      </w:r>
    </w:p>
    <w:p w14:paraId="66B79727" w14:textId="26558AA0" w:rsidR="3F935B05" w:rsidRDefault="3F935B05" w:rsidP="001B0754">
      <w:pPr>
        <w:pStyle w:val="ListParagraph"/>
        <w:numPr>
          <w:ilvl w:val="1"/>
          <w:numId w:val="19"/>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Đánh giá hiệu quả mô hình, rút ra kết luận.</w:t>
      </w:r>
    </w:p>
    <w:p w14:paraId="15303D2E" w14:textId="11A05652" w:rsidR="3F935B05" w:rsidRDefault="3F935B05" w:rsidP="001B0754">
      <w:pPr>
        <w:pStyle w:val="ListParagraph"/>
        <w:numPr>
          <w:ilvl w:val="1"/>
          <w:numId w:val="19"/>
        </w:numPr>
        <w:spacing w:before="260" w:after="260"/>
        <w:rPr>
          <w:rFonts w:eastAsia="Times New Roman" w:cs="Times New Roman"/>
          <w:color w:val="000000" w:themeColor="text1"/>
        </w:rPr>
      </w:pPr>
      <w:r w:rsidRPr="5FEC51CB">
        <w:rPr>
          <w:rFonts w:eastAsia="Times New Roman" w:cs="Times New Roman"/>
          <w:color w:val="000000" w:themeColor="text1"/>
        </w:rPr>
        <w:t>Đề xuất chiến lược kinh doanh dựa trên phân tích dữ liệu.</w:t>
      </w:r>
    </w:p>
    <w:p w14:paraId="3CDF7287" w14:textId="1209F3C4" w:rsidR="3F935B05" w:rsidRDefault="79AC17F8" w:rsidP="1D55D511">
      <w:pPr>
        <w:pStyle w:val="Heading1"/>
        <w:rPr>
          <w:rFonts w:cs="Times New Roman"/>
        </w:rPr>
      </w:pPr>
      <w:bookmarkStart w:id="26" w:name="_Toc199069727"/>
      <w:r w:rsidRPr="5FEC51CB">
        <w:rPr>
          <w:rFonts w:cs="Times New Roman"/>
        </w:rPr>
        <w:t>VI</w:t>
      </w:r>
      <w:r w:rsidR="3F935B05" w:rsidRPr="5FEC51CB">
        <w:rPr>
          <w:rFonts w:cs="Times New Roman"/>
        </w:rPr>
        <w:t>. KẾT QUẢ DỰ KIẾN</w:t>
      </w:r>
      <w:bookmarkEnd w:id="26"/>
    </w:p>
    <w:p w14:paraId="1AA1ABA6" w14:textId="242E9CBF" w:rsidR="3F935B05" w:rsidRDefault="3F935B05" w:rsidP="001B0754">
      <w:pPr>
        <w:pStyle w:val="ListParagraph"/>
        <w:numPr>
          <w:ilvl w:val="0"/>
          <w:numId w:val="18"/>
        </w:numPr>
        <w:spacing w:before="260" w:after="260"/>
        <w:rPr>
          <w:rFonts w:eastAsia="Times New Roman" w:cs="Times New Roman"/>
          <w:b/>
          <w:bCs/>
          <w:color w:val="000000" w:themeColor="text1"/>
          <w:szCs w:val="26"/>
        </w:rPr>
      </w:pPr>
      <w:r w:rsidRPr="1D55D511">
        <w:rPr>
          <w:rFonts w:eastAsia="Times New Roman" w:cs="Times New Roman"/>
          <w:b/>
          <w:bCs/>
          <w:color w:val="000000" w:themeColor="text1"/>
          <w:szCs w:val="26"/>
        </w:rPr>
        <w:t>Những kết quả mong đợi:</w:t>
      </w:r>
    </w:p>
    <w:p w14:paraId="7E0ADBF9" w14:textId="385A8E83" w:rsidR="3F935B05" w:rsidRDefault="3F935B05" w:rsidP="001B0754">
      <w:pPr>
        <w:pStyle w:val="ListParagraph"/>
        <w:numPr>
          <w:ilvl w:val="1"/>
          <w:numId w:val="18"/>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Phân tích được hành vi mua sắm của khách hàng theo thời gian &amp; khu vực.</w:t>
      </w:r>
    </w:p>
    <w:p w14:paraId="0AF9888D" w14:textId="083EF13F" w:rsidR="3F935B05" w:rsidRDefault="3F935B05" w:rsidP="001B0754">
      <w:pPr>
        <w:pStyle w:val="ListParagraph"/>
        <w:numPr>
          <w:ilvl w:val="1"/>
          <w:numId w:val="18"/>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Xác định phân khúc khách hàng dựa trên mô hình RFM.</w:t>
      </w:r>
    </w:p>
    <w:p w14:paraId="5872190B" w14:textId="5EEF9F8E" w:rsidR="3F935B05" w:rsidRDefault="3F935B05" w:rsidP="001B0754">
      <w:pPr>
        <w:pStyle w:val="ListParagraph"/>
        <w:numPr>
          <w:ilvl w:val="1"/>
          <w:numId w:val="18"/>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Xây dựng mô hình dự đoán CLV giúp tối ưu hóa chiến lược kinh doanh.</w:t>
      </w:r>
    </w:p>
    <w:p w14:paraId="327046AA" w14:textId="164094D7" w:rsidR="3F935B05" w:rsidRDefault="3F935B05" w:rsidP="001B0754">
      <w:pPr>
        <w:pStyle w:val="ListParagraph"/>
        <w:numPr>
          <w:ilvl w:val="0"/>
          <w:numId w:val="18"/>
        </w:numPr>
        <w:spacing w:before="260" w:after="260"/>
        <w:rPr>
          <w:rFonts w:eastAsia="Times New Roman" w:cs="Times New Roman"/>
          <w:b/>
          <w:bCs/>
          <w:color w:val="000000" w:themeColor="text1"/>
          <w:szCs w:val="26"/>
        </w:rPr>
      </w:pPr>
      <w:r w:rsidRPr="1D55D511">
        <w:rPr>
          <w:rFonts w:eastAsia="Times New Roman" w:cs="Times New Roman"/>
          <w:b/>
          <w:bCs/>
          <w:color w:val="000000" w:themeColor="text1"/>
          <w:szCs w:val="26"/>
        </w:rPr>
        <w:t>Đóng góp của nghiên cứu:</w:t>
      </w:r>
    </w:p>
    <w:p w14:paraId="6D00E4A1" w14:textId="3E783F98" w:rsidR="3F935B05" w:rsidRDefault="3F935B05" w:rsidP="001B0754">
      <w:pPr>
        <w:pStyle w:val="ListParagraph"/>
        <w:numPr>
          <w:ilvl w:val="1"/>
          <w:numId w:val="18"/>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Hỗ trợ doanh nghiệp trong việc xác định nhóm khách hàng tiềm năng.</w:t>
      </w:r>
    </w:p>
    <w:p w14:paraId="214515D8" w14:textId="0AC3FD2E" w:rsidR="3F935B05" w:rsidRDefault="3F935B05" w:rsidP="001B0754">
      <w:pPr>
        <w:pStyle w:val="ListParagraph"/>
        <w:numPr>
          <w:ilvl w:val="1"/>
          <w:numId w:val="18"/>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Cung cấp giải pháp cá nhân hóa trải nghiệm khách hàng.</w:t>
      </w:r>
    </w:p>
    <w:p w14:paraId="6B988AB4" w14:textId="07D033BA" w:rsidR="3F935B05" w:rsidRDefault="3F935B05" w:rsidP="001B0754">
      <w:pPr>
        <w:pStyle w:val="ListParagraph"/>
        <w:numPr>
          <w:ilvl w:val="1"/>
          <w:numId w:val="18"/>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Đề xuất chiến lược giá, khuyến mãi và tiếp thị hiệu quả.</w:t>
      </w:r>
    </w:p>
    <w:p w14:paraId="76A5B85A" w14:textId="33074A86" w:rsidR="3F935B05" w:rsidRDefault="3F935B05" w:rsidP="001B0754">
      <w:pPr>
        <w:pStyle w:val="ListParagraph"/>
        <w:numPr>
          <w:ilvl w:val="0"/>
          <w:numId w:val="18"/>
        </w:numPr>
        <w:spacing w:before="260" w:after="260"/>
        <w:rPr>
          <w:rFonts w:eastAsia="Times New Roman" w:cs="Times New Roman"/>
          <w:b/>
          <w:bCs/>
          <w:color w:val="000000" w:themeColor="text1"/>
          <w:szCs w:val="26"/>
        </w:rPr>
      </w:pPr>
      <w:r w:rsidRPr="1D55D511">
        <w:rPr>
          <w:rFonts w:eastAsia="Times New Roman" w:cs="Times New Roman"/>
          <w:b/>
          <w:bCs/>
          <w:color w:val="000000" w:themeColor="text1"/>
          <w:szCs w:val="26"/>
        </w:rPr>
        <w:t>Khả năng áp dụng thực tế:</w:t>
      </w:r>
    </w:p>
    <w:p w14:paraId="6336A3AF" w14:textId="5B6EF301" w:rsidR="3F935B05" w:rsidRDefault="3F935B05" w:rsidP="001B0754">
      <w:pPr>
        <w:pStyle w:val="ListParagraph"/>
        <w:numPr>
          <w:ilvl w:val="1"/>
          <w:numId w:val="18"/>
        </w:numPr>
        <w:spacing w:before="260" w:after="260"/>
        <w:rPr>
          <w:rFonts w:eastAsia="Times New Roman" w:cs="Times New Roman"/>
          <w:color w:val="000000" w:themeColor="text1"/>
          <w:szCs w:val="26"/>
        </w:rPr>
      </w:pPr>
      <w:r w:rsidRPr="1D55D511">
        <w:rPr>
          <w:rFonts w:eastAsia="Times New Roman" w:cs="Times New Roman"/>
          <w:color w:val="000000" w:themeColor="text1"/>
          <w:szCs w:val="26"/>
        </w:rPr>
        <w:t>Ứng dụng trong thương mại điện tử &amp; bán lẻ để tối ưu hóa doanh thu.</w:t>
      </w:r>
    </w:p>
    <w:p w14:paraId="7D54D390" w14:textId="33EBC446" w:rsidR="3F935B05" w:rsidRDefault="3F935B05" w:rsidP="001B0754">
      <w:pPr>
        <w:pStyle w:val="ListParagraph"/>
        <w:numPr>
          <w:ilvl w:val="1"/>
          <w:numId w:val="18"/>
        </w:numPr>
        <w:spacing w:before="260" w:after="260"/>
        <w:rPr>
          <w:rFonts w:eastAsia="Times New Roman" w:cs="Times New Roman"/>
          <w:color w:val="000000" w:themeColor="text1"/>
        </w:rPr>
      </w:pPr>
      <w:r w:rsidRPr="5FEC51CB">
        <w:rPr>
          <w:rFonts w:eastAsia="Times New Roman" w:cs="Times New Roman"/>
          <w:color w:val="000000" w:themeColor="text1"/>
        </w:rPr>
        <w:t>Giúp doanh nghiệp xây dựng chiến lược giữ chân khách hàng &amp; tăng giá trị vòng đời khách hàng.</w:t>
      </w:r>
    </w:p>
    <w:p w14:paraId="626A2C9D" w14:textId="6943BBB7" w:rsidR="47DCAE10" w:rsidRDefault="47DCAE10" w:rsidP="5FEC51CB">
      <w:pPr>
        <w:pStyle w:val="Heading1"/>
        <w:rPr>
          <w:rFonts w:cs="Times New Roman"/>
        </w:rPr>
      </w:pPr>
      <w:bookmarkStart w:id="27" w:name="_Toc199069728"/>
      <w:r w:rsidRPr="5FEC51CB">
        <w:rPr>
          <w:rFonts w:cs="Times New Roman"/>
        </w:rPr>
        <w:lastRenderedPageBreak/>
        <w:t>VII. THỐNG KÊ MÔ TẢ</w:t>
      </w:r>
      <w:bookmarkEnd w:id="27"/>
    </w:p>
    <w:p w14:paraId="52709244" w14:textId="7D61AFF2" w:rsidR="47DCAE10" w:rsidRDefault="47DCAE10" w:rsidP="001B0754">
      <w:pPr>
        <w:pStyle w:val="Heading2"/>
      </w:pPr>
      <w:bookmarkStart w:id="28" w:name="_Toc199069729"/>
      <w:r w:rsidRPr="5FEC51CB">
        <w:t>1. Tiền xử lý dữ liệu</w:t>
      </w:r>
      <w:bookmarkEnd w:id="28"/>
    </w:p>
    <w:p w14:paraId="0194F061" w14:textId="3D22A601" w:rsidR="0500AA23" w:rsidRDefault="0500AA23" w:rsidP="5FEC51CB">
      <w:pPr>
        <w:spacing w:before="260" w:after="260"/>
      </w:pPr>
      <w:r>
        <w:rPr>
          <w:noProof/>
        </w:rPr>
        <w:drawing>
          <wp:inline distT="0" distB="0" distL="0" distR="0" wp14:anchorId="332B1905" wp14:editId="1F604D83">
            <wp:extent cx="3834299" cy="5076825"/>
            <wp:effectExtent l="0" t="0" r="0" b="0"/>
            <wp:docPr id="722675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75033" name=""/>
                    <pic:cNvPicPr/>
                  </pic:nvPicPr>
                  <pic:blipFill>
                    <a:blip r:embed="rId14">
                      <a:extLst>
                        <a:ext uri="{28A0092B-C50C-407E-A947-70E740481C1C}">
                          <a14:useLocalDpi xmlns:a14="http://schemas.microsoft.com/office/drawing/2010/main"/>
                        </a:ext>
                      </a:extLst>
                    </a:blip>
                    <a:stretch>
                      <a:fillRect/>
                    </a:stretch>
                  </pic:blipFill>
                  <pic:spPr>
                    <a:xfrm>
                      <a:off x="0" y="0"/>
                      <a:ext cx="3834299" cy="5076825"/>
                    </a:xfrm>
                    <a:prstGeom prst="rect">
                      <a:avLst/>
                    </a:prstGeom>
                  </pic:spPr>
                </pic:pic>
              </a:graphicData>
            </a:graphic>
          </wp:inline>
        </w:drawing>
      </w:r>
    </w:p>
    <w:p w14:paraId="6F9C8108" w14:textId="033BD065" w:rsidR="5FEC51CB" w:rsidRDefault="5FEC51CB" w:rsidP="5FEC51CB">
      <w:pPr>
        <w:spacing w:before="260" w:after="260"/>
      </w:pPr>
    </w:p>
    <w:p w14:paraId="421C2C93" w14:textId="4A462C53" w:rsidR="47DCAE10" w:rsidRDefault="47DCAE10" w:rsidP="001B0754">
      <w:pPr>
        <w:pStyle w:val="Heading2"/>
      </w:pPr>
      <w:bookmarkStart w:id="29" w:name="_Toc199069730"/>
      <w:r w:rsidRPr="5FEC51CB">
        <w:lastRenderedPageBreak/>
        <w:t>2. Tổng quan về bộ dữ liệu</w:t>
      </w:r>
      <w:bookmarkEnd w:id="29"/>
    </w:p>
    <w:p w14:paraId="00CAADD8" w14:textId="4D18F4FC" w:rsidR="1253F69F" w:rsidRDefault="1253F69F" w:rsidP="00876492">
      <w:pPr>
        <w:pStyle w:val="Heading3"/>
      </w:pPr>
      <w:bookmarkStart w:id="30" w:name="_Toc199069731"/>
      <w:r w:rsidRPr="5FEC51CB">
        <w:t>2.1. Tỷ lệ giới tính</w:t>
      </w:r>
      <w:bookmarkEnd w:id="30"/>
    </w:p>
    <w:p w14:paraId="21E993C4" w14:textId="10E6455A" w:rsidR="3F6289AB" w:rsidRDefault="3F6289AB" w:rsidP="5FEC51CB">
      <w:pPr>
        <w:spacing w:before="260" w:after="260"/>
      </w:pPr>
      <w:r>
        <w:rPr>
          <w:noProof/>
        </w:rPr>
        <w:drawing>
          <wp:inline distT="0" distB="0" distL="0" distR="0" wp14:anchorId="7FA9AF84" wp14:editId="14C1AA97">
            <wp:extent cx="6096000" cy="4800600"/>
            <wp:effectExtent l="0" t="0" r="0" b="0"/>
            <wp:docPr id="22065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5627" name=""/>
                    <pic:cNvPicPr/>
                  </pic:nvPicPr>
                  <pic:blipFill>
                    <a:blip r:embed="rId15">
                      <a:extLst>
                        <a:ext uri="{28A0092B-C50C-407E-A947-70E740481C1C}">
                          <a14:useLocalDpi xmlns:a14="http://schemas.microsoft.com/office/drawing/2010/main" val="0"/>
                        </a:ext>
                      </a:extLst>
                    </a:blip>
                    <a:stretch>
                      <a:fillRect/>
                    </a:stretch>
                  </pic:blipFill>
                  <pic:spPr>
                    <a:xfrm>
                      <a:off x="0" y="0"/>
                      <a:ext cx="6096000" cy="4800600"/>
                    </a:xfrm>
                    <a:prstGeom prst="rect">
                      <a:avLst/>
                    </a:prstGeom>
                  </pic:spPr>
                </pic:pic>
              </a:graphicData>
            </a:graphic>
          </wp:inline>
        </w:drawing>
      </w:r>
    </w:p>
    <w:p w14:paraId="7F350FE0" w14:textId="5F2A7466" w:rsidR="4BCFC976" w:rsidRDefault="4BCFC976" w:rsidP="5FEC51CB">
      <w:pPr>
        <w:spacing w:before="260" w:after="260"/>
      </w:pPr>
      <w:r>
        <w:t>Biểu đồ tròn trên thể hiện phân bố giới tính của khách hàng trong tập dữ liệu. Có hai nhóm chính:</w:t>
      </w:r>
    </w:p>
    <w:p w14:paraId="5BD6793C" w14:textId="6F2366C8" w:rsidR="4BCFC976" w:rsidRDefault="4BCFC976" w:rsidP="5FEC51CB">
      <w:pPr>
        <w:pStyle w:val="ListParagraph"/>
        <w:numPr>
          <w:ilvl w:val="0"/>
          <w:numId w:val="14"/>
        </w:numPr>
        <w:spacing w:before="260" w:after="260"/>
        <w:rPr>
          <w:szCs w:val="26"/>
        </w:rPr>
      </w:pPr>
      <w:r>
        <w:t>Nam (Male) chiếm 62.4%, được biểu diễn bằng màu xanh dương nhạt.</w:t>
      </w:r>
    </w:p>
    <w:p w14:paraId="10FE35D7" w14:textId="02B9D6E3" w:rsidR="4BCFC976" w:rsidRDefault="4BCFC976" w:rsidP="5FEC51CB">
      <w:pPr>
        <w:pStyle w:val="ListParagraph"/>
        <w:numPr>
          <w:ilvl w:val="0"/>
          <w:numId w:val="14"/>
        </w:numPr>
        <w:spacing w:before="260" w:after="260"/>
        <w:rPr>
          <w:szCs w:val="26"/>
        </w:rPr>
      </w:pPr>
      <w:r>
        <w:t>Nữ (Female) chiếm 37.6%, được thể hiện bằng màu hồng.</w:t>
      </w:r>
    </w:p>
    <w:p w14:paraId="0C3F12EA" w14:textId="1D1C6323" w:rsidR="4BCFC976" w:rsidRDefault="4BCFC976" w:rsidP="5FEC51CB">
      <w:pPr>
        <w:spacing w:before="260" w:after="260"/>
        <w:ind w:firstLine="720"/>
      </w:pPr>
      <w:r>
        <w:t>Tỷ lệ nam giới cao hơn đáng kể so với nữ giới, cho thấy nhóm khách hàng nam chiếm ưu thế trong tập dữ liệu này. Biểu đồ giúp doanh nghiệp có cái nhìn tổng quan về đặc điểm nhân khẩu học của khách hàng, từ đó có thể đưa ra các chiến lược tiếp thị và bán hàng phù hợp.</w:t>
      </w:r>
    </w:p>
    <w:p w14:paraId="67C5A4BB" w14:textId="48FD7DAC" w:rsidR="4BCFC976" w:rsidRDefault="4BCFC976" w:rsidP="00876492">
      <w:pPr>
        <w:pStyle w:val="Heading3"/>
      </w:pPr>
      <w:bookmarkStart w:id="31" w:name="_Toc199069732"/>
      <w:r w:rsidRPr="5FEC51CB">
        <w:lastRenderedPageBreak/>
        <w:t>2.2. Phân bố số lượng khách hàng theo khu vực</w:t>
      </w:r>
      <w:bookmarkEnd w:id="31"/>
    </w:p>
    <w:p w14:paraId="1F809674" w14:textId="4359B118" w:rsidR="4BCFC976" w:rsidRDefault="4BCFC976" w:rsidP="5FEC51CB">
      <w:pPr>
        <w:spacing w:before="260" w:after="260"/>
      </w:pPr>
      <w:r>
        <w:rPr>
          <w:noProof/>
        </w:rPr>
        <w:drawing>
          <wp:inline distT="0" distB="0" distL="0" distR="0" wp14:anchorId="6770C4AA" wp14:editId="4F24426A">
            <wp:extent cx="6343650" cy="3143250"/>
            <wp:effectExtent l="0" t="0" r="0" b="0"/>
            <wp:docPr id="1139396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6725" name=""/>
                    <pic:cNvPicPr/>
                  </pic:nvPicPr>
                  <pic:blipFill>
                    <a:blip r:embed="rId16">
                      <a:extLst>
                        <a:ext uri="{28A0092B-C50C-407E-A947-70E740481C1C}">
                          <a14:useLocalDpi xmlns:a14="http://schemas.microsoft.com/office/drawing/2010/main" val="0"/>
                        </a:ext>
                      </a:extLst>
                    </a:blip>
                    <a:stretch>
                      <a:fillRect/>
                    </a:stretch>
                  </pic:blipFill>
                  <pic:spPr>
                    <a:xfrm>
                      <a:off x="0" y="0"/>
                      <a:ext cx="6343650" cy="3143250"/>
                    </a:xfrm>
                    <a:prstGeom prst="rect">
                      <a:avLst/>
                    </a:prstGeom>
                  </pic:spPr>
                </pic:pic>
              </a:graphicData>
            </a:graphic>
          </wp:inline>
        </w:drawing>
      </w:r>
    </w:p>
    <w:p w14:paraId="16DB4A72" w14:textId="6B7A834D" w:rsidR="4BCFC976" w:rsidRDefault="4BCFC976" w:rsidP="5FEC51CB">
      <w:pPr>
        <w:spacing w:before="260" w:after="260"/>
      </w:pPr>
      <w:r>
        <w:t>Biểu đồ cột trên thể hiện phân bố số lượng khách hàng theo từng địa điểm bao gồm Chicago, California, New York, New Jersey, và Washington DC.</w:t>
      </w:r>
    </w:p>
    <w:p w14:paraId="3A1AC040" w14:textId="55694332" w:rsidR="4BCFC976" w:rsidRDefault="4BCFC976" w:rsidP="5FEC51CB">
      <w:pPr>
        <w:pStyle w:val="ListParagraph"/>
        <w:numPr>
          <w:ilvl w:val="0"/>
          <w:numId w:val="13"/>
        </w:numPr>
        <w:spacing w:before="260" w:after="260"/>
        <w:rPr>
          <w:szCs w:val="26"/>
        </w:rPr>
      </w:pPr>
      <w:r>
        <w:t>Chicago có số lượng khách hàng cao nhất, vượt 18.000 người.</w:t>
      </w:r>
    </w:p>
    <w:p w14:paraId="4B5FDE1A" w14:textId="4F3C51BD" w:rsidR="4BCFC976" w:rsidRDefault="4BCFC976" w:rsidP="5FEC51CB">
      <w:pPr>
        <w:pStyle w:val="ListParagraph"/>
        <w:numPr>
          <w:ilvl w:val="0"/>
          <w:numId w:val="13"/>
        </w:numPr>
        <w:spacing w:before="260" w:after="260"/>
        <w:rPr>
          <w:szCs w:val="26"/>
        </w:rPr>
      </w:pPr>
      <w:r>
        <w:t>California đứng thứ hai với hơn 16.000 khách hàng.</w:t>
      </w:r>
    </w:p>
    <w:p w14:paraId="6E722FA7" w14:textId="36303D31" w:rsidR="4BCFC976" w:rsidRDefault="4BCFC976" w:rsidP="5FEC51CB">
      <w:pPr>
        <w:pStyle w:val="ListParagraph"/>
        <w:numPr>
          <w:ilvl w:val="0"/>
          <w:numId w:val="13"/>
        </w:numPr>
        <w:spacing w:before="260" w:after="260"/>
        <w:rPr>
          <w:szCs w:val="26"/>
        </w:rPr>
      </w:pPr>
      <w:r>
        <w:t>New York có khoảng 11.000 khách hàng.</w:t>
      </w:r>
    </w:p>
    <w:p w14:paraId="2E67C4BF" w14:textId="6A2D2BDD" w:rsidR="4BCFC976" w:rsidRDefault="4BCFC976" w:rsidP="5FEC51CB">
      <w:pPr>
        <w:pStyle w:val="ListParagraph"/>
        <w:numPr>
          <w:ilvl w:val="0"/>
          <w:numId w:val="13"/>
        </w:numPr>
        <w:spacing w:before="260" w:after="260"/>
        <w:rPr>
          <w:szCs w:val="26"/>
        </w:rPr>
      </w:pPr>
      <w:r>
        <w:t>New Jersey có ít khách hàng hơn, chỉ khoảng 4.000.</w:t>
      </w:r>
    </w:p>
    <w:p w14:paraId="6377167B" w14:textId="23B9A7A4" w:rsidR="4BCFC976" w:rsidRDefault="4BCFC976" w:rsidP="5FEC51CB">
      <w:pPr>
        <w:pStyle w:val="ListParagraph"/>
        <w:numPr>
          <w:ilvl w:val="0"/>
          <w:numId w:val="13"/>
        </w:numPr>
        <w:spacing w:before="260" w:after="260"/>
        <w:rPr>
          <w:szCs w:val="26"/>
        </w:rPr>
      </w:pPr>
      <w:r>
        <w:t>Washington DC có số lượng khách hàng thấp nhất, chưa đến 3.000.</w:t>
      </w:r>
    </w:p>
    <w:p w14:paraId="163C88A2" w14:textId="16E9F347" w:rsidR="4BCFC976" w:rsidRDefault="4BCFC976" w:rsidP="5FEC51CB">
      <w:pPr>
        <w:spacing w:before="260" w:after="260"/>
        <w:ind w:firstLine="720"/>
        <w:rPr>
          <w:szCs w:val="26"/>
        </w:rPr>
      </w:pPr>
      <w:r w:rsidRPr="5FEC51CB">
        <w:rPr>
          <w:szCs w:val="26"/>
        </w:rPr>
        <w:t>Điều này giúp doanh nghiệp xác định khu vực có lượng khách hàng lớn để tối ưu hóa chiến lược kinh doanh và marketing tại từng địa phương.</w:t>
      </w:r>
    </w:p>
    <w:p w14:paraId="5F684DB5" w14:textId="31E5A4DC" w:rsidR="4BCFC976" w:rsidRDefault="4BCFC976" w:rsidP="00876492">
      <w:pPr>
        <w:pStyle w:val="Heading3"/>
      </w:pPr>
      <w:bookmarkStart w:id="32" w:name="_Toc199069733"/>
      <w:r w:rsidRPr="5FEC51CB">
        <w:lastRenderedPageBreak/>
        <w:t>2.3. Phân bố trạng thái sử dụng phiếu giảm giá (coupon)</w:t>
      </w:r>
      <w:bookmarkEnd w:id="32"/>
    </w:p>
    <w:p w14:paraId="01F2C1AC" w14:textId="6D61DEE8" w:rsidR="4BCFC976" w:rsidRDefault="4BCFC976" w:rsidP="5FEC51CB">
      <w:pPr>
        <w:spacing w:before="260" w:after="260"/>
      </w:pPr>
      <w:r>
        <w:rPr>
          <w:noProof/>
        </w:rPr>
        <w:drawing>
          <wp:inline distT="0" distB="0" distL="0" distR="0" wp14:anchorId="5DCD1C8E" wp14:editId="0751401C">
            <wp:extent cx="6343650" cy="4867275"/>
            <wp:effectExtent l="0" t="0" r="0" b="0"/>
            <wp:docPr id="579247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47006" name=""/>
                    <pic:cNvPicPr/>
                  </pic:nvPicPr>
                  <pic:blipFill>
                    <a:blip r:embed="rId17">
                      <a:extLst>
                        <a:ext uri="{28A0092B-C50C-407E-A947-70E740481C1C}">
                          <a14:useLocalDpi xmlns:a14="http://schemas.microsoft.com/office/drawing/2010/main" val="0"/>
                        </a:ext>
                      </a:extLst>
                    </a:blip>
                    <a:stretch>
                      <a:fillRect/>
                    </a:stretch>
                  </pic:blipFill>
                  <pic:spPr>
                    <a:xfrm>
                      <a:off x="0" y="0"/>
                      <a:ext cx="6343650" cy="4867275"/>
                    </a:xfrm>
                    <a:prstGeom prst="rect">
                      <a:avLst/>
                    </a:prstGeom>
                  </pic:spPr>
                </pic:pic>
              </a:graphicData>
            </a:graphic>
          </wp:inline>
        </w:drawing>
      </w:r>
    </w:p>
    <w:p w14:paraId="5FEE0164" w14:textId="06B48C82" w:rsidR="4BCFC976" w:rsidRDefault="4BCFC976" w:rsidP="5FEC51CB">
      <w:pPr>
        <w:spacing w:before="260" w:after="260"/>
      </w:pPr>
      <w:r>
        <w:t>Biểu đồ cột trên thể hiện phân bố trạng thái sử dụng phiếu giảm giá (coupon), giúp phân tích mức độ quan tâm của khách hàng đối với phiếu giảm giá, đồng thời đánh giá hiệu quả của chiến dịch khuyến mãi.</w:t>
      </w:r>
    </w:p>
    <w:p w14:paraId="7C4B1A68" w14:textId="45851455" w:rsidR="4BCFC976" w:rsidRDefault="4BCFC976" w:rsidP="5FEC51CB">
      <w:pPr>
        <w:pStyle w:val="ListParagraph"/>
        <w:numPr>
          <w:ilvl w:val="0"/>
          <w:numId w:val="12"/>
        </w:numPr>
        <w:spacing w:before="260" w:after="260"/>
        <w:rPr>
          <w:szCs w:val="26"/>
        </w:rPr>
      </w:pPr>
      <w:r>
        <w:t>Clicked (Đã nhấp vào): Có số lượng lớn nhất, hơn 26.000 lượt.</w:t>
      </w:r>
    </w:p>
    <w:p w14:paraId="2C510ACA" w14:textId="55B3436A" w:rsidR="4BCFC976" w:rsidRDefault="4BCFC976" w:rsidP="5FEC51CB">
      <w:pPr>
        <w:pStyle w:val="ListParagraph"/>
        <w:numPr>
          <w:ilvl w:val="0"/>
          <w:numId w:val="12"/>
        </w:numPr>
        <w:spacing w:before="260" w:after="260"/>
        <w:rPr>
          <w:szCs w:val="26"/>
        </w:rPr>
      </w:pPr>
      <w:r>
        <w:t>Used (Đã sử dụng): Khoảng 18.000 lượt, thể hiện tỷ lệ sử dụng tương đối cao sau khi nhấp vào.</w:t>
      </w:r>
    </w:p>
    <w:p w14:paraId="66F655B1" w14:textId="730C2A82" w:rsidR="4BCFC976" w:rsidRDefault="4BCFC976" w:rsidP="5FEC51CB">
      <w:pPr>
        <w:pStyle w:val="ListParagraph"/>
        <w:numPr>
          <w:ilvl w:val="0"/>
          <w:numId w:val="12"/>
        </w:numPr>
        <w:spacing w:before="260" w:after="260"/>
        <w:rPr>
          <w:szCs w:val="26"/>
        </w:rPr>
      </w:pPr>
      <w:r>
        <w:t>Not Used (Không sử dụng): Khoảng 8.000 lượt, cho thấy một số khách hàng nhấp vào phiếu giảm giá nhưng không sử dụng.</w:t>
      </w:r>
    </w:p>
    <w:p w14:paraId="0619415D" w14:textId="73E33F8C" w:rsidR="4BCFC976" w:rsidRDefault="4BCFC976" w:rsidP="00876492">
      <w:pPr>
        <w:pStyle w:val="Heading3"/>
      </w:pPr>
      <w:bookmarkStart w:id="33" w:name="_Toc199069734"/>
      <w:r w:rsidRPr="5FEC51CB">
        <w:lastRenderedPageBreak/>
        <w:t xml:space="preserve">2.4. </w:t>
      </w:r>
      <w:r w:rsidR="00876492">
        <w:t>T</w:t>
      </w:r>
      <w:r w:rsidR="00876492" w:rsidRPr="00876492">
        <w:t xml:space="preserve">ổng thời gian mà khách hàng đã </w:t>
      </w:r>
      <w:r w:rsidR="000549CE">
        <w:t>gắn bó</w:t>
      </w:r>
      <w:bookmarkEnd w:id="33"/>
    </w:p>
    <w:p w14:paraId="0EEC3394" w14:textId="6243A84F" w:rsidR="5F35A168" w:rsidRDefault="5F35A168" w:rsidP="5FEC51CB">
      <w:pPr>
        <w:spacing w:before="260" w:after="260"/>
      </w:pPr>
      <w:r>
        <w:rPr>
          <w:noProof/>
        </w:rPr>
        <w:drawing>
          <wp:inline distT="0" distB="0" distL="0" distR="0" wp14:anchorId="1C435B82" wp14:editId="460775E1">
            <wp:extent cx="6343650" cy="3143250"/>
            <wp:effectExtent l="0" t="0" r="0" b="0"/>
            <wp:docPr id="1584498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98704" name=""/>
                    <pic:cNvPicPr/>
                  </pic:nvPicPr>
                  <pic:blipFill>
                    <a:blip r:embed="rId18">
                      <a:extLst>
                        <a:ext uri="{28A0092B-C50C-407E-A947-70E740481C1C}">
                          <a14:useLocalDpi xmlns:a14="http://schemas.microsoft.com/office/drawing/2010/main" val="0"/>
                        </a:ext>
                      </a:extLst>
                    </a:blip>
                    <a:stretch>
                      <a:fillRect/>
                    </a:stretch>
                  </pic:blipFill>
                  <pic:spPr>
                    <a:xfrm>
                      <a:off x="0" y="0"/>
                      <a:ext cx="6343650" cy="3143250"/>
                    </a:xfrm>
                    <a:prstGeom prst="rect">
                      <a:avLst/>
                    </a:prstGeom>
                  </pic:spPr>
                </pic:pic>
              </a:graphicData>
            </a:graphic>
          </wp:inline>
        </w:drawing>
      </w:r>
    </w:p>
    <w:p w14:paraId="33C8E89F" w14:textId="26E96DE7" w:rsidR="5F35A168" w:rsidRDefault="5F35A168" w:rsidP="5FEC51CB">
      <w:pPr>
        <w:pStyle w:val="ListParagraph"/>
        <w:numPr>
          <w:ilvl w:val="0"/>
          <w:numId w:val="11"/>
        </w:numPr>
        <w:spacing w:before="260" w:after="260"/>
        <w:rPr>
          <w:szCs w:val="26"/>
        </w:rPr>
      </w:pPr>
      <w:r>
        <w:t>Dữ liệu được phân bố khá đa dạng, không tập trung vào một mốc thời gian cụ thể</w:t>
      </w:r>
      <w:r w:rsidR="00F4030C">
        <w:t xml:space="preserve">, </w:t>
      </w:r>
      <w:r w:rsidR="00F4030C" w:rsidRPr="00F4030C">
        <w:t>cho thấy khách hàng đang có nhiều độ tuổi “gắn bó” khác nhau với nền tảng – từ người mới sử dụng vài tháng đến những người trung thành đã 4–5 năm.</w:t>
      </w:r>
    </w:p>
    <w:p w14:paraId="4F7841E4" w14:textId="547A32DE" w:rsidR="5F35A168" w:rsidRDefault="00F4030C" w:rsidP="5FEC51CB">
      <w:pPr>
        <w:pStyle w:val="ListParagraph"/>
        <w:numPr>
          <w:ilvl w:val="0"/>
          <w:numId w:val="11"/>
        </w:numPr>
        <w:spacing w:before="260" w:after="260"/>
        <w:rPr>
          <w:szCs w:val="26"/>
        </w:rPr>
      </w:pPr>
      <w:r w:rsidRPr="00F4030C">
        <w:rPr>
          <w:b/>
          <w:bCs/>
        </w:rPr>
        <w:t>25, 34, 42</w:t>
      </w:r>
      <w:r w:rsidRPr="00F4030C">
        <w:t xml:space="preserve"> </w:t>
      </w:r>
      <w:r>
        <w:t xml:space="preserve">tháng </w:t>
      </w:r>
      <w:r w:rsidRPr="00F4030C">
        <w:t xml:space="preserve">là những mốc có </w:t>
      </w:r>
      <w:r w:rsidRPr="00F4030C">
        <w:rPr>
          <w:b/>
          <w:bCs/>
        </w:rPr>
        <w:t>số lượng khách hàng cao nhất</w:t>
      </w:r>
      <w:r w:rsidRPr="00F4030C">
        <w:t xml:space="preserve">, mỗi mốc hơn </w:t>
      </w:r>
      <w:r w:rsidRPr="00F4030C">
        <w:rPr>
          <w:b/>
          <w:bCs/>
        </w:rPr>
        <w:t>1.800–2.000 người</w:t>
      </w:r>
      <w:r w:rsidRPr="00F4030C">
        <w:t>.</w:t>
      </w:r>
    </w:p>
    <w:p w14:paraId="14ACB42C" w14:textId="3D18DE72" w:rsidR="5F35A168" w:rsidRDefault="00B36FC7" w:rsidP="5FEC51CB">
      <w:pPr>
        <w:pStyle w:val="ListParagraph"/>
        <w:numPr>
          <w:ilvl w:val="0"/>
          <w:numId w:val="11"/>
        </w:numPr>
        <w:spacing w:before="260" w:after="260"/>
        <w:rPr>
          <w:szCs w:val="26"/>
        </w:rPr>
      </w:pPr>
      <w:r w:rsidRPr="00B36FC7">
        <w:rPr>
          <w:b/>
          <w:bCs/>
        </w:rPr>
        <w:t>2, 11, 16, 48, 49, 50</w:t>
      </w:r>
      <w:r w:rsidRPr="00B36FC7">
        <w:t xml:space="preserve"> </w:t>
      </w:r>
      <w:r>
        <w:t xml:space="preserve">tháng </w:t>
      </w:r>
      <w:r w:rsidRPr="00B36FC7">
        <w:t>có số lượng dưới 800. Có thể do thời gian gắn bó ngắn (mới đăng ký gần đây), hoặc đã nghỉ lâu nên ít còn trong hệ thống.</w:t>
      </w:r>
    </w:p>
    <w:p w14:paraId="3830B57E" w14:textId="0795D31D" w:rsidR="5F35A168" w:rsidRDefault="5F35A168" w:rsidP="5FEC51CB">
      <w:pPr>
        <w:spacing w:before="260" w:after="260"/>
        <w:ind w:firstLine="720"/>
        <w:rPr>
          <w:szCs w:val="26"/>
        </w:rPr>
      </w:pPr>
      <w:r w:rsidRPr="5FEC51CB">
        <w:rPr>
          <w:szCs w:val="26"/>
        </w:rPr>
        <w:t xml:space="preserve">Biểu đồ giúp phân tích </w:t>
      </w:r>
      <w:r w:rsidR="00B36FC7">
        <w:rPr>
          <w:szCs w:val="26"/>
        </w:rPr>
        <w:t>thời gian kể từ lần mua gần nhất của khách hàng</w:t>
      </w:r>
      <w:r w:rsidRPr="5FEC51CB">
        <w:rPr>
          <w:szCs w:val="26"/>
        </w:rPr>
        <w:t xml:space="preserve">, hỗ trợ đánh giá tỷ lệ giữ chân </w:t>
      </w:r>
      <w:r w:rsidR="00B36FC7">
        <w:rPr>
          <w:szCs w:val="26"/>
        </w:rPr>
        <w:t>khách hàng</w:t>
      </w:r>
      <w:r w:rsidRPr="5FEC51CB">
        <w:rPr>
          <w:szCs w:val="26"/>
        </w:rPr>
        <w:t xml:space="preserve"> và thời điểm nhân viên có xu hướng </w:t>
      </w:r>
      <w:r w:rsidR="00B36FC7">
        <w:rPr>
          <w:szCs w:val="26"/>
        </w:rPr>
        <w:t>rời bỏ</w:t>
      </w:r>
      <w:r w:rsidRPr="5FEC51CB">
        <w:rPr>
          <w:szCs w:val="26"/>
        </w:rPr>
        <w:t xml:space="preserve">, cung cấp thông tin hữu ích cho </w:t>
      </w:r>
      <w:r w:rsidR="00B36FC7">
        <w:rPr>
          <w:szCs w:val="26"/>
        </w:rPr>
        <w:t>việc quản trị quan hệ khách hàng nhằm đảm bảo tạo ra nhiều chiến lược hợp lý trong việc giữ chân và phát triển quan hệ khách hàng.</w:t>
      </w:r>
    </w:p>
    <w:p w14:paraId="425F1EA6" w14:textId="5FB98BE7" w:rsidR="5F35A168" w:rsidRDefault="5F35A168" w:rsidP="00876492">
      <w:pPr>
        <w:pStyle w:val="Heading3"/>
      </w:pPr>
      <w:bookmarkStart w:id="34" w:name="_Toc199069735"/>
      <w:r w:rsidRPr="5FEC51CB">
        <w:lastRenderedPageBreak/>
        <w:t>2.5. Số lượng sản phẩm đã mua theo giới tính</w:t>
      </w:r>
      <w:bookmarkEnd w:id="34"/>
    </w:p>
    <w:p w14:paraId="3F29D5C8" w14:textId="4F8B0E5A" w:rsidR="5F35A168" w:rsidRDefault="5F35A168" w:rsidP="5FEC51CB">
      <w:pPr>
        <w:spacing w:before="260" w:after="260"/>
      </w:pPr>
      <w:r>
        <w:rPr>
          <w:noProof/>
        </w:rPr>
        <w:drawing>
          <wp:inline distT="0" distB="0" distL="0" distR="0" wp14:anchorId="5E50C036" wp14:editId="097864AD">
            <wp:extent cx="6343650" cy="4867275"/>
            <wp:effectExtent l="0" t="0" r="0" b="0"/>
            <wp:docPr id="913736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36091" name=""/>
                    <pic:cNvPicPr/>
                  </pic:nvPicPr>
                  <pic:blipFill>
                    <a:blip r:embed="rId19">
                      <a:extLst>
                        <a:ext uri="{28A0092B-C50C-407E-A947-70E740481C1C}">
                          <a14:useLocalDpi xmlns:a14="http://schemas.microsoft.com/office/drawing/2010/main" val="0"/>
                        </a:ext>
                      </a:extLst>
                    </a:blip>
                    <a:stretch>
                      <a:fillRect/>
                    </a:stretch>
                  </pic:blipFill>
                  <pic:spPr>
                    <a:xfrm>
                      <a:off x="0" y="0"/>
                      <a:ext cx="6343650" cy="4867275"/>
                    </a:xfrm>
                    <a:prstGeom prst="rect">
                      <a:avLst/>
                    </a:prstGeom>
                  </pic:spPr>
                </pic:pic>
              </a:graphicData>
            </a:graphic>
          </wp:inline>
        </w:drawing>
      </w:r>
    </w:p>
    <w:p w14:paraId="1CD3C4F6" w14:textId="57D43C47" w:rsidR="294B092E" w:rsidRDefault="294B092E" w:rsidP="5FEC51CB">
      <w:pPr>
        <w:pStyle w:val="ListParagraph"/>
        <w:numPr>
          <w:ilvl w:val="0"/>
          <w:numId w:val="10"/>
        </w:numPr>
        <w:spacing w:before="260" w:after="260"/>
        <w:rPr>
          <w:szCs w:val="26"/>
        </w:rPr>
      </w:pPr>
      <w:r>
        <w:t>Cột màu xanh nhạt (F - Female): Số lượng sản phẩm mua bởi nữ giới, cao hơn nam giới.</w:t>
      </w:r>
    </w:p>
    <w:p w14:paraId="6EFDDC02" w14:textId="789BBC26" w:rsidR="294B092E" w:rsidRDefault="294B092E" w:rsidP="5FEC51CB">
      <w:pPr>
        <w:pStyle w:val="ListParagraph"/>
        <w:numPr>
          <w:ilvl w:val="0"/>
          <w:numId w:val="10"/>
        </w:numPr>
        <w:spacing w:before="260" w:after="260"/>
        <w:rPr>
          <w:szCs w:val="26"/>
        </w:rPr>
      </w:pPr>
      <w:r>
        <w:t>Cột màu cam nhạt (M - Male): Số lượng sản phẩm mua bởi nam giới, thấp hơn nữ giới.</w:t>
      </w:r>
    </w:p>
    <w:p w14:paraId="0E91B624" w14:textId="45888046" w:rsidR="294B092E" w:rsidRDefault="294B092E" w:rsidP="5FEC51CB">
      <w:pPr>
        <w:pStyle w:val="ListParagraph"/>
        <w:numPr>
          <w:ilvl w:val="0"/>
          <w:numId w:val="10"/>
        </w:numPr>
        <w:spacing w:before="260" w:after="260"/>
        <w:rPr>
          <w:szCs w:val="26"/>
        </w:rPr>
      </w:pPr>
      <w:r>
        <w:t>Nữ giới mua nhiều sản phẩm hơn nam giới, với số lượng hơn 32.000 sản phẩm, trong khi nam giới mua khoảng 20.000 sản phẩm.</w:t>
      </w:r>
    </w:p>
    <w:p w14:paraId="004F401C" w14:textId="05A6A55E" w:rsidR="294B092E" w:rsidRDefault="294B092E" w:rsidP="5FEC51CB">
      <w:pPr>
        <w:pStyle w:val="ListParagraph"/>
        <w:numPr>
          <w:ilvl w:val="0"/>
          <w:numId w:val="10"/>
        </w:numPr>
        <w:spacing w:before="260" w:after="260"/>
        <w:rPr>
          <w:szCs w:val="26"/>
        </w:rPr>
      </w:pPr>
      <w:r>
        <w:t>Sự chênh lệch này có thể do đặc điểm hành vi mua sắm, loại sản phẩm, hoặc các chương trình khuyến mãi hấp dẫn hơn đối với nữ giới.</w:t>
      </w:r>
    </w:p>
    <w:p w14:paraId="5F1724BB" w14:textId="0FE96B03" w:rsidR="294B092E" w:rsidRDefault="294B092E" w:rsidP="5FEC51CB">
      <w:pPr>
        <w:spacing w:before="260" w:after="260"/>
        <w:ind w:firstLine="720"/>
      </w:pPr>
      <w:r>
        <w:t>Doanh nghiệp có thể tập trung nhiều hơn vào chiến lược marketing nhắm đến khách hàng nữ, cân nhắc các chương trình khuyến mãi hoặc sản phẩm phù hợp hơn để thu hút thêm khách hàng nam, đánh giá và tối ưu hóa danh mục sản phẩm dựa trên xu hướng mua sắm của từng nhóm giới tính.</w:t>
      </w:r>
    </w:p>
    <w:p w14:paraId="118D9735" w14:textId="725DB040" w:rsidR="30547F4E" w:rsidRDefault="30547F4E" w:rsidP="00FD5DC4">
      <w:pPr>
        <w:pStyle w:val="Heading3"/>
      </w:pPr>
      <w:bookmarkStart w:id="35" w:name="_Toc199069736"/>
      <w:r w:rsidRPr="5FEC51CB">
        <w:lastRenderedPageBreak/>
        <w:t xml:space="preserve">2.6. </w:t>
      </w:r>
      <w:r w:rsidR="00FD5DC4">
        <w:t>S</w:t>
      </w:r>
      <w:r w:rsidR="67375D9F" w:rsidRPr="5FEC51CB">
        <w:t>ản phẩm được mua theo từng tháng trong năm</w:t>
      </w:r>
      <w:bookmarkEnd w:id="35"/>
    </w:p>
    <w:p w14:paraId="5017A5FC" w14:textId="64AA209E" w:rsidR="67375D9F" w:rsidRDefault="67375D9F" w:rsidP="5FEC51CB">
      <w:pPr>
        <w:spacing w:before="260" w:after="260"/>
      </w:pPr>
      <w:r>
        <w:rPr>
          <w:noProof/>
        </w:rPr>
        <w:drawing>
          <wp:inline distT="0" distB="0" distL="0" distR="0" wp14:anchorId="5DBF4960" wp14:editId="60EA22B7">
            <wp:extent cx="6343650" cy="3419475"/>
            <wp:effectExtent l="0" t="0" r="0" b="0"/>
            <wp:docPr id="1342517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7887" name=""/>
                    <pic:cNvPicPr/>
                  </pic:nvPicPr>
                  <pic:blipFill>
                    <a:blip r:embed="rId20">
                      <a:extLst>
                        <a:ext uri="{28A0092B-C50C-407E-A947-70E740481C1C}">
                          <a14:useLocalDpi xmlns:a14="http://schemas.microsoft.com/office/drawing/2010/main" val="0"/>
                        </a:ext>
                      </a:extLst>
                    </a:blip>
                    <a:stretch>
                      <a:fillRect/>
                    </a:stretch>
                  </pic:blipFill>
                  <pic:spPr>
                    <a:xfrm>
                      <a:off x="0" y="0"/>
                      <a:ext cx="6343650" cy="3419475"/>
                    </a:xfrm>
                    <a:prstGeom prst="rect">
                      <a:avLst/>
                    </a:prstGeom>
                  </pic:spPr>
                </pic:pic>
              </a:graphicData>
            </a:graphic>
          </wp:inline>
        </w:drawing>
      </w:r>
    </w:p>
    <w:p w14:paraId="66B99AB1" w14:textId="3B0849B8" w:rsidR="67375D9F" w:rsidRDefault="67375D9F" w:rsidP="5FEC51CB">
      <w:pPr>
        <w:pStyle w:val="ListParagraph"/>
        <w:numPr>
          <w:ilvl w:val="0"/>
          <w:numId w:val="9"/>
        </w:numPr>
        <w:spacing w:before="260" w:after="260"/>
        <w:rPr>
          <w:szCs w:val="26"/>
        </w:rPr>
      </w:pPr>
      <w:r>
        <w:t>Có sự biến động theo từng tháng.</w:t>
      </w:r>
    </w:p>
    <w:p w14:paraId="169B8736" w14:textId="44143989" w:rsidR="67375D9F" w:rsidRDefault="67375D9F" w:rsidP="5FEC51CB">
      <w:pPr>
        <w:pStyle w:val="ListParagraph"/>
        <w:numPr>
          <w:ilvl w:val="0"/>
          <w:numId w:val="9"/>
        </w:numPr>
        <w:spacing w:before="260" w:after="260"/>
        <w:rPr>
          <w:szCs w:val="26"/>
        </w:rPr>
      </w:pPr>
      <w:r>
        <w:t>Tháng 8 có số lượng sản phẩm mua cao nhất, vượt qua 6000.</w:t>
      </w:r>
    </w:p>
    <w:p w14:paraId="7F5BA80B" w14:textId="3C307352" w:rsidR="67375D9F" w:rsidRDefault="67375D9F" w:rsidP="5FEC51CB">
      <w:pPr>
        <w:pStyle w:val="ListParagraph"/>
        <w:numPr>
          <w:ilvl w:val="0"/>
          <w:numId w:val="9"/>
        </w:numPr>
        <w:spacing w:before="260" w:after="260"/>
        <w:rPr>
          <w:szCs w:val="26"/>
        </w:rPr>
      </w:pPr>
      <w:r>
        <w:t>Tháng 2 có lượng sản phẩm mua thấp nhất, dưới 3500.</w:t>
      </w:r>
    </w:p>
    <w:p w14:paraId="3B618E85" w14:textId="3764DA70" w:rsidR="67375D9F" w:rsidRDefault="67375D9F" w:rsidP="5FEC51CB">
      <w:pPr>
        <w:pStyle w:val="ListParagraph"/>
        <w:numPr>
          <w:ilvl w:val="0"/>
          <w:numId w:val="9"/>
        </w:numPr>
        <w:spacing w:before="260" w:after="260"/>
        <w:rPr>
          <w:szCs w:val="26"/>
        </w:rPr>
      </w:pPr>
      <w:r>
        <w:t>Xu hướng tăng rõ rệt từ tháng 6 đến tháng 8.</w:t>
      </w:r>
    </w:p>
    <w:p w14:paraId="1F6E9A28" w14:textId="37A132D7" w:rsidR="67375D9F" w:rsidRDefault="67375D9F" w:rsidP="5FEC51CB">
      <w:pPr>
        <w:pStyle w:val="ListParagraph"/>
        <w:numPr>
          <w:ilvl w:val="0"/>
          <w:numId w:val="9"/>
        </w:numPr>
        <w:spacing w:before="260" w:after="260"/>
        <w:rPr>
          <w:szCs w:val="26"/>
        </w:rPr>
      </w:pPr>
      <w:r>
        <w:t>Sau tháng 8, số lượng mua giảm mạnh vào tháng 9 và tiếp tục giảm nhẹ đến tháng 11.</w:t>
      </w:r>
    </w:p>
    <w:p w14:paraId="40D1961B" w14:textId="12C00D57" w:rsidR="67375D9F" w:rsidRDefault="67375D9F" w:rsidP="5FEC51CB">
      <w:pPr>
        <w:pStyle w:val="ListParagraph"/>
        <w:numPr>
          <w:ilvl w:val="0"/>
          <w:numId w:val="9"/>
        </w:numPr>
        <w:spacing w:before="260" w:after="260"/>
        <w:rPr>
          <w:szCs w:val="26"/>
        </w:rPr>
      </w:pPr>
      <w:r>
        <w:t>Tháng 12 có sự gia tăng trở lại.</w:t>
      </w:r>
    </w:p>
    <w:p w14:paraId="624702D9" w14:textId="001E5E31" w:rsidR="67375D9F" w:rsidRDefault="67375D9F" w:rsidP="5FEC51CB">
      <w:pPr>
        <w:spacing w:before="260" w:after="260"/>
        <w:ind w:firstLine="720"/>
      </w:pPr>
      <w:r>
        <w:t>Biểu đồ giúp quan sát xu hướng mua hàng theo tháng và có thể hỗ trợ phân tích các thời điểm mua sắm cao điểm trong năm.</w:t>
      </w:r>
    </w:p>
    <w:p w14:paraId="7EA6C582" w14:textId="23219B23" w:rsidR="67375D9F" w:rsidRDefault="67375D9F" w:rsidP="00FD5DC4">
      <w:pPr>
        <w:pStyle w:val="Heading3"/>
      </w:pPr>
      <w:bookmarkStart w:id="36" w:name="_Toc199069737"/>
      <w:r w:rsidRPr="5FEC51CB">
        <w:lastRenderedPageBreak/>
        <w:t>2.7. Phân bố của các biến số liên quan đến giao dịch</w:t>
      </w:r>
      <w:bookmarkEnd w:id="36"/>
    </w:p>
    <w:p w14:paraId="54DB1156" w14:textId="1635B660" w:rsidR="67375D9F" w:rsidRDefault="67375D9F" w:rsidP="5FEC51CB">
      <w:pPr>
        <w:spacing w:before="260" w:after="260"/>
      </w:pPr>
      <w:r>
        <w:rPr>
          <w:noProof/>
        </w:rPr>
        <w:drawing>
          <wp:inline distT="0" distB="0" distL="0" distR="0" wp14:anchorId="0C24063D" wp14:editId="67A3B904">
            <wp:extent cx="6343650" cy="4286250"/>
            <wp:effectExtent l="0" t="0" r="0" b="0"/>
            <wp:docPr id="1948123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23092" name=""/>
                    <pic:cNvPicPr/>
                  </pic:nvPicPr>
                  <pic:blipFill>
                    <a:blip r:embed="rId21">
                      <a:extLst>
                        <a:ext uri="{28A0092B-C50C-407E-A947-70E740481C1C}">
                          <a14:useLocalDpi xmlns:a14="http://schemas.microsoft.com/office/drawing/2010/main" val="0"/>
                        </a:ext>
                      </a:extLst>
                    </a:blip>
                    <a:stretch>
                      <a:fillRect/>
                    </a:stretch>
                  </pic:blipFill>
                  <pic:spPr>
                    <a:xfrm>
                      <a:off x="0" y="0"/>
                      <a:ext cx="6343650" cy="4286250"/>
                    </a:xfrm>
                    <a:prstGeom prst="rect">
                      <a:avLst/>
                    </a:prstGeom>
                  </pic:spPr>
                </pic:pic>
              </a:graphicData>
            </a:graphic>
          </wp:inline>
        </w:drawing>
      </w:r>
    </w:p>
    <w:p w14:paraId="08127BCA" w14:textId="7F7D80A0" w:rsidR="43B2F6AA" w:rsidRDefault="43B2F6AA" w:rsidP="5FEC51CB">
      <w:pPr>
        <w:spacing w:before="260" w:after="260"/>
        <w:rPr>
          <w:i/>
          <w:iCs/>
        </w:rPr>
      </w:pPr>
      <w:r w:rsidRPr="5FEC51CB">
        <w:rPr>
          <w:i/>
          <w:iCs/>
        </w:rPr>
        <w:t>Biểu đồ Tenure_Months:</w:t>
      </w:r>
    </w:p>
    <w:p w14:paraId="40D1855F" w14:textId="3AF6911E" w:rsidR="43B2F6AA" w:rsidRDefault="43B2F6AA" w:rsidP="5FEC51CB">
      <w:pPr>
        <w:pStyle w:val="ListParagraph"/>
        <w:numPr>
          <w:ilvl w:val="0"/>
          <w:numId w:val="2"/>
        </w:numPr>
        <w:spacing w:before="260" w:after="260"/>
        <w:rPr>
          <w:szCs w:val="26"/>
        </w:rPr>
      </w:pPr>
      <w:r>
        <w:t>Hiển thị số tháng khách hàng đã gắn bó với dịch vụ.</w:t>
      </w:r>
    </w:p>
    <w:p w14:paraId="1B5DC8A2" w14:textId="030CA3F6" w:rsidR="43B2F6AA" w:rsidRDefault="43B2F6AA" w:rsidP="5FEC51CB">
      <w:pPr>
        <w:pStyle w:val="ListParagraph"/>
        <w:numPr>
          <w:ilvl w:val="0"/>
          <w:numId w:val="2"/>
        </w:numPr>
        <w:spacing w:before="260" w:after="260"/>
        <w:rPr>
          <w:szCs w:val="26"/>
        </w:rPr>
      </w:pPr>
      <w:r>
        <w:t>Phân bố khá đồng đều, có một số đỉnh cao ở khoảng 20-30 tháng và 40-50 tháng.</w:t>
      </w:r>
    </w:p>
    <w:p w14:paraId="042C2BCE" w14:textId="320A1A80" w:rsidR="43B2F6AA" w:rsidRDefault="43B2F6AA" w:rsidP="5FEC51CB">
      <w:pPr>
        <w:spacing w:before="260" w:after="260"/>
        <w:rPr>
          <w:i/>
          <w:iCs/>
        </w:rPr>
      </w:pPr>
      <w:r w:rsidRPr="5FEC51CB">
        <w:rPr>
          <w:i/>
          <w:iCs/>
        </w:rPr>
        <w:t>Biểu đồ Quantity</w:t>
      </w:r>
    </w:p>
    <w:p w14:paraId="27BAAC76" w14:textId="613EEB35" w:rsidR="43B2F6AA" w:rsidRDefault="43B2F6AA" w:rsidP="5FEC51CB">
      <w:pPr>
        <w:pStyle w:val="ListParagraph"/>
        <w:numPr>
          <w:ilvl w:val="0"/>
          <w:numId w:val="1"/>
        </w:numPr>
        <w:spacing w:before="260" w:after="260"/>
        <w:rPr>
          <w:szCs w:val="26"/>
        </w:rPr>
      </w:pPr>
      <w:r>
        <w:t>Biểu đồ này thể hiện số lượng sản phẩm được mua.</w:t>
      </w:r>
    </w:p>
    <w:p w14:paraId="0C562F2D" w14:textId="1735E61F" w:rsidR="43B2F6AA" w:rsidRDefault="43B2F6AA" w:rsidP="5FEC51CB">
      <w:pPr>
        <w:pStyle w:val="ListParagraph"/>
        <w:numPr>
          <w:ilvl w:val="0"/>
          <w:numId w:val="1"/>
        </w:numPr>
        <w:spacing w:before="260" w:after="260"/>
        <w:rPr>
          <w:szCs w:val="26"/>
        </w:rPr>
      </w:pPr>
      <w:r>
        <w:t>Phần lớn giao dịch có số lượng mua thấp, số lượng lớn sản phẩm hiếm gặp.</w:t>
      </w:r>
    </w:p>
    <w:p w14:paraId="18F42A8D" w14:textId="1EDA4856" w:rsidR="43B2F6AA" w:rsidRDefault="43B2F6AA" w:rsidP="5FEC51CB">
      <w:pPr>
        <w:spacing w:before="260" w:after="260"/>
        <w:rPr>
          <w:i/>
          <w:iCs/>
        </w:rPr>
      </w:pPr>
      <w:r w:rsidRPr="5FEC51CB">
        <w:rPr>
          <w:i/>
          <w:iCs/>
        </w:rPr>
        <w:t>Biểu đồ Avg_Price</w:t>
      </w:r>
    </w:p>
    <w:p w14:paraId="355D4DA2" w14:textId="60A53B6A" w:rsidR="43B2F6AA" w:rsidRDefault="43B2F6AA" w:rsidP="5FEC51CB">
      <w:pPr>
        <w:pStyle w:val="ListParagraph"/>
        <w:numPr>
          <w:ilvl w:val="0"/>
          <w:numId w:val="3"/>
        </w:numPr>
        <w:spacing w:before="260" w:after="260"/>
        <w:rPr>
          <w:szCs w:val="26"/>
        </w:rPr>
      </w:pPr>
      <w:r>
        <w:t>Giá trung bình của sản phẩm.</w:t>
      </w:r>
    </w:p>
    <w:p w14:paraId="6D548FE2" w14:textId="27CA47A8" w:rsidR="43B2F6AA" w:rsidRDefault="43B2F6AA" w:rsidP="5FEC51CB">
      <w:pPr>
        <w:pStyle w:val="ListParagraph"/>
        <w:numPr>
          <w:ilvl w:val="0"/>
          <w:numId w:val="3"/>
        </w:numPr>
        <w:spacing w:before="260" w:after="260"/>
        <w:rPr>
          <w:szCs w:val="26"/>
        </w:rPr>
      </w:pPr>
      <w:r>
        <w:t>Phần lớn sản phẩm có giá thấp, rất ít sản phẩm có giá cao.</w:t>
      </w:r>
    </w:p>
    <w:p w14:paraId="449035BE" w14:textId="18BE1A37" w:rsidR="43B2F6AA" w:rsidRDefault="43B2F6AA" w:rsidP="5FEC51CB">
      <w:pPr>
        <w:spacing w:before="260" w:after="260"/>
      </w:pPr>
      <w:r w:rsidRPr="5FEC51CB">
        <w:rPr>
          <w:i/>
          <w:iCs/>
        </w:rPr>
        <w:t>Biểu đồ Delivery_Charges</w:t>
      </w:r>
    </w:p>
    <w:p w14:paraId="1BF4CFCD" w14:textId="16A2853C" w:rsidR="43B2F6AA" w:rsidRDefault="43B2F6AA" w:rsidP="5FEC51CB">
      <w:pPr>
        <w:pStyle w:val="ListParagraph"/>
        <w:numPr>
          <w:ilvl w:val="0"/>
          <w:numId w:val="4"/>
        </w:numPr>
        <w:spacing w:before="260" w:after="260"/>
        <w:rPr>
          <w:szCs w:val="26"/>
        </w:rPr>
      </w:pPr>
      <w:r>
        <w:lastRenderedPageBreak/>
        <w:t>Phí giao hàng của các đơn hàng.</w:t>
      </w:r>
    </w:p>
    <w:p w14:paraId="6B87C548" w14:textId="050825D1" w:rsidR="43B2F6AA" w:rsidRDefault="43B2F6AA" w:rsidP="5FEC51CB">
      <w:pPr>
        <w:pStyle w:val="ListParagraph"/>
        <w:numPr>
          <w:ilvl w:val="0"/>
          <w:numId w:val="4"/>
        </w:numPr>
        <w:spacing w:before="260" w:after="260"/>
        <w:rPr>
          <w:szCs w:val="26"/>
        </w:rPr>
      </w:pPr>
      <w:r>
        <w:t>Hầu hết giao dịch có phí giao hàng thấp, nhưng có một số ít giao dịch có phí giao hàng rất cao.</w:t>
      </w:r>
    </w:p>
    <w:p w14:paraId="37C74F48" w14:textId="3435CD30" w:rsidR="43B2F6AA" w:rsidRDefault="43B2F6AA" w:rsidP="5FEC51CB">
      <w:pPr>
        <w:spacing w:before="260" w:after="260"/>
        <w:rPr>
          <w:i/>
          <w:iCs/>
        </w:rPr>
      </w:pPr>
      <w:r w:rsidRPr="5FEC51CB">
        <w:rPr>
          <w:i/>
          <w:iCs/>
        </w:rPr>
        <w:t>Biểu đồ GST (Thuế Hàng hóa &amp; Dịch vụ)</w:t>
      </w:r>
    </w:p>
    <w:p w14:paraId="06BD3FC4" w14:textId="2A65D064" w:rsidR="43B2F6AA" w:rsidRDefault="43B2F6AA" w:rsidP="5FEC51CB">
      <w:pPr>
        <w:pStyle w:val="ListParagraph"/>
        <w:numPr>
          <w:ilvl w:val="0"/>
          <w:numId w:val="6"/>
        </w:numPr>
        <w:spacing w:before="260" w:after="260"/>
        <w:rPr>
          <w:szCs w:val="26"/>
        </w:rPr>
      </w:pPr>
      <w:r>
        <w:t>Giá trị thuế áp dụng cho đơn hàng.</w:t>
      </w:r>
    </w:p>
    <w:p w14:paraId="516D49E9" w14:textId="209D84F1" w:rsidR="43B2F6AA" w:rsidRDefault="43B2F6AA" w:rsidP="5FEC51CB">
      <w:pPr>
        <w:pStyle w:val="ListParagraph"/>
        <w:numPr>
          <w:ilvl w:val="0"/>
          <w:numId w:val="6"/>
        </w:numPr>
        <w:spacing w:before="260" w:after="260"/>
        <w:rPr>
          <w:szCs w:val="26"/>
        </w:rPr>
      </w:pPr>
      <w:r>
        <w:t>Có ba mức thuế chính, có thể phản ánh chính sách thuế cố định.</w:t>
      </w:r>
    </w:p>
    <w:p w14:paraId="430AA782" w14:textId="32EE8096" w:rsidR="43B2F6AA" w:rsidRDefault="43B2F6AA" w:rsidP="5FEC51CB">
      <w:pPr>
        <w:spacing w:before="260" w:after="260"/>
        <w:rPr>
          <w:i/>
          <w:iCs/>
        </w:rPr>
      </w:pPr>
      <w:r w:rsidRPr="5FEC51CB">
        <w:rPr>
          <w:i/>
          <w:iCs/>
        </w:rPr>
        <w:t>Biểu đồ Offline_Spend</w:t>
      </w:r>
    </w:p>
    <w:p w14:paraId="2B21CFBC" w14:textId="606214B3" w:rsidR="43B2F6AA" w:rsidRDefault="43B2F6AA" w:rsidP="5FEC51CB">
      <w:pPr>
        <w:pStyle w:val="ListParagraph"/>
        <w:numPr>
          <w:ilvl w:val="0"/>
          <w:numId w:val="5"/>
        </w:numPr>
        <w:spacing w:before="260" w:after="260"/>
        <w:rPr>
          <w:szCs w:val="26"/>
        </w:rPr>
      </w:pPr>
      <w:r>
        <w:t>Số tiền chi tiêu mua hàng tại cửa hàng truyền thống.</w:t>
      </w:r>
    </w:p>
    <w:p w14:paraId="66FC90B5" w14:textId="61B1C50E" w:rsidR="43B2F6AA" w:rsidRDefault="43B2F6AA" w:rsidP="5FEC51CB">
      <w:pPr>
        <w:pStyle w:val="ListParagraph"/>
        <w:numPr>
          <w:ilvl w:val="0"/>
          <w:numId w:val="5"/>
        </w:numPr>
        <w:spacing w:before="260" w:after="260"/>
        <w:rPr>
          <w:szCs w:val="26"/>
        </w:rPr>
      </w:pPr>
      <w:r>
        <w:t>Phân bố dạng hình chuông, với mức chi tiêu phổ biến nhất nằm trong khoảng 2000-3000.</w:t>
      </w:r>
    </w:p>
    <w:p w14:paraId="6A65EB3C" w14:textId="67802755" w:rsidR="43B2F6AA" w:rsidRDefault="43B2F6AA" w:rsidP="5FEC51CB">
      <w:pPr>
        <w:spacing w:before="260" w:after="260"/>
        <w:rPr>
          <w:i/>
          <w:iCs/>
        </w:rPr>
      </w:pPr>
      <w:r w:rsidRPr="5FEC51CB">
        <w:rPr>
          <w:i/>
          <w:iCs/>
        </w:rPr>
        <w:t>Biểu đồ Online_Spend</w:t>
      </w:r>
    </w:p>
    <w:p w14:paraId="1E277FF6" w14:textId="76DC2D2C" w:rsidR="43B2F6AA" w:rsidRDefault="43B2F6AA" w:rsidP="5FEC51CB">
      <w:pPr>
        <w:pStyle w:val="ListParagraph"/>
        <w:numPr>
          <w:ilvl w:val="0"/>
          <w:numId w:val="8"/>
        </w:numPr>
        <w:spacing w:before="260" w:after="260"/>
        <w:rPr>
          <w:szCs w:val="26"/>
        </w:rPr>
      </w:pPr>
      <w:r>
        <w:t>Số tiền chi tiêu cho mua hàng trực tuyến.</w:t>
      </w:r>
    </w:p>
    <w:p w14:paraId="02B61F2E" w14:textId="6BA32505" w:rsidR="43B2F6AA" w:rsidRDefault="43B2F6AA" w:rsidP="5FEC51CB">
      <w:pPr>
        <w:pStyle w:val="ListParagraph"/>
        <w:numPr>
          <w:ilvl w:val="0"/>
          <w:numId w:val="8"/>
        </w:numPr>
        <w:spacing w:before="260" w:after="260"/>
        <w:rPr>
          <w:szCs w:val="26"/>
        </w:rPr>
      </w:pPr>
      <w:r>
        <w:t>Phân bố rộng hơn so với Offline_Spend, có nhiều giao dịch với mức chi tiêu cao hơn.</w:t>
      </w:r>
    </w:p>
    <w:p w14:paraId="73EFB62B" w14:textId="17F451E1" w:rsidR="43B2F6AA" w:rsidRDefault="43B2F6AA" w:rsidP="5FEC51CB">
      <w:pPr>
        <w:spacing w:before="260" w:after="260"/>
        <w:rPr>
          <w:i/>
          <w:iCs/>
        </w:rPr>
      </w:pPr>
      <w:r w:rsidRPr="5FEC51CB">
        <w:rPr>
          <w:i/>
          <w:iCs/>
        </w:rPr>
        <w:t>Biểu đồ Discount_pct (Phần trăm chiết khấu)</w:t>
      </w:r>
    </w:p>
    <w:p w14:paraId="70F2F191" w14:textId="6C7AB60F" w:rsidR="43B2F6AA" w:rsidRDefault="43B2F6AA" w:rsidP="5FEC51CB">
      <w:pPr>
        <w:pStyle w:val="ListParagraph"/>
        <w:numPr>
          <w:ilvl w:val="0"/>
          <w:numId w:val="7"/>
        </w:numPr>
        <w:spacing w:before="260" w:after="260"/>
        <w:rPr>
          <w:szCs w:val="26"/>
        </w:rPr>
      </w:pPr>
      <w:r>
        <w:t>Phần trăm chiết khấu áp dụng trên đơn hàng.</w:t>
      </w:r>
    </w:p>
    <w:p w14:paraId="220A84B0" w14:textId="47F4D170" w:rsidR="43B2F6AA" w:rsidRDefault="43B2F6AA" w:rsidP="5FEC51CB">
      <w:pPr>
        <w:pStyle w:val="ListParagraph"/>
        <w:numPr>
          <w:ilvl w:val="0"/>
          <w:numId w:val="7"/>
        </w:numPr>
        <w:spacing w:before="260" w:after="260"/>
        <w:rPr>
          <w:szCs w:val="26"/>
        </w:rPr>
      </w:pPr>
      <w:r>
        <w:t>Có một số mức chiết khấu cố định như 10%, 20%, 30%, phản ánh các chương trình khuyến mãi nhất định.</w:t>
      </w:r>
    </w:p>
    <w:p w14:paraId="30079E62" w14:textId="40C7D141" w:rsidR="005203FA" w:rsidRDefault="005203FA" w:rsidP="005203FA">
      <w:pPr>
        <w:pStyle w:val="Heading1"/>
        <w:rPr>
          <w:rFonts w:cs="Times New Roman"/>
        </w:rPr>
      </w:pPr>
      <w:bookmarkStart w:id="37" w:name="_Toc199069738"/>
      <w:r w:rsidRPr="5FEC51CB">
        <w:rPr>
          <w:rFonts w:cs="Times New Roman"/>
        </w:rPr>
        <w:lastRenderedPageBreak/>
        <w:t>VII</w:t>
      </w:r>
      <w:r>
        <w:rPr>
          <w:rFonts w:cs="Times New Roman"/>
        </w:rPr>
        <w:t>I</w:t>
      </w:r>
      <w:r w:rsidRPr="5FEC51CB">
        <w:rPr>
          <w:rFonts w:cs="Times New Roman"/>
        </w:rPr>
        <w:t xml:space="preserve">. </w:t>
      </w:r>
      <w:r w:rsidR="0027380D">
        <w:rPr>
          <w:rFonts w:cs="Times New Roman"/>
        </w:rPr>
        <w:t>PHÂN TÍCH DỮ LIỆU</w:t>
      </w:r>
      <w:bookmarkEnd w:id="37"/>
    </w:p>
    <w:p w14:paraId="2F53DB70" w14:textId="1A961E97" w:rsidR="005203FA" w:rsidRDefault="0027380D" w:rsidP="0027380D">
      <w:pPr>
        <w:pStyle w:val="Heading2"/>
      </w:pPr>
      <w:bookmarkStart w:id="38" w:name="_Toc199069739"/>
      <w:r>
        <w:t xml:space="preserve">1. </w:t>
      </w:r>
      <w:r w:rsidR="00CC2F6E">
        <w:t>Số lượng giao dịch theo tháng ở từng khu vực</w:t>
      </w:r>
      <w:bookmarkEnd w:id="38"/>
    </w:p>
    <w:p w14:paraId="7B6DC232" w14:textId="5A0FB6E8" w:rsidR="00A67864" w:rsidRDefault="00A67864" w:rsidP="00A67864">
      <w:pPr>
        <w:jc w:val="center"/>
      </w:pPr>
      <w:r>
        <w:rPr>
          <w:noProof/>
        </w:rPr>
        <w:drawing>
          <wp:inline distT="0" distB="0" distL="0" distR="0" wp14:anchorId="27B3153C" wp14:editId="3D22ABA3">
            <wp:extent cx="6332220" cy="3411855"/>
            <wp:effectExtent l="0" t="0" r="0" b="0"/>
            <wp:docPr id="5082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2220" cy="3411855"/>
                    </a:xfrm>
                    <a:prstGeom prst="rect">
                      <a:avLst/>
                    </a:prstGeom>
                    <a:noFill/>
                    <a:ln>
                      <a:noFill/>
                    </a:ln>
                  </pic:spPr>
                </pic:pic>
              </a:graphicData>
            </a:graphic>
          </wp:inline>
        </w:drawing>
      </w:r>
    </w:p>
    <w:p w14:paraId="70D8388D" w14:textId="6067ADF5" w:rsidR="003D2693" w:rsidRPr="003D2693" w:rsidRDefault="003D2693" w:rsidP="003D2693">
      <w:pPr>
        <w:rPr>
          <w:b/>
          <w:bCs/>
        </w:rPr>
      </w:pPr>
      <w:r w:rsidRPr="003D2693">
        <w:rPr>
          <w:b/>
          <w:bCs/>
        </w:rPr>
        <w:t>Nhận xét:</w:t>
      </w:r>
    </w:p>
    <w:p w14:paraId="27B504B8" w14:textId="2DA4AD17" w:rsidR="00C40844" w:rsidRDefault="00C40844" w:rsidP="00C40844">
      <w:pPr>
        <w:pStyle w:val="ListParagraph"/>
        <w:numPr>
          <w:ilvl w:val="0"/>
          <w:numId w:val="25"/>
        </w:numPr>
      </w:pPr>
      <w:r>
        <w:t>Chicago có số lượng giao dịch cao nhất trong hầu hết các tháng, đặc biệt tăng đột biến vào tháng 8 (~2200 giao dịch).</w:t>
      </w:r>
    </w:p>
    <w:p w14:paraId="43EA22A7" w14:textId="215B9CEF" w:rsidR="00C40844" w:rsidRDefault="00C40844" w:rsidP="00C40844">
      <w:pPr>
        <w:pStyle w:val="ListParagraph"/>
        <w:numPr>
          <w:ilvl w:val="0"/>
          <w:numId w:val="25"/>
        </w:numPr>
      </w:pPr>
      <w:r>
        <w:t>California duy trì số lượng giao dịch tương đối ổn định và luôn nằm trong top 2, dao động từ ~950 đến ~1600 giao dịch.</w:t>
      </w:r>
    </w:p>
    <w:p w14:paraId="258CA252" w14:textId="1D15E85F" w:rsidR="00C40844" w:rsidRDefault="00C40844" w:rsidP="00C40844">
      <w:pPr>
        <w:pStyle w:val="ListParagraph"/>
        <w:numPr>
          <w:ilvl w:val="0"/>
          <w:numId w:val="25"/>
        </w:numPr>
      </w:pPr>
      <w:r>
        <w:t>New York có sự biến động đáng kể, với đỉnh điểm vào tháng 8 (~1450), sau đó giảm mạnh trong tháng 9 (~800).</w:t>
      </w:r>
    </w:p>
    <w:p w14:paraId="572B2CF3" w14:textId="33B083A7" w:rsidR="00C40844" w:rsidRDefault="00C40844" w:rsidP="00C40844">
      <w:pPr>
        <w:pStyle w:val="ListParagraph"/>
        <w:numPr>
          <w:ilvl w:val="0"/>
          <w:numId w:val="25"/>
        </w:numPr>
      </w:pPr>
      <w:r>
        <w:t>New Jersey có số lượng giao dịch thấp hơn, nhưng có xu hướng tăng nhẹ vào tháng 6 và tháng 8 (~500 giao dịch).</w:t>
      </w:r>
    </w:p>
    <w:p w14:paraId="2A62EA77" w14:textId="2E684D61" w:rsidR="003D2693" w:rsidRDefault="00C40844" w:rsidP="00C40844">
      <w:pPr>
        <w:pStyle w:val="ListParagraph"/>
        <w:numPr>
          <w:ilvl w:val="0"/>
          <w:numId w:val="25"/>
        </w:numPr>
      </w:pPr>
      <w:r>
        <w:t>Washington DC luôn có số lượng giao dịch thấp nhất, dao động trong khoảng từ ~100 đến ~350, gần như không có biến động lớn.</w:t>
      </w:r>
    </w:p>
    <w:p w14:paraId="4D76EEA7" w14:textId="637180C3" w:rsidR="004C1A15" w:rsidRPr="00A67864" w:rsidRDefault="00CC2F6E" w:rsidP="00CC2F6E">
      <w:pPr>
        <w:pStyle w:val="Heading2"/>
      </w:pPr>
      <w:bookmarkStart w:id="39" w:name="_Toc199069740"/>
      <w:r>
        <w:lastRenderedPageBreak/>
        <w:t>2. Số lượng đơn hàng theo từng danh mục sản phẩm theo từng khu vực</w:t>
      </w:r>
      <w:bookmarkEnd w:id="39"/>
    </w:p>
    <w:p w14:paraId="6ADD080A" w14:textId="49F594F5" w:rsidR="5FEC51CB" w:rsidRDefault="004C1A15" w:rsidP="004C1A15">
      <w:pPr>
        <w:spacing w:before="260" w:after="260"/>
        <w:jc w:val="center"/>
      </w:pPr>
      <w:r>
        <w:rPr>
          <w:noProof/>
        </w:rPr>
        <w:drawing>
          <wp:inline distT="0" distB="0" distL="0" distR="0" wp14:anchorId="3DB813D9" wp14:editId="07E13EE2">
            <wp:extent cx="6332220" cy="3361055"/>
            <wp:effectExtent l="0" t="0" r="0" b="0"/>
            <wp:docPr id="1877953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32220" cy="3361055"/>
                    </a:xfrm>
                    <a:prstGeom prst="rect">
                      <a:avLst/>
                    </a:prstGeom>
                    <a:noFill/>
                    <a:ln>
                      <a:noFill/>
                    </a:ln>
                  </pic:spPr>
                </pic:pic>
              </a:graphicData>
            </a:graphic>
          </wp:inline>
        </w:drawing>
      </w:r>
    </w:p>
    <w:p w14:paraId="2748C665" w14:textId="77777777" w:rsidR="00C40844" w:rsidRPr="003D2693" w:rsidRDefault="00C40844" w:rsidP="00C40844">
      <w:pPr>
        <w:rPr>
          <w:b/>
          <w:bCs/>
        </w:rPr>
      </w:pPr>
      <w:r w:rsidRPr="003D2693">
        <w:rPr>
          <w:b/>
          <w:bCs/>
        </w:rPr>
        <w:t>Nhận xét:</w:t>
      </w:r>
    </w:p>
    <w:p w14:paraId="36C173A8" w14:textId="2FD6C12C" w:rsidR="00185DA4" w:rsidRDefault="00185DA4" w:rsidP="00185DA4">
      <w:r>
        <w:t>1. Danh mục bán chạy nhất:</w:t>
      </w:r>
    </w:p>
    <w:p w14:paraId="36797A8B" w14:textId="77777777" w:rsidR="00185DA4" w:rsidRDefault="00185DA4" w:rsidP="00185DA4">
      <w:pPr>
        <w:pStyle w:val="ListParagraph"/>
        <w:numPr>
          <w:ilvl w:val="0"/>
          <w:numId w:val="26"/>
        </w:numPr>
      </w:pPr>
      <w:r>
        <w:t>Apparel (Trang phục) là sản phẩm có số lượng bán ra cao nhất ở tất cả các địa điểm, đặc biệt tại Chicago (~6200) và California (~5500).</w:t>
      </w:r>
    </w:p>
    <w:p w14:paraId="6E552F2A" w14:textId="77777777" w:rsidR="00185DA4" w:rsidRDefault="00185DA4" w:rsidP="00185DA4">
      <w:pPr>
        <w:pStyle w:val="ListParagraph"/>
        <w:numPr>
          <w:ilvl w:val="0"/>
          <w:numId w:val="26"/>
        </w:numPr>
      </w:pPr>
      <w:r>
        <w:t>Nest-USA và Office cũng là hai danh mục có số lượng tiêu thụ cao, tập trung nhiều ở Chicago và California.</w:t>
      </w:r>
    </w:p>
    <w:p w14:paraId="62ACB410" w14:textId="426EC225" w:rsidR="00185DA4" w:rsidRDefault="00185DA4" w:rsidP="00185DA4">
      <w:r>
        <w:t>2. Phân tích theo địa điểm:</w:t>
      </w:r>
    </w:p>
    <w:p w14:paraId="7B7E18B4" w14:textId="77777777" w:rsidR="00185DA4" w:rsidRDefault="00185DA4" w:rsidP="00185DA4">
      <w:pPr>
        <w:pStyle w:val="ListParagraph"/>
        <w:numPr>
          <w:ilvl w:val="0"/>
          <w:numId w:val="27"/>
        </w:numPr>
      </w:pPr>
      <w:r>
        <w:t>Chicago là nơi có số lượng tiêu thụ cao nhất ở hầu hết các danh mục, đặc biệt nổi bật trong các nhóm Apparel, Nest-USA, Office, và Drinkware.</w:t>
      </w:r>
    </w:p>
    <w:p w14:paraId="5E6EB958" w14:textId="77777777" w:rsidR="00185DA4" w:rsidRDefault="00185DA4" w:rsidP="00185DA4">
      <w:pPr>
        <w:pStyle w:val="ListParagraph"/>
        <w:numPr>
          <w:ilvl w:val="0"/>
          <w:numId w:val="27"/>
        </w:numPr>
      </w:pPr>
      <w:r>
        <w:t>California xếp thứ hai, với doanh số cao ở các danh mục tương tự như Chicago.</w:t>
      </w:r>
    </w:p>
    <w:p w14:paraId="3EBFD73D" w14:textId="77777777" w:rsidR="00185DA4" w:rsidRDefault="00185DA4" w:rsidP="00185DA4">
      <w:pPr>
        <w:pStyle w:val="ListParagraph"/>
        <w:numPr>
          <w:ilvl w:val="0"/>
          <w:numId w:val="27"/>
        </w:numPr>
      </w:pPr>
      <w:r>
        <w:t>New York có số lượng tiêu thụ nổi bật ở một số danh mục như Apparel, Drinkware, và Nest-USA, nhưng thấp hơn so với California và Chicago.</w:t>
      </w:r>
    </w:p>
    <w:p w14:paraId="038958A7" w14:textId="77777777" w:rsidR="00185DA4" w:rsidRDefault="00185DA4" w:rsidP="00185DA4">
      <w:pPr>
        <w:pStyle w:val="ListParagraph"/>
        <w:numPr>
          <w:ilvl w:val="0"/>
          <w:numId w:val="27"/>
        </w:numPr>
      </w:pPr>
      <w:r>
        <w:t>New Jersey và Washington DC có số lượng bán ra thấp hơn nhiều ở hầu hết các danh mục.</w:t>
      </w:r>
    </w:p>
    <w:p w14:paraId="6244BEE2" w14:textId="0C327B52" w:rsidR="00185DA4" w:rsidRDefault="00185DA4" w:rsidP="00185DA4">
      <w:r>
        <w:t>3. Danh mục ít phổ biến: Các danh mục như Android, Accessories, Housewares, Gift Cards, Nest-Canada đều có số lượng bán ra rất thấp ở mọi địa điểm.</w:t>
      </w:r>
    </w:p>
    <w:p w14:paraId="3C7E6562" w14:textId="2C907ECC" w:rsidR="00E01ACC" w:rsidRDefault="00E01ACC" w:rsidP="00185DA4">
      <w:r>
        <w:t>4. Vì thế cần:</w:t>
      </w:r>
    </w:p>
    <w:p w14:paraId="3914BBC7" w14:textId="3B24BD8C" w:rsidR="00E01ACC" w:rsidRDefault="00E01ACC" w:rsidP="00E01ACC">
      <w:pPr>
        <w:pStyle w:val="ListParagraph"/>
        <w:numPr>
          <w:ilvl w:val="0"/>
          <w:numId w:val="28"/>
        </w:numPr>
      </w:pPr>
      <w:r>
        <w:lastRenderedPageBreak/>
        <w:t>Tăng cường phân phối và quảng bá tại các thị trường tiềm năng như Chicago và California, tập trung vào các danh mục chủ lực.</w:t>
      </w:r>
    </w:p>
    <w:p w14:paraId="722887C4" w14:textId="7EA0466F" w:rsidR="00E01ACC" w:rsidRDefault="00E01ACC" w:rsidP="00E01ACC">
      <w:pPr>
        <w:pStyle w:val="ListParagraph"/>
        <w:numPr>
          <w:ilvl w:val="0"/>
          <w:numId w:val="28"/>
        </w:numPr>
      </w:pPr>
      <w:r>
        <w:t>Đánh giá lại chiến lược bán hàng và tiếp thị cho các danh mục ít phổ biến để tối ưu danh mục sản phẩm hoặc loại bỏ hàng tồn.</w:t>
      </w:r>
    </w:p>
    <w:p w14:paraId="40BF6C47" w14:textId="17ED4D09" w:rsidR="002B5C9D" w:rsidRDefault="00E01ACC" w:rsidP="002B5C9D">
      <w:pPr>
        <w:pStyle w:val="ListParagraph"/>
        <w:numPr>
          <w:ilvl w:val="0"/>
          <w:numId w:val="28"/>
        </w:numPr>
      </w:pPr>
      <w:r>
        <w:t>Xem xét phát triển thị trường ở các khu vực tiêu thụ thấp như New Jersey và Washington DC thông qua các chiến dịch ưu đãi, truyền thông phù hợp.</w:t>
      </w:r>
    </w:p>
    <w:p w14:paraId="4F0D1D9A" w14:textId="69A2D5A0" w:rsidR="002B5C9D" w:rsidRDefault="002B5C9D" w:rsidP="007E283A">
      <w:pPr>
        <w:pStyle w:val="Heading2"/>
      </w:pPr>
      <w:bookmarkStart w:id="40" w:name="_Toc199069741"/>
      <w:r>
        <w:t xml:space="preserve">3. </w:t>
      </w:r>
      <w:r w:rsidR="007E283A">
        <w:t>Phân bổ danh mục sản phẩm theo từng mùa trong năm</w:t>
      </w:r>
      <w:bookmarkEnd w:id="40"/>
    </w:p>
    <w:p w14:paraId="3A143C3F" w14:textId="14FE1E33" w:rsidR="00922BFD" w:rsidRDefault="00922BFD" w:rsidP="004C1A15">
      <w:pPr>
        <w:spacing w:before="260" w:after="260"/>
        <w:jc w:val="center"/>
      </w:pPr>
      <w:r w:rsidRPr="00922BFD">
        <w:rPr>
          <w:noProof/>
        </w:rPr>
        <w:drawing>
          <wp:inline distT="0" distB="0" distL="0" distR="0" wp14:anchorId="73D959B9" wp14:editId="1EC43535">
            <wp:extent cx="6332220" cy="2080260"/>
            <wp:effectExtent l="0" t="0" r="0" b="0"/>
            <wp:docPr id="210992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20432" name=""/>
                    <pic:cNvPicPr/>
                  </pic:nvPicPr>
                  <pic:blipFill>
                    <a:blip r:embed="rId24"/>
                    <a:stretch>
                      <a:fillRect/>
                    </a:stretch>
                  </pic:blipFill>
                  <pic:spPr>
                    <a:xfrm>
                      <a:off x="0" y="0"/>
                      <a:ext cx="6332220" cy="2080260"/>
                    </a:xfrm>
                    <a:prstGeom prst="rect">
                      <a:avLst/>
                    </a:prstGeom>
                  </pic:spPr>
                </pic:pic>
              </a:graphicData>
            </a:graphic>
          </wp:inline>
        </w:drawing>
      </w:r>
    </w:p>
    <w:p w14:paraId="11AD5769" w14:textId="3AAF9772" w:rsidR="00922BFD" w:rsidRDefault="00922BFD" w:rsidP="004C1A15">
      <w:pPr>
        <w:spacing w:before="260" w:after="260"/>
        <w:jc w:val="center"/>
      </w:pPr>
      <w:r w:rsidRPr="00922BFD">
        <w:rPr>
          <w:noProof/>
        </w:rPr>
        <w:drawing>
          <wp:inline distT="0" distB="0" distL="0" distR="0" wp14:anchorId="7D51CB00" wp14:editId="35F722BB">
            <wp:extent cx="6332220" cy="2104390"/>
            <wp:effectExtent l="0" t="0" r="0" b="0"/>
            <wp:docPr id="164593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38998" name=""/>
                    <pic:cNvPicPr/>
                  </pic:nvPicPr>
                  <pic:blipFill>
                    <a:blip r:embed="rId25"/>
                    <a:stretch>
                      <a:fillRect/>
                    </a:stretch>
                  </pic:blipFill>
                  <pic:spPr>
                    <a:xfrm>
                      <a:off x="0" y="0"/>
                      <a:ext cx="6332220" cy="2104390"/>
                    </a:xfrm>
                    <a:prstGeom prst="rect">
                      <a:avLst/>
                    </a:prstGeom>
                  </pic:spPr>
                </pic:pic>
              </a:graphicData>
            </a:graphic>
          </wp:inline>
        </w:drawing>
      </w:r>
    </w:p>
    <w:p w14:paraId="21AF2F53" w14:textId="5BC32AC3" w:rsidR="009C39C6" w:rsidRPr="00F2459D" w:rsidRDefault="00E01ACC" w:rsidP="00E01ACC">
      <w:pPr>
        <w:spacing w:before="260" w:after="260"/>
        <w:rPr>
          <w:b/>
        </w:rPr>
      </w:pPr>
      <w:r w:rsidRPr="00F2459D">
        <w:rPr>
          <w:b/>
        </w:rPr>
        <w:t xml:space="preserve">Nhận xét: </w:t>
      </w:r>
    </w:p>
    <w:p w14:paraId="5CBEF89E" w14:textId="232F65AB" w:rsidR="00F2459D" w:rsidRDefault="00F2459D" w:rsidP="00F2459D">
      <w:pPr>
        <w:pStyle w:val="ListParagraph"/>
        <w:numPr>
          <w:ilvl w:val="0"/>
          <w:numId w:val="29"/>
        </w:numPr>
        <w:spacing w:before="260" w:after="260"/>
      </w:pPr>
      <w:r>
        <w:t>"Apparel" và "Nest-USA" là hai danh mục chủ lực chiếm tỷ trọng tiêu thụ cao nhất xuyên suốt bốn mùa, đặc biệt trong mùa hè và mùa xuân, phản ánh xu hướng tiêu dùng tăng mạnh vào các thời điểm chuyển mùa và cao điểm mua sắm.</w:t>
      </w:r>
    </w:p>
    <w:p w14:paraId="3B175134" w14:textId="261B4E81" w:rsidR="00F2459D" w:rsidRDefault="00F2459D" w:rsidP="00F2459D">
      <w:pPr>
        <w:pStyle w:val="ListParagraph"/>
        <w:numPr>
          <w:ilvl w:val="0"/>
          <w:numId w:val="29"/>
        </w:numPr>
        <w:spacing w:before="260" w:after="260"/>
      </w:pPr>
      <w:r>
        <w:t>"Office", "Drinkware", "Lifestyle" giữ mức tiêu thụ ổn định trong suốt năm – đóng vai trò là nhóm sản phẩm hỗ trợ quan trọng cho doanh thu, có thể xem xét đầu tư thêm để mở rộng thị phần.</w:t>
      </w:r>
    </w:p>
    <w:p w14:paraId="0B197BC2" w14:textId="67F42D30" w:rsidR="00F2459D" w:rsidRDefault="00F2459D" w:rsidP="00F2459D">
      <w:pPr>
        <w:pStyle w:val="ListParagraph"/>
        <w:numPr>
          <w:ilvl w:val="0"/>
          <w:numId w:val="29"/>
        </w:numPr>
        <w:spacing w:before="260" w:after="260"/>
      </w:pPr>
      <w:r>
        <w:lastRenderedPageBreak/>
        <w:t>Các danh mục như "Android", "Gift Cards", "Housewares", "Accessories" có sức tiêu thụ rất thấp quanh năm → Doanh nghiệp cần xem xét điều chỉnh chiến lược (cắt giảm, tái thiết kế, hoặc marketing lại các danh mục này).</w:t>
      </w:r>
    </w:p>
    <w:p w14:paraId="3131E84C" w14:textId="40A4A144" w:rsidR="004931FF" w:rsidRDefault="00F2459D" w:rsidP="00A20F35">
      <w:pPr>
        <w:pStyle w:val="ListParagraph"/>
        <w:numPr>
          <w:ilvl w:val="0"/>
          <w:numId w:val="29"/>
        </w:numPr>
        <w:spacing w:before="260" w:after="260"/>
      </w:pPr>
      <w:r>
        <w:t>Sự thay đổi nhỏ giữa các mùa cho thấy hành vi tiêu dùng tương đối ổn định, tuy nhiên mùa hè và xuân là hai thời điểm tiêu thụ mạnh nhất, đặc biệt với các sản phẩm thời trang và công nghệ gia dụng như Nest.</w:t>
      </w:r>
    </w:p>
    <w:p w14:paraId="130D682D" w14:textId="3D3CE10B" w:rsidR="007E283A" w:rsidRDefault="007E283A" w:rsidP="004931FF">
      <w:pPr>
        <w:pStyle w:val="Heading2"/>
      </w:pPr>
      <w:bookmarkStart w:id="41" w:name="_Toc199069742"/>
      <w:r>
        <w:t xml:space="preserve">4. </w:t>
      </w:r>
      <w:r w:rsidR="00FE4A33">
        <w:t xml:space="preserve">Biểu đồ Pareto về tần suất của </w:t>
      </w:r>
      <w:r w:rsidR="004931FF">
        <w:t>danh mục sản phẩm</w:t>
      </w:r>
      <w:bookmarkEnd w:id="41"/>
    </w:p>
    <w:p w14:paraId="6B434EA9" w14:textId="0779EA6A" w:rsidR="009C39C6" w:rsidRDefault="009C39C6" w:rsidP="004C1A15">
      <w:pPr>
        <w:spacing w:before="260" w:after="260"/>
        <w:jc w:val="center"/>
      </w:pPr>
      <w:r w:rsidRPr="009C39C6">
        <w:rPr>
          <w:noProof/>
        </w:rPr>
        <w:drawing>
          <wp:inline distT="0" distB="0" distL="0" distR="0" wp14:anchorId="6B228639" wp14:editId="39E818C1">
            <wp:extent cx="6332220" cy="3148330"/>
            <wp:effectExtent l="0" t="0" r="0" b="0"/>
            <wp:docPr id="151753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35305" name=""/>
                    <pic:cNvPicPr/>
                  </pic:nvPicPr>
                  <pic:blipFill>
                    <a:blip r:embed="rId26"/>
                    <a:stretch>
                      <a:fillRect/>
                    </a:stretch>
                  </pic:blipFill>
                  <pic:spPr>
                    <a:xfrm>
                      <a:off x="0" y="0"/>
                      <a:ext cx="6332220" cy="3148330"/>
                    </a:xfrm>
                    <a:prstGeom prst="rect">
                      <a:avLst/>
                    </a:prstGeom>
                  </pic:spPr>
                </pic:pic>
              </a:graphicData>
            </a:graphic>
          </wp:inline>
        </w:drawing>
      </w:r>
    </w:p>
    <w:p w14:paraId="2F6DFA53" w14:textId="375E01CF" w:rsidR="00CB0144" w:rsidRPr="00CB0144" w:rsidRDefault="00CB0144" w:rsidP="00CB0144">
      <w:pPr>
        <w:spacing w:before="260" w:after="260"/>
        <w:rPr>
          <w:b/>
          <w:bCs/>
        </w:rPr>
      </w:pPr>
      <w:r w:rsidRPr="00CB0144">
        <w:rPr>
          <w:b/>
          <w:bCs/>
        </w:rPr>
        <w:t xml:space="preserve">Nhận xét: </w:t>
      </w:r>
    </w:p>
    <w:p w14:paraId="780965D8" w14:textId="31FE4546" w:rsidR="00D622CC" w:rsidRDefault="00D622CC" w:rsidP="0004226C">
      <w:pPr>
        <w:pStyle w:val="ListParagraph"/>
        <w:numPr>
          <w:ilvl w:val="0"/>
          <w:numId w:val="30"/>
        </w:numPr>
        <w:spacing w:before="260" w:after="260"/>
      </w:pPr>
      <w:r>
        <w:t>Nhóm chiếm 80% tổng số lượng bán (trục trái + đường tích lũy): bao gồm 6 danh mục chính: Apparel, Nest-USA, Office, Drinkware, Lifestyle, Nest</w:t>
      </w:r>
      <w:r w:rsidR="0027258D">
        <w:t xml:space="preserve"> </w:t>
      </w:r>
      <w:r w:rsidR="0027258D">
        <w:sym w:font="Wingdings" w:char="F0E0"/>
      </w:r>
      <w:r w:rsidR="0027258D">
        <w:t xml:space="preserve"> </w:t>
      </w:r>
      <w:r w:rsidR="0027258D" w:rsidRPr="0027258D">
        <w:t>Những danh mục này có tần suất bán cao nhất, chiếm khoảng 80% tổng số sản phẩm được bán. Đây là nhóm sản phẩm chủ lực cần được ưu tiên trong chiến lược bán hàng, marketing và dự báo nhu cầu</w:t>
      </w:r>
      <w:r>
        <w:t>.</w:t>
      </w:r>
    </w:p>
    <w:p w14:paraId="4EC513BB" w14:textId="12DA68D2" w:rsidR="0027258D" w:rsidRDefault="0027258D" w:rsidP="0004226C">
      <w:pPr>
        <w:pStyle w:val="ListParagraph"/>
        <w:numPr>
          <w:ilvl w:val="0"/>
          <w:numId w:val="30"/>
        </w:numPr>
        <w:spacing w:before="260" w:after="260"/>
      </w:pPr>
      <w:r>
        <w:t xml:space="preserve">Nhóm còn lại (ít đóng góp doanh số): Các danh mục như: Bags, Headgear, Notebooks &amp; Journals, Waze, Nest-Canada, Accessories, Gift Cards, Housewares, Android... </w:t>
      </w:r>
      <w:r>
        <w:sym w:font="Wingdings" w:char="F0E0"/>
      </w:r>
      <w:r>
        <w:t xml:space="preserve"> Có tần suất bán rất thấp, hầu hết đóng góp chưa tới 5% mỗi loại và cộng lại chưa tới 20% tổng số sản phẩm.</w:t>
      </w:r>
    </w:p>
    <w:p w14:paraId="52CCF845" w14:textId="70BC2CF1" w:rsidR="002C65DA" w:rsidRDefault="002C65DA" w:rsidP="0004226C">
      <w:pPr>
        <w:pStyle w:val="ListParagraph"/>
        <w:numPr>
          <w:ilvl w:val="0"/>
          <w:numId w:val="30"/>
        </w:numPr>
        <w:spacing w:before="260" w:after="260"/>
      </w:pPr>
      <w:r>
        <w:t>Biểu đồ Pareto cho thấy rằng 80% doanh số đến từ chỉ 6 danh mục sản phẩm, dẫn đầu bởi Apparel, Nest-USA và Office. Đây là cơ sở rõ ràng cho nguyên lý Pareto (80/20), từ đó doanh nghiệp nên:</w:t>
      </w:r>
    </w:p>
    <w:p w14:paraId="439FE87C" w14:textId="2471976F" w:rsidR="002C65DA" w:rsidRDefault="002C65DA" w:rsidP="0004226C">
      <w:pPr>
        <w:pStyle w:val="ListParagraph"/>
        <w:numPr>
          <w:ilvl w:val="1"/>
          <w:numId w:val="30"/>
        </w:numPr>
        <w:spacing w:before="260" w:after="260"/>
      </w:pPr>
      <w:r>
        <w:t>Tập trung tối ưu hóa kho hàng, quảng bá và đầu tư vào nhóm sản phẩm chủ lực.</w:t>
      </w:r>
    </w:p>
    <w:p w14:paraId="1C8178A3" w14:textId="245EB57B" w:rsidR="004931FF" w:rsidRDefault="002C65DA" w:rsidP="0004226C">
      <w:pPr>
        <w:pStyle w:val="ListParagraph"/>
        <w:numPr>
          <w:ilvl w:val="1"/>
          <w:numId w:val="30"/>
        </w:numPr>
        <w:spacing w:before="260" w:after="260"/>
      </w:pPr>
      <w:r>
        <w:lastRenderedPageBreak/>
        <w:t>Đánh giá hiệu quả kinh doanh của nhóm danh mục có tần suất thấp để cân nhắc việc tái cấu trúc, loại bỏ hoặc cải thiện chiến lược tiếp cận thị trường.</w:t>
      </w:r>
    </w:p>
    <w:p w14:paraId="32708A9D" w14:textId="747F97F2" w:rsidR="004931FF" w:rsidRDefault="004931FF" w:rsidP="004931FF">
      <w:pPr>
        <w:pStyle w:val="Heading2"/>
      </w:pPr>
      <w:bookmarkStart w:id="42" w:name="_Toc199069743"/>
      <w:r>
        <w:t>5. Số lượng khách hàng tiêu dùng theo từng danh mục sản phẩm</w:t>
      </w:r>
      <w:bookmarkEnd w:id="42"/>
    </w:p>
    <w:p w14:paraId="22926ED1" w14:textId="2BCC254B" w:rsidR="009C39C6" w:rsidRDefault="009C39C6" w:rsidP="004C1A15">
      <w:pPr>
        <w:spacing w:before="260" w:after="260"/>
        <w:jc w:val="center"/>
      </w:pPr>
      <w:r w:rsidRPr="009C39C6">
        <w:rPr>
          <w:noProof/>
        </w:rPr>
        <w:drawing>
          <wp:inline distT="0" distB="0" distL="0" distR="0" wp14:anchorId="51BF75F4" wp14:editId="57E5DA03">
            <wp:extent cx="6332220" cy="3117215"/>
            <wp:effectExtent l="0" t="0" r="0" b="6985"/>
            <wp:docPr id="16171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9524" name=""/>
                    <pic:cNvPicPr/>
                  </pic:nvPicPr>
                  <pic:blipFill>
                    <a:blip r:embed="rId27"/>
                    <a:stretch>
                      <a:fillRect/>
                    </a:stretch>
                  </pic:blipFill>
                  <pic:spPr>
                    <a:xfrm>
                      <a:off x="0" y="0"/>
                      <a:ext cx="6332220" cy="3117215"/>
                    </a:xfrm>
                    <a:prstGeom prst="rect">
                      <a:avLst/>
                    </a:prstGeom>
                  </pic:spPr>
                </pic:pic>
              </a:graphicData>
            </a:graphic>
          </wp:inline>
        </w:drawing>
      </w:r>
    </w:p>
    <w:p w14:paraId="097EB66D" w14:textId="219189DF" w:rsidR="00326894" w:rsidRPr="00384F3B" w:rsidRDefault="00384F3B" w:rsidP="00326894">
      <w:pPr>
        <w:spacing w:before="260" w:after="260"/>
        <w:rPr>
          <w:b/>
        </w:rPr>
      </w:pPr>
      <w:r w:rsidRPr="00384F3B">
        <w:rPr>
          <w:b/>
          <w:bCs/>
        </w:rPr>
        <w:t>Nhận xét:</w:t>
      </w:r>
    </w:p>
    <w:p w14:paraId="6D0496A3" w14:textId="77777777" w:rsidR="00BD4B6E" w:rsidRDefault="00BD4B6E" w:rsidP="0004226C">
      <w:pPr>
        <w:pStyle w:val="ListParagraph"/>
        <w:numPr>
          <w:ilvl w:val="0"/>
          <w:numId w:val="31"/>
        </w:numPr>
        <w:spacing w:before="260" w:after="260"/>
      </w:pPr>
      <w:r>
        <w:t>Danh mục có nhiều khách hàng nhất:</w:t>
      </w:r>
    </w:p>
    <w:p w14:paraId="67728546" w14:textId="5E0BCDA3" w:rsidR="00BD4B6E" w:rsidRDefault="00BD4B6E" w:rsidP="0004226C">
      <w:pPr>
        <w:pStyle w:val="ListParagraph"/>
        <w:numPr>
          <w:ilvl w:val="1"/>
          <w:numId w:val="32"/>
        </w:numPr>
        <w:spacing w:before="260" w:after="260"/>
      </w:pPr>
      <w:r>
        <w:t>Apparel – dẫn đầu với số lượng khách hàng cao nhất (trên 1300).</w:t>
      </w:r>
    </w:p>
    <w:p w14:paraId="2F6FBD7A" w14:textId="77777777" w:rsidR="00BD4B6E" w:rsidRDefault="00BD4B6E" w:rsidP="0004226C">
      <w:pPr>
        <w:pStyle w:val="ListParagraph"/>
        <w:numPr>
          <w:ilvl w:val="1"/>
          <w:numId w:val="32"/>
        </w:numPr>
        <w:spacing w:before="260" w:after="260"/>
      </w:pPr>
      <w:r>
        <w:t>Nest-USA, Office, Drinkware, Lifestyle – là các danh mục cũng thu hút đông khách hàng, vượt mức 800 khách.</w:t>
      </w:r>
    </w:p>
    <w:p w14:paraId="56249BC9" w14:textId="0FDBB724" w:rsidR="00384F3B" w:rsidRDefault="00BD4B6E" w:rsidP="0004226C">
      <w:pPr>
        <w:pStyle w:val="ListParagraph"/>
        <w:numPr>
          <w:ilvl w:val="1"/>
          <w:numId w:val="31"/>
        </w:numPr>
        <w:spacing w:before="260" w:after="260"/>
      </w:pPr>
      <w:r>
        <w:t>Đây là những sản phẩm có độ phổ biến cao, tiếp cận được nhiều tệp khách hàng khác nhau, cho thấy tiềm năng duy trì doanh số ổn định.</w:t>
      </w:r>
    </w:p>
    <w:p w14:paraId="1B5C7E2F" w14:textId="1D4A771C" w:rsidR="001073EC" w:rsidRDefault="001073EC" w:rsidP="0004226C">
      <w:pPr>
        <w:pStyle w:val="ListParagraph"/>
        <w:numPr>
          <w:ilvl w:val="0"/>
          <w:numId w:val="31"/>
        </w:numPr>
        <w:spacing w:before="260" w:after="260"/>
      </w:pPr>
      <w:r>
        <w:t xml:space="preserve">Danh mục có mức độ khách hàng trung bình: Bao gồm: Bags, Nest, Headgear, Notebooks &amp; Journals, Waze – dao động từ 300 đến 700 khách hàng. </w:t>
      </w:r>
      <w:r>
        <w:sym w:font="Wingdings" w:char="F0E0"/>
      </w:r>
      <w:r>
        <w:t xml:space="preserve"> Những nhóm này có thể tiềm ẩn cơ hội tăng trưởng nếu được đầu tư marketing đúng cách.</w:t>
      </w:r>
    </w:p>
    <w:p w14:paraId="29C4FFBD" w14:textId="1EAA8061" w:rsidR="001073EC" w:rsidRDefault="001073EC" w:rsidP="0004226C">
      <w:pPr>
        <w:pStyle w:val="ListParagraph"/>
        <w:numPr>
          <w:ilvl w:val="0"/>
          <w:numId w:val="31"/>
        </w:numPr>
        <w:spacing w:before="260" w:after="260"/>
      </w:pPr>
      <w:r>
        <w:t xml:space="preserve">Danh mục có ít khách hàng nhất: Gift Cards, Android, Housewares, Accessories, Nest-Canada, Bottles – dưới 250 khách hàng mỗi loại. Cần được: Rà soát lại chiến lược phân phối và định </w:t>
      </w:r>
      <w:proofErr w:type="gramStart"/>
      <w:r>
        <w:t>vị</w:t>
      </w:r>
      <w:r w:rsidR="00C731E8">
        <w:t>,  x</w:t>
      </w:r>
      <w:r>
        <w:t>em</w:t>
      </w:r>
      <w:proofErr w:type="gramEnd"/>
      <w:r>
        <w:t xml:space="preserve"> xét về tính cần thiết và hiệu quả tồn kho.</w:t>
      </w:r>
    </w:p>
    <w:p w14:paraId="467E2F28" w14:textId="149EC3AA" w:rsidR="001073EC" w:rsidRDefault="001073EC" w:rsidP="0004226C">
      <w:pPr>
        <w:pStyle w:val="ListParagraph"/>
        <w:numPr>
          <w:ilvl w:val="0"/>
          <w:numId w:val="31"/>
        </w:numPr>
        <w:spacing w:before="260" w:after="260"/>
      </w:pPr>
      <w:r>
        <w:t>Biểu đồ cho thấy danh mục Apparel, Nest-USA, Office và Drinkware có số lượng khách hàng cao vượt trội, phản ánh sự ưa chuộng và tầm ảnh hưởng rộng rãi của các sản phẩm này.</w:t>
      </w:r>
    </w:p>
    <w:p w14:paraId="35370D6D" w14:textId="71E3F2B6" w:rsidR="0027258D" w:rsidRDefault="001073EC" w:rsidP="0004226C">
      <w:pPr>
        <w:pStyle w:val="ListParagraph"/>
        <w:numPr>
          <w:ilvl w:val="0"/>
          <w:numId w:val="31"/>
        </w:numPr>
        <w:spacing w:before="260" w:after="260"/>
      </w:pPr>
      <w:r>
        <w:lastRenderedPageBreak/>
        <w:t>Ngược lại, một số danh mục như Android, Gift Cards và Housewares có số lượng khách hàng khá thấp, gợi ý doanh nghiệp nên tái đánh giá hiệu quả kinh doanh, phân tích lý do tiếp cận kém, hoặc cân nhắc chiến lược marketing để cải thiện.</w:t>
      </w:r>
    </w:p>
    <w:p w14:paraId="64C23970" w14:textId="7BBBF5EA" w:rsidR="004931FF" w:rsidRDefault="004931FF" w:rsidP="00910F80">
      <w:pPr>
        <w:pStyle w:val="Heading2"/>
      </w:pPr>
      <w:bookmarkStart w:id="43" w:name="_Toc199069744"/>
      <w:r>
        <w:t xml:space="preserve">6. Tỉ lệ </w:t>
      </w:r>
      <w:r w:rsidR="00910F80">
        <w:t>Activation Rate theo tháng</w:t>
      </w:r>
      <w:bookmarkEnd w:id="43"/>
    </w:p>
    <w:p w14:paraId="1D6D581F" w14:textId="69F698D1" w:rsidR="00FE2827" w:rsidRDefault="00FE2827" w:rsidP="004C1A15">
      <w:pPr>
        <w:spacing w:before="260" w:after="260"/>
        <w:jc w:val="center"/>
      </w:pPr>
      <w:r w:rsidRPr="00FE2827">
        <w:rPr>
          <w:noProof/>
        </w:rPr>
        <w:drawing>
          <wp:inline distT="0" distB="0" distL="0" distR="0" wp14:anchorId="34516BB5" wp14:editId="1F8EB549">
            <wp:extent cx="6332220" cy="3403600"/>
            <wp:effectExtent l="0" t="0" r="0" b="6350"/>
            <wp:docPr id="60592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4809" name=""/>
                    <pic:cNvPicPr/>
                  </pic:nvPicPr>
                  <pic:blipFill>
                    <a:blip r:embed="rId28"/>
                    <a:stretch>
                      <a:fillRect/>
                    </a:stretch>
                  </pic:blipFill>
                  <pic:spPr>
                    <a:xfrm>
                      <a:off x="0" y="0"/>
                      <a:ext cx="6332220" cy="3403600"/>
                    </a:xfrm>
                    <a:prstGeom prst="rect">
                      <a:avLst/>
                    </a:prstGeom>
                  </pic:spPr>
                </pic:pic>
              </a:graphicData>
            </a:graphic>
          </wp:inline>
        </w:drawing>
      </w:r>
    </w:p>
    <w:p w14:paraId="741F77DA" w14:textId="1BF382F0" w:rsidR="00FE2827" w:rsidRPr="00C731E8" w:rsidRDefault="00C731E8" w:rsidP="00C731E8">
      <w:pPr>
        <w:spacing w:before="260" w:after="260"/>
        <w:rPr>
          <w:b/>
        </w:rPr>
      </w:pPr>
      <w:r w:rsidRPr="00C731E8">
        <w:rPr>
          <w:b/>
          <w:bCs/>
        </w:rPr>
        <w:t>Nhận xét:</w:t>
      </w:r>
    </w:p>
    <w:p w14:paraId="1E126D35" w14:textId="78B42C15" w:rsidR="00B361E3" w:rsidRDefault="00B361E3" w:rsidP="0004226C">
      <w:pPr>
        <w:pStyle w:val="ListParagraph"/>
        <w:numPr>
          <w:ilvl w:val="0"/>
          <w:numId w:val="34"/>
        </w:numPr>
        <w:spacing w:before="260" w:after="260"/>
      </w:pPr>
      <w:r>
        <w:t>Xu hướng chung</w:t>
      </w:r>
      <w:r w:rsidR="00A20F35">
        <w:t>:</w:t>
      </w:r>
    </w:p>
    <w:p w14:paraId="1043AED1" w14:textId="1BE54BD2" w:rsidR="00B361E3" w:rsidRDefault="00B361E3" w:rsidP="0004226C">
      <w:pPr>
        <w:pStyle w:val="ListParagraph"/>
        <w:numPr>
          <w:ilvl w:val="1"/>
          <w:numId w:val="34"/>
        </w:numPr>
        <w:spacing w:before="260" w:after="260"/>
      </w:pPr>
      <w:r>
        <w:t>Biểu đồ thể hiện dao động nhẹ quanh mức 33% – 35.8%.</w:t>
      </w:r>
    </w:p>
    <w:p w14:paraId="6BB125A3" w14:textId="61AEB066" w:rsidR="00C731E8" w:rsidRDefault="00B361E3" w:rsidP="0004226C">
      <w:pPr>
        <w:pStyle w:val="ListParagraph"/>
        <w:numPr>
          <w:ilvl w:val="1"/>
          <w:numId w:val="34"/>
        </w:numPr>
        <w:spacing w:before="260" w:after="260"/>
      </w:pPr>
      <w:r>
        <w:t xml:space="preserve">Có sự biến động tháng – nhưng không có xu hướng tăng hoặc giảm rõ rệt xuyên suốt năm </w:t>
      </w:r>
      <w:r w:rsidRPr="00B361E3">
        <w:rPr>
          <w:rFonts w:ascii="Cambria Math" w:hAnsi="Cambria Math" w:cs="Cambria Math"/>
        </w:rPr>
        <w:sym w:font="Wingdings" w:char="F0E0"/>
      </w:r>
      <w:r>
        <w:t xml:space="preserve"> cho thấy tỷ lệ Activation khá ổn định nhưng cần cải thiện để vượt ngưỡng 36–37%.</w:t>
      </w:r>
    </w:p>
    <w:p w14:paraId="1FE42B3A" w14:textId="6E40909C" w:rsidR="00B361E3" w:rsidRDefault="00B361E3" w:rsidP="00A20F35">
      <w:pPr>
        <w:pStyle w:val="ListParagraph"/>
        <w:numPr>
          <w:ilvl w:val="0"/>
          <w:numId w:val="24"/>
        </w:numPr>
        <w:spacing w:before="260" w:after="260"/>
      </w:pPr>
      <w:r>
        <w:t>Các mốc nổi bật:</w:t>
      </w:r>
    </w:p>
    <w:tbl>
      <w:tblPr>
        <w:tblStyle w:val="TableGrid"/>
        <w:tblW w:w="0" w:type="auto"/>
        <w:tblLook w:val="04A0" w:firstRow="1" w:lastRow="0" w:firstColumn="1" w:lastColumn="0" w:noHBand="0" w:noVBand="1"/>
      </w:tblPr>
      <w:tblGrid>
        <w:gridCol w:w="988"/>
        <w:gridCol w:w="2409"/>
        <w:gridCol w:w="6565"/>
      </w:tblGrid>
      <w:tr w:rsidR="00B361E3" w14:paraId="059F8224" w14:textId="77777777" w:rsidTr="00A20F35">
        <w:tc>
          <w:tcPr>
            <w:tcW w:w="988" w:type="dxa"/>
          </w:tcPr>
          <w:p w14:paraId="48B99702" w14:textId="5DF7974A" w:rsidR="00B361E3" w:rsidRPr="00A20F35" w:rsidRDefault="00A20F35" w:rsidP="00A20F35">
            <w:pPr>
              <w:spacing w:before="260" w:after="260"/>
              <w:jc w:val="center"/>
              <w:rPr>
                <w:b/>
              </w:rPr>
            </w:pPr>
            <w:r w:rsidRPr="00A20F35">
              <w:rPr>
                <w:b/>
                <w:bCs/>
              </w:rPr>
              <w:t>Tháng</w:t>
            </w:r>
          </w:p>
        </w:tc>
        <w:tc>
          <w:tcPr>
            <w:tcW w:w="2409" w:type="dxa"/>
          </w:tcPr>
          <w:p w14:paraId="12E2F701" w14:textId="7E73E4BF" w:rsidR="00B361E3" w:rsidRPr="00A20F35" w:rsidRDefault="00A20F35" w:rsidP="00A20F35">
            <w:pPr>
              <w:spacing w:before="260" w:after="260"/>
              <w:jc w:val="center"/>
              <w:rPr>
                <w:b/>
              </w:rPr>
            </w:pPr>
            <w:r w:rsidRPr="00A20F35">
              <w:rPr>
                <w:b/>
                <w:bCs/>
              </w:rPr>
              <w:t>Tỷ lệ AR (%)</w:t>
            </w:r>
          </w:p>
        </w:tc>
        <w:tc>
          <w:tcPr>
            <w:tcW w:w="6565" w:type="dxa"/>
          </w:tcPr>
          <w:p w14:paraId="282A9B96" w14:textId="3F1B5EAF" w:rsidR="00B361E3" w:rsidRPr="00A20F35" w:rsidRDefault="00A20F35" w:rsidP="00A20F35">
            <w:pPr>
              <w:spacing w:before="260" w:after="260"/>
              <w:jc w:val="center"/>
              <w:rPr>
                <w:b/>
              </w:rPr>
            </w:pPr>
            <w:r w:rsidRPr="00A20F35">
              <w:rPr>
                <w:b/>
                <w:bCs/>
              </w:rPr>
              <w:t>Nhận xét</w:t>
            </w:r>
          </w:p>
        </w:tc>
      </w:tr>
      <w:tr w:rsidR="00B361E3" w14:paraId="072B29A2" w14:textId="77777777" w:rsidTr="00A20F35">
        <w:tc>
          <w:tcPr>
            <w:tcW w:w="988" w:type="dxa"/>
          </w:tcPr>
          <w:p w14:paraId="53505ED7" w14:textId="180C3D9D" w:rsidR="00B361E3" w:rsidRPr="00A20F35" w:rsidRDefault="00A20F35" w:rsidP="00A20F35">
            <w:pPr>
              <w:spacing w:before="260" w:after="260"/>
              <w:jc w:val="center"/>
              <w:rPr>
                <w:b/>
              </w:rPr>
            </w:pPr>
            <w:r w:rsidRPr="00A20F35">
              <w:rPr>
                <w:b/>
                <w:bCs/>
              </w:rPr>
              <w:t>9</w:t>
            </w:r>
          </w:p>
        </w:tc>
        <w:tc>
          <w:tcPr>
            <w:tcW w:w="2409" w:type="dxa"/>
          </w:tcPr>
          <w:p w14:paraId="4D534E0C" w14:textId="28A461F0" w:rsidR="00B361E3" w:rsidRDefault="00A20F35" w:rsidP="00B361E3">
            <w:pPr>
              <w:spacing w:before="260" w:after="260"/>
            </w:pPr>
            <w:r w:rsidRPr="00720BC9">
              <w:t>Cao nhất (~35.8%)</w:t>
            </w:r>
          </w:p>
        </w:tc>
        <w:tc>
          <w:tcPr>
            <w:tcW w:w="6565" w:type="dxa"/>
          </w:tcPr>
          <w:p w14:paraId="0FE60A70" w14:textId="454E0CFA" w:rsidR="00B361E3" w:rsidRDefault="00A20F35" w:rsidP="00B361E3">
            <w:pPr>
              <w:spacing w:before="260" w:after="260"/>
            </w:pPr>
            <w:r w:rsidRPr="00720BC9">
              <w:t>Có thể nhờ chiến dịch marketing, khuyến mãi hoặc ra mắt sản phẩm mới. Nên rà soát nguyên nhân để nhân rộng.</w:t>
            </w:r>
          </w:p>
        </w:tc>
      </w:tr>
      <w:tr w:rsidR="00B361E3" w14:paraId="140B8C72" w14:textId="77777777" w:rsidTr="00A20F35">
        <w:tc>
          <w:tcPr>
            <w:tcW w:w="988" w:type="dxa"/>
          </w:tcPr>
          <w:p w14:paraId="1DE8CF25" w14:textId="5E54B606" w:rsidR="00B361E3" w:rsidRPr="00A20F35" w:rsidRDefault="00A20F35" w:rsidP="00A20F35">
            <w:pPr>
              <w:spacing w:before="260" w:after="260"/>
              <w:jc w:val="center"/>
              <w:rPr>
                <w:b/>
              </w:rPr>
            </w:pPr>
            <w:r w:rsidRPr="00A20F35">
              <w:rPr>
                <w:b/>
                <w:bCs/>
              </w:rPr>
              <w:lastRenderedPageBreak/>
              <w:t>5</w:t>
            </w:r>
          </w:p>
        </w:tc>
        <w:tc>
          <w:tcPr>
            <w:tcW w:w="2409" w:type="dxa"/>
          </w:tcPr>
          <w:p w14:paraId="075F8720" w14:textId="72D7F0E6" w:rsidR="00B361E3" w:rsidRDefault="00A20F35" w:rsidP="00B361E3">
            <w:pPr>
              <w:spacing w:before="260" w:after="260"/>
            </w:pPr>
            <w:r w:rsidRPr="00720BC9">
              <w:t>Thấp nhất (~32.7%)</w:t>
            </w:r>
          </w:p>
        </w:tc>
        <w:tc>
          <w:tcPr>
            <w:tcW w:w="6565" w:type="dxa"/>
          </w:tcPr>
          <w:p w14:paraId="76CF9171" w14:textId="614196E5" w:rsidR="00B361E3" w:rsidRDefault="00A20F35" w:rsidP="00B361E3">
            <w:pPr>
              <w:spacing w:before="260" w:after="260"/>
            </w:pPr>
            <w:r w:rsidRPr="00720BC9">
              <w:t>Cần phân tích sâu: có thể do thời điểm mùa thấp, thiếu chiến dịch kích hoạt, hoặc thay đổi UI/UX.</w:t>
            </w:r>
          </w:p>
        </w:tc>
      </w:tr>
      <w:tr w:rsidR="00B361E3" w14:paraId="73BB83E7" w14:textId="77777777" w:rsidTr="00A20F35">
        <w:tc>
          <w:tcPr>
            <w:tcW w:w="988" w:type="dxa"/>
          </w:tcPr>
          <w:p w14:paraId="1A17B693" w14:textId="2C46CC66" w:rsidR="00B361E3" w:rsidRPr="00A20F35" w:rsidRDefault="00A20F35" w:rsidP="00A20F35">
            <w:pPr>
              <w:spacing w:before="260" w:after="260"/>
              <w:jc w:val="center"/>
              <w:rPr>
                <w:b/>
              </w:rPr>
            </w:pPr>
            <w:r w:rsidRPr="00A20F35">
              <w:rPr>
                <w:b/>
                <w:bCs/>
              </w:rPr>
              <w:t>4, 11</w:t>
            </w:r>
          </w:p>
        </w:tc>
        <w:tc>
          <w:tcPr>
            <w:tcW w:w="2409" w:type="dxa"/>
          </w:tcPr>
          <w:p w14:paraId="1AC3F1FB" w14:textId="331C2C8A" w:rsidR="00B361E3" w:rsidRDefault="00A20F35" w:rsidP="00B361E3">
            <w:pPr>
              <w:spacing w:before="260" w:after="260"/>
            </w:pPr>
            <w:r w:rsidRPr="00720BC9">
              <w:t>Trên 34.5%</w:t>
            </w:r>
          </w:p>
        </w:tc>
        <w:tc>
          <w:tcPr>
            <w:tcW w:w="6565" w:type="dxa"/>
          </w:tcPr>
          <w:p w14:paraId="6A26F615" w14:textId="5AE5688C" w:rsidR="00B361E3" w:rsidRDefault="00A20F35" w:rsidP="00B361E3">
            <w:pPr>
              <w:spacing w:before="260" w:after="260"/>
            </w:pPr>
            <w:r w:rsidRPr="00720BC9">
              <w:t>Đây là những tháng có hiệu suất cao hơn trung bình, có thể xem là mốc benchmark nội bộ.</w:t>
            </w:r>
          </w:p>
        </w:tc>
      </w:tr>
      <w:tr w:rsidR="00B361E3" w14:paraId="607FC3B9" w14:textId="77777777" w:rsidTr="00A20F35">
        <w:tc>
          <w:tcPr>
            <w:tcW w:w="988" w:type="dxa"/>
          </w:tcPr>
          <w:p w14:paraId="7BC033EB" w14:textId="2DE8A877" w:rsidR="00B361E3" w:rsidRPr="00A20F35" w:rsidRDefault="00A20F35" w:rsidP="00A20F35">
            <w:pPr>
              <w:spacing w:before="260" w:after="260"/>
              <w:jc w:val="center"/>
              <w:rPr>
                <w:b/>
              </w:rPr>
            </w:pPr>
            <w:r w:rsidRPr="00A20F35">
              <w:rPr>
                <w:b/>
                <w:bCs/>
              </w:rPr>
              <w:t>2, 7, 12</w:t>
            </w:r>
          </w:p>
        </w:tc>
        <w:tc>
          <w:tcPr>
            <w:tcW w:w="2409" w:type="dxa"/>
          </w:tcPr>
          <w:p w14:paraId="1794BA15" w14:textId="51939C65" w:rsidR="00B361E3" w:rsidRDefault="00A20F35" w:rsidP="00B361E3">
            <w:pPr>
              <w:spacing w:before="260" w:after="260"/>
            </w:pPr>
            <w:r w:rsidRPr="00720BC9">
              <w:t>Dưới 33.5%</w:t>
            </w:r>
          </w:p>
        </w:tc>
        <w:tc>
          <w:tcPr>
            <w:tcW w:w="6565" w:type="dxa"/>
          </w:tcPr>
          <w:p w14:paraId="3FB366E9" w14:textId="26E3AD41" w:rsidR="00B361E3" w:rsidRDefault="00A20F35" w:rsidP="00B361E3">
            <w:pPr>
              <w:spacing w:before="260" w:after="260"/>
            </w:pPr>
            <w:r w:rsidRPr="00720BC9">
              <w:t>Cần lưu ý các yếu tố liên quan đến mùa vụ, sản phẩm không ổn định, hoặc chậm phản hồi từ người dùng mới.</w:t>
            </w:r>
          </w:p>
        </w:tc>
      </w:tr>
    </w:tbl>
    <w:p w14:paraId="47FCDE6E" w14:textId="1FD42BCD" w:rsidR="00B361E3" w:rsidRDefault="00A20F35" w:rsidP="00B361E3">
      <w:pPr>
        <w:spacing w:before="260" w:after="260"/>
      </w:pPr>
      <w:r>
        <w:sym w:font="Wingdings" w:char="F0E0"/>
      </w:r>
      <w:r>
        <w:t xml:space="preserve"> </w:t>
      </w:r>
      <w:r w:rsidR="00B361E3" w:rsidRPr="00B361E3">
        <w:t>Biểu đồ cho thấy tỷ lệ Activation Rate dao động quanh mức ổn định ~34%, tuy nhiên có sự sụt giảm đáng kể vào tháng 5 và 12, trong khi đạt đỉnh vào tháng 9. Doanh nghiệp có thể xem xét các yếu tố ảnh hưởng theo mùa, chiến dịch truyền thông và trải nghiệm người dùng đầu tiên (onboarding UX) để cải thiện những tháng thấp điểm và nhân rộng mô hình thành công trong các tháng cao điểm.</w:t>
      </w:r>
    </w:p>
    <w:p w14:paraId="7677C8E7" w14:textId="54FE177A" w:rsidR="00233F91" w:rsidRDefault="00233F91" w:rsidP="00233F91">
      <w:pPr>
        <w:pStyle w:val="Heading2"/>
      </w:pPr>
      <w:bookmarkStart w:id="44" w:name="_Toc199069745"/>
      <w:r>
        <w:t xml:space="preserve">7. </w:t>
      </w:r>
      <w:r w:rsidR="000348E6">
        <w:t>Phân cụm phân khúc khashc hàng dựa trên hành vi mua sắm cá nhân</w:t>
      </w:r>
      <w:bookmarkEnd w:id="44"/>
    </w:p>
    <w:p w14:paraId="1EBD1109" w14:textId="54A201ED" w:rsidR="005569D2" w:rsidRDefault="00FE2827" w:rsidP="00FE2827">
      <w:pPr>
        <w:spacing w:before="260" w:after="260"/>
      </w:pPr>
      <w:r w:rsidRPr="00FE2827">
        <w:rPr>
          <w:noProof/>
        </w:rPr>
        <w:drawing>
          <wp:inline distT="0" distB="0" distL="0" distR="0" wp14:anchorId="7A6E63E9" wp14:editId="18B96D9B">
            <wp:extent cx="3057891" cy="2520950"/>
            <wp:effectExtent l="0" t="0" r="9525" b="0"/>
            <wp:docPr id="16162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9529" name=""/>
                    <pic:cNvPicPr/>
                  </pic:nvPicPr>
                  <pic:blipFill>
                    <a:blip r:embed="rId29"/>
                    <a:stretch>
                      <a:fillRect/>
                    </a:stretch>
                  </pic:blipFill>
                  <pic:spPr>
                    <a:xfrm>
                      <a:off x="0" y="0"/>
                      <a:ext cx="3067256" cy="2528671"/>
                    </a:xfrm>
                    <a:prstGeom prst="rect">
                      <a:avLst/>
                    </a:prstGeom>
                  </pic:spPr>
                </pic:pic>
              </a:graphicData>
            </a:graphic>
          </wp:inline>
        </w:drawing>
      </w:r>
      <w:r w:rsidR="005569D2" w:rsidRPr="005569D2">
        <w:rPr>
          <w:noProof/>
        </w:rPr>
        <w:drawing>
          <wp:inline distT="0" distB="0" distL="0" distR="0" wp14:anchorId="042B34AC" wp14:editId="77AD7B9F">
            <wp:extent cx="3105150" cy="2537803"/>
            <wp:effectExtent l="0" t="0" r="0" b="0"/>
            <wp:docPr id="95408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88676" name=""/>
                    <pic:cNvPicPr/>
                  </pic:nvPicPr>
                  <pic:blipFill>
                    <a:blip r:embed="rId30"/>
                    <a:stretch>
                      <a:fillRect/>
                    </a:stretch>
                  </pic:blipFill>
                  <pic:spPr>
                    <a:xfrm>
                      <a:off x="0" y="0"/>
                      <a:ext cx="3130940" cy="2558881"/>
                    </a:xfrm>
                    <a:prstGeom prst="rect">
                      <a:avLst/>
                    </a:prstGeom>
                  </pic:spPr>
                </pic:pic>
              </a:graphicData>
            </a:graphic>
          </wp:inline>
        </w:drawing>
      </w:r>
    </w:p>
    <w:p w14:paraId="1DE89F8D" w14:textId="029A5435" w:rsidR="005569D2" w:rsidRDefault="00B61418" w:rsidP="00FE2827">
      <w:pPr>
        <w:spacing w:before="260" w:after="260"/>
      </w:pPr>
      <w:r w:rsidRPr="00B61418">
        <w:rPr>
          <w:noProof/>
        </w:rPr>
        <w:drawing>
          <wp:inline distT="0" distB="0" distL="0" distR="0" wp14:anchorId="68A7EA26" wp14:editId="04A49871">
            <wp:extent cx="6332220" cy="1029970"/>
            <wp:effectExtent l="0" t="0" r="0" b="0"/>
            <wp:docPr id="171768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86404" name=""/>
                    <pic:cNvPicPr/>
                  </pic:nvPicPr>
                  <pic:blipFill>
                    <a:blip r:embed="rId31"/>
                    <a:stretch>
                      <a:fillRect/>
                    </a:stretch>
                  </pic:blipFill>
                  <pic:spPr>
                    <a:xfrm>
                      <a:off x="0" y="0"/>
                      <a:ext cx="6332220" cy="1029970"/>
                    </a:xfrm>
                    <a:prstGeom prst="rect">
                      <a:avLst/>
                    </a:prstGeom>
                  </pic:spPr>
                </pic:pic>
              </a:graphicData>
            </a:graphic>
          </wp:inline>
        </w:drawing>
      </w:r>
    </w:p>
    <w:p w14:paraId="3F6DE9BF" w14:textId="67FB03D6" w:rsidR="008272A1" w:rsidRPr="00D763D8" w:rsidRDefault="008272A1" w:rsidP="00FE2827">
      <w:pPr>
        <w:spacing w:before="260" w:after="260"/>
        <w:rPr>
          <w:b/>
        </w:rPr>
      </w:pPr>
      <w:r w:rsidRPr="00D763D8">
        <w:rPr>
          <w:b/>
        </w:rPr>
        <w:t>Nhận xét:</w:t>
      </w:r>
    </w:p>
    <w:p w14:paraId="17A3E2B6" w14:textId="1C711C7D" w:rsidR="008272A1" w:rsidRDefault="00122888" w:rsidP="00E26AD6">
      <w:pPr>
        <w:pStyle w:val="ListParagraph"/>
        <w:numPr>
          <w:ilvl w:val="0"/>
          <w:numId w:val="24"/>
        </w:numPr>
        <w:spacing w:before="260" w:after="260"/>
      </w:pPr>
      <w:r>
        <w:lastRenderedPageBreak/>
        <w:t xml:space="preserve">Đối với biểu đồ </w:t>
      </w:r>
      <w:r w:rsidR="0088207E">
        <w:t xml:space="preserve">Customer Clusters based on </w:t>
      </w:r>
      <w:r>
        <w:t xml:space="preserve">Invoice </w:t>
      </w:r>
      <w:r w:rsidR="0088207E">
        <w:t>and Quantity</w:t>
      </w:r>
      <w:r w:rsidR="008272A1">
        <w:t>:</w:t>
      </w:r>
    </w:p>
    <w:p w14:paraId="218CDEC8" w14:textId="0D9639EA" w:rsidR="0088207E" w:rsidRDefault="0088207E" w:rsidP="0004226C">
      <w:pPr>
        <w:pStyle w:val="ListParagraph"/>
        <w:numPr>
          <w:ilvl w:val="1"/>
          <w:numId w:val="38"/>
        </w:numPr>
        <w:spacing w:before="260" w:after="260"/>
      </w:pPr>
      <w:r>
        <w:t>Cụm 2 (màu vàng): Rõ ràng chiếm ưu thế ở vùng số lượng cao và hóa đơn cao → Đây là nhóm khách hàng có giá trị lớn nhất, thường là doanh nghiệp hoặc khách hàng mua sỉ.</w:t>
      </w:r>
    </w:p>
    <w:p w14:paraId="4AAB9C3A" w14:textId="679D5660" w:rsidR="0088207E" w:rsidRDefault="0088207E" w:rsidP="0004226C">
      <w:pPr>
        <w:pStyle w:val="ListParagraph"/>
        <w:numPr>
          <w:ilvl w:val="1"/>
          <w:numId w:val="38"/>
        </w:numPr>
        <w:spacing w:before="260" w:after="260"/>
      </w:pPr>
      <w:r>
        <w:t>Cụm 0 (màu tím): Phân bố ở vùng có hóa đơn tầm trung nhưng số lượng thấp, thường là khách mua hàng đơn lẻ nhưng chọn sản phẩm cao cấp.</w:t>
      </w:r>
    </w:p>
    <w:p w14:paraId="4CAE478B" w14:textId="34953F74" w:rsidR="008272A1" w:rsidRDefault="0088207E" w:rsidP="0004226C">
      <w:pPr>
        <w:pStyle w:val="ListParagraph"/>
        <w:numPr>
          <w:ilvl w:val="1"/>
          <w:numId w:val="38"/>
        </w:numPr>
        <w:spacing w:before="260" w:after="260"/>
      </w:pPr>
      <w:r>
        <w:t>Cụm 1 (màu xanh): Nhỏ và nằm ở vùng hóa đơn thấp – số lượng thấp, là nhóm ít giá trị nhất, có thể là khách thử nghiệm hoặc mua hàng ngẫu nhiên.</w:t>
      </w:r>
    </w:p>
    <w:p w14:paraId="5B843230" w14:textId="50DF5F5C" w:rsidR="0088207E" w:rsidRDefault="0088207E" w:rsidP="00E26AD6">
      <w:pPr>
        <w:pStyle w:val="ListParagraph"/>
        <w:numPr>
          <w:ilvl w:val="0"/>
          <w:numId w:val="24"/>
        </w:numPr>
        <w:spacing w:before="260" w:after="260"/>
      </w:pPr>
      <w:r w:rsidRPr="0088207E">
        <w:t xml:space="preserve">Đối với biểu đồ Customer Clusters based on Invoice and </w:t>
      </w:r>
      <w:r>
        <w:t>Avg Price</w:t>
      </w:r>
      <w:r w:rsidRPr="0088207E">
        <w:t>:</w:t>
      </w:r>
    </w:p>
    <w:p w14:paraId="46219DF6" w14:textId="55F0826F" w:rsidR="00E26AD6" w:rsidRDefault="00E26AD6" w:rsidP="0004226C">
      <w:pPr>
        <w:pStyle w:val="ListParagraph"/>
        <w:numPr>
          <w:ilvl w:val="1"/>
          <w:numId w:val="37"/>
        </w:numPr>
        <w:spacing w:before="260" w:after="260"/>
      </w:pPr>
      <w:r>
        <w:t xml:space="preserve">Cụm 0 có giá trung bình cao nhất (~121) nhưng hóa đơn không cao </w:t>
      </w:r>
      <w:r w:rsidRPr="00E26AD6">
        <w:rPr>
          <w:rFonts w:ascii="Cambria Math" w:hAnsi="Cambria Math" w:cs="Cambria Math"/>
        </w:rPr>
        <w:t>⇒</w:t>
      </w:r>
      <w:r>
        <w:t xml:space="preserve"> C</w:t>
      </w:r>
      <w:r w:rsidRPr="00E26AD6">
        <w:rPr>
          <w:rFonts w:cs="Times New Roman"/>
        </w:rPr>
        <w:t>ó</w:t>
      </w:r>
      <w:r>
        <w:t xml:space="preserve"> thể là khách chọn sản phẩm cao cấp nhưng mua ít.</w:t>
      </w:r>
    </w:p>
    <w:p w14:paraId="600ED4C5" w14:textId="0E8E4849" w:rsidR="00E26AD6" w:rsidRDefault="00E26AD6" w:rsidP="0004226C">
      <w:pPr>
        <w:pStyle w:val="ListParagraph"/>
        <w:numPr>
          <w:ilvl w:val="1"/>
          <w:numId w:val="37"/>
        </w:numPr>
        <w:spacing w:before="260" w:after="260"/>
      </w:pPr>
      <w:r>
        <w:t xml:space="preserve">Cụm 2 tập trung ở vùng giá trung bình thấp nhưng hóa đơn lớn </w:t>
      </w:r>
      <w:r w:rsidRPr="00E26AD6">
        <w:rPr>
          <w:rFonts w:ascii="Cambria Math" w:hAnsi="Cambria Math" w:cs="Cambria Math"/>
        </w:rPr>
        <w:t>⇒</w:t>
      </w:r>
      <w:r>
        <w:t xml:space="preserve"> Kh</w:t>
      </w:r>
      <w:r w:rsidRPr="00E26AD6">
        <w:rPr>
          <w:rFonts w:cs="Times New Roman"/>
        </w:rPr>
        <w:t>á</w:t>
      </w:r>
      <w:r>
        <w:t>ch mua nhiều sản phẩm giá rẻ → chi tiêu cao.</w:t>
      </w:r>
    </w:p>
    <w:p w14:paraId="075D7D47" w14:textId="34058294" w:rsidR="0088207E" w:rsidRDefault="00E26AD6" w:rsidP="0004226C">
      <w:pPr>
        <w:pStyle w:val="ListParagraph"/>
        <w:numPr>
          <w:ilvl w:val="1"/>
          <w:numId w:val="37"/>
        </w:numPr>
        <w:spacing w:before="260" w:after="260"/>
      </w:pPr>
      <w:r>
        <w:t xml:space="preserve">Cụm 1 có giá thấp – hóa đơn thấp </w:t>
      </w:r>
      <w:r w:rsidRPr="00E26AD6">
        <w:rPr>
          <w:rFonts w:ascii="Cambria Math" w:hAnsi="Cambria Math" w:cs="Cambria Math"/>
        </w:rPr>
        <w:t>⇒</w:t>
      </w:r>
      <w:r>
        <w:t xml:space="preserve"> Nh</w:t>
      </w:r>
      <w:r w:rsidRPr="00E26AD6">
        <w:rPr>
          <w:rFonts w:cs="Times New Roman"/>
        </w:rPr>
        <w:t>ó</w:t>
      </w:r>
      <w:r>
        <w:t>m c</w:t>
      </w:r>
      <w:r w:rsidRPr="00E26AD6">
        <w:rPr>
          <w:rFonts w:cs="Times New Roman"/>
        </w:rPr>
        <w:t>ó</w:t>
      </w:r>
      <w:r>
        <w:t xml:space="preserve"> </w:t>
      </w:r>
      <w:r w:rsidRPr="00E26AD6">
        <w:rPr>
          <w:rFonts w:cs="Times New Roman"/>
        </w:rPr>
        <w:t>đó</w:t>
      </w:r>
      <w:r>
        <w:t>ng g</w:t>
      </w:r>
      <w:r w:rsidRPr="00E26AD6">
        <w:rPr>
          <w:rFonts w:cs="Times New Roman"/>
        </w:rPr>
        <w:t>ó</w:t>
      </w:r>
      <w:r>
        <w:t>p doanh thu thấp nhất.</w:t>
      </w:r>
    </w:p>
    <w:p w14:paraId="01E63D3A" w14:textId="5EE8AE5D" w:rsidR="008E7AB7" w:rsidRDefault="008E7AB7" w:rsidP="0004226C">
      <w:pPr>
        <w:pStyle w:val="ListParagraph"/>
        <w:numPr>
          <w:ilvl w:val="0"/>
          <w:numId w:val="37"/>
        </w:numPr>
        <w:spacing w:before="260" w:after="260"/>
      </w:pPr>
      <w:r>
        <w:t>Chiến lược đề xuất:</w:t>
      </w:r>
    </w:p>
    <w:p w14:paraId="0D946686" w14:textId="4528FE67" w:rsidR="008E7AB7" w:rsidRDefault="008E7AB7" w:rsidP="0004226C">
      <w:pPr>
        <w:pStyle w:val="ListParagraph"/>
        <w:numPr>
          <w:ilvl w:val="1"/>
          <w:numId w:val="37"/>
        </w:numPr>
        <w:spacing w:before="260" w:after="260"/>
      </w:pPr>
      <w:r>
        <w:t xml:space="preserve">Cụm 0 </w:t>
      </w:r>
      <w:r w:rsidR="00437A45">
        <w:t>–</w:t>
      </w:r>
      <w:r>
        <w:t xml:space="preserve"> </w:t>
      </w:r>
      <w:r w:rsidR="00437A45">
        <w:t xml:space="preserve">Tăng </w:t>
      </w:r>
      <w:r w:rsidR="00437A45" w:rsidRPr="00437A45">
        <w:t>Tăng tỉ lệ mua lặp lại bằng chương trình khách hàng thân thiết, hoặc up-sell/cross-sell sản phẩm cao cấp.</w:t>
      </w:r>
    </w:p>
    <w:p w14:paraId="35695B30" w14:textId="21677344" w:rsidR="00437A45" w:rsidRDefault="00437A45" w:rsidP="0004226C">
      <w:pPr>
        <w:pStyle w:val="ListParagraph"/>
        <w:numPr>
          <w:ilvl w:val="1"/>
          <w:numId w:val="37"/>
        </w:numPr>
        <w:spacing w:before="260" w:after="260"/>
      </w:pPr>
      <w:r w:rsidRPr="00437A45">
        <w:t xml:space="preserve">Cụm </w:t>
      </w:r>
      <w:r>
        <w:t>1</w:t>
      </w:r>
      <w:r w:rsidRPr="00437A45">
        <w:t xml:space="preserve"> –</w:t>
      </w:r>
      <w:r>
        <w:t xml:space="preserve"> </w:t>
      </w:r>
      <w:r w:rsidRPr="00437A45">
        <w:t>Đẩy mạnh khuyến mãi, giảm giá lần đầu hoặc email marketing để nâng tần suất mua.</w:t>
      </w:r>
    </w:p>
    <w:p w14:paraId="237213DC" w14:textId="65A7711D" w:rsidR="00437A45" w:rsidRDefault="00437A45" w:rsidP="0004226C">
      <w:pPr>
        <w:pStyle w:val="ListParagraph"/>
        <w:numPr>
          <w:ilvl w:val="1"/>
          <w:numId w:val="37"/>
        </w:numPr>
        <w:spacing w:before="260" w:after="260"/>
      </w:pPr>
      <w:r>
        <w:t>Cụm 2 –</w:t>
      </w:r>
      <w:r w:rsidRPr="00437A45">
        <w:t xml:space="preserve"> Ưu tiên giữ chân bằng chính sách vận chuyển, ưu đãi combo, hỗ trợ hậu mãi – đây là nhóm khách hàng chủ lực.</w:t>
      </w:r>
    </w:p>
    <w:p w14:paraId="20BB7BCB" w14:textId="24DAACBF" w:rsidR="0061785A" w:rsidRDefault="0061785A" w:rsidP="0061785A">
      <w:pPr>
        <w:spacing w:before="260" w:after="260"/>
      </w:pPr>
      <w:r>
        <w:sym w:font="Wingdings" w:char="F0E0"/>
      </w:r>
      <w:r>
        <w:t xml:space="preserve"> Tóm lại:</w:t>
      </w:r>
    </w:p>
    <w:p w14:paraId="413B14BD" w14:textId="6778CF74" w:rsidR="008E7AB7" w:rsidRDefault="008E7AB7" w:rsidP="0004226C">
      <w:pPr>
        <w:pStyle w:val="ListParagraph"/>
        <w:numPr>
          <w:ilvl w:val="0"/>
          <w:numId w:val="40"/>
        </w:numPr>
        <w:spacing w:before="260" w:after="260"/>
      </w:pPr>
      <w:r>
        <w:t xml:space="preserve">Tenure_ Months gần bằng nhau ở cả 3 cụm </w:t>
      </w:r>
      <w:r>
        <w:rPr>
          <w:rFonts w:ascii="Cambria Math" w:hAnsi="Cambria Math" w:cs="Cambria Math"/>
        </w:rPr>
        <w:t>⇒</w:t>
      </w:r>
      <w:r>
        <w:t xml:space="preserve"> Sự khác biệt không đến từ thời gian gắn bó, mà từ mức độ tiêu dùng và thói quen mua hàng.</w:t>
      </w:r>
      <w:r w:rsidR="0061785A">
        <w:t xml:space="preserve"> </w:t>
      </w:r>
    </w:p>
    <w:p w14:paraId="55E93A00" w14:textId="06F75457" w:rsidR="008E7AB7" w:rsidRDefault="008E7AB7" w:rsidP="0004226C">
      <w:pPr>
        <w:pStyle w:val="ListParagraph"/>
        <w:numPr>
          <w:ilvl w:val="0"/>
          <w:numId w:val="40"/>
        </w:numPr>
        <w:spacing w:before="260" w:after="260"/>
      </w:pPr>
      <w:r>
        <w:t xml:space="preserve">Delivery Charges cao nhất ở cụm 2 </w:t>
      </w:r>
      <w:r>
        <w:rPr>
          <w:rFonts w:ascii="Cambria Math" w:hAnsi="Cambria Math" w:cs="Cambria Math"/>
        </w:rPr>
        <w:t>⇒</w:t>
      </w:r>
      <w:r>
        <w:t xml:space="preserve"> Ph</w:t>
      </w:r>
      <w:r>
        <w:rPr>
          <w:rFonts w:cs="Times New Roman"/>
        </w:rPr>
        <w:t>ù</w:t>
      </w:r>
      <w:r>
        <w:t xml:space="preserve"> hợp vì khách hàng đặt hàng lớn, giao hàng nhiều.</w:t>
      </w:r>
    </w:p>
    <w:p w14:paraId="1BACF649" w14:textId="6F62F1AE" w:rsidR="00E26AD6" w:rsidRDefault="008E7AB7" w:rsidP="0004226C">
      <w:pPr>
        <w:pStyle w:val="ListParagraph"/>
        <w:numPr>
          <w:ilvl w:val="0"/>
          <w:numId w:val="40"/>
        </w:numPr>
        <w:spacing w:before="260" w:after="260"/>
      </w:pPr>
      <w:r>
        <w:t>GST khá thấp toàn bộ (&lt;0.2), không ảnh hưởng lớn đến hành vi.</w:t>
      </w:r>
    </w:p>
    <w:p w14:paraId="79D1FD5E" w14:textId="001EB3F2" w:rsidR="000348E6" w:rsidRDefault="000348E6" w:rsidP="000348E6">
      <w:pPr>
        <w:pStyle w:val="Heading2"/>
      </w:pPr>
      <w:bookmarkStart w:id="45" w:name="_Toc199069746"/>
      <w:r>
        <w:lastRenderedPageBreak/>
        <w:t>8. Phân khúc khách hàng theo danh mục sản phẩm</w:t>
      </w:r>
      <w:bookmarkEnd w:id="45"/>
    </w:p>
    <w:p w14:paraId="6C8C7CE7" w14:textId="68762207" w:rsidR="00B61418" w:rsidRDefault="00B61418" w:rsidP="00B61418">
      <w:pPr>
        <w:spacing w:before="260" w:after="260"/>
        <w:jc w:val="center"/>
      </w:pPr>
      <w:r w:rsidRPr="00B61418">
        <w:rPr>
          <w:noProof/>
        </w:rPr>
        <w:drawing>
          <wp:inline distT="0" distB="0" distL="0" distR="0" wp14:anchorId="170461E1" wp14:editId="5ABE5AE9">
            <wp:extent cx="6332220" cy="3325495"/>
            <wp:effectExtent l="0" t="0" r="0" b="8255"/>
            <wp:docPr id="78606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3525" name=""/>
                    <pic:cNvPicPr/>
                  </pic:nvPicPr>
                  <pic:blipFill>
                    <a:blip r:embed="rId32"/>
                    <a:stretch>
                      <a:fillRect/>
                    </a:stretch>
                  </pic:blipFill>
                  <pic:spPr>
                    <a:xfrm>
                      <a:off x="0" y="0"/>
                      <a:ext cx="6332220" cy="3325495"/>
                    </a:xfrm>
                    <a:prstGeom prst="rect">
                      <a:avLst/>
                    </a:prstGeom>
                  </pic:spPr>
                </pic:pic>
              </a:graphicData>
            </a:graphic>
          </wp:inline>
        </w:drawing>
      </w:r>
    </w:p>
    <w:p w14:paraId="4FF6D10B" w14:textId="0B803FE2" w:rsidR="00500860" w:rsidRPr="00500860" w:rsidRDefault="00500860" w:rsidP="00500860">
      <w:pPr>
        <w:spacing w:before="260" w:after="260"/>
        <w:rPr>
          <w:b/>
          <w:bCs/>
        </w:rPr>
      </w:pPr>
      <w:r w:rsidRPr="00500860">
        <w:rPr>
          <w:b/>
          <w:bCs/>
        </w:rPr>
        <w:t>Nhận xét:</w:t>
      </w:r>
    </w:p>
    <w:p w14:paraId="1EADC213" w14:textId="4FE34FC2" w:rsidR="00500860" w:rsidRDefault="00233F91" w:rsidP="00233F91">
      <w:pPr>
        <w:pStyle w:val="ListParagraph"/>
        <w:numPr>
          <w:ilvl w:val="0"/>
          <w:numId w:val="41"/>
        </w:numPr>
        <w:spacing w:before="260" w:after="260"/>
      </w:pPr>
      <w:r w:rsidRPr="00233F91">
        <w:t>Biểu đồ thể hiện số lượng giao dịch theo từng loại sản phẩm, được phân chia theo 3 cụm khách hàng (Cluster 0, 1, 2). Mỗi cột màu đại diện cho số giao dịch thuộc một cụm với loại sản phẩm tương ứng.</w:t>
      </w:r>
    </w:p>
    <w:p w14:paraId="405C9CAA" w14:textId="3E746090" w:rsidR="00233F91" w:rsidRDefault="00D763D8" w:rsidP="00233F91">
      <w:pPr>
        <w:pStyle w:val="ListParagraph"/>
        <w:numPr>
          <w:ilvl w:val="0"/>
          <w:numId w:val="41"/>
        </w:numPr>
        <w:spacing w:before="260" w:after="260"/>
      </w:pPr>
      <w:r>
        <w:t>Chi tiết từng cụm:</w:t>
      </w:r>
    </w:p>
    <w:tbl>
      <w:tblPr>
        <w:tblStyle w:val="TableGrid"/>
        <w:tblW w:w="0" w:type="auto"/>
        <w:tblLook w:val="04A0" w:firstRow="1" w:lastRow="0" w:firstColumn="1" w:lastColumn="0" w:noHBand="0" w:noVBand="1"/>
      </w:tblPr>
      <w:tblGrid>
        <w:gridCol w:w="1413"/>
        <w:gridCol w:w="2410"/>
        <w:gridCol w:w="2409"/>
        <w:gridCol w:w="3730"/>
      </w:tblGrid>
      <w:tr w:rsidR="00D763D8" w14:paraId="0EDF2AD2" w14:textId="77777777" w:rsidTr="00F130F9">
        <w:tc>
          <w:tcPr>
            <w:tcW w:w="1413" w:type="dxa"/>
          </w:tcPr>
          <w:p w14:paraId="13A32070" w14:textId="37F39625" w:rsidR="00D763D8" w:rsidRPr="00447FED" w:rsidRDefault="00447FED" w:rsidP="00447FED">
            <w:pPr>
              <w:spacing w:before="260" w:after="260"/>
              <w:jc w:val="center"/>
              <w:rPr>
                <w:b/>
              </w:rPr>
            </w:pPr>
            <w:r w:rsidRPr="00447FED">
              <w:rPr>
                <w:b/>
                <w:bCs/>
              </w:rPr>
              <w:t>Cụm</w:t>
            </w:r>
          </w:p>
        </w:tc>
        <w:tc>
          <w:tcPr>
            <w:tcW w:w="2410" w:type="dxa"/>
          </w:tcPr>
          <w:p w14:paraId="7420230E" w14:textId="16D3C9BC" w:rsidR="00D763D8" w:rsidRPr="00447FED" w:rsidRDefault="00447FED" w:rsidP="00447FED">
            <w:pPr>
              <w:spacing w:before="260" w:after="260"/>
              <w:jc w:val="center"/>
              <w:rPr>
                <w:b/>
              </w:rPr>
            </w:pPr>
            <w:r w:rsidRPr="00447FED">
              <w:rPr>
                <w:b/>
                <w:bCs/>
              </w:rPr>
              <w:t>Đặc điểm tiêu biểu</w:t>
            </w:r>
          </w:p>
        </w:tc>
        <w:tc>
          <w:tcPr>
            <w:tcW w:w="2409" w:type="dxa"/>
          </w:tcPr>
          <w:p w14:paraId="0FEDBD09" w14:textId="76418C4C" w:rsidR="00D763D8" w:rsidRPr="00447FED" w:rsidRDefault="00F130F9" w:rsidP="00447FED">
            <w:pPr>
              <w:spacing w:before="260" w:after="260"/>
              <w:jc w:val="center"/>
              <w:rPr>
                <w:b/>
              </w:rPr>
            </w:pPr>
            <w:r>
              <w:rPr>
                <w:b/>
                <w:bCs/>
              </w:rPr>
              <w:t>Sản</w:t>
            </w:r>
            <w:r w:rsidR="00447FED" w:rsidRPr="00447FED">
              <w:rPr>
                <w:b/>
                <w:bCs/>
              </w:rPr>
              <w:t xml:space="preserve"> phẩm nổi bật</w:t>
            </w:r>
          </w:p>
        </w:tc>
        <w:tc>
          <w:tcPr>
            <w:tcW w:w="3730" w:type="dxa"/>
          </w:tcPr>
          <w:p w14:paraId="2E79B9F1" w14:textId="37CBA0AC" w:rsidR="00D763D8" w:rsidRPr="00447FED" w:rsidRDefault="00447FED" w:rsidP="00447FED">
            <w:pPr>
              <w:spacing w:before="260" w:after="260"/>
              <w:jc w:val="center"/>
              <w:rPr>
                <w:b/>
              </w:rPr>
            </w:pPr>
            <w:r w:rsidRPr="00447FED">
              <w:rPr>
                <w:b/>
                <w:bCs/>
              </w:rPr>
              <w:t>Hành vi khách hàng</w:t>
            </w:r>
          </w:p>
        </w:tc>
      </w:tr>
      <w:tr w:rsidR="00D763D8" w14:paraId="262600B3" w14:textId="77777777" w:rsidTr="00F130F9">
        <w:tc>
          <w:tcPr>
            <w:tcW w:w="1413" w:type="dxa"/>
          </w:tcPr>
          <w:p w14:paraId="227A6CB8" w14:textId="28FC6687" w:rsidR="00D763D8" w:rsidRDefault="00447FED" w:rsidP="00D763D8">
            <w:pPr>
              <w:spacing w:before="260" w:after="260"/>
            </w:pPr>
            <w:r>
              <w:t>Cụm</w:t>
            </w:r>
            <w:r w:rsidRPr="007959C9">
              <w:t xml:space="preserve"> 0 (Màu tím)</w:t>
            </w:r>
          </w:p>
        </w:tc>
        <w:tc>
          <w:tcPr>
            <w:tcW w:w="2410" w:type="dxa"/>
          </w:tcPr>
          <w:p w14:paraId="4DA98BAF" w14:textId="7C83F3A6" w:rsidR="00D763D8" w:rsidRDefault="00447FED" w:rsidP="00D763D8">
            <w:pPr>
              <w:spacing w:before="260" w:after="260"/>
            </w:pPr>
            <w:r w:rsidRPr="007959C9">
              <w:t>Mua số lượng trung bình, giá cao</w:t>
            </w:r>
          </w:p>
        </w:tc>
        <w:tc>
          <w:tcPr>
            <w:tcW w:w="2409" w:type="dxa"/>
          </w:tcPr>
          <w:p w14:paraId="7C60A54B" w14:textId="6D271F90" w:rsidR="00D763D8" w:rsidRDefault="00447FED" w:rsidP="00D763D8">
            <w:pPr>
              <w:spacing w:before="260" w:after="260"/>
            </w:pPr>
            <w:r w:rsidRPr="007959C9">
              <w:t>Nest-USA, Nest, Notebooks &amp; Journals, Gift Cards, Headgear</w:t>
            </w:r>
          </w:p>
        </w:tc>
        <w:tc>
          <w:tcPr>
            <w:tcW w:w="3730" w:type="dxa"/>
          </w:tcPr>
          <w:p w14:paraId="22B21D97" w14:textId="10F2C5AF" w:rsidR="00D763D8" w:rsidRDefault="00447FED" w:rsidP="00D763D8">
            <w:pPr>
              <w:spacing w:before="260" w:after="260"/>
            </w:pPr>
            <w:r w:rsidRPr="007959C9">
              <w:t>Có xu hướng tập trung vào các sản phẩm công nghệ &amp; quà tặng, thể hiện sự ưu tiên chất lượng hoặc quà tặng công ty</w:t>
            </w:r>
          </w:p>
        </w:tc>
      </w:tr>
      <w:tr w:rsidR="00D763D8" w14:paraId="7E45A488" w14:textId="77777777" w:rsidTr="00F130F9">
        <w:tc>
          <w:tcPr>
            <w:tcW w:w="1413" w:type="dxa"/>
          </w:tcPr>
          <w:p w14:paraId="1AF59A83" w14:textId="7FA73680" w:rsidR="00D763D8" w:rsidRDefault="00447FED" w:rsidP="00D763D8">
            <w:pPr>
              <w:spacing w:before="260" w:after="260"/>
            </w:pPr>
            <w:r>
              <w:t>Cụm</w:t>
            </w:r>
            <w:r w:rsidRPr="007959C9">
              <w:t xml:space="preserve"> 1 (Màu xanh ngọc)</w:t>
            </w:r>
          </w:p>
        </w:tc>
        <w:tc>
          <w:tcPr>
            <w:tcW w:w="2410" w:type="dxa"/>
          </w:tcPr>
          <w:p w14:paraId="5B355201" w14:textId="47A4A568" w:rsidR="00D763D8" w:rsidRDefault="00447FED" w:rsidP="00D763D8">
            <w:pPr>
              <w:spacing w:before="260" w:after="260"/>
            </w:pPr>
            <w:r w:rsidRPr="007959C9">
              <w:t>Mua số lượng trung bình, giá thấp, hóa đơn nhỏ</w:t>
            </w:r>
          </w:p>
        </w:tc>
        <w:tc>
          <w:tcPr>
            <w:tcW w:w="2409" w:type="dxa"/>
          </w:tcPr>
          <w:p w14:paraId="2797D5F8" w14:textId="126A6AD0" w:rsidR="00D763D8" w:rsidRDefault="00447FED" w:rsidP="00D763D8">
            <w:pPr>
              <w:spacing w:before="260" w:after="260"/>
            </w:pPr>
            <w:r w:rsidRPr="007959C9">
              <w:t>Apparel, Office, Lifestyle, Drinkware, Bags</w:t>
            </w:r>
          </w:p>
        </w:tc>
        <w:tc>
          <w:tcPr>
            <w:tcW w:w="3730" w:type="dxa"/>
          </w:tcPr>
          <w:p w14:paraId="06F84A43" w14:textId="179073D9" w:rsidR="00D763D8" w:rsidRDefault="00447FED" w:rsidP="00D763D8">
            <w:pPr>
              <w:spacing w:before="260" w:after="260"/>
            </w:pPr>
            <w:r w:rsidRPr="007959C9">
              <w:t>Chiếm ưu thế trong số lượng giao dịch, tập trung vào đồ tiêu dùng hàng ngày, có thể là cá nhân mua sắm thường xuyên</w:t>
            </w:r>
          </w:p>
        </w:tc>
      </w:tr>
      <w:tr w:rsidR="00D763D8" w14:paraId="6AB32CCD" w14:textId="77777777" w:rsidTr="00F130F9">
        <w:tc>
          <w:tcPr>
            <w:tcW w:w="1413" w:type="dxa"/>
          </w:tcPr>
          <w:p w14:paraId="50C5FE73" w14:textId="5EF0E325" w:rsidR="00D763D8" w:rsidRDefault="00447FED" w:rsidP="00D763D8">
            <w:pPr>
              <w:spacing w:before="260" w:after="260"/>
            </w:pPr>
            <w:r>
              <w:lastRenderedPageBreak/>
              <w:t>Cụm</w:t>
            </w:r>
            <w:r w:rsidRPr="007959C9">
              <w:t xml:space="preserve"> 2 (Màu vàng)</w:t>
            </w:r>
          </w:p>
        </w:tc>
        <w:tc>
          <w:tcPr>
            <w:tcW w:w="2410" w:type="dxa"/>
          </w:tcPr>
          <w:p w14:paraId="56BF6428" w14:textId="2554F249" w:rsidR="00D763D8" w:rsidRDefault="00447FED" w:rsidP="00D763D8">
            <w:pPr>
              <w:spacing w:before="260" w:after="260"/>
            </w:pPr>
            <w:r w:rsidRPr="007959C9">
              <w:t>Mua rất nhiều, giá rẻ, hóa đơn lớn</w:t>
            </w:r>
          </w:p>
        </w:tc>
        <w:tc>
          <w:tcPr>
            <w:tcW w:w="2409" w:type="dxa"/>
          </w:tcPr>
          <w:p w14:paraId="07723F55" w14:textId="46DF93B1" w:rsidR="00D763D8" w:rsidRDefault="00447FED" w:rsidP="00D763D8">
            <w:pPr>
              <w:spacing w:before="260" w:after="260"/>
            </w:pPr>
            <w:r w:rsidRPr="007959C9">
              <w:t>Không nổi bật ở loại cụ thể</w:t>
            </w:r>
          </w:p>
        </w:tc>
        <w:tc>
          <w:tcPr>
            <w:tcW w:w="3730" w:type="dxa"/>
          </w:tcPr>
          <w:p w14:paraId="44F44977" w14:textId="0A31B77C" w:rsidR="00D763D8" w:rsidRDefault="00447FED" w:rsidP="00D763D8">
            <w:pPr>
              <w:spacing w:before="260" w:after="260"/>
            </w:pPr>
            <w:r w:rsidRPr="007959C9">
              <w:t>Cụm này chỉ chiếm tỷ lệ nhỏ trong mọi loại sản phẩm, cho thấy dù có giá trị hóa đơn cao nhưng không gắn bó với một danh mục cụ thể hoặc là nhóm nhỏ khách sỉ rải rác sản phẩm</w:t>
            </w:r>
          </w:p>
        </w:tc>
      </w:tr>
    </w:tbl>
    <w:p w14:paraId="262DEB18" w14:textId="75707E3D" w:rsidR="00D763D8" w:rsidRDefault="00D91792" w:rsidP="00594ADE">
      <w:pPr>
        <w:pStyle w:val="ListParagraph"/>
        <w:numPr>
          <w:ilvl w:val="0"/>
          <w:numId w:val="44"/>
        </w:numPr>
        <w:spacing w:before="260" w:after="260"/>
      </w:pPr>
      <w:r>
        <w:t>Các danh mục sản phẩm chiếm ưu thế theo cụm:</w:t>
      </w:r>
    </w:p>
    <w:tbl>
      <w:tblPr>
        <w:tblStyle w:val="TableGrid"/>
        <w:tblW w:w="0" w:type="auto"/>
        <w:tblLook w:val="04A0" w:firstRow="1" w:lastRow="0" w:firstColumn="1" w:lastColumn="0" w:noHBand="0" w:noVBand="1"/>
      </w:tblPr>
      <w:tblGrid>
        <w:gridCol w:w="2689"/>
        <w:gridCol w:w="1701"/>
        <w:gridCol w:w="5572"/>
      </w:tblGrid>
      <w:tr w:rsidR="00594ADE" w14:paraId="10C2C72B" w14:textId="77777777" w:rsidTr="00594ADE">
        <w:tc>
          <w:tcPr>
            <w:tcW w:w="2689" w:type="dxa"/>
          </w:tcPr>
          <w:p w14:paraId="13BD73A4" w14:textId="70DCF0EA" w:rsidR="00594ADE" w:rsidRPr="00594ADE" w:rsidRDefault="00594ADE" w:rsidP="00594ADE">
            <w:pPr>
              <w:spacing w:before="260" w:after="260"/>
              <w:jc w:val="center"/>
              <w:rPr>
                <w:b/>
                <w:bCs/>
              </w:rPr>
            </w:pPr>
            <w:r w:rsidRPr="00594ADE">
              <w:rPr>
                <w:b/>
                <w:bCs/>
              </w:rPr>
              <w:t>Loại sản phẩm</w:t>
            </w:r>
          </w:p>
        </w:tc>
        <w:tc>
          <w:tcPr>
            <w:tcW w:w="1701" w:type="dxa"/>
          </w:tcPr>
          <w:p w14:paraId="660A1090" w14:textId="67133A64" w:rsidR="00594ADE" w:rsidRPr="00594ADE" w:rsidRDefault="00594ADE" w:rsidP="00594ADE">
            <w:pPr>
              <w:spacing w:before="260" w:after="260"/>
              <w:jc w:val="center"/>
              <w:rPr>
                <w:b/>
                <w:bCs/>
              </w:rPr>
            </w:pPr>
            <w:r w:rsidRPr="00594ADE">
              <w:rPr>
                <w:b/>
                <w:bCs/>
              </w:rPr>
              <w:t>Cụm áp đảo</w:t>
            </w:r>
          </w:p>
        </w:tc>
        <w:tc>
          <w:tcPr>
            <w:tcW w:w="5572" w:type="dxa"/>
          </w:tcPr>
          <w:p w14:paraId="2B2A4C6D" w14:textId="6DBE5C5E" w:rsidR="00594ADE" w:rsidRPr="00594ADE" w:rsidRDefault="00594ADE" w:rsidP="00594ADE">
            <w:pPr>
              <w:spacing w:before="260" w:after="260"/>
              <w:jc w:val="center"/>
              <w:rPr>
                <w:b/>
                <w:bCs/>
              </w:rPr>
            </w:pPr>
            <w:r>
              <w:rPr>
                <w:b/>
                <w:bCs/>
              </w:rPr>
              <w:t>Cần áp dụng</w:t>
            </w:r>
            <w:r w:rsidRPr="00594ADE">
              <w:rPr>
                <w:b/>
                <w:bCs/>
              </w:rPr>
              <w:t xml:space="preserve"> </w:t>
            </w:r>
          </w:p>
        </w:tc>
      </w:tr>
      <w:tr w:rsidR="00594ADE" w14:paraId="5B66811A" w14:textId="77777777" w:rsidTr="00594ADE">
        <w:tc>
          <w:tcPr>
            <w:tcW w:w="2689" w:type="dxa"/>
          </w:tcPr>
          <w:p w14:paraId="1B5F80BC" w14:textId="7F14A64D" w:rsidR="00594ADE" w:rsidRDefault="00594ADE" w:rsidP="00594ADE">
            <w:pPr>
              <w:spacing w:before="260" w:after="260"/>
            </w:pPr>
            <w:r w:rsidRPr="00A03962">
              <w:t>Apparel</w:t>
            </w:r>
          </w:p>
        </w:tc>
        <w:tc>
          <w:tcPr>
            <w:tcW w:w="1701" w:type="dxa"/>
          </w:tcPr>
          <w:p w14:paraId="39DA640B" w14:textId="5C53BDCB" w:rsidR="00594ADE" w:rsidRDefault="00594ADE" w:rsidP="00594ADE">
            <w:pPr>
              <w:spacing w:before="260" w:after="260"/>
            </w:pPr>
            <w:r>
              <w:t>Cụm</w:t>
            </w:r>
            <w:r w:rsidRPr="00A03962">
              <w:t xml:space="preserve"> 1</w:t>
            </w:r>
          </w:p>
        </w:tc>
        <w:tc>
          <w:tcPr>
            <w:tcW w:w="5572" w:type="dxa"/>
          </w:tcPr>
          <w:p w14:paraId="0A3CD93C" w14:textId="78C4F681" w:rsidR="00594ADE" w:rsidRDefault="00594ADE" w:rsidP="00594ADE">
            <w:pPr>
              <w:spacing w:before="260" w:after="260"/>
            </w:pPr>
            <w:r w:rsidRPr="00A03962">
              <w:t>Nên chạy các chiến dịch giảm giá/quảng bá sản phẩm mặc hàng ngày</w:t>
            </w:r>
          </w:p>
        </w:tc>
      </w:tr>
      <w:tr w:rsidR="00594ADE" w14:paraId="31740B63" w14:textId="77777777" w:rsidTr="00594ADE">
        <w:tc>
          <w:tcPr>
            <w:tcW w:w="2689" w:type="dxa"/>
          </w:tcPr>
          <w:p w14:paraId="0673A607" w14:textId="3731A235" w:rsidR="00594ADE" w:rsidRDefault="00594ADE" w:rsidP="00594ADE">
            <w:pPr>
              <w:spacing w:before="260" w:after="260"/>
            </w:pPr>
            <w:r w:rsidRPr="00A03962">
              <w:t>Nest-USA</w:t>
            </w:r>
          </w:p>
        </w:tc>
        <w:tc>
          <w:tcPr>
            <w:tcW w:w="1701" w:type="dxa"/>
          </w:tcPr>
          <w:p w14:paraId="1DB51D62" w14:textId="6FA8A634" w:rsidR="00594ADE" w:rsidRDefault="00594ADE" w:rsidP="00594ADE">
            <w:pPr>
              <w:spacing w:before="260" w:after="260"/>
            </w:pPr>
            <w:r>
              <w:t>Cụm</w:t>
            </w:r>
            <w:r w:rsidRPr="00A03962">
              <w:t xml:space="preserve"> 0</w:t>
            </w:r>
          </w:p>
        </w:tc>
        <w:tc>
          <w:tcPr>
            <w:tcW w:w="5572" w:type="dxa"/>
          </w:tcPr>
          <w:p w14:paraId="4834ECFA" w14:textId="5FDF6090" w:rsidR="00594ADE" w:rsidRDefault="00594ADE" w:rsidP="00594ADE">
            <w:pPr>
              <w:spacing w:before="260" w:after="260"/>
            </w:pPr>
            <w:r w:rsidRPr="00A03962">
              <w:t>Có thể tập trung bán thêm phụ kiện, bảo hành, hoặc gói nâng cấp</w:t>
            </w:r>
          </w:p>
        </w:tc>
      </w:tr>
      <w:tr w:rsidR="00594ADE" w14:paraId="021C5667" w14:textId="77777777" w:rsidTr="00594ADE">
        <w:tc>
          <w:tcPr>
            <w:tcW w:w="2689" w:type="dxa"/>
          </w:tcPr>
          <w:p w14:paraId="4BE5A344" w14:textId="17885918" w:rsidR="00594ADE" w:rsidRDefault="00594ADE" w:rsidP="00594ADE">
            <w:pPr>
              <w:spacing w:before="260" w:after="260"/>
            </w:pPr>
            <w:r w:rsidRPr="00A03962">
              <w:t>Office</w:t>
            </w:r>
          </w:p>
        </w:tc>
        <w:tc>
          <w:tcPr>
            <w:tcW w:w="1701" w:type="dxa"/>
          </w:tcPr>
          <w:p w14:paraId="43B53A6D" w14:textId="5E811F33" w:rsidR="00594ADE" w:rsidRDefault="00594ADE" w:rsidP="00594ADE">
            <w:pPr>
              <w:spacing w:before="260" w:after="260"/>
            </w:pPr>
            <w:r>
              <w:t>Cụm</w:t>
            </w:r>
            <w:r w:rsidRPr="00A03962">
              <w:t xml:space="preserve"> 1</w:t>
            </w:r>
          </w:p>
        </w:tc>
        <w:tc>
          <w:tcPr>
            <w:tcW w:w="5572" w:type="dxa"/>
          </w:tcPr>
          <w:p w14:paraId="1A8F2F75" w14:textId="67CE1888" w:rsidR="00594ADE" w:rsidRDefault="00594ADE" w:rsidP="00594ADE">
            <w:pPr>
              <w:spacing w:before="260" w:after="260"/>
            </w:pPr>
            <w:r w:rsidRPr="00A03962">
              <w:t>Nhắm đến khách hàng công sở/công ty nhỏ</w:t>
            </w:r>
          </w:p>
        </w:tc>
      </w:tr>
      <w:tr w:rsidR="00594ADE" w14:paraId="35BD8872" w14:textId="77777777" w:rsidTr="00594ADE">
        <w:tc>
          <w:tcPr>
            <w:tcW w:w="2689" w:type="dxa"/>
          </w:tcPr>
          <w:p w14:paraId="142B580E" w14:textId="688FF7F7" w:rsidR="00594ADE" w:rsidRDefault="00594ADE" w:rsidP="00594ADE">
            <w:pPr>
              <w:spacing w:before="260" w:after="260"/>
            </w:pPr>
            <w:r w:rsidRPr="00A03962">
              <w:t>Gift Cards</w:t>
            </w:r>
          </w:p>
        </w:tc>
        <w:tc>
          <w:tcPr>
            <w:tcW w:w="1701" w:type="dxa"/>
          </w:tcPr>
          <w:p w14:paraId="5DDDD220" w14:textId="4F0F3DBA" w:rsidR="00594ADE" w:rsidRDefault="00594ADE" w:rsidP="00594ADE">
            <w:pPr>
              <w:spacing w:before="260" w:after="260"/>
            </w:pPr>
            <w:r>
              <w:t>Cụm</w:t>
            </w:r>
            <w:r w:rsidRPr="00A03962">
              <w:t xml:space="preserve"> 0</w:t>
            </w:r>
          </w:p>
        </w:tc>
        <w:tc>
          <w:tcPr>
            <w:tcW w:w="5572" w:type="dxa"/>
          </w:tcPr>
          <w:p w14:paraId="21D2F995" w14:textId="0FC51B74" w:rsidR="00594ADE" w:rsidRDefault="00594ADE" w:rsidP="00594ADE">
            <w:pPr>
              <w:spacing w:before="260" w:after="260"/>
            </w:pPr>
            <w:r w:rsidRPr="00A03962">
              <w:t>Khuyến khích nhóm này bằng ưu đãi theo dịp lễ</w:t>
            </w:r>
          </w:p>
        </w:tc>
      </w:tr>
      <w:tr w:rsidR="00594ADE" w14:paraId="3D4E52B1" w14:textId="77777777" w:rsidTr="00594ADE">
        <w:tc>
          <w:tcPr>
            <w:tcW w:w="2689" w:type="dxa"/>
          </w:tcPr>
          <w:p w14:paraId="4328438C" w14:textId="17BAF09C" w:rsidR="00594ADE" w:rsidRDefault="00594ADE" w:rsidP="00594ADE">
            <w:pPr>
              <w:spacing w:before="260" w:after="260"/>
            </w:pPr>
            <w:r w:rsidRPr="00A03962">
              <w:t>Lifestyle &amp; Drinkware</w:t>
            </w:r>
          </w:p>
        </w:tc>
        <w:tc>
          <w:tcPr>
            <w:tcW w:w="1701" w:type="dxa"/>
          </w:tcPr>
          <w:p w14:paraId="7AB42C4B" w14:textId="10BE89EE" w:rsidR="00594ADE" w:rsidRDefault="00594ADE" w:rsidP="00594ADE">
            <w:pPr>
              <w:spacing w:before="260" w:after="260"/>
            </w:pPr>
            <w:r>
              <w:t>Cụm</w:t>
            </w:r>
            <w:r w:rsidRPr="00A03962">
              <w:t xml:space="preserve"> 1</w:t>
            </w:r>
          </w:p>
        </w:tc>
        <w:tc>
          <w:tcPr>
            <w:tcW w:w="5572" w:type="dxa"/>
          </w:tcPr>
          <w:p w14:paraId="6D1442AA" w14:textId="063EE170" w:rsidR="00594ADE" w:rsidRDefault="00594ADE" w:rsidP="00594ADE">
            <w:pPr>
              <w:spacing w:before="260" w:after="260"/>
            </w:pPr>
            <w:r w:rsidRPr="00A03962">
              <w:t>Gắn với khách hàng cá nhân có xu hướng mua sắm tiện lợi</w:t>
            </w:r>
          </w:p>
        </w:tc>
      </w:tr>
    </w:tbl>
    <w:p w14:paraId="42CA2B41" w14:textId="190CEE56" w:rsidR="00CD3B56" w:rsidRDefault="00CD3B56" w:rsidP="00CD3B56">
      <w:pPr>
        <w:pStyle w:val="ListParagraph"/>
        <w:numPr>
          <w:ilvl w:val="0"/>
          <w:numId w:val="44"/>
        </w:numPr>
        <w:spacing w:before="260" w:after="260"/>
      </w:pPr>
      <w:r>
        <w:t>Chiến lược Marketing theo từng cụm khách hàng:</w:t>
      </w:r>
    </w:p>
    <w:tbl>
      <w:tblPr>
        <w:tblStyle w:val="TableGrid"/>
        <w:tblW w:w="0" w:type="auto"/>
        <w:tblLook w:val="04A0" w:firstRow="1" w:lastRow="0" w:firstColumn="1" w:lastColumn="0" w:noHBand="0" w:noVBand="1"/>
      </w:tblPr>
      <w:tblGrid>
        <w:gridCol w:w="2263"/>
        <w:gridCol w:w="7699"/>
      </w:tblGrid>
      <w:tr w:rsidR="00CD3B56" w14:paraId="162B1C91" w14:textId="77777777" w:rsidTr="000F3CF0">
        <w:tc>
          <w:tcPr>
            <w:tcW w:w="2263" w:type="dxa"/>
          </w:tcPr>
          <w:p w14:paraId="7406BC3E" w14:textId="6A36CF4D" w:rsidR="00CD3B56" w:rsidRPr="000F3CF0" w:rsidRDefault="000F3CF0" w:rsidP="000F3CF0">
            <w:pPr>
              <w:spacing w:before="260" w:after="260"/>
              <w:jc w:val="center"/>
              <w:rPr>
                <w:b/>
              </w:rPr>
            </w:pPr>
            <w:r w:rsidRPr="000F3CF0">
              <w:rPr>
                <w:b/>
                <w:bCs/>
              </w:rPr>
              <w:t>Cụm khách hàng</w:t>
            </w:r>
          </w:p>
        </w:tc>
        <w:tc>
          <w:tcPr>
            <w:tcW w:w="7699" w:type="dxa"/>
          </w:tcPr>
          <w:p w14:paraId="41708F02" w14:textId="53BBA9D8" w:rsidR="00CD3B56" w:rsidRPr="000F3CF0" w:rsidRDefault="000F3CF0" w:rsidP="000F3CF0">
            <w:pPr>
              <w:spacing w:before="260" w:after="260"/>
              <w:jc w:val="center"/>
              <w:rPr>
                <w:b/>
              </w:rPr>
            </w:pPr>
            <w:r w:rsidRPr="000F3CF0">
              <w:rPr>
                <w:b/>
                <w:bCs/>
              </w:rPr>
              <w:t>Chiến lược khuyến nghị</w:t>
            </w:r>
          </w:p>
        </w:tc>
      </w:tr>
      <w:tr w:rsidR="00CD3B56" w14:paraId="536D8B8B" w14:textId="77777777" w:rsidTr="000F3CF0">
        <w:tc>
          <w:tcPr>
            <w:tcW w:w="2263" w:type="dxa"/>
          </w:tcPr>
          <w:p w14:paraId="0EF39C2E" w14:textId="02B7546F" w:rsidR="00CD3B56" w:rsidRDefault="000F3CF0" w:rsidP="00D763D8">
            <w:pPr>
              <w:spacing w:before="260" w:after="260"/>
            </w:pPr>
            <w:r w:rsidRPr="00554329">
              <w:t>C</w:t>
            </w:r>
            <w:r>
              <w:t>ụm</w:t>
            </w:r>
            <w:r w:rsidRPr="00554329">
              <w:t xml:space="preserve"> 0</w:t>
            </w:r>
          </w:p>
        </w:tc>
        <w:tc>
          <w:tcPr>
            <w:tcW w:w="7699" w:type="dxa"/>
          </w:tcPr>
          <w:p w14:paraId="32BB3859" w14:textId="1182966B" w:rsidR="00CD3B56" w:rsidRDefault="000F3CF0" w:rsidP="00D763D8">
            <w:pPr>
              <w:spacing w:before="260" w:after="260"/>
            </w:pPr>
            <w:r w:rsidRPr="00554329">
              <w:t>Tạo gói sản phẩm cao cấp, cung cấp dịch vụ khách hàng đặc biệt, tặng kèm quà tặng cao cấp</w:t>
            </w:r>
          </w:p>
        </w:tc>
      </w:tr>
      <w:tr w:rsidR="00CD3B56" w14:paraId="6A615D95" w14:textId="77777777" w:rsidTr="000F3CF0">
        <w:tc>
          <w:tcPr>
            <w:tcW w:w="2263" w:type="dxa"/>
          </w:tcPr>
          <w:p w14:paraId="2C8F2BD7" w14:textId="3A5D4713" w:rsidR="00CD3B56" w:rsidRDefault="000F3CF0" w:rsidP="00D763D8">
            <w:pPr>
              <w:spacing w:before="260" w:after="260"/>
            </w:pPr>
            <w:r w:rsidRPr="00554329">
              <w:t>C</w:t>
            </w:r>
            <w:r>
              <w:t>ụm</w:t>
            </w:r>
            <w:r w:rsidRPr="00554329">
              <w:t xml:space="preserve"> 1</w:t>
            </w:r>
          </w:p>
        </w:tc>
        <w:tc>
          <w:tcPr>
            <w:tcW w:w="7699" w:type="dxa"/>
          </w:tcPr>
          <w:p w14:paraId="0B919081" w14:textId="4BBDCE3C" w:rsidR="00CD3B56" w:rsidRDefault="000F3CF0" w:rsidP="00D763D8">
            <w:pPr>
              <w:spacing w:before="260" w:after="260"/>
            </w:pPr>
            <w:r w:rsidRPr="00554329">
              <w:t>Đẩy mạnh khuyến mãi theo mùa, Flash Sale, các gói combo tiết kiệm</w:t>
            </w:r>
          </w:p>
        </w:tc>
      </w:tr>
      <w:tr w:rsidR="00CD3B56" w14:paraId="41AADB7E" w14:textId="77777777" w:rsidTr="000F3CF0">
        <w:tc>
          <w:tcPr>
            <w:tcW w:w="2263" w:type="dxa"/>
          </w:tcPr>
          <w:p w14:paraId="34500A3A" w14:textId="10598D02" w:rsidR="00CD3B56" w:rsidRDefault="000F3CF0" w:rsidP="00D763D8">
            <w:pPr>
              <w:spacing w:before="260" w:after="260"/>
            </w:pPr>
            <w:r>
              <w:lastRenderedPageBreak/>
              <w:t>Cụm</w:t>
            </w:r>
            <w:r w:rsidRPr="009E481C">
              <w:t xml:space="preserve"> 2</w:t>
            </w:r>
          </w:p>
        </w:tc>
        <w:tc>
          <w:tcPr>
            <w:tcW w:w="7699" w:type="dxa"/>
          </w:tcPr>
          <w:p w14:paraId="7DA51887" w14:textId="0C2C95C9" w:rsidR="00CD3B56" w:rsidRDefault="000F3CF0" w:rsidP="00D763D8">
            <w:pPr>
              <w:spacing w:before="260" w:after="260"/>
            </w:pPr>
            <w:r w:rsidRPr="009E481C">
              <w:t>Tập trung vào chính sách chiết khấu cho đơn hàng số lượng lớn, vận chuyển nhanh &amp; ưu đãi hậu mãi</w:t>
            </w:r>
          </w:p>
        </w:tc>
      </w:tr>
    </w:tbl>
    <w:p w14:paraId="001320BF" w14:textId="77777777" w:rsidR="00D91792" w:rsidRDefault="00D91792" w:rsidP="00D763D8">
      <w:pPr>
        <w:spacing w:before="260" w:after="260"/>
      </w:pPr>
    </w:p>
    <w:p w14:paraId="3FFA9C37" w14:textId="6D25D172" w:rsidR="007C6CA6" w:rsidRDefault="007C6CA6" w:rsidP="00B6413C">
      <w:pPr>
        <w:pStyle w:val="Heading2"/>
      </w:pPr>
      <w:bookmarkStart w:id="46" w:name="_Toc199069747"/>
      <w:r>
        <w:t xml:space="preserve">9. </w:t>
      </w:r>
      <w:r w:rsidR="00B6413C">
        <w:t>Phân tích Cohort – Tỉ lệ giữ chân khách hàng</w:t>
      </w:r>
      <w:bookmarkEnd w:id="46"/>
    </w:p>
    <w:p w14:paraId="3029C42F" w14:textId="36138C23" w:rsidR="00C9481E" w:rsidRDefault="00C9481E" w:rsidP="00B61418">
      <w:pPr>
        <w:spacing w:before="260" w:after="260"/>
        <w:jc w:val="center"/>
      </w:pPr>
      <w:r w:rsidRPr="00C9481E">
        <w:rPr>
          <w:noProof/>
        </w:rPr>
        <w:drawing>
          <wp:inline distT="0" distB="0" distL="0" distR="0" wp14:anchorId="26F3E32C" wp14:editId="2CEB6C10">
            <wp:extent cx="6332220" cy="4634230"/>
            <wp:effectExtent l="0" t="0" r="0" b="0"/>
            <wp:docPr id="141306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64904" name=""/>
                    <pic:cNvPicPr/>
                  </pic:nvPicPr>
                  <pic:blipFill>
                    <a:blip r:embed="rId33"/>
                    <a:stretch>
                      <a:fillRect/>
                    </a:stretch>
                  </pic:blipFill>
                  <pic:spPr>
                    <a:xfrm>
                      <a:off x="0" y="0"/>
                      <a:ext cx="6332220" cy="4634230"/>
                    </a:xfrm>
                    <a:prstGeom prst="rect">
                      <a:avLst/>
                    </a:prstGeom>
                  </pic:spPr>
                </pic:pic>
              </a:graphicData>
            </a:graphic>
          </wp:inline>
        </w:drawing>
      </w:r>
    </w:p>
    <w:p w14:paraId="1030247F" w14:textId="3F4C6977" w:rsidR="00BF56DE" w:rsidRPr="00BF56DE" w:rsidRDefault="00BF56DE" w:rsidP="00BF56DE">
      <w:pPr>
        <w:spacing w:before="260" w:after="260"/>
        <w:rPr>
          <w:b/>
          <w:bCs/>
        </w:rPr>
      </w:pPr>
      <w:r w:rsidRPr="00BF56DE">
        <w:rPr>
          <w:b/>
          <w:bCs/>
        </w:rPr>
        <w:t>Nhận xét:</w:t>
      </w:r>
    </w:p>
    <w:p w14:paraId="07D710E5" w14:textId="71A7094F" w:rsidR="00FD6192" w:rsidRDefault="00FD6192" w:rsidP="00FD6192">
      <w:pPr>
        <w:pStyle w:val="ListParagraph"/>
        <w:numPr>
          <w:ilvl w:val="0"/>
          <w:numId w:val="44"/>
        </w:numPr>
        <w:spacing w:before="260" w:after="260"/>
      </w:pPr>
      <w:r>
        <w:t>Trục dọc (Cohort Month): Tháng đầu tiên khách hàng bắt đầu mua hàng (lần đầu xuất hiện).</w:t>
      </w:r>
    </w:p>
    <w:p w14:paraId="53AF7F1B" w14:textId="069276B8" w:rsidR="00FD6192" w:rsidRDefault="00FD6192" w:rsidP="00FD6192">
      <w:pPr>
        <w:pStyle w:val="ListParagraph"/>
        <w:numPr>
          <w:ilvl w:val="0"/>
          <w:numId w:val="44"/>
        </w:numPr>
        <w:spacing w:before="260" w:after="260"/>
      </w:pPr>
      <w:r>
        <w:t>Trục ngang (Number of Periods Since First Purchase): Số tháng sau lần mua đầu tiên.</w:t>
      </w:r>
    </w:p>
    <w:p w14:paraId="73822CF0" w14:textId="0EABFE03" w:rsidR="00BF56DE" w:rsidRDefault="00FD6192" w:rsidP="00FD6192">
      <w:pPr>
        <w:pStyle w:val="ListParagraph"/>
        <w:numPr>
          <w:ilvl w:val="0"/>
          <w:numId w:val="44"/>
        </w:numPr>
        <w:spacing w:before="260" w:after="260"/>
      </w:pPr>
      <w:r>
        <w:t>Mỗi ô: Tỷ lệ phần trăm khách hàng từ cohort đó quay lại mua hàng ở tháng tương ứng.</w:t>
      </w:r>
    </w:p>
    <w:p w14:paraId="36405FEE" w14:textId="77777777" w:rsidR="00FD6192" w:rsidRDefault="00FD6192" w:rsidP="00FD6192">
      <w:pPr>
        <w:pStyle w:val="ListParagraph"/>
        <w:numPr>
          <w:ilvl w:val="0"/>
          <w:numId w:val="44"/>
        </w:numPr>
        <w:spacing w:before="260" w:after="260"/>
      </w:pPr>
      <w:r>
        <w:t>Tỷ lệ duy trì giảm theo thời gian ở tất cả các cohort</w:t>
      </w:r>
    </w:p>
    <w:p w14:paraId="5EACF384" w14:textId="77777777" w:rsidR="00FD6192" w:rsidRDefault="00FD6192" w:rsidP="00FD6192">
      <w:pPr>
        <w:spacing w:before="260" w:after="260"/>
      </w:pPr>
    </w:p>
    <w:p w14:paraId="24E8EE33" w14:textId="5C18152B" w:rsidR="00FD6192" w:rsidRDefault="00FD6192" w:rsidP="00FD6192">
      <w:pPr>
        <w:pStyle w:val="ListParagraph"/>
        <w:numPr>
          <w:ilvl w:val="1"/>
          <w:numId w:val="44"/>
        </w:numPr>
        <w:spacing w:before="260" w:after="260"/>
      </w:pPr>
      <w:r>
        <w:lastRenderedPageBreak/>
        <w:t>Dễ thấy nhất là cột đầu tiên (0) luôn 100% (vì đó là tháng đầu tiên).</w:t>
      </w:r>
    </w:p>
    <w:p w14:paraId="7BC92625" w14:textId="7EAB273F" w:rsidR="00FD6192" w:rsidRDefault="00FD6192" w:rsidP="00FD6192">
      <w:pPr>
        <w:pStyle w:val="ListParagraph"/>
        <w:numPr>
          <w:ilvl w:val="1"/>
          <w:numId w:val="44"/>
        </w:numPr>
        <w:spacing w:before="260" w:after="260"/>
      </w:pPr>
      <w:r>
        <w:t>Sau đó, tỷ lệ giảm nhanh chóng chỉ còn dưới 20% sau vài tháng, cho thấy mức độ giữ chân khách hàng thấp.</w:t>
      </w:r>
    </w:p>
    <w:p w14:paraId="3A422624" w14:textId="1AF54B38" w:rsidR="00FD6192" w:rsidRDefault="00FD6192" w:rsidP="00FD6192">
      <w:pPr>
        <w:pStyle w:val="ListParagraph"/>
        <w:numPr>
          <w:ilvl w:val="0"/>
          <w:numId w:val="44"/>
        </w:numPr>
        <w:spacing w:before="260" w:after="260"/>
      </w:pPr>
      <w:r>
        <w:t>Cohort 2019-01 rất nổi bật</w:t>
      </w:r>
    </w:p>
    <w:p w14:paraId="108D0CE1" w14:textId="5BEA007D" w:rsidR="00FD6192" w:rsidRDefault="00FD6192" w:rsidP="00FD6192">
      <w:pPr>
        <w:pStyle w:val="ListParagraph"/>
        <w:numPr>
          <w:ilvl w:val="1"/>
          <w:numId w:val="44"/>
        </w:numPr>
        <w:spacing w:before="260" w:after="260"/>
      </w:pPr>
      <w:r>
        <w:t>Có retention cao nhất, ví dụ: tháng thứ 5 đạt 20%, tháng thứ 7 đạt 22%, tháng 11 vẫn còn 16% → khách hàng đầu năm có giá trị lâu dài hơn.</w:t>
      </w:r>
    </w:p>
    <w:p w14:paraId="73DB95BC" w14:textId="6B61C0AF" w:rsidR="00FD6192" w:rsidRDefault="00FD6192" w:rsidP="00FD6192">
      <w:pPr>
        <w:pStyle w:val="ListParagraph"/>
        <w:numPr>
          <w:ilvl w:val="1"/>
          <w:numId w:val="44"/>
        </w:numPr>
        <w:spacing w:before="260" w:after="260"/>
      </w:pPr>
      <w:r>
        <w:t>Có thể có chiến dịch marketing, sản phẩm hot, hoặc trải nghiệm tốt vào đầu năm.</w:t>
      </w:r>
    </w:p>
    <w:p w14:paraId="04E294D9" w14:textId="0D11DC0E" w:rsidR="00FD6192" w:rsidRDefault="00FD6192" w:rsidP="00FD6192">
      <w:pPr>
        <w:pStyle w:val="ListParagraph"/>
        <w:numPr>
          <w:ilvl w:val="0"/>
          <w:numId w:val="44"/>
        </w:numPr>
        <w:spacing w:before="260" w:after="260"/>
      </w:pPr>
      <w:r>
        <w:t>Cohorts từ tháng 7 trở đi cho thấy hiệu suất giữ chân rất thấp: Rất nhiều hàng chỉ có retention dưới 10% sau tháng thứ 1 → dấu hiệu của trải nghiệm kém, marketing sai mục tiêu hoặc sản phẩm không phù hợp.</w:t>
      </w:r>
    </w:p>
    <w:p w14:paraId="77E9308D" w14:textId="14B46160" w:rsidR="00A96751" w:rsidRDefault="00A96751" w:rsidP="00FD6192">
      <w:pPr>
        <w:pStyle w:val="ListParagraph"/>
        <w:numPr>
          <w:ilvl w:val="0"/>
          <w:numId w:val="44"/>
        </w:numPr>
        <w:spacing w:before="260" w:after="260"/>
      </w:pPr>
      <w:r>
        <w:t>Khuyến nghị hành động:</w:t>
      </w:r>
    </w:p>
    <w:tbl>
      <w:tblPr>
        <w:tblStyle w:val="TableGrid"/>
        <w:tblW w:w="0" w:type="auto"/>
        <w:tblLook w:val="04A0" w:firstRow="1" w:lastRow="0" w:firstColumn="1" w:lastColumn="0" w:noHBand="0" w:noVBand="1"/>
      </w:tblPr>
      <w:tblGrid>
        <w:gridCol w:w="2263"/>
        <w:gridCol w:w="2977"/>
        <w:gridCol w:w="4722"/>
      </w:tblGrid>
      <w:tr w:rsidR="00A96751" w14:paraId="29949A10" w14:textId="77777777" w:rsidTr="00A96751">
        <w:tc>
          <w:tcPr>
            <w:tcW w:w="2263" w:type="dxa"/>
          </w:tcPr>
          <w:p w14:paraId="1DA82044" w14:textId="1752A6A1" w:rsidR="00A96751" w:rsidRPr="00A96751" w:rsidRDefault="00A96751" w:rsidP="00A96751">
            <w:pPr>
              <w:spacing w:before="260" w:after="260"/>
              <w:jc w:val="center"/>
              <w:rPr>
                <w:b/>
                <w:bCs/>
              </w:rPr>
            </w:pPr>
            <w:r w:rsidRPr="00A96751">
              <w:rPr>
                <w:b/>
                <w:bCs/>
              </w:rPr>
              <w:t>Insight</w:t>
            </w:r>
          </w:p>
        </w:tc>
        <w:tc>
          <w:tcPr>
            <w:tcW w:w="2977" w:type="dxa"/>
          </w:tcPr>
          <w:p w14:paraId="55EA9543" w14:textId="58CF1CDE" w:rsidR="00A96751" w:rsidRPr="00A96751" w:rsidRDefault="00A96751" w:rsidP="00A96751">
            <w:pPr>
              <w:spacing w:before="260" w:after="260"/>
              <w:jc w:val="center"/>
              <w:rPr>
                <w:b/>
                <w:bCs/>
              </w:rPr>
            </w:pPr>
            <w:r w:rsidRPr="00A96751">
              <w:rPr>
                <w:b/>
                <w:bCs/>
              </w:rPr>
              <w:t>Giải thích</w:t>
            </w:r>
          </w:p>
        </w:tc>
        <w:tc>
          <w:tcPr>
            <w:tcW w:w="4722" w:type="dxa"/>
          </w:tcPr>
          <w:p w14:paraId="236D0CE6" w14:textId="1C935B33" w:rsidR="00A96751" w:rsidRPr="00A96751" w:rsidRDefault="00A96751" w:rsidP="00A96751">
            <w:pPr>
              <w:spacing w:before="260" w:after="260"/>
              <w:jc w:val="center"/>
              <w:rPr>
                <w:b/>
                <w:bCs/>
              </w:rPr>
            </w:pPr>
            <w:r w:rsidRPr="00A96751">
              <w:rPr>
                <w:b/>
                <w:bCs/>
              </w:rPr>
              <w:t>Hành động khuyến nghị</w:t>
            </w:r>
          </w:p>
        </w:tc>
      </w:tr>
      <w:tr w:rsidR="00A96751" w14:paraId="0D80741B" w14:textId="77777777" w:rsidTr="00A96751">
        <w:tc>
          <w:tcPr>
            <w:tcW w:w="2263" w:type="dxa"/>
          </w:tcPr>
          <w:p w14:paraId="44E72EBB" w14:textId="5C1E723E" w:rsidR="00A96751" w:rsidRDefault="00A96751" w:rsidP="00A96751">
            <w:pPr>
              <w:spacing w:before="260" w:after="260"/>
            </w:pPr>
            <w:r w:rsidRPr="0041495C">
              <w:t>Khách đầu năm có giá trị lâu dài hơn</w:t>
            </w:r>
          </w:p>
        </w:tc>
        <w:tc>
          <w:tcPr>
            <w:tcW w:w="2977" w:type="dxa"/>
          </w:tcPr>
          <w:p w14:paraId="73F88A61" w14:textId="17118FA4" w:rsidR="00A96751" w:rsidRDefault="00A96751" w:rsidP="00A96751">
            <w:pPr>
              <w:spacing w:before="260" w:after="260"/>
            </w:pPr>
            <w:r w:rsidRPr="0041495C">
              <w:t>Cohort Jan 2019 giữ chân rất tốt so với các tháng sau</w:t>
            </w:r>
          </w:p>
        </w:tc>
        <w:tc>
          <w:tcPr>
            <w:tcW w:w="4722" w:type="dxa"/>
          </w:tcPr>
          <w:p w14:paraId="20E1B243" w14:textId="17C03543" w:rsidR="00A96751" w:rsidRDefault="00A96751" w:rsidP="00A96751">
            <w:pPr>
              <w:spacing w:before="260" w:after="260"/>
            </w:pPr>
            <w:r w:rsidRPr="0041495C">
              <w:t>Phân tích lý do tại sao – ưu đãi tốt, sản phẩm hot, kênh truyền thông hiệu quả? Học hỏi và tái áp dụng.</w:t>
            </w:r>
          </w:p>
        </w:tc>
      </w:tr>
      <w:tr w:rsidR="00A96751" w14:paraId="09981FD8" w14:textId="77777777" w:rsidTr="00A96751">
        <w:tc>
          <w:tcPr>
            <w:tcW w:w="2263" w:type="dxa"/>
          </w:tcPr>
          <w:p w14:paraId="13F2F964" w14:textId="43C80509" w:rsidR="00A96751" w:rsidRDefault="00A96751" w:rsidP="00A96751">
            <w:pPr>
              <w:spacing w:before="260" w:after="260"/>
            </w:pPr>
            <w:r w:rsidRPr="0041495C">
              <w:t>Tỷ lệ giữ chân &lt; 20% sau 2 tháng</w:t>
            </w:r>
          </w:p>
        </w:tc>
        <w:tc>
          <w:tcPr>
            <w:tcW w:w="2977" w:type="dxa"/>
          </w:tcPr>
          <w:p w14:paraId="6B56330A" w14:textId="6B75FEDC" w:rsidR="00A96751" w:rsidRDefault="00A96751" w:rsidP="00A96751">
            <w:pPr>
              <w:spacing w:before="260" w:after="260"/>
            </w:pPr>
            <w:r w:rsidRPr="0041495C">
              <w:t>Đa số khách hàng chỉ mua 1-2 lần rồi rời bỏ</w:t>
            </w:r>
          </w:p>
        </w:tc>
        <w:tc>
          <w:tcPr>
            <w:tcW w:w="4722" w:type="dxa"/>
          </w:tcPr>
          <w:p w14:paraId="64F0EBEF" w14:textId="28BF40E6" w:rsidR="00A96751" w:rsidRDefault="00A96751" w:rsidP="00A96751">
            <w:pPr>
              <w:spacing w:before="260" w:after="260"/>
            </w:pPr>
            <w:r w:rsidRPr="0041495C">
              <w:t>Triển khai email remarketing, loyalty program, hoặc ưu đãi lần 2 trong vòng 30 ngày đầu.</w:t>
            </w:r>
          </w:p>
        </w:tc>
      </w:tr>
      <w:tr w:rsidR="00A96751" w14:paraId="45909DB6" w14:textId="77777777" w:rsidTr="00A96751">
        <w:tc>
          <w:tcPr>
            <w:tcW w:w="2263" w:type="dxa"/>
          </w:tcPr>
          <w:p w14:paraId="2C0A6A27" w14:textId="4C297E83" w:rsidR="00A96751" w:rsidRDefault="00A96751" w:rsidP="00A96751">
            <w:pPr>
              <w:spacing w:before="260" w:after="260"/>
            </w:pPr>
            <w:r w:rsidRPr="0041495C">
              <w:t>Giảm mạnh sau tháng 6</w:t>
            </w:r>
          </w:p>
        </w:tc>
        <w:tc>
          <w:tcPr>
            <w:tcW w:w="2977" w:type="dxa"/>
          </w:tcPr>
          <w:p w14:paraId="269714FD" w14:textId="6EE741F3" w:rsidR="00A96751" w:rsidRDefault="00A96751" w:rsidP="00A96751">
            <w:pPr>
              <w:spacing w:before="260" w:after="260"/>
            </w:pPr>
            <w:r w:rsidRPr="0041495C">
              <w:t>Từ tháng 7 trở đi, retention yếu hẳn</w:t>
            </w:r>
          </w:p>
        </w:tc>
        <w:tc>
          <w:tcPr>
            <w:tcW w:w="4722" w:type="dxa"/>
          </w:tcPr>
          <w:p w14:paraId="0D0CF7F1" w14:textId="38DA09BA" w:rsidR="00A96751" w:rsidRDefault="00A96751" w:rsidP="00A96751">
            <w:pPr>
              <w:spacing w:before="260" w:after="260"/>
            </w:pPr>
            <w:r w:rsidRPr="0041495C">
              <w:t>Kiểm tra lại thay đổi trong chính sách, sản phẩm, đối tượng khách hàng hoặc chiến dịch. Có thể cần điều chỉnh thông điệp marketing.</w:t>
            </w:r>
          </w:p>
        </w:tc>
      </w:tr>
      <w:tr w:rsidR="00A96751" w14:paraId="5C53FC7F" w14:textId="77777777" w:rsidTr="00A96751">
        <w:tc>
          <w:tcPr>
            <w:tcW w:w="2263" w:type="dxa"/>
          </w:tcPr>
          <w:p w14:paraId="57FF1BB1" w14:textId="1FB4078E" w:rsidR="00A96751" w:rsidRDefault="00A96751" w:rsidP="00A96751">
            <w:pPr>
              <w:spacing w:before="260" w:after="260"/>
            </w:pPr>
            <w:r w:rsidRPr="0041495C">
              <w:t>Thiếu trải nghiệm cá nhân hóa</w:t>
            </w:r>
          </w:p>
        </w:tc>
        <w:tc>
          <w:tcPr>
            <w:tcW w:w="2977" w:type="dxa"/>
          </w:tcPr>
          <w:p w14:paraId="70D64790" w14:textId="5892840A" w:rsidR="00A96751" w:rsidRDefault="00A96751" w:rsidP="00A96751">
            <w:pPr>
              <w:spacing w:before="260" w:after="260"/>
            </w:pPr>
            <w:r w:rsidRPr="0041495C">
              <w:t>Tỷ lệ thấp có thể do không có follow-up sau mua</w:t>
            </w:r>
          </w:p>
        </w:tc>
        <w:tc>
          <w:tcPr>
            <w:tcW w:w="4722" w:type="dxa"/>
          </w:tcPr>
          <w:p w14:paraId="67845F96" w14:textId="07E048FB" w:rsidR="00A96751" w:rsidRDefault="00A96751" w:rsidP="00A96751">
            <w:pPr>
              <w:spacing w:before="260" w:after="260"/>
            </w:pPr>
            <w:r w:rsidRPr="0041495C">
              <w:t>Tăng cường CRM, push thông báo liên quan đến sản phẩm tương tự, dùng AR (association rule) để gợi ý mua thêm.</w:t>
            </w:r>
          </w:p>
        </w:tc>
      </w:tr>
    </w:tbl>
    <w:p w14:paraId="3C92BAC8" w14:textId="56FB1E40" w:rsidR="00B6413C" w:rsidRDefault="00B6413C" w:rsidP="002357C8">
      <w:pPr>
        <w:pStyle w:val="Heading2"/>
      </w:pPr>
      <w:bookmarkStart w:id="47" w:name="_Toc199069748"/>
      <w:r>
        <w:lastRenderedPageBreak/>
        <w:t xml:space="preserve">10. </w:t>
      </w:r>
      <w:r w:rsidR="002357C8">
        <w:t>Luật kết hợp</w:t>
      </w:r>
      <w:bookmarkEnd w:id="47"/>
    </w:p>
    <w:p w14:paraId="59D73043" w14:textId="749DD768" w:rsidR="00C9481E" w:rsidRDefault="00C9481E" w:rsidP="00B61418">
      <w:pPr>
        <w:spacing w:before="260" w:after="260"/>
        <w:jc w:val="center"/>
      </w:pPr>
      <w:r w:rsidRPr="00C9481E">
        <w:rPr>
          <w:noProof/>
        </w:rPr>
        <w:drawing>
          <wp:inline distT="0" distB="0" distL="0" distR="0" wp14:anchorId="665DA657" wp14:editId="154198F5">
            <wp:extent cx="6332220" cy="1070610"/>
            <wp:effectExtent l="0" t="0" r="0" b="0"/>
            <wp:docPr id="48359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96504" name=""/>
                    <pic:cNvPicPr/>
                  </pic:nvPicPr>
                  <pic:blipFill>
                    <a:blip r:embed="rId34"/>
                    <a:stretch>
                      <a:fillRect/>
                    </a:stretch>
                  </pic:blipFill>
                  <pic:spPr>
                    <a:xfrm>
                      <a:off x="0" y="0"/>
                      <a:ext cx="6332220" cy="1070610"/>
                    </a:xfrm>
                    <a:prstGeom prst="rect">
                      <a:avLst/>
                    </a:prstGeom>
                  </pic:spPr>
                </pic:pic>
              </a:graphicData>
            </a:graphic>
          </wp:inline>
        </w:drawing>
      </w:r>
    </w:p>
    <w:p w14:paraId="72AC548E" w14:textId="64D201EC" w:rsidR="00BF56DE" w:rsidRPr="00847162" w:rsidRDefault="00BF56DE" w:rsidP="00BF56DE">
      <w:pPr>
        <w:spacing w:before="260" w:after="260"/>
        <w:rPr>
          <w:b/>
        </w:rPr>
      </w:pPr>
      <w:r w:rsidRPr="00BF56DE">
        <w:rPr>
          <w:b/>
          <w:bCs/>
        </w:rPr>
        <w:t>Nhận xét:</w:t>
      </w:r>
    </w:p>
    <w:p w14:paraId="019E0F7B" w14:textId="2AC7F7B0" w:rsidR="00A15075" w:rsidRDefault="00BF56DE" w:rsidP="009967DA">
      <w:pPr>
        <w:pStyle w:val="ListParagraph"/>
        <w:numPr>
          <w:ilvl w:val="0"/>
          <w:numId w:val="44"/>
        </w:numPr>
        <w:spacing w:before="260" w:after="260"/>
      </w:pPr>
      <w:r>
        <w:t>Phân tích luật kết hợp:</w:t>
      </w:r>
    </w:p>
    <w:tbl>
      <w:tblPr>
        <w:tblStyle w:val="TableGrid"/>
        <w:tblW w:w="0" w:type="auto"/>
        <w:tblLook w:val="04A0" w:firstRow="1" w:lastRow="0" w:firstColumn="1" w:lastColumn="0" w:noHBand="0" w:noVBand="1"/>
      </w:tblPr>
      <w:tblGrid>
        <w:gridCol w:w="1685"/>
        <w:gridCol w:w="1127"/>
        <w:gridCol w:w="1473"/>
        <w:gridCol w:w="1339"/>
        <w:gridCol w:w="4338"/>
      </w:tblGrid>
      <w:tr w:rsidR="003D1178" w14:paraId="0FC291E7" w14:textId="77777777" w:rsidTr="009967DA">
        <w:tc>
          <w:tcPr>
            <w:tcW w:w="1685" w:type="dxa"/>
          </w:tcPr>
          <w:p w14:paraId="0F8447DB" w14:textId="761D2675" w:rsidR="003D1178" w:rsidRPr="00654800" w:rsidRDefault="00654800" w:rsidP="00654800">
            <w:pPr>
              <w:spacing w:before="260" w:after="260"/>
              <w:jc w:val="center"/>
              <w:rPr>
                <w:b/>
              </w:rPr>
            </w:pPr>
            <w:r w:rsidRPr="00654800">
              <w:rPr>
                <w:b/>
                <w:bCs/>
              </w:rPr>
              <w:t>Luật kết hợp</w:t>
            </w:r>
          </w:p>
        </w:tc>
        <w:tc>
          <w:tcPr>
            <w:tcW w:w="1127" w:type="dxa"/>
          </w:tcPr>
          <w:p w14:paraId="60C547DE" w14:textId="3690FA04" w:rsidR="003D1178" w:rsidRPr="00654800" w:rsidRDefault="00654800" w:rsidP="00654800">
            <w:pPr>
              <w:spacing w:before="260" w:after="260"/>
              <w:jc w:val="center"/>
              <w:rPr>
                <w:b/>
              </w:rPr>
            </w:pPr>
            <w:r w:rsidRPr="00654800">
              <w:rPr>
                <w:b/>
                <w:bCs/>
              </w:rPr>
              <w:t>Support</w:t>
            </w:r>
          </w:p>
        </w:tc>
        <w:tc>
          <w:tcPr>
            <w:tcW w:w="1473" w:type="dxa"/>
          </w:tcPr>
          <w:p w14:paraId="0B62E90B" w14:textId="5544F67A" w:rsidR="003D1178" w:rsidRPr="00654800" w:rsidRDefault="00654800" w:rsidP="00654800">
            <w:pPr>
              <w:spacing w:before="260" w:after="260"/>
              <w:jc w:val="center"/>
              <w:rPr>
                <w:b/>
              </w:rPr>
            </w:pPr>
            <w:r w:rsidRPr="00654800">
              <w:rPr>
                <w:b/>
                <w:bCs/>
              </w:rPr>
              <w:t>Confidence</w:t>
            </w:r>
          </w:p>
        </w:tc>
        <w:tc>
          <w:tcPr>
            <w:tcW w:w="1339" w:type="dxa"/>
          </w:tcPr>
          <w:p w14:paraId="6C92F2DB" w14:textId="7C0BECBC" w:rsidR="003D1178" w:rsidRPr="00654800" w:rsidRDefault="00654800" w:rsidP="00654800">
            <w:pPr>
              <w:spacing w:before="260" w:after="260"/>
              <w:jc w:val="center"/>
              <w:rPr>
                <w:b/>
              </w:rPr>
            </w:pPr>
            <w:r w:rsidRPr="00654800">
              <w:rPr>
                <w:b/>
                <w:bCs/>
              </w:rPr>
              <w:t>Lift</w:t>
            </w:r>
          </w:p>
        </w:tc>
        <w:tc>
          <w:tcPr>
            <w:tcW w:w="4338" w:type="dxa"/>
          </w:tcPr>
          <w:p w14:paraId="5C7BADAC" w14:textId="5B3293E3" w:rsidR="003D1178" w:rsidRPr="00654800" w:rsidRDefault="00654800" w:rsidP="00654800">
            <w:pPr>
              <w:spacing w:before="260" w:after="260"/>
              <w:jc w:val="center"/>
              <w:rPr>
                <w:b/>
              </w:rPr>
            </w:pPr>
            <w:r w:rsidRPr="00654800">
              <w:rPr>
                <w:b/>
                <w:bCs/>
              </w:rPr>
              <w:t>Giải thích</w:t>
            </w:r>
          </w:p>
        </w:tc>
      </w:tr>
      <w:tr w:rsidR="0029055E" w14:paraId="17198404" w14:textId="77777777" w:rsidTr="009967DA">
        <w:tc>
          <w:tcPr>
            <w:tcW w:w="1685" w:type="dxa"/>
          </w:tcPr>
          <w:p w14:paraId="36640C68" w14:textId="6D19230C" w:rsidR="0029055E" w:rsidRDefault="0029055E" w:rsidP="0029055E">
            <w:pPr>
              <w:spacing w:before="260" w:after="260"/>
            </w:pPr>
            <w:r w:rsidRPr="00954535">
              <w:t>(Bags, Lifestyle) → Office</w:t>
            </w:r>
          </w:p>
        </w:tc>
        <w:tc>
          <w:tcPr>
            <w:tcW w:w="1127" w:type="dxa"/>
          </w:tcPr>
          <w:p w14:paraId="373CC22E" w14:textId="7862698F" w:rsidR="0029055E" w:rsidRDefault="0029055E" w:rsidP="00654800">
            <w:pPr>
              <w:spacing w:before="260" w:after="260"/>
              <w:jc w:val="center"/>
            </w:pPr>
            <w:r w:rsidRPr="00954535">
              <w:t>1.02%</w:t>
            </w:r>
          </w:p>
        </w:tc>
        <w:tc>
          <w:tcPr>
            <w:tcW w:w="1473" w:type="dxa"/>
          </w:tcPr>
          <w:p w14:paraId="30F234BB" w14:textId="727889DC" w:rsidR="0029055E" w:rsidRDefault="0029055E" w:rsidP="00654800">
            <w:pPr>
              <w:spacing w:before="260" w:after="260"/>
              <w:jc w:val="center"/>
            </w:pPr>
            <w:r w:rsidRPr="00954535">
              <w:t>68.0%</w:t>
            </w:r>
          </w:p>
        </w:tc>
        <w:tc>
          <w:tcPr>
            <w:tcW w:w="1339" w:type="dxa"/>
          </w:tcPr>
          <w:p w14:paraId="56DDB17D" w14:textId="154DA0F4" w:rsidR="0029055E" w:rsidRDefault="0029055E" w:rsidP="00654800">
            <w:pPr>
              <w:spacing w:before="260" w:after="260"/>
              <w:jc w:val="center"/>
            </w:pPr>
            <w:r w:rsidRPr="00954535">
              <w:t>4.82</w:t>
            </w:r>
          </w:p>
        </w:tc>
        <w:tc>
          <w:tcPr>
            <w:tcW w:w="4338" w:type="dxa"/>
          </w:tcPr>
          <w:p w14:paraId="11EEF429" w14:textId="5E2476FF" w:rsidR="0029055E" w:rsidRDefault="0029055E" w:rsidP="0029055E">
            <w:pPr>
              <w:spacing w:before="260" w:after="260"/>
            </w:pPr>
            <w:r w:rsidRPr="00954535">
              <w:t>Trong số khách hàng mua cả "Bags" và "Lifestyle", 68% có khả năng cao mua thêm sản phẩm "Office". Mức lift 4.82 cho thấy sự kết hợp này xảy ra thường xuyên gấp ~4.8 lần so với ngẫu nhiên.</w:t>
            </w:r>
          </w:p>
        </w:tc>
      </w:tr>
      <w:tr w:rsidR="003D1178" w14:paraId="7DFFCD25" w14:textId="77777777" w:rsidTr="009967DA">
        <w:tc>
          <w:tcPr>
            <w:tcW w:w="1685" w:type="dxa"/>
          </w:tcPr>
          <w:p w14:paraId="48EA4CFE" w14:textId="17B7D43B" w:rsidR="003D1178" w:rsidRDefault="009967DA" w:rsidP="00BF56DE">
            <w:pPr>
              <w:spacing w:before="260" w:after="260"/>
            </w:pPr>
            <w:r w:rsidRPr="00FA28C2">
              <w:t>(Bags, Drinkware) → Office</w:t>
            </w:r>
          </w:p>
        </w:tc>
        <w:tc>
          <w:tcPr>
            <w:tcW w:w="1127" w:type="dxa"/>
          </w:tcPr>
          <w:p w14:paraId="5F98874F" w14:textId="02558758" w:rsidR="003D1178" w:rsidRDefault="009967DA" w:rsidP="00654800">
            <w:pPr>
              <w:spacing w:before="260" w:after="260"/>
              <w:jc w:val="center"/>
            </w:pPr>
            <w:r w:rsidRPr="00FA28C2">
              <w:t>1.43%</w:t>
            </w:r>
          </w:p>
        </w:tc>
        <w:tc>
          <w:tcPr>
            <w:tcW w:w="1473" w:type="dxa"/>
          </w:tcPr>
          <w:p w14:paraId="798BD622" w14:textId="2635FF61" w:rsidR="003D1178" w:rsidRDefault="009967DA" w:rsidP="00654800">
            <w:pPr>
              <w:spacing w:before="260" w:after="260"/>
              <w:jc w:val="center"/>
            </w:pPr>
            <w:r w:rsidRPr="00FA28C2">
              <w:t>65.8%</w:t>
            </w:r>
          </w:p>
        </w:tc>
        <w:tc>
          <w:tcPr>
            <w:tcW w:w="1339" w:type="dxa"/>
          </w:tcPr>
          <w:p w14:paraId="04A2E0E6" w14:textId="0092FFDD" w:rsidR="003D1178" w:rsidRDefault="009967DA" w:rsidP="00654800">
            <w:pPr>
              <w:spacing w:before="260" w:after="260"/>
              <w:jc w:val="center"/>
            </w:pPr>
            <w:r w:rsidRPr="00FA28C2">
              <w:t>4.67</w:t>
            </w:r>
          </w:p>
        </w:tc>
        <w:tc>
          <w:tcPr>
            <w:tcW w:w="4338" w:type="dxa"/>
          </w:tcPr>
          <w:p w14:paraId="779A857C" w14:textId="226E80AD" w:rsidR="003D1178" w:rsidRDefault="009967DA" w:rsidP="00BF56DE">
            <w:pPr>
              <w:spacing w:before="260" w:after="260"/>
            </w:pPr>
            <w:r w:rsidRPr="00FA28C2">
              <w:t>Những người mua cả "Bags" và "Drinkware" cũng có xác suất cao mua "Office". Gợi ý rằng đây có thể là nhóm khách hàng chuyên dụng cho văn phòng hoặc mua hàng cho tổ chức.</w:t>
            </w:r>
          </w:p>
        </w:tc>
      </w:tr>
      <w:tr w:rsidR="003D1178" w14:paraId="572ABBE7" w14:textId="77777777" w:rsidTr="009967DA">
        <w:tc>
          <w:tcPr>
            <w:tcW w:w="1685" w:type="dxa"/>
          </w:tcPr>
          <w:p w14:paraId="596E023F" w14:textId="0D43145C" w:rsidR="003D1178" w:rsidRDefault="009967DA" w:rsidP="00BF56DE">
            <w:pPr>
              <w:spacing w:before="260" w:after="260"/>
            </w:pPr>
            <w:r w:rsidRPr="005C7D62">
              <w:t>(Drinkware, Lifestyle) → Office</w:t>
            </w:r>
          </w:p>
        </w:tc>
        <w:tc>
          <w:tcPr>
            <w:tcW w:w="1127" w:type="dxa"/>
          </w:tcPr>
          <w:p w14:paraId="6C5903D3" w14:textId="6170B50F" w:rsidR="003D1178" w:rsidRDefault="009967DA" w:rsidP="00654800">
            <w:pPr>
              <w:spacing w:before="260" w:after="260"/>
              <w:jc w:val="center"/>
            </w:pPr>
            <w:r w:rsidRPr="005C7D62">
              <w:t>1.68%</w:t>
            </w:r>
          </w:p>
        </w:tc>
        <w:tc>
          <w:tcPr>
            <w:tcW w:w="1473" w:type="dxa"/>
          </w:tcPr>
          <w:p w14:paraId="2DF4A6CC" w14:textId="3BDEDDA9" w:rsidR="003D1178" w:rsidRDefault="009967DA" w:rsidP="00654800">
            <w:pPr>
              <w:spacing w:before="260" w:after="260"/>
              <w:jc w:val="center"/>
            </w:pPr>
            <w:r w:rsidRPr="005C7D62">
              <w:t>64.7%</w:t>
            </w:r>
          </w:p>
        </w:tc>
        <w:tc>
          <w:tcPr>
            <w:tcW w:w="1339" w:type="dxa"/>
          </w:tcPr>
          <w:p w14:paraId="1DAF9E61" w14:textId="6FEA74BB" w:rsidR="003D1178" w:rsidRDefault="009967DA" w:rsidP="00654800">
            <w:pPr>
              <w:spacing w:before="260" w:after="260"/>
              <w:jc w:val="center"/>
            </w:pPr>
            <w:r w:rsidRPr="005C7D62">
              <w:t>4.58</w:t>
            </w:r>
          </w:p>
        </w:tc>
        <w:tc>
          <w:tcPr>
            <w:tcW w:w="4338" w:type="dxa"/>
          </w:tcPr>
          <w:p w14:paraId="755BA08A" w14:textId="108D300F" w:rsidR="003D1178" w:rsidRDefault="009967DA" w:rsidP="00BF56DE">
            <w:pPr>
              <w:spacing w:before="260" w:after="260"/>
            </w:pPr>
            <w:r w:rsidRPr="005C7D62">
              <w:t>"Drinkware" kết hợp với "Lifestyle" cũng là dấu hiệu mạnh mẽ cho việc mua "Office". Nhóm khách này có xu hướng tiêu dùng đa dạng, thường xuyên mua đồ tiện ích văn phòng.</w:t>
            </w:r>
          </w:p>
        </w:tc>
      </w:tr>
      <w:tr w:rsidR="003D1178" w14:paraId="33CAAB8E" w14:textId="77777777" w:rsidTr="009967DA">
        <w:tc>
          <w:tcPr>
            <w:tcW w:w="1685" w:type="dxa"/>
          </w:tcPr>
          <w:p w14:paraId="1D776ACE" w14:textId="42BC48D6" w:rsidR="003D1178" w:rsidRDefault="009967DA" w:rsidP="00BF56DE">
            <w:pPr>
              <w:spacing w:before="260" w:after="260"/>
            </w:pPr>
            <w:r w:rsidRPr="0024770B">
              <w:t>(Headgear) → Apparel</w:t>
            </w:r>
          </w:p>
        </w:tc>
        <w:tc>
          <w:tcPr>
            <w:tcW w:w="1127" w:type="dxa"/>
          </w:tcPr>
          <w:p w14:paraId="09492B2B" w14:textId="4C43135B" w:rsidR="003D1178" w:rsidRDefault="009967DA" w:rsidP="00654800">
            <w:pPr>
              <w:spacing w:before="260" w:after="260"/>
              <w:jc w:val="center"/>
            </w:pPr>
            <w:r w:rsidRPr="0024770B">
              <w:t>1.74%</w:t>
            </w:r>
          </w:p>
        </w:tc>
        <w:tc>
          <w:tcPr>
            <w:tcW w:w="1473" w:type="dxa"/>
          </w:tcPr>
          <w:p w14:paraId="5709CB4A" w14:textId="444A6D30" w:rsidR="003D1178" w:rsidRDefault="009967DA" w:rsidP="00654800">
            <w:pPr>
              <w:spacing w:before="260" w:after="260"/>
              <w:jc w:val="center"/>
            </w:pPr>
            <w:r w:rsidRPr="0024770B">
              <w:t>64.4%</w:t>
            </w:r>
          </w:p>
        </w:tc>
        <w:tc>
          <w:tcPr>
            <w:tcW w:w="1339" w:type="dxa"/>
          </w:tcPr>
          <w:p w14:paraId="2DC8B857" w14:textId="764BB030" w:rsidR="003D1178" w:rsidRDefault="009967DA" w:rsidP="00654800">
            <w:pPr>
              <w:spacing w:before="260" w:after="260"/>
              <w:jc w:val="center"/>
            </w:pPr>
            <w:r w:rsidRPr="0024770B">
              <w:t>1.98</w:t>
            </w:r>
          </w:p>
        </w:tc>
        <w:tc>
          <w:tcPr>
            <w:tcW w:w="4338" w:type="dxa"/>
          </w:tcPr>
          <w:p w14:paraId="0854AF03" w14:textId="50B314E7" w:rsidR="003D1178" w:rsidRDefault="009967DA" w:rsidP="00BF56DE">
            <w:pPr>
              <w:spacing w:before="260" w:after="260"/>
            </w:pPr>
            <w:r w:rsidRPr="0024770B">
              <w:t>Người mua "Headgear" thường cũng sẽ mua quần áo (Apparel). Mức lift gần 2 lần cho thấy sự liên kết khá chặt chẽ, phù hợp với hành vi mua theo bộ/phong cách thời trang.</w:t>
            </w:r>
          </w:p>
        </w:tc>
      </w:tr>
    </w:tbl>
    <w:p w14:paraId="5667EDAE" w14:textId="1B9074FA" w:rsidR="009967DA" w:rsidRDefault="001B4998" w:rsidP="009967DA">
      <w:pPr>
        <w:pStyle w:val="ListParagraph"/>
        <w:numPr>
          <w:ilvl w:val="0"/>
          <w:numId w:val="44"/>
        </w:numPr>
        <w:spacing w:before="260" w:after="260"/>
      </w:pPr>
      <w:r>
        <w:lastRenderedPageBreak/>
        <w:t>Kết luận</w:t>
      </w:r>
      <w:r w:rsidR="009967DA">
        <w:t>:</w:t>
      </w:r>
    </w:p>
    <w:p w14:paraId="3EDBAAE2" w14:textId="001EEB3F" w:rsidR="001B4998" w:rsidRDefault="00AF2C33" w:rsidP="001B4998">
      <w:pPr>
        <w:spacing w:before="260" w:after="260"/>
      </w:pPr>
      <w:r>
        <w:t xml:space="preserve">1. </w:t>
      </w:r>
      <w:r w:rsidR="001B4998">
        <w:t>Khách hàng mua sản phẩm tiện ích hoặc phụ kiện có xu hướng chi tiêu thêm cho sản phẩm văn phòng: Các luật từ (Bags, Lifestyle), (Bags, Drinkware), và (Drinkware, Lifestyle) đều dẫn đến sản phẩm Office với confidence &gt; 64% và lift &gt; 4.5.</w:t>
      </w:r>
    </w:p>
    <w:p w14:paraId="4798A0DC" w14:textId="3C57B2F5" w:rsidR="001B4998" w:rsidRDefault="001B4998" w:rsidP="001B4998">
      <w:pPr>
        <w:spacing w:before="260" w:after="260"/>
      </w:pPr>
      <w:r>
        <w:t>Chiến lược đề xuất:</w:t>
      </w:r>
    </w:p>
    <w:p w14:paraId="0DEA0A95" w14:textId="0937B179" w:rsidR="001B4998" w:rsidRDefault="001B4998" w:rsidP="00AF2C33">
      <w:pPr>
        <w:pStyle w:val="ListParagraph"/>
        <w:numPr>
          <w:ilvl w:val="0"/>
          <w:numId w:val="44"/>
        </w:numPr>
        <w:spacing w:before="260" w:after="260"/>
      </w:pPr>
      <w:r>
        <w:t>Bán kèm (cross-selling): Gợi ý sản phẩm "Office" khi khách hàng thêm vào giỏ các sản phẩm như "Drinkware", "Bags", "Lifestyle".</w:t>
      </w:r>
    </w:p>
    <w:p w14:paraId="5775A0AF" w14:textId="742EC8FC" w:rsidR="001B4998" w:rsidRDefault="001B4998" w:rsidP="00AF2C33">
      <w:pPr>
        <w:pStyle w:val="ListParagraph"/>
        <w:numPr>
          <w:ilvl w:val="0"/>
          <w:numId w:val="44"/>
        </w:numPr>
        <w:spacing w:before="260" w:after="260"/>
      </w:pPr>
      <w:r>
        <w:t>Combo sản phẩm: Tạo gói sản phẩm văn phòng gồm Drinkware + Bags + Office để tăng giá trị giỏ hàng.</w:t>
      </w:r>
    </w:p>
    <w:p w14:paraId="4A875B9F" w14:textId="56A244CC" w:rsidR="00BF56DE" w:rsidRDefault="001B4998" w:rsidP="00AF2C33">
      <w:pPr>
        <w:pStyle w:val="ListParagraph"/>
        <w:numPr>
          <w:ilvl w:val="0"/>
          <w:numId w:val="44"/>
        </w:numPr>
        <w:spacing w:before="260" w:after="260"/>
      </w:pPr>
      <w:r>
        <w:t>Email marketing/remarketing: Khi khách hàng đã từng mua Bags hoặc Drinkware, gửi quảng cáo sản phẩm Office.</w:t>
      </w:r>
    </w:p>
    <w:p w14:paraId="317665E6" w14:textId="77579CEA" w:rsidR="00B45761" w:rsidRDefault="00AF2C33" w:rsidP="001B4998">
      <w:pPr>
        <w:spacing w:before="260" w:after="260"/>
      </w:pPr>
      <w:r>
        <w:t xml:space="preserve">2. </w:t>
      </w:r>
      <w:r w:rsidR="00B45761">
        <w:t>Headgear là dấu hiệu tốt để chào bán thêm Apparel: Những ai mua "Headgear" có 64%</w:t>
      </w:r>
      <w:r>
        <w:t xml:space="preserve"> khả năng mua thêm “Apparel” và lift gần 2 lần.</w:t>
      </w:r>
    </w:p>
    <w:p w14:paraId="328B6945" w14:textId="2E184070" w:rsidR="00B45761" w:rsidRDefault="00B45761" w:rsidP="00B45761">
      <w:pPr>
        <w:pStyle w:val="ListBullet"/>
        <w:numPr>
          <w:ilvl w:val="0"/>
          <w:numId w:val="0"/>
        </w:numPr>
      </w:pPr>
      <w:r>
        <w:t>Chiến lược đề xuất:</w:t>
      </w:r>
    </w:p>
    <w:p w14:paraId="12BEB568" w14:textId="42DDB2D3" w:rsidR="00B45761" w:rsidRDefault="00B45761" w:rsidP="00AF2C33">
      <w:pPr>
        <w:pStyle w:val="ListBullet"/>
        <w:numPr>
          <w:ilvl w:val="0"/>
          <w:numId w:val="46"/>
        </w:numPr>
      </w:pPr>
      <w:r>
        <w:t>Chiến dịch theo mùa (</w:t>
      </w:r>
      <w:r w:rsidRPr="00B45761">
        <w:t>seasonal): Khi quảng bá Headgear (mũ, nón), đẩy kèm gợi</w:t>
      </w:r>
      <w:r>
        <w:t xml:space="preserve"> ý sản phẩm theo quần áo thời trang cùng thương hiệu.</w:t>
      </w:r>
    </w:p>
    <w:p w14:paraId="04EA2E46" w14:textId="0DC95607" w:rsidR="0092727A" w:rsidRDefault="00B45761" w:rsidP="00AF2C33">
      <w:pPr>
        <w:pStyle w:val="ListBullet"/>
        <w:numPr>
          <w:ilvl w:val="0"/>
          <w:numId w:val="46"/>
        </w:numPr>
      </w:pPr>
      <w:r>
        <w:t>Tạo "Lookbook" hoặc Outfit suggestion cho khách hàng trên nền tảng TMĐT.</w:t>
      </w:r>
    </w:p>
    <w:p w14:paraId="3936D31D" w14:textId="63870B70" w:rsidR="00A15075" w:rsidRDefault="001836D1" w:rsidP="001836D1">
      <w:pPr>
        <w:pStyle w:val="Heading2"/>
      </w:pPr>
      <w:bookmarkStart w:id="48" w:name="_Toc199069749"/>
      <w:r>
        <w:t>11. Mô hình RFM</w:t>
      </w:r>
      <w:bookmarkEnd w:id="48"/>
    </w:p>
    <w:p w14:paraId="50BD3106" w14:textId="77777777" w:rsidR="004F2473" w:rsidRDefault="00A15075" w:rsidP="00B61418">
      <w:pPr>
        <w:spacing w:before="260" w:after="260"/>
        <w:jc w:val="center"/>
      </w:pPr>
      <w:r w:rsidRPr="00A15075">
        <w:rPr>
          <w:noProof/>
        </w:rPr>
        <w:drawing>
          <wp:inline distT="0" distB="0" distL="0" distR="0" wp14:anchorId="5ED34001" wp14:editId="694B4BAA">
            <wp:extent cx="2734057" cy="2562583"/>
            <wp:effectExtent l="0" t="0" r="9525" b="9525"/>
            <wp:docPr id="157760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5474" name=""/>
                    <pic:cNvPicPr/>
                  </pic:nvPicPr>
                  <pic:blipFill>
                    <a:blip r:embed="rId35"/>
                    <a:stretch>
                      <a:fillRect/>
                    </a:stretch>
                  </pic:blipFill>
                  <pic:spPr>
                    <a:xfrm>
                      <a:off x="0" y="0"/>
                      <a:ext cx="2734057" cy="2562583"/>
                    </a:xfrm>
                    <a:prstGeom prst="rect">
                      <a:avLst/>
                    </a:prstGeom>
                  </pic:spPr>
                </pic:pic>
              </a:graphicData>
            </a:graphic>
          </wp:inline>
        </w:drawing>
      </w:r>
    </w:p>
    <w:p w14:paraId="0FBF22D5" w14:textId="6484DFFD" w:rsidR="004F2473" w:rsidRDefault="004F2473" w:rsidP="004F2473">
      <w:pPr>
        <w:spacing w:before="260" w:after="260"/>
      </w:pPr>
      <w:r>
        <w:rPr>
          <w:b/>
          <w:bCs/>
        </w:rPr>
        <w:t>Nhận xét:</w:t>
      </w:r>
    </w:p>
    <w:p w14:paraId="7C42F0C2" w14:textId="77777777" w:rsidR="00FC4FB4" w:rsidRPr="00FC4FB4" w:rsidRDefault="00FC4FB4" w:rsidP="0004226C">
      <w:pPr>
        <w:pStyle w:val="ListParagraph"/>
        <w:numPr>
          <w:ilvl w:val="0"/>
          <w:numId w:val="35"/>
        </w:numPr>
        <w:spacing w:before="260" w:after="260"/>
      </w:pPr>
      <w:r w:rsidRPr="00FC4FB4">
        <w:t>Phân khúc "Hibernating" chiếm tỷ lệ cao nhất (871 khách hàng):</w:t>
      </w:r>
    </w:p>
    <w:p w14:paraId="2F1B3112" w14:textId="77777777" w:rsidR="00FC4FB4" w:rsidRPr="00FC4FB4" w:rsidRDefault="00FC4FB4" w:rsidP="0004226C">
      <w:pPr>
        <w:pStyle w:val="ListParagraph"/>
        <w:numPr>
          <w:ilvl w:val="1"/>
          <w:numId w:val="35"/>
        </w:numPr>
        <w:spacing w:before="260" w:after="260"/>
      </w:pPr>
      <w:r w:rsidRPr="00FC4FB4">
        <w:lastRenderedPageBreak/>
        <w:t>Đây là nhóm khách hàng có tần suất mua hàng thấp và không quay lại gần đây, có nguy cơ rời bỏ cao.</w:t>
      </w:r>
    </w:p>
    <w:p w14:paraId="41365D46" w14:textId="77777777" w:rsidR="00FC4FB4" w:rsidRPr="00FC4FB4" w:rsidRDefault="00FC4FB4" w:rsidP="0004226C">
      <w:pPr>
        <w:pStyle w:val="ListParagraph"/>
        <w:numPr>
          <w:ilvl w:val="1"/>
          <w:numId w:val="35"/>
        </w:numPr>
        <w:spacing w:before="260" w:after="260"/>
      </w:pPr>
      <w:r w:rsidRPr="00FC4FB4">
        <w:t>Cần xem xét chiến lược kích hoạt lại như email nhắc nhở, khuyến mãi quay lại...</w:t>
      </w:r>
    </w:p>
    <w:p w14:paraId="5DA5292F" w14:textId="77777777" w:rsidR="00FC4FB4" w:rsidRPr="00FC4FB4" w:rsidRDefault="00FC4FB4" w:rsidP="0004226C">
      <w:pPr>
        <w:pStyle w:val="ListParagraph"/>
        <w:numPr>
          <w:ilvl w:val="0"/>
          <w:numId w:val="35"/>
        </w:numPr>
        <w:spacing w:before="260" w:after="260"/>
      </w:pPr>
      <w:r w:rsidRPr="00FC4FB4">
        <w:t>"Potential Loyalists" và "Need Attention" có số lượng tương đương (khoảng 230 khách mỗi nhóm):</w:t>
      </w:r>
    </w:p>
    <w:p w14:paraId="2429D95A" w14:textId="77777777" w:rsidR="00FC4FB4" w:rsidRPr="00FC4FB4" w:rsidRDefault="00FC4FB4" w:rsidP="0004226C">
      <w:pPr>
        <w:pStyle w:val="ListParagraph"/>
        <w:numPr>
          <w:ilvl w:val="1"/>
          <w:numId w:val="35"/>
        </w:numPr>
        <w:spacing w:before="260" w:after="260"/>
      </w:pPr>
      <w:r w:rsidRPr="00FC4FB4">
        <w:t>Potential Loyalists: nhóm có hoạt động tích cực gần đây, tần suất vừa phải. Có tiềm năng trở thành khách hàng trung thành.</w:t>
      </w:r>
    </w:p>
    <w:p w14:paraId="74840D09" w14:textId="77777777" w:rsidR="00FC4FB4" w:rsidRPr="00FC4FB4" w:rsidRDefault="00FC4FB4" w:rsidP="0004226C">
      <w:pPr>
        <w:pStyle w:val="ListParagraph"/>
        <w:numPr>
          <w:ilvl w:val="1"/>
          <w:numId w:val="35"/>
        </w:numPr>
        <w:spacing w:before="260" w:after="260"/>
      </w:pPr>
      <w:r w:rsidRPr="00FC4FB4">
        <w:t>Need Attention: nhóm từng mua nhiều nhưng gần đây ít tương tác. Cần tiếp cận để không đánh mất họ.</w:t>
      </w:r>
    </w:p>
    <w:p w14:paraId="08F50D15" w14:textId="77777777" w:rsidR="00FC4FB4" w:rsidRPr="00FC4FB4" w:rsidRDefault="00FC4FB4" w:rsidP="0004226C">
      <w:pPr>
        <w:pStyle w:val="ListParagraph"/>
        <w:numPr>
          <w:ilvl w:val="0"/>
          <w:numId w:val="35"/>
        </w:numPr>
        <w:spacing w:before="260" w:after="260"/>
      </w:pPr>
      <w:r w:rsidRPr="00FC4FB4">
        <w:t>"Best Customer" là nhóm nhỏ nhất (137 khách):</w:t>
      </w:r>
    </w:p>
    <w:p w14:paraId="3C038704" w14:textId="77777777" w:rsidR="00FC4FB4" w:rsidRPr="00FC4FB4" w:rsidRDefault="00FC4FB4" w:rsidP="0004226C">
      <w:pPr>
        <w:pStyle w:val="ListParagraph"/>
        <w:numPr>
          <w:ilvl w:val="1"/>
          <w:numId w:val="35"/>
        </w:numPr>
        <w:spacing w:before="260" w:after="260"/>
      </w:pPr>
      <w:r w:rsidRPr="00FC4FB4">
        <w:t>Đây là nhóm khách hàng giá trị nhất, mua nhiều và thường xuyên.</w:t>
      </w:r>
    </w:p>
    <w:p w14:paraId="65E8F42D" w14:textId="39ECFA4E" w:rsidR="00DF6775" w:rsidRDefault="00FC4FB4" w:rsidP="00847162">
      <w:pPr>
        <w:pStyle w:val="ListParagraph"/>
        <w:numPr>
          <w:ilvl w:val="1"/>
          <w:numId w:val="35"/>
        </w:numPr>
        <w:spacing w:before="260" w:after="260"/>
      </w:pPr>
      <w:r w:rsidRPr="00FC4FB4">
        <w:t>Nên có chính sách ưu đãi đặc biệt, chăm sóc cá nhân hóa để giữ chân lâu dài.</w:t>
      </w:r>
    </w:p>
    <w:p w14:paraId="6F2B9B42" w14:textId="4E492956" w:rsidR="004F2473" w:rsidRPr="004F2473" w:rsidRDefault="00DF6775" w:rsidP="00DF6775">
      <w:pPr>
        <w:pStyle w:val="Heading2"/>
      </w:pPr>
      <w:bookmarkStart w:id="49" w:name="_Toc199069750"/>
      <w:r>
        <w:t>12. Mô hình BG/NBD</w:t>
      </w:r>
      <w:bookmarkEnd w:id="49"/>
    </w:p>
    <w:p w14:paraId="5191AE52" w14:textId="6670C840" w:rsidR="00A15075" w:rsidRDefault="00A15075" w:rsidP="00B61418">
      <w:pPr>
        <w:spacing w:before="260" w:after="260"/>
        <w:jc w:val="center"/>
      </w:pPr>
      <w:r w:rsidRPr="00A15075">
        <w:rPr>
          <w:noProof/>
        </w:rPr>
        <w:drawing>
          <wp:inline distT="0" distB="0" distL="0" distR="0" wp14:anchorId="109458A2" wp14:editId="2618F10E">
            <wp:extent cx="6249272" cy="2591162"/>
            <wp:effectExtent l="0" t="0" r="0" b="0"/>
            <wp:docPr id="157047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76586" name=""/>
                    <pic:cNvPicPr/>
                  </pic:nvPicPr>
                  <pic:blipFill>
                    <a:blip r:embed="rId36"/>
                    <a:stretch>
                      <a:fillRect/>
                    </a:stretch>
                  </pic:blipFill>
                  <pic:spPr>
                    <a:xfrm>
                      <a:off x="0" y="0"/>
                      <a:ext cx="6249272" cy="2591162"/>
                    </a:xfrm>
                    <a:prstGeom prst="rect">
                      <a:avLst/>
                    </a:prstGeom>
                  </pic:spPr>
                </pic:pic>
              </a:graphicData>
            </a:graphic>
          </wp:inline>
        </w:drawing>
      </w:r>
    </w:p>
    <w:p w14:paraId="5536C7EF" w14:textId="6633E40F" w:rsidR="00DF6775" w:rsidRDefault="00DF6775" w:rsidP="00DF6775">
      <w:pPr>
        <w:spacing w:before="260" w:after="260"/>
        <w:rPr>
          <w:b/>
          <w:bCs/>
        </w:rPr>
      </w:pPr>
      <w:r>
        <w:rPr>
          <w:b/>
          <w:bCs/>
        </w:rPr>
        <w:t>Nhận xét:</w:t>
      </w:r>
    </w:p>
    <w:p w14:paraId="54E3F8C0" w14:textId="77777777" w:rsidR="005016A2" w:rsidRPr="005016A2" w:rsidRDefault="005016A2" w:rsidP="0004226C">
      <w:pPr>
        <w:pStyle w:val="ListParagraph"/>
        <w:numPr>
          <w:ilvl w:val="0"/>
          <w:numId w:val="36"/>
        </w:numPr>
        <w:spacing w:before="260" w:after="260"/>
      </w:pPr>
      <w:r w:rsidRPr="005016A2">
        <w:t>Tần suất mua hàng thấp:</w:t>
      </w:r>
    </w:p>
    <w:p w14:paraId="48CABD22" w14:textId="77777777" w:rsidR="005016A2" w:rsidRPr="005016A2" w:rsidRDefault="005016A2" w:rsidP="0004226C">
      <w:pPr>
        <w:pStyle w:val="ListParagraph"/>
        <w:numPr>
          <w:ilvl w:val="1"/>
          <w:numId w:val="36"/>
        </w:numPr>
        <w:spacing w:before="260" w:after="260"/>
      </w:pPr>
      <w:r w:rsidRPr="005016A2">
        <w:t>r = 0.5412, alpha = 61.11 → cho thấy khách hàng có xu hướng mua hàng rất ít, và khoảng thời gian giữa các lần mua khá dài.</w:t>
      </w:r>
    </w:p>
    <w:p w14:paraId="24C6A3F6" w14:textId="77777777" w:rsidR="005016A2" w:rsidRPr="005016A2" w:rsidRDefault="005016A2" w:rsidP="0004226C">
      <w:pPr>
        <w:pStyle w:val="ListParagraph"/>
        <w:numPr>
          <w:ilvl w:val="1"/>
          <w:numId w:val="36"/>
        </w:numPr>
        <w:spacing w:before="260" w:after="260"/>
      </w:pPr>
      <w:r w:rsidRPr="005016A2">
        <w:t>Điều này phù hợp với kết quả từ biểu đồ RF bạn gửi trước đó: phần lớn khách thuộc nhóm Hibernating – những người lâu rồi không quay lại.</w:t>
      </w:r>
    </w:p>
    <w:p w14:paraId="738CC957" w14:textId="0CC366FE" w:rsidR="005016A2" w:rsidRPr="005016A2" w:rsidRDefault="005016A2" w:rsidP="0004226C">
      <w:pPr>
        <w:pStyle w:val="ListParagraph"/>
        <w:numPr>
          <w:ilvl w:val="0"/>
          <w:numId w:val="36"/>
        </w:numPr>
        <w:spacing w:before="260" w:after="260"/>
      </w:pPr>
      <w:r w:rsidRPr="005016A2">
        <w:t>Khả năng rời bỏ cao:</w:t>
      </w:r>
    </w:p>
    <w:p w14:paraId="7B14F88D" w14:textId="77777777" w:rsidR="005016A2" w:rsidRPr="005016A2" w:rsidRDefault="005016A2" w:rsidP="0004226C">
      <w:pPr>
        <w:pStyle w:val="ListParagraph"/>
        <w:numPr>
          <w:ilvl w:val="1"/>
          <w:numId w:val="36"/>
        </w:numPr>
        <w:spacing w:before="260" w:after="260"/>
      </w:pPr>
      <w:r w:rsidRPr="005016A2">
        <w:t>a = 0.5783, b = 1.5016 → nhiều khách hàng có xu hướng rời đi sau một vài lần mua, không duy trì được độ trung thành lâu dài.</w:t>
      </w:r>
    </w:p>
    <w:p w14:paraId="6E90336E" w14:textId="77777777" w:rsidR="005016A2" w:rsidRPr="005016A2" w:rsidRDefault="005016A2" w:rsidP="0004226C">
      <w:pPr>
        <w:pStyle w:val="ListParagraph"/>
        <w:numPr>
          <w:ilvl w:val="1"/>
          <w:numId w:val="36"/>
        </w:numPr>
        <w:spacing w:before="260" w:after="260"/>
      </w:pPr>
      <w:r w:rsidRPr="005016A2">
        <w:t>Mô hình phản ánh rằng retention rate thấp, cần nỗ lực giữ chân khách tốt hơn.</w:t>
      </w:r>
    </w:p>
    <w:p w14:paraId="22CBE527" w14:textId="40CF9B37" w:rsidR="005016A2" w:rsidRPr="005016A2" w:rsidRDefault="005016A2" w:rsidP="0004226C">
      <w:pPr>
        <w:pStyle w:val="ListParagraph"/>
        <w:numPr>
          <w:ilvl w:val="0"/>
          <w:numId w:val="36"/>
        </w:numPr>
        <w:spacing w:before="260" w:after="260"/>
      </w:pPr>
      <w:r w:rsidRPr="005016A2">
        <w:t>Tính khả thi trong dự đoán:</w:t>
      </w:r>
      <w:r>
        <w:t xml:space="preserve"> Khi m</w:t>
      </w:r>
      <w:r w:rsidRPr="005016A2">
        <w:t>ô hình đã fit thành công, có thể sử dụng các chỉ số:</w:t>
      </w:r>
    </w:p>
    <w:p w14:paraId="0322BC46" w14:textId="77777777" w:rsidR="005016A2" w:rsidRPr="005016A2" w:rsidRDefault="005016A2" w:rsidP="0004226C">
      <w:pPr>
        <w:pStyle w:val="ListParagraph"/>
        <w:numPr>
          <w:ilvl w:val="1"/>
          <w:numId w:val="36"/>
        </w:numPr>
        <w:spacing w:before="260" w:after="260"/>
      </w:pPr>
      <w:r w:rsidRPr="005016A2">
        <w:lastRenderedPageBreak/>
        <w:t>predicted_purchases_next_30_days: dự báo số lần mua hàng sắp tới.</w:t>
      </w:r>
    </w:p>
    <w:p w14:paraId="669D7842" w14:textId="77777777" w:rsidR="005016A2" w:rsidRDefault="005016A2" w:rsidP="0004226C">
      <w:pPr>
        <w:pStyle w:val="ListParagraph"/>
        <w:numPr>
          <w:ilvl w:val="1"/>
          <w:numId w:val="36"/>
        </w:numPr>
        <w:spacing w:before="260" w:after="260"/>
      </w:pPr>
      <w:r w:rsidRPr="005016A2">
        <w:t>probability_of_being_alive: xác suất khách vẫn còn đang hoạt động (chưa “chết”).</w:t>
      </w:r>
    </w:p>
    <w:p w14:paraId="5A6F9E1E" w14:textId="70E5BAB6" w:rsidR="00DF6775" w:rsidRPr="00DF6775" w:rsidRDefault="007B60A9" w:rsidP="00DF6775">
      <w:pPr>
        <w:spacing w:before="260" w:after="260"/>
      </w:pPr>
      <w:r>
        <w:sym w:font="Wingdings" w:char="F0E0"/>
      </w:r>
      <w:r>
        <w:t xml:space="preserve"> </w:t>
      </w:r>
      <w:r w:rsidRPr="007B60A9">
        <w:t>Tập trung remarketing đến nhóm khách có probability_of_being_alive cao nhưng không mua gần đây (tức là nhóm "Potential Loyalists" hoặc "Need Attention").</w:t>
      </w:r>
      <w:r>
        <w:t xml:space="preserve"> </w:t>
      </w:r>
      <w:r w:rsidRPr="007B60A9">
        <w:t>Cải thiện chiến lược giữ chân khách, ví dụ: loyalty program, ưu đãi cho lần mua tiếp theo, chăm sóc cá nhân hóa.</w:t>
      </w:r>
      <w:r>
        <w:t xml:space="preserve"> </w:t>
      </w:r>
      <w:r w:rsidRPr="007B60A9">
        <w:t>Dùng xác suất còn sống và dự đoán mua hàng để ưu tiên nguồn lực: gửi khuyến mãi đến nhóm có xác suất sống cao và dự đoán mua sắp tới.</w:t>
      </w:r>
    </w:p>
    <w:p w14:paraId="0AC38A0C" w14:textId="619C3CE8" w:rsidR="00A02033" w:rsidRDefault="00CB5888" w:rsidP="00074CF8">
      <w:pPr>
        <w:pStyle w:val="Heading2"/>
      </w:pPr>
      <w:bookmarkStart w:id="50" w:name="_Toc199069751"/>
      <w:r>
        <w:lastRenderedPageBreak/>
        <w:t xml:space="preserve">13. </w:t>
      </w:r>
      <w:r w:rsidR="00074CF8">
        <w:t>Kết quả dự đoán của mô hình dựa trên dự đoán số lần mua trong 30 ngày tới của phân khúc khách hàng Best Customer</w:t>
      </w:r>
      <w:bookmarkEnd w:id="50"/>
    </w:p>
    <w:p w14:paraId="5D1EBBA1" w14:textId="157F09BF" w:rsidR="00A02033" w:rsidRDefault="00B272A0" w:rsidP="00B272A0">
      <w:pPr>
        <w:spacing w:before="260" w:after="260"/>
        <w:jc w:val="center"/>
      </w:pPr>
      <w:r>
        <w:rPr>
          <w:noProof/>
        </w:rPr>
        <w:drawing>
          <wp:inline distT="0" distB="0" distL="0" distR="0" wp14:anchorId="45A5B1DD" wp14:editId="04546027">
            <wp:extent cx="6332220" cy="5884545"/>
            <wp:effectExtent l="0" t="0" r="0" b="1905"/>
            <wp:docPr id="120064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45279" name=""/>
                    <pic:cNvPicPr/>
                  </pic:nvPicPr>
                  <pic:blipFill>
                    <a:blip r:embed="rId37"/>
                    <a:stretch>
                      <a:fillRect/>
                    </a:stretch>
                  </pic:blipFill>
                  <pic:spPr>
                    <a:xfrm>
                      <a:off x="0" y="0"/>
                      <a:ext cx="6332220" cy="5884545"/>
                    </a:xfrm>
                    <a:prstGeom prst="rect">
                      <a:avLst/>
                    </a:prstGeom>
                  </pic:spPr>
                </pic:pic>
              </a:graphicData>
            </a:graphic>
          </wp:inline>
        </w:drawing>
      </w:r>
    </w:p>
    <w:p w14:paraId="212D3785" w14:textId="23F49533" w:rsidR="0004226C" w:rsidRDefault="0004226C" w:rsidP="0004226C">
      <w:pPr>
        <w:spacing w:before="260" w:after="260"/>
        <w:rPr>
          <w:b/>
          <w:bCs/>
        </w:rPr>
      </w:pPr>
      <w:r>
        <w:rPr>
          <w:b/>
          <w:bCs/>
        </w:rPr>
        <w:t>Nhận xét:</w:t>
      </w:r>
    </w:p>
    <w:p w14:paraId="7900B529" w14:textId="77777777" w:rsidR="0004226C" w:rsidRPr="0004226C" w:rsidRDefault="0004226C" w:rsidP="0004226C">
      <w:pPr>
        <w:pStyle w:val="ListParagraph"/>
        <w:numPr>
          <w:ilvl w:val="0"/>
          <w:numId w:val="39"/>
        </w:numPr>
        <w:spacing w:before="260" w:after="260"/>
      </w:pPr>
      <w:r w:rsidRPr="0004226C">
        <w:t>Tần suất mua hàng rất cao (Frequency):</w:t>
      </w:r>
    </w:p>
    <w:p w14:paraId="2B32EABE" w14:textId="77777777" w:rsidR="0004226C" w:rsidRPr="0004226C" w:rsidRDefault="0004226C" w:rsidP="0004226C">
      <w:pPr>
        <w:pStyle w:val="ListParagraph"/>
        <w:numPr>
          <w:ilvl w:val="1"/>
          <w:numId w:val="39"/>
        </w:numPr>
        <w:spacing w:before="260" w:after="260"/>
      </w:pPr>
      <w:r w:rsidRPr="0004226C">
        <w:t>Các khách hàng như CustomerID 14606, 14911, 15311 có số lần mua cực kỳ cao (274–291 lần).</w:t>
      </w:r>
    </w:p>
    <w:p w14:paraId="5B6456CF" w14:textId="77777777" w:rsidR="0004226C" w:rsidRPr="0004226C" w:rsidRDefault="0004226C" w:rsidP="0004226C">
      <w:pPr>
        <w:pStyle w:val="ListParagraph"/>
        <w:numPr>
          <w:ilvl w:val="1"/>
          <w:numId w:val="39"/>
        </w:numPr>
        <w:spacing w:before="260" w:after="260"/>
      </w:pPr>
      <w:r w:rsidRPr="0004226C">
        <w:t>Đây là nhóm trung thành nhất, đóng góp phần lớn doanh thu.</w:t>
      </w:r>
    </w:p>
    <w:p w14:paraId="33633098" w14:textId="14063C67" w:rsidR="0004226C" w:rsidRPr="0004226C" w:rsidRDefault="0004226C" w:rsidP="0004226C">
      <w:pPr>
        <w:pStyle w:val="ListParagraph"/>
        <w:numPr>
          <w:ilvl w:val="0"/>
          <w:numId w:val="39"/>
        </w:numPr>
        <w:spacing w:before="260" w:after="260"/>
      </w:pPr>
      <w:r w:rsidRPr="0004226C">
        <w:t>Giá trị chi tiêu lớn (Monetary):</w:t>
      </w:r>
    </w:p>
    <w:p w14:paraId="7F4C188C" w14:textId="77777777" w:rsidR="0004226C" w:rsidRPr="0004226C" w:rsidRDefault="0004226C" w:rsidP="0004226C">
      <w:pPr>
        <w:pStyle w:val="ListParagraph"/>
        <w:numPr>
          <w:ilvl w:val="1"/>
          <w:numId w:val="39"/>
        </w:numPr>
        <w:spacing w:before="260" w:after="260"/>
      </w:pPr>
      <w:r w:rsidRPr="0004226C">
        <w:lastRenderedPageBreak/>
        <w:t>Các khách top đầu có giá trị chi tiêu trên 50.000–85.000+, chứng minh họ là khách hàng chiến lược.</w:t>
      </w:r>
    </w:p>
    <w:p w14:paraId="2556B131" w14:textId="77777777" w:rsidR="0004226C" w:rsidRPr="0004226C" w:rsidRDefault="0004226C" w:rsidP="0004226C">
      <w:pPr>
        <w:pStyle w:val="ListParagraph"/>
        <w:numPr>
          <w:ilvl w:val="1"/>
          <w:numId w:val="39"/>
        </w:numPr>
        <w:spacing w:before="260" w:after="260"/>
      </w:pPr>
      <w:r w:rsidRPr="0004226C">
        <w:t>Họ không chỉ mua nhiều, mà còn chi tiêu cao mỗi lần mua.</w:t>
      </w:r>
    </w:p>
    <w:p w14:paraId="09D861DF" w14:textId="3CF0598D" w:rsidR="0004226C" w:rsidRPr="0004226C" w:rsidRDefault="0004226C" w:rsidP="0004226C">
      <w:pPr>
        <w:pStyle w:val="ListParagraph"/>
        <w:numPr>
          <w:ilvl w:val="0"/>
          <w:numId w:val="39"/>
        </w:numPr>
        <w:spacing w:before="260" w:after="260"/>
      </w:pPr>
      <w:r w:rsidRPr="0004226C">
        <w:t>Gần đây có hoạt động (Recency thấp):</w:t>
      </w:r>
    </w:p>
    <w:p w14:paraId="4D2F5CE9" w14:textId="77777777" w:rsidR="0004226C" w:rsidRPr="0004226C" w:rsidRDefault="0004226C" w:rsidP="0004226C">
      <w:pPr>
        <w:pStyle w:val="ListParagraph"/>
        <w:numPr>
          <w:ilvl w:val="1"/>
          <w:numId w:val="39"/>
        </w:numPr>
        <w:spacing w:before="260" w:after="260"/>
      </w:pPr>
      <w:r w:rsidRPr="0004226C">
        <w:t>Một số khách có Recency = 0 hoặc rất thấp (0–20), tức là họ mới vừa mua gần đây.</w:t>
      </w:r>
    </w:p>
    <w:p w14:paraId="2D0C39A0" w14:textId="77777777" w:rsidR="0004226C" w:rsidRPr="0004226C" w:rsidRDefault="0004226C" w:rsidP="0004226C">
      <w:pPr>
        <w:pStyle w:val="ListParagraph"/>
        <w:numPr>
          <w:ilvl w:val="1"/>
          <w:numId w:val="39"/>
        </w:numPr>
        <w:spacing w:before="260" w:after="260"/>
      </w:pPr>
      <w:r w:rsidRPr="0004226C">
        <w:t>Điều này xác nhận họ vẫn còn đang hoạt động mạnh, cần tiếp tục nuôi dưỡng.</w:t>
      </w:r>
    </w:p>
    <w:p w14:paraId="490B86F1" w14:textId="0468EDD9" w:rsidR="0004226C" w:rsidRPr="0004226C" w:rsidRDefault="0004226C" w:rsidP="0004226C">
      <w:pPr>
        <w:pStyle w:val="ListParagraph"/>
        <w:numPr>
          <w:ilvl w:val="0"/>
          <w:numId w:val="39"/>
        </w:numPr>
        <w:spacing w:before="260" w:after="260"/>
      </w:pPr>
      <w:r w:rsidRPr="0004226C">
        <w:t>Xác suất tiếp tục mua rất cao:</w:t>
      </w:r>
    </w:p>
    <w:p w14:paraId="5A44A0E5" w14:textId="77777777" w:rsidR="0004226C" w:rsidRPr="0004226C" w:rsidRDefault="0004226C" w:rsidP="0004226C">
      <w:pPr>
        <w:pStyle w:val="ListParagraph"/>
        <w:numPr>
          <w:ilvl w:val="1"/>
          <w:numId w:val="39"/>
        </w:numPr>
        <w:spacing w:before="260" w:after="260"/>
      </w:pPr>
      <w:r w:rsidRPr="0004226C">
        <w:t>probability_of_being_alive &gt; 0.92–0.97 cho nhóm đầu → cực kỳ tiềm năng cho các chiến dịch upsell / cross-sell.</w:t>
      </w:r>
    </w:p>
    <w:p w14:paraId="6FF51CBD" w14:textId="29324CEA" w:rsidR="0004226C" w:rsidRPr="0004226C" w:rsidRDefault="0004226C" w:rsidP="007A0406">
      <w:pPr>
        <w:pStyle w:val="ListParagraph"/>
        <w:numPr>
          <w:ilvl w:val="1"/>
          <w:numId w:val="39"/>
        </w:numPr>
        <w:spacing w:before="260" w:after="260"/>
      </w:pPr>
      <w:r w:rsidRPr="0004226C">
        <w:t>Giá trị dự đoán mua trong 30 ngày tới cũng cao: &gt;1.3 lần → cho thấy những khách này sẽ quay lại mua rất sớm.</w:t>
      </w:r>
    </w:p>
    <w:p w14:paraId="043018C5" w14:textId="2534ADB2" w:rsidR="00B272A0" w:rsidRDefault="0004226C" w:rsidP="0004226C">
      <w:pPr>
        <w:pStyle w:val="Heading2"/>
      </w:pPr>
      <w:bookmarkStart w:id="51" w:name="_Toc199069752"/>
      <w:r>
        <w:lastRenderedPageBreak/>
        <w:t>14. Kết quả dự đoán của mô hình dựa trên dự đoán số lần mua trong 30 ngày tới của phân khúc khách hàng Potential Loyalists</w:t>
      </w:r>
      <w:bookmarkEnd w:id="51"/>
    </w:p>
    <w:p w14:paraId="2890108C" w14:textId="32954829" w:rsidR="00B272A0" w:rsidRDefault="00B272A0" w:rsidP="00B272A0">
      <w:pPr>
        <w:spacing w:before="260" w:after="260"/>
        <w:jc w:val="center"/>
      </w:pPr>
      <w:r>
        <w:rPr>
          <w:noProof/>
        </w:rPr>
        <w:drawing>
          <wp:inline distT="0" distB="0" distL="0" distR="0" wp14:anchorId="23FE15A7" wp14:editId="159A093B">
            <wp:extent cx="6332220" cy="5451475"/>
            <wp:effectExtent l="0" t="0" r="0" b="0"/>
            <wp:docPr id="83430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03845" name=""/>
                    <pic:cNvPicPr/>
                  </pic:nvPicPr>
                  <pic:blipFill>
                    <a:blip r:embed="rId38"/>
                    <a:stretch>
                      <a:fillRect/>
                    </a:stretch>
                  </pic:blipFill>
                  <pic:spPr>
                    <a:xfrm>
                      <a:off x="0" y="0"/>
                      <a:ext cx="6332220" cy="5451475"/>
                    </a:xfrm>
                    <a:prstGeom prst="rect">
                      <a:avLst/>
                    </a:prstGeom>
                  </pic:spPr>
                </pic:pic>
              </a:graphicData>
            </a:graphic>
          </wp:inline>
        </w:drawing>
      </w:r>
    </w:p>
    <w:p w14:paraId="40114AAD" w14:textId="74E80F35" w:rsidR="000B3917" w:rsidRDefault="000B3917" w:rsidP="000B3917">
      <w:pPr>
        <w:spacing w:before="260" w:after="260"/>
      </w:pPr>
      <w:r>
        <w:rPr>
          <w:b/>
          <w:bCs/>
        </w:rPr>
        <w:t>Nhận xét:</w:t>
      </w:r>
    </w:p>
    <w:p w14:paraId="775682D5" w14:textId="77777777" w:rsidR="000B3917" w:rsidRPr="000B3917" w:rsidRDefault="000B3917" w:rsidP="000B3917">
      <w:pPr>
        <w:pStyle w:val="ListParagraph"/>
        <w:numPr>
          <w:ilvl w:val="0"/>
          <w:numId w:val="42"/>
        </w:numPr>
        <w:spacing w:before="260" w:after="260"/>
      </w:pPr>
      <w:r w:rsidRPr="000B3917">
        <w:t>Tần suất mua hàng ổn định (Frequency):</w:t>
      </w:r>
    </w:p>
    <w:p w14:paraId="4CE61373" w14:textId="77777777" w:rsidR="000B3917" w:rsidRPr="000B3917" w:rsidRDefault="000B3917" w:rsidP="000B3917">
      <w:pPr>
        <w:pStyle w:val="ListParagraph"/>
        <w:numPr>
          <w:ilvl w:val="1"/>
          <w:numId w:val="42"/>
        </w:numPr>
        <w:spacing w:before="260" w:after="260"/>
      </w:pPr>
      <w:r w:rsidRPr="000B3917">
        <w:t>Các khách như CustomerID 1365, 483, 223, 942 có số lần mua từ 15–23 lần – thể hiện tần suất khá đều đặn.</w:t>
      </w:r>
    </w:p>
    <w:p w14:paraId="3184F62C" w14:textId="77777777" w:rsidR="000B3917" w:rsidRPr="000B3917" w:rsidRDefault="000B3917" w:rsidP="000B3917">
      <w:pPr>
        <w:pStyle w:val="ListParagraph"/>
        <w:numPr>
          <w:ilvl w:val="1"/>
          <w:numId w:val="42"/>
        </w:numPr>
        <w:spacing w:before="260" w:after="260"/>
      </w:pPr>
      <w:r w:rsidRPr="000B3917">
        <w:t>Họ đã có lịch sử mua hàng lặp lại, đủ điều kiện để nuôi dưỡng thành nhóm trung thành.</w:t>
      </w:r>
    </w:p>
    <w:p w14:paraId="54E4D631" w14:textId="77777777" w:rsidR="000B3917" w:rsidRPr="000B3917" w:rsidRDefault="000B3917" w:rsidP="000B3917">
      <w:pPr>
        <w:pStyle w:val="ListParagraph"/>
        <w:numPr>
          <w:ilvl w:val="0"/>
          <w:numId w:val="42"/>
        </w:numPr>
        <w:spacing w:before="260" w:after="260"/>
      </w:pPr>
      <w:r w:rsidRPr="000B3917">
        <w:t>Giá trị chi tiêu vừa phải (Monetary):</w:t>
      </w:r>
    </w:p>
    <w:p w14:paraId="69F9F854" w14:textId="77777777" w:rsidR="000B3917" w:rsidRPr="000B3917" w:rsidRDefault="000B3917" w:rsidP="000B3917">
      <w:pPr>
        <w:pStyle w:val="ListParagraph"/>
        <w:numPr>
          <w:ilvl w:val="1"/>
          <w:numId w:val="42"/>
        </w:numPr>
        <w:spacing w:before="260" w:after="260"/>
      </w:pPr>
      <w:r w:rsidRPr="000B3917">
        <w:t>Giá trị chi tiêu đa số ở mức trung bình (từ khoảng 1.700 đến hơn 4.200).</w:t>
      </w:r>
    </w:p>
    <w:p w14:paraId="35B8A940" w14:textId="77777777" w:rsidR="000B3917" w:rsidRPr="000B3917" w:rsidRDefault="000B3917" w:rsidP="000B3917">
      <w:pPr>
        <w:pStyle w:val="ListParagraph"/>
        <w:numPr>
          <w:ilvl w:val="1"/>
          <w:numId w:val="42"/>
        </w:numPr>
        <w:spacing w:before="260" w:after="260"/>
      </w:pPr>
      <w:r w:rsidRPr="000B3917">
        <w:lastRenderedPageBreak/>
        <w:t>Điều này cho thấy họ chưa phải nhóm chi tiêu cao, nhưng có tiềm năng tăng trưởng nếu được cá nhân hóa đúng cách.</w:t>
      </w:r>
    </w:p>
    <w:p w14:paraId="0841C3F6" w14:textId="77777777" w:rsidR="000B3917" w:rsidRPr="000B3917" w:rsidRDefault="000B3917" w:rsidP="000B3917">
      <w:pPr>
        <w:pStyle w:val="ListParagraph"/>
        <w:numPr>
          <w:ilvl w:val="0"/>
          <w:numId w:val="42"/>
        </w:numPr>
        <w:spacing w:before="260" w:after="260"/>
      </w:pPr>
      <w:r w:rsidRPr="000B3917">
        <w:t>Thời gian mua gần đây (Recency thấp):</w:t>
      </w:r>
    </w:p>
    <w:p w14:paraId="5E076153" w14:textId="77777777" w:rsidR="000B3917" w:rsidRPr="000B3917" w:rsidRDefault="000B3917" w:rsidP="000B3917">
      <w:pPr>
        <w:pStyle w:val="ListParagraph"/>
        <w:numPr>
          <w:ilvl w:val="1"/>
          <w:numId w:val="42"/>
        </w:numPr>
        <w:spacing w:before="260" w:after="260"/>
      </w:pPr>
      <w:r w:rsidRPr="000B3917">
        <w:t>Recency dao động từ 0 đến 28 ngày – nghĩa là phần lớn mới mua gần đây, đặc biệt có khách vừa mua ngay thời điểm hiện tại (Recency = 0).</w:t>
      </w:r>
    </w:p>
    <w:p w14:paraId="5C2D8664" w14:textId="77777777" w:rsidR="000B3917" w:rsidRPr="000B3917" w:rsidRDefault="000B3917" w:rsidP="000B3917">
      <w:pPr>
        <w:pStyle w:val="ListParagraph"/>
        <w:numPr>
          <w:ilvl w:val="1"/>
          <w:numId w:val="42"/>
        </w:numPr>
        <w:spacing w:before="260" w:after="260"/>
      </w:pPr>
      <w:r w:rsidRPr="000B3917">
        <w:t>Họ vẫn còn đang hoạt động và dễ tiếp cận.</w:t>
      </w:r>
    </w:p>
    <w:p w14:paraId="598990FB" w14:textId="77777777" w:rsidR="000B3917" w:rsidRPr="000B3917" w:rsidRDefault="000B3917" w:rsidP="000B3917">
      <w:pPr>
        <w:pStyle w:val="ListParagraph"/>
        <w:numPr>
          <w:ilvl w:val="0"/>
          <w:numId w:val="42"/>
        </w:numPr>
        <w:spacing w:before="260" w:after="260"/>
      </w:pPr>
      <w:r w:rsidRPr="000B3917">
        <w:t>Xác suất tiếp tục mua còn cao:</w:t>
      </w:r>
    </w:p>
    <w:p w14:paraId="0D8BC12E" w14:textId="77777777" w:rsidR="000B3917" w:rsidRPr="000B3917" w:rsidRDefault="000B3917" w:rsidP="000B3917">
      <w:pPr>
        <w:pStyle w:val="ListParagraph"/>
        <w:numPr>
          <w:ilvl w:val="1"/>
          <w:numId w:val="42"/>
        </w:numPr>
        <w:spacing w:before="260" w:after="260"/>
      </w:pPr>
      <w:r w:rsidRPr="000B3917">
        <w:t>probability_of_being_alive khá ổn, thường từ 0.70 đến 0.85, tức là xác suất họ quay lại mua vẫn cao.</w:t>
      </w:r>
    </w:p>
    <w:p w14:paraId="457ECCF0" w14:textId="77777777" w:rsidR="000B3917" w:rsidRPr="000B3917" w:rsidRDefault="000B3917" w:rsidP="000B3917">
      <w:pPr>
        <w:pStyle w:val="ListParagraph"/>
        <w:numPr>
          <w:ilvl w:val="1"/>
          <w:numId w:val="42"/>
        </w:numPr>
        <w:spacing w:before="260" w:after="260"/>
      </w:pPr>
      <w:r w:rsidRPr="000B3917">
        <w:t>Số lượt mua dự đoán trong 30 ngày tới từ khoảng 0.48 đến 0.76, nghĩa là họ có tiềm năng quay lại trong ngắn hạn, nếu có chiến dịch phù hợp.</w:t>
      </w:r>
    </w:p>
    <w:p w14:paraId="5CACA3E7" w14:textId="77777777" w:rsidR="000B3917" w:rsidRPr="000B3917" w:rsidRDefault="000B3917" w:rsidP="000B3917">
      <w:pPr>
        <w:spacing w:before="260" w:after="260"/>
      </w:pPr>
    </w:p>
    <w:p w14:paraId="09EF9100" w14:textId="49309530" w:rsidR="00B272A0" w:rsidRDefault="007456A5" w:rsidP="007456A5">
      <w:pPr>
        <w:pStyle w:val="Heading2"/>
      </w:pPr>
      <w:bookmarkStart w:id="52" w:name="_Toc199069753"/>
      <w:r>
        <w:lastRenderedPageBreak/>
        <w:t>15. Kết quả dự đoán của mô hình dựa trên dự đoán số lần mua trong 30 ngày tới của phân khúc khách hàng Need Attention</w:t>
      </w:r>
      <w:bookmarkEnd w:id="52"/>
    </w:p>
    <w:p w14:paraId="2DAA4084" w14:textId="27102A1C" w:rsidR="00B272A0" w:rsidRDefault="00751E04" w:rsidP="00B272A0">
      <w:pPr>
        <w:spacing w:before="260" w:after="260"/>
        <w:jc w:val="center"/>
      </w:pPr>
      <w:r w:rsidRPr="00751E04">
        <w:rPr>
          <w:noProof/>
        </w:rPr>
        <w:drawing>
          <wp:inline distT="0" distB="0" distL="0" distR="0" wp14:anchorId="52BBE0A4" wp14:editId="430DBF0A">
            <wp:extent cx="6332220" cy="5859780"/>
            <wp:effectExtent l="0" t="0" r="0" b="7620"/>
            <wp:docPr id="48551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12737" name=""/>
                    <pic:cNvPicPr/>
                  </pic:nvPicPr>
                  <pic:blipFill>
                    <a:blip r:embed="rId39"/>
                    <a:stretch>
                      <a:fillRect/>
                    </a:stretch>
                  </pic:blipFill>
                  <pic:spPr>
                    <a:xfrm>
                      <a:off x="0" y="0"/>
                      <a:ext cx="6332220" cy="5859780"/>
                    </a:xfrm>
                    <a:prstGeom prst="rect">
                      <a:avLst/>
                    </a:prstGeom>
                  </pic:spPr>
                </pic:pic>
              </a:graphicData>
            </a:graphic>
          </wp:inline>
        </w:drawing>
      </w:r>
    </w:p>
    <w:p w14:paraId="6202F296" w14:textId="13AECDE0" w:rsidR="007456A5" w:rsidRDefault="007456A5" w:rsidP="007456A5">
      <w:pPr>
        <w:spacing w:before="260" w:after="260"/>
        <w:rPr>
          <w:b/>
          <w:bCs/>
        </w:rPr>
      </w:pPr>
      <w:r>
        <w:rPr>
          <w:b/>
          <w:bCs/>
        </w:rPr>
        <w:t>Nhận xét:</w:t>
      </w:r>
    </w:p>
    <w:p w14:paraId="351F9290" w14:textId="77777777" w:rsidR="007456A5" w:rsidRPr="007456A5" w:rsidRDefault="007456A5" w:rsidP="007456A5">
      <w:pPr>
        <w:pStyle w:val="ListParagraph"/>
        <w:numPr>
          <w:ilvl w:val="0"/>
          <w:numId w:val="43"/>
        </w:numPr>
        <w:spacing w:before="260" w:after="260"/>
      </w:pPr>
      <w:r w:rsidRPr="007456A5">
        <w:t>Tần suất mua hàng cao (Frequency):</w:t>
      </w:r>
    </w:p>
    <w:p w14:paraId="1746650C" w14:textId="77777777" w:rsidR="007456A5" w:rsidRPr="007456A5" w:rsidRDefault="007456A5" w:rsidP="007456A5">
      <w:pPr>
        <w:pStyle w:val="ListParagraph"/>
        <w:numPr>
          <w:ilvl w:val="1"/>
          <w:numId w:val="43"/>
        </w:numPr>
        <w:spacing w:before="260" w:after="260"/>
      </w:pPr>
      <w:r w:rsidRPr="007456A5">
        <w:t>Nhiều khách hàng từng có số lần mua rất lớn như CustomerID 118 (327 lần), 1358 (176 lần), 675 (80 lần).</w:t>
      </w:r>
    </w:p>
    <w:p w14:paraId="029F42D2" w14:textId="77777777" w:rsidR="007456A5" w:rsidRPr="007456A5" w:rsidRDefault="007456A5" w:rsidP="007456A5">
      <w:pPr>
        <w:pStyle w:val="ListParagraph"/>
        <w:numPr>
          <w:ilvl w:val="1"/>
          <w:numId w:val="43"/>
        </w:numPr>
        <w:spacing w:before="260" w:after="260"/>
      </w:pPr>
      <w:r w:rsidRPr="007456A5">
        <w:t>Họ là những khách đã từng rất trung thành, từng mua hàng thường xuyên – nhóm có giá trị lịch sử cao.</w:t>
      </w:r>
    </w:p>
    <w:p w14:paraId="32D33460" w14:textId="77777777" w:rsidR="007456A5" w:rsidRPr="007456A5" w:rsidRDefault="007456A5" w:rsidP="007456A5">
      <w:pPr>
        <w:pStyle w:val="ListParagraph"/>
        <w:numPr>
          <w:ilvl w:val="0"/>
          <w:numId w:val="43"/>
        </w:numPr>
        <w:spacing w:before="260" w:after="260"/>
      </w:pPr>
      <w:r w:rsidRPr="007456A5">
        <w:t>Giá trị chi tiêu đáng kể (Monetary):</w:t>
      </w:r>
    </w:p>
    <w:p w14:paraId="6B8D28A8" w14:textId="77777777" w:rsidR="007456A5" w:rsidRPr="007456A5" w:rsidRDefault="007456A5" w:rsidP="007456A5">
      <w:pPr>
        <w:pStyle w:val="ListParagraph"/>
        <w:numPr>
          <w:ilvl w:val="1"/>
          <w:numId w:val="43"/>
        </w:numPr>
        <w:spacing w:before="260" w:after="260"/>
      </w:pPr>
      <w:r w:rsidRPr="007456A5">
        <w:lastRenderedPageBreak/>
        <w:t>Một số khách có tổng chi tiêu lớn, ví dụ: CustomerID 118 chi hơn 84.000, 1358 chi hơn 40.000.</w:t>
      </w:r>
    </w:p>
    <w:p w14:paraId="215DA773" w14:textId="77777777" w:rsidR="007456A5" w:rsidRPr="007456A5" w:rsidRDefault="007456A5" w:rsidP="007456A5">
      <w:pPr>
        <w:pStyle w:val="ListParagraph"/>
        <w:numPr>
          <w:ilvl w:val="1"/>
          <w:numId w:val="43"/>
        </w:numPr>
        <w:spacing w:before="260" w:after="260"/>
      </w:pPr>
      <w:r w:rsidRPr="007456A5">
        <w:t>Đây là nhóm từng đóng góp rất nhiều cho doanh thu, cần chú ý đặc biệt.</w:t>
      </w:r>
    </w:p>
    <w:p w14:paraId="20EDA858" w14:textId="77777777" w:rsidR="007456A5" w:rsidRPr="007456A5" w:rsidRDefault="007456A5" w:rsidP="007456A5">
      <w:pPr>
        <w:pStyle w:val="ListParagraph"/>
        <w:numPr>
          <w:ilvl w:val="0"/>
          <w:numId w:val="43"/>
        </w:numPr>
        <w:spacing w:before="260" w:after="260"/>
      </w:pPr>
      <w:r w:rsidRPr="007456A5">
        <w:t>Recency rất cao – dấu hiệu rời bỏ:</w:t>
      </w:r>
    </w:p>
    <w:p w14:paraId="585FE8F8" w14:textId="77777777" w:rsidR="007456A5" w:rsidRPr="007456A5" w:rsidRDefault="007456A5" w:rsidP="007456A5">
      <w:pPr>
        <w:pStyle w:val="ListParagraph"/>
        <w:numPr>
          <w:ilvl w:val="1"/>
          <w:numId w:val="43"/>
        </w:numPr>
        <w:spacing w:before="260" w:after="260"/>
      </w:pPr>
      <w:r w:rsidRPr="007456A5">
        <w:t>Recency trong nhóm này từ 58 đến hơn 350 ngày, tức là họ đã rất lâu không quay lại mua hàng.</w:t>
      </w:r>
    </w:p>
    <w:p w14:paraId="72796A5A" w14:textId="77777777" w:rsidR="007456A5" w:rsidRPr="007456A5" w:rsidRDefault="007456A5" w:rsidP="007456A5">
      <w:pPr>
        <w:pStyle w:val="ListParagraph"/>
        <w:numPr>
          <w:ilvl w:val="1"/>
          <w:numId w:val="43"/>
        </w:numPr>
        <w:spacing w:before="260" w:after="260"/>
      </w:pPr>
      <w:r w:rsidRPr="007456A5">
        <w:t>Điều này là dấu hiệu cảnh báo rõ ràng rằng họ đang rời xa thương hiệu.</w:t>
      </w:r>
    </w:p>
    <w:p w14:paraId="36F1ECFE" w14:textId="77777777" w:rsidR="007456A5" w:rsidRPr="007456A5" w:rsidRDefault="007456A5" w:rsidP="007456A5">
      <w:pPr>
        <w:pStyle w:val="ListParagraph"/>
        <w:numPr>
          <w:ilvl w:val="0"/>
          <w:numId w:val="43"/>
        </w:numPr>
        <w:spacing w:before="260" w:after="260"/>
      </w:pPr>
      <w:r w:rsidRPr="007456A5">
        <w:t>Xác suất còn sống thấp dần:</w:t>
      </w:r>
    </w:p>
    <w:p w14:paraId="7A1D8E22" w14:textId="77777777" w:rsidR="007456A5" w:rsidRPr="007456A5" w:rsidRDefault="007456A5" w:rsidP="007456A5">
      <w:pPr>
        <w:pStyle w:val="ListParagraph"/>
        <w:numPr>
          <w:ilvl w:val="1"/>
          <w:numId w:val="43"/>
        </w:numPr>
        <w:spacing w:before="260" w:after="260"/>
      </w:pPr>
      <w:r w:rsidRPr="007456A5">
        <w:t>Một số khách vẫn có probability_of_being_alive ở mức khá (~0.75), như CustomerID 675, 597.</w:t>
      </w:r>
    </w:p>
    <w:p w14:paraId="5AE2A197" w14:textId="77777777" w:rsidR="007456A5" w:rsidRPr="007456A5" w:rsidRDefault="007456A5" w:rsidP="007456A5">
      <w:pPr>
        <w:pStyle w:val="ListParagraph"/>
        <w:numPr>
          <w:ilvl w:val="1"/>
          <w:numId w:val="43"/>
        </w:numPr>
        <w:spacing w:before="260" w:after="260"/>
      </w:pPr>
      <w:r w:rsidRPr="007456A5">
        <w:t>Tuy nhiên, nhiều khách khác có xác suất cực kỳ thấp, gần 0 (ví dụ: CustomerID 118 chỉ còn 0.0028).</w:t>
      </w:r>
    </w:p>
    <w:p w14:paraId="435E05C8" w14:textId="77777777" w:rsidR="007456A5" w:rsidRPr="007456A5" w:rsidRDefault="007456A5" w:rsidP="007456A5">
      <w:pPr>
        <w:pStyle w:val="ListParagraph"/>
        <w:numPr>
          <w:ilvl w:val="1"/>
          <w:numId w:val="43"/>
        </w:numPr>
        <w:spacing w:before="260" w:after="260"/>
      </w:pPr>
      <w:r w:rsidRPr="007456A5">
        <w:t>Đồng nghĩa với việc nếu không có hành động nào, khả năng họ rời đi vĩnh viễn là rất cao.</w:t>
      </w:r>
    </w:p>
    <w:p w14:paraId="5DFE3513" w14:textId="0D64848C" w:rsidR="007456A5" w:rsidRPr="007456A5" w:rsidRDefault="007456A5" w:rsidP="007456A5">
      <w:pPr>
        <w:pStyle w:val="ListParagraph"/>
        <w:numPr>
          <w:ilvl w:val="0"/>
          <w:numId w:val="43"/>
        </w:numPr>
        <w:spacing w:before="260" w:after="260"/>
      </w:pPr>
      <w:r w:rsidRPr="007456A5">
        <w:t>Dự đoán số lần mua trong 30 ngày tới rất thấp:</w:t>
      </w:r>
      <w:r>
        <w:t xml:space="preserve"> </w:t>
      </w:r>
      <w:r w:rsidRPr="007456A5">
        <w:t>Dù từng mua nhiều, hiện tại hầu hết khách trong nhóm chỉ có khả năng mua lại từ 0.00x đến 0.5 lần, nghĩa là gần như không quay lại nếu không được kích hoạt lại.</w:t>
      </w:r>
    </w:p>
    <w:p w14:paraId="4FD6ECE8" w14:textId="77777777" w:rsidR="007456A5" w:rsidRDefault="007456A5" w:rsidP="007456A5">
      <w:pPr>
        <w:spacing w:before="260" w:after="260"/>
      </w:pPr>
    </w:p>
    <w:p w14:paraId="5BC6D1BC" w14:textId="2092378B" w:rsidR="00751E04" w:rsidRDefault="007456A5" w:rsidP="007456A5">
      <w:pPr>
        <w:pStyle w:val="Heading2"/>
      </w:pPr>
      <w:bookmarkStart w:id="53" w:name="_Toc199069754"/>
      <w:r>
        <w:lastRenderedPageBreak/>
        <w:t>16. Kết quả dự đoán của mô hình dựa trên dự đoán số lần mua trong 30 ngày tới của phân khúc khách hàng Hibernating</w:t>
      </w:r>
      <w:bookmarkEnd w:id="53"/>
    </w:p>
    <w:p w14:paraId="566CA10A" w14:textId="6A9A727F" w:rsidR="00751E04" w:rsidRDefault="00CC2F6E" w:rsidP="00B272A0">
      <w:pPr>
        <w:spacing w:before="260" w:after="260"/>
        <w:jc w:val="center"/>
      </w:pPr>
      <w:r w:rsidRPr="00CC2F6E">
        <w:rPr>
          <w:noProof/>
        </w:rPr>
        <w:drawing>
          <wp:inline distT="0" distB="0" distL="0" distR="0" wp14:anchorId="2A438A7D" wp14:editId="39699025">
            <wp:extent cx="6332220" cy="5859145"/>
            <wp:effectExtent l="0" t="0" r="0" b="8255"/>
            <wp:docPr id="152457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7671" name=""/>
                    <pic:cNvPicPr/>
                  </pic:nvPicPr>
                  <pic:blipFill>
                    <a:blip r:embed="rId40"/>
                    <a:stretch>
                      <a:fillRect/>
                    </a:stretch>
                  </pic:blipFill>
                  <pic:spPr>
                    <a:xfrm>
                      <a:off x="0" y="0"/>
                      <a:ext cx="6332220" cy="5859145"/>
                    </a:xfrm>
                    <a:prstGeom prst="rect">
                      <a:avLst/>
                    </a:prstGeom>
                  </pic:spPr>
                </pic:pic>
              </a:graphicData>
            </a:graphic>
          </wp:inline>
        </w:drawing>
      </w:r>
    </w:p>
    <w:p w14:paraId="515CD058" w14:textId="2BF49C54" w:rsidR="008C0133" w:rsidRDefault="008C0133" w:rsidP="008C0133">
      <w:pPr>
        <w:spacing w:before="260" w:after="260"/>
      </w:pPr>
      <w:r>
        <w:rPr>
          <w:b/>
          <w:bCs/>
        </w:rPr>
        <w:t>Nhận xét:</w:t>
      </w:r>
    </w:p>
    <w:p w14:paraId="725036BD" w14:textId="77777777" w:rsidR="008C0133" w:rsidRPr="008C0133" w:rsidRDefault="008C0133" w:rsidP="008C0133">
      <w:pPr>
        <w:pStyle w:val="ListParagraph"/>
        <w:numPr>
          <w:ilvl w:val="0"/>
          <w:numId w:val="45"/>
        </w:numPr>
        <w:spacing w:before="260" w:after="260"/>
      </w:pPr>
      <w:r w:rsidRPr="008C0133">
        <w:t>Tần suất mua hàng thấp đến trung bình (Frequency):</w:t>
      </w:r>
    </w:p>
    <w:p w14:paraId="0A50E002" w14:textId="77777777" w:rsidR="008C0133" w:rsidRPr="008C0133" w:rsidRDefault="008C0133" w:rsidP="008C0133">
      <w:pPr>
        <w:pStyle w:val="ListParagraph"/>
        <w:numPr>
          <w:ilvl w:val="1"/>
          <w:numId w:val="45"/>
        </w:numPr>
        <w:spacing w:before="260" w:after="260"/>
      </w:pPr>
      <w:r w:rsidRPr="008C0133">
        <w:t>Nhóm này chủ yếu có số lần mua thấp, dao động từ 3 đến 17 lần.</w:t>
      </w:r>
    </w:p>
    <w:p w14:paraId="5BAE5D34" w14:textId="77777777" w:rsidR="008C0133" w:rsidRPr="008C0133" w:rsidRDefault="008C0133" w:rsidP="008C0133">
      <w:pPr>
        <w:pStyle w:val="ListParagraph"/>
        <w:numPr>
          <w:ilvl w:val="1"/>
          <w:numId w:val="45"/>
        </w:numPr>
        <w:spacing w:before="260" w:after="260"/>
      </w:pPr>
      <w:r w:rsidRPr="008C0133">
        <w:t>Một số khách như CustomerID 1334 và 947 có Frequency ~17, nhưng phần lớn chỉ mua rất ít → không phải khách hàng trung thành.</w:t>
      </w:r>
    </w:p>
    <w:p w14:paraId="4B3A81BC" w14:textId="77777777" w:rsidR="008C0133" w:rsidRPr="008C0133" w:rsidRDefault="008C0133" w:rsidP="008C0133">
      <w:pPr>
        <w:pStyle w:val="ListParagraph"/>
        <w:numPr>
          <w:ilvl w:val="0"/>
          <w:numId w:val="45"/>
        </w:numPr>
        <w:spacing w:before="260" w:after="260"/>
      </w:pPr>
      <w:r w:rsidRPr="008C0133">
        <w:t>Giá trị chi tiêu thấp (Monetary):</w:t>
      </w:r>
    </w:p>
    <w:p w14:paraId="1E8FEE14" w14:textId="77777777" w:rsidR="008C0133" w:rsidRPr="008C0133" w:rsidRDefault="008C0133" w:rsidP="008C0133">
      <w:pPr>
        <w:pStyle w:val="ListParagraph"/>
        <w:numPr>
          <w:ilvl w:val="1"/>
          <w:numId w:val="45"/>
        </w:numPr>
        <w:spacing w:before="260" w:after="260"/>
      </w:pPr>
      <w:r w:rsidRPr="008C0133">
        <w:lastRenderedPageBreak/>
        <w:t>Tổng chi tiêu khá thấp, chỉ khoảng 200 đến 4.000, phần lớn dưới 2.000 → góp phần rất nhỏ vào doanh thu tổng thể.</w:t>
      </w:r>
    </w:p>
    <w:p w14:paraId="12AD3482" w14:textId="77777777" w:rsidR="008C0133" w:rsidRPr="008C0133" w:rsidRDefault="008C0133" w:rsidP="008C0133">
      <w:pPr>
        <w:pStyle w:val="ListParagraph"/>
        <w:numPr>
          <w:ilvl w:val="1"/>
          <w:numId w:val="45"/>
        </w:numPr>
        <w:spacing w:before="260" w:after="260"/>
      </w:pPr>
      <w:r w:rsidRPr="008C0133">
        <w:t>Ví dụ: CustomerID 1041 chỉ chi 193.6; CustomerID 530 chỉ chi 589.</w:t>
      </w:r>
    </w:p>
    <w:p w14:paraId="19C41E65" w14:textId="77777777" w:rsidR="008C0133" w:rsidRPr="008C0133" w:rsidRDefault="008C0133" w:rsidP="008C0133">
      <w:pPr>
        <w:pStyle w:val="ListParagraph"/>
        <w:numPr>
          <w:ilvl w:val="0"/>
          <w:numId w:val="45"/>
        </w:numPr>
        <w:spacing w:before="260" w:after="260"/>
      </w:pPr>
      <w:r w:rsidRPr="008C0133">
        <w:t>Recency rất cao – ngủ đông dài hạn:</w:t>
      </w:r>
    </w:p>
    <w:p w14:paraId="13CEC0E4" w14:textId="77777777" w:rsidR="008C0133" w:rsidRPr="008C0133" w:rsidRDefault="008C0133" w:rsidP="008C0133">
      <w:pPr>
        <w:pStyle w:val="ListParagraph"/>
        <w:numPr>
          <w:ilvl w:val="1"/>
          <w:numId w:val="45"/>
        </w:numPr>
        <w:spacing w:before="260" w:after="260"/>
      </w:pPr>
      <w:r w:rsidRPr="008C0133">
        <w:t>Recency phần lớn trong khoảng 58 đến hơn 360 ngày, nghĩa là đã rất lâu không tương tác.</w:t>
      </w:r>
    </w:p>
    <w:p w14:paraId="7DCAA724" w14:textId="77777777" w:rsidR="008C0133" w:rsidRPr="008C0133" w:rsidRDefault="008C0133" w:rsidP="008C0133">
      <w:pPr>
        <w:pStyle w:val="ListParagraph"/>
        <w:numPr>
          <w:ilvl w:val="1"/>
          <w:numId w:val="45"/>
        </w:numPr>
        <w:spacing w:before="260" w:after="260"/>
      </w:pPr>
      <w:r w:rsidRPr="008C0133">
        <w:t>Những khách này gần như mất kết nối với thương hiệu trong một thời gian dài.</w:t>
      </w:r>
    </w:p>
    <w:p w14:paraId="627B18BF" w14:textId="77777777" w:rsidR="008C0133" w:rsidRPr="008C0133" w:rsidRDefault="008C0133" w:rsidP="008C0133">
      <w:pPr>
        <w:pStyle w:val="ListParagraph"/>
        <w:numPr>
          <w:ilvl w:val="0"/>
          <w:numId w:val="45"/>
        </w:numPr>
        <w:spacing w:before="260" w:after="260"/>
      </w:pPr>
      <w:r w:rsidRPr="008C0133">
        <w:t>Xác suất còn sống ở mức thấp:</w:t>
      </w:r>
    </w:p>
    <w:p w14:paraId="27713D37" w14:textId="77777777" w:rsidR="008C0133" w:rsidRPr="008C0133" w:rsidRDefault="008C0133" w:rsidP="008C0133">
      <w:pPr>
        <w:pStyle w:val="ListParagraph"/>
        <w:numPr>
          <w:ilvl w:val="1"/>
          <w:numId w:val="45"/>
        </w:numPr>
        <w:spacing w:before="260" w:after="260"/>
      </w:pPr>
      <w:r w:rsidRPr="008C0133">
        <w:t>probability_of_being_alive phần lớn dưới 0.75, nhiều khách dưới 0.15 như CustomerID 947, 530, 195 → nguy cơ rời bỏ hoàn toàn rất cao.</w:t>
      </w:r>
    </w:p>
    <w:p w14:paraId="3E463B0D" w14:textId="77777777" w:rsidR="008C0133" w:rsidRPr="008C0133" w:rsidRDefault="008C0133" w:rsidP="008C0133">
      <w:pPr>
        <w:pStyle w:val="ListParagraph"/>
        <w:numPr>
          <w:ilvl w:val="1"/>
          <w:numId w:val="45"/>
        </w:numPr>
        <w:spacing w:before="260" w:after="260"/>
      </w:pPr>
      <w:r w:rsidRPr="008C0133">
        <w:t>Họ không có dấu hiệu quay lại tự nhiên nếu không có can thiệp.</w:t>
      </w:r>
    </w:p>
    <w:p w14:paraId="6458A22C" w14:textId="354F4B98" w:rsidR="008C0133" w:rsidRPr="008C0133" w:rsidRDefault="008C0133" w:rsidP="008C0133">
      <w:pPr>
        <w:pStyle w:val="ListParagraph"/>
        <w:numPr>
          <w:ilvl w:val="0"/>
          <w:numId w:val="45"/>
        </w:numPr>
        <w:spacing w:before="260" w:after="260"/>
      </w:pPr>
      <w:r w:rsidRPr="008C0133">
        <w:t>Dự đoán mua hàng sắp tới gần như không có:</w:t>
      </w:r>
      <w:r>
        <w:t xml:space="preserve"> </w:t>
      </w:r>
      <w:r w:rsidRPr="008C0133">
        <w:t>Hầu hết khách chỉ có khả năng mua lại trong 30 ngày tới &lt; 0.03 lần, tức là rất khó quay lại nếu không có chiến dịch thúc đẩy mạnh.</w:t>
      </w:r>
    </w:p>
    <w:p w14:paraId="1D894246" w14:textId="7D781E82" w:rsidR="00F97F2E" w:rsidRDefault="00F97F2E" w:rsidP="00F97F2E">
      <w:pPr>
        <w:pStyle w:val="Heading1"/>
      </w:pPr>
      <w:bookmarkStart w:id="54" w:name="_Toc199069755"/>
      <w:r>
        <w:t xml:space="preserve">IX. </w:t>
      </w:r>
      <w:r w:rsidR="00FF7C94">
        <w:t>DASHBOARD TRỰC QUAN TRÊN POWER BI</w:t>
      </w:r>
      <w:bookmarkEnd w:id="54"/>
    </w:p>
    <w:p w14:paraId="7574F15B" w14:textId="4E38A6E8" w:rsidR="00806FB0" w:rsidRPr="00806FB0" w:rsidRDefault="00806FB0" w:rsidP="00806FB0">
      <w:pPr>
        <w:pStyle w:val="Heading2"/>
      </w:pPr>
      <w:bookmarkStart w:id="55" w:name="_Toc199069756"/>
      <w:r>
        <w:t xml:space="preserve">1. Phân tích </w:t>
      </w:r>
      <w:r w:rsidR="00861E1F">
        <w:t>doanh thu</w:t>
      </w:r>
      <w:bookmarkEnd w:id="55"/>
    </w:p>
    <w:p w14:paraId="542E0FA2" w14:textId="7B2EE436" w:rsidR="004414EA" w:rsidRPr="004414EA" w:rsidRDefault="004414EA" w:rsidP="004414EA">
      <w:r w:rsidRPr="004414EA">
        <w:rPr>
          <w:noProof/>
        </w:rPr>
        <w:drawing>
          <wp:inline distT="0" distB="0" distL="0" distR="0" wp14:anchorId="50F5E633" wp14:editId="4EFBE46F">
            <wp:extent cx="6332220" cy="3502025"/>
            <wp:effectExtent l="0" t="0" r="0" b="3175"/>
            <wp:docPr id="4536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5542" name=""/>
                    <pic:cNvPicPr/>
                  </pic:nvPicPr>
                  <pic:blipFill>
                    <a:blip r:embed="rId41"/>
                    <a:stretch>
                      <a:fillRect/>
                    </a:stretch>
                  </pic:blipFill>
                  <pic:spPr>
                    <a:xfrm>
                      <a:off x="0" y="0"/>
                      <a:ext cx="6332220" cy="3502025"/>
                    </a:xfrm>
                    <a:prstGeom prst="rect">
                      <a:avLst/>
                    </a:prstGeom>
                  </pic:spPr>
                </pic:pic>
              </a:graphicData>
            </a:graphic>
          </wp:inline>
        </w:drawing>
      </w:r>
    </w:p>
    <w:p w14:paraId="5769EA0A" w14:textId="08228A6B" w:rsidR="00861E1F" w:rsidRPr="00861E1F" w:rsidRDefault="00861E1F" w:rsidP="004414EA">
      <w:pPr>
        <w:rPr>
          <w:b/>
          <w:bCs/>
        </w:rPr>
      </w:pPr>
      <w:r w:rsidRPr="00861E1F">
        <w:rPr>
          <w:b/>
          <w:bCs/>
        </w:rPr>
        <w:t>Nhận xét:</w:t>
      </w:r>
    </w:p>
    <w:p w14:paraId="2826CF94" w14:textId="00357FDD" w:rsidR="006802EE" w:rsidRDefault="006802EE" w:rsidP="006802EE">
      <w:pPr>
        <w:pStyle w:val="ListParagraph"/>
        <w:numPr>
          <w:ilvl w:val="0"/>
          <w:numId w:val="51"/>
        </w:numPr>
      </w:pPr>
      <w:r>
        <w:t xml:space="preserve">Dashboard cho thấy tổng doanh thu đạt 5.40 triệu với hơn 52 nghìn giao dịch và 238 nghìn sản phẩm bán ra. Nest-USA và Apparel là hai nhóm sản phẩm dẫn đầu về doanh </w:t>
      </w:r>
      <w:r>
        <w:lastRenderedPageBreak/>
        <w:t>thu và số lượng, trong đó Nest-USA chiếm tỷ trọng lớn nhất. Về địa lý, California là thị trường trọng điểm với mật độ giao dịch cao vượt trội so với các bang còn lại.</w:t>
      </w:r>
    </w:p>
    <w:p w14:paraId="47784663" w14:textId="2B139C47" w:rsidR="006802EE" w:rsidRDefault="006802EE" w:rsidP="006802EE">
      <w:pPr>
        <w:pStyle w:val="ListParagraph"/>
        <w:numPr>
          <w:ilvl w:val="0"/>
          <w:numId w:val="51"/>
        </w:numPr>
      </w:pPr>
      <w:r>
        <w:t>Theo thời gian, quý 4 ghi nhận mức giá trung bình cao nhất, dù lượng hàng bán ra thấp hơn, cho thấy hành vi tiêu dùng chuyển sang các sản phẩm cao cấp dịp cuối năm. Ngược lại, quý 2 đạt mức số lượng trung bình cao nhất, phù hợp với các chương trình kích cầu giữa năm.</w:t>
      </w:r>
    </w:p>
    <w:p w14:paraId="1435EE31" w14:textId="6C311CC1" w:rsidR="00861E1F" w:rsidRPr="004414EA" w:rsidRDefault="006802EE" w:rsidP="006802EE">
      <w:pPr>
        <w:pStyle w:val="ListParagraph"/>
        <w:numPr>
          <w:ilvl w:val="0"/>
          <w:numId w:val="51"/>
        </w:numPr>
      </w:pPr>
      <w:r>
        <w:t>Insight: Tập trung đẩy mạnh sản phẩm chủ lực như Nest-USA và Apparel tại khu vực California, đồng thời triển khai chiến dịch cao cấp vào quý 4 và khuyến mãi thúc đẩy số lượng vào quý 2 để tối ưu doanh thu theo mùa.</w:t>
      </w:r>
    </w:p>
    <w:p w14:paraId="28805998" w14:textId="32E61F83" w:rsidR="001153F2" w:rsidRDefault="006802EE" w:rsidP="00861E1F">
      <w:pPr>
        <w:pStyle w:val="Heading2"/>
      </w:pPr>
      <w:bookmarkStart w:id="56" w:name="_Toc199069757"/>
      <w:r>
        <w:t>2</w:t>
      </w:r>
      <w:r w:rsidR="00861E1F">
        <w:t>. Phân tích khách hàng</w:t>
      </w:r>
      <w:bookmarkEnd w:id="56"/>
    </w:p>
    <w:p w14:paraId="5A53E1B3" w14:textId="2D5FF4DF" w:rsidR="0019717A" w:rsidRDefault="0019717A" w:rsidP="008C0133">
      <w:pPr>
        <w:spacing w:before="260" w:after="260"/>
      </w:pPr>
      <w:r w:rsidRPr="0019717A">
        <w:rPr>
          <w:noProof/>
        </w:rPr>
        <w:drawing>
          <wp:inline distT="0" distB="0" distL="0" distR="0" wp14:anchorId="5541D73E" wp14:editId="5AAD33CF">
            <wp:extent cx="6332220" cy="3510280"/>
            <wp:effectExtent l="0" t="0" r="0" b="0"/>
            <wp:docPr id="160618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5087" name=""/>
                    <pic:cNvPicPr/>
                  </pic:nvPicPr>
                  <pic:blipFill>
                    <a:blip r:embed="rId42"/>
                    <a:stretch>
                      <a:fillRect/>
                    </a:stretch>
                  </pic:blipFill>
                  <pic:spPr>
                    <a:xfrm>
                      <a:off x="0" y="0"/>
                      <a:ext cx="6332220" cy="3510280"/>
                    </a:xfrm>
                    <a:prstGeom prst="rect">
                      <a:avLst/>
                    </a:prstGeom>
                  </pic:spPr>
                </pic:pic>
              </a:graphicData>
            </a:graphic>
          </wp:inline>
        </w:drawing>
      </w:r>
    </w:p>
    <w:p w14:paraId="442D9A19" w14:textId="321B6E92" w:rsidR="006802EE" w:rsidRPr="006802EE" w:rsidRDefault="006802EE" w:rsidP="008C0133">
      <w:pPr>
        <w:spacing w:before="260" w:after="260"/>
        <w:rPr>
          <w:b/>
          <w:bCs/>
        </w:rPr>
      </w:pPr>
      <w:r w:rsidRPr="006802EE">
        <w:rPr>
          <w:b/>
          <w:bCs/>
        </w:rPr>
        <w:t>Nhận xét:</w:t>
      </w:r>
    </w:p>
    <w:p w14:paraId="7C1EF306" w14:textId="77777777" w:rsidR="00875DD2" w:rsidRDefault="00875DD2" w:rsidP="00875DD2">
      <w:pPr>
        <w:pStyle w:val="ListParagraph"/>
        <w:numPr>
          <w:ilvl w:val="0"/>
          <w:numId w:val="52"/>
        </w:numPr>
        <w:spacing w:before="260" w:after="260"/>
      </w:pPr>
      <w:r>
        <w:t>Dashboard phân loại khách hàng theo tần suất mua hàng, trong đó nhóm Hibernating chiếm tỷ trọng lớn nhất, thể hiện số lượng khách từng mua nhưng đã không còn quay lại. Ngược lại, nhóm Best Customer tuy nhỏ nhưng tạo ra giá trị cao nhất, phản ánh mức độ trung thành và chi tiêu mạnh.</w:t>
      </w:r>
    </w:p>
    <w:p w14:paraId="4A5E15DB" w14:textId="77777777" w:rsidR="00875DD2" w:rsidRDefault="00875DD2" w:rsidP="00875DD2">
      <w:pPr>
        <w:spacing w:before="260" w:after="260"/>
      </w:pPr>
    </w:p>
    <w:p w14:paraId="450A8706" w14:textId="64E78517" w:rsidR="00875DD2" w:rsidRDefault="00875DD2" w:rsidP="00875DD2">
      <w:pPr>
        <w:pStyle w:val="ListParagraph"/>
        <w:numPr>
          <w:ilvl w:val="0"/>
          <w:numId w:val="52"/>
        </w:numPr>
        <w:spacing w:before="260" w:after="260"/>
      </w:pPr>
      <w:r>
        <w:lastRenderedPageBreak/>
        <w:t>Về khu vực, Chicago và California là hai thị trường đóng góp doanh thu cao nhất, lần lượt đạt 1.88M và 1.67M. Đây là hai khu vực cần được tiếp tục đầu tư để mở rộng nhóm khách trung thành, đặc biệt thông qua chiến dịch giữ chân và cá nhân hóa ưu đãi.</w:t>
      </w:r>
    </w:p>
    <w:p w14:paraId="2ABDF00C" w14:textId="264A9FBA" w:rsidR="00875DD2" w:rsidRDefault="00875DD2" w:rsidP="00875DD2">
      <w:pPr>
        <w:pStyle w:val="ListParagraph"/>
        <w:numPr>
          <w:ilvl w:val="0"/>
          <w:numId w:val="52"/>
        </w:numPr>
        <w:spacing w:before="260" w:after="260"/>
      </w:pPr>
      <w:r>
        <w:t>Nhóm sản phẩm Nest-USA và Apparel có tổng doanh thu nổi bật, song lượng tiêu thụ không đồng đều giữa các phân khúc khách hàng. Biểu đồ bong bóng theo tháng cho thấy sự tăng trưởng rõ rệt ở nhóm Potential Loyalists và Best Customer vào tháng 12 – thời điểm mua sắm cao điểm cuối năm.</w:t>
      </w:r>
    </w:p>
    <w:p w14:paraId="44B5011D" w14:textId="53AEB77A" w:rsidR="006802EE" w:rsidRDefault="00875DD2" w:rsidP="00875DD2">
      <w:pPr>
        <w:pStyle w:val="ListParagraph"/>
        <w:numPr>
          <w:ilvl w:val="0"/>
          <w:numId w:val="52"/>
        </w:numPr>
        <w:spacing w:before="260" w:after="260"/>
      </w:pPr>
      <w:r>
        <w:t>Insight: Doanh nghiệp nên tập trung kích hoạt lại nhóm Hibernating bằng chiến dịch tái tương tác (email, voucher khuyến mãi giới hạn), đồng thời tăng cường cá nhân hóa với nhóm Potential Loyalists để chuyển hóa họ thành Best Customer. Các khu vực và sản phẩm có hiệu suất cao nên được ưu tiên trong các kế hoạch mở rộng và chăm sóc khách hàng chuyên sâu.</w:t>
      </w:r>
    </w:p>
    <w:p w14:paraId="09718998" w14:textId="7D56C951" w:rsidR="00E517F2" w:rsidRPr="008C0133" w:rsidRDefault="00F97F2E" w:rsidP="000C34B9">
      <w:pPr>
        <w:pStyle w:val="Heading1"/>
      </w:pPr>
      <w:bookmarkStart w:id="57" w:name="_Toc199069758"/>
      <w:r>
        <w:t>X</w:t>
      </w:r>
      <w:r w:rsidR="00E517F2">
        <w:t xml:space="preserve">. </w:t>
      </w:r>
      <w:r w:rsidR="000C34B9">
        <w:t>KẾT QUẢ VÀ ĐÁNH GIÁ</w:t>
      </w:r>
      <w:bookmarkEnd w:id="57"/>
    </w:p>
    <w:p w14:paraId="6C88C266" w14:textId="60D33384" w:rsidR="00E75EDC" w:rsidRDefault="000C34B9" w:rsidP="000C34B9">
      <w:pPr>
        <w:pStyle w:val="Heading2"/>
      </w:pPr>
      <w:bookmarkStart w:id="58" w:name="_Toc199069759"/>
      <w:r>
        <w:t>1. Kết quả nghiên cứu</w:t>
      </w:r>
      <w:bookmarkEnd w:id="58"/>
    </w:p>
    <w:p w14:paraId="6B03CC59" w14:textId="77777777" w:rsidR="00ED7251" w:rsidRPr="00ED7251" w:rsidRDefault="00ED7251" w:rsidP="00ED7251">
      <w:pPr>
        <w:spacing w:before="260" w:after="260"/>
      </w:pPr>
      <w:r w:rsidRPr="00ED7251">
        <w:t>Phân tích dữ liệu giao dịch khách hàng theo mô hình RFM kết hợp với dự báo hành vi (BG/NBD, Gamma-Gamma) đã giúp làm rõ các đặc điểm tiêu dùng, từ đó gợi ý chiến lược chăm sóc khách hàng phù hợp theo từng nhóm. Cụ thể:</w:t>
      </w:r>
    </w:p>
    <w:p w14:paraId="0BC3734A" w14:textId="5979DFD2" w:rsidR="00ED7251" w:rsidRPr="00ED7251" w:rsidRDefault="00ED7251" w:rsidP="00ED7251">
      <w:pPr>
        <w:pStyle w:val="ListParagraph"/>
        <w:numPr>
          <w:ilvl w:val="0"/>
          <w:numId w:val="50"/>
        </w:numPr>
        <w:spacing w:before="260" w:after="260"/>
        <w:rPr>
          <w:b/>
          <w:bCs/>
        </w:rPr>
      </w:pPr>
      <w:r w:rsidRPr="00ED7251">
        <w:rPr>
          <w:b/>
          <w:bCs/>
        </w:rPr>
        <w:t>Nhóm khách hàng trung thành &amp; giá trị cao (Best Customers):</w:t>
      </w:r>
    </w:p>
    <w:p w14:paraId="642A8239" w14:textId="77777777" w:rsidR="00ED7251" w:rsidRPr="00ED7251" w:rsidRDefault="00ED7251" w:rsidP="00ED7251">
      <w:pPr>
        <w:spacing w:before="260" w:after="260"/>
      </w:pPr>
      <w:r w:rsidRPr="00ED7251">
        <w:t>Đây là những khách có tần suất mua cao (Frequency), giá trị chi tiêu lớn (Monetary), và vừa mới mua gần đây (Recency thấp). Họ cũng có xác suất tiếp tục mua hàng rất cao (probability_of_being_alive &gt; 0.95) và số lần dự đoán sẽ quay lại trong 30 ngày tới cũng vượt trội (&gt;1.3 lần). Nhóm này nên được ưu tiên chăm sóc đặc biệt, như các chương trình VIP, ưu đãi sinh nhật, mời thử sản phẩm mới, khuyến mãi dành riêng… để duy trì lòng trung thành và gia tăng giá trị vòng đời (CLV).</w:t>
      </w:r>
    </w:p>
    <w:p w14:paraId="4DD2A238" w14:textId="2F734FDA" w:rsidR="00ED7251" w:rsidRPr="00ED7251" w:rsidRDefault="00ED7251" w:rsidP="00ED7251">
      <w:pPr>
        <w:pStyle w:val="ListParagraph"/>
        <w:numPr>
          <w:ilvl w:val="0"/>
          <w:numId w:val="49"/>
        </w:numPr>
        <w:spacing w:before="260" w:after="260"/>
        <w:rPr>
          <w:b/>
          <w:bCs/>
        </w:rPr>
      </w:pPr>
      <w:r w:rsidRPr="00ED7251">
        <w:rPr>
          <w:b/>
          <w:bCs/>
        </w:rPr>
        <w:t>Nhóm khách hàng “Cần chú ý” (Need Attention):</w:t>
      </w:r>
    </w:p>
    <w:p w14:paraId="24A60C32" w14:textId="77777777" w:rsidR="00ED7251" w:rsidRPr="00ED7251" w:rsidRDefault="00ED7251" w:rsidP="00ED7251">
      <w:pPr>
        <w:spacing w:before="260" w:after="260"/>
      </w:pPr>
      <w:r w:rsidRPr="00ED7251">
        <w:t>Các khách trong nhóm này từng có tần suất và chi tiêu tốt trong quá khứ, tuy nhiên Recency đang có dấu hiệu tăng, cho thấy họ đang dần “rời xa” thương hiệu. Dù xác suất quay lại vẫn ở mức trung bình khá (0.75–0.85), nhưng nếu không có chiến lược can thiệp, họ có thể rơi vào nhóm mất hẳn. Với nhóm này, nên triển khai các chiến dịch “Chúng tôi nhớ bạn” như email cá nhân hóa, mã giảm giá hồi phục, hoặc gọi điện chăm sóc để giữ chân kịp thời.</w:t>
      </w:r>
    </w:p>
    <w:p w14:paraId="112EA971" w14:textId="3B5C43C5" w:rsidR="00ED7251" w:rsidRPr="00ED7251" w:rsidRDefault="00ED7251" w:rsidP="00ED7251">
      <w:pPr>
        <w:pStyle w:val="ListParagraph"/>
        <w:numPr>
          <w:ilvl w:val="0"/>
          <w:numId w:val="48"/>
        </w:numPr>
        <w:spacing w:before="260" w:after="260"/>
        <w:rPr>
          <w:b/>
          <w:bCs/>
        </w:rPr>
      </w:pPr>
      <w:r w:rsidRPr="00ED7251">
        <w:rPr>
          <w:b/>
          <w:bCs/>
        </w:rPr>
        <w:t>Nhóm khách hàng ngủ đông (Hibernating):</w:t>
      </w:r>
    </w:p>
    <w:p w14:paraId="46270E45" w14:textId="77777777" w:rsidR="00ED7251" w:rsidRPr="00ED7251" w:rsidRDefault="00ED7251" w:rsidP="00ED7251">
      <w:pPr>
        <w:spacing w:before="260" w:after="260"/>
      </w:pPr>
      <w:r w:rsidRPr="00ED7251">
        <w:t xml:space="preserve">Họ có Recency rất cao, tần suất thấp, và chi tiêu không đáng kể. Dù xác suất quay lại của một số khách vẫn ở mức vừa phải (0.5–0.7), phần lớn đã không còn tương tác nhiều. Đây là nhóm ít </w:t>
      </w:r>
      <w:r w:rsidRPr="00ED7251">
        <w:lastRenderedPageBreak/>
        <w:t>tiềm năng, doanh nghiệp nên cân nhắc giới hạn ngân sách chăm sóc (hoặc sử dụng chiến dịch re-engagement tự động chi phí thấp). Những khách hoàn toàn không còn phản hồi có thể loại khỏi danh sách remarketing để tiết kiệm chi phí.</w:t>
      </w:r>
    </w:p>
    <w:p w14:paraId="635B4C13" w14:textId="0BE44C93" w:rsidR="00ED7251" w:rsidRPr="00ED7251" w:rsidRDefault="00ED7251" w:rsidP="00ED7251">
      <w:pPr>
        <w:pStyle w:val="ListParagraph"/>
        <w:numPr>
          <w:ilvl w:val="0"/>
          <w:numId w:val="47"/>
        </w:numPr>
        <w:spacing w:before="260" w:after="260"/>
        <w:rPr>
          <w:b/>
          <w:bCs/>
        </w:rPr>
      </w:pPr>
      <w:r w:rsidRPr="00ED7251">
        <w:rPr>
          <w:b/>
          <w:bCs/>
        </w:rPr>
        <w:t>Nhóm khách mới có tiềm năng (Potential Loyalists):</w:t>
      </w:r>
    </w:p>
    <w:p w14:paraId="40825B08" w14:textId="77777777" w:rsidR="00ED7251" w:rsidRPr="00ED7251" w:rsidRDefault="00ED7251" w:rsidP="00ED7251">
      <w:pPr>
        <w:spacing w:before="260" w:after="260"/>
      </w:pPr>
      <w:r w:rsidRPr="00ED7251">
        <w:t>Các khách hàng này mua chưa quá nhiều, nhưng vừa mới tương tác gần đây, và có xác suất quay lại tốt (&gt;0.8). Đây là nhóm nên được nuôi dưỡng qua email định kỳ, khuyến khích mua thêm, upsell/cross-sell… để đẩy họ lên thành khách trung thành trong tương lai.</w:t>
      </w:r>
    </w:p>
    <w:p w14:paraId="0F04D87F" w14:textId="77777777" w:rsidR="00836164" w:rsidRDefault="00836164" w:rsidP="008F1C32">
      <w:pPr>
        <w:pStyle w:val="Heading2"/>
      </w:pPr>
    </w:p>
    <w:p w14:paraId="23FDD6B5" w14:textId="090B0907" w:rsidR="00755827" w:rsidRDefault="008F1C32" w:rsidP="008F1C32">
      <w:pPr>
        <w:pStyle w:val="Heading2"/>
      </w:pPr>
      <w:bookmarkStart w:id="59" w:name="_Toc199069760"/>
      <w:r>
        <w:t>2. Chiến lược cho từng nhóm khách hàng</w:t>
      </w:r>
      <w:bookmarkEnd w:id="59"/>
    </w:p>
    <w:p w14:paraId="15D306EA" w14:textId="465B88C3" w:rsidR="000745DC" w:rsidRPr="000745DC" w:rsidRDefault="000745DC" w:rsidP="000745DC">
      <w:r>
        <w:rPr>
          <w:b/>
          <w:bCs/>
        </w:rPr>
        <w:t>C</w:t>
      </w:r>
      <w:r w:rsidRPr="000745DC">
        <w:rPr>
          <w:b/>
          <w:bCs/>
        </w:rPr>
        <w:t>hiến lược CRM theo từng nhóm khách hàng</w:t>
      </w:r>
      <w:r w:rsidRPr="000745DC">
        <w:t xml:space="preserve"> được xây dựng dựa trên phân tích dữ liệu RFM và mô hình dự đoán hành vi, nhằm hiện thực hóa mục tiêu </w:t>
      </w:r>
      <w:r w:rsidRPr="000745DC">
        <w:rPr>
          <w:b/>
          <w:bCs/>
        </w:rPr>
        <w:t>nâng cao hiệu quả chăm sóc khách hàng một cách có hệ thống và dựa trên dữ liệu (data-driven CRM)</w:t>
      </w:r>
      <w:r>
        <w:t>, bao gồm:</w:t>
      </w:r>
    </w:p>
    <w:p w14:paraId="36F4ADAD" w14:textId="777BAEFE" w:rsidR="00836164" w:rsidRPr="00836164" w:rsidRDefault="00836164" w:rsidP="007B6E1F">
      <w:r w:rsidRPr="00836164">
        <w:rPr>
          <w:b/>
          <w:bCs/>
        </w:rPr>
        <w:t xml:space="preserve">Với nhóm </w:t>
      </w:r>
      <w:r w:rsidR="007B6E1F">
        <w:rPr>
          <w:b/>
          <w:bCs/>
          <w:i/>
          <w:iCs/>
        </w:rPr>
        <w:t>Best Customer</w:t>
      </w:r>
      <w:r w:rsidRPr="00836164">
        <w:rPr>
          <w:b/>
          <w:bCs/>
        </w:rPr>
        <w:t xml:space="preserve"> – những khách hàng xuất sắc nhất</w:t>
      </w:r>
      <w:r w:rsidRPr="00836164">
        <w:t>, có tần suất mua hàng rất cao, giá trị chi tiêu lớn và vừa mới tương tác gần đây, doanh nghiệp cần ưu tiên giữ chân và phát triển mối quan hệ bền vững. Chiến lược phù hợp bao gồm triển khai các chương trình ưu đãi độc quyền, tặng quà tri ân, mời trải nghiệm sản phẩm mới, và xây dựng chương trình khách hàng VIP. Đây cũng là nhóm nên được khai thác như “đại sứ thương hiệu” thông qua các chương trình giới thiệu bạn bè, chia sẻ trải nghiệm.</w:t>
      </w:r>
    </w:p>
    <w:p w14:paraId="63B790A0" w14:textId="77777777" w:rsidR="00836164" w:rsidRPr="00836164" w:rsidRDefault="00836164" w:rsidP="00836164">
      <w:r w:rsidRPr="00836164">
        <w:rPr>
          <w:b/>
          <w:bCs/>
        </w:rPr>
        <w:t xml:space="preserve">Nhóm </w:t>
      </w:r>
      <w:r w:rsidRPr="00836164">
        <w:rPr>
          <w:b/>
          <w:bCs/>
          <w:i/>
          <w:iCs/>
        </w:rPr>
        <w:t>Potential Loyalists</w:t>
      </w:r>
      <w:r w:rsidRPr="00836164">
        <w:rPr>
          <w:b/>
          <w:bCs/>
        </w:rPr>
        <w:t xml:space="preserve"> – khách hàng có tiềm năng trung thành</w:t>
      </w:r>
      <w:r w:rsidRPr="00836164">
        <w:t>, là nhóm mới mua gần đây, chi tiêu và tần suất ở mức khá. Đây là giai đoạn cần được “nuôi dưỡng” đúng cách để họ trở thành khách hàng trung thành. Chiến lược bao gồm triển khai hành trình chăm sóc tự động sau mua (onboarding), ưu đãi cho lần mua tiếp theo, cung cấp thông tin hữu ích, và theo dõi hành vi để kịp thời nâng hạng nếu có dấu hiệu tăng tương tác.</w:t>
      </w:r>
    </w:p>
    <w:p w14:paraId="14342E9B" w14:textId="77777777" w:rsidR="00836164" w:rsidRPr="00836164" w:rsidRDefault="00836164" w:rsidP="00836164">
      <w:r w:rsidRPr="00836164">
        <w:rPr>
          <w:b/>
          <w:bCs/>
        </w:rPr>
        <w:t xml:space="preserve">Với nhóm </w:t>
      </w:r>
      <w:r w:rsidRPr="00836164">
        <w:rPr>
          <w:b/>
          <w:bCs/>
          <w:i/>
          <w:iCs/>
        </w:rPr>
        <w:t>Need Attention</w:t>
      </w:r>
      <w:r w:rsidRPr="00836164">
        <w:rPr>
          <w:b/>
          <w:bCs/>
        </w:rPr>
        <w:t xml:space="preserve"> – những khách hàng từng mua nhiều nhưng có dấu hiệu rơi rớt</w:t>
      </w:r>
      <w:r w:rsidRPr="00836164">
        <w:t>, doanh nghiệp cần có chiến dịch chăm sóc đặc biệt nhằm kéo họ quay lại. Ví dụ: chiến dịch “Chúng tôi nhớ bạn”, giảm giá cá nhân hóa có thời hạn, gọi điện/email chăm sóc trực tiếp nếu khách hàng có giá trị cao, hoặc gửi khảo sát nhanh để tìm hiểu lý do ngừng mua.</w:t>
      </w:r>
    </w:p>
    <w:p w14:paraId="30ECBA0A" w14:textId="77777777" w:rsidR="00836164" w:rsidRPr="00836164" w:rsidRDefault="00836164" w:rsidP="00836164">
      <w:r w:rsidRPr="00836164">
        <w:rPr>
          <w:b/>
          <w:bCs/>
        </w:rPr>
        <w:t xml:space="preserve">Nhóm </w:t>
      </w:r>
      <w:r w:rsidRPr="00836164">
        <w:rPr>
          <w:b/>
          <w:bCs/>
          <w:i/>
          <w:iCs/>
        </w:rPr>
        <w:t>Hibernating</w:t>
      </w:r>
      <w:r w:rsidRPr="00836164">
        <w:rPr>
          <w:b/>
          <w:bCs/>
        </w:rPr>
        <w:t xml:space="preserve"> – những khách hàng đã không tương tác trong thời gian dài</w:t>
      </w:r>
      <w:r w:rsidRPr="00836164">
        <w:t>, cần được “đánh thức” bằng các chiến dịch tái kích hoạt cảm xúc, như gợi nhắc lại sản phẩm từng yêu thích, gửi ưu đãi hấp dẫn (giảm sâu hoặc quà tặng nhỏ), kết hợp remarketing nếu có dữ liệu hành vi cũ. Nếu sau nhiều lần vẫn không phản hồi, có thể đưa họ về trạng thái bị động và ưu tiên các nhóm tiềm năng hơn.</w:t>
      </w:r>
    </w:p>
    <w:p w14:paraId="572B263E" w14:textId="63162DA6" w:rsidR="008F1C32" w:rsidRDefault="00202D27" w:rsidP="00202D27">
      <w:pPr>
        <w:pStyle w:val="Heading2"/>
      </w:pPr>
      <w:bookmarkStart w:id="60" w:name="_Toc199069761"/>
      <w:r>
        <w:t>3. Khuyến nghị</w:t>
      </w:r>
      <w:bookmarkEnd w:id="60"/>
    </w:p>
    <w:p w14:paraId="75C7F3B9" w14:textId="52D59FDC" w:rsidR="00205805" w:rsidRPr="00205805" w:rsidRDefault="00205805" w:rsidP="00205805">
      <w:r w:rsidRPr="00205805">
        <w:t xml:space="preserve">Việc áp dụng CRM theo hướng data-driven sẽ giúp doanh nghiệp chuyển từ mô hình chăm sóc đại trà sang chăm sóc thông minh, đúng người – đúng thời điểm – đúng nội dung. Đây chính là </w:t>
      </w:r>
      <w:r w:rsidRPr="00205805">
        <w:lastRenderedPageBreak/>
        <w:t>chìa khóa để tăng doanh thu, giữ chân khách hàng và xây dựng lợi thế cạnh tranh bền vững trong thời đại số.</w:t>
      </w:r>
      <w:r>
        <w:t xml:space="preserve"> Sau đây là một số khuyến nghị phù hợp để hành động đi kèm với chiến lược đề ra cho từng phân khúc khách hàng</w:t>
      </w:r>
    </w:p>
    <w:p w14:paraId="5984D2AB" w14:textId="26F9D9E8" w:rsidR="00202D27" w:rsidRPr="00645FE2" w:rsidRDefault="00202D27" w:rsidP="00645FE2">
      <w:pPr>
        <w:pStyle w:val="ListParagraph"/>
        <w:numPr>
          <w:ilvl w:val="0"/>
          <w:numId w:val="47"/>
        </w:numPr>
        <w:rPr>
          <w:b/>
          <w:bCs/>
        </w:rPr>
      </w:pPr>
      <w:r w:rsidRPr="00645FE2">
        <w:rPr>
          <w:b/>
          <w:bCs/>
        </w:rPr>
        <w:t>Xây dựng hệ thống CRM gắn chặt với dữ liệu hành vi khách hàng</w:t>
      </w:r>
    </w:p>
    <w:p w14:paraId="2E0A4CC3" w14:textId="77777777" w:rsidR="00202D27" w:rsidRDefault="00202D27" w:rsidP="00202D27">
      <w:r w:rsidRPr="00202D27">
        <w:t>Doanh nghiệp cần thiết lập một hệ thống CRM có khả năng tích hợp và phân tích dữ liệu từ nhiều nguồn (hóa đơn, website, mạng xã hội, email, v.v.). Việc này giúp theo dõi vòng đời khách hàng và hành vi mua sắm để ra quyết định chăm sóc chính xác hơn, thay vì chỉ dựa trên cảm tính hay lịch sử chung chung.</w:t>
      </w:r>
    </w:p>
    <w:p w14:paraId="36F2A954" w14:textId="4E47A824" w:rsidR="00202D27" w:rsidRPr="00645FE2" w:rsidRDefault="00202D27" w:rsidP="00645FE2">
      <w:pPr>
        <w:pStyle w:val="ListParagraph"/>
        <w:numPr>
          <w:ilvl w:val="0"/>
          <w:numId w:val="47"/>
        </w:numPr>
        <w:rPr>
          <w:b/>
          <w:bCs/>
        </w:rPr>
      </w:pPr>
      <w:r w:rsidRPr="00645FE2">
        <w:rPr>
          <w:b/>
          <w:bCs/>
        </w:rPr>
        <w:t>Tự động hóa chăm sóc khách hàng theo phân khúc RFM</w:t>
      </w:r>
    </w:p>
    <w:p w14:paraId="1656DAC1" w14:textId="77777777" w:rsidR="00202D27" w:rsidRPr="00202D27" w:rsidRDefault="00202D27" w:rsidP="00202D27">
      <w:r w:rsidRPr="00202D27">
        <w:t>Sau khi đã phân nhóm khách hàng theo RFM (Champions, Loyal, Potential Loyalists, v.v.), cần xây dựng các kịch bản chăm sóc tự động tương ứng với từng nhóm. Ví dụ:</w:t>
      </w:r>
    </w:p>
    <w:p w14:paraId="1D12CC6C" w14:textId="77777777" w:rsidR="00202D27" w:rsidRPr="00202D27" w:rsidRDefault="00202D27" w:rsidP="00202D27">
      <w:r w:rsidRPr="00202D27">
        <w:t>Gửi email chúc mừng hoặc ưu đãi đặc biệt cho Champions mỗi tháng.</w:t>
      </w:r>
    </w:p>
    <w:p w14:paraId="75390873" w14:textId="77777777" w:rsidR="00202D27" w:rsidRPr="00202D27" w:rsidRDefault="00202D27" w:rsidP="00202D27">
      <w:r w:rsidRPr="00202D27">
        <w:t>Kích hoạt lại nhóm Hibernating bằng email với nội dung “Chúng tôi nhớ bạn!” kèm mã giảm giá.</w:t>
      </w:r>
    </w:p>
    <w:p w14:paraId="28060CFA" w14:textId="77777777" w:rsidR="00202D27" w:rsidRPr="00202D27" w:rsidRDefault="00202D27" w:rsidP="00202D27">
      <w:r w:rsidRPr="00202D27">
        <w:t>Việc tự động hóa giúp tiết kiệm thời gian và đảm bảo mọi nhóm khách hàng đều được tiếp cận đúng cách.</w:t>
      </w:r>
    </w:p>
    <w:p w14:paraId="0B2CAD90" w14:textId="3A2781FB" w:rsidR="00202D27" w:rsidRPr="00645FE2" w:rsidRDefault="00202D27" w:rsidP="00202D27">
      <w:pPr>
        <w:pStyle w:val="ListParagraph"/>
        <w:numPr>
          <w:ilvl w:val="0"/>
          <w:numId w:val="47"/>
        </w:numPr>
        <w:rPr>
          <w:b/>
          <w:bCs/>
        </w:rPr>
      </w:pPr>
      <w:r w:rsidRPr="00645FE2">
        <w:rPr>
          <w:b/>
          <w:bCs/>
        </w:rPr>
        <w:t>Ưu tiên ngân sách vào các nhóm có tiềm năng sinh lợi cao</w:t>
      </w:r>
    </w:p>
    <w:p w14:paraId="4C0B1F84" w14:textId="77777777" w:rsidR="00202D27" w:rsidRPr="00202D27" w:rsidRDefault="00202D27" w:rsidP="00202D27">
      <w:r w:rsidRPr="00202D27">
        <w:t>Doanh nghiệp không nên chia đều tài nguyên cho tất cả khách hàng. Hãy tập trung nhiều hơn vào các nhóm có xác suất quay lại cao (Champions, Potential Loyalists, Need Attention), vì đây là nhóm có khả năng mang lại doanh thu cao nhất trong ngắn hạn và dài hạn. Ngược lại, nhóm Lost cần được hạn chế đầu tư để tránh lãng phí.</w:t>
      </w:r>
    </w:p>
    <w:p w14:paraId="61C4D940" w14:textId="7483EAA9" w:rsidR="00202D27" w:rsidRPr="00645FE2" w:rsidRDefault="00202D27" w:rsidP="00202D27">
      <w:pPr>
        <w:pStyle w:val="ListParagraph"/>
        <w:numPr>
          <w:ilvl w:val="0"/>
          <w:numId w:val="47"/>
        </w:numPr>
        <w:rPr>
          <w:b/>
          <w:bCs/>
        </w:rPr>
      </w:pPr>
      <w:r w:rsidRPr="00645FE2">
        <w:rPr>
          <w:b/>
          <w:bCs/>
        </w:rPr>
        <w:t>Ứng dụng mô hình dự đoán để định hướng chiến dịch marketing</w:t>
      </w:r>
    </w:p>
    <w:p w14:paraId="57CF6555" w14:textId="77777777" w:rsidR="00202D27" w:rsidRPr="00202D27" w:rsidRDefault="00202D27" w:rsidP="00202D27">
      <w:r w:rsidRPr="00202D27">
        <w:t>Kết hợp RFM với các chỉ số như probability_of_being_alive và predicted_purchases_next_30_days để xác định đâu là khách cần chăm sóc ngay, đâu là nhóm có nguy cơ rơi rớt. Điều này giúp doanh nghiệp không chỉ phân khúc theo quá khứ, mà còn có cái nhìn tương lai, từ đó thiết kế chiến dịch marketing chính xác hơn.</w:t>
      </w:r>
    </w:p>
    <w:p w14:paraId="4A6F5C19" w14:textId="3E358A14" w:rsidR="00202D27" w:rsidRPr="00645FE2" w:rsidRDefault="00202D27" w:rsidP="00202D27">
      <w:pPr>
        <w:pStyle w:val="ListParagraph"/>
        <w:numPr>
          <w:ilvl w:val="0"/>
          <w:numId w:val="47"/>
        </w:numPr>
        <w:rPr>
          <w:b/>
          <w:bCs/>
        </w:rPr>
      </w:pPr>
      <w:r w:rsidRPr="00645FE2">
        <w:rPr>
          <w:b/>
          <w:bCs/>
        </w:rPr>
        <w:t>Cá nhân hóa trải nghiệm khách hàng theo dữ liệu</w:t>
      </w:r>
    </w:p>
    <w:p w14:paraId="2D2D0C57" w14:textId="77777777" w:rsidR="00202D27" w:rsidRPr="00202D27" w:rsidRDefault="00202D27" w:rsidP="00202D27">
      <w:r w:rsidRPr="00202D27">
        <w:t>Tận dụng dữ liệu để đề xuất sản phẩm, gửi thông điệp cá nhân hóa (ví dụ: “Sản phẩm này từng được bạn mua 2 lần trong tháng 4, giờ đang giảm 15%”). Việc cá nhân hóa đúng cách sẽ làm tăng cảm giác gắn bó, từ đó tăng khả năng quay lại mua hàng.</w:t>
      </w:r>
    </w:p>
    <w:p w14:paraId="343F369B" w14:textId="4F4477DD" w:rsidR="00202D27" w:rsidRPr="00645FE2" w:rsidRDefault="00202D27" w:rsidP="00202D27">
      <w:pPr>
        <w:pStyle w:val="ListParagraph"/>
        <w:numPr>
          <w:ilvl w:val="0"/>
          <w:numId w:val="47"/>
        </w:numPr>
        <w:rPr>
          <w:b/>
          <w:bCs/>
        </w:rPr>
      </w:pPr>
      <w:r w:rsidRPr="00645FE2">
        <w:rPr>
          <w:b/>
          <w:bCs/>
        </w:rPr>
        <w:t>Theo dõi hiệu quả chiến dịch và điều chỉnh liên tục</w:t>
      </w:r>
    </w:p>
    <w:p w14:paraId="781E9958" w14:textId="77777777" w:rsidR="00202D27" w:rsidRPr="00202D27" w:rsidRDefault="00202D27" w:rsidP="00202D27">
      <w:r w:rsidRPr="00202D27">
        <w:lastRenderedPageBreak/>
        <w:t xml:space="preserve">Không chỉ dừng ở việc triển khai, doanh nghiệp cần đo lường hiệu quả từng chiến dịch CRM qua các chỉ số như: tỷ lệ mở email, tỷ lệ quay lại mua hàng, doanh thu theo nhóm </w:t>
      </w:r>
      <w:proofErr w:type="gramStart"/>
      <w:r w:rsidRPr="00202D27">
        <w:t>RFM,...</w:t>
      </w:r>
      <w:proofErr w:type="gramEnd"/>
      <w:r w:rsidRPr="00202D27">
        <w:t xml:space="preserve"> Từ đó, liên tục tinh chỉnh chiến lược chăm sóc và cá nhân hóa phù hợp hơn với hành vi khách hàng đang thay đổi.</w:t>
      </w:r>
    </w:p>
    <w:p w14:paraId="2870A50C" w14:textId="77777777" w:rsidR="00202D27" w:rsidRPr="00202D27" w:rsidRDefault="00202D27" w:rsidP="00202D27"/>
    <w:p w14:paraId="0F06F17C" w14:textId="77777777" w:rsidR="00ED7251" w:rsidRDefault="00ED7251" w:rsidP="5FEC51CB">
      <w:pPr>
        <w:spacing w:before="260" w:after="260"/>
      </w:pPr>
    </w:p>
    <w:p w14:paraId="3A715953" w14:textId="6E8F7B38" w:rsidR="00755827" w:rsidRDefault="00755827" w:rsidP="5FEC51CB">
      <w:pPr>
        <w:spacing w:before="260" w:after="260"/>
      </w:pPr>
    </w:p>
    <w:sectPr w:rsidR="00755827" w:rsidSect="00587D9A">
      <w:footerReference w:type="default" r:id="rId43"/>
      <w:pgSz w:w="12240" w:h="15840"/>
      <w:pgMar w:top="1134" w:right="1134" w:bottom="1701" w:left="1134" w:header="720" w:footer="720" w:gutter="0"/>
      <w:pgBorders w:display="firstPage">
        <w:top w:val="thinThickThinSmallGap" w:sz="24" w:space="24" w:color="auto"/>
        <w:left w:val="thinThickThinSmallGap" w:sz="24" w:space="24" w:color="auto"/>
        <w:bottom w:val="thinThickThinSmallGap" w:sz="24" w:space="24" w:color="auto"/>
        <w:right w:val="thin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4B4B7" w14:textId="77777777" w:rsidR="00D52408" w:rsidRDefault="00D52408" w:rsidP="008D196E">
      <w:pPr>
        <w:spacing w:after="0" w:line="240" w:lineRule="auto"/>
      </w:pPr>
      <w:r>
        <w:separator/>
      </w:r>
    </w:p>
  </w:endnote>
  <w:endnote w:type="continuationSeparator" w:id="0">
    <w:p w14:paraId="14B558C0" w14:textId="77777777" w:rsidR="00D52408" w:rsidRDefault="00D52408" w:rsidP="008D196E">
      <w:pPr>
        <w:spacing w:after="0" w:line="240" w:lineRule="auto"/>
      </w:pPr>
      <w:r>
        <w:continuationSeparator/>
      </w:r>
    </w:p>
  </w:endnote>
  <w:endnote w:type="continuationNotice" w:id="1">
    <w:p w14:paraId="7139846A" w14:textId="77777777" w:rsidR="00D52408" w:rsidRDefault="00D524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231785"/>
      <w:docPartObj>
        <w:docPartGallery w:val="Page Numbers (Bottom of Page)"/>
        <w:docPartUnique/>
      </w:docPartObj>
    </w:sdtPr>
    <w:sdtEndPr>
      <w:rPr>
        <w:noProof/>
      </w:rPr>
    </w:sdtEndPr>
    <w:sdtContent>
      <w:p w14:paraId="7CDBD06B" w14:textId="4499C557" w:rsidR="00D75CC0" w:rsidRDefault="00D75C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6B5D7A" w14:textId="77777777" w:rsidR="00D75CC0" w:rsidRDefault="00D75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D3B2" w14:textId="77777777" w:rsidR="00D52408" w:rsidRDefault="00D52408" w:rsidP="008D196E">
      <w:pPr>
        <w:spacing w:after="0" w:line="240" w:lineRule="auto"/>
      </w:pPr>
      <w:r>
        <w:separator/>
      </w:r>
    </w:p>
  </w:footnote>
  <w:footnote w:type="continuationSeparator" w:id="0">
    <w:p w14:paraId="3D341BE0" w14:textId="77777777" w:rsidR="00D52408" w:rsidRDefault="00D52408" w:rsidP="008D196E">
      <w:pPr>
        <w:spacing w:after="0" w:line="240" w:lineRule="auto"/>
      </w:pPr>
      <w:r>
        <w:continuationSeparator/>
      </w:r>
    </w:p>
  </w:footnote>
  <w:footnote w:type="continuationNotice" w:id="1">
    <w:p w14:paraId="09EC16C2" w14:textId="77777777" w:rsidR="00D52408" w:rsidRDefault="00D5240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3485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883A3"/>
    <w:multiLevelType w:val="hybridMultilevel"/>
    <w:tmpl w:val="98DA5204"/>
    <w:lvl w:ilvl="0" w:tplc="BEF67CD6">
      <w:start w:val="1"/>
      <w:numFmt w:val="bullet"/>
      <w:lvlText w:val=""/>
      <w:lvlJc w:val="left"/>
      <w:pPr>
        <w:ind w:left="720" w:hanging="360"/>
      </w:pPr>
      <w:rPr>
        <w:rFonts w:ascii="Symbol" w:hAnsi="Symbol" w:hint="default"/>
      </w:rPr>
    </w:lvl>
    <w:lvl w:ilvl="1" w:tplc="AEE413FE">
      <w:start w:val="1"/>
      <w:numFmt w:val="bullet"/>
      <w:lvlText w:val="o"/>
      <w:lvlJc w:val="left"/>
      <w:pPr>
        <w:ind w:left="1440" w:hanging="360"/>
      </w:pPr>
      <w:rPr>
        <w:rFonts w:ascii="Courier New" w:hAnsi="Courier New" w:hint="default"/>
      </w:rPr>
    </w:lvl>
    <w:lvl w:ilvl="2" w:tplc="612AE202">
      <w:start w:val="1"/>
      <w:numFmt w:val="bullet"/>
      <w:lvlText w:val=""/>
      <w:lvlJc w:val="left"/>
      <w:pPr>
        <w:ind w:left="2160" w:hanging="360"/>
      </w:pPr>
      <w:rPr>
        <w:rFonts w:ascii="Wingdings" w:hAnsi="Wingdings" w:hint="default"/>
      </w:rPr>
    </w:lvl>
    <w:lvl w:ilvl="3" w:tplc="14BA8F4C">
      <w:start w:val="1"/>
      <w:numFmt w:val="bullet"/>
      <w:lvlText w:val=""/>
      <w:lvlJc w:val="left"/>
      <w:pPr>
        <w:ind w:left="2880" w:hanging="360"/>
      </w:pPr>
      <w:rPr>
        <w:rFonts w:ascii="Symbol" w:hAnsi="Symbol" w:hint="default"/>
      </w:rPr>
    </w:lvl>
    <w:lvl w:ilvl="4" w:tplc="C10695A8">
      <w:start w:val="1"/>
      <w:numFmt w:val="bullet"/>
      <w:lvlText w:val="o"/>
      <w:lvlJc w:val="left"/>
      <w:pPr>
        <w:ind w:left="3600" w:hanging="360"/>
      </w:pPr>
      <w:rPr>
        <w:rFonts w:ascii="Courier New" w:hAnsi="Courier New" w:hint="default"/>
      </w:rPr>
    </w:lvl>
    <w:lvl w:ilvl="5" w:tplc="C8CCEEC0">
      <w:start w:val="1"/>
      <w:numFmt w:val="bullet"/>
      <w:lvlText w:val=""/>
      <w:lvlJc w:val="left"/>
      <w:pPr>
        <w:ind w:left="4320" w:hanging="360"/>
      </w:pPr>
      <w:rPr>
        <w:rFonts w:ascii="Wingdings" w:hAnsi="Wingdings" w:hint="default"/>
      </w:rPr>
    </w:lvl>
    <w:lvl w:ilvl="6" w:tplc="DAD26AE2">
      <w:start w:val="1"/>
      <w:numFmt w:val="bullet"/>
      <w:lvlText w:val=""/>
      <w:lvlJc w:val="left"/>
      <w:pPr>
        <w:ind w:left="5040" w:hanging="360"/>
      </w:pPr>
      <w:rPr>
        <w:rFonts w:ascii="Symbol" w:hAnsi="Symbol" w:hint="default"/>
      </w:rPr>
    </w:lvl>
    <w:lvl w:ilvl="7" w:tplc="EE68D466">
      <w:start w:val="1"/>
      <w:numFmt w:val="bullet"/>
      <w:lvlText w:val="o"/>
      <w:lvlJc w:val="left"/>
      <w:pPr>
        <w:ind w:left="5760" w:hanging="360"/>
      </w:pPr>
      <w:rPr>
        <w:rFonts w:ascii="Courier New" w:hAnsi="Courier New" w:hint="default"/>
      </w:rPr>
    </w:lvl>
    <w:lvl w:ilvl="8" w:tplc="E92A7CDA">
      <w:start w:val="1"/>
      <w:numFmt w:val="bullet"/>
      <w:lvlText w:val=""/>
      <w:lvlJc w:val="left"/>
      <w:pPr>
        <w:ind w:left="6480" w:hanging="360"/>
      </w:pPr>
      <w:rPr>
        <w:rFonts w:ascii="Wingdings" w:hAnsi="Wingdings" w:hint="default"/>
      </w:rPr>
    </w:lvl>
  </w:abstractNum>
  <w:abstractNum w:abstractNumId="2" w15:restartNumberingAfterBreak="0">
    <w:nsid w:val="04101255"/>
    <w:multiLevelType w:val="hybridMultilevel"/>
    <w:tmpl w:val="0D9EC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B7E3F"/>
    <w:multiLevelType w:val="hybridMultilevel"/>
    <w:tmpl w:val="FEDAB620"/>
    <w:lvl w:ilvl="0" w:tplc="9132BA92">
      <w:start w:val="1"/>
      <w:numFmt w:val="bullet"/>
      <w:lvlText w:val=""/>
      <w:lvlJc w:val="left"/>
      <w:pPr>
        <w:ind w:left="720" w:hanging="360"/>
      </w:pPr>
      <w:rPr>
        <w:rFonts w:ascii="Symbol" w:hAnsi="Symbol" w:hint="default"/>
      </w:rPr>
    </w:lvl>
    <w:lvl w:ilvl="1" w:tplc="1C0C7F0C">
      <w:start w:val="1"/>
      <w:numFmt w:val="bullet"/>
      <w:lvlText w:val="o"/>
      <w:lvlJc w:val="left"/>
      <w:pPr>
        <w:ind w:left="1440" w:hanging="360"/>
      </w:pPr>
      <w:rPr>
        <w:rFonts w:ascii="Courier New" w:hAnsi="Courier New" w:hint="default"/>
      </w:rPr>
    </w:lvl>
    <w:lvl w:ilvl="2" w:tplc="678024CC">
      <w:start w:val="1"/>
      <w:numFmt w:val="bullet"/>
      <w:lvlText w:val=""/>
      <w:lvlJc w:val="left"/>
      <w:pPr>
        <w:ind w:left="2160" w:hanging="360"/>
      </w:pPr>
      <w:rPr>
        <w:rFonts w:ascii="Wingdings" w:hAnsi="Wingdings" w:hint="default"/>
      </w:rPr>
    </w:lvl>
    <w:lvl w:ilvl="3" w:tplc="0AD88034">
      <w:start w:val="1"/>
      <w:numFmt w:val="bullet"/>
      <w:lvlText w:val=""/>
      <w:lvlJc w:val="left"/>
      <w:pPr>
        <w:ind w:left="2880" w:hanging="360"/>
      </w:pPr>
      <w:rPr>
        <w:rFonts w:ascii="Symbol" w:hAnsi="Symbol" w:hint="default"/>
      </w:rPr>
    </w:lvl>
    <w:lvl w:ilvl="4" w:tplc="CCF6A44E">
      <w:start w:val="1"/>
      <w:numFmt w:val="bullet"/>
      <w:lvlText w:val="o"/>
      <w:lvlJc w:val="left"/>
      <w:pPr>
        <w:ind w:left="3600" w:hanging="360"/>
      </w:pPr>
      <w:rPr>
        <w:rFonts w:ascii="Courier New" w:hAnsi="Courier New" w:hint="default"/>
      </w:rPr>
    </w:lvl>
    <w:lvl w:ilvl="5" w:tplc="ACC4655C">
      <w:start w:val="1"/>
      <w:numFmt w:val="bullet"/>
      <w:lvlText w:val=""/>
      <w:lvlJc w:val="left"/>
      <w:pPr>
        <w:ind w:left="4320" w:hanging="360"/>
      </w:pPr>
      <w:rPr>
        <w:rFonts w:ascii="Wingdings" w:hAnsi="Wingdings" w:hint="default"/>
      </w:rPr>
    </w:lvl>
    <w:lvl w:ilvl="6" w:tplc="F280D662">
      <w:start w:val="1"/>
      <w:numFmt w:val="bullet"/>
      <w:lvlText w:val=""/>
      <w:lvlJc w:val="left"/>
      <w:pPr>
        <w:ind w:left="5040" w:hanging="360"/>
      </w:pPr>
      <w:rPr>
        <w:rFonts w:ascii="Symbol" w:hAnsi="Symbol" w:hint="default"/>
      </w:rPr>
    </w:lvl>
    <w:lvl w:ilvl="7" w:tplc="05BC7EE2">
      <w:start w:val="1"/>
      <w:numFmt w:val="bullet"/>
      <w:lvlText w:val="o"/>
      <w:lvlJc w:val="left"/>
      <w:pPr>
        <w:ind w:left="5760" w:hanging="360"/>
      </w:pPr>
      <w:rPr>
        <w:rFonts w:ascii="Courier New" w:hAnsi="Courier New" w:hint="default"/>
      </w:rPr>
    </w:lvl>
    <w:lvl w:ilvl="8" w:tplc="0A3639D6">
      <w:start w:val="1"/>
      <w:numFmt w:val="bullet"/>
      <w:lvlText w:val=""/>
      <w:lvlJc w:val="left"/>
      <w:pPr>
        <w:ind w:left="6480" w:hanging="360"/>
      </w:pPr>
      <w:rPr>
        <w:rFonts w:ascii="Wingdings" w:hAnsi="Wingdings" w:hint="default"/>
      </w:rPr>
    </w:lvl>
  </w:abstractNum>
  <w:abstractNum w:abstractNumId="4" w15:restartNumberingAfterBreak="0">
    <w:nsid w:val="0C780DE5"/>
    <w:multiLevelType w:val="hybridMultilevel"/>
    <w:tmpl w:val="7390F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67B26"/>
    <w:multiLevelType w:val="hybridMultilevel"/>
    <w:tmpl w:val="6E4CFC4C"/>
    <w:lvl w:ilvl="0" w:tplc="823CC7D8">
      <w:start w:val="1"/>
      <w:numFmt w:val="bullet"/>
      <w:lvlText w:val=""/>
      <w:lvlJc w:val="left"/>
      <w:pPr>
        <w:ind w:left="720" w:hanging="360"/>
      </w:pPr>
      <w:rPr>
        <w:rFonts w:ascii="Symbol" w:hAnsi="Symbol" w:hint="default"/>
      </w:rPr>
    </w:lvl>
    <w:lvl w:ilvl="1" w:tplc="52CA7656">
      <w:start w:val="1"/>
      <w:numFmt w:val="bullet"/>
      <w:lvlText w:val="o"/>
      <w:lvlJc w:val="left"/>
      <w:pPr>
        <w:ind w:left="1440" w:hanging="360"/>
      </w:pPr>
      <w:rPr>
        <w:rFonts w:ascii="Courier New" w:hAnsi="Courier New" w:hint="default"/>
      </w:rPr>
    </w:lvl>
    <w:lvl w:ilvl="2" w:tplc="50541344">
      <w:start w:val="1"/>
      <w:numFmt w:val="bullet"/>
      <w:lvlText w:val=""/>
      <w:lvlJc w:val="left"/>
      <w:pPr>
        <w:ind w:left="2160" w:hanging="360"/>
      </w:pPr>
      <w:rPr>
        <w:rFonts w:ascii="Wingdings" w:hAnsi="Wingdings" w:hint="default"/>
      </w:rPr>
    </w:lvl>
    <w:lvl w:ilvl="3" w:tplc="81587256">
      <w:start w:val="1"/>
      <w:numFmt w:val="bullet"/>
      <w:lvlText w:val=""/>
      <w:lvlJc w:val="left"/>
      <w:pPr>
        <w:ind w:left="2880" w:hanging="360"/>
      </w:pPr>
      <w:rPr>
        <w:rFonts w:ascii="Symbol" w:hAnsi="Symbol" w:hint="default"/>
      </w:rPr>
    </w:lvl>
    <w:lvl w:ilvl="4" w:tplc="E5CC62CC">
      <w:start w:val="1"/>
      <w:numFmt w:val="bullet"/>
      <w:lvlText w:val="o"/>
      <w:lvlJc w:val="left"/>
      <w:pPr>
        <w:ind w:left="3600" w:hanging="360"/>
      </w:pPr>
      <w:rPr>
        <w:rFonts w:ascii="Courier New" w:hAnsi="Courier New" w:hint="default"/>
      </w:rPr>
    </w:lvl>
    <w:lvl w:ilvl="5" w:tplc="B81A3514">
      <w:start w:val="1"/>
      <w:numFmt w:val="bullet"/>
      <w:lvlText w:val=""/>
      <w:lvlJc w:val="left"/>
      <w:pPr>
        <w:ind w:left="4320" w:hanging="360"/>
      </w:pPr>
      <w:rPr>
        <w:rFonts w:ascii="Wingdings" w:hAnsi="Wingdings" w:hint="default"/>
      </w:rPr>
    </w:lvl>
    <w:lvl w:ilvl="6" w:tplc="C69E33FE">
      <w:start w:val="1"/>
      <w:numFmt w:val="bullet"/>
      <w:lvlText w:val=""/>
      <w:lvlJc w:val="left"/>
      <w:pPr>
        <w:ind w:left="5040" w:hanging="360"/>
      </w:pPr>
      <w:rPr>
        <w:rFonts w:ascii="Symbol" w:hAnsi="Symbol" w:hint="default"/>
      </w:rPr>
    </w:lvl>
    <w:lvl w:ilvl="7" w:tplc="DE807C1C">
      <w:start w:val="1"/>
      <w:numFmt w:val="bullet"/>
      <w:lvlText w:val="o"/>
      <w:lvlJc w:val="left"/>
      <w:pPr>
        <w:ind w:left="5760" w:hanging="360"/>
      </w:pPr>
      <w:rPr>
        <w:rFonts w:ascii="Courier New" w:hAnsi="Courier New" w:hint="default"/>
      </w:rPr>
    </w:lvl>
    <w:lvl w:ilvl="8" w:tplc="A842752A">
      <w:start w:val="1"/>
      <w:numFmt w:val="bullet"/>
      <w:lvlText w:val=""/>
      <w:lvlJc w:val="left"/>
      <w:pPr>
        <w:ind w:left="6480" w:hanging="360"/>
      </w:pPr>
      <w:rPr>
        <w:rFonts w:ascii="Wingdings" w:hAnsi="Wingdings" w:hint="default"/>
      </w:rPr>
    </w:lvl>
  </w:abstractNum>
  <w:abstractNum w:abstractNumId="6" w15:restartNumberingAfterBreak="0">
    <w:nsid w:val="0FE5B0A0"/>
    <w:multiLevelType w:val="hybridMultilevel"/>
    <w:tmpl w:val="05DE8516"/>
    <w:lvl w:ilvl="0" w:tplc="39664F88">
      <w:start w:val="1"/>
      <w:numFmt w:val="bullet"/>
      <w:lvlText w:val=""/>
      <w:lvlJc w:val="left"/>
      <w:pPr>
        <w:ind w:left="720" w:hanging="360"/>
      </w:pPr>
      <w:rPr>
        <w:rFonts w:ascii="Symbol" w:hAnsi="Symbol" w:hint="default"/>
      </w:rPr>
    </w:lvl>
    <w:lvl w:ilvl="1" w:tplc="6B5C03D4">
      <w:start w:val="1"/>
      <w:numFmt w:val="bullet"/>
      <w:lvlText w:val="o"/>
      <w:lvlJc w:val="left"/>
      <w:pPr>
        <w:ind w:left="1440" w:hanging="360"/>
      </w:pPr>
      <w:rPr>
        <w:rFonts w:ascii="Courier New" w:hAnsi="Courier New" w:hint="default"/>
      </w:rPr>
    </w:lvl>
    <w:lvl w:ilvl="2" w:tplc="18E46BFE">
      <w:start w:val="1"/>
      <w:numFmt w:val="bullet"/>
      <w:lvlText w:val=""/>
      <w:lvlJc w:val="left"/>
      <w:pPr>
        <w:ind w:left="2160" w:hanging="360"/>
      </w:pPr>
      <w:rPr>
        <w:rFonts w:ascii="Wingdings" w:hAnsi="Wingdings" w:hint="default"/>
      </w:rPr>
    </w:lvl>
    <w:lvl w:ilvl="3" w:tplc="8000F9BE">
      <w:start w:val="1"/>
      <w:numFmt w:val="bullet"/>
      <w:lvlText w:val=""/>
      <w:lvlJc w:val="left"/>
      <w:pPr>
        <w:ind w:left="2880" w:hanging="360"/>
      </w:pPr>
      <w:rPr>
        <w:rFonts w:ascii="Symbol" w:hAnsi="Symbol" w:hint="default"/>
      </w:rPr>
    </w:lvl>
    <w:lvl w:ilvl="4" w:tplc="924A9796">
      <w:start w:val="1"/>
      <w:numFmt w:val="bullet"/>
      <w:lvlText w:val="o"/>
      <w:lvlJc w:val="left"/>
      <w:pPr>
        <w:ind w:left="3600" w:hanging="360"/>
      </w:pPr>
      <w:rPr>
        <w:rFonts w:ascii="Courier New" w:hAnsi="Courier New" w:hint="default"/>
      </w:rPr>
    </w:lvl>
    <w:lvl w:ilvl="5" w:tplc="F6FA9FE4">
      <w:start w:val="1"/>
      <w:numFmt w:val="bullet"/>
      <w:lvlText w:val=""/>
      <w:lvlJc w:val="left"/>
      <w:pPr>
        <w:ind w:left="4320" w:hanging="360"/>
      </w:pPr>
      <w:rPr>
        <w:rFonts w:ascii="Wingdings" w:hAnsi="Wingdings" w:hint="default"/>
      </w:rPr>
    </w:lvl>
    <w:lvl w:ilvl="6" w:tplc="76DC6986">
      <w:start w:val="1"/>
      <w:numFmt w:val="bullet"/>
      <w:lvlText w:val=""/>
      <w:lvlJc w:val="left"/>
      <w:pPr>
        <w:ind w:left="5040" w:hanging="360"/>
      </w:pPr>
      <w:rPr>
        <w:rFonts w:ascii="Symbol" w:hAnsi="Symbol" w:hint="default"/>
      </w:rPr>
    </w:lvl>
    <w:lvl w:ilvl="7" w:tplc="D4FA23F4">
      <w:start w:val="1"/>
      <w:numFmt w:val="bullet"/>
      <w:lvlText w:val="o"/>
      <w:lvlJc w:val="left"/>
      <w:pPr>
        <w:ind w:left="5760" w:hanging="360"/>
      </w:pPr>
      <w:rPr>
        <w:rFonts w:ascii="Courier New" w:hAnsi="Courier New" w:hint="default"/>
      </w:rPr>
    </w:lvl>
    <w:lvl w:ilvl="8" w:tplc="8DAEE7E6">
      <w:start w:val="1"/>
      <w:numFmt w:val="bullet"/>
      <w:lvlText w:val=""/>
      <w:lvlJc w:val="left"/>
      <w:pPr>
        <w:ind w:left="6480" w:hanging="360"/>
      </w:pPr>
      <w:rPr>
        <w:rFonts w:ascii="Wingdings" w:hAnsi="Wingdings" w:hint="default"/>
      </w:rPr>
    </w:lvl>
  </w:abstractNum>
  <w:abstractNum w:abstractNumId="7" w15:restartNumberingAfterBreak="0">
    <w:nsid w:val="13D57718"/>
    <w:multiLevelType w:val="hybridMultilevel"/>
    <w:tmpl w:val="3138A0D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302DE1"/>
    <w:multiLevelType w:val="hybridMultilevel"/>
    <w:tmpl w:val="BFA0F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04A6C"/>
    <w:multiLevelType w:val="hybridMultilevel"/>
    <w:tmpl w:val="E3FE3C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F566C8"/>
    <w:multiLevelType w:val="hybridMultilevel"/>
    <w:tmpl w:val="8C7263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D35F7"/>
    <w:multiLevelType w:val="hybridMultilevel"/>
    <w:tmpl w:val="11789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D5C5B"/>
    <w:multiLevelType w:val="hybridMultilevel"/>
    <w:tmpl w:val="D4F07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D8653E"/>
    <w:multiLevelType w:val="hybridMultilevel"/>
    <w:tmpl w:val="4A30826C"/>
    <w:lvl w:ilvl="0" w:tplc="F5485DE4">
      <w:start w:val="1"/>
      <w:numFmt w:val="bullet"/>
      <w:lvlText w:val=""/>
      <w:lvlJc w:val="left"/>
      <w:pPr>
        <w:ind w:left="720" w:hanging="360"/>
      </w:pPr>
      <w:rPr>
        <w:rFonts w:ascii="Symbol" w:hAnsi="Symbol" w:hint="default"/>
      </w:rPr>
    </w:lvl>
    <w:lvl w:ilvl="1" w:tplc="7512B9E8">
      <w:start w:val="1"/>
      <w:numFmt w:val="bullet"/>
      <w:lvlText w:val="o"/>
      <w:lvlJc w:val="left"/>
      <w:pPr>
        <w:ind w:left="1440" w:hanging="360"/>
      </w:pPr>
      <w:rPr>
        <w:rFonts w:ascii="Courier New" w:hAnsi="Courier New" w:hint="default"/>
      </w:rPr>
    </w:lvl>
    <w:lvl w:ilvl="2" w:tplc="770EB084">
      <w:start w:val="1"/>
      <w:numFmt w:val="bullet"/>
      <w:lvlText w:val=""/>
      <w:lvlJc w:val="left"/>
      <w:pPr>
        <w:ind w:left="2160" w:hanging="360"/>
      </w:pPr>
      <w:rPr>
        <w:rFonts w:ascii="Wingdings" w:hAnsi="Wingdings" w:hint="default"/>
      </w:rPr>
    </w:lvl>
    <w:lvl w:ilvl="3" w:tplc="38707038">
      <w:start w:val="1"/>
      <w:numFmt w:val="bullet"/>
      <w:lvlText w:val=""/>
      <w:lvlJc w:val="left"/>
      <w:pPr>
        <w:ind w:left="2880" w:hanging="360"/>
      </w:pPr>
      <w:rPr>
        <w:rFonts w:ascii="Symbol" w:hAnsi="Symbol" w:hint="default"/>
      </w:rPr>
    </w:lvl>
    <w:lvl w:ilvl="4" w:tplc="9E025B62">
      <w:start w:val="1"/>
      <w:numFmt w:val="bullet"/>
      <w:lvlText w:val="o"/>
      <w:lvlJc w:val="left"/>
      <w:pPr>
        <w:ind w:left="3600" w:hanging="360"/>
      </w:pPr>
      <w:rPr>
        <w:rFonts w:ascii="Courier New" w:hAnsi="Courier New" w:hint="default"/>
      </w:rPr>
    </w:lvl>
    <w:lvl w:ilvl="5" w:tplc="314EE1DC">
      <w:start w:val="1"/>
      <w:numFmt w:val="bullet"/>
      <w:lvlText w:val=""/>
      <w:lvlJc w:val="left"/>
      <w:pPr>
        <w:ind w:left="4320" w:hanging="360"/>
      </w:pPr>
      <w:rPr>
        <w:rFonts w:ascii="Wingdings" w:hAnsi="Wingdings" w:hint="default"/>
      </w:rPr>
    </w:lvl>
    <w:lvl w:ilvl="6" w:tplc="730634EC">
      <w:start w:val="1"/>
      <w:numFmt w:val="bullet"/>
      <w:lvlText w:val=""/>
      <w:lvlJc w:val="left"/>
      <w:pPr>
        <w:ind w:left="5040" w:hanging="360"/>
      </w:pPr>
      <w:rPr>
        <w:rFonts w:ascii="Symbol" w:hAnsi="Symbol" w:hint="default"/>
      </w:rPr>
    </w:lvl>
    <w:lvl w:ilvl="7" w:tplc="D01076DE">
      <w:start w:val="1"/>
      <w:numFmt w:val="bullet"/>
      <w:lvlText w:val="o"/>
      <w:lvlJc w:val="left"/>
      <w:pPr>
        <w:ind w:left="5760" w:hanging="360"/>
      </w:pPr>
      <w:rPr>
        <w:rFonts w:ascii="Courier New" w:hAnsi="Courier New" w:hint="default"/>
      </w:rPr>
    </w:lvl>
    <w:lvl w:ilvl="8" w:tplc="9CC471EA">
      <w:start w:val="1"/>
      <w:numFmt w:val="bullet"/>
      <w:lvlText w:val=""/>
      <w:lvlJc w:val="left"/>
      <w:pPr>
        <w:ind w:left="6480" w:hanging="360"/>
      </w:pPr>
      <w:rPr>
        <w:rFonts w:ascii="Wingdings" w:hAnsi="Wingdings" w:hint="default"/>
      </w:rPr>
    </w:lvl>
  </w:abstractNum>
  <w:abstractNum w:abstractNumId="14" w15:restartNumberingAfterBreak="0">
    <w:nsid w:val="26267677"/>
    <w:multiLevelType w:val="hybridMultilevel"/>
    <w:tmpl w:val="83A012F4"/>
    <w:lvl w:ilvl="0" w:tplc="79C62CBC">
      <w:start w:val="1"/>
      <w:numFmt w:val="bullet"/>
      <w:lvlText w:val=""/>
      <w:lvlJc w:val="left"/>
      <w:pPr>
        <w:ind w:left="720" w:hanging="360"/>
      </w:pPr>
      <w:rPr>
        <w:rFonts w:ascii="Symbol" w:hAnsi="Symbol" w:hint="default"/>
      </w:rPr>
    </w:lvl>
    <w:lvl w:ilvl="1" w:tplc="A21802AE">
      <w:start w:val="1"/>
      <w:numFmt w:val="bullet"/>
      <w:lvlText w:val="o"/>
      <w:lvlJc w:val="left"/>
      <w:pPr>
        <w:ind w:left="1440" w:hanging="360"/>
      </w:pPr>
      <w:rPr>
        <w:rFonts w:ascii="Courier New" w:hAnsi="Courier New" w:hint="default"/>
      </w:rPr>
    </w:lvl>
    <w:lvl w:ilvl="2" w:tplc="3A509024">
      <w:start w:val="1"/>
      <w:numFmt w:val="bullet"/>
      <w:lvlText w:val=""/>
      <w:lvlJc w:val="left"/>
      <w:pPr>
        <w:ind w:left="2160" w:hanging="360"/>
      </w:pPr>
      <w:rPr>
        <w:rFonts w:ascii="Wingdings" w:hAnsi="Wingdings" w:hint="default"/>
      </w:rPr>
    </w:lvl>
    <w:lvl w:ilvl="3" w:tplc="61A222C0">
      <w:start w:val="1"/>
      <w:numFmt w:val="bullet"/>
      <w:lvlText w:val=""/>
      <w:lvlJc w:val="left"/>
      <w:pPr>
        <w:ind w:left="2880" w:hanging="360"/>
      </w:pPr>
      <w:rPr>
        <w:rFonts w:ascii="Symbol" w:hAnsi="Symbol" w:hint="default"/>
      </w:rPr>
    </w:lvl>
    <w:lvl w:ilvl="4" w:tplc="74AC4A44">
      <w:start w:val="1"/>
      <w:numFmt w:val="bullet"/>
      <w:lvlText w:val="o"/>
      <w:lvlJc w:val="left"/>
      <w:pPr>
        <w:ind w:left="3600" w:hanging="360"/>
      </w:pPr>
      <w:rPr>
        <w:rFonts w:ascii="Courier New" w:hAnsi="Courier New" w:hint="default"/>
      </w:rPr>
    </w:lvl>
    <w:lvl w:ilvl="5" w:tplc="8BD4B71C">
      <w:start w:val="1"/>
      <w:numFmt w:val="bullet"/>
      <w:lvlText w:val=""/>
      <w:lvlJc w:val="left"/>
      <w:pPr>
        <w:ind w:left="4320" w:hanging="360"/>
      </w:pPr>
      <w:rPr>
        <w:rFonts w:ascii="Wingdings" w:hAnsi="Wingdings" w:hint="default"/>
      </w:rPr>
    </w:lvl>
    <w:lvl w:ilvl="6" w:tplc="2A626484">
      <w:start w:val="1"/>
      <w:numFmt w:val="bullet"/>
      <w:lvlText w:val=""/>
      <w:lvlJc w:val="left"/>
      <w:pPr>
        <w:ind w:left="5040" w:hanging="360"/>
      </w:pPr>
      <w:rPr>
        <w:rFonts w:ascii="Symbol" w:hAnsi="Symbol" w:hint="default"/>
      </w:rPr>
    </w:lvl>
    <w:lvl w:ilvl="7" w:tplc="9DA676D6">
      <w:start w:val="1"/>
      <w:numFmt w:val="bullet"/>
      <w:lvlText w:val="o"/>
      <w:lvlJc w:val="left"/>
      <w:pPr>
        <w:ind w:left="5760" w:hanging="360"/>
      </w:pPr>
      <w:rPr>
        <w:rFonts w:ascii="Courier New" w:hAnsi="Courier New" w:hint="default"/>
      </w:rPr>
    </w:lvl>
    <w:lvl w:ilvl="8" w:tplc="926CA3A2">
      <w:start w:val="1"/>
      <w:numFmt w:val="bullet"/>
      <w:lvlText w:val=""/>
      <w:lvlJc w:val="left"/>
      <w:pPr>
        <w:ind w:left="6480" w:hanging="360"/>
      </w:pPr>
      <w:rPr>
        <w:rFonts w:ascii="Wingdings" w:hAnsi="Wingdings" w:hint="default"/>
      </w:rPr>
    </w:lvl>
  </w:abstractNum>
  <w:abstractNum w:abstractNumId="15" w15:restartNumberingAfterBreak="0">
    <w:nsid w:val="26F0FF74"/>
    <w:multiLevelType w:val="hybridMultilevel"/>
    <w:tmpl w:val="575E2AFE"/>
    <w:lvl w:ilvl="0" w:tplc="BC4AE2FA">
      <w:start w:val="1"/>
      <w:numFmt w:val="bullet"/>
      <w:lvlText w:val=""/>
      <w:lvlJc w:val="left"/>
      <w:pPr>
        <w:ind w:left="720" w:hanging="360"/>
      </w:pPr>
      <w:rPr>
        <w:rFonts w:ascii="Symbol" w:hAnsi="Symbol" w:hint="default"/>
      </w:rPr>
    </w:lvl>
    <w:lvl w:ilvl="1" w:tplc="36E2DDBE">
      <w:start w:val="1"/>
      <w:numFmt w:val="bullet"/>
      <w:lvlText w:val="o"/>
      <w:lvlJc w:val="left"/>
      <w:pPr>
        <w:ind w:left="1440" w:hanging="360"/>
      </w:pPr>
      <w:rPr>
        <w:rFonts w:ascii="Courier New" w:hAnsi="Courier New" w:hint="default"/>
      </w:rPr>
    </w:lvl>
    <w:lvl w:ilvl="2" w:tplc="3CC4B572">
      <w:start w:val="1"/>
      <w:numFmt w:val="bullet"/>
      <w:lvlText w:val=""/>
      <w:lvlJc w:val="left"/>
      <w:pPr>
        <w:ind w:left="2160" w:hanging="360"/>
      </w:pPr>
      <w:rPr>
        <w:rFonts w:ascii="Wingdings" w:hAnsi="Wingdings" w:hint="default"/>
      </w:rPr>
    </w:lvl>
    <w:lvl w:ilvl="3" w:tplc="461C174E">
      <w:start w:val="1"/>
      <w:numFmt w:val="bullet"/>
      <w:lvlText w:val=""/>
      <w:lvlJc w:val="left"/>
      <w:pPr>
        <w:ind w:left="2880" w:hanging="360"/>
      </w:pPr>
      <w:rPr>
        <w:rFonts w:ascii="Symbol" w:hAnsi="Symbol" w:hint="default"/>
      </w:rPr>
    </w:lvl>
    <w:lvl w:ilvl="4" w:tplc="53A69EB0">
      <w:start w:val="1"/>
      <w:numFmt w:val="bullet"/>
      <w:lvlText w:val="o"/>
      <w:lvlJc w:val="left"/>
      <w:pPr>
        <w:ind w:left="3600" w:hanging="360"/>
      </w:pPr>
      <w:rPr>
        <w:rFonts w:ascii="Courier New" w:hAnsi="Courier New" w:hint="default"/>
      </w:rPr>
    </w:lvl>
    <w:lvl w:ilvl="5" w:tplc="49164362">
      <w:start w:val="1"/>
      <w:numFmt w:val="bullet"/>
      <w:lvlText w:val=""/>
      <w:lvlJc w:val="left"/>
      <w:pPr>
        <w:ind w:left="4320" w:hanging="360"/>
      </w:pPr>
      <w:rPr>
        <w:rFonts w:ascii="Wingdings" w:hAnsi="Wingdings" w:hint="default"/>
      </w:rPr>
    </w:lvl>
    <w:lvl w:ilvl="6" w:tplc="924CEB2A">
      <w:start w:val="1"/>
      <w:numFmt w:val="bullet"/>
      <w:lvlText w:val=""/>
      <w:lvlJc w:val="left"/>
      <w:pPr>
        <w:ind w:left="5040" w:hanging="360"/>
      </w:pPr>
      <w:rPr>
        <w:rFonts w:ascii="Symbol" w:hAnsi="Symbol" w:hint="default"/>
      </w:rPr>
    </w:lvl>
    <w:lvl w:ilvl="7" w:tplc="49E66EEA">
      <w:start w:val="1"/>
      <w:numFmt w:val="bullet"/>
      <w:lvlText w:val="o"/>
      <w:lvlJc w:val="left"/>
      <w:pPr>
        <w:ind w:left="5760" w:hanging="360"/>
      </w:pPr>
      <w:rPr>
        <w:rFonts w:ascii="Courier New" w:hAnsi="Courier New" w:hint="default"/>
      </w:rPr>
    </w:lvl>
    <w:lvl w:ilvl="8" w:tplc="83143A9A">
      <w:start w:val="1"/>
      <w:numFmt w:val="bullet"/>
      <w:lvlText w:val=""/>
      <w:lvlJc w:val="left"/>
      <w:pPr>
        <w:ind w:left="6480" w:hanging="360"/>
      </w:pPr>
      <w:rPr>
        <w:rFonts w:ascii="Wingdings" w:hAnsi="Wingdings" w:hint="default"/>
      </w:rPr>
    </w:lvl>
  </w:abstractNum>
  <w:abstractNum w:abstractNumId="16" w15:restartNumberingAfterBreak="0">
    <w:nsid w:val="29D92B1A"/>
    <w:multiLevelType w:val="hybridMultilevel"/>
    <w:tmpl w:val="73BED8D8"/>
    <w:lvl w:ilvl="0" w:tplc="04090001">
      <w:start w:val="1"/>
      <w:numFmt w:val="bullet"/>
      <w:lvlText w:val=""/>
      <w:lvlJc w:val="left"/>
      <w:pPr>
        <w:ind w:left="720" w:hanging="360"/>
      </w:pPr>
      <w:rPr>
        <w:rFonts w:ascii="Symbol" w:hAnsi="Symbol" w:hint="default"/>
      </w:rPr>
    </w:lvl>
    <w:lvl w:ilvl="1" w:tplc="93F24BB2">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FBAB89"/>
    <w:multiLevelType w:val="hybridMultilevel"/>
    <w:tmpl w:val="24CC2A56"/>
    <w:lvl w:ilvl="0" w:tplc="734223F4">
      <w:start w:val="1"/>
      <w:numFmt w:val="bullet"/>
      <w:lvlText w:val=""/>
      <w:lvlJc w:val="left"/>
      <w:pPr>
        <w:ind w:left="720" w:hanging="360"/>
      </w:pPr>
      <w:rPr>
        <w:rFonts w:ascii="Symbol" w:hAnsi="Symbol" w:hint="default"/>
      </w:rPr>
    </w:lvl>
    <w:lvl w:ilvl="1" w:tplc="8DFC90D0">
      <w:start w:val="1"/>
      <w:numFmt w:val="bullet"/>
      <w:lvlText w:val="o"/>
      <w:lvlJc w:val="left"/>
      <w:pPr>
        <w:ind w:left="1440" w:hanging="360"/>
      </w:pPr>
      <w:rPr>
        <w:rFonts w:ascii="Courier New" w:hAnsi="Courier New" w:hint="default"/>
      </w:rPr>
    </w:lvl>
    <w:lvl w:ilvl="2" w:tplc="13805E0C">
      <w:start w:val="1"/>
      <w:numFmt w:val="bullet"/>
      <w:lvlText w:val=""/>
      <w:lvlJc w:val="left"/>
      <w:pPr>
        <w:ind w:left="2160" w:hanging="360"/>
      </w:pPr>
      <w:rPr>
        <w:rFonts w:ascii="Wingdings" w:hAnsi="Wingdings" w:hint="default"/>
      </w:rPr>
    </w:lvl>
    <w:lvl w:ilvl="3" w:tplc="49B88A86">
      <w:start w:val="1"/>
      <w:numFmt w:val="bullet"/>
      <w:lvlText w:val=""/>
      <w:lvlJc w:val="left"/>
      <w:pPr>
        <w:ind w:left="2880" w:hanging="360"/>
      </w:pPr>
      <w:rPr>
        <w:rFonts w:ascii="Symbol" w:hAnsi="Symbol" w:hint="default"/>
      </w:rPr>
    </w:lvl>
    <w:lvl w:ilvl="4" w:tplc="D180D644">
      <w:start w:val="1"/>
      <w:numFmt w:val="bullet"/>
      <w:lvlText w:val="o"/>
      <w:lvlJc w:val="left"/>
      <w:pPr>
        <w:ind w:left="3600" w:hanging="360"/>
      </w:pPr>
      <w:rPr>
        <w:rFonts w:ascii="Courier New" w:hAnsi="Courier New" w:hint="default"/>
      </w:rPr>
    </w:lvl>
    <w:lvl w:ilvl="5" w:tplc="95B60C30">
      <w:start w:val="1"/>
      <w:numFmt w:val="bullet"/>
      <w:lvlText w:val=""/>
      <w:lvlJc w:val="left"/>
      <w:pPr>
        <w:ind w:left="4320" w:hanging="360"/>
      </w:pPr>
      <w:rPr>
        <w:rFonts w:ascii="Wingdings" w:hAnsi="Wingdings" w:hint="default"/>
      </w:rPr>
    </w:lvl>
    <w:lvl w:ilvl="6" w:tplc="CFA460A6">
      <w:start w:val="1"/>
      <w:numFmt w:val="bullet"/>
      <w:lvlText w:val=""/>
      <w:lvlJc w:val="left"/>
      <w:pPr>
        <w:ind w:left="5040" w:hanging="360"/>
      </w:pPr>
      <w:rPr>
        <w:rFonts w:ascii="Symbol" w:hAnsi="Symbol" w:hint="default"/>
      </w:rPr>
    </w:lvl>
    <w:lvl w:ilvl="7" w:tplc="16CC0370">
      <w:start w:val="1"/>
      <w:numFmt w:val="bullet"/>
      <w:lvlText w:val="o"/>
      <w:lvlJc w:val="left"/>
      <w:pPr>
        <w:ind w:left="5760" w:hanging="360"/>
      </w:pPr>
      <w:rPr>
        <w:rFonts w:ascii="Courier New" w:hAnsi="Courier New" w:hint="default"/>
      </w:rPr>
    </w:lvl>
    <w:lvl w:ilvl="8" w:tplc="466CF184">
      <w:start w:val="1"/>
      <w:numFmt w:val="bullet"/>
      <w:lvlText w:val=""/>
      <w:lvlJc w:val="left"/>
      <w:pPr>
        <w:ind w:left="6480" w:hanging="360"/>
      </w:pPr>
      <w:rPr>
        <w:rFonts w:ascii="Wingdings" w:hAnsi="Wingdings" w:hint="default"/>
      </w:rPr>
    </w:lvl>
  </w:abstractNum>
  <w:abstractNum w:abstractNumId="18" w15:restartNumberingAfterBreak="0">
    <w:nsid w:val="2BF7AB3A"/>
    <w:multiLevelType w:val="hybridMultilevel"/>
    <w:tmpl w:val="FA9497FC"/>
    <w:lvl w:ilvl="0" w:tplc="4236645A">
      <w:start w:val="1"/>
      <w:numFmt w:val="bullet"/>
      <w:lvlText w:val=""/>
      <w:lvlJc w:val="left"/>
      <w:pPr>
        <w:ind w:left="720" w:hanging="360"/>
      </w:pPr>
      <w:rPr>
        <w:rFonts w:ascii="Symbol" w:hAnsi="Symbol" w:hint="default"/>
      </w:rPr>
    </w:lvl>
    <w:lvl w:ilvl="1" w:tplc="5BFA0C62">
      <w:start w:val="1"/>
      <w:numFmt w:val="bullet"/>
      <w:lvlText w:val="o"/>
      <w:lvlJc w:val="left"/>
      <w:pPr>
        <w:ind w:left="1440" w:hanging="360"/>
      </w:pPr>
      <w:rPr>
        <w:rFonts w:ascii="Courier New" w:hAnsi="Courier New" w:hint="default"/>
      </w:rPr>
    </w:lvl>
    <w:lvl w:ilvl="2" w:tplc="6A0CAEFE">
      <w:start w:val="1"/>
      <w:numFmt w:val="bullet"/>
      <w:lvlText w:val=""/>
      <w:lvlJc w:val="left"/>
      <w:pPr>
        <w:ind w:left="2160" w:hanging="360"/>
      </w:pPr>
      <w:rPr>
        <w:rFonts w:ascii="Wingdings" w:hAnsi="Wingdings" w:hint="default"/>
      </w:rPr>
    </w:lvl>
    <w:lvl w:ilvl="3" w:tplc="F85C6E3A">
      <w:start w:val="1"/>
      <w:numFmt w:val="bullet"/>
      <w:lvlText w:val=""/>
      <w:lvlJc w:val="left"/>
      <w:pPr>
        <w:ind w:left="2880" w:hanging="360"/>
      </w:pPr>
      <w:rPr>
        <w:rFonts w:ascii="Symbol" w:hAnsi="Symbol" w:hint="default"/>
      </w:rPr>
    </w:lvl>
    <w:lvl w:ilvl="4" w:tplc="1FAA113E">
      <w:start w:val="1"/>
      <w:numFmt w:val="bullet"/>
      <w:lvlText w:val="o"/>
      <w:lvlJc w:val="left"/>
      <w:pPr>
        <w:ind w:left="3600" w:hanging="360"/>
      </w:pPr>
      <w:rPr>
        <w:rFonts w:ascii="Courier New" w:hAnsi="Courier New" w:hint="default"/>
      </w:rPr>
    </w:lvl>
    <w:lvl w:ilvl="5" w:tplc="D2B053BE">
      <w:start w:val="1"/>
      <w:numFmt w:val="bullet"/>
      <w:lvlText w:val=""/>
      <w:lvlJc w:val="left"/>
      <w:pPr>
        <w:ind w:left="4320" w:hanging="360"/>
      </w:pPr>
      <w:rPr>
        <w:rFonts w:ascii="Wingdings" w:hAnsi="Wingdings" w:hint="default"/>
      </w:rPr>
    </w:lvl>
    <w:lvl w:ilvl="6" w:tplc="2D72CD64">
      <w:start w:val="1"/>
      <w:numFmt w:val="bullet"/>
      <w:lvlText w:val=""/>
      <w:lvlJc w:val="left"/>
      <w:pPr>
        <w:ind w:left="5040" w:hanging="360"/>
      </w:pPr>
      <w:rPr>
        <w:rFonts w:ascii="Symbol" w:hAnsi="Symbol" w:hint="default"/>
      </w:rPr>
    </w:lvl>
    <w:lvl w:ilvl="7" w:tplc="0AD61E54">
      <w:start w:val="1"/>
      <w:numFmt w:val="bullet"/>
      <w:lvlText w:val="o"/>
      <w:lvlJc w:val="left"/>
      <w:pPr>
        <w:ind w:left="5760" w:hanging="360"/>
      </w:pPr>
      <w:rPr>
        <w:rFonts w:ascii="Courier New" w:hAnsi="Courier New" w:hint="default"/>
      </w:rPr>
    </w:lvl>
    <w:lvl w:ilvl="8" w:tplc="CBBA2FB0">
      <w:start w:val="1"/>
      <w:numFmt w:val="bullet"/>
      <w:lvlText w:val=""/>
      <w:lvlJc w:val="left"/>
      <w:pPr>
        <w:ind w:left="6480" w:hanging="360"/>
      </w:pPr>
      <w:rPr>
        <w:rFonts w:ascii="Wingdings" w:hAnsi="Wingdings" w:hint="default"/>
      </w:rPr>
    </w:lvl>
  </w:abstractNum>
  <w:abstractNum w:abstractNumId="19" w15:restartNumberingAfterBreak="0">
    <w:nsid w:val="2C4AACFD"/>
    <w:multiLevelType w:val="hybridMultilevel"/>
    <w:tmpl w:val="F134E3A6"/>
    <w:lvl w:ilvl="0" w:tplc="F7B8DCD8">
      <w:start w:val="1"/>
      <w:numFmt w:val="bullet"/>
      <w:lvlText w:val=""/>
      <w:lvlJc w:val="left"/>
      <w:pPr>
        <w:ind w:left="720" w:hanging="360"/>
      </w:pPr>
      <w:rPr>
        <w:rFonts w:ascii="Symbol" w:hAnsi="Symbol" w:hint="default"/>
      </w:rPr>
    </w:lvl>
    <w:lvl w:ilvl="1" w:tplc="F5184DB8">
      <w:start w:val="1"/>
      <w:numFmt w:val="bullet"/>
      <w:lvlText w:val="o"/>
      <w:lvlJc w:val="left"/>
      <w:pPr>
        <w:ind w:left="1440" w:hanging="360"/>
      </w:pPr>
      <w:rPr>
        <w:rFonts w:ascii="Courier New" w:hAnsi="Courier New" w:hint="default"/>
      </w:rPr>
    </w:lvl>
    <w:lvl w:ilvl="2" w:tplc="0026120C">
      <w:start w:val="1"/>
      <w:numFmt w:val="bullet"/>
      <w:lvlText w:val=""/>
      <w:lvlJc w:val="left"/>
      <w:pPr>
        <w:ind w:left="2160" w:hanging="360"/>
      </w:pPr>
      <w:rPr>
        <w:rFonts w:ascii="Wingdings" w:hAnsi="Wingdings" w:hint="default"/>
      </w:rPr>
    </w:lvl>
    <w:lvl w:ilvl="3" w:tplc="B5E497D8">
      <w:start w:val="1"/>
      <w:numFmt w:val="bullet"/>
      <w:lvlText w:val=""/>
      <w:lvlJc w:val="left"/>
      <w:pPr>
        <w:ind w:left="2880" w:hanging="360"/>
      </w:pPr>
      <w:rPr>
        <w:rFonts w:ascii="Symbol" w:hAnsi="Symbol" w:hint="default"/>
      </w:rPr>
    </w:lvl>
    <w:lvl w:ilvl="4" w:tplc="C0EC9B1C">
      <w:start w:val="1"/>
      <w:numFmt w:val="bullet"/>
      <w:lvlText w:val="o"/>
      <w:lvlJc w:val="left"/>
      <w:pPr>
        <w:ind w:left="3600" w:hanging="360"/>
      </w:pPr>
      <w:rPr>
        <w:rFonts w:ascii="Courier New" w:hAnsi="Courier New" w:hint="default"/>
      </w:rPr>
    </w:lvl>
    <w:lvl w:ilvl="5" w:tplc="1E7A7A5C">
      <w:start w:val="1"/>
      <w:numFmt w:val="bullet"/>
      <w:lvlText w:val=""/>
      <w:lvlJc w:val="left"/>
      <w:pPr>
        <w:ind w:left="4320" w:hanging="360"/>
      </w:pPr>
      <w:rPr>
        <w:rFonts w:ascii="Wingdings" w:hAnsi="Wingdings" w:hint="default"/>
      </w:rPr>
    </w:lvl>
    <w:lvl w:ilvl="6" w:tplc="7F4288F6">
      <w:start w:val="1"/>
      <w:numFmt w:val="bullet"/>
      <w:lvlText w:val=""/>
      <w:lvlJc w:val="left"/>
      <w:pPr>
        <w:ind w:left="5040" w:hanging="360"/>
      </w:pPr>
      <w:rPr>
        <w:rFonts w:ascii="Symbol" w:hAnsi="Symbol" w:hint="default"/>
      </w:rPr>
    </w:lvl>
    <w:lvl w:ilvl="7" w:tplc="A5FC2916">
      <w:start w:val="1"/>
      <w:numFmt w:val="bullet"/>
      <w:lvlText w:val="o"/>
      <w:lvlJc w:val="left"/>
      <w:pPr>
        <w:ind w:left="5760" w:hanging="360"/>
      </w:pPr>
      <w:rPr>
        <w:rFonts w:ascii="Courier New" w:hAnsi="Courier New" w:hint="default"/>
      </w:rPr>
    </w:lvl>
    <w:lvl w:ilvl="8" w:tplc="9E14D2B4">
      <w:start w:val="1"/>
      <w:numFmt w:val="bullet"/>
      <w:lvlText w:val=""/>
      <w:lvlJc w:val="left"/>
      <w:pPr>
        <w:ind w:left="6480" w:hanging="360"/>
      </w:pPr>
      <w:rPr>
        <w:rFonts w:ascii="Wingdings" w:hAnsi="Wingdings" w:hint="default"/>
      </w:rPr>
    </w:lvl>
  </w:abstractNum>
  <w:abstractNum w:abstractNumId="20" w15:restartNumberingAfterBreak="0">
    <w:nsid w:val="30FD0F0D"/>
    <w:multiLevelType w:val="hybridMultilevel"/>
    <w:tmpl w:val="3080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556A8A"/>
    <w:multiLevelType w:val="hybridMultilevel"/>
    <w:tmpl w:val="110E9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1F3F09"/>
    <w:multiLevelType w:val="hybridMultilevel"/>
    <w:tmpl w:val="FB48B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4F3426"/>
    <w:multiLevelType w:val="hybridMultilevel"/>
    <w:tmpl w:val="8AC4E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64D40F"/>
    <w:multiLevelType w:val="hybridMultilevel"/>
    <w:tmpl w:val="8D6AA8A0"/>
    <w:lvl w:ilvl="0" w:tplc="82A45476">
      <w:start w:val="1"/>
      <w:numFmt w:val="bullet"/>
      <w:lvlText w:val=""/>
      <w:lvlJc w:val="left"/>
      <w:pPr>
        <w:ind w:left="720" w:hanging="360"/>
      </w:pPr>
      <w:rPr>
        <w:rFonts w:ascii="Symbol" w:hAnsi="Symbol" w:hint="default"/>
      </w:rPr>
    </w:lvl>
    <w:lvl w:ilvl="1" w:tplc="9454D180">
      <w:start w:val="1"/>
      <w:numFmt w:val="bullet"/>
      <w:lvlText w:val="o"/>
      <w:lvlJc w:val="left"/>
      <w:pPr>
        <w:ind w:left="1440" w:hanging="360"/>
      </w:pPr>
      <w:rPr>
        <w:rFonts w:ascii="Courier New" w:hAnsi="Courier New" w:hint="default"/>
      </w:rPr>
    </w:lvl>
    <w:lvl w:ilvl="2" w:tplc="C4FEE3EC">
      <w:start w:val="1"/>
      <w:numFmt w:val="bullet"/>
      <w:lvlText w:val=""/>
      <w:lvlJc w:val="left"/>
      <w:pPr>
        <w:ind w:left="2160" w:hanging="360"/>
      </w:pPr>
      <w:rPr>
        <w:rFonts w:ascii="Wingdings" w:hAnsi="Wingdings" w:hint="default"/>
      </w:rPr>
    </w:lvl>
    <w:lvl w:ilvl="3" w:tplc="8A625802">
      <w:start w:val="1"/>
      <w:numFmt w:val="bullet"/>
      <w:lvlText w:val=""/>
      <w:lvlJc w:val="left"/>
      <w:pPr>
        <w:ind w:left="2880" w:hanging="360"/>
      </w:pPr>
      <w:rPr>
        <w:rFonts w:ascii="Symbol" w:hAnsi="Symbol" w:hint="default"/>
      </w:rPr>
    </w:lvl>
    <w:lvl w:ilvl="4" w:tplc="E108B0B0">
      <w:start w:val="1"/>
      <w:numFmt w:val="bullet"/>
      <w:lvlText w:val="o"/>
      <w:lvlJc w:val="left"/>
      <w:pPr>
        <w:ind w:left="3600" w:hanging="360"/>
      </w:pPr>
      <w:rPr>
        <w:rFonts w:ascii="Courier New" w:hAnsi="Courier New" w:hint="default"/>
      </w:rPr>
    </w:lvl>
    <w:lvl w:ilvl="5" w:tplc="046CF644">
      <w:start w:val="1"/>
      <w:numFmt w:val="bullet"/>
      <w:lvlText w:val=""/>
      <w:lvlJc w:val="left"/>
      <w:pPr>
        <w:ind w:left="4320" w:hanging="360"/>
      </w:pPr>
      <w:rPr>
        <w:rFonts w:ascii="Wingdings" w:hAnsi="Wingdings" w:hint="default"/>
      </w:rPr>
    </w:lvl>
    <w:lvl w:ilvl="6" w:tplc="4DCC116A">
      <w:start w:val="1"/>
      <w:numFmt w:val="bullet"/>
      <w:lvlText w:val=""/>
      <w:lvlJc w:val="left"/>
      <w:pPr>
        <w:ind w:left="5040" w:hanging="360"/>
      </w:pPr>
      <w:rPr>
        <w:rFonts w:ascii="Symbol" w:hAnsi="Symbol" w:hint="default"/>
      </w:rPr>
    </w:lvl>
    <w:lvl w:ilvl="7" w:tplc="716230DC">
      <w:start w:val="1"/>
      <w:numFmt w:val="bullet"/>
      <w:lvlText w:val="o"/>
      <w:lvlJc w:val="left"/>
      <w:pPr>
        <w:ind w:left="5760" w:hanging="360"/>
      </w:pPr>
      <w:rPr>
        <w:rFonts w:ascii="Courier New" w:hAnsi="Courier New" w:hint="default"/>
      </w:rPr>
    </w:lvl>
    <w:lvl w:ilvl="8" w:tplc="B7F0F5DA">
      <w:start w:val="1"/>
      <w:numFmt w:val="bullet"/>
      <w:lvlText w:val=""/>
      <w:lvlJc w:val="left"/>
      <w:pPr>
        <w:ind w:left="6480" w:hanging="360"/>
      </w:pPr>
      <w:rPr>
        <w:rFonts w:ascii="Wingdings" w:hAnsi="Wingdings" w:hint="default"/>
      </w:rPr>
    </w:lvl>
  </w:abstractNum>
  <w:abstractNum w:abstractNumId="25" w15:restartNumberingAfterBreak="0">
    <w:nsid w:val="3E5924B8"/>
    <w:multiLevelType w:val="hybridMultilevel"/>
    <w:tmpl w:val="D8BC3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75D025"/>
    <w:multiLevelType w:val="hybridMultilevel"/>
    <w:tmpl w:val="5A12F420"/>
    <w:lvl w:ilvl="0" w:tplc="2D5EDFA4">
      <w:start w:val="1"/>
      <w:numFmt w:val="bullet"/>
      <w:lvlText w:val=""/>
      <w:lvlJc w:val="left"/>
      <w:pPr>
        <w:ind w:left="720" w:hanging="360"/>
      </w:pPr>
      <w:rPr>
        <w:rFonts w:ascii="Symbol" w:hAnsi="Symbol" w:hint="default"/>
      </w:rPr>
    </w:lvl>
    <w:lvl w:ilvl="1" w:tplc="1512A7F8">
      <w:start w:val="1"/>
      <w:numFmt w:val="bullet"/>
      <w:lvlText w:val="o"/>
      <w:lvlJc w:val="left"/>
      <w:pPr>
        <w:ind w:left="1440" w:hanging="360"/>
      </w:pPr>
      <w:rPr>
        <w:rFonts w:ascii="Courier New" w:hAnsi="Courier New" w:hint="default"/>
      </w:rPr>
    </w:lvl>
    <w:lvl w:ilvl="2" w:tplc="56A68290">
      <w:start w:val="1"/>
      <w:numFmt w:val="bullet"/>
      <w:lvlText w:val=""/>
      <w:lvlJc w:val="left"/>
      <w:pPr>
        <w:ind w:left="2160" w:hanging="360"/>
      </w:pPr>
      <w:rPr>
        <w:rFonts w:ascii="Wingdings" w:hAnsi="Wingdings" w:hint="default"/>
      </w:rPr>
    </w:lvl>
    <w:lvl w:ilvl="3" w:tplc="2D9869F8">
      <w:start w:val="1"/>
      <w:numFmt w:val="bullet"/>
      <w:lvlText w:val=""/>
      <w:lvlJc w:val="left"/>
      <w:pPr>
        <w:ind w:left="2880" w:hanging="360"/>
      </w:pPr>
      <w:rPr>
        <w:rFonts w:ascii="Symbol" w:hAnsi="Symbol" w:hint="default"/>
      </w:rPr>
    </w:lvl>
    <w:lvl w:ilvl="4" w:tplc="C472BDC8">
      <w:start w:val="1"/>
      <w:numFmt w:val="bullet"/>
      <w:lvlText w:val="o"/>
      <w:lvlJc w:val="left"/>
      <w:pPr>
        <w:ind w:left="3600" w:hanging="360"/>
      </w:pPr>
      <w:rPr>
        <w:rFonts w:ascii="Courier New" w:hAnsi="Courier New" w:hint="default"/>
      </w:rPr>
    </w:lvl>
    <w:lvl w:ilvl="5" w:tplc="5890FE72">
      <w:start w:val="1"/>
      <w:numFmt w:val="bullet"/>
      <w:lvlText w:val=""/>
      <w:lvlJc w:val="left"/>
      <w:pPr>
        <w:ind w:left="4320" w:hanging="360"/>
      </w:pPr>
      <w:rPr>
        <w:rFonts w:ascii="Wingdings" w:hAnsi="Wingdings" w:hint="default"/>
      </w:rPr>
    </w:lvl>
    <w:lvl w:ilvl="6" w:tplc="104C7A08">
      <w:start w:val="1"/>
      <w:numFmt w:val="bullet"/>
      <w:lvlText w:val=""/>
      <w:lvlJc w:val="left"/>
      <w:pPr>
        <w:ind w:left="5040" w:hanging="360"/>
      </w:pPr>
      <w:rPr>
        <w:rFonts w:ascii="Symbol" w:hAnsi="Symbol" w:hint="default"/>
      </w:rPr>
    </w:lvl>
    <w:lvl w:ilvl="7" w:tplc="27E29078">
      <w:start w:val="1"/>
      <w:numFmt w:val="bullet"/>
      <w:lvlText w:val="o"/>
      <w:lvlJc w:val="left"/>
      <w:pPr>
        <w:ind w:left="5760" w:hanging="360"/>
      </w:pPr>
      <w:rPr>
        <w:rFonts w:ascii="Courier New" w:hAnsi="Courier New" w:hint="default"/>
      </w:rPr>
    </w:lvl>
    <w:lvl w:ilvl="8" w:tplc="F014DE4C">
      <w:start w:val="1"/>
      <w:numFmt w:val="bullet"/>
      <w:lvlText w:val=""/>
      <w:lvlJc w:val="left"/>
      <w:pPr>
        <w:ind w:left="6480" w:hanging="360"/>
      </w:pPr>
      <w:rPr>
        <w:rFonts w:ascii="Wingdings" w:hAnsi="Wingdings" w:hint="default"/>
      </w:rPr>
    </w:lvl>
  </w:abstractNum>
  <w:abstractNum w:abstractNumId="27" w15:restartNumberingAfterBreak="0">
    <w:nsid w:val="4ACC534D"/>
    <w:multiLevelType w:val="hybridMultilevel"/>
    <w:tmpl w:val="54827D9C"/>
    <w:lvl w:ilvl="0" w:tplc="463854BC">
      <w:start w:val="1"/>
      <w:numFmt w:val="bullet"/>
      <w:lvlText w:val=""/>
      <w:lvlJc w:val="left"/>
      <w:pPr>
        <w:ind w:left="720" w:hanging="360"/>
      </w:pPr>
      <w:rPr>
        <w:rFonts w:ascii="Symbol" w:hAnsi="Symbol" w:hint="default"/>
      </w:rPr>
    </w:lvl>
    <w:lvl w:ilvl="1" w:tplc="1430EDC6">
      <w:start w:val="1"/>
      <w:numFmt w:val="bullet"/>
      <w:lvlText w:val="o"/>
      <w:lvlJc w:val="left"/>
      <w:pPr>
        <w:ind w:left="1440" w:hanging="360"/>
      </w:pPr>
      <w:rPr>
        <w:rFonts w:ascii="Courier New" w:hAnsi="Courier New" w:hint="default"/>
      </w:rPr>
    </w:lvl>
    <w:lvl w:ilvl="2" w:tplc="86363E5A">
      <w:start w:val="1"/>
      <w:numFmt w:val="bullet"/>
      <w:lvlText w:val=""/>
      <w:lvlJc w:val="left"/>
      <w:pPr>
        <w:ind w:left="2160" w:hanging="360"/>
      </w:pPr>
      <w:rPr>
        <w:rFonts w:ascii="Wingdings" w:hAnsi="Wingdings" w:hint="default"/>
      </w:rPr>
    </w:lvl>
    <w:lvl w:ilvl="3" w:tplc="8618BECA">
      <w:start w:val="1"/>
      <w:numFmt w:val="bullet"/>
      <w:lvlText w:val=""/>
      <w:lvlJc w:val="left"/>
      <w:pPr>
        <w:ind w:left="2880" w:hanging="360"/>
      </w:pPr>
      <w:rPr>
        <w:rFonts w:ascii="Symbol" w:hAnsi="Symbol" w:hint="default"/>
      </w:rPr>
    </w:lvl>
    <w:lvl w:ilvl="4" w:tplc="BB7E40AC">
      <w:start w:val="1"/>
      <w:numFmt w:val="bullet"/>
      <w:lvlText w:val="o"/>
      <w:lvlJc w:val="left"/>
      <w:pPr>
        <w:ind w:left="3600" w:hanging="360"/>
      </w:pPr>
      <w:rPr>
        <w:rFonts w:ascii="Courier New" w:hAnsi="Courier New" w:hint="default"/>
      </w:rPr>
    </w:lvl>
    <w:lvl w:ilvl="5" w:tplc="96862304">
      <w:start w:val="1"/>
      <w:numFmt w:val="bullet"/>
      <w:lvlText w:val=""/>
      <w:lvlJc w:val="left"/>
      <w:pPr>
        <w:ind w:left="4320" w:hanging="360"/>
      </w:pPr>
      <w:rPr>
        <w:rFonts w:ascii="Wingdings" w:hAnsi="Wingdings" w:hint="default"/>
      </w:rPr>
    </w:lvl>
    <w:lvl w:ilvl="6" w:tplc="D7162796">
      <w:start w:val="1"/>
      <w:numFmt w:val="bullet"/>
      <w:lvlText w:val=""/>
      <w:lvlJc w:val="left"/>
      <w:pPr>
        <w:ind w:left="5040" w:hanging="360"/>
      </w:pPr>
      <w:rPr>
        <w:rFonts w:ascii="Symbol" w:hAnsi="Symbol" w:hint="default"/>
      </w:rPr>
    </w:lvl>
    <w:lvl w:ilvl="7" w:tplc="19F06802">
      <w:start w:val="1"/>
      <w:numFmt w:val="bullet"/>
      <w:lvlText w:val="o"/>
      <w:lvlJc w:val="left"/>
      <w:pPr>
        <w:ind w:left="5760" w:hanging="360"/>
      </w:pPr>
      <w:rPr>
        <w:rFonts w:ascii="Courier New" w:hAnsi="Courier New" w:hint="default"/>
      </w:rPr>
    </w:lvl>
    <w:lvl w:ilvl="8" w:tplc="89DC5032">
      <w:start w:val="1"/>
      <w:numFmt w:val="bullet"/>
      <w:lvlText w:val=""/>
      <w:lvlJc w:val="left"/>
      <w:pPr>
        <w:ind w:left="6480" w:hanging="360"/>
      </w:pPr>
      <w:rPr>
        <w:rFonts w:ascii="Wingdings" w:hAnsi="Wingdings" w:hint="default"/>
      </w:rPr>
    </w:lvl>
  </w:abstractNum>
  <w:abstractNum w:abstractNumId="28" w15:restartNumberingAfterBreak="0">
    <w:nsid w:val="4BF6288F"/>
    <w:multiLevelType w:val="hybridMultilevel"/>
    <w:tmpl w:val="BCBAAA14"/>
    <w:lvl w:ilvl="0" w:tplc="2C540D6C">
      <w:start w:val="1"/>
      <w:numFmt w:val="bullet"/>
      <w:lvlText w:val=""/>
      <w:lvlJc w:val="left"/>
      <w:pPr>
        <w:ind w:left="720" w:hanging="360"/>
      </w:pPr>
      <w:rPr>
        <w:rFonts w:ascii="Symbol" w:hAnsi="Symbol" w:hint="default"/>
      </w:rPr>
    </w:lvl>
    <w:lvl w:ilvl="1" w:tplc="2B36FE8C">
      <w:start w:val="1"/>
      <w:numFmt w:val="bullet"/>
      <w:lvlText w:val="o"/>
      <w:lvlJc w:val="left"/>
      <w:pPr>
        <w:ind w:left="1440" w:hanging="360"/>
      </w:pPr>
      <w:rPr>
        <w:rFonts w:ascii="Courier New" w:hAnsi="Courier New" w:hint="default"/>
      </w:rPr>
    </w:lvl>
    <w:lvl w:ilvl="2" w:tplc="CEE83CCA">
      <w:start w:val="1"/>
      <w:numFmt w:val="bullet"/>
      <w:lvlText w:val=""/>
      <w:lvlJc w:val="left"/>
      <w:pPr>
        <w:ind w:left="2160" w:hanging="360"/>
      </w:pPr>
      <w:rPr>
        <w:rFonts w:ascii="Wingdings" w:hAnsi="Wingdings" w:hint="default"/>
      </w:rPr>
    </w:lvl>
    <w:lvl w:ilvl="3" w:tplc="829653DE">
      <w:start w:val="1"/>
      <w:numFmt w:val="bullet"/>
      <w:lvlText w:val=""/>
      <w:lvlJc w:val="left"/>
      <w:pPr>
        <w:ind w:left="2880" w:hanging="360"/>
      </w:pPr>
      <w:rPr>
        <w:rFonts w:ascii="Symbol" w:hAnsi="Symbol" w:hint="default"/>
      </w:rPr>
    </w:lvl>
    <w:lvl w:ilvl="4" w:tplc="D89A2900">
      <w:start w:val="1"/>
      <w:numFmt w:val="bullet"/>
      <w:lvlText w:val="o"/>
      <w:lvlJc w:val="left"/>
      <w:pPr>
        <w:ind w:left="3600" w:hanging="360"/>
      </w:pPr>
      <w:rPr>
        <w:rFonts w:ascii="Courier New" w:hAnsi="Courier New" w:hint="default"/>
      </w:rPr>
    </w:lvl>
    <w:lvl w:ilvl="5" w:tplc="3E4A2B9C">
      <w:start w:val="1"/>
      <w:numFmt w:val="bullet"/>
      <w:lvlText w:val=""/>
      <w:lvlJc w:val="left"/>
      <w:pPr>
        <w:ind w:left="4320" w:hanging="360"/>
      </w:pPr>
      <w:rPr>
        <w:rFonts w:ascii="Wingdings" w:hAnsi="Wingdings" w:hint="default"/>
      </w:rPr>
    </w:lvl>
    <w:lvl w:ilvl="6" w:tplc="6E402546">
      <w:start w:val="1"/>
      <w:numFmt w:val="bullet"/>
      <w:lvlText w:val=""/>
      <w:lvlJc w:val="left"/>
      <w:pPr>
        <w:ind w:left="5040" w:hanging="360"/>
      </w:pPr>
      <w:rPr>
        <w:rFonts w:ascii="Symbol" w:hAnsi="Symbol" w:hint="default"/>
      </w:rPr>
    </w:lvl>
    <w:lvl w:ilvl="7" w:tplc="6CA2F1C2">
      <w:start w:val="1"/>
      <w:numFmt w:val="bullet"/>
      <w:lvlText w:val="o"/>
      <w:lvlJc w:val="left"/>
      <w:pPr>
        <w:ind w:left="5760" w:hanging="360"/>
      </w:pPr>
      <w:rPr>
        <w:rFonts w:ascii="Courier New" w:hAnsi="Courier New" w:hint="default"/>
      </w:rPr>
    </w:lvl>
    <w:lvl w:ilvl="8" w:tplc="522CF5E8">
      <w:start w:val="1"/>
      <w:numFmt w:val="bullet"/>
      <w:lvlText w:val=""/>
      <w:lvlJc w:val="left"/>
      <w:pPr>
        <w:ind w:left="6480" w:hanging="360"/>
      </w:pPr>
      <w:rPr>
        <w:rFonts w:ascii="Wingdings" w:hAnsi="Wingdings" w:hint="default"/>
      </w:rPr>
    </w:lvl>
  </w:abstractNum>
  <w:abstractNum w:abstractNumId="29" w15:restartNumberingAfterBreak="0">
    <w:nsid w:val="4EABD40D"/>
    <w:multiLevelType w:val="hybridMultilevel"/>
    <w:tmpl w:val="942C06AC"/>
    <w:lvl w:ilvl="0" w:tplc="2EBA0E26">
      <w:start w:val="1"/>
      <w:numFmt w:val="bullet"/>
      <w:lvlText w:val=""/>
      <w:lvlJc w:val="left"/>
      <w:pPr>
        <w:ind w:left="720" w:hanging="360"/>
      </w:pPr>
      <w:rPr>
        <w:rFonts w:ascii="Symbol" w:hAnsi="Symbol" w:hint="default"/>
      </w:rPr>
    </w:lvl>
    <w:lvl w:ilvl="1" w:tplc="3E56DC46">
      <w:start w:val="1"/>
      <w:numFmt w:val="bullet"/>
      <w:lvlText w:val="o"/>
      <w:lvlJc w:val="left"/>
      <w:pPr>
        <w:ind w:left="1440" w:hanging="360"/>
      </w:pPr>
      <w:rPr>
        <w:rFonts w:ascii="Courier New" w:hAnsi="Courier New" w:hint="default"/>
      </w:rPr>
    </w:lvl>
    <w:lvl w:ilvl="2" w:tplc="FC420EC0">
      <w:start w:val="1"/>
      <w:numFmt w:val="bullet"/>
      <w:lvlText w:val=""/>
      <w:lvlJc w:val="left"/>
      <w:pPr>
        <w:ind w:left="2160" w:hanging="360"/>
      </w:pPr>
      <w:rPr>
        <w:rFonts w:ascii="Wingdings" w:hAnsi="Wingdings" w:hint="default"/>
      </w:rPr>
    </w:lvl>
    <w:lvl w:ilvl="3" w:tplc="321485F2">
      <w:start w:val="1"/>
      <w:numFmt w:val="bullet"/>
      <w:lvlText w:val=""/>
      <w:lvlJc w:val="left"/>
      <w:pPr>
        <w:ind w:left="2880" w:hanging="360"/>
      </w:pPr>
      <w:rPr>
        <w:rFonts w:ascii="Symbol" w:hAnsi="Symbol" w:hint="default"/>
      </w:rPr>
    </w:lvl>
    <w:lvl w:ilvl="4" w:tplc="18D4DB32">
      <w:start w:val="1"/>
      <w:numFmt w:val="bullet"/>
      <w:lvlText w:val="o"/>
      <w:lvlJc w:val="left"/>
      <w:pPr>
        <w:ind w:left="3600" w:hanging="360"/>
      </w:pPr>
      <w:rPr>
        <w:rFonts w:ascii="Courier New" w:hAnsi="Courier New" w:hint="default"/>
      </w:rPr>
    </w:lvl>
    <w:lvl w:ilvl="5" w:tplc="BA025E86">
      <w:start w:val="1"/>
      <w:numFmt w:val="bullet"/>
      <w:lvlText w:val=""/>
      <w:lvlJc w:val="left"/>
      <w:pPr>
        <w:ind w:left="4320" w:hanging="360"/>
      </w:pPr>
      <w:rPr>
        <w:rFonts w:ascii="Wingdings" w:hAnsi="Wingdings" w:hint="default"/>
      </w:rPr>
    </w:lvl>
    <w:lvl w:ilvl="6" w:tplc="C1848CCE">
      <w:start w:val="1"/>
      <w:numFmt w:val="bullet"/>
      <w:lvlText w:val=""/>
      <w:lvlJc w:val="left"/>
      <w:pPr>
        <w:ind w:left="5040" w:hanging="360"/>
      </w:pPr>
      <w:rPr>
        <w:rFonts w:ascii="Symbol" w:hAnsi="Symbol" w:hint="default"/>
      </w:rPr>
    </w:lvl>
    <w:lvl w:ilvl="7" w:tplc="5052C788">
      <w:start w:val="1"/>
      <w:numFmt w:val="bullet"/>
      <w:lvlText w:val="o"/>
      <w:lvlJc w:val="left"/>
      <w:pPr>
        <w:ind w:left="5760" w:hanging="360"/>
      </w:pPr>
      <w:rPr>
        <w:rFonts w:ascii="Courier New" w:hAnsi="Courier New" w:hint="default"/>
      </w:rPr>
    </w:lvl>
    <w:lvl w:ilvl="8" w:tplc="33C6A244">
      <w:start w:val="1"/>
      <w:numFmt w:val="bullet"/>
      <w:lvlText w:val=""/>
      <w:lvlJc w:val="left"/>
      <w:pPr>
        <w:ind w:left="6480" w:hanging="360"/>
      </w:pPr>
      <w:rPr>
        <w:rFonts w:ascii="Wingdings" w:hAnsi="Wingdings" w:hint="default"/>
      </w:rPr>
    </w:lvl>
  </w:abstractNum>
  <w:abstractNum w:abstractNumId="30" w15:restartNumberingAfterBreak="0">
    <w:nsid w:val="4EDB0E4B"/>
    <w:multiLevelType w:val="hybridMultilevel"/>
    <w:tmpl w:val="A0C67E48"/>
    <w:lvl w:ilvl="0" w:tplc="EF74B4A0">
      <w:start w:val="1"/>
      <w:numFmt w:val="bullet"/>
      <w:lvlText w:val=""/>
      <w:lvlJc w:val="left"/>
      <w:pPr>
        <w:ind w:left="720" w:hanging="360"/>
      </w:pPr>
      <w:rPr>
        <w:rFonts w:ascii="Symbol" w:hAnsi="Symbol" w:hint="default"/>
      </w:rPr>
    </w:lvl>
    <w:lvl w:ilvl="1" w:tplc="DA52FF8A">
      <w:start w:val="1"/>
      <w:numFmt w:val="bullet"/>
      <w:lvlText w:val="o"/>
      <w:lvlJc w:val="left"/>
      <w:pPr>
        <w:ind w:left="1440" w:hanging="360"/>
      </w:pPr>
      <w:rPr>
        <w:rFonts w:ascii="Courier New" w:hAnsi="Courier New" w:hint="default"/>
      </w:rPr>
    </w:lvl>
    <w:lvl w:ilvl="2" w:tplc="1F9884D2">
      <w:start w:val="1"/>
      <w:numFmt w:val="bullet"/>
      <w:lvlText w:val=""/>
      <w:lvlJc w:val="left"/>
      <w:pPr>
        <w:ind w:left="2160" w:hanging="360"/>
      </w:pPr>
      <w:rPr>
        <w:rFonts w:ascii="Wingdings" w:hAnsi="Wingdings" w:hint="default"/>
      </w:rPr>
    </w:lvl>
    <w:lvl w:ilvl="3" w:tplc="FF52BBF6">
      <w:start w:val="1"/>
      <w:numFmt w:val="bullet"/>
      <w:lvlText w:val=""/>
      <w:lvlJc w:val="left"/>
      <w:pPr>
        <w:ind w:left="2880" w:hanging="360"/>
      </w:pPr>
      <w:rPr>
        <w:rFonts w:ascii="Symbol" w:hAnsi="Symbol" w:hint="default"/>
      </w:rPr>
    </w:lvl>
    <w:lvl w:ilvl="4" w:tplc="5554FFEC">
      <w:start w:val="1"/>
      <w:numFmt w:val="bullet"/>
      <w:lvlText w:val="o"/>
      <w:lvlJc w:val="left"/>
      <w:pPr>
        <w:ind w:left="3600" w:hanging="360"/>
      </w:pPr>
      <w:rPr>
        <w:rFonts w:ascii="Courier New" w:hAnsi="Courier New" w:hint="default"/>
      </w:rPr>
    </w:lvl>
    <w:lvl w:ilvl="5" w:tplc="8B9A26AA">
      <w:start w:val="1"/>
      <w:numFmt w:val="bullet"/>
      <w:lvlText w:val=""/>
      <w:lvlJc w:val="left"/>
      <w:pPr>
        <w:ind w:left="4320" w:hanging="360"/>
      </w:pPr>
      <w:rPr>
        <w:rFonts w:ascii="Wingdings" w:hAnsi="Wingdings" w:hint="default"/>
      </w:rPr>
    </w:lvl>
    <w:lvl w:ilvl="6" w:tplc="A0FE9DA8">
      <w:start w:val="1"/>
      <w:numFmt w:val="bullet"/>
      <w:lvlText w:val=""/>
      <w:lvlJc w:val="left"/>
      <w:pPr>
        <w:ind w:left="5040" w:hanging="360"/>
      </w:pPr>
      <w:rPr>
        <w:rFonts w:ascii="Symbol" w:hAnsi="Symbol" w:hint="default"/>
      </w:rPr>
    </w:lvl>
    <w:lvl w:ilvl="7" w:tplc="A150250C">
      <w:start w:val="1"/>
      <w:numFmt w:val="bullet"/>
      <w:lvlText w:val="o"/>
      <w:lvlJc w:val="left"/>
      <w:pPr>
        <w:ind w:left="5760" w:hanging="360"/>
      </w:pPr>
      <w:rPr>
        <w:rFonts w:ascii="Courier New" w:hAnsi="Courier New" w:hint="default"/>
      </w:rPr>
    </w:lvl>
    <w:lvl w:ilvl="8" w:tplc="C0D08214">
      <w:start w:val="1"/>
      <w:numFmt w:val="bullet"/>
      <w:lvlText w:val=""/>
      <w:lvlJc w:val="left"/>
      <w:pPr>
        <w:ind w:left="6480" w:hanging="360"/>
      </w:pPr>
      <w:rPr>
        <w:rFonts w:ascii="Wingdings" w:hAnsi="Wingdings" w:hint="default"/>
      </w:rPr>
    </w:lvl>
  </w:abstractNum>
  <w:abstractNum w:abstractNumId="31" w15:restartNumberingAfterBreak="0">
    <w:nsid w:val="5137F65F"/>
    <w:multiLevelType w:val="hybridMultilevel"/>
    <w:tmpl w:val="1466D346"/>
    <w:lvl w:ilvl="0" w:tplc="E45E6F8E">
      <w:start w:val="1"/>
      <w:numFmt w:val="bullet"/>
      <w:lvlText w:val=""/>
      <w:lvlJc w:val="left"/>
      <w:pPr>
        <w:ind w:left="720" w:hanging="360"/>
      </w:pPr>
      <w:rPr>
        <w:rFonts w:ascii="Symbol" w:hAnsi="Symbol" w:hint="default"/>
      </w:rPr>
    </w:lvl>
    <w:lvl w:ilvl="1" w:tplc="1AFC8784">
      <w:start w:val="1"/>
      <w:numFmt w:val="bullet"/>
      <w:lvlText w:val="o"/>
      <w:lvlJc w:val="left"/>
      <w:pPr>
        <w:ind w:left="1440" w:hanging="360"/>
      </w:pPr>
      <w:rPr>
        <w:rFonts w:ascii="Courier New" w:hAnsi="Courier New" w:hint="default"/>
      </w:rPr>
    </w:lvl>
    <w:lvl w:ilvl="2" w:tplc="6A84C6A2">
      <w:start w:val="1"/>
      <w:numFmt w:val="bullet"/>
      <w:lvlText w:val=""/>
      <w:lvlJc w:val="left"/>
      <w:pPr>
        <w:ind w:left="2160" w:hanging="360"/>
      </w:pPr>
      <w:rPr>
        <w:rFonts w:ascii="Wingdings" w:hAnsi="Wingdings" w:hint="default"/>
      </w:rPr>
    </w:lvl>
    <w:lvl w:ilvl="3" w:tplc="DCC2973C">
      <w:start w:val="1"/>
      <w:numFmt w:val="bullet"/>
      <w:lvlText w:val=""/>
      <w:lvlJc w:val="left"/>
      <w:pPr>
        <w:ind w:left="2880" w:hanging="360"/>
      </w:pPr>
      <w:rPr>
        <w:rFonts w:ascii="Symbol" w:hAnsi="Symbol" w:hint="default"/>
      </w:rPr>
    </w:lvl>
    <w:lvl w:ilvl="4" w:tplc="4DC87104">
      <w:start w:val="1"/>
      <w:numFmt w:val="bullet"/>
      <w:lvlText w:val="o"/>
      <w:lvlJc w:val="left"/>
      <w:pPr>
        <w:ind w:left="3600" w:hanging="360"/>
      </w:pPr>
      <w:rPr>
        <w:rFonts w:ascii="Courier New" w:hAnsi="Courier New" w:hint="default"/>
      </w:rPr>
    </w:lvl>
    <w:lvl w:ilvl="5" w:tplc="23CA571A">
      <w:start w:val="1"/>
      <w:numFmt w:val="bullet"/>
      <w:lvlText w:val=""/>
      <w:lvlJc w:val="left"/>
      <w:pPr>
        <w:ind w:left="4320" w:hanging="360"/>
      </w:pPr>
      <w:rPr>
        <w:rFonts w:ascii="Wingdings" w:hAnsi="Wingdings" w:hint="default"/>
      </w:rPr>
    </w:lvl>
    <w:lvl w:ilvl="6" w:tplc="D64A5A48">
      <w:start w:val="1"/>
      <w:numFmt w:val="bullet"/>
      <w:lvlText w:val=""/>
      <w:lvlJc w:val="left"/>
      <w:pPr>
        <w:ind w:left="5040" w:hanging="360"/>
      </w:pPr>
      <w:rPr>
        <w:rFonts w:ascii="Symbol" w:hAnsi="Symbol" w:hint="default"/>
      </w:rPr>
    </w:lvl>
    <w:lvl w:ilvl="7" w:tplc="076AC7B0">
      <w:start w:val="1"/>
      <w:numFmt w:val="bullet"/>
      <w:lvlText w:val="o"/>
      <w:lvlJc w:val="left"/>
      <w:pPr>
        <w:ind w:left="5760" w:hanging="360"/>
      </w:pPr>
      <w:rPr>
        <w:rFonts w:ascii="Courier New" w:hAnsi="Courier New" w:hint="default"/>
      </w:rPr>
    </w:lvl>
    <w:lvl w:ilvl="8" w:tplc="2A183332">
      <w:start w:val="1"/>
      <w:numFmt w:val="bullet"/>
      <w:lvlText w:val=""/>
      <w:lvlJc w:val="left"/>
      <w:pPr>
        <w:ind w:left="6480" w:hanging="360"/>
      </w:pPr>
      <w:rPr>
        <w:rFonts w:ascii="Wingdings" w:hAnsi="Wingdings" w:hint="default"/>
      </w:rPr>
    </w:lvl>
  </w:abstractNum>
  <w:abstractNum w:abstractNumId="32" w15:restartNumberingAfterBreak="0">
    <w:nsid w:val="541B54A9"/>
    <w:multiLevelType w:val="hybridMultilevel"/>
    <w:tmpl w:val="C6A64E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06537A"/>
    <w:multiLevelType w:val="hybridMultilevel"/>
    <w:tmpl w:val="29B2F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661C38"/>
    <w:multiLevelType w:val="hybridMultilevel"/>
    <w:tmpl w:val="89E6C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A4169F"/>
    <w:multiLevelType w:val="hybridMultilevel"/>
    <w:tmpl w:val="14E04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F1EDE0"/>
    <w:multiLevelType w:val="hybridMultilevel"/>
    <w:tmpl w:val="BFD84048"/>
    <w:lvl w:ilvl="0" w:tplc="5CF0BAB0">
      <w:start w:val="1"/>
      <w:numFmt w:val="bullet"/>
      <w:lvlText w:val=""/>
      <w:lvlJc w:val="left"/>
      <w:pPr>
        <w:ind w:left="720" w:hanging="360"/>
      </w:pPr>
      <w:rPr>
        <w:rFonts w:ascii="Symbol" w:hAnsi="Symbol" w:hint="default"/>
      </w:rPr>
    </w:lvl>
    <w:lvl w:ilvl="1" w:tplc="A35EDFF4">
      <w:start w:val="1"/>
      <w:numFmt w:val="bullet"/>
      <w:lvlText w:val="o"/>
      <w:lvlJc w:val="left"/>
      <w:pPr>
        <w:ind w:left="1440" w:hanging="360"/>
      </w:pPr>
      <w:rPr>
        <w:rFonts w:ascii="Courier New" w:hAnsi="Courier New" w:hint="default"/>
      </w:rPr>
    </w:lvl>
    <w:lvl w:ilvl="2" w:tplc="43BE4F9C">
      <w:start w:val="1"/>
      <w:numFmt w:val="bullet"/>
      <w:lvlText w:val=""/>
      <w:lvlJc w:val="left"/>
      <w:pPr>
        <w:ind w:left="2160" w:hanging="360"/>
      </w:pPr>
      <w:rPr>
        <w:rFonts w:ascii="Wingdings" w:hAnsi="Wingdings" w:hint="default"/>
      </w:rPr>
    </w:lvl>
    <w:lvl w:ilvl="3" w:tplc="A534591A">
      <w:start w:val="1"/>
      <w:numFmt w:val="bullet"/>
      <w:lvlText w:val=""/>
      <w:lvlJc w:val="left"/>
      <w:pPr>
        <w:ind w:left="2880" w:hanging="360"/>
      </w:pPr>
      <w:rPr>
        <w:rFonts w:ascii="Symbol" w:hAnsi="Symbol" w:hint="default"/>
      </w:rPr>
    </w:lvl>
    <w:lvl w:ilvl="4" w:tplc="C48E1468">
      <w:start w:val="1"/>
      <w:numFmt w:val="bullet"/>
      <w:lvlText w:val="o"/>
      <w:lvlJc w:val="left"/>
      <w:pPr>
        <w:ind w:left="3600" w:hanging="360"/>
      </w:pPr>
      <w:rPr>
        <w:rFonts w:ascii="Courier New" w:hAnsi="Courier New" w:hint="default"/>
      </w:rPr>
    </w:lvl>
    <w:lvl w:ilvl="5" w:tplc="40F0AD26">
      <w:start w:val="1"/>
      <w:numFmt w:val="bullet"/>
      <w:lvlText w:val=""/>
      <w:lvlJc w:val="left"/>
      <w:pPr>
        <w:ind w:left="4320" w:hanging="360"/>
      </w:pPr>
      <w:rPr>
        <w:rFonts w:ascii="Wingdings" w:hAnsi="Wingdings" w:hint="default"/>
      </w:rPr>
    </w:lvl>
    <w:lvl w:ilvl="6" w:tplc="22D8319E">
      <w:start w:val="1"/>
      <w:numFmt w:val="bullet"/>
      <w:lvlText w:val=""/>
      <w:lvlJc w:val="left"/>
      <w:pPr>
        <w:ind w:left="5040" w:hanging="360"/>
      </w:pPr>
      <w:rPr>
        <w:rFonts w:ascii="Symbol" w:hAnsi="Symbol" w:hint="default"/>
      </w:rPr>
    </w:lvl>
    <w:lvl w:ilvl="7" w:tplc="CF5C799E">
      <w:start w:val="1"/>
      <w:numFmt w:val="bullet"/>
      <w:lvlText w:val="o"/>
      <w:lvlJc w:val="left"/>
      <w:pPr>
        <w:ind w:left="5760" w:hanging="360"/>
      </w:pPr>
      <w:rPr>
        <w:rFonts w:ascii="Courier New" w:hAnsi="Courier New" w:hint="default"/>
      </w:rPr>
    </w:lvl>
    <w:lvl w:ilvl="8" w:tplc="48461838">
      <w:start w:val="1"/>
      <w:numFmt w:val="bullet"/>
      <w:lvlText w:val=""/>
      <w:lvlJc w:val="left"/>
      <w:pPr>
        <w:ind w:left="6480" w:hanging="360"/>
      </w:pPr>
      <w:rPr>
        <w:rFonts w:ascii="Wingdings" w:hAnsi="Wingdings" w:hint="default"/>
      </w:rPr>
    </w:lvl>
  </w:abstractNum>
  <w:abstractNum w:abstractNumId="37" w15:restartNumberingAfterBreak="0">
    <w:nsid w:val="5D8D4F5B"/>
    <w:multiLevelType w:val="hybridMultilevel"/>
    <w:tmpl w:val="0D608EBC"/>
    <w:lvl w:ilvl="0" w:tplc="524EEBDE">
      <w:start w:val="1"/>
      <w:numFmt w:val="bullet"/>
      <w:lvlText w:val=""/>
      <w:lvlJc w:val="left"/>
      <w:pPr>
        <w:ind w:left="720" w:hanging="360"/>
      </w:pPr>
      <w:rPr>
        <w:rFonts w:ascii="Symbol" w:hAnsi="Symbol" w:hint="default"/>
      </w:rPr>
    </w:lvl>
    <w:lvl w:ilvl="1" w:tplc="44E8D906">
      <w:start w:val="1"/>
      <w:numFmt w:val="bullet"/>
      <w:lvlText w:val="o"/>
      <w:lvlJc w:val="left"/>
      <w:pPr>
        <w:ind w:left="1440" w:hanging="360"/>
      </w:pPr>
      <w:rPr>
        <w:rFonts w:ascii="Courier New" w:hAnsi="Courier New" w:hint="default"/>
      </w:rPr>
    </w:lvl>
    <w:lvl w:ilvl="2" w:tplc="6674F288">
      <w:start w:val="1"/>
      <w:numFmt w:val="bullet"/>
      <w:lvlText w:val=""/>
      <w:lvlJc w:val="left"/>
      <w:pPr>
        <w:ind w:left="2160" w:hanging="360"/>
      </w:pPr>
      <w:rPr>
        <w:rFonts w:ascii="Wingdings" w:hAnsi="Wingdings" w:hint="default"/>
      </w:rPr>
    </w:lvl>
    <w:lvl w:ilvl="3" w:tplc="F7FC2FA6">
      <w:start w:val="1"/>
      <w:numFmt w:val="bullet"/>
      <w:lvlText w:val=""/>
      <w:lvlJc w:val="left"/>
      <w:pPr>
        <w:ind w:left="2880" w:hanging="360"/>
      </w:pPr>
      <w:rPr>
        <w:rFonts w:ascii="Symbol" w:hAnsi="Symbol" w:hint="default"/>
      </w:rPr>
    </w:lvl>
    <w:lvl w:ilvl="4" w:tplc="63227E8C">
      <w:start w:val="1"/>
      <w:numFmt w:val="bullet"/>
      <w:lvlText w:val="o"/>
      <w:lvlJc w:val="left"/>
      <w:pPr>
        <w:ind w:left="3600" w:hanging="360"/>
      </w:pPr>
      <w:rPr>
        <w:rFonts w:ascii="Courier New" w:hAnsi="Courier New" w:hint="default"/>
      </w:rPr>
    </w:lvl>
    <w:lvl w:ilvl="5" w:tplc="3FC4C708">
      <w:start w:val="1"/>
      <w:numFmt w:val="bullet"/>
      <w:lvlText w:val=""/>
      <w:lvlJc w:val="left"/>
      <w:pPr>
        <w:ind w:left="4320" w:hanging="360"/>
      </w:pPr>
      <w:rPr>
        <w:rFonts w:ascii="Wingdings" w:hAnsi="Wingdings" w:hint="default"/>
      </w:rPr>
    </w:lvl>
    <w:lvl w:ilvl="6" w:tplc="03E82B22">
      <w:start w:val="1"/>
      <w:numFmt w:val="bullet"/>
      <w:lvlText w:val=""/>
      <w:lvlJc w:val="left"/>
      <w:pPr>
        <w:ind w:left="5040" w:hanging="360"/>
      </w:pPr>
      <w:rPr>
        <w:rFonts w:ascii="Symbol" w:hAnsi="Symbol" w:hint="default"/>
      </w:rPr>
    </w:lvl>
    <w:lvl w:ilvl="7" w:tplc="2940D9A2">
      <w:start w:val="1"/>
      <w:numFmt w:val="bullet"/>
      <w:lvlText w:val="o"/>
      <w:lvlJc w:val="left"/>
      <w:pPr>
        <w:ind w:left="5760" w:hanging="360"/>
      </w:pPr>
      <w:rPr>
        <w:rFonts w:ascii="Courier New" w:hAnsi="Courier New" w:hint="default"/>
      </w:rPr>
    </w:lvl>
    <w:lvl w:ilvl="8" w:tplc="B5BEE810">
      <w:start w:val="1"/>
      <w:numFmt w:val="bullet"/>
      <w:lvlText w:val=""/>
      <w:lvlJc w:val="left"/>
      <w:pPr>
        <w:ind w:left="6480" w:hanging="360"/>
      </w:pPr>
      <w:rPr>
        <w:rFonts w:ascii="Wingdings" w:hAnsi="Wingdings" w:hint="default"/>
      </w:rPr>
    </w:lvl>
  </w:abstractNum>
  <w:abstractNum w:abstractNumId="38" w15:restartNumberingAfterBreak="0">
    <w:nsid w:val="5EFC4704"/>
    <w:multiLevelType w:val="hybridMultilevel"/>
    <w:tmpl w:val="5E5A2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083D73"/>
    <w:multiLevelType w:val="hybridMultilevel"/>
    <w:tmpl w:val="45A2D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A373B3"/>
    <w:multiLevelType w:val="hybridMultilevel"/>
    <w:tmpl w:val="D922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41054A"/>
    <w:multiLevelType w:val="hybridMultilevel"/>
    <w:tmpl w:val="A7423AB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75916B1"/>
    <w:multiLevelType w:val="hybridMultilevel"/>
    <w:tmpl w:val="5B288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630B99"/>
    <w:multiLevelType w:val="hybridMultilevel"/>
    <w:tmpl w:val="0EAE678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5B21117"/>
    <w:multiLevelType w:val="hybridMultilevel"/>
    <w:tmpl w:val="9954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9E4A07"/>
    <w:multiLevelType w:val="hybridMultilevel"/>
    <w:tmpl w:val="548C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460745"/>
    <w:multiLevelType w:val="hybridMultilevel"/>
    <w:tmpl w:val="75303676"/>
    <w:lvl w:ilvl="0" w:tplc="DF58BC1C">
      <w:start w:val="1"/>
      <w:numFmt w:val="bullet"/>
      <w:lvlText w:val=""/>
      <w:lvlJc w:val="left"/>
      <w:pPr>
        <w:ind w:left="720" w:hanging="360"/>
      </w:pPr>
      <w:rPr>
        <w:rFonts w:ascii="Symbol" w:hAnsi="Symbol" w:hint="default"/>
      </w:rPr>
    </w:lvl>
    <w:lvl w:ilvl="1" w:tplc="1A0248D6">
      <w:start w:val="1"/>
      <w:numFmt w:val="bullet"/>
      <w:lvlText w:val="o"/>
      <w:lvlJc w:val="left"/>
      <w:pPr>
        <w:ind w:left="1440" w:hanging="360"/>
      </w:pPr>
      <w:rPr>
        <w:rFonts w:ascii="Courier New" w:hAnsi="Courier New" w:hint="default"/>
      </w:rPr>
    </w:lvl>
    <w:lvl w:ilvl="2" w:tplc="87C8659E">
      <w:start w:val="1"/>
      <w:numFmt w:val="bullet"/>
      <w:lvlText w:val=""/>
      <w:lvlJc w:val="left"/>
      <w:pPr>
        <w:ind w:left="2160" w:hanging="360"/>
      </w:pPr>
      <w:rPr>
        <w:rFonts w:ascii="Wingdings" w:hAnsi="Wingdings" w:hint="default"/>
      </w:rPr>
    </w:lvl>
    <w:lvl w:ilvl="3" w:tplc="B538A93C">
      <w:start w:val="1"/>
      <w:numFmt w:val="bullet"/>
      <w:lvlText w:val=""/>
      <w:lvlJc w:val="left"/>
      <w:pPr>
        <w:ind w:left="2880" w:hanging="360"/>
      </w:pPr>
      <w:rPr>
        <w:rFonts w:ascii="Symbol" w:hAnsi="Symbol" w:hint="default"/>
      </w:rPr>
    </w:lvl>
    <w:lvl w:ilvl="4" w:tplc="03E2328E">
      <w:start w:val="1"/>
      <w:numFmt w:val="bullet"/>
      <w:lvlText w:val="o"/>
      <w:lvlJc w:val="left"/>
      <w:pPr>
        <w:ind w:left="3600" w:hanging="360"/>
      </w:pPr>
      <w:rPr>
        <w:rFonts w:ascii="Courier New" w:hAnsi="Courier New" w:hint="default"/>
      </w:rPr>
    </w:lvl>
    <w:lvl w:ilvl="5" w:tplc="C7B868C4">
      <w:start w:val="1"/>
      <w:numFmt w:val="bullet"/>
      <w:lvlText w:val=""/>
      <w:lvlJc w:val="left"/>
      <w:pPr>
        <w:ind w:left="4320" w:hanging="360"/>
      </w:pPr>
      <w:rPr>
        <w:rFonts w:ascii="Wingdings" w:hAnsi="Wingdings" w:hint="default"/>
      </w:rPr>
    </w:lvl>
    <w:lvl w:ilvl="6" w:tplc="9410AC9E">
      <w:start w:val="1"/>
      <w:numFmt w:val="bullet"/>
      <w:lvlText w:val=""/>
      <w:lvlJc w:val="left"/>
      <w:pPr>
        <w:ind w:left="5040" w:hanging="360"/>
      </w:pPr>
      <w:rPr>
        <w:rFonts w:ascii="Symbol" w:hAnsi="Symbol" w:hint="default"/>
      </w:rPr>
    </w:lvl>
    <w:lvl w:ilvl="7" w:tplc="99E440E6">
      <w:start w:val="1"/>
      <w:numFmt w:val="bullet"/>
      <w:lvlText w:val="o"/>
      <w:lvlJc w:val="left"/>
      <w:pPr>
        <w:ind w:left="5760" w:hanging="360"/>
      </w:pPr>
      <w:rPr>
        <w:rFonts w:ascii="Courier New" w:hAnsi="Courier New" w:hint="default"/>
      </w:rPr>
    </w:lvl>
    <w:lvl w:ilvl="8" w:tplc="377CF068">
      <w:start w:val="1"/>
      <w:numFmt w:val="bullet"/>
      <w:lvlText w:val=""/>
      <w:lvlJc w:val="left"/>
      <w:pPr>
        <w:ind w:left="6480" w:hanging="360"/>
      </w:pPr>
      <w:rPr>
        <w:rFonts w:ascii="Wingdings" w:hAnsi="Wingdings" w:hint="default"/>
      </w:rPr>
    </w:lvl>
  </w:abstractNum>
  <w:abstractNum w:abstractNumId="47" w15:restartNumberingAfterBreak="0">
    <w:nsid w:val="785BD012"/>
    <w:multiLevelType w:val="hybridMultilevel"/>
    <w:tmpl w:val="2C88C79E"/>
    <w:lvl w:ilvl="0" w:tplc="87F8B4F2">
      <w:start w:val="1"/>
      <w:numFmt w:val="bullet"/>
      <w:lvlText w:val=""/>
      <w:lvlJc w:val="left"/>
      <w:pPr>
        <w:ind w:left="720" w:hanging="360"/>
      </w:pPr>
      <w:rPr>
        <w:rFonts w:ascii="Symbol" w:hAnsi="Symbol" w:hint="default"/>
      </w:rPr>
    </w:lvl>
    <w:lvl w:ilvl="1" w:tplc="3C68C56C">
      <w:start w:val="1"/>
      <w:numFmt w:val="bullet"/>
      <w:lvlText w:val="o"/>
      <w:lvlJc w:val="left"/>
      <w:pPr>
        <w:ind w:left="1440" w:hanging="360"/>
      </w:pPr>
      <w:rPr>
        <w:rFonts w:ascii="Courier New" w:hAnsi="Courier New" w:hint="default"/>
      </w:rPr>
    </w:lvl>
    <w:lvl w:ilvl="2" w:tplc="554E0C76">
      <w:start w:val="1"/>
      <w:numFmt w:val="bullet"/>
      <w:lvlText w:val=""/>
      <w:lvlJc w:val="left"/>
      <w:pPr>
        <w:ind w:left="2160" w:hanging="360"/>
      </w:pPr>
      <w:rPr>
        <w:rFonts w:ascii="Wingdings" w:hAnsi="Wingdings" w:hint="default"/>
      </w:rPr>
    </w:lvl>
    <w:lvl w:ilvl="3" w:tplc="796E0122">
      <w:start w:val="1"/>
      <w:numFmt w:val="bullet"/>
      <w:lvlText w:val=""/>
      <w:lvlJc w:val="left"/>
      <w:pPr>
        <w:ind w:left="2880" w:hanging="360"/>
      </w:pPr>
      <w:rPr>
        <w:rFonts w:ascii="Symbol" w:hAnsi="Symbol" w:hint="default"/>
      </w:rPr>
    </w:lvl>
    <w:lvl w:ilvl="4" w:tplc="CD782542">
      <w:start w:val="1"/>
      <w:numFmt w:val="bullet"/>
      <w:lvlText w:val="o"/>
      <w:lvlJc w:val="left"/>
      <w:pPr>
        <w:ind w:left="3600" w:hanging="360"/>
      </w:pPr>
      <w:rPr>
        <w:rFonts w:ascii="Courier New" w:hAnsi="Courier New" w:hint="default"/>
      </w:rPr>
    </w:lvl>
    <w:lvl w:ilvl="5" w:tplc="9E083404">
      <w:start w:val="1"/>
      <w:numFmt w:val="bullet"/>
      <w:lvlText w:val=""/>
      <w:lvlJc w:val="left"/>
      <w:pPr>
        <w:ind w:left="4320" w:hanging="360"/>
      </w:pPr>
      <w:rPr>
        <w:rFonts w:ascii="Wingdings" w:hAnsi="Wingdings" w:hint="default"/>
      </w:rPr>
    </w:lvl>
    <w:lvl w:ilvl="6" w:tplc="06184896">
      <w:start w:val="1"/>
      <w:numFmt w:val="bullet"/>
      <w:lvlText w:val=""/>
      <w:lvlJc w:val="left"/>
      <w:pPr>
        <w:ind w:left="5040" w:hanging="360"/>
      </w:pPr>
      <w:rPr>
        <w:rFonts w:ascii="Symbol" w:hAnsi="Symbol" w:hint="default"/>
      </w:rPr>
    </w:lvl>
    <w:lvl w:ilvl="7" w:tplc="0054EAA4">
      <w:start w:val="1"/>
      <w:numFmt w:val="bullet"/>
      <w:lvlText w:val="o"/>
      <w:lvlJc w:val="left"/>
      <w:pPr>
        <w:ind w:left="5760" w:hanging="360"/>
      </w:pPr>
      <w:rPr>
        <w:rFonts w:ascii="Courier New" w:hAnsi="Courier New" w:hint="default"/>
      </w:rPr>
    </w:lvl>
    <w:lvl w:ilvl="8" w:tplc="213A05CE">
      <w:start w:val="1"/>
      <w:numFmt w:val="bullet"/>
      <w:lvlText w:val=""/>
      <w:lvlJc w:val="left"/>
      <w:pPr>
        <w:ind w:left="6480" w:hanging="360"/>
      </w:pPr>
      <w:rPr>
        <w:rFonts w:ascii="Wingdings" w:hAnsi="Wingdings" w:hint="default"/>
      </w:rPr>
    </w:lvl>
  </w:abstractNum>
  <w:abstractNum w:abstractNumId="48" w15:restartNumberingAfterBreak="0">
    <w:nsid w:val="796D234B"/>
    <w:multiLevelType w:val="hybridMultilevel"/>
    <w:tmpl w:val="6E6A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046ADF"/>
    <w:multiLevelType w:val="hybridMultilevel"/>
    <w:tmpl w:val="8C10D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EE36AD"/>
    <w:multiLevelType w:val="hybridMultilevel"/>
    <w:tmpl w:val="8C4E0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FC639AB"/>
    <w:multiLevelType w:val="hybridMultilevel"/>
    <w:tmpl w:val="254EAE48"/>
    <w:lvl w:ilvl="0" w:tplc="6FE66C3A">
      <w:start w:val="1"/>
      <w:numFmt w:val="bullet"/>
      <w:lvlText w:val=""/>
      <w:lvlJc w:val="left"/>
      <w:pPr>
        <w:ind w:left="720" w:hanging="360"/>
      </w:pPr>
      <w:rPr>
        <w:rFonts w:ascii="Symbol" w:hAnsi="Symbol" w:hint="default"/>
      </w:rPr>
    </w:lvl>
    <w:lvl w:ilvl="1" w:tplc="56EAE2A4">
      <w:start w:val="1"/>
      <w:numFmt w:val="bullet"/>
      <w:lvlText w:val="o"/>
      <w:lvlJc w:val="left"/>
      <w:pPr>
        <w:ind w:left="1440" w:hanging="360"/>
      </w:pPr>
      <w:rPr>
        <w:rFonts w:ascii="Courier New" w:hAnsi="Courier New" w:hint="default"/>
      </w:rPr>
    </w:lvl>
    <w:lvl w:ilvl="2" w:tplc="72E4F338">
      <w:start w:val="1"/>
      <w:numFmt w:val="bullet"/>
      <w:lvlText w:val=""/>
      <w:lvlJc w:val="left"/>
      <w:pPr>
        <w:ind w:left="2160" w:hanging="360"/>
      </w:pPr>
      <w:rPr>
        <w:rFonts w:ascii="Wingdings" w:hAnsi="Wingdings" w:hint="default"/>
      </w:rPr>
    </w:lvl>
    <w:lvl w:ilvl="3" w:tplc="703C2C3A">
      <w:start w:val="1"/>
      <w:numFmt w:val="bullet"/>
      <w:lvlText w:val=""/>
      <w:lvlJc w:val="left"/>
      <w:pPr>
        <w:ind w:left="2880" w:hanging="360"/>
      </w:pPr>
      <w:rPr>
        <w:rFonts w:ascii="Symbol" w:hAnsi="Symbol" w:hint="default"/>
      </w:rPr>
    </w:lvl>
    <w:lvl w:ilvl="4" w:tplc="372CEC42">
      <w:start w:val="1"/>
      <w:numFmt w:val="bullet"/>
      <w:lvlText w:val="o"/>
      <w:lvlJc w:val="left"/>
      <w:pPr>
        <w:ind w:left="3600" w:hanging="360"/>
      </w:pPr>
      <w:rPr>
        <w:rFonts w:ascii="Courier New" w:hAnsi="Courier New" w:hint="default"/>
      </w:rPr>
    </w:lvl>
    <w:lvl w:ilvl="5" w:tplc="4C98FA6C">
      <w:start w:val="1"/>
      <w:numFmt w:val="bullet"/>
      <w:lvlText w:val=""/>
      <w:lvlJc w:val="left"/>
      <w:pPr>
        <w:ind w:left="4320" w:hanging="360"/>
      </w:pPr>
      <w:rPr>
        <w:rFonts w:ascii="Wingdings" w:hAnsi="Wingdings" w:hint="default"/>
      </w:rPr>
    </w:lvl>
    <w:lvl w:ilvl="6" w:tplc="A6EAF1B4">
      <w:start w:val="1"/>
      <w:numFmt w:val="bullet"/>
      <w:lvlText w:val=""/>
      <w:lvlJc w:val="left"/>
      <w:pPr>
        <w:ind w:left="5040" w:hanging="360"/>
      </w:pPr>
      <w:rPr>
        <w:rFonts w:ascii="Symbol" w:hAnsi="Symbol" w:hint="default"/>
      </w:rPr>
    </w:lvl>
    <w:lvl w:ilvl="7" w:tplc="087838F0">
      <w:start w:val="1"/>
      <w:numFmt w:val="bullet"/>
      <w:lvlText w:val="o"/>
      <w:lvlJc w:val="left"/>
      <w:pPr>
        <w:ind w:left="5760" w:hanging="360"/>
      </w:pPr>
      <w:rPr>
        <w:rFonts w:ascii="Courier New" w:hAnsi="Courier New" w:hint="default"/>
      </w:rPr>
    </w:lvl>
    <w:lvl w:ilvl="8" w:tplc="97041A76">
      <w:start w:val="1"/>
      <w:numFmt w:val="bullet"/>
      <w:lvlText w:val=""/>
      <w:lvlJc w:val="left"/>
      <w:pPr>
        <w:ind w:left="6480" w:hanging="360"/>
      </w:pPr>
      <w:rPr>
        <w:rFonts w:ascii="Wingdings" w:hAnsi="Wingdings" w:hint="default"/>
      </w:rPr>
    </w:lvl>
  </w:abstractNum>
  <w:num w:numId="1" w16cid:durableId="1363284436">
    <w:abstractNumId w:val="13"/>
  </w:num>
  <w:num w:numId="2" w16cid:durableId="375276448">
    <w:abstractNumId w:val="28"/>
  </w:num>
  <w:num w:numId="3" w16cid:durableId="2095123713">
    <w:abstractNumId w:val="37"/>
  </w:num>
  <w:num w:numId="4" w16cid:durableId="2121485916">
    <w:abstractNumId w:val="5"/>
  </w:num>
  <w:num w:numId="5" w16cid:durableId="1234581740">
    <w:abstractNumId w:val="30"/>
  </w:num>
  <w:num w:numId="6" w16cid:durableId="1439636596">
    <w:abstractNumId w:val="24"/>
  </w:num>
  <w:num w:numId="7" w16cid:durableId="644551020">
    <w:abstractNumId w:val="1"/>
  </w:num>
  <w:num w:numId="8" w16cid:durableId="1864634329">
    <w:abstractNumId w:val="27"/>
  </w:num>
  <w:num w:numId="9" w16cid:durableId="743574991">
    <w:abstractNumId w:val="18"/>
  </w:num>
  <w:num w:numId="10" w16cid:durableId="3477475">
    <w:abstractNumId w:val="46"/>
  </w:num>
  <w:num w:numId="11" w16cid:durableId="502550642">
    <w:abstractNumId w:val="31"/>
  </w:num>
  <w:num w:numId="12" w16cid:durableId="1019503577">
    <w:abstractNumId w:val="29"/>
  </w:num>
  <w:num w:numId="13" w16cid:durableId="2138331345">
    <w:abstractNumId w:val="26"/>
  </w:num>
  <w:num w:numId="14" w16cid:durableId="1702585999">
    <w:abstractNumId w:val="47"/>
  </w:num>
  <w:num w:numId="15" w16cid:durableId="265771270">
    <w:abstractNumId w:val="36"/>
  </w:num>
  <w:num w:numId="16" w16cid:durableId="681787787">
    <w:abstractNumId w:val="14"/>
  </w:num>
  <w:num w:numId="17" w16cid:durableId="1007292099">
    <w:abstractNumId w:val="6"/>
  </w:num>
  <w:num w:numId="18" w16cid:durableId="233467955">
    <w:abstractNumId w:val="15"/>
  </w:num>
  <w:num w:numId="19" w16cid:durableId="2106026859">
    <w:abstractNumId w:val="51"/>
  </w:num>
  <w:num w:numId="20" w16cid:durableId="984162676">
    <w:abstractNumId w:val="17"/>
  </w:num>
  <w:num w:numId="21" w16cid:durableId="674308261">
    <w:abstractNumId w:val="19"/>
  </w:num>
  <w:num w:numId="22" w16cid:durableId="836846275">
    <w:abstractNumId w:val="3"/>
  </w:num>
  <w:num w:numId="23" w16cid:durableId="823355719">
    <w:abstractNumId w:val="4"/>
  </w:num>
  <w:num w:numId="24" w16cid:durableId="1199201010">
    <w:abstractNumId w:val="32"/>
  </w:num>
  <w:num w:numId="25" w16cid:durableId="1236629050">
    <w:abstractNumId w:val="34"/>
  </w:num>
  <w:num w:numId="26" w16cid:durableId="1187913524">
    <w:abstractNumId w:val="23"/>
  </w:num>
  <w:num w:numId="27" w16cid:durableId="63647903">
    <w:abstractNumId w:val="44"/>
  </w:num>
  <w:num w:numId="28" w16cid:durableId="1507357369">
    <w:abstractNumId w:val="45"/>
  </w:num>
  <w:num w:numId="29" w16cid:durableId="1142235093">
    <w:abstractNumId w:val="40"/>
  </w:num>
  <w:num w:numId="30" w16cid:durableId="396974021">
    <w:abstractNumId w:val="48"/>
  </w:num>
  <w:num w:numId="31" w16cid:durableId="440035909">
    <w:abstractNumId w:val="16"/>
  </w:num>
  <w:num w:numId="32" w16cid:durableId="203447961">
    <w:abstractNumId w:val="41"/>
  </w:num>
  <w:num w:numId="33" w16cid:durableId="109471765">
    <w:abstractNumId w:val="0"/>
  </w:num>
  <w:num w:numId="34" w16cid:durableId="2125070626">
    <w:abstractNumId w:val="10"/>
  </w:num>
  <w:num w:numId="35" w16cid:durableId="493423290">
    <w:abstractNumId w:val="21"/>
  </w:num>
  <w:num w:numId="36" w16cid:durableId="1473868951">
    <w:abstractNumId w:val="11"/>
  </w:num>
  <w:num w:numId="37" w16cid:durableId="444858724">
    <w:abstractNumId w:val="7"/>
  </w:num>
  <w:num w:numId="38" w16cid:durableId="724378899">
    <w:abstractNumId w:val="43"/>
  </w:num>
  <w:num w:numId="39" w16cid:durableId="947740258">
    <w:abstractNumId w:val="12"/>
  </w:num>
  <w:num w:numId="40" w16cid:durableId="1414164870">
    <w:abstractNumId w:val="9"/>
  </w:num>
  <w:num w:numId="41" w16cid:durableId="1993833186">
    <w:abstractNumId w:val="8"/>
  </w:num>
  <w:num w:numId="42" w16cid:durableId="1024745483">
    <w:abstractNumId w:val="38"/>
  </w:num>
  <w:num w:numId="43" w16cid:durableId="188876441">
    <w:abstractNumId w:val="25"/>
  </w:num>
  <w:num w:numId="44" w16cid:durableId="2113236920">
    <w:abstractNumId w:val="22"/>
  </w:num>
  <w:num w:numId="45" w16cid:durableId="1207762989">
    <w:abstractNumId w:val="39"/>
  </w:num>
  <w:num w:numId="46" w16cid:durableId="1638073586">
    <w:abstractNumId w:val="42"/>
  </w:num>
  <w:num w:numId="47" w16cid:durableId="1547378318">
    <w:abstractNumId w:val="33"/>
  </w:num>
  <w:num w:numId="48" w16cid:durableId="1480999533">
    <w:abstractNumId w:val="2"/>
  </w:num>
  <w:num w:numId="49" w16cid:durableId="268239736">
    <w:abstractNumId w:val="20"/>
  </w:num>
  <w:num w:numId="50" w16cid:durableId="1222129607">
    <w:abstractNumId w:val="50"/>
  </w:num>
  <w:num w:numId="51" w16cid:durableId="800423909">
    <w:abstractNumId w:val="35"/>
  </w:num>
  <w:num w:numId="52" w16cid:durableId="321930317">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064"/>
    <w:rsid w:val="0000096F"/>
    <w:rsid w:val="00000E3A"/>
    <w:rsid w:val="0000137C"/>
    <w:rsid w:val="000028ED"/>
    <w:rsid w:val="00002CF6"/>
    <w:rsid w:val="00003D3F"/>
    <w:rsid w:val="00005C78"/>
    <w:rsid w:val="0000661B"/>
    <w:rsid w:val="00006B2A"/>
    <w:rsid w:val="0000733D"/>
    <w:rsid w:val="000073F4"/>
    <w:rsid w:val="00007DC7"/>
    <w:rsid w:val="00010819"/>
    <w:rsid w:val="000110BA"/>
    <w:rsid w:val="00013846"/>
    <w:rsid w:val="00014AC5"/>
    <w:rsid w:val="00014B04"/>
    <w:rsid w:val="00015B82"/>
    <w:rsid w:val="00020441"/>
    <w:rsid w:val="00021D86"/>
    <w:rsid w:val="000227B9"/>
    <w:rsid w:val="00022F1A"/>
    <w:rsid w:val="000234DC"/>
    <w:rsid w:val="00025DC2"/>
    <w:rsid w:val="00025E57"/>
    <w:rsid w:val="00026232"/>
    <w:rsid w:val="0002662D"/>
    <w:rsid w:val="00026A39"/>
    <w:rsid w:val="00030EE3"/>
    <w:rsid w:val="000316A7"/>
    <w:rsid w:val="0003252A"/>
    <w:rsid w:val="000326FF"/>
    <w:rsid w:val="00032812"/>
    <w:rsid w:val="0003284D"/>
    <w:rsid w:val="000335C7"/>
    <w:rsid w:val="000336FB"/>
    <w:rsid w:val="000348E6"/>
    <w:rsid w:val="000367D9"/>
    <w:rsid w:val="000369D3"/>
    <w:rsid w:val="00037962"/>
    <w:rsid w:val="00037CD9"/>
    <w:rsid w:val="000400F7"/>
    <w:rsid w:val="00041C7E"/>
    <w:rsid w:val="00041E57"/>
    <w:rsid w:val="0004226C"/>
    <w:rsid w:val="0004411B"/>
    <w:rsid w:val="00044611"/>
    <w:rsid w:val="0004487A"/>
    <w:rsid w:val="00044D20"/>
    <w:rsid w:val="0004648A"/>
    <w:rsid w:val="000503C2"/>
    <w:rsid w:val="00053016"/>
    <w:rsid w:val="000549CE"/>
    <w:rsid w:val="00055191"/>
    <w:rsid w:val="0005527E"/>
    <w:rsid w:val="0005540D"/>
    <w:rsid w:val="00055D64"/>
    <w:rsid w:val="00056490"/>
    <w:rsid w:val="00056D0A"/>
    <w:rsid w:val="00056D10"/>
    <w:rsid w:val="0006057D"/>
    <w:rsid w:val="00060AF9"/>
    <w:rsid w:val="00061449"/>
    <w:rsid w:val="00062555"/>
    <w:rsid w:val="000664B6"/>
    <w:rsid w:val="00066A38"/>
    <w:rsid w:val="00071EB6"/>
    <w:rsid w:val="00072083"/>
    <w:rsid w:val="00074506"/>
    <w:rsid w:val="000745DC"/>
    <w:rsid w:val="00074CF8"/>
    <w:rsid w:val="00076546"/>
    <w:rsid w:val="000805FD"/>
    <w:rsid w:val="00080A2F"/>
    <w:rsid w:val="00081B68"/>
    <w:rsid w:val="00082FAC"/>
    <w:rsid w:val="00083091"/>
    <w:rsid w:val="00083878"/>
    <w:rsid w:val="00084143"/>
    <w:rsid w:val="00084AB3"/>
    <w:rsid w:val="000873D7"/>
    <w:rsid w:val="0008760A"/>
    <w:rsid w:val="000876C3"/>
    <w:rsid w:val="00087BE0"/>
    <w:rsid w:val="00087F0D"/>
    <w:rsid w:val="00091236"/>
    <w:rsid w:val="00091449"/>
    <w:rsid w:val="0009148D"/>
    <w:rsid w:val="000919DD"/>
    <w:rsid w:val="00091DEF"/>
    <w:rsid w:val="000947AB"/>
    <w:rsid w:val="0009484C"/>
    <w:rsid w:val="0009490A"/>
    <w:rsid w:val="00094E1F"/>
    <w:rsid w:val="0009535F"/>
    <w:rsid w:val="000976F5"/>
    <w:rsid w:val="000979DC"/>
    <w:rsid w:val="000A0202"/>
    <w:rsid w:val="000A044C"/>
    <w:rsid w:val="000A1BFE"/>
    <w:rsid w:val="000A2C14"/>
    <w:rsid w:val="000A37EA"/>
    <w:rsid w:val="000A3E86"/>
    <w:rsid w:val="000A49FA"/>
    <w:rsid w:val="000A6E3D"/>
    <w:rsid w:val="000A7B01"/>
    <w:rsid w:val="000B048E"/>
    <w:rsid w:val="000B0DCF"/>
    <w:rsid w:val="000B24AB"/>
    <w:rsid w:val="000B29FA"/>
    <w:rsid w:val="000B2C8B"/>
    <w:rsid w:val="000B2CDD"/>
    <w:rsid w:val="000B3917"/>
    <w:rsid w:val="000B5335"/>
    <w:rsid w:val="000B5725"/>
    <w:rsid w:val="000B5F54"/>
    <w:rsid w:val="000B61E7"/>
    <w:rsid w:val="000B6D4A"/>
    <w:rsid w:val="000B6DB0"/>
    <w:rsid w:val="000C098B"/>
    <w:rsid w:val="000C1338"/>
    <w:rsid w:val="000C1C71"/>
    <w:rsid w:val="000C1E28"/>
    <w:rsid w:val="000C22A2"/>
    <w:rsid w:val="000C34B9"/>
    <w:rsid w:val="000C3703"/>
    <w:rsid w:val="000C378C"/>
    <w:rsid w:val="000C6616"/>
    <w:rsid w:val="000C6949"/>
    <w:rsid w:val="000C73F4"/>
    <w:rsid w:val="000C7A51"/>
    <w:rsid w:val="000C7FBF"/>
    <w:rsid w:val="000D0192"/>
    <w:rsid w:val="000D17E6"/>
    <w:rsid w:val="000D1E41"/>
    <w:rsid w:val="000D278C"/>
    <w:rsid w:val="000D36E5"/>
    <w:rsid w:val="000D38A0"/>
    <w:rsid w:val="000D3FC8"/>
    <w:rsid w:val="000D4D02"/>
    <w:rsid w:val="000D5248"/>
    <w:rsid w:val="000D675A"/>
    <w:rsid w:val="000D71BE"/>
    <w:rsid w:val="000D75B6"/>
    <w:rsid w:val="000E09CC"/>
    <w:rsid w:val="000E0D4D"/>
    <w:rsid w:val="000E269D"/>
    <w:rsid w:val="000E3A29"/>
    <w:rsid w:val="000E3D75"/>
    <w:rsid w:val="000E42FB"/>
    <w:rsid w:val="000E43E1"/>
    <w:rsid w:val="000E4E9A"/>
    <w:rsid w:val="000E4F6A"/>
    <w:rsid w:val="000E55BE"/>
    <w:rsid w:val="000E5AE2"/>
    <w:rsid w:val="000E642A"/>
    <w:rsid w:val="000E696F"/>
    <w:rsid w:val="000F006A"/>
    <w:rsid w:val="000F0DBD"/>
    <w:rsid w:val="000F1376"/>
    <w:rsid w:val="000F1E2E"/>
    <w:rsid w:val="000F1FF3"/>
    <w:rsid w:val="000F2C1B"/>
    <w:rsid w:val="000F3935"/>
    <w:rsid w:val="000F3CF0"/>
    <w:rsid w:val="000F6401"/>
    <w:rsid w:val="000F6E5B"/>
    <w:rsid w:val="001002EA"/>
    <w:rsid w:val="001008AF"/>
    <w:rsid w:val="00100A54"/>
    <w:rsid w:val="00101DFE"/>
    <w:rsid w:val="00102280"/>
    <w:rsid w:val="00102E17"/>
    <w:rsid w:val="0010456E"/>
    <w:rsid w:val="0010537A"/>
    <w:rsid w:val="00106590"/>
    <w:rsid w:val="00107305"/>
    <w:rsid w:val="001073EC"/>
    <w:rsid w:val="001108B2"/>
    <w:rsid w:val="00111FAC"/>
    <w:rsid w:val="00112722"/>
    <w:rsid w:val="00113C7F"/>
    <w:rsid w:val="001153F2"/>
    <w:rsid w:val="0011638C"/>
    <w:rsid w:val="00116974"/>
    <w:rsid w:val="00116DB2"/>
    <w:rsid w:val="00116FEB"/>
    <w:rsid w:val="0011777C"/>
    <w:rsid w:val="00117A4B"/>
    <w:rsid w:val="001203C7"/>
    <w:rsid w:val="001210D6"/>
    <w:rsid w:val="0012156F"/>
    <w:rsid w:val="00122455"/>
    <w:rsid w:val="00122888"/>
    <w:rsid w:val="0012332E"/>
    <w:rsid w:val="00123FDA"/>
    <w:rsid w:val="00124D53"/>
    <w:rsid w:val="00125AE9"/>
    <w:rsid w:val="001274E1"/>
    <w:rsid w:val="001302B0"/>
    <w:rsid w:val="00130376"/>
    <w:rsid w:val="001323DB"/>
    <w:rsid w:val="001333A0"/>
    <w:rsid w:val="00133A11"/>
    <w:rsid w:val="0013405F"/>
    <w:rsid w:val="00134225"/>
    <w:rsid w:val="00135397"/>
    <w:rsid w:val="00136488"/>
    <w:rsid w:val="00136C6E"/>
    <w:rsid w:val="00137601"/>
    <w:rsid w:val="00137A1E"/>
    <w:rsid w:val="001436B7"/>
    <w:rsid w:val="0014420B"/>
    <w:rsid w:val="001443DF"/>
    <w:rsid w:val="00144AF8"/>
    <w:rsid w:val="00144D87"/>
    <w:rsid w:val="00145C88"/>
    <w:rsid w:val="00147CE6"/>
    <w:rsid w:val="00151F12"/>
    <w:rsid w:val="00152E53"/>
    <w:rsid w:val="001569C0"/>
    <w:rsid w:val="00156AE9"/>
    <w:rsid w:val="00156F7E"/>
    <w:rsid w:val="00157CF5"/>
    <w:rsid w:val="001614F4"/>
    <w:rsid w:val="001619F8"/>
    <w:rsid w:val="001624A4"/>
    <w:rsid w:val="0016250E"/>
    <w:rsid w:val="00163007"/>
    <w:rsid w:val="001637B9"/>
    <w:rsid w:val="00163A1B"/>
    <w:rsid w:val="001646F5"/>
    <w:rsid w:val="0016527B"/>
    <w:rsid w:val="00165346"/>
    <w:rsid w:val="001654F2"/>
    <w:rsid w:val="00166CE4"/>
    <w:rsid w:val="001673E6"/>
    <w:rsid w:val="00170382"/>
    <w:rsid w:val="001707BA"/>
    <w:rsid w:val="00170C6C"/>
    <w:rsid w:val="00173C23"/>
    <w:rsid w:val="001752B9"/>
    <w:rsid w:val="00175FDF"/>
    <w:rsid w:val="00177D60"/>
    <w:rsid w:val="00183222"/>
    <w:rsid w:val="001836D1"/>
    <w:rsid w:val="0018465A"/>
    <w:rsid w:val="00185DA4"/>
    <w:rsid w:val="00190E0E"/>
    <w:rsid w:val="00190E3C"/>
    <w:rsid w:val="00190EB7"/>
    <w:rsid w:val="00191006"/>
    <w:rsid w:val="0019125B"/>
    <w:rsid w:val="001914B6"/>
    <w:rsid w:val="00193CAB"/>
    <w:rsid w:val="00195545"/>
    <w:rsid w:val="00195B13"/>
    <w:rsid w:val="00195D17"/>
    <w:rsid w:val="00196899"/>
    <w:rsid w:val="00196CF8"/>
    <w:rsid w:val="0019717A"/>
    <w:rsid w:val="00197BD7"/>
    <w:rsid w:val="001A0EA1"/>
    <w:rsid w:val="001A1D0B"/>
    <w:rsid w:val="001A2240"/>
    <w:rsid w:val="001A41AF"/>
    <w:rsid w:val="001A473D"/>
    <w:rsid w:val="001A4D80"/>
    <w:rsid w:val="001A5F92"/>
    <w:rsid w:val="001A700A"/>
    <w:rsid w:val="001A787F"/>
    <w:rsid w:val="001B062C"/>
    <w:rsid w:val="001B0754"/>
    <w:rsid w:val="001B184E"/>
    <w:rsid w:val="001B1852"/>
    <w:rsid w:val="001B25E2"/>
    <w:rsid w:val="001B32C0"/>
    <w:rsid w:val="001B343B"/>
    <w:rsid w:val="001B3533"/>
    <w:rsid w:val="001B4998"/>
    <w:rsid w:val="001B777D"/>
    <w:rsid w:val="001C2245"/>
    <w:rsid w:val="001C3310"/>
    <w:rsid w:val="001C4834"/>
    <w:rsid w:val="001C5708"/>
    <w:rsid w:val="001C61C0"/>
    <w:rsid w:val="001C6381"/>
    <w:rsid w:val="001C6727"/>
    <w:rsid w:val="001D0D2D"/>
    <w:rsid w:val="001D1DC6"/>
    <w:rsid w:val="001D2786"/>
    <w:rsid w:val="001D2852"/>
    <w:rsid w:val="001D3912"/>
    <w:rsid w:val="001D46C6"/>
    <w:rsid w:val="001D5CDB"/>
    <w:rsid w:val="001D5F12"/>
    <w:rsid w:val="001D60B5"/>
    <w:rsid w:val="001E04D1"/>
    <w:rsid w:val="001E0734"/>
    <w:rsid w:val="001E090D"/>
    <w:rsid w:val="001E09C3"/>
    <w:rsid w:val="001E0BBC"/>
    <w:rsid w:val="001E0E1D"/>
    <w:rsid w:val="001E1C74"/>
    <w:rsid w:val="001E3D5A"/>
    <w:rsid w:val="001F078C"/>
    <w:rsid w:val="001F1699"/>
    <w:rsid w:val="001F2FEA"/>
    <w:rsid w:val="001F2FED"/>
    <w:rsid w:val="001F3160"/>
    <w:rsid w:val="001F331A"/>
    <w:rsid w:val="001F3FE7"/>
    <w:rsid w:val="001F42E5"/>
    <w:rsid w:val="001F623D"/>
    <w:rsid w:val="001F6B4C"/>
    <w:rsid w:val="001F71D6"/>
    <w:rsid w:val="002020CA"/>
    <w:rsid w:val="002024B2"/>
    <w:rsid w:val="00202648"/>
    <w:rsid w:val="00202D27"/>
    <w:rsid w:val="0020330A"/>
    <w:rsid w:val="00203A6B"/>
    <w:rsid w:val="00205805"/>
    <w:rsid w:val="0020617E"/>
    <w:rsid w:val="00206483"/>
    <w:rsid w:val="002069F1"/>
    <w:rsid w:val="0021297B"/>
    <w:rsid w:val="00214020"/>
    <w:rsid w:val="00214437"/>
    <w:rsid w:val="0021582A"/>
    <w:rsid w:val="00215BB9"/>
    <w:rsid w:val="0021727A"/>
    <w:rsid w:val="00221DE2"/>
    <w:rsid w:val="002221B5"/>
    <w:rsid w:val="00222886"/>
    <w:rsid w:val="00223BB8"/>
    <w:rsid w:val="00224D5D"/>
    <w:rsid w:val="00225113"/>
    <w:rsid w:val="00225362"/>
    <w:rsid w:val="00226519"/>
    <w:rsid w:val="00226FFC"/>
    <w:rsid w:val="00227601"/>
    <w:rsid w:val="002277C1"/>
    <w:rsid w:val="00230341"/>
    <w:rsid w:val="00230A47"/>
    <w:rsid w:val="00230EA6"/>
    <w:rsid w:val="00231AAE"/>
    <w:rsid w:val="00231F1D"/>
    <w:rsid w:val="002328EF"/>
    <w:rsid w:val="00233F91"/>
    <w:rsid w:val="002340D3"/>
    <w:rsid w:val="00234A48"/>
    <w:rsid w:val="002357C8"/>
    <w:rsid w:val="002361E4"/>
    <w:rsid w:val="00236679"/>
    <w:rsid w:val="00237C90"/>
    <w:rsid w:val="00242A5B"/>
    <w:rsid w:val="0024324C"/>
    <w:rsid w:val="002439AD"/>
    <w:rsid w:val="0024572F"/>
    <w:rsid w:val="00245A20"/>
    <w:rsid w:val="00245E20"/>
    <w:rsid w:val="0024677F"/>
    <w:rsid w:val="00247740"/>
    <w:rsid w:val="00247D1B"/>
    <w:rsid w:val="00250F45"/>
    <w:rsid w:val="0025102A"/>
    <w:rsid w:val="0025456E"/>
    <w:rsid w:val="00256A8A"/>
    <w:rsid w:val="00256CC1"/>
    <w:rsid w:val="00257FE1"/>
    <w:rsid w:val="002622D1"/>
    <w:rsid w:val="00262326"/>
    <w:rsid w:val="002625F1"/>
    <w:rsid w:val="00262672"/>
    <w:rsid w:val="00264162"/>
    <w:rsid w:val="00266006"/>
    <w:rsid w:val="00266E79"/>
    <w:rsid w:val="00267801"/>
    <w:rsid w:val="0027076D"/>
    <w:rsid w:val="0027093B"/>
    <w:rsid w:val="00270A8E"/>
    <w:rsid w:val="00270CA6"/>
    <w:rsid w:val="00270F99"/>
    <w:rsid w:val="002720FD"/>
    <w:rsid w:val="0027258D"/>
    <w:rsid w:val="00272E46"/>
    <w:rsid w:val="0027342E"/>
    <w:rsid w:val="0027380D"/>
    <w:rsid w:val="00274C9D"/>
    <w:rsid w:val="0027603A"/>
    <w:rsid w:val="00281819"/>
    <w:rsid w:val="00282B1B"/>
    <w:rsid w:val="0028432A"/>
    <w:rsid w:val="00284A20"/>
    <w:rsid w:val="00285FCB"/>
    <w:rsid w:val="00287025"/>
    <w:rsid w:val="002870BA"/>
    <w:rsid w:val="0029055E"/>
    <w:rsid w:val="00291EB4"/>
    <w:rsid w:val="00294059"/>
    <w:rsid w:val="002949A8"/>
    <w:rsid w:val="002954CE"/>
    <w:rsid w:val="00295F73"/>
    <w:rsid w:val="00297993"/>
    <w:rsid w:val="002A0FAE"/>
    <w:rsid w:val="002A28A5"/>
    <w:rsid w:val="002A3B9D"/>
    <w:rsid w:val="002A4FF2"/>
    <w:rsid w:val="002A5998"/>
    <w:rsid w:val="002A5FA6"/>
    <w:rsid w:val="002A660B"/>
    <w:rsid w:val="002A6C9D"/>
    <w:rsid w:val="002A7C0B"/>
    <w:rsid w:val="002B0143"/>
    <w:rsid w:val="002B02D6"/>
    <w:rsid w:val="002B07F3"/>
    <w:rsid w:val="002B0BBE"/>
    <w:rsid w:val="002B10B8"/>
    <w:rsid w:val="002B1C35"/>
    <w:rsid w:val="002B2912"/>
    <w:rsid w:val="002B3164"/>
    <w:rsid w:val="002B4A7B"/>
    <w:rsid w:val="002B56CD"/>
    <w:rsid w:val="002B57F1"/>
    <w:rsid w:val="002B5C9D"/>
    <w:rsid w:val="002B74DD"/>
    <w:rsid w:val="002B781B"/>
    <w:rsid w:val="002C0CDC"/>
    <w:rsid w:val="002C29ED"/>
    <w:rsid w:val="002C32B0"/>
    <w:rsid w:val="002C50CC"/>
    <w:rsid w:val="002C65DA"/>
    <w:rsid w:val="002C6A36"/>
    <w:rsid w:val="002C72E2"/>
    <w:rsid w:val="002C7C2A"/>
    <w:rsid w:val="002C7C5A"/>
    <w:rsid w:val="002D0521"/>
    <w:rsid w:val="002D16B7"/>
    <w:rsid w:val="002D1CD4"/>
    <w:rsid w:val="002D2DCB"/>
    <w:rsid w:val="002D4AF5"/>
    <w:rsid w:val="002D58B8"/>
    <w:rsid w:val="002D5E75"/>
    <w:rsid w:val="002D6B06"/>
    <w:rsid w:val="002D7C67"/>
    <w:rsid w:val="002E0917"/>
    <w:rsid w:val="002E0E55"/>
    <w:rsid w:val="002E1444"/>
    <w:rsid w:val="002E2839"/>
    <w:rsid w:val="002E2A16"/>
    <w:rsid w:val="002E2EC4"/>
    <w:rsid w:val="002E3DA9"/>
    <w:rsid w:val="002E4B45"/>
    <w:rsid w:val="002E4CEB"/>
    <w:rsid w:val="002E5A66"/>
    <w:rsid w:val="002E5D54"/>
    <w:rsid w:val="002E6970"/>
    <w:rsid w:val="002F30BC"/>
    <w:rsid w:val="002F683E"/>
    <w:rsid w:val="002F6D8B"/>
    <w:rsid w:val="002F7BBE"/>
    <w:rsid w:val="00300831"/>
    <w:rsid w:val="0030109E"/>
    <w:rsid w:val="0030133A"/>
    <w:rsid w:val="00302ED5"/>
    <w:rsid w:val="00303760"/>
    <w:rsid w:val="003038E5"/>
    <w:rsid w:val="003044EA"/>
    <w:rsid w:val="003054FE"/>
    <w:rsid w:val="00305758"/>
    <w:rsid w:val="00306A8F"/>
    <w:rsid w:val="00306CAE"/>
    <w:rsid w:val="00307F26"/>
    <w:rsid w:val="00310C10"/>
    <w:rsid w:val="003114F1"/>
    <w:rsid w:val="003116C6"/>
    <w:rsid w:val="00311859"/>
    <w:rsid w:val="00311C56"/>
    <w:rsid w:val="003122CA"/>
    <w:rsid w:val="003125A7"/>
    <w:rsid w:val="003145A2"/>
    <w:rsid w:val="00314BFB"/>
    <w:rsid w:val="00316037"/>
    <w:rsid w:val="0031624B"/>
    <w:rsid w:val="0031664D"/>
    <w:rsid w:val="00317BFA"/>
    <w:rsid w:val="003201E6"/>
    <w:rsid w:val="00321116"/>
    <w:rsid w:val="003223C4"/>
    <w:rsid w:val="00322593"/>
    <w:rsid w:val="003232FC"/>
    <w:rsid w:val="0032364C"/>
    <w:rsid w:val="0032417D"/>
    <w:rsid w:val="00324A70"/>
    <w:rsid w:val="00324B3B"/>
    <w:rsid w:val="00325813"/>
    <w:rsid w:val="003262B5"/>
    <w:rsid w:val="00326629"/>
    <w:rsid w:val="00326894"/>
    <w:rsid w:val="0032731E"/>
    <w:rsid w:val="00327420"/>
    <w:rsid w:val="0033008B"/>
    <w:rsid w:val="00332783"/>
    <w:rsid w:val="0033629A"/>
    <w:rsid w:val="003366BC"/>
    <w:rsid w:val="003367FD"/>
    <w:rsid w:val="00342F70"/>
    <w:rsid w:val="00343F18"/>
    <w:rsid w:val="00351CE4"/>
    <w:rsid w:val="0035285A"/>
    <w:rsid w:val="00352AA4"/>
    <w:rsid w:val="003549A3"/>
    <w:rsid w:val="00355036"/>
    <w:rsid w:val="00357E96"/>
    <w:rsid w:val="00357FC2"/>
    <w:rsid w:val="0036043A"/>
    <w:rsid w:val="0036056A"/>
    <w:rsid w:val="00360DAF"/>
    <w:rsid w:val="00360ECF"/>
    <w:rsid w:val="0036288A"/>
    <w:rsid w:val="003629A2"/>
    <w:rsid w:val="00362FFB"/>
    <w:rsid w:val="0036311B"/>
    <w:rsid w:val="00363461"/>
    <w:rsid w:val="003635B9"/>
    <w:rsid w:val="00363CC9"/>
    <w:rsid w:val="00364D30"/>
    <w:rsid w:val="00365328"/>
    <w:rsid w:val="0036553B"/>
    <w:rsid w:val="003659FE"/>
    <w:rsid w:val="003663CA"/>
    <w:rsid w:val="00367016"/>
    <w:rsid w:val="0036703D"/>
    <w:rsid w:val="00367D1D"/>
    <w:rsid w:val="003700BE"/>
    <w:rsid w:val="003701F9"/>
    <w:rsid w:val="0037058B"/>
    <w:rsid w:val="00372B6F"/>
    <w:rsid w:val="00373FA4"/>
    <w:rsid w:val="00374FD8"/>
    <w:rsid w:val="003763EE"/>
    <w:rsid w:val="00376E63"/>
    <w:rsid w:val="003772AE"/>
    <w:rsid w:val="00377851"/>
    <w:rsid w:val="003815C2"/>
    <w:rsid w:val="003817C7"/>
    <w:rsid w:val="003818A5"/>
    <w:rsid w:val="0038202C"/>
    <w:rsid w:val="003826D5"/>
    <w:rsid w:val="00384F3B"/>
    <w:rsid w:val="003854EC"/>
    <w:rsid w:val="00386472"/>
    <w:rsid w:val="003869E3"/>
    <w:rsid w:val="00390C6B"/>
    <w:rsid w:val="00391DC5"/>
    <w:rsid w:val="0039327C"/>
    <w:rsid w:val="003959E2"/>
    <w:rsid w:val="00397614"/>
    <w:rsid w:val="003A0515"/>
    <w:rsid w:val="003A0C16"/>
    <w:rsid w:val="003A1D65"/>
    <w:rsid w:val="003A30A2"/>
    <w:rsid w:val="003A7FF2"/>
    <w:rsid w:val="003B0D81"/>
    <w:rsid w:val="003B1084"/>
    <w:rsid w:val="003B1731"/>
    <w:rsid w:val="003B1A78"/>
    <w:rsid w:val="003B3CEA"/>
    <w:rsid w:val="003B45DE"/>
    <w:rsid w:val="003B4A7A"/>
    <w:rsid w:val="003B6C6D"/>
    <w:rsid w:val="003C074F"/>
    <w:rsid w:val="003C09E0"/>
    <w:rsid w:val="003C1366"/>
    <w:rsid w:val="003C1A91"/>
    <w:rsid w:val="003C2BC4"/>
    <w:rsid w:val="003C3AAC"/>
    <w:rsid w:val="003C6C30"/>
    <w:rsid w:val="003D1178"/>
    <w:rsid w:val="003D2693"/>
    <w:rsid w:val="003D3365"/>
    <w:rsid w:val="003D403E"/>
    <w:rsid w:val="003D5009"/>
    <w:rsid w:val="003D5770"/>
    <w:rsid w:val="003D5A0F"/>
    <w:rsid w:val="003D5AA0"/>
    <w:rsid w:val="003D603B"/>
    <w:rsid w:val="003D6601"/>
    <w:rsid w:val="003D6637"/>
    <w:rsid w:val="003D7A13"/>
    <w:rsid w:val="003E19E4"/>
    <w:rsid w:val="003E3F86"/>
    <w:rsid w:val="003E6E36"/>
    <w:rsid w:val="003E7850"/>
    <w:rsid w:val="003E78C8"/>
    <w:rsid w:val="003E7BBE"/>
    <w:rsid w:val="003E7C29"/>
    <w:rsid w:val="003F0ACD"/>
    <w:rsid w:val="003F16EB"/>
    <w:rsid w:val="003F1B57"/>
    <w:rsid w:val="003F1B9F"/>
    <w:rsid w:val="003F2EC1"/>
    <w:rsid w:val="003F360A"/>
    <w:rsid w:val="003F561A"/>
    <w:rsid w:val="003F6899"/>
    <w:rsid w:val="003F7886"/>
    <w:rsid w:val="003F78E9"/>
    <w:rsid w:val="00400827"/>
    <w:rsid w:val="00401397"/>
    <w:rsid w:val="004015AD"/>
    <w:rsid w:val="00402383"/>
    <w:rsid w:val="00402BCF"/>
    <w:rsid w:val="004032EF"/>
    <w:rsid w:val="00403B48"/>
    <w:rsid w:val="00405336"/>
    <w:rsid w:val="00406419"/>
    <w:rsid w:val="00406449"/>
    <w:rsid w:val="00411481"/>
    <w:rsid w:val="00412EED"/>
    <w:rsid w:val="00413811"/>
    <w:rsid w:val="004140EC"/>
    <w:rsid w:val="004142F7"/>
    <w:rsid w:val="004148D4"/>
    <w:rsid w:val="00415E5F"/>
    <w:rsid w:val="004169DF"/>
    <w:rsid w:val="00416C95"/>
    <w:rsid w:val="00417953"/>
    <w:rsid w:val="00417E5A"/>
    <w:rsid w:val="00420243"/>
    <w:rsid w:val="00420303"/>
    <w:rsid w:val="00420948"/>
    <w:rsid w:val="00421246"/>
    <w:rsid w:val="004227D3"/>
    <w:rsid w:val="00426B78"/>
    <w:rsid w:val="00430120"/>
    <w:rsid w:val="00430C22"/>
    <w:rsid w:val="004335C9"/>
    <w:rsid w:val="00435A85"/>
    <w:rsid w:val="00437070"/>
    <w:rsid w:val="00437A45"/>
    <w:rsid w:val="004414EA"/>
    <w:rsid w:val="00441515"/>
    <w:rsid w:val="0044228C"/>
    <w:rsid w:val="00443935"/>
    <w:rsid w:val="00444CA5"/>
    <w:rsid w:val="00444F14"/>
    <w:rsid w:val="00445C89"/>
    <w:rsid w:val="004461CE"/>
    <w:rsid w:val="00446497"/>
    <w:rsid w:val="00446A48"/>
    <w:rsid w:val="004472B6"/>
    <w:rsid w:val="00447467"/>
    <w:rsid w:val="00447576"/>
    <w:rsid w:val="004478B3"/>
    <w:rsid w:val="00447E75"/>
    <w:rsid w:val="00447FED"/>
    <w:rsid w:val="0045007E"/>
    <w:rsid w:val="004508E5"/>
    <w:rsid w:val="0045106D"/>
    <w:rsid w:val="004524E2"/>
    <w:rsid w:val="00452EE2"/>
    <w:rsid w:val="00454679"/>
    <w:rsid w:val="00455039"/>
    <w:rsid w:val="00460408"/>
    <w:rsid w:val="00460D26"/>
    <w:rsid w:val="004613CE"/>
    <w:rsid w:val="004621E8"/>
    <w:rsid w:val="00462C0B"/>
    <w:rsid w:val="00464379"/>
    <w:rsid w:val="0046567A"/>
    <w:rsid w:val="004664D8"/>
    <w:rsid w:val="0046734E"/>
    <w:rsid w:val="00470347"/>
    <w:rsid w:val="00470C1D"/>
    <w:rsid w:val="004711FB"/>
    <w:rsid w:val="004721EC"/>
    <w:rsid w:val="0047314A"/>
    <w:rsid w:val="004732FF"/>
    <w:rsid w:val="0047549B"/>
    <w:rsid w:val="00475EDB"/>
    <w:rsid w:val="004763E6"/>
    <w:rsid w:val="00477B2F"/>
    <w:rsid w:val="004830A1"/>
    <w:rsid w:val="00483A01"/>
    <w:rsid w:val="004842A9"/>
    <w:rsid w:val="004855D7"/>
    <w:rsid w:val="00486A0A"/>
    <w:rsid w:val="0048748D"/>
    <w:rsid w:val="00490093"/>
    <w:rsid w:val="00491275"/>
    <w:rsid w:val="004912F6"/>
    <w:rsid w:val="004926E2"/>
    <w:rsid w:val="004931FF"/>
    <w:rsid w:val="00494902"/>
    <w:rsid w:val="00494FE8"/>
    <w:rsid w:val="004960E6"/>
    <w:rsid w:val="00497432"/>
    <w:rsid w:val="00497A0F"/>
    <w:rsid w:val="004A085D"/>
    <w:rsid w:val="004A1DEE"/>
    <w:rsid w:val="004A32A6"/>
    <w:rsid w:val="004A4475"/>
    <w:rsid w:val="004A528E"/>
    <w:rsid w:val="004A5700"/>
    <w:rsid w:val="004A65D5"/>
    <w:rsid w:val="004A66E5"/>
    <w:rsid w:val="004A6A48"/>
    <w:rsid w:val="004A74CF"/>
    <w:rsid w:val="004A7D4C"/>
    <w:rsid w:val="004A7F98"/>
    <w:rsid w:val="004B03C6"/>
    <w:rsid w:val="004B1C14"/>
    <w:rsid w:val="004B2270"/>
    <w:rsid w:val="004B252E"/>
    <w:rsid w:val="004B29D0"/>
    <w:rsid w:val="004B2B4B"/>
    <w:rsid w:val="004B2D06"/>
    <w:rsid w:val="004B5079"/>
    <w:rsid w:val="004B5B86"/>
    <w:rsid w:val="004B6078"/>
    <w:rsid w:val="004B647F"/>
    <w:rsid w:val="004B684C"/>
    <w:rsid w:val="004B692B"/>
    <w:rsid w:val="004B7951"/>
    <w:rsid w:val="004C0AD6"/>
    <w:rsid w:val="004C0B7F"/>
    <w:rsid w:val="004C1A15"/>
    <w:rsid w:val="004C1B05"/>
    <w:rsid w:val="004C2484"/>
    <w:rsid w:val="004C2ABE"/>
    <w:rsid w:val="004C2D55"/>
    <w:rsid w:val="004C5359"/>
    <w:rsid w:val="004C55DB"/>
    <w:rsid w:val="004C566B"/>
    <w:rsid w:val="004C5C67"/>
    <w:rsid w:val="004C6A01"/>
    <w:rsid w:val="004C7731"/>
    <w:rsid w:val="004C7909"/>
    <w:rsid w:val="004D1982"/>
    <w:rsid w:val="004D295D"/>
    <w:rsid w:val="004D3DFC"/>
    <w:rsid w:val="004E06C2"/>
    <w:rsid w:val="004E0DA2"/>
    <w:rsid w:val="004E12B3"/>
    <w:rsid w:val="004E185A"/>
    <w:rsid w:val="004E2715"/>
    <w:rsid w:val="004E31C0"/>
    <w:rsid w:val="004E4F98"/>
    <w:rsid w:val="004E5EC3"/>
    <w:rsid w:val="004E7D7B"/>
    <w:rsid w:val="004F18BE"/>
    <w:rsid w:val="004F2473"/>
    <w:rsid w:val="004F2B31"/>
    <w:rsid w:val="004F3460"/>
    <w:rsid w:val="004F47AD"/>
    <w:rsid w:val="004F4BDB"/>
    <w:rsid w:val="004F4C29"/>
    <w:rsid w:val="004F4F8E"/>
    <w:rsid w:val="004F78F2"/>
    <w:rsid w:val="00500860"/>
    <w:rsid w:val="0050087D"/>
    <w:rsid w:val="005013D8"/>
    <w:rsid w:val="005016A2"/>
    <w:rsid w:val="00501733"/>
    <w:rsid w:val="00502987"/>
    <w:rsid w:val="0050321E"/>
    <w:rsid w:val="00503698"/>
    <w:rsid w:val="00503CAE"/>
    <w:rsid w:val="005041B8"/>
    <w:rsid w:val="00505539"/>
    <w:rsid w:val="0050588F"/>
    <w:rsid w:val="005059CA"/>
    <w:rsid w:val="00505ECC"/>
    <w:rsid w:val="00506ABE"/>
    <w:rsid w:val="00507BA2"/>
    <w:rsid w:val="005114AA"/>
    <w:rsid w:val="005117D8"/>
    <w:rsid w:val="00512CD5"/>
    <w:rsid w:val="00512D6B"/>
    <w:rsid w:val="005135E3"/>
    <w:rsid w:val="00513D81"/>
    <w:rsid w:val="0051580B"/>
    <w:rsid w:val="005158CB"/>
    <w:rsid w:val="005174E4"/>
    <w:rsid w:val="0051793E"/>
    <w:rsid w:val="00520386"/>
    <w:rsid w:val="005203FA"/>
    <w:rsid w:val="0052115B"/>
    <w:rsid w:val="005217BD"/>
    <w:rsid w:val="00521BBC"/>
    <w:rsid w:val="005220F7"/>
    <w:rsid w:val="0052216F"/>
    <w:rsid w:val="005221D6"/>
    <w:rsid w:val="00522A0F"/>
    <w:rsid w:val="00524626"/>
    <w:rsid w:val="00524879"/>
    <w:rsid w:val="00524FFA"/>
    <w:rsid w:val="00525395"/>
    <w:rsid w:val="0052759A"/>
    <w:rsid w:val="00527A8F"/>
    <w:rsid w:val="005330D7"/>
    <w:rsid w:val="005340EC"/>
    <w:rsid w:val="005346F4"/>
    <w:rsid w:val="00535203"/>
    <w:rsid w:val="00536733"/>
    <w:rsid w:val="00537EA9"/>
    <w:rsid w:val="00540050"/>
    <w:rsid w:val="005406AE"/>
    <w:rsid w:val="00540C09"/>
    <w:rsid w:val="00540D0D"/>
    <w:rsid w:val="00542F00"/>
    <w:rsid w:val="00543D04"/>
    <w:rsid w:val="00543EC9"/>
    <w:rsid w:val="005443E5"/>
    <w:rsid w:val="00546A06"/>
    <w:rsid w:val="00546EC8"/>
    <w:rsid w:val="0054755A"/>
    <w:rsid w:val="0054B158"/>
    <w:rsid w:val="00550076"/>
    <w:rsid w:val="00551284"/>
    <w:rsid w:val="0055166C"/>
    <w:rsid w:val="005522AD"/>
    <w:rsid w:val="00552F1B"/>
    <w:rsid w:val="0055335B"/>
    <w:rsid w:val="00553778"/>
    <w:rsid w:val="0055423B"/>
    <w:rsid w:val="00554945"/>
    <w:rsid w:val="00554C26"/>
    <w:rsid w:val="0055517B"/>
    <w:rsid w:val="0055530B"/>
    <w:rsid w:val="00555931"/>
    <w:rsid w:val="00556228"/>
    <w:rsid w:val="0055628B"/>
    <w:rsid w:val="00556737"/>
    <w:rsid w:val="005569D2"/>
    <w:rsid w:val="00561D04"/>
    <w:rsid w:val="0056258E"/>
    <w:rsid w:val="00563606"/>
    <w:rsid w:val="00564023"/>
    <w:rsid w:val="00565FDB"/>
    <w:rsid w:val="005662F5"/>
    <w:rsid w:val="00566D45"/>
    <w:rsid w:val="00566D98"/>
    <w:rsid w:val="0056712F"/>
    <w:rsid w:val="00567932"/>
    <w:rsid w:val="00572403"/>
    <w:rsid w:val="00574B72"/>
    <w:rsid w:val="005766C5"/>
    <w:rsid w:val="00576961"/>
    <w:rsid w:val="005817C7"/>
    <w:rsid w:val="00582C4C"/>
    <w:rsid w:val="00582EC0"/>
    <w:rsid w:val="00584543"/>
    <w:rsid w:val="005848BC"/>
    <w:rsid w:val="0058545B"/>
    <w:rsid w:val="00585780"/>
    <w:rsid w:val="00587D9A"/>
    <w:rsid w:val="00591DC9"/>
    <w:rsid w:val="00592EAC"/>
    <w:rsid w:val="00593114"/>
    <w:rsid w:val="0059478C"/>
    <w:rsid w:val="005948B9"/>
    <w:rsid w:val="00594ADE"/>
    <w:rsid w:val="00596B1D"/>
    <w:rsid w:val="00596B38"/>
    <w:rsid w:val="00596F9B"/>
    <w:rsid w:val="005976BC"/>
    <w:rsid w:val="005A186F"/>
    <w:rsid w:val="005A1BA8"/>
    <w:rsid w:val="005A2A57"/>
    <w:rsid w:val="005A37AC"/>
    <w:rsid w:val="005A6888"/>
    <w:rsid w:val="005A6EF3"/>
    <w:rsid w:val="005A7424"/>
    <w:rsid w:val="005B0780"/>
    <w:rsid w:val="005B2B57"/>
    <w:rsid w:val="005B3243"/>
    <w:rsid w:val="005B32BF"/>
    <w:rsid w:val="005B34FF"/>
    <w:rsid w:val="005B3A0F"/>
    <w:rsid w:val="005B40B3"/>
    <w:rsid w:val="005B4500"/>
    <w:rsid w:val="005B4AAC"/>
    <w:rsid w:val="005B5710"/>
    <w:rsid w:val="005C0963"/>
    <w:rsid w:val="005C37D1"/>
    <w:rsid w:val="005C3960"/>
    <w:rsid w:val="005C4554"/>
    <w:rsid w:val="005C4C0E"/>
    <w:rsid w:val="005C57E6"/>
    <w:rsid w:val="005C622A"/>
    <w:rsid w:val="005C6C01"/>
    <w:rsid w:val="005C777C"/>
    <w:rsid w:val="005D0794"/>
    <w:rsid w:val="005D2023"/>
    <w:rsid w:val="005D28E2"/>
    <w:rsid w:val="005D3516"/>
    <w:rsid w:val="005D3FC6"/>
    <w:rsid w:val="005D4EBB"/>
    <w:rsid w:val="005D5210"/>
    <w:rsid w:val="005D59F3"/>
    <w:rsid w:val="005D69E0"/>
    <w:rsid w:val="005D74F9"/>
    <w:rsid w:val="005D78A7"/>
    <w:rsid w:val="005E1AA4"/>
    <w:rsid w:val="005E2AF5"/>
    <w:rsid w:val="005E2D3C"/>
    <w:rsid w:val="005E36C6"/>
    <w:rsid w:val="005E3A48"/>
    <w:rsid w:val="005E4273"/>
    <w:rsid w:val="005E774A"/>
    <w:rsid w:val="005F038E"/>
    <w:rsid w:val="005F04DB"/>
    <w:rsid w:val="005F15F2"/>
    <w:rsid w:val="005F207C"/>
    <w:rsid w:val="005F20AF"/>
    <w:rsid w:val="005F2B78"/>
    <w:rsid w:val="005F31D2"/>
    <w:rsid w:val="005F399B"/>
    <w:rsid w:val="005F39A6"/>
    <w:rsid w:val="005F468C"/>
    <w:rsid w:val="0060011D"/>
    <w:rsid w:val="00600166"/>
    <w:rsid w:val="006005C8"/>
    <w:rsid w:val="006011DA"/>
    <w:rsid w:val="00602961"/>
    <w:rsid w:val="00604200"/>
    <w:rsid w:val="0060427E"/>
    <w:rsid w:val="00604D55"/>
    <w:rsid w:val="00605474"/>
    <w:rsid w:val="006054C7"/>
    <w:rsid w:val="00605877"/>
    <w:rsid w:val="0060592C"/>
    <w:rsid w:val="00606C84"/>
    <w:rsid w:val="00607F14"/>
    <w:rsid w:val="0061044D"/>
    <w:rsid w:val="00611A09"/>
    <w:rsid w:val="006121C5"/>
    <w:rsid w:val="00612AE7"/>
    <w:rsid w:val="0061322E"/>
    <w:rsid w:val="00613E9A"/>
    <w:rsid w:val="00614A96"/>
    <w:rsid w:val="00614F6A"/>
    <w:rsid w:val="00615C2C"/>
    <w:rsid w:val="0061785A"/>
    <w:rsid w:val="00620F74"/>
    <w:rsid w:val="00621CB3"/>
    <w:rsid w:val="00622FA6"/>
    <w:rsid w:val="006234BE"/>
    <w:rsid w:val="006238F8"/>
    <w:rsid w:val="00623976"/>
    <w:rsid w:val="00623CCD"/>
    <w:rsid w:val="0062410F"/>
    <w:rsid w:val="00624FD7"/>
    <w:rsid w:val="006259E2"/>
    <w:rsid w:val="00625A25"/>
    <w:rsid w:val="00625B02"/>
    <w:rsid w:val="00626CFF"/>
    <w:rsid w:val="00627746"/>
    <w:rsid w:val="006306DD"/>
    <w:rsid w:val="00630B52"/>
    <w:rsid w:val="00631D9F"/>
    <w:rsid w:val="00632ACC"/>
    <w:rsid w:val="0063300B"/>
    <w:rsid w:val="00634CD3"/>
    <w:rsid w:val="00635237"/>
    <w:rsid w:val="00635482"/>
    <w:rsid w:val="00635CB1"/>
    <w:rsid w:val="00635FA8"/>
    <w:rsid w:val="006361FF"/>
    <w:rsid w:val="00636210"/>
    <w:rsid w:val="00636CFA"/>
    <w:rsid w:val="006370D1"/>
    <w:rsid w:val="00640568"/>
    <w:rsid w:val="006408C2"/>
    <w:rsid w:val="00645430"/>
    <w:rsid w:val="00645918"/>
    <w:rsid w:val="00645FE2"/>
    <w:rsid w:val="006503F9"/>
    <w:rsid w:val="00650739"/>
    <w:rsid w:val="00652FBD"/>
    <w:rsid w:val="00653840"/>
    <w:rsid w:val="006540C8"/>
    <w:rsid w:val="00654800"/>
    <w:rsid w:val="00654C72"/>
    <w:rsid w:val="0065541E"/>
    <w:rsid w:val="00655FA2"/>
    <w:rsid w:val="00656298"/>
    <w:rsid w:val="006572D4"/>
    <w:rsid w:val="00657552"/>
    <w:rsid w:val="0065765B"/>
    <w:rsid w:val="00657C88"/>
    <w:rsid w:val="006600A3"/>
    <w:rsid w:val="006601DD"/>
    <w:rsid w:val="00661CC6"/>
    <w:rsid w:val="0066208A"/>
    <w:rsid w:val="00662BB8"/>
    <w:rsid w:val="00663E5C"/>
    <w:rsid w:val="00665691"/>
    <w:rsid w:val="00665A97"/>
    <w:rsid w:val="00670BC5"/>
    <w:rsid w:val="00671AD3"/>
    <w:rsid w:val="00672E0D"/>
    <w:rsid w:val="00672F8A"/>
    <w:rsid w:val="00673213"/>
    <w:rsid w:val="00673354"/>
    <w:rsid w:val="006758A7"/>
    <w:rsid w:val="006766B5"/>
    <w:rsid w:val="00676C49"/>
    <w:rsid w:val="00677D4C"/>
    <w:rsid w:val="006802EE"/>
    <w:rsid w:val="00680A25"/>
    <w:rsid w:val="0068115A"/>
    <w:rsid w:val="006811A3"/>
    <w:rsid w:val="00681794"/>
    <w:rsid w:val="00682C64"/>
    <w:rsid w:val="006838FC"/>
    <w:rsid w:val="00683AAE"/>
    <w:rsid w:val="00684040"/>
    <w:rsid w:val="00685570"/>
    <w:rsid w:val="00686073"/>
    <w:rsid w:val="00687054"/>
    <w:rsid w:val="00691A8A"/>
    <w:rsid w:val="00691CE8"/>
    <w:rsid w:val="00691E1C"/>
    <w:rsid w:val="0069210C"/>
    <w:rsid w:val="00692AF4"/>
    <w:rsid w:val="0069349A"/>
    <w:rsid w:val="006935C2"/>
    <w:rsid w:val="00693651"/>
    <w:rsid w:val="0069403A"/>
    <w:rsid w:val="00695645"/>
    <w:rsid w:val="00695812"/>
    <w:rsid w:val="00695A27"/>
    <w:rsid w:val="00695DA9"/>
    <w:rsid w:val="00695E9B"/>
    <w:rsid w:val="0069668B"/>
    <w:rsid w:val="006968E8"/>
    <w:rsid w:val="00697BE6"/>
    <w:rsid w:val="006A055E"/>
    <w:rsid w:val="006A0A64"/>
    <w:rsid w:val="006A1111"/>
    <w:rsid w:val="006A1C02"/>
    <w:rsid w:val="006A2375"/>
    <w:rsid w:val="006A5244"/>
    <w:rsid w:val="006A649D"/>
    <w:rsid w:val="006A73AF"/>
    <w:rsid w:val="006A7C5F"/>
    <w:rsid w:val="006B021A"/>
    <w:rsid w:val="006B0FA6"/>
    <w:rsid w:val="006B14F3"/>
    <w:rsid w:val="006B34E3"/>
    <w:rsid w:val="006B3C62"/>
    <w:rsid w:val="006B4FBE"/>
    <w:rsid w:val="006B5DD8"/>
    <w:rsid w:val="006B6FFC"/>
    <w:rsid w:val="006B7171"/>
    <w:rsid w:val="006B7F30"/>
    <w:rsid w:val="006C040F"/>
    <w:rsid w:val="006C14FE"/>
    <w:rsid w:val="006C5AE1"/>
    <w:rsid w:val="006C5D31"/>
    <w:rsid w:val="006C734F"/>
    <w:rsid w:val="006C7651"/>
    <w:rsid w:val="006D04D7"/>
    <w:rsid w:val="006D1131"/>
    <w:rsid w:val="006D4667"/>
    <w:rsid w:val="006D4DAA"/>
    <w:rsid w:val="006D50DD"/>
    <w:rsid w:val="006D550B"/>
    <w:rsid w:val="006D603F"/>
    <w:rsid w:val="006D6C96"/>
    <w:rsid w:val="006D6F62"/>
    <w:rsid w:val="006E60D9"/>
    <w:rsid w:val="006E6E3A"/>
    <w:rsid w:val="006E717D"/>
    <w:rsid w:val="006E7180"/>
    <w:rsid w:val="006E7889"/>
    <w:rsid w:val="006E7AD8"/>
    <w:rsid w:val="006F00C3"/>
    <w:rsid w:val="006F177F"/>
    <w:rsid w:val="006F2E59"/>
    <w:rsid w:val="006F36A5"/>
    <w:rsid w:val="006F46E3"/>
    <w:rsid w:val="006F4770"/>
    <w:rsid w:val="006F6F3F"/>
    <w:rsid w:val="006F7159"/>
    <w:rsid w:val="006F7B83"/>
    <w:rsid w:val="00700FD0"/>
    <w:rsid w:val="007010E4"/>
    <w:rsid w:val="00702E3B"/>
    <w:rsid w:val="00702EE4"/>
    <w:rsid w:val="0070456F"/>
    <w:rsid w:val="00705410"/>
    <w:rsid w:val="00705F83"/>
    <w:rsid w:val="007065A2"/>
    <w:rsid w:val="00706757"/>
    <w:rsid w:val="00706A0E"/>
    <w:rsid w:val="00706ACF"/>
    <w:rsid w:val="007078E6"/>
    <w:rsid w:val="00707B0D"/>
    <w:rsid w:val="007116B6"/>
    <w:rsid w:val="00711CED"/>
    <w:rsid w:val="00711D53"/>
    <w:rsid w:val="00712557"/>
    <w:rsid w:val="00712693"/>
    <w:rsid w:val="007135DC"/>
    <w:rsid w:val="00713912"/>
    <w:rsid w:val="007150E9"/>
    <w:rsid w:val="00715733"/>
    <w:rsid w:val="00716AD9"/>
    <w:rsid w:val="00716C6D"/>
    <w:rsid w:val="00717574"/>
    <w:rsid w:val="007175A1"/>
    <w:rsid w:val="007202D8"/>
    <w:rsid w:val="00720948"/>
    <w:rsid w:val="00720BA0"/>
    <w:rsid w:val="0072162A"/>
    <w:rsid w:val="0072168C"/>
    <w:rsid w:val="00721B0F"/>
    <w:rsid w:val="00722376"/>
    <w:rsid w:val="00723028"/>
    <w:rsid w:val="00723061"/>
    <w:rsid w:val="0072457C"/>
    <w:rsid w:val="007248A1"/>
    <w:rsid w:val="00725B9B"/>
    <w:rsid w:val="00726429"/>
    <w:rsid w:val="00732FA9"/>
    <w:rsid w:val="007333C6"/>
    <w:rsid w:val="00733494"/>
    <w:rsid w:val="007338B0"/>
    <w:rsid w:val="00733A66"/>
    <w:rsid w:val="00735D89"/>
    <w:rsid w:val="00737594"/>
    <w:rsid w:val="00737AB0"/>
    <w:rsid w:val="00741386"/>
    <w:rsid w:val="00741421"/>
    <w:rsid w:val="00742782"/>
    <w:rsid w:val="007430E4"/>
    <w:rsid w:val="00744369"/>
    <w:rsid w:val="007443AF"/>
    <w:rsid w:val="00744F13"/>
    <w:rsid w:val="00744F49"/>
    <w:rsid w:val="007456A5"/>
    <w:rsid w:val="0074582A"/>
    <w:rsid w:val="00745B02"/>
    <w:rsid w:val="00746196"/>
    <w:rsid w:val="007461C4"/>
    <w:rsid w:val="00746A76"/>
    <w:rsid w:val="00746B59"/>
    <w:rsid w:val="00746DE6"/>
    <w:rsid w:val="00747624"/>
    <w:rsid w:val="007477E4"/>
    <w:rsid w:val="007506DD"/>
    <w:rsid w:val="00750FC4"/>
    <w:rsid w:val="00750FF1"/>
    <w:rsid w:val="00751E04"/>
    <w:rsid w:val="00751E7A"/>
    <w:rsid w:val="0075253D"/>
    <w:rsid w:val="007527BF"/>
    <w:rsid w:val="007545C7"/>
    <w:rsid w:val="00755827"/>
    <w:rsid w:val="00756177"/>
    <w:rsid w:val="0075630B"/>
    <w:rsid w:val="0075656C"/>
    <w:rsid w:val="007573AB"/>
    <w:rsid w:val="0075790E"/>
    <w:rsid w:val="00760147"/>
    <w:rsid w:val="00760428"/>
    <w:rsid w:val="00760729"/>
    <w:rsid w:val="007614BF"/>
    <w:rsid w:val="00761B57"/>
    <w:rsid w:val="00761DF0"/>
    <w:rsid w:val="0076206D"/>
    <w:rsid w:val="00762938"/>
    <w:rsid w:val="00763B3F"/>
    <w:rsid w:val="007641E3"/>
    <w:rsid w:val="00764A8A"/>
    <w:rsid w:val="00764DE3"/>
    <w:rsid w:val="0076594D"/>
    <w:rsid w:val="00765E69"/>
    <w:rsid w:val="00765EEF"/>
    <w:rsid w:val="00766A04"/>
    <w:rsid w:val="00767EBB"/>
    <w:rsid w:val="0077099A"/>
    <w:rsid w:val="00772F4C"/>
    <w:rsid w:val="007732E6"/>
    <w:rsid w:val="0077355B"/>
    <w:rsid w:val="00774618"/>
    <w:rsid w:val="00774D0A"/>
    <w:rsid w:val="00774D44"/>
    <w:rsid w:val="00775985"/>
    <w:rsid w:val="007769B1"/>
    <w:rsid w:val="00776EB0"/>
    <w:rsid w:val="00780703"/>
    <w:rsid w:val="0078070B"/>
    <w:rsid w:val="00780761"/>
    <w:rsid w:val="00780B87"/>
    <w:rsid w:val="0078128F"/>
    <w:rsid w:val="007816C5"/>
    <w:rsid w:val="0078412B"/>
    <w:rsid w:val="00785ABB"/>
    <w:rsid w:val="00785AF0"/>
    <w:rsid w:val="00787BC2"/>
    <w:rsid w:val="00791715"/>
    <w:rsid w:val="0079183D"/>
    <w:rsid w:val="00791983"/>
    <w:rsid w:val="007923AF"/>
    <w:rsid w:val="00792FF3"/>
    <w:rsid w:val="00793639"/>
    <w:rsid w:val="0079389F"/>
    <w:rsid w:val="00796836"/>
    <w:rsid w:val="007974E3"/>
    <w:rsid w:val="007A04D3"/>
    <w:rsid w:val="007A29C4"/>
    <w:rsid w:val="007A3B77"/>
    <w:rsid w:val="007A67B8"/>
    <w:rsid w:val="007A6CE7"/>
    <w:rsid w:val="007B0547"/>
    <w:rsid w:val="007B1DB0"/>
    <w:rsid w:val="007B1E6E"/>
    <w:rsid w:val="007B2D90"/>
    <w:rsid w:val="007B5327"/>
    <w:rsid w:val="007B56B8"/>
    <w:rsid w:val="007B5AFC"/>
    <w:rsid w:val="007B5BC1"/>
    <w:rsid w:val="007B5C41"/>
    <w:rsid w:val="007B60A9"/>
    <w:rsid w:val="007B615B"/>
    <w:rsid w:val="007B6E1F"/>
    <w:rsid w:val="007B7088"/>
    <w:rsid w:val="007C04F5"/>
    <w:rsid w:val="007C069A"/>
    <w:rsid w:val="007C1184"/>
    <w:rsid w:val="007C1D09"/>
    <w:rsid w:val="007C1FF4"/>
    <w:rsid w:val="007C3112"/>
    <w:rsid w:val="007C33AD"/>
    <w:rsid w:val="007C609B"/>
    <w:rsid w:val="007C651D"/>
    <w:rsid w:val="007C6C3D"/>
    <w:rsid w:val="007C6CA6"/>
    <w:rsid w:val="007C79CA"/>
    <w:rsid w:val="007C7D0C"/>
    <w:rsid w:val="007D0101"/>
    <w:rsid w:val="007D123C"/>
    <w:rsid w:val="007D1443"/>
    <w:rsid w:val="007D145A"/>
    <w:rsid w:val="007D25A0"/>
    <w:rsid w:val="007D33DC"/>
    <w:rsid w:val="007D3EFE"/>
    <w:rsid w:val="007D4484"/>
    <w:rsid w:val="007E12E9"/>
    <w:rsid w:val="007E1648"/>
    <w:rsid w:val="007E1871"/>
    <w:rsid w:val="007E1C5E"/>
    <w:rsid w:val="007E24D4"/>
    <w:rsid w:val="007E283A"/>
    <w:rsid w:val="007E2A24"/>
    <w:rsid w:val="007E3AF4"/>
    <w:rsid w:val="007E4AA1"/>
    <w:rsid w:val="007E595E"/>
    <w:rsid w:val="007E6D08"/>
    <w:rsid w:val="007E7062"/>
    <w:rsid w:val="007F3041"/>
    <w:rsid w:val="007F5DC0"/>
    <w:rsid w:val="007F682E"/>
    <w:rsid w:val="007F769D"/>
    <w:rsid w:val="007F795E"/>
    <w:rsid w:val="008002DC"/>
    <w:rsid w:val="00800853"/>
    <w:rsid w:val="00800D37"/>
    <w:rsid w:val="008019D9"/>
    <w:rsid w:val="00802853"/>
    <w:rsid w:val="008041AD"/>
    <w:rsid w:val="0080551A"/>
    <w:rsid w:val="00806502"/>
    <w:rsid w:val="00806FB0"/>
    <w:rsid w:val="00807559"/>
    <w:rsid w:val="0081104D"/>
    <w:rsid w:val="00811F62"/>
    <w:rsid w:val="00812404"/>
    <w:rsid w:val="00812A3D"/>
    <w:rsid w:val="00812E94"/>
    <w:rsid w:val="008131E0"/>
    <w:rsid w:val="008136EB"/>
    <w:rsid w:val="00813DA0"/>
    <w:rsid w:val="00814E6A"/>
    <w:rsid w:val="008165D7"/>
    <w:rsid w:val="00816DA6"/>
    <w:rsid w:val="00820B1C"/>
    <w:rsid w:val="00821A4D"/>
    <w:rsid w:val="00821AC3"/>
    <w:rsid w:val="00823634"/>
    <w:rsid w:val="00824001"/>
    <w:rsid w:val="00824327"/>
    <w:rsid w:val="00824F6C"/>
    <w:rsid w:val="00826CF4"/>
    <w:rsid w:val="008272A1"/>
    <w:rsid w:val="00827E32"/>
    <w:rsid w:val="00830269"/>
    <w:rsid w:val="008302CC"/>
    <w:rsid w:val="00830314"/>
    <w:rsid w:val="0083349E"/>
    <w:rsid w:val="00833713"/>
    <w:rsid w:val="00834C0F"/>
    <w:rsid w:val="0083520A"/>
    <w:rsid w:val="00835361"/>
    <w:rsid w:val="008358EC"/>
    <w:rsid w:val="00836164"/>
    <w:rsid w:val="0083745C"/>
    <w:rsid w:val="00837CDD"/>
    <w:rsid w:val="008402C1"/>
    <w:rsid w:val="00840A12"/>
    <w:rsid w:val="00840AA4"/>
    <w:rsid w:val="00841E1C"/>
    <w:rsid w:val="00842B1F"/>
    <w:rsid w:val="00842CB9"/>
    <w:rsid w:val="0084305F"/>
    <w:rsid w:val="008431D0"/>
    <w:rsid w:val="0084365A"/>
    <w:rsid w:val="00843756"/>
    <w:rsid w:val="008444F6"/>
    <w:rsid w:val="00847162"/>
    <w:rsid w:val="00850D45"/>
    <w:rsid w:val="00852F51"/>
    <w:rsid w:val="00853903"/>
    <w:rsid w:val="00854889"/>
    <w:rsid w:val="00856B53"/>
    <w:rsid w:val="00856DC7"/>
    <w:rsid w:val="00856DCF"/>
    <w:rsid w:val="00860F08"/>
    <w:rsid w:val="00861E1F"/>
    <w:rsid w:val="0086267B"/>
    <w:rsid w:val="008637A5"/>
    <w:rsid w:val="00864668"/>
    <w:rsid w:val="008673CB"/>
    <w:rsid w:val="008677E6"/>
    <w:rsid w:val="008707C5"/>
    <w:rsid w:val="00871C47"/>
    <w:rsid w:val="00871E07"/>
    <w:rsid w:val="00872645"/>
    <w:rsid w:val="00872BFC"/>
    <w:rsid w:val="008730CD"/>
    <w:rsid w:val="0087410C"/>
    <w:rsid w:val="00874733"/>
    <w:rsid w:val="00875480"/>
    <w:rsid w:val="00875C39"/>
    <w:rsid w:val="00875DD2"/>
    <w:rsid w:val="008760C5"/>
    <w:rsid w:val="00876492"/>
    <w:rsid w:val="00876DFD"/>
    <w:rsid w:val="0087714C"/>
    <w:rsid w:val="00880D3B"/>
    <w:rsid w:val="008819B2"/>
    <w:rsid w:val="0088207E"/>
    <w:rsid w:val="00882841"/>
    <w:rsid w:val="00884603"/>
    <w:rsid w:val="0088481A"/>
    <w:rsid w:val="00884F09"/>
    <w:rsid w:val="00885254"/>
    <w:rsid w:val="00885D99"/>
    <w:rsid w:val="00886249"/>
    <w:rsid w:val="0088658E"/>
    <w:rsid w:val="0089112A"/>
    <w:rsid w:val="008918B8"/>
    <w:rsid w:val="00893841"/>
    <w:rsid w:val="00893A5C"/>
    <w:rsid w:val="00893BC2"/>
    <w:rsid w:val="00893BEA"/>
    <w:rsid w:val="00894614"/>
    <w:rsid w:val="00894BBF"/>
    <w:rsid w:val="00894CF8"/>
    <w:rsid w:val="00895CB0"/>
    <w:rsid w:val="008A0971"/>
    <w:rsid w:val="008A2519"/>
    <w:rsid w:val="008A3545"/>
    <w:rsid w:val="008A5885"/>
    <w:rsid w:val="008A5F83"/>
    <w:rsid w:val="008A7BFF"/>
    <w:rsid w:val="008B4243"/>
    <w:rsid w:val="008B48CF"/>
    <w:rsid w:val="008B609F"/>
    <w:rsid w:val="008B6A29"/>
    <w:rsid w:val="008C0133"/>
    <w:rsid w:val="008C35BB"/>
    <w:rsid w:val="008C46BB"/>
    <w:rsid w:val="008C6782"/>
    <w:rsid w:val="008C72D2"/>
    <w:rsid w:val="008C75A6"/>
    <w:rsid w:val="008D0EF4"/>
    <w:rsid w:val="008D190E"/>
    <w:rsid w:val="008D196E"/>
    <w:rsid w:val="008D2AD0"/>
    <w:rsid w:val="008D4D44"/>
    <w:rsid w:val="008D5F58"/>
    <w:rsid w:val="008D67D1"/>
    <w:rsid w:val="008D6F48"/>
    <w:rsid w:val="008D7912"/>
    <w:rsid w:val="008E09D9"/>
    <w:rsid w:val="008E1270"/>
    <w:rsid w:val="008E25AB"/>
    <w:rsid w:val="008E30F6"/>
    <w:rsid w:val="008E37EB"/>
    <w:rsid w:val="008E39AA"/>
    <w:rsid w:val="008E3ABF"/>
    <w:rsid w:val="008E4A8E"/>
    <w:rsid w:val="008E4E15"/>
    <w:rsid w:val="008E55BA"/>
    <w:rsid w:val="008E5C0B"/>
    <w:rsid w:val="008E611E"/>
    <w:rsid w:val="008E65C9"/>
    <w:rsid w:val="008E6C02"/>
    <w:rsid w:val="008E7AB7"/>
    <w:rsid w:val="008F1B07"/>
    <w:rsid w:val="008F1C32"/>
    <w:rsid w:val="008F1DE8"/>
    <w:rsid w:val="008F3813"/>
    <w:rsid w:val="008F4A53"/>
    <w:rsid w:val="008F5992"/>
    <w:rsid w:val="008F5B25"/>
    <w:rsid w:val="008F5CD5"/>
    <w:rsid w:val="0090199F"/>
    <w:rsid w:val="009032F7"/>
    <w:rsid w:val="00903856"/>
    <w:rsid w:val="00904044"/>
    <w:rsid w:val="00904082"/>
    <w:rsid w:val="00904D93"/>
    <w:rsid w:val="00905CF5"/>
    <w:rsid w:val="0090656B"/>
    <w:rsid w:val="009067B4"/>
    <w:rsid w:val="00906D3C"/>
    <w:rsid w:val="009103C1"/>
    <w:rsid w:val="00910E9A"/>
    <w:rsid w:val="00910F80"/>
    <w:rsid w:val="00911369"/>
    <w:rsid w:val="0091262C"/>
    <w:rsid w:val="00912729"/>
    <w:rsid w:val="00913B03"/>
    <w:rsid w:val="009143E8"/>
    <w:rsid w:val="0091501C"/>
    <w:rsid w:val="00915518"/>
    <w:rsid w:val="00916F1F"/>
    <w:rsid w:val="009176E4"/>
    <w:rsid w:val="009177E2"/>
    <w:rsid w:val="00917C91"/>
    <w:rsid w:val="00920995"/>
    <w:rsid w:val="00921F6B"/>
    <w:rsid w:val="00922BFD"/>
    <w:rsid w:val="00922C9A"/>
    <w:rsid w:val="00922FF9"/>
    <w:rsid w:val="00924928"/>
    <w:rsid w:val="00924A5C"/>
    <w:rsid w:val="009251B6"/>
    <w:rsid w:val="00925B55"/>
    <w:rsid w:val="0092663A"/>
    <w:rsid w:val="009268B2"/>
    <w:rsid w:val="0092727A"/>
    <w:rsid w:val="009272B3"/>
    <w:rsid w:val="00930363"/>
    <w:rsid w:val="00931035"/>
    <w:rsid w:val="00931A83"/>
    <w:rsid w:val="00931D35"/>
    <w:rsid w:val="00931FDE"/>
    <w:rsid w:val="0093402C"/>
    <w:rsid w:val="00935B7E"/>
    <w:rsid w:val="009361D3"/>
    <w:rsid w:val="0094029E"/>
    <w:rsid w:val="009430B0"/>
    <w:rsid w:val="00943172"/>
    <w:rsid w:val="00944A4E"/>
    <w:rsid w:val="009455CA"/>
    <w:rsid w:val="00945A63"/>
    <w:rsid w:val="00946936"/>
    <w:rsid w:val="00946BD5"/>
    <w:rsid w:val="00947542"/>
    <w:rsid w:val="00947CB3"/>
    <w:rsid w:val="00950DE9"/>
    <w:rsid w:val="00951332"/>
    <w:rsid w:val="0095196E"/>
    <w:rsid w:val="00951A16"/>
    <w:rsid w:val="00953025"/>
    <w:rsid w:val="00953A70"/>
    <w:rsid w:val="009549F0"/>
    <w:rsid w:val="00954D9C"/>
    <w:rsid w:val="00955DFF"/>
    <w:rsid w:val="00957254"/>
    <w:rsid w:val="00957C9B"/>
    <w:rsid w:val="009638FE"/>
    <w:rsid w:val="00963CC0"/>
    <w:rsid w:val="009651FE"/>
    <w:rsid w:val="00965215"/>
    <w:rsid w:val="0096522F"/>
    <w:rsid w:val="00967956"/>
    <w:rsid w:val="00971F27"/>
    <w:rsid w:val="00972B6A"/>
    <w:rsid w:val="00972F50"/>
    <w:rsid w:val="009758F5"/>
    <w:rsid w:val="00977570"/>
    <w:rsid w:val="00980B30"/>
    <w:rsid w:val="009820C8"/>
    <w:rsid w:val="0098303E"/>
    <w:rsid w:val="009831BA"/>
    <w:rsid w:val="009832F9"/>
    <w:rsid w:val="00983BC6"/>
    <w:rsid w:val="00983FFE"/>
    <w:rsid w:val="009845D5"/>
    <w:rsid w:val="00985C15"/>
    <w:rsid w:val="00986BAC"/>
    <w:rsid w:val="0098704E"/>
    <w:rsid w:val="00987178"/>
    <w:rsid w:val="0098738D"/>
    <w:rsid w:val="009904AD"/>
    <w:rsid w:val="00990629"/>
    <w:rsid w:val="00991642"/>
    <w:rsid w:val="00991E95"/>
    <w:rsid w:val="00991EC1"/>
    <w:rsid w:val="00993D8A"/>
    <w:rsid w:val="00994CEC"/>
    <w:rsid w:val="00995485"/>
    <w:rsid w:val="00995DE4"/>
    <w:rsid w:val="009967DA"/>
    <w:rsid w:val="00996C60"/>
    <w:rsid w:val="009A0F69"/>
    <w:rsid w:val="009A1017"/>
    <w:rsid w:val="009A1628"/>
    <w:rsid w:val="009A1FB9"/>
    <w:rsid w:val="009A5082"/>
    <w:rsid w:val="009A5822"/>
    <w:rsid w:val="009A6050"/>
    <w:rsid w:val="009A7D79"/>
    <w:rsid w:val="009A7EDA"/>
    <w:rsid w:val="009B00AF"/>
    <w:rsid w:val="009B0347"/>
    <w:rsid w:val="009B0938"/>
    <w:rsid w:val="009B0A54"/>
    <w:rsid w:val="009B15FC"/>
    <w:rsid w:val="009B27A0"/>
    <w:rsid w:val="009B2C52"/>
    <w:rsid w:val="009B36DA"/>
    <w:rsid w:val="009B498D"/>
    <w:rsid w:val="009B52E0"/>
    <w:rsid w:val="009B7839"/>
    <w:rsid w:val="009C0E25"/>
    <w:rsid w:val="009C2AC7"/>
    <w:rsid w:val="009C359C"/>
    <w:rsid w:val="009C39C6"/>
    <w:rsid w:val="009C4952"/>
    <w:rsid w:val="009C516B"/>
    <w:rsid w:val="009C780A"/>
    <w:rsid w:val="009C7879"/>
    <w:rsid w:val="009D1241"/>
    <w:rsid w:val="009D14E8"/>
    <w:rsid w:val="009D1888"/>
    <w:rsid w:val="009D1ADE"/>
    <w:rsid w:val="009D22D9"/>
    <w:rsid w:val="009D2860"/>
    <w:rsid w:val="009D41EF"/>
    <w:rsid w:val="009D5280"/>
    <w:rsid w:val="009D5537"/>
    <w:rsid w:val="009D6184"/>
    <w:rsid w:val="009D705D"/>
    <w:rsid w:val="009D79F5"/>
    <w:rsid w:val="009E067B"/>
    <w:rsid w:val="009E15EC"/>
    <w:rsid w:val="009E1D70"/>
    <w:rsid w:val="009E2D41"/>
    <w:rsid w:val="009E4AB3"/>
    <w:rsid w:val="009E5028"/>
    <w:rsid w:val="009E5AD7"/>
    <w:rsid w:val="009E5D40"/>
    <w:rsid w:val="009F137A"/>
    <w:rsid w:val="009F1693"/>
    <w:rsid w:val="009F1F3F"/>
    <w:rsid w:val="009F2721"/>
    <w:rsid w:val="009F28AD"/>
    <w:rsid w:val="009F3826"/>
    <w:rsid w:val="009F5C34"/>
    <w:rsid w:val="009F7499"/>
    <w:rsid w:val="009F7577"/>
    <w:rsid w:val="00A00185"/>
    <w:rsid w:val="00A003E8"/>
    <w:rsid w:val="00A02033"/>
    <w:rsid w:val="00A034B0"/>
    <w:rsid w:val="00A040AB"/>
    <w:rsid w:val="00A057BB"/>
    <w:rsid w:val="00A07C1A"/>
    <w:rsid w:val="00A135D8"/>
    <w:rsid w:val="00A13FD5"/>
    <w:rsid w:val="00A14CB1"/>
    <w:rsid w:val="00A14E6A"/>
    <w:rsid w:val="00A15075"/>
    <w:rsid w:val="00A150C7"/>
    <w:rsid w:val="00A15162"/>
    <w:rsid w:val="00A17990"/>
    <w:rsid w:val="00A17E29"/>
    <w:rsid w:val="00A20F35"/>
    <w:rsid w:val="00A215A2"/>
    <w:rsid w:val="00A23A58"/>
    <w:rsid w:val="00A23C5B"/>
    <w:rsid w:val="00A260CA"/>
    <w:rsid w:val="00A2618C"/>
    <w:rsid w:val="00A26ED5"/>
    <w:rsid w:val="00A2713D"/>
    <w:rsid w:val="00A318E3"/>
    <w:rsid w:val="00A31E05"/>
    <w:rsid w:val="00A343B7"/>
    <w:rsid w:val="00A34E2F"/>
    <w:rsid w:val="00A359FD"/>
    <w:rsid w:val="00A3601B"/>
    <w:rsid w:val="00A4141D"/>
    <w:rsid w:val="00A44170"/>
    <w:rsid w:val="00A45F05"/>
    <w:rsid w:val="00A46657"/>
    <w:rsid w:val="00A46D81"/>
    <w:rsid w:val="00A4700A"/>
    <w:rsid w:val="00A473F7"/>
    <w:rsid w:val="00A50F9D"/>
    <w:rsid w:val="00A51C50"/>
    <w:rsid w:val="00A51C68"/>
    <w:rsid w:val="00A521B1"/>
    <w:rsid w:val="00A5253B"/>
    <w:rsid w:val="00A53115"/>
    <w:rsid w:val="00A53B09"/>
    <w:rsid w:val="00A552B2"/>
    <w:rsid w:val="00A56197"/>
    <w:rsid w:val="00A563C3"/>
    <w:rsid w:val="00A56929"/>
    <w:rsid w:val="00A57C09"/>
    <w:rsid w:val="00A603F4"/>
    <w:rsid w:val="00A60725"/>
    <w:rsid w:val="00A608CA"/>
    <w:rsid w:val="00A63BE5"/>
    <w:rsid w:val="00A651AA"/>
    <w:rsid w:val="00A6530B"/>
    <w:rsid w:val="00A6663E"/>
    <w:rsid w:val="00A66A21"/>
    <w:rsid w:val="00A674A8"/>
    <w:rsid w:val="00A67500"/>
    <w:rsid w:val="00A67864"/>
    <w:rsid w:val="00A7037D"/>
    <w:rsid w:val="00A71A26"/>
    <w:rsid w:val="00A723F6"/>
    <w:rsid w:val="00A73251"/>
    <w:rsid w:val="00A739FA"/>
    <w:rsid w:val="00A7635A"/>
    <w:rsid w:val="00A82863"/>
    <w:rsid w:val="00A82F9D"/>
    <w:rsid w:val="00A84170"/>
    <w:rsid w:val="00A8439D"/>
    <w:rsid w:val="00A85516"/>
    <w:rsid w:val="00A866CF"/>
    <w:rsid w:val="00A86FB2"/>
    <w:rsid w:val="00A91EDD"/>
    <w:rsid w:val="00A931B1"/>
    <w:rsid w:val="00A939C9"/>
    <w:rsid w:val="00A93F12"/>
    <w:rsid w:val="00A93F9D"/>
    <w:rsid w:val="00A9482C"/>
    <w:rsid w:val="00A94A0E"/>
    <w:rsid w:val="00A96075"/>
    <w:rsid w:val="00A96751"/>
    <w:rsid w:val="00AA0AD4"/>
    <w:rsid w:val="00AA26B3"/>
    <w:rsid w:val="00AA3DC0"/>
    <w:rsid w:val="00AA63C0"/>
    <w:rsid w:val="00AA7001"/>
    <w:rsid w:val="00AA7021"/>
    <w:rsid w:val="00AA7283"/>
    <w:rsid w:val="00AB1AFD"/>
    <w:rsid w:val="00AB20D5"/>
    <w:rsid w:val="00AB230A"/>
    <w:rsid w:val="00AB2FCA"/>
    <w:rsid w:val="00AB3115"/>
    <w:rsid w:val="00AB3474"/>
    <w:rsid w:val="00AB352E"/>
    <w:rsid w:val="00AB4059"/>
    <w:rsid w:val="00AB4CC4"/>
    <w:rsid w:val="00AB637E"/>
    <w:rsid w:val="00AB6B38"/>
    <w:rsid w:val="00AB7124"/>
    <w:rsid w:val="00AB75A7"/>
    <w:rsid w:val="00AB7A40"/>
    <w:rsid w:val="00AC2F30"/>
    <w:rsid w:val="00AC3372"/>
    <w:rsid w:val="00AC3B8B"/>
    <w:rsid w:val="00AC4921"/>
    <w:rsid w:val="00AC4E17"/>
    <w:rsid w:val="00AC55E2"/>
    <w:rsid w:val="00AC767A"/>
    <w:rsid w:val="00AD03E2"/>
    <w:rsid w:val="00AD08EA"/>
    <w:rsid w:val="00AD2879"/>
    <w:rsid w:val="00AD4EF1"/>
    <w:rsid w:val="00AD52EE"/>
    <w:rsid w:val="00AD5A35"/>
    <w:rsid w:val="00AD6BA2"/>
    <w:rsid w:val="00AD7B8D"/>
    <w:rsid w:val="00AE0E50"/>
    <w:rsid w:val="00AE154C"/>
    <w:rsid w:val="00AE740A"/>
    <w:rsid w:val="00AF016F"/>
    <w:rsid w:val="00AF11CD"/>
    <w:rsid w:val="00AF13AA"/>
    <w:rsid w:val="00AF2219"/>
    <w:rsid w:val="00AF2C33"/>
    <w:rsid w:val="00AF36EC"/>
    <w:rsid w:val="00AF49B3"/>
    <w:rsid w:val="00AF547D"/>
    <w:rsid w:val="00AF561D"/>
    <w:rsid w:val="00AF5D9D"/>
    <w:rsid w:val="00AF7AB1"/>
    <w:rsid w:val="00B00FCF"/>
    <w:rsid w:val="00B020E8"/>
    <w:rsid w:val="00B02516"/>
    <w:rsid w:val="00B0252D"/>
    <w:rsid w:val="00B03E56"/>
    <w:rsid w:val="00B0620D"/>
    <w:rsid w:val="00B06AD9"/>
    <w:rsid w:val="00B13A65"/>
    <w:rsid w:val="00B14B6D"/>
    <w:rsid w:val="00B16368"/>
    <w:rsid w:val="00B16736"/>
    <w:rsid w:val="00B17051"/>
    <w:rsid w:val="00B17BE7"/>
    <w:rsid w:val="00B20392"/>
    <w:rsid w:val="00B20EBD"/>
    <w:rsid w:val="00B2150F"/>
    <w:rsid w:val="00B22341"/>
    <w:rsid w:val="00B22BD4"/>
    <w:rsid w:val="00B260D7"/>
    <w:rsid w:val="00B264F3"/>
    <w:rsid w:val="00B26B96"/>
    <w:rsid w:val="00B26D21"/>
    <w:rsid w:val="00B2707B"/>
    <w:rsid w:val="00B272A0"/>
    <w:rsid w:val="00B312D4"/>
    <w:rsid w:val="00B316B0"/>
    <w:rsid w:val="00B3289B"/>
    <w:rsid w:val="00B32D9D"/>
    <w:rsid w:val="00B33A4A"/>
    <w:rsid w:val="00B33ACF"/>
    <w:rsid w:val="00B34F94"/>
    <w:rsid w:val="00B35451"/>
    <w:rsid w:val="00B358A0"/>
    <w:rsid w:val="00B35FAB"/>
    <w:rsid w:val="00B361E3"/>
    <w:rsid w:val="00B36900"/>
    <w:rsid w:val="00B36E2B"/>
    <w:rsid w:val="00B36FC7"/>
    <w:rsid w:val="00B37EB5"/>
    <w:rsid w:val="00B40343"/>
    <w:rsid w:val="00B41178"/>
    <w:rsid w:val="00B4160B"/>
    <w:rsid w:val="00B41752"/>
    <w:rsid w:val="00B4216D"/>
    <w:rsid w:val="00B421ED"/>
    <w:rsid w:val="00B43AB7"/>
    <w:rsid w:val="00B44729"/>
    <w:rsid w:val="00B44C09"/>
    <w:rsid w:val="00B44DCB"/>
    <w:rsid w:val="00B4538F"/>
    <w:rsid w:val="00B45761"/>
    <w:rsid w:val="00B45897"/>
    <w:rsid w:val="00B47A1A"/>
    <w:rsid w:val="00B502B5"/>
    <w:rsid w:val="00B5474D"/>
    <w:rsid w:val="00B55CA2"/>
    <w:rsid w:val="00B55E20"/>
    <w:rsid w:val="00B5644D"/>
    <w:rsid w:val="00B575DF"/>
    <w:rsid w:val="00B602E2"/>
    <w:rsid w:val="00B61382"/>
    <w:rsid w:val="00B61418"/>
    <w:rsid w:val="00B628A2"/>
    <w:rsid w:val="00B629A9"/>
    <w:rsid w:val="00B6413C"/>
    <w:rsid w:val="00B65AAA"/>
    <w:rsid w:val="00B65D7C"/>
    <w:rsid w:val="00B66116"/>
    <w:rsid w:val="00B67BF9"/>
    <w:rsid w:val="00B7033D"/>
    <w:rsid w:val="00B70D33"/>
    <w:rsid w:val="00B714FD"/>
    <w:rsid w:val="00B7368F"/>
    <w:rsid w:val="00B75144"/>
    <w:rsid w:val="00B75491"/>
    <w:rsid w:val="00B75E51"/>
    <w:rsid w:val="00B76122"/>
    <w:rsid w:val="00B764E6"/>
    <w:rsid w:val="00B770E0"/>
    <w:rsid w:val="00B8114C"/>
    <w:rsid w:val="00B814D2"/>
    <w:rsid w:val="00B828EB"/>
    <w:rsid w:val="00B85666"/>
    <w:rsid w:val="00B9092F"/>
    <w:rsid w:val="00B93693"/>
    <w:rsid w:val="00B93BF4"/>
    <w:rsid w:val="00B977C6"/>
    <w:rsid w:val="00B97F20"/>
    <w:rsid w:val="00BA0835"/>
    <w:rsid w:val="00BA18DB"/>
    <w:rsid w:val="00BA29B2"/>
    <w:rsid w:val="00BA2AB4"/>
    <w:rsid w:val="00BA2C97"/>
    <w:rsid w:val="00BA33B5"/>
    <w:rsid w:val="00BA50F9"/>
    <w:rsid w:val="00BA5196"/>
    <w:rsid w:val="00BA5B84"/>
    <w:rsid w:val="00BA664D"/>
    <w:rsid w:val="00BB0D4C"/>
    <w:rsid w:val="00BB0FE1"/>
    <w:rsid w:val="00BB1FE7"/>
    <w:rsid w:val="00BB20AC"/>
    <w:rsid w:val="00BB21D5"/>
    <w:rsid w:val="00BB2484"/>
    <w:rsid w:val="00BB3102"/>
    <w:rsid w:val="00BB376F"/>
    <w:rsid w:val="00BB5227"/>
    <w:rsid w:val="00BB6629"/>
    <w:rsid w:val="00BB6E96"/>
    <w:rsid w:val="00BB7113"/>
    <w:rsid w:val="00BC0002"/>
    <w:rsid w:val="00BC123B"/>
    <w:rsid w:val="00BC1FDD"/>
    <w:rsid w:val="00BC218B"/>
    <w:rsid w:val="00BC39F1"/>
    <w:rsid w:val="00BC4064"/>
    <w:rsid w:val="00BC4540"/>
    <w:rsid w:val="00BC5138"/>
    <w:rsid w:val="00BD21E7"/>
    <w:rsid w:val="00BD2327"/>
    <w:rsid w:val="00BD2FB1"/>
    <w:rsid w:val="00BD4631"/>
    <w:rsid w:val="00BD4B6E"/>
    <w:rsid w:val="00BD52E3"/>
    <w:rsid w:val="00BD5CE7"/>
    <w:rsid w:val="00BD60A2"/>
    <w:rsid w:val="00BD62BC"/>
    <w:rsid w:val="00BD654E"/>
    <w:rsid w:val="00BD7377"/>
    <w:rsid w:val="00BD786F"/>
    <w:rsid w:val="00BE1BC6"/>
    <w:rsid w:val="00BE46BA"/>
    <w:rsid w:val="00BE6D51"/>
    <w:rsid w:val="00BE71D1"/>
    <w:rsid w:val="00BE752A"/>
    <w:rsid w:val="00BE77B8"/>
    <w:rsid w:val="00BE7DCC"/>
    <w:rsid w:val="00BF01D0"/>
    <w:rsid w:val="00BF111B"/>
    <w:rsid w:val="00BF1EFF"/>
    <w:rsid w:val="00BF26F0"/>
    <w:rsid w:val="00BF304D"/>
    <w:rsid w:val="00BF34F0"/>
    <w:rsid w:val="00BF3C9F"/>
    <w:rsid w:val="00BF56CB"/>
    <w:rsid w:val="00BF56DE"/>
    <w:rsid w:val="00BF68EF"/>
    <w:rsid w:val="00BF7897"/>
    <w:rsid w:val="00C00D7A"/>
    <w:rsid w:val="00C012D7"/>
    <w:rsid w:val="00C013B6"/>
    <w:rsid w:val="00C01E93"/>
    <w:rsid w:val="00C01F4D"/>
    <w:rsid w:val="00C0345E"/>
    <w:rsid w:val="00C03AC3"/>
    <w:rsid w:val="00C03E8D"/>
    <w:rsid w:val="00C04635"/>
    <w:rsid w:val="00C064A9"/>
    <w:rsid w:val="00C06AE7"/>
    <w:rsid w:val="00C07D1C"/>
    <w:rsid w:val="00C10030"/>
    <w:rsid w:val="00C1010A"/>
    <w:rsid w:val="00C10379"/>
    <w:rsid w:val="00C1296E"/>
    <w:rsid w:val="00C1322C"/>
    <w:rsid w:val="00C14307"/>
    <w:rsid w:val="00C1490D"/>
    <w:rsid w:val="00C16642"/>
    <w:rsid w:val="00C17879"/>
    <w:rsid w:val="00C201E1"/>
    <w:rsid w:val="00C20425"/>
    <w:rsid w:val="00C20DCF"/>
    <w:rsid w:val="00C21B7D"/>
    <w:rsid w:val="00C22D3D"/>
    <w:rsid w:val="00C2487C"/>
    <w:rsid w:val="00C25B4B"/>
    <w:rsid w:val="00C2693A"/>
    <w:rsid w:val="00C3049E"/>
    <w:rsid w:val="00C30893"/>
    <w:rsid w:val="00C30BE8"/>
    <w:rsid w:val="00C30EB0"/>
    <w:rsid w:val="00C32CFC"/>
    <w:rsid w:val="00C32D62"/>
    <w:rsid w:val="00C335BE"/>
    <w:rsid w:val="00C33B43"/>
    <w:rsid w:val="00C33DA8"/>
    <w:rsid w:val="00C34371"/>
    <w:rsid w:val="00C346EB"/>
    <w:rsid w:val="00C3484F"/>
    <w:rsid w:val="00C34EE8"/>
    <w:rsid w:val="00C3777E"/>
    <w:rsid w:val="00C40844"/>
    <w:rsid w:val="00C41147"/>
    <w:rsid w:val="00C41C49"/>
    <w:rsid w:val="00C427D5"/>
    <w:rsid w:val="00C438CB"/>
    <w:rsid w:val="00C44238"/>
    <w:rsid w:val="00C46436"/>
    <w:rsid w:val="00C47722"/>
    <w:rsid w:val="00C5107A"/>
    <w:rsid w:val="00C53003"/>
    <w:rsid w:val="00C53082"/>
    <w:rsid w:val="00C55DAA"/>
    <w:rsid w:val="00C561F8"/>
    <w:rsid w:val="00C568C9"/>
    <w:rsid w:val="00C56FC4"/>
    <w:rsid w:val="00C57D8B"/>
    <w:rsid w:val="00C600C8"/>
    <w:rsid w:val="00C60993"/>
    <w:rsid w:val="00C60B3F"/>
    <w:rsid w:val="00C61344"/>
    <w:rsid w:val="00C62992"/>
    <w:rsid w:val="00C64AB0"/>
    <w:rsid w:val="00C65995"/>
    <w:rsid w:val="00C65A1E"/>
    <w:rsid w:val="00C66B9C"/>
    <w:rsid w:val="00C66EA9"/>
    <w:rsid w:val="00C72002"/>
    <w:rsid w:val="00C731E8"/>
    <w:rsid w:val="00C74A87"/>
    <w:rsid w:val="00C74F82"/>
    <w:rsid w:val="00C779B5"/>
    <w:rsid w:val="00C77CA1"/>
    <w:rsid w:val="00C77FE3"/>
    <w:rsid w:val="00C803EF"/>
    <w:rsid w:val="00C83C8E"/>
    <w:rsid w:val="00C84873"/>
    <w:rsid w:val="00C84A81"/>
    <w:rsid w:val="00C84D37"/>
    <w:rsid w:val="00C87006"/>
    <w:rsid w:val="00C8737F"/>
    <w:rsid w:val="00C87E60"/>
    <w:rsid w:val="00C90036"/>
    <w:rsid w:val="00C930AF"/>
    <w:rsid w:val="00C931F7"/>
    <w:rsid w:val="00C93923"/>
    <w:rsid w:val="00C93BCF"/>
    <w:rsid w:val="00C9481E"/>
    <w:rsid w:val="00C95161"/>
    <w:rsid w:val="00C9628E"/>
    <w:rsid w:val="00C96446"/>
    <w:rsid w:val="00CA1788"/>
    <w:rsid w:val="00CA180D"/>
    <w:rsid w:val="00CA1B0C"/>
    <w:rsid w:val="00CA4887"/>
    <w:rsid w:val="00CA5239"/>
    <w:rsid w:val="00CA5658"/>
    <w:rsid w:val="00CA56D4"/>
    <w:rsid w:val="00CA5708"/>
    <w:rsid w:val="00CA606F"/>
    <w:rsid w:val="00CA625D"/>
    <w:rsid w:val="00CA6889"/>
    <w:rsid w:val="00CA6A70"/>
    <w:rsid w:val="00CA7004"/>
    <w:rsid w:val="00CB0144"/>
    <w:rsid w:val="00CB0B95"/>
    <w:rsid w:val="00CB13B3"/>
    <w:rsid w:val="00CB1DED"/>
    <w:rsid w:val="00CB24AE"/>
    <w:rsid w:val="00CB31C5"/>
    <w:rsid w:val="00CB4680"/>
    <w:rsid w:val="00CB4DE4"/>
    <w:rsid w:val="00CB5888"/>
    <w:rsid w:val="00CB5B07"/>
    <w:rsid w:val="00CB5C03"/>
    <w:rsid w:val="00CB5CF7"/>
    <w:rsid w:val="00CB66CA"/>
    <w:rsid w:val="00CB6DC6"/>
    <w:rsid w:val="00CC00A8"/>
    <w:rsid w:val="00CC0561"/>
    <w:rsid w:val="00CC233C"/>
    <w:rsid w:val="00CC2513"/>
    <w:rsid w:val="00CC25D3"/>
    <w:rsid w:val="00CC2A30"/>
    <w:rsid w:val="00CC2BFF"/>
    <w:rsid w:val="00CC2F6E"/>
    <w:rsid w:val="00CC3A7D"/>
    <w:rsid w:val="00CC3ECF"/>
    <w:rsid w:val="00CC6165"/>
    <w:rsid w:val="00CC71C6"/>
    <w:rsid w:val="00CC72D9"/>
    <w:rsid w:val="00CC7663"/>
    <w:rsid w:val="00CC7C58"/>
    <w:rsid w:val="00CD08F4"/>
    <w:rsid w:val="00CD0B1A"/>
    <w:rsid w:val="00CD1059"/>
    <w:rsid w:val="00CD337C"/>
    <w:rsid w:val="00CD3B56"/>
    <w:rsid w:val="00CD4B88"/>
    <w:rsid w:val="00CD667C"/>
    <w:rsid w:val="00CD745D"/>
    <w:rsid w:val="00CE0833"/>
    <w:rsid w:val="00CE2A02"/>
    <w:rsid w:val="00CE2A58"/>
    <w:rsid w:val="00CE33E8"/>
    <w:rsid w:val="00CE4907"/>
    <w:rsid w:val="00CE5BBA"/>
    <w:rsid w:val="00CE7823"/>
    <w:rsid w:val="00CE7C9B"/>
    <w:rsid w:val="00CF1205"/>
    <w:rsid w:val="00CF1B10"/>
    <w:rsid w:val="00CF24FB"/>
    <w:rsid w:val="00CF27B7"/>
    <w:rsid w:val="00CF29C7"/>
    <w:rsid w:val="00CF2A8E"/>
    <w:rsid w:val="00CF3643"/>
    <w:rsid w:val="00CF3A8B"/>
    <w:rsid w:val="00CF41F5"/>
    <w:rsid w:val="00CF4855"/>
    <w:rsid w:val="00CF5C47"/>
    <w:rsid w:val="00CF5D5F"/>
    <w:rsid w:val="00CF6FCA"/>
    <w:rsid w:val="00D00A21"/>
    <w:rsid w:val="00D028BA"/>
    <w:rsid w:val="00D030E7"/>
    <w:rsid w:val="00D035FA"/>
    <w:rsid w:val="00D03AA2"/>
    <w:rsid w:val="00D03DBA"/>
    <w:rsid w:val="00D04F4F"/>
    <w:rsid w:val="00D06AA8"/>
    <w:rsid w:val="00D07326"/>
    <w:rsid w:val="00D07B1A"/>
    <w:rsid w:val="00D12EA6"/>
    <w:rsid w:val="00D14094"/>
    <w:rsid w:val="00D14496"/>
    <w:rsid w:val="00D1514F"/>
    <w:rsid w:val="00D159BC"/>
    <w:rsid w:val="00D159C7"/>
    <w:rsid w:val="00D16571"/>
    <w:rsid w:val="00D216CA"/>
    <w:rsid w:val="00D22952"/>
    <w:rsid w:val="00D22CDF"/>
    <w:rsid w:val="00D23C8D"/>
    <w:rsid w:val="00D2418E"/>
    <w:rsid w:val="00D248A5"/>
    <w:rsid w:val="00D24C08"/>
    <w:rsid w:val="00D25B55"/>
    <w:rsid w:val="00D25D42"/>
    <w:rsid w:val="00D31205"/>
    <w:rsid w:val="00D312D0"/>
    <w:rsid w:val="00D315D9"/>
    <w:rsid w:val="00D3161A"/>
    <w:rsid w:val="00D32BB8"/>
    <w:rsid w:val="00D330B6"/>
    <w:rsid w:val="00D33B8A"/>
    <w:rsid w:val="00D34450"/>
    <w:rsid w:val="00D357E1"/>
    <w:rsid w:val="00D36668"/>
    <w:rsid w:val="00D40C29"/>
    <w:rsid w:val="00D40F88"/>
    <w:rsid w:val="00D40FC5"/>
    <w:rsid w:val="00D41E47"/>
    <w:rsid w:val="00D42176"/>
    <w:rsid w:val="00D42829"/>
    <w:rsid w:val="00D42842"/>
    <w:rsid w:val="00D42E55"/>
    <w:rsid w:val="00D43D1B"/>
    <w:rsid w:val="00D44E36"/>
    <w:rsid w:val="00D46560"/>
    <w:rsid w:val="00D465C8"/>
    <w:rsid w:val="00D46658"/>
    <w:rsid w:val="00D46889"/>
    <w:rsid w:val="00D46CBC"/>
    <w:rsid w:val="00D46DB2"/>
    <w:rsid w:val="00D4E2E1"/>
    <w:rsid w:val="00D5019C"/>
    <w:rsid w:val="00D51367"/>
    <w:rsid w:val="00D51B4F"/>
    <w:rsid w:val="00D51E9D"/>
    <w:rsid w:val="00D52104"/>
    <w:rsid w:val="00D52408"/>
    <w:rsid w:val="00D526FB"/>
    <w:rsid w:val="00D52996"/>
    <w:rsid w:val="00D53C0C"/>
    <w:rsid w:val="00D56DD2"/>
    <w:rsid w:val="00D578A6"/>
    <w:rsid w:val="00D604A6"/>
    <w:rsid w:val="00D6109F"/>
    <w:rsid w:val="00D61F0F"/>
    <w:rsid w:val="00D622CC"/>
    <w:rsid w:val="00D623B5"/>
    <w:rsid w:val="00D62B50"/>
    <w:rsid w:val="00D62D6A"/>
    <w:rsid w:val="00D63204"/>
    <w:rsid w:val="00D6335E"/>
    <w:rsid w:val="00D63C8D"/>
    <w:rsid w:val="00D64F61"/>
    <w:rsid w:val="00D65E3B"/>
    <w:rsid w:val="00D66CAD"/>
    <w:rsid w:val="00D73E91"/>
    <w:rsid w:val="00D750DD"/>
    <w:rsid w:val="00D75CC0"/>
    <w:rsid w:val="00D75EC3"/>
    <w:rsid w:val="00D763D8"/>
    <w:rsid w:val="00D76862"/>
    <w:rsid w:val="00D77930"/>
    <w:rsid w:val="00D77ABF"/>
    <w:rsid w:val="00D77B4C"/>
    <w:rsid w:val="00D80494"/>
    <w:rsid w:val="00D81BFE"/>
    <w:rsid w:val="00D83642"/>
    <w:rsid w:val="00D840D3"/>
    <w:rsid w:val="00D84A52"/>
    <w:rsid w:val="00D85216"/>
    <w:rsid w:val="00D85F24"/>
    <w:rsid w:val="00D8655A"/>
    <w:rsid w:val="00D868B0"/>
    <w:rsid w:val="00D86B2E"/>
    <w:rsid w:val="00D9038F"/>
    <w:rsid w:val="00D91792"/>
    <w:rsid w:val="00D92357"/>
    <w:rsid w:val="00D923A9"/>
    <w:rsid w:val="00D938D2"/>
    <w:rsid w:val="00D93C46"/>
    <w:rsid w:val="00D94588"/>
    <w:rsid w:val="00D94704"/>
    <w:rsid w:val="00D95587"/>
    <w:rsid w:val="00D956C1"/>
    <w:rsid w:val="00D95787"/>
    <w:rsid w:val="00D96C4F"/>
    <w:rsid w:val="00DA0514"/>
    <w:rsid w:val="00DA1CC5"/>
    <w:rsid w:val="00DA2946"/>
    <w:rsid w:val="00DA2C31"/>
    <w:rsid w:val="00DA2DC3"/>
    <w:rsid w:val="00DA330B"/>
    <w:rsid w:val="00DA3691"/>
    <w:rsid w:val="00DA4059"/>
    <w:rsid w:val="00DA6BEC"/>
    <w:rsid w:val="00DA7374"/>
    <w:rsid w:val="00DB020A"/>
    <w:rsid w:val="00DB09C0"/>
    <w:rsid w:val="00DB1064"/>
    <w:rsid w:val="00DB10A5"/>
    <w:rsid w:val="00DB17BB"/>
    <w:rsid w:val="00DB19F6"/>
    <w:rsid w:val="00DB2693"/>
    <w:rsid w:val="00DB2F55"/>
    <w:rsid w:val="00DB3EFD"/>
    <w:rsid w:val="00DB785C"/>
    <w:rsid w:val="00DB7E06"/>
    <w:rsid w:val="00DC1BEF"/>
    <w:rsid w:val="00DC260B"/>
    <w:rsid w:val="00DC2AC9"/>
    <w:rsid w:val="00DC33DD"/>
    <w:rsid w:val="00DC5655"/>
    <w:rsid w:val="00DC584B"/>
    <w:rsid w:val="00DC72A4"/>
    <w:rsid w:val="00DC7429"/>
    <w:rsid w:val="00DC74E7"/>
    <w:rsid w:val="00DD07F0"/>
    <w:rsid w:val="00DD0F1D"/>
    <w:rsid w:val="00DD1141"/>
    <w:rsid w:val="00DD27E8"/>
    <w:rsid w:val="00DD329E"/>
    <w:rsid w:val="00DD3418"/>
    <w:rsid w:val="00DD3DE5"/>
    <w:rsid w:val="00DD3E6C"/>
    <w:rsid w:val="00DD41FE"/>
    <w:rsid w:val="00DD7986"/>
    <w:rsid w:val="00DE3BC0"/>
    <w:rsid w:val="00DE4BDB"/>
    <w:rsid w:val="00DE5130"/>
    <w:rsid w:val="00DE7D56"/>
    <w:rsid w:val="00DE7E6A"/>
    <w:rsid w:val="00DF0522"/>
    <w:rsid w:val="00DF074D"/>
    <w:rsid w:val="00DF0FBB"/>
    <w:rsid w:val="00DF2306"/>
    <w:rsid w:val="00DF4D67"/>
    <w:rsid w:val="00DF520E"/>
    <w:rsid w:val="00DF6775"/>
    <w:rsid w:val="00E00783"/>
    <w:rsid w:val="00E01ACC"/>
    <w:rsid w:val="00E02286"/>
    <w:rsid w:val="00E0252B"/>
    <w:rsid w:val="00E0345B"/>
    <w:rsid w:val="00E03769"/>
    <w:rsid w:val="00E03D49"/>
    <w:rsid w:val="00E04BBD"/>
    <w:rsid w:val="00E055F3"/>
    <w:rsid w:val="00E066B6"/>
    <w:rsid w:val="00E06B91"/>
    <w:rsid w:val="00E07A3C"/>
    <w:rsid w:val="00E07A6C"/>
    <w:rsid w:val="00E108B5"/>
    <w:rsid w:val="00E112D2"/>
    <w:rsid w:val="00E1313E"/>
    <w:rsid w:val="00E13277"/>
    <w:rsid w:val="00E1431B"/>
    <w:rsid w:val="00E143D8"/>
    <w:rsid w:val="00E14B4A"/>
    <w:rsid w:val="00E16FFC"/>
    <w:rsid w:val="00E2418E"/>
    <w:rsid w:val="00E25466"/>
    <w:rsid w:val="00E25587"/>
    <w:rsid w:val="00E26AD6"/>
    <w:rsid w:val="00E27AB9"/>
    <w:rsid w:val="00E301BA"/>
    <w:rsid w:val="00E32402"/>
    <w:rsid w:val="00E32491"/>
    <w:rsid w:val="00E32E32"/>
    <w:rsid w:val="00E3363D"/>
    <w:rsid w:val="00E349F9"/>
    <w:rsid w:val="00E40317"/>
    <w:rsid w:val="00E4039C"/>
    <w:rsid w:val="00E428F9"/>
    <w:rsid w:val="00E44CA4"/>
    <w:rsid w:val="00E46605"/>
    <w:rsid w:val="00E47163"/>
    <w:rsid w:val="00E476D1"/>
    <w:rsid w:val="00E47991"/>
    <w:rsid w:val="00E50880"/>
    <w:rsid w:val="00E50A68"/>
    <w:rsid w:val="00E517F2"/>
    <w:rsid w:val="00E5218F"/>
    <w:rsid w:val="00E524B0"/>
    <w:rsid w:val="00E52763"/>
    <w:rsid w:val="00E53078"/>
    <w:rsid w:val="00E5338D"/>
    <w:rsid w:val="00E537E9"/>
    <w:rsid w:val="00E53F91"/>
    <w:rsid w:val="00E543B5"/>
    <w:rsid w:val="00E548F0"/>
    <w:rsid w:val="00E54925"/>
    <w:rsid w:val="00E55AE7"/>
    <w:rsid w:val="00E55E13"/>
    <w:rsid w:val="00E573E2"/>
    <w:rsid w:val="00E57A1C"/>
    <w:rsid w:val="00E57AD8"/>
    <w:rsid w:val="00E610D2"/>
    <w:rsid w:val="00E61309"/>
    <w:rsid w:val="00E61D62"/>
    <w:rsid w:val="00E623A8"/>
    <w:rsid w:val="00E63CD3"/>
    <w:rsid w:val="00E648D9"/>
    <w:rsid w:val="00E67E5D"/>
    <w:rsid w:val="00E72550"/>
    <w:rsid w:val="00E72DE5"/>
    <w:rsid w:val="00E72E12"/>
    <w:rsid w:val="00E73D64"/>
    <w:rsid w:val="00E75156"/>
    <w:rsid w:val="00E754A5"/>
    <w:rsid w:val="00E754F8"/>
    <w:rsid w:val="00E75EB7"/>
    <w:rsid w:val="00E75EDC"/>
    <w:rsid w:val="00E75FB4"/>
    <w:rsid w:val="00E775CE"/>
    <w:rsid w:val="00E77D42"/>
    <w:rsid w:val="00E8062E"/>
    <w:rsid w:val="00E80EA5"/>
    <w:rsid w:val="00E8266C"/>
    <w:rsid w:val="00E83158"/>
    <w:rsid w:val="00E84030"/>
    <w:rsid w:val="00E845B4"/>
    <w:rsid w:val="00E859FA"/>
    <w:rsid w:val="00E85BDD"/>
    <w:rsid w:val="00E8695E"/>
    <w:rsid w:val="00E86D7C"/>
    <w:rsid w:val="00E86EB0"/>
    <w:rsid w:val="00E87DE7"/>
    <w:rsid w:val="00E917EC"/>
    <w:rsid w:val="00E91A00"/>
    <w:rsid w:val="00E91E26"/>
    <w:rsid w:val="00E924D9"/>
    <w:rsid w:val="00E9532E"/>
    <w:rsid w:val="00E9651A"/>
    <w:rsid w:val="00EA1821"/>
    <w:rsid w:val="00EA26F6"/>
    <w:rsid w:val="00EA30A8"/>
    <w:rsid w:val="00EA3586"/>
    <w:rsid w:val="00EA36DB"/>
    <w:rsid w:val="00EA4314"/>
    <w:rsid w:val="00EA483F"/>
    <w:rsid w:val="00EA4E98"/>
    <w:rsid w:val="00EA55B5"/>
    <w:rsid w:val="00EA5686"/>
    <w:rsid w:val="00EA6EDC"/>
    <w:rsid w:val="00EA72E0"/>
    <w:rsid w:val="00EB0D65"/>
    <w:rsid w:val="00EB0DFC"/>
    <w:rsid w:val="00EB1714"/>
    <w:rsid w:val="00EB1F17"/>
    <w:rsid w:val="00EB2A8B"/>
    <w:rsid w:val="00EB389D"/>
    <w:rsid w:val="00EB3F29"/>
    <w:rsid w:val="00EB5134"/>
    <w:rsid w:val="00EB62E3"/>
    <w:rsid w:val="00EB6438"/>
    <w:rsid w:val="00EB6A81"/>
    <w:rsid w:val="00EC113E"/>
    <w:rsid w:val="00EC3A77"/>
    <w:rsid w:val="00EC4239"/>
    <w:rsid w:val="00EC50C8"/>
    <w:rsid w:val="00EC6855"/>
    <w:rsid w:val="00EC69A6"/>
    <w:rsid w:val="00EC78A9"/>
    <w:rsid w:val="00ED1C7A"/>
    <w:rsid w:val="00ED42FD"/>
    <w:rsid w:val="00ED4AE9"/>
    <w:rsid w:val="00ED4FA2"/>
    <w:rsid w:val="00ED58B3"/>
    <w:rsid w:val="00ED5D9B"/>
    <w:rsid w:val="00ED6E18"/>
    <w:rsid w:val="00ED7251"/>
    <w:rsid w:val="00ED756D"/>
    <w:rsid w:val="00EE0E73"/>
    <w:rsid w:val="00EE3057"/>
    <w:rsid w:val="00EE306E"/>
    <w:rsid w:val="00EE315C"/>
    <w:rsid w:val="00EE5EEB"/>
    <w:rsid w:val="00EE663C"/>
    <w:rsid w:val="00EF032C"/>
    <w:rsid w:val="00EF047B"/>
    <w:rsid w:val="00EF0866"/>
    <w:rsid w:val="00EF24A6"/>
    <w:rsid w:val="00EF3E05"/>
    <w:rsid w:val="00EF494B"/>
    <w:rsid w:val="00EF6B19"/>
    <w:rsid w:val="00EF6D65"/>
    <w:rsid w:val="00EF729E"/>
    <w:rsid w:val="00EF7796"/>
    <w:rsid w:val="00EF7882"/>
    <w:rsid w:val="00F00AEB"/>
    <w:rsid w:val="00F0146E"/>
    <w:rsid w:val="00F01C3B"/>
    <w:rsid w:val="00F02B03"/>
    <w:rsid w:val="00F04D1C"/>
    <w:rsid w:val="00F0582B"/>
    <w:rsid w:val="00F0634E"/>
    <w:rsid w:val="00F06415"/>
    <w:rsid w:val="00F06966"/>
    <w:rsid w:val="00F1131F"/>
    <w:rsid w:val="00F1160A"/>
    <w:rsid w:val="00F12CEA"/>
    <w:rsid w:val="00F130F9"/>
    <w:rsid w:val="00F13A18"/>
    <w:rsid w:val="00F14BD0"/>
    <w:rsid w:val="00F20939"/>
    <w:rsid w:val="00F20CB3"/>
    <w:rsid w:val="00F230AB"/>
    <w:rsid w:val="00F239C6"/>
    <w:rsid w:val="00F2459D"/>
    <w:rsid w:val="00F25C12"/>
    <w:rsid w:val="00F26AB6"/>
    <w:rsid w:val="00F27D51"/>
    <w:rsid w:val="00F3046A"/>
    <w:rsid w:val="00F30F97"/>
    <w:rsid w:val="00F36E30"/>
    <w:rsid w:val="00F4030C"/>
    <w:rsid w:val="00F42996"/>
    <w:rsid w:val="00F44E54"/>
    <w:rsid w:val="00F45A35"/>
    <w:rsid w:val="00F466EA"/>
    <w:rsid w:val="00F47339"/>
    <w:rsid w:val="00F5013F"/>
    <w:rsid w:val="00F50F06"/>
    <w:rsid w:val="00F51593"/>
    <w:rsid w:val="00F51619"/>
    <w:rsid w:val="00F51D0B"/>
    <w:rsid w:val="00F51DE7"/>
    <w:rsid w:val="00F52192"/>
    <w:rsid w:val="00F53D6B"/>
    <w:rsid w:val="00F54E39"/>
    <w:rsid w:val="00F55051"/>
    <w:rsid w:val="00F5727E"/>
    <w:rsid w:val="00F57AC5"/>
    <w:rsid w:val="00F57DD2"/>
    <w:rsid w:val="00F60402"/>
    <w:rsid w:val="00F606FD"/>
    <w:rsid w:val="00F642FF"/>
    <w:rsid w:val="00F66ABB"/>
    <w:rsid w:val="00F66EDD"/>
    <w:rsid w:val="00F66F6D"/>
    <w:rsid w:val="00F67983"/>
    <w:rsid w:val="00F72A64"/>
    <w:rsid w:val="00F73FD8"/>
    <w:rsid w:val="00F73FDC"/>
    <w:rsid w:val="00F743F6"/>
    <w:rsid w:val="00F74CF5"/>
    <w:rsid w:val="00F765A5"/>
    <w:rsid w:val="00F7694B"/>
    <w:rsid w:val="00F77320"/>
    <w:rsid w:val="00F77498"/>
    <w:rsid w:val="00F77829"/>
    <w:rsid w:val="00F809CE"/>
    <w:rsid w:val="00F81ADD"/>
    <w:rsid w:val="00F82E8F"/>
    <w:rsid w:val="00F8437A"/>
    <w:rsid w:val="00F847FE"/>
    <w:rsid w:val="00F849D3"/>
    <w:rsid w:val="00F857AD"/>
    <w:rsid w:val="00F87299"/>
    <w:rsid w:val="00F918E4"/>
    <w:rsid w:val="00F9239F"/>
    <w:rsid w:val="00F929B4"/>
    <w:rsid w:val="00F92E15"/>
    <w:rsid w:val="00F93134"/>
    <w:rsid w:val="00F93BFA"/>
    <w:rsid w:val="00F94429"/>
    <w:rsid w:val="00F945ED"/>
    <w:rsid w:val="00F94789"/>
    <w:rsid w:val="00F96180"/>
    <w:rsid w:val="00F9758F"/>
    <w:rsid w:val="00F97F2E"/>
    <w:rsid w:val="00FA1B4D"/>
    <w:rsid w:val="00FA215A"/>
    <w:rsid w:val="00FA2C39"/>
    <w:rsid w:val="00FA3133"/>
    <w:rsid w:val="00FA3D8A"/>
    <w:rsid w:val="00FA6E71"/>
    <w:rsid w:val="00FA718B"/>
    <w:rsid w:val="00FA7E5A"/>
    <w:rsid w:val="00FB0084"/>
    <w:rsid w:val="00FB188C"/>
    <w:rsid w:val="00FB2379"/>
    <w:rsid w:val="00FB3409"/>
    <w:rsid w:val="00FB3462"/>
    <w:rsid w:val="00FB4174"/>
    <w:rsid w:val="00FB496D"/>
    <w:rsid w:val="00FB7DD8"/>
    <w:rsid w:val="00FC0BEC"/>
    <w:rsid w:val="00FC0CCA"/>
    <w:rsid w:val="00FC3E18"/>
    <w:rsid w:val="00FC4FB4"/>
    <w:rsid w:val="00FC5582"/>
    <w:rsid w:val="00FC55FF"/>
    <w:rsid w:val="00FC5D7C"/>
    <w:rsid w:val="00FC6505"/>
    <w:rsid w:val="00FC6B1B"/>
    <w:rsid w:val="00FC6D3E"/>
    <w:rsid w:val="00FD11C0"/>
    <w:rsid w:val="00FD139E"/>
    <w:rsid w:val="00FD1E5F"/>
    <w:rsid w:val="00FD5B8F"/>
    <w:rsid w:val="00FD5DC4"/>
    <w:rsid w:val="00FD6192"/>
    <w:rsid w:val="00FD6408"/>
    <w:rsid w:val="00FD6E33"/>
    <w:rsid w:val="00FE09A1"/>
    <w:rsid w:val="00FE0FE9"/>
    <w:rsid w:val="00FE2827"/>
    <w:rsid w:val="00FE2905"/>
    <w:rsid w:val="00FE4600"/>
    <w:rsid w:val="00FE4A33"/>
    <w:rsid w:val="00FE5FDB"/>
    <w:rsid w:val="00FE772E"/>
    <w:rsid w:val="00FE7923"/>
    <w:rsid w:val="00FF02C2"/>
    <w:rsid w:val="00FF0ED2"/>
    <w:rsid w:val="00FF18BE"/>
    <w:rsid w:val="00FF2E14"/>
    <w:rsid w:val="00FF3962"/>
    <w:rsid w:val="00FF479A"/>
    <w:rsid w:val="00FF4CB6"/>
    <w:rsid w:val="00FF5C4D"/>
    <w:rsid w:val="00FF6C8B"/>
    <w:rsid w:val="00FF6F65"/>
    <w:rsid w:val="00FF701D"/>
    <w:rsid w:val="00FF7C94"/>
    <w:rsid w:val="0140FA93"/>
    <w:rsid w:val="016E2ADF"/>
    <w:rsid w:val="017DA88A"/>
    <w:rsid w:val="0180BB22"/>
    <w:rsid w:val="01BE8ED4"/>
    <w:rsid w:val="01CBD2D3"/>
    <w:rsid w:val="01EB261A"/>
    <w:rsid w:val="020F4EE8"/>
    <w:rsid w:val="022AFD9D"/>
    <w:rsid w:val="0252E64B"/>
    <w:rsid w:val="029812F3"/>
    <w:rsid w:val="030A474A"/>
    <w:rsid w:val="030DDF86"/>
    <w:rsid w:val="031255AE"/>
    <w:rsid w:val="031AAF80"/>
    <w:rsid w:val="03AB1849"/>
    <w:rsid w:val="03B65372"/>
    <w:rsid w:val="03E992BC"/>
    <w:rsid w:val="04000391"/>
    <w:rsid w:val="0444CB48"/>
    <w:rsid w:val="048C9655"/>
    <w:rsid w:val="04B3B5B5"/>
    <w:rsid w:val="04B5F2D2"/>
    <w:rsid w:val="04B77EF3"/>
    <w:rsid w:val="04E9F323"/>
    <w:rsid w:val="0500AA23"/>
    <w:rsid w:val="0505A6CC"/>
    <w:rsid w:val="05374A9F"/>
    <w:rsid w:val="05534CD4"/>
    <w:rsid w:val="05F3C4AA"/>
    <w:rsid w:val="0609AFAE"/>
    <w:rsid w:val="06193A48"/>
    <w:rsid w:val="061C9447"/>
    <w:rsid w:val="06717428"/>
    <w:rsid w:val="06F64F64"/>
    <w:rsid w:val="0711DE13"/>
    <w:rsid w:val="079C4BCF"/>
    <w:rsid w:val="07B714F5"/>
    <w:rsid w:val="07BC17BB"/>
    <w:rsid w:val="07E18456"/>
    <w:rsid w:val="07F2ACD8"/>
    <w:rsid w:val="08335FFE"/>
    <w:rsid w:val="083FEC6C"/>
    <w:rsid w:val="08492F10"/>
    <w:rsid w:val="085C389E"/>
    <w:rsid w:val="0889FB94"/>
    <w:rsid w:val="08B3654D"/>
    <w:rsid w:val="09403C55"/>
    <w:rsid w:val="09435ED9"/>
    <w:rsid w:val="095747A1"/>
    <w:rsid w:val="09835F2D"/>
    <w:rsid w:val="0989C2FA"/>
    <w:rsid w:val="09BC5F0B"/>
    <w:rsid w:val="09C1F002"/>
    <w:rsid w:val="09FB2070"/>
    <w:rsid w:val="0A1C3A0D"/>
    <w:rsid w:val="0A380861"/>
    <w:rsid w:val="0A3C5F73"/>
    <w:rsid w:val="0A59D4E3"/>
    <w:rsid w:val="0A5B35A9"/>
    <w:rsid w:val="0A7D7981"/>
    <w:rsid w:val="0A8ACD41"/>
    <w:rsid w:val="0A925CD3"/>
    <w:rsid w:val="0A9F3079"/>
    <w:rsid w:val="0AA3689C"/>
    <w:rsid w:val="0ACCD781"/>
    <w:rsid w:val="0AD221B4"/>
    <w:rsid w:val="0B0A9237"/>
    <w:rsid w:val="0B3B82EE"/>
    <w:rsid w:val="0BA7A807"/>
    <w:rsid w:val="0BAB3B55"/>
    <w:rsid w:val="0BBB45F7"/>
    <w:rsid w:val="0BC29447"/>
    <w:rsid w:val="0BC32711"/>
    <w:rsid w:val="0BF81B40"/>
    <w:rsid w:val="0C146E5A"/>
    <w:rsid w:val="0C5E84B5"/>
    <w:rsid w:val="0C7A4760"/>
    <w:rsid w:val="0C84C49C"/>
    <w:rsid w:val="0C8FE82C"/>
    <w:rsid w:val="0CE35DBF"/>
    <w:rsid w:val="0D016A41"/>
    <w:rsid w:val="0D333691"/>
    <w:rsid w:val="0D709A09"/>
    <w:rsid w:val="0D7BC659"/>
    <w:rsid w:val="0D8BBD9D"/>
    <w:rsid w:val="0D9E14BB"/>
    <w:rsid w:val="0DB7C69F"/>
    <w:rsid w:val="0DC70938"/>
    <w:rsid w:val="0E00E0DB"/>
    <w:rsid w:val="0E06783E"/>
    <w:rsid w:val="0E108487"/>
    <w:rsid w:val="0E8D2523"/>
    <w:rsid w:val="0EA49926"/>
    <w:rsid w:val="0EE72263"/>
    <w:rsid w:val="0F1D6BF5"/>
    <w:rsid w:val="0F56F4BE"/>
    <w:rsid w:val="0F589754"/>
    <w:rsid w:val="0F682BD6"/>
    <w:rsid w:val="0F7D59D3"/>
    <w:rsid w:val="0F81F643"/>
    <w:rsid w:val="0F93E955"/>
    <w:rsid w:val="0FBD4BB2"/>
    <w:rsid w:val="0FC62B09"/>
    <w:rsid w:val="0FEC3194"/>
    <w:rsid w:val="101A41AD"/>
    <w:rsid w:val="104B34C8"/>
    <w:rsid w:val="10540D70"/>
    <w:rsid w:val="1077E34A"/>
    <w:rsid w:val="10A4EC5F"/>
    <w:rsid w:val="10B8A4DE"/>
    <w:rsid w:val="10D4CBF8"/>
    <w:rsid w:val="11769D50"/>
    <w:rsid w:val="118768E8"/>
    <w:rsid w:val="11B040EC"/>
    <w:rsid w:val="11B38076"/>
    <w:rsid w:val="11B5834C"/>
    <w:rsid w:val="11E0A794"/>
    <w:rsid w:val="122524F1"/>
    <w:rsid w:val="1253F69F"/>
    <w:rsid w:val="126FFA81"/>
    <w:rsid w:val="12759544"/>
    <w:rsid w:val="128AA04A"/>
    <w:rsid w:val="12980A46"/>
    <w:rsid w:val="12CE2E91"/>
    <w:rsid w:val="12D9A277"/>
    <w:rsid w:val="138724A9"/>
    <w:rsid w:val="13C328F0"/>
    <w:rsid w:val="1409FFA7"/>
    <w:rsid w:val="1422918E"/>
    <w:rsid w:val="1463789D"/>
    <w:rsid w:val="148C896D"/>
    <w:rsid w:val="149C612B"/>
    <w:rsid w:val="15155C33"/>
    <w:rsid w:val="153885FF"/>
    <w:rsid w:val="158B85FF"/>
    <w:rsid w:val="158DDC69"/>
    <w:rsid w:val="15E720A8"/>
    <w:rsid w:val="1640505C"/>
    <w:rsid w:val="16BDA8AF"/>
    <w:rsid w:val="16EADCF9"/>
    <w:rsid w:val="1708BD50"/>
    <w:rsid w:val="171F46F9"/>
    <w:rsid w:val="179279DE"/>
    <w:rsid w:val="17EC64F9"/>
    <w:rsid w:val="17EE8B10"/>
    <w:rsid w:val="180EC246"/>
    <w:rsid w:val="182C6057"/>
    <w:rsid w:val="182CB1F9"/>
    <w:rsid w:val="18686DBF"/>
    <w:rsid w:val="186B933A"/>
    <w:rsid w:val="188BDED4"/>
    <w:rsid w:val="18CA172D"/>
    <w:rsid w:val="18CEC0DF"/>
    <w:rsid w:val="18DF00FA"/>
    <w:rsid w:val="18FFF0BB"/>
    <w:rsid w:val="193A3423"/>
    <w:rsid w:val="19C357B8"/>
    <w:rsid w:val="19CCB717"/>
    <w:rsid w:val="19DB1E54"/>
    <w:rsid w:val="1A214ECB"/>
    <w:rsid w:val="1A245713"/>
    <w:rsid w:val="1A29E671"/>
    <w:rsid w:val="1A4EFFE9"/>
    <w:rsid w:val="1A69B0CC"/>
    <w:rsid w:val="1AE1FFC6"/>
    <w:rsid w:val="1AEF52F1"/>
    <w:rsid w:val="1B2A748B"/>
    <w:rsid w:val="1B613265"/>
    <w:rsid w:val="1B6F022A"/>
    <w:rsid w:val="1BAAC819"/>
    <w:rsid w:val="1BACFF78"/>
    <w:rsid w:val="1BF54E78"/>
    <w:rsid w:val="1C337DEC"/>
    <w:rsid w:val="1C38A181"/>
    <w:rsid w:val="1C4749EB"/>
    <w:rsid w:val="1C99C5A3"/>
    <w:rsid w:val="1C9F370E"/>
    <w:rsid w:val="1CF536FE"/>
    <w:rsid w:val="1D30FCE1"/>
    <w:rsid w:val="1D55D511"/>
    <w:rsid w:val="1D63EE16"/>
    <w:rsid w:val="1D8B1EF5"/>
    <w:rsid w:val="1DA25B5C"/>
    <w:rsid w:val="1DBD470A"/>
    <w:rsid w:val="1DBE28E1"/>
    <w:rsid w:val="1DD7BE1F"/>
    <w:rsid w:val="1E152D2A"/>
    <w:rsid w:val="1E5A9ACE"/>
    <w:rsid w:val="1E648BC4"/>
    <w:rsid w:val="1F2469CC"/>
    <w:rsid w:val="1F459C4B"/>
    <w:rsid w:val="1F4DC54E"/>
    <w:rsid w:val="1F8E9967"/>
    <w:rsid w:val="1F9653A5"/>
    <w:rsid w:val="1FA0BED3"/>
    <w:rsid w:val="1FA2610F"/>
    <w:rsid w:val="2014140A"/>
    <w:rsid w:val="2015569C"/>
    <w:rsid w:val="201DF822"/>
    <w:rsid w:val="2063B5E1"/>
    <w:rsid w:val="2068603A"/>
    <w:rsid w:val="20A0AD52"/>
    <w:rsid w:val="20A1680F"/>
    <w:rsid w:val="20B1B505"/>
    <w:rsid w:val="20E117F9"/>
    <w:rsid w:val="20FDE186"/>
    <w:rsid w:val="210937CD"/>
    <w:rsid w:val="212E3159"/>
    <w:rsid w:val="214D70BD"/>
    <w:rsid w:val="216E6EB9"/>
    <w:rsid w:val="21A9397C"/>
    <w:rsid w:val="21C1F423"/>
    <w:rsid w:val="21DCCCBD"/>
    <w:rsid w:val="21F01186"/>
    <w:rsid w:val="22364A4D"/>
    <w:rsid w:val="22D0514C"/>
    <w:rsid w:val="22E5DBC6"/>
    <w:rsid w:val="22E7BCA3"/>
    <w:rsid w:val="22ED64A2"/>
    <w:rsid w:val="22F3BD99"/>
    <w:rsid w:val="2302B736"/>
    <w:rsid w:val="2329E10F"/>
    <w:rsid w:val="232E3113"/>
    <w:rsid w:val="2332F211"/>
    <w:rsid w:val="234DC9B0"/>
    <w:rsid w:val="2357185E"/>
    <w:rsid w:val="236AB650"/>
    <w:rsid w:val="23ADA43F"/>
    <w:rsid w:val="23B1CB3B"/>
    <w:rsid w:val="23E439E3"/>
    <w:rsid w:val="23EE16E9"/>
    <w:rsid w:val="240A074D"/>
    <w:rsid w:val="2415475C"/>
    <w:rsid w:val="241D14B9"/>
    <w:rsid w:val="24288C7F"/>
    <w:rsid w:val="24D9F466"/>
    <w:rsid w:val="24EB9DE2"/>
    <w:rsid w:val="2516BFCC"/>
    <w:rsid w:val="2547506C"/>
    <w:rsid w:val="25632F25"/>
    <w:rsid w:val="25B342CC"/>
    <w:rsid w:val="25FF8ECE"/>
    <w:rsid w:val="2606F0BE"/>
    <w:rsid w:val="26469F8B"/>
    <w:rsid w:val="2666A8D2"/>
    <w:rsid w:val="2696F413"/>
    <w:rsid w:val="26B86C06"/>
    <w:rsid w:val="26C34B38"/>
    <w:rsid w:val="26E3DD52"/>
    <w:rsid w:val="2710EBE7"/>
    <w:rsid w:val="2734DEEA"/>
    <w:rsid w:val="276077A0"/>
    <w:rsid w:val="279F48B1"/>
    <w:rsid w:val="27C64545"/>
    <w:rsid w:val="27CE630C"/>
    <w:rsid w:val="27F7209B"/>
    <w:rsid w:val="2805CBBC"/>
    <w:rsid w:val="280BDCAF"/>
    <w:rsid w:val="281F25EF"/>
    <w:rsid w:val="282BB80F"/>
    <w:rsid w:val="283360B6"/>
    <w:rsid w:val="28545E3D"/>
    <w:rsid w:val="287A3AB3"/>
    <w:rsid w:val="288AE75C"/>
    <w:rsid w:val="28B9F16E"/>
    <w:rsid w:val="28ECDBCC"/>
    <w:rsid w:val="28FC4801"/>
    <w:rsid w:val="292D5D6F"/>
    <w:rsid w:val="294B092E"/>
    <w:rsid w:val="29591D98"/>
    <w:rsid w:val="2973BF22"/>
    <w:rsid w:val="299A8C83"/>
    <w:rsid w:val="29CB0332"/>
    <w:rsid w:val="2A3545CA"/>
    <w:rsid w:val="2A51928C"/>
    <w:rsid w:val="2A57760A"/>
    <w:rsid w:val="2A98BDFB"/>
    <w:rsid w:val="2AF0EDAB"/>
    <w:rsid w:val="2B359C99"/>
    <w:rsid w:val="2B7AE090"/>
    <w:rsid w:val="2BA7C2E0"/>
    <w:rsid w:val="2BD87470"/>
    <w:rsid w:val="2C49CAC7"/>
    <w:rsid w:val="2C591402"/>
    <w:rsid w:val="2C61BADA"/>
    <w:rsid w:val="2C630815"/>
    <w:rsid w:val="2C7619D4"/>
    <w:rsid w:val="2CB089E8"/>
    <w:rsid w:val="2CBB81F6"/>
    <w:rsid w:val="2CDE15DF"/>
    <w:rsid w:val="2D5143D5"/>
    <w:rsid w:val="2D5EE842"/>
    <w:rsid w:val="2D811877"/>
    <w:rsid w:val="2D988B7F"/>
    <w:rsid w:val="2DC836C7"/>
    <w:rsid w:val="2DF65DB2"/>
    <w:rsid w:val="2E01E9DF"/>
    <w:rsid w:val="2E0A3C0C"/>
    <w:rsid w:val="2E2B83C5"/>
    <w:rsid w:val="2E41222F"/>
    <w:rsid w:val="2E5B4E66"/>
    <w:rsid w:val="2E9FAB9B"/>
    <w:rsid w:val="2EBCE73F"/>
    <w:rsid w:val="2EC8C998"/>
    <w:rsid w:val="2F27EEF5"/>
    <w:rsid w:val="2F6F8E45"/>
    <w:rsid w:val="2FE14734"/>
    <w:rsid w:val="3011C490"/>
    <w:rsid w:val="30547F4E"/>
    <w:rsid w:val="30588281"/>
    <w:rsid w:val="305DABEB"/>
    <w:rsid w:val="3086B066"/>
    <w:rsid w:val="30B96D57"/>
    <w:rsid w:val="30EB3A15"/>
    <w:rsid w:val="3116C2F4"/>
    <w:rsid w:val="312B0BB3"/>
    <w:rsid w:val="31566611"/>
    <w:rsid w:val="3184F5C6"/>
    <w:rsid w:val="318775EF"/>
    <w:rsid w:val="31D99654"/>
    <w:rsid w:val="31EAD12B"/>
    <w:rsid w:val="3200B4B9"/>
    <w:rsid w:val="320906E6"/>
    <w:rsid w:val="323B9C8F"/>
    <w:rsid w:val="3250DD9C"/>
    <w:rsid w:val="32527B31"/>
    <w:rsid w:val="326F6C2A"/>
    <w:rsid w:val="3275E266"/>
    <w:rsid w:val="328C995F"/>
    <w:rsid w:val="32CF5185"/>
    <w:rsid w:val="32EC74F6"/>
    <w:rsid w:val="334E8653"/>
    <w:rsid w:val="337E32B9"/>
    <w:rsid w:val="339A7D72"/>
    <w:rsid w:val="33B6A010"/>
    <w:rsid w:val="3408057F"/>
    <w:rsid w:val="347335AF"/>
    <w:rsid w:val="34830FC0"/>
    <w:rsid w:val="348420FC"/>
    <w:rsid w:val="34AE57C6"/>
    <w:rsid w:val="34DA9BD1"/>
    <w:rsid w:val="350256F3"/>
    <w:rsid w:val="352DB877"/>
    <w:rsid w:val="35A2233A"/>
    <w:rsid w:val="35BFE674"/>
    <w:rsid w:val="35EDF128"/>
    <w:rsid w:val="35FE62B1"/>
    <w:rsid w:val="36098392"/>
    <w:rsid w:val="36237E40"/>
    <w:rsid w:val="364584AF"/>
    <w:rsid w:val="36610376"/>
    <w:rsid w:val="36C688E8"/>
    <w:rsid w:val="36F86D85"/>
    <w:rsid w:val="374CE2C8"/>
    <w:rsid w:val="37856D00"/>
    <w:rsid w:val="37999B9A"/>
    <w:rsid w:val="37A2526E"/>
    <w:rsid w:val="37C2CFDE"/>
    <w:rsid w:val="37F58FD7"/>
    <w:rsid w:val="3811A51B"/>
    <w:rsid w:val="381DDF8A"/>
    <w:rsid w:val="3841FB50"/>
    <w:rsid w:val="388495AB"/>
    <w:rsid w:val="3885F605"/>
    <w:rsid w:val="388E27DB"/>
    <w:rsid w:val="392067E6"/>
    <w:rsid w:val="3935697E"/>
    <w:rsid w:val="39487ABF"/>
    <w:rsid w:val="394AFC83"/>
    <w:rsid w:val="394D0B59"/>
    <w:rsid w:val="398AEC34"/>
    <w:rsid w:val="39C4F417"/>
    <w:rsid w:val="39E0BD21"/>
    <w:rsid w:val="39F8A49C"/>
    <w:rsid w:val="3A2C23A2"/>
    <w:rsid w:val="3A3F2F22"/>
    <w:rsid w:val="3A54EC6D"/>
    <w:rsid w:val="3A930598"/>
    <w:rsid w:val="3B196C5D"/>
    <w:rsid w:val="3B56F4DF"/>
    <w:rsid w:val="3B721E38"/>
    <w:rsid w:val="3B7645DB"/>
    <w:rsid w:val="3B7ADD61"/>
    <w:rsid w:val="3B7FC950"/>
    <w:rsid w:val="3B8FC331"/>
    <w:rsid w:val="3BA69BD4"/>
    <w:rsid w:val="3BAFC869"/>
    <w:rsid w:val="3BD38DCA"/>
    <w:rsid w:val="3BDC0735"/>
    <w:rsid w:val="3BEE9A61"/>
    <w:rsid w:val="3BFB9FFC"/>
    <w:rsid w:val="3C2F8BA0"/>
    <w:rsid w:val="3C5B4506"/>
    <w:rsid w:val="3C630CB4"/>
    <w:rsid w:val="3C791262"/>
    <w:rsid w:val="3CBFA0A0"/>
    <w:rsid w:val="3CF40C01"/>
    <w:rsid w:val="3D028926"/>
    <w:rsid w:val="3DB85129"/>
    <w:rsid w:val="3DD4787B"/>
    <w:rsid w:val="3DDD8104"/>
    <w:rsid w:val="3E375D24"/>
    <w:rsid w:val="3E810051"/>
    <w:rsid w:val="3EA3D792"/>
    <w:rsid w:val="3EB3486C"/>
    <w:rsid w:val="3EDA3179"/>
    <w:rsid w:val="3EEE4EAD"/>
    <w:rsid w:val="3F6289AB"/>
    <w:rsid w:val="3F935B05"/>
    <w:rsid w:val="3FF997D2"/>
    <w:rsid w:val="401D0B76"/>
    <w:rsid w:val="4031566E"/>
    <w:rsid w:val="403D83E7"/>
    <w:rsid w:val="40525626"/>
    <w:rsid w:val="40527EF9"/>
    <w:rsid w:val="4061CFAA"/>
    <w:rsid w:val="40AC1556"/>
    <w:rsid w:val="411AD571"/>
    <w:rsid w:val="411FCD9F"/>
    <w:rsid w:val="41990752"/>
    <w:rsid w:val="41BF88C8"/>
    <w:rsid w:val="41FE13DB"/>
    <w:rsid w:val="4256F57F"/>
    <w:rsid w:val="426C35B4"/>
    <w:rsid w:val="42C21E50"/>
    <w:rsid w:val="42E4D244"/>
    <w:rsid w:val="43278B64"/>
    <w:rsid w:val="434110E0"/>
    <w:rsid w:val="434BF84C"/>
    <w:rsid w:val="435A1A39"/>
    <w:rsid w:val="43960827"/>
    <w:rsid w:val="439A8F61"/>
    <w:rsid w:val="43B2F6AA"/>
    <w:rsid w:val="43CC9218"/>
    <w:rsid w:val="43D3FB35"/>
    <w:rsid w:val="43F446CF"/>
    <w:rsid w:val="43F6CD50"/>
    <w:rsid w:val="442D3F93"/>
    <w:rsid w:val="452E00B6"/>
    <w:rsid w:val="455E92CF"/>
    <w:rsid w:val="458F2DB9"/>
    <w:rsid w:val="45AE48CE"/>
    <w:rsid w:val="45B0A5B3"/>
    <w:rsid w:val="45B4C285"/>
    <w:rsid w:val="45CCBBF2"/>
    <w:rsid w:val="45F486AA"/>
    <w:rsid w:val="461E979A"/>
    <w:rsid w:val="46226753"/>
    <w:rsid w:val="462A1C50"/>
    <w:rsid w:val="4649C41C"/>
    <w:rsid w:val="465267D0"/>
    <w:rsid w:val="46BB8932"/>
    <w:rsid w:val="46EEC557"/>
    <w:rsid w:val="47379A9B"/>
    <w:rsid w:val="475F614F"/>
    <w:rsid w:val="47699985"/>
    <w:rsid w:val="47DCAE10"/>
    <w:rsid w:val="47F6FA3E"/>
    <w:rsid w:val="47F82BE0"/>
    <w:rsid w:val="4807C22A"/>
    <w:rsid w:val="48243365"/>
    <w:rsid w:val="48658767"/>
    <w:rsid w:val="4888554A"/>
    <w:rsid w:val="488FD03D"/>
    <w:rsid w:val="48A9AD4A"/>
    <w:rsid w:val="48F54CEC"/>
    <w:rsid w:val="48FCA1FF"/>
    <w:rsid w:val="492BAB62"/>
    <w:rsid w:val="4949FAA1"/>
    <w:rsid w:val="4962A4A1"/>
    <w:rsid w:val="49807ACD"/>
    <w:rsid w:val="4A14580C"/>
    <w:rsid w:val="4A36A67C"/>
    <w:rsid w:val="4A3E775C"/>
    <w:rsid w:val="4A4AD6AB"/>
    <w:rsid w:val="4A92D697"/>
    <w:rsid w:val="4B053BD2"/>
    <w:rsid w:val="4BB221A6"/>
    <w:rsid w:val="4BCFC976"/>
    <w:rsid w:val="4C3A7C87"/>
    <w:rsid w:val="4C641F70"/>
    <w:rsid w:val="4CCFDBFF"/>
    <w:rsid w:val="4D43B2A8"/>
    <w:rsid w:val="4D4B713A"/>
    <w:rsid w:val="4D521B86"/>
    <w:rsid w:val="4D9D08D4"/>
    <w:rsid w:val="4DB1A193"/>
    <w:rsid w:val="4DC209E7"/>
    <w:rsid w:val="4DC6EF6D"/>
    <w:rsid w:val="4E5F5DD5"/>
    <w:rsid w:val="4E8ABD28"/>
    <w:rsid w:val="4EB8315F"/>
    <w:rsid w:val="4ED27CD5"/>
    <w:rsid w:val="4EE26622"/>
    <w:rsid w:val="4EE30E6A"/>
    <w:rsid w:val="4F2E27AD"/>
    <w:rsid w:val="4F30BC2D"/>
    <w:rsid w:val="4F3597B5"/>
    <w:rsid w:val="4F45FE82"/>
    <w:rsid w:val="4F567F29"/>
    <w:rsid w:val="4FDE0777"/>
    <w:rsid w:val="4FE355CD"/>
    <w:rsid w:val="4FF6ACBD"/>
    <w:rsid w:val="5026D16D"/>
    <w:rsid w:val="5042C6E9"/>
    <w:rsid w:val="50528EEC"/>
    <w:rsid w:val="507A047A"/>
    <w:rsid w:val="50F366F6"/>
    <w:rsid w:val="5149E84C"/>
    <w:rsid w:val="515064E1"/>
    <w:rsid w:val="516A33E6"/>
    <w:rsid w:val="51B2D3EA"/>
    <w:rsid w:val="51B6EB16"/>
    <w:rsid w:val="51B7338C"/>
    <w:rsid w:val="51BF6797"/>
    <w:rsid w:val="51D30588"/>
    <w:rsid w:val="51EE9CE5"/>
    <w:rsid w:val="5207060C"/>
    <w:rsid w:val="522D61EF"/>
    <w:rsid w:val="52712E1A"/>
    <w:rsid w:val="529A68CA"/>
    <w:rsid w:val="53393531"/>
    <w:rsid w:val="53521D78"/>
    <w:rsid w:val="538B0B0A"/>
    <w:rsid w:val="538E3144"/>
    <w:rsid w:val="539D1AC2"/>
    <w:rsid w:val="53C70741"/>
    <w:rsid w:val="53DE769B"/>
    <w:rsid w:val="53E01878"/>
    <w:rsid w:val="53E9ED29"/>
    <w:rsid w:val="53EB91D3"/>
    <w:rsid w:val="53F300FC"/>
    <w:rsid w:val="54056455"/>
    <w:rsid w:val="5437FF93"/>
    <w:rsid w:val="543E699A"/>
    <w:rsid w:val="5449503D"/>
    <w:rsid w:val="545C8FB4"/>
    <w:rsid w:val="54BE2C3A"/>
    <w:rsid w:val="54BF9896"/>
    <w:rsid w:val="54D25DFF"/>
    <w:rsid w:val="54D82B79"/>
    <w:rsid w:val="54DF5F5E"/>
    <w:rsid w:val="54FAEDEE"/>
    <w:rsid w:val="55210588"/>
    <w:rsid w:val="55934B5E"/>
    <w:rsid w:val="55B3845A"/>
    <w:rsid w:val="55B98C4A"/>
    <w:rsid w:val="55CE404E"/>
    <w:rsid w:val="55D970AD"/>
    <w:rsid w:val="565A95A9"/>
    <w:rsid w:val="568036C3"/>
    <w:rsid w:val="57003B9A"/>
    <w:rsid w:val="570714A5"/>
    <w:rsid w:val="57084B3B"/>
    <w:rsid w:val="572E1478"/>
    <w:rsid w:val="572F936E"/>
    <w:rsid w:val="5765FE75"/>
    <w:rsid w:val="57680246"/>
    <w:rsid w:val="57684819"/>
    <w:rsid w:val="577C317A"/>
    <w:rsid w:val="5781696F"/>
    <w:rsid w:val="578A123D"/>
    <w:rsid w:val="57989182"/>
    <w:rsid w:val="57A45CD5"/>
    <w:rsid w:val="57B302B2"/>
    <w:rsid w:val="57B50CFE"/>
    <w:rsid w:val="58108A86"/>
    <w:rsid w:val="584132E0"/>
    <w:rsid w:val="58494D31"/>
    <w:rsid w:val="584EE651"/>
    <w:rsid w:val="58723DCD"/>
    <w:rsid w:val="589E9728"/>
    <w:rsid w:val="58AC3337"/>
    <w:rsid w:val="58ECCD02"/>
    <w:rsid w:val="59120C16"/>
    <w:rsid w:val="5927DD81"/>
    <w:rsid w:val="5944E78E"/>
    <w:rsid w:val="594B2C29"/>
    <w:rsid w:val="59565BF2"/>
    <w:rsid w:val="5993CA02"/>
    <w:rsid w:val="59B20733"/>
    <w:rsid w:val="59B93EE7"/>
    <w:rsid w:val="5A094600"/>
    <w:rsid w:val="5A16E41A"/>
    <w:rsid w:val="5A3FDAF5"/>
    <w:rsid w:val="5A46680B"/>
    <w:rsid w:val="5A63DDBF"/>
    <w:rsid w:val="5A76D36B"/>
    <w:rsid w:val="5A95B2AC"/>
    <w:rsid w:val="5AB872B9"/>
    <w:rsid w:val="5AD7899E"/>
    <w:rsid w:val="5AE57498"/>
    <w:rsid w:val="5AED4538"/>
    <w:rsid w:val="5AFFF936"/>
    <w:rsid w:val="5B33DA56"/>
    <w:rsid w:val="5B43BEFF"/>
    <w:rsid w:val="5B5425F0"/>
    <w:rsid w:val="5B5B624D"/>
    <w:rsid w:val="5B76EDCC"/>
    <w:rsid w:val="5B798980"/>
    <w:rsid w:val="5B9723A6"/>
    <w:rsid w:val="5BD83F49"/>
    <w:rsid w:val="5C51BC99"/>
    <w:rsid w:val="5C57F65F"/>
    <w:rsid w:val="5C8A981D"/>
    <w:rsid w:val="5C948879"/>
    <w:rsid w:val="5CAC99CA"/>
    <w:rsid w:val="5CCA1B11"/>
    <w:rsid w:val="5CCAD34C"/>
    <w:rsid w:val="5CFB39F3"/>
    <w:rsid w:val="5D08A6FE"/>
    <w:rsid w:val="5D15EBAD"/>
    <w:rsid w:val="5D170A1E"/>
    <w:rsid w:val="5D326F60"/>
    <w:rsid w:val="5D82CCD9"/>
    <w:rsid w:val="5DA70274"/>
    <w:rsid w:val="5DBD02A8"/>
    <w:rsid w:val="5DE1513C"/>
    <w:rsid w:val="5DE7B6B3"/>
    <w:rsid w:val="5DEC70B2"/>
    <w:rsid w:val="5E4B1F14"/>
    <w:rsid w:val="5E87CAA3"/>
    <w:rsid w:val="5E892009"/>
    <w:rsid w:val="5EB00EF5"/>
    <w:rsid w:val="5ED25BD0"/>
    <w:rsid w:val="5F2A0F62"/>
    <w:rsid w:val="5F35A168"/>
    <w:rsid w:val="5F6A0DE0"/>
    <w:rsid w:val="5F80905C"/>
    <w:rsid w:val="5FD3E2F5"/>
    <w:rsid w:val="5FEC51CB"/>
    <w:rsid w:val="5FEDEFD3"/>
    <w:rsid w:val="5FF2AC0B"/>
    <w:rsid w:val="601E7C32"/>
    <w:rsid w:val="60590241"/>
    <w:rsid w:val="6066EC4E"/>
    <w:rsid w:val="6087C62B"/>
    <w:rsid w:val="60B0E039"/>
    <w:rsid w:val="60BD3022"/>
    <w:rsid w:val="60CEFBF6"/>
    <w:rsid w:val="60D865ED"/>
    <w:rsid w:val="61259CA8"/>
    <w:rsid w:val="613FF34D"/>
    <w:rsid w:val="6142B842"/>
    <w:rsid w:val="6150ABD8"/>
    <w:rsid w:val="615D8F08"/>
    <w:rsid w:val="61708EB2"/>
    <w:rsid w:val="617A4D38"/>
    <w:rsid w:val="6206FD13"/>
    <w:rsid w:val="620E1547"/>
    <w:rsid w:val="6237B852"/>
    <w:rsid w:val="6241F222"/>
    <w:rsid w:val="6256D574"/>
    <w:rsid w:val="6267A3B0"/>
    <w:rsid w:val="6274B120"/>
    <w:rsid w:val="62966818"/>
    <w:rsid w:val="62ADC6D1"/>
    <w:rsid w:val="62D03FBB"/>
    <w:rsid w:val="62FB8A49"/>
    <w:rsid w:val="631042BD"/>
    <w:rsid w:val="6379D886"/>
    <w:rsid w:val="64E149F6"/>
    <w:rsid w:val="652E2D70"/>
    <w:rsid w:val="65541D46"/>
    <w:rsid w:val="655D1EC3"/>
    <w:rsid w:val="65624E2F"/>
    <w:rsid w:val="6590A5DE"/>
    <w:rsid w:val="65B3D599"/>
    <w:rsid w:val="65BFE0B8"/>
    <w:rsid w:val="65D05FA1"/>
    <w:rsid w:val="65F5FDC0"/>
    <w:rsid w:val="66085732"/>
    <w:rsid w:val="664737AB"/>
    <w:rsid w:val="665A32DA"/>
    <w:rsid w:val="66AC117C"/>
    <w:rsid w:val="66C334A5"/>
    <w:rsid w:val="66CA9549"/>
    <w:rsid w:val="66CD4528"/>
    <w:rsid w:val="66D65D63"/>
    <w:rsid w:val="67375D9F"/>
    <w:rsid w:val="67465CD6"/>
    <w:rsid w:val="674933EB"/>
    <w:rsid w:val="67672E51"/>
    <w:rsid w:val="6768D284"/>
    <w:rsid w:val="67C7EFDD"/>
    <w:rsid w:val="67CD9940"/>
    <w:rsid w:val="67D853E5"/>
    <w:rsid w:val="680DA299"/>
    <w:rsid w:val="68194F5F"/>
    <w:rsid w:val="68346E65"/>
    <w:rsid w:val="6887AD63"/>
    <w:rsid w:val="68B44F41"/>
    <w:rsid w:val="68FDA648"/>
    <w:rsid w:val="69035332"/>
    <w:rsid w:val="690CCD07"/>
    <w:rsid w:val="69149A36"/>
    <w:rsid w:val="699091BE"/>
    <w:rsid w:val="69B55291"/>
    <w:rsid w:val="69FA6209"/>
    <w:rsid w:val="6A9D0117"/>
    <w:rsid w:val="6AC530A9"/>
    <w:rsid w:val="6ACEE39C"/>
    <w:rsid w:val="6ADFC745"/>
    <w:rsid w:val="6B08A859"/>
    <w:rsid w:val="6B329DC0"/>
    <w:rsid w:val="6B8097C4"/>
    <w:rsid w:val="6B8BF51F"/>
    <w:rsid w:val="6BB49B15"/>
    <w:rsid w:val="6BD6F25A"/>
    <w:rsid w:val="6BDDE094"/>
    <w:rsid w:val="6BE814B7"/>
    <w:rsid w:val="6C1289F9"/>
    <w:rsid w:val="6C73442D"/>
    <w:rsid w:val="6C74A5EE"/>
    <w:rsid w:val="6C7658B3"/>
    <w:rsid w:val="6C94AB14"/>
    <w:rsid w:val="6CA0370E"/>
    <w:rsid w:val="6CDD6B41"/>
    <w:rsid w:val="6D0A2320"/>
    <w:rsid w:val="6D0DA394"/>
    <w:rsid w:val="6D0E5C0F"/>
    <w:rsid w:val="6D5119A0"/>
    <w:rsid w:val="6D65CC03"/>
    <w:rsid w:val="6E080845"/>
    <w:rsid w:val="6E275FFA"/>
    <w:rsid w:val="6E65E7CA"/>
    <w:rsid w:val="6EBDE092"/>
    <w:rsid w:val="6EC5A290"/>
    <w:rsid w:val="6F0CC648"/>
    <w:rsid w:val="6F1DE481"/>
    <w:rsid w:val="6F227800"/>
    <w:rsid w:val="6F6A4289"/>
    <w:rsid w:val="6F6CAC96"/>
    <w:rsid w:val="6FA5AFA8"/>
    <w:rsid w:val="6FD2E9A9"/>
    <w:rsid w:val="6FE03309"/>
    <w:rsid w:val="6FEED392"/>
    <w:rsid w:val="7010C5C2"/>
    <w:rsid w:val="70261504"/>
    <w:rsid w:val="704D5A93"/>
    <w:rsid w:val="7070ACAC"/>
    <w:rsid w:val="70803307"/>
    <w:rsid w:val="70912000"/>
    <w:rsid w:val="70A1D8D1"/>
    <w:rsid w:val="70B63F5C"/>
    <w:rsid w:val="70D07F57"/>
    <w:rsid w:val="710EA024"/>
    <w:rsid w:val="711D4309"/>
    <w:rsid w:val="7183283C"/>
    <w:rsid w:val="71983D39"/>
    <w:rsid w:val="71A1AA92"/>
    <w:rsid w:val="71A82590"/>
    <w:rsid w:val="71C4F81F"/>
    <w:rsid w:val="72045319"/>
    <w:rsid w:val="722DF69C"/>
    <w:rsid w:val="7288159F"/>
    <w:rsid w:val="72CE3842"/>
    <w:rsid w:val="72EC42A2"/>
    <w:rsid w:val="72F40A4D"/>
    <w:rsid w:val="730E346E"/>
    <w:rsid w:val="731746B3"/>
    <w:rsid w:val="7356735B"/>
    <w:rsid w:val="735B9D5F"/>
    <w:rsid w:val="735C8AE6"/>
    <w:rsid w:val="737517BB"/>
    <w:rsid w:val="73928E43"/>
    <w:rsid w:val="739F342C"/>
    <w:rsid w:val="73A7AB5E"/>
    <w:rsid w:val="73B4B0DA"/>
    <w:rsid w:val="73E0E13B"/>
    <w:rsid w:val="73F038BA"/>
    <w:rsid w:val="740B96BE"/>
    <w:rsid w:val="74150901"/>
    <w:rsid w:val="744F6359"/>
    <w:rsid w:val="747D6D6D"/>
    <w:rsid w:val="749EDD80"/>
    <w:rsid w:val="74B2FBA1"/>
    <w:rsid w:val="74E49325"/>
    <w:rsid w:val="7523CDCB"/>
    <w:rsid w:val="75271B21"/>
    <w:rsid w:val="7615E790"/>
    <w:rsid w:val="76195D25"/>
    <w:rsid w:val="7648EFFC"/>
    <w:rsid w:val="76A5BEDC"/>
    <w:rsid w:val="770A061B"/>
    <w:rsid w:val="771722BD"/>
    <w:rsid w:val="774B56DC"/>
    <w:rsid w:val="775FF64A"/>
    <w:rsid w:val="77F22447"/>
    <w:rsid w:val="780108B4"/>
    <w:rsid w:val="7802DD62"/>
    <w:rsid w:val="785B5B12"/>
    <w:rsid w:val="7861B07C"/>
    <w:rsid w:val="7890BDED"/>
    <w:rsid w:val="78A03B93"/>
    <w:rsid w:val="78B8E494"/>
    <w:rsid w:val="78E5C711"/>
    <w:rsid w:val="7903DB25"/>
    <w:rsid w:val="7906E6CF"/>
    <w:rsid w:val="79142654"/>
    <w:rsid w:val="791976FC"/>
    <w:rsid w:val="79AC17F8"/>
    <w:rsid w:val="79B0AE3A"/>
    <w:rsid w:val="79DE61A1"/>
    <w:rsid w:val="79E07A70"/>
    <w:rsid w:val="79F248F9"/>
    <w:rsid w:val="79F8930B"/>
    <w:rsid w:val="7A069D45"/>
    <w:rsid w:val="7A0A5D09"/>
    <w:rsid w:val="7A0D9E96"/>
    <w:rsid w:val="7A387C9C"/>
    <w:rsid w:val="7A592AAC"/>
    <w:rsid w:val="7A6D4A03"/>
    <w:rsid w:val="7A8F3A47"/>
    <w:rsid w:val="7A9594E9"/>
    <w:rsid w:val="7A96D843"/>
    <w:rsid w:val="7AB9E57C"/>
    <w:rsid w:val="7AEBE3D3"/>
    <w:rsid w:val="7AF4290D"/>
    <w:rsid w:val="7B7F7BFD"/>
    <w:rsid w:val="7B969466"/>
    <w:rsid w:val="7BBE950A"/>
    <w:rsid w:val="7C1793AF"/>
    <w:rsid w:val="7C308840"/>
    <w:rsid w:val="7C599883"/>
    <w:rsid w:val="7C677599"/>
    <w:rsid w:val="7C693C86"/>
    <w:rsid w:val="7C773E7A"/>
    <w:rsid w:val="7C779413"/>
    <w:rsid w:val="7CC017D2"/>
    <w:rsid w:val="7CC0DAB8"/>
    <w:rsid w:val="7CC130CF"/>
    <w:rsid w:val="7CDB9D14"/>
    <w:rsid w:val="7D05A166"/>
    <w:rsid w:val="7D17DD2F"/>
    <w:rsid w:val="7D1DBE48"/>
    <w:rsid w:val="7D7F1080"/>
    <w:rsid w:val="7DBA9860"/>
    <w:rsid w:val="7DD406DD"/>
    <w:rsid w:val="7DF0D465"/>
    <w:rsid w:val="7E10B818"/>
    <w:rsid w:val="7E1647BE"/>
    <w:rsid w:val="7E6273F8"/>
    <w:rsid w:val="7E9D7A45"/>
    <w:rsid w:val="7EE46242"/>
    <w:rsid w:val="7F252B4C"/>
    <w:rsid w:val="7F3AD8E7"/>
    <w:rsid w:val="7F412186"/>
    <w:rsid w:val="7F97A7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0303B"/>
  <w15:chartTrackingRefBased/>
  <w15:docId w15:val="{4EFC8C7A-91ED-4519-8393-1AB63EB4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DFC"/>
    <w:rPr>
      <w:rFonts w:ascii="Times New Roman" w:hAnsi="Times New Roman"/>
      <w:sz w:val="26"/>
    </w:rPr>
  </w:style>
  <w:style w:type="paragraph" w:styleId="Heading1">
    <w:name w:val="heading 1"/>
    <w:basedOn w:val="Normal"/>
    <w:next w:val="Normal"/>
    <w:link w:val="Heading1Char"/>
    <w:uiPriority w:val="9"/>
    <w:qFormat/>
    <w:rsid w:val="0079389F"/>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1131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1131F"/>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741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4142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41421"/>
    <w:rPr>
      <w:rFonts w:eastAsiaTheme="minorEastAsia"/>
      <w:kern w:val="0"/>
      <w14:ligatures w14:val="none"/>
    </w:rPr>
  </w:style>
  <w:style w:type="table" w:styleId="TableGrid">
    <w:name w:val="Table Grid"/>
    <w:basedOn w:val="TableNormal"/>
    <w:uiPriority w:val="39"/>
    <w:rsid w:val="00367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96E"/>
  </w:style>
  <w:style w:type="paragraph" w:styleId="Footer">
    <w:name w:val="footer"/>
    <w:basedOn w:val="Normal"/>
    <w:link w:val="FooterChar"/>
    <w:uiPriority w:val="99"/>
    <w:unhideWhenUsed/>
    <w:rsid w:val="008D1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96E"/>
  </w:style>
  <w:style w:type="paragraph" w:styleId="ListParagraph">
    <w:name w:val="List Paragraph"/>
    <w:basedOn w:val="Normal"/>
    <w:uiPriority w:val="34"/>
    <w:qFormat/>
    <w:rsid w:val="008D7912"/>
    <w:pPr>
      <w:ind w:left="720"/>
      <w:contextualSpacing/>
    </w:pPr>
  </w:style>
  <w:style w:type="character" w:styleId="CommentReference">
    <w:name w:val="annotation reference"/>
    <w:basedOn w:val="DefaultParagraphFont"/>
    <w:uiPriority w:val="99"/>
    <w:semiHidden/>
    <w:unhideWhenUsed/>
    <w:rsid w:val="00231F1D"/>
    <w:rPr>
      <w:sz w:val="16"/>
      <w:szCs w:val="16"/>
    </w:rPr>
  </w:style>
  <w:style w:type="paragraph" w:styleId="CommentText">
    <w:name w:val="annotation text"/>
    <w:basedOn w:val="Normal"/>
    <w:link w:val="CommentTextChar"/>
    <w:uiPriority w:val="99"/>
    <w:unhideWhenUsed/>
    <w:rsid w:val="00231F1D"/>
    <w:pPr>
      <w:spacing w:line="240" w:lineRule="auto"/>
    </w:pPr>
    <w:rPr>
      <w:sz w:val="20"/>
      <w:szCs w:val="20"/>
    </w:rPr>
  </w:style>
  <w:style w:type="character" w:customStyle="1" w:styleId="CommentTextChar">
    <w:name w:val="Comment Text Char"/>
    <w:basedOn w:val="DefaultParagraphFont"/>
    <w:link w:val="CommentText"/>
    <w:uiPriority w:val="99"/>
    <w:rsid w:val="00231F1D"/>
    <w:rPr>
      <w:sz w:val="20"/>
      <w:szCs w:val="20"/>
    </w:rPr>
  </w:style>
  <w:style w:type="paragraph" w:styleId="CommentSubject">
    <w:name w:val="annotation subject"/>
    <w:basedOn w:val="CommentText"/>
    <w:next w:val="CommentText"/>
    <w:link w:val="CommentSubjectChar"/>
    <w:uiPriority w:val="99"/>
    <w:semiHidden/>
    <w:unhideWhenUsed/>
    <w:rsid w:val="00231F1D"/>
    <w:rPr>
      <w:b/>
      <w:bCs/>
    </w:rPr>
  </w:style>
  <w:style w:type="character" w:customStyle="1" w:styleId="CommentSubjectChar">
    <w:name w:val="Comment Subject Char"/>
    <w:basedOn w:val="CommentTextChar"/>
    <w:link w:val="CommentSubject"/>
    <w:uiPriority w:val="99"/>
    <w:semiHidden/>
    <w:rsid w:val="00231F1D"/>
    <w:rPr>
      <w:b/>
      <w:bCs/>
      <w:sz w:val="20"/>
      <w:szCs w:val="20"/>
    </w:rPr>
  </w:style>
  <w:style w:type="paragraph" w:customStyle="1" w:styleId="Heading21">
    <w:name w:val="Heading 21"/>
    <w:basedOn w:val="Normal"/>
    <w:link w:val="HEADING2Char0"/>
    <w:qFormat/>
    <w:rsid w:val="00CC25D3"/>
    <w:rPr>
      <w:rFonts w:cs="Times New Roman"/>
      <w:szCs w:val="26"/>
      <w:lang w:val="vi-VN"/>
    </w:rPr>
  </w:style>
  <w:style w:type="character" w:customStyle="1" w:styleId="HEADING2Char0">
    <w:name w:val="HEADING 2 Char"/>
    <w:basedOn w:val="DefaultParagraphFont"/>
    <w:link w:val="Heading21"/>
    <w:rsid w:val="00CC25D3"/>
    <w:rPr>
      <w:rFonts w:ascii="Times New Roman" w:hAnsi="Times New Roman" w:cs="Times New Roman"/>
      <w:sz w:val="26"/>
      <w:szCs w:val="26"/>
      <w:lang w:val="vi-VN"/>
    </w:rPr>
  </w:style>
  <w:style w:type="paragraph" w:customStyle="1" w:styleId="HEADING10">
    <w:name w:val="HEADING1"/>
    <w:basedOn w:val="Normal"/>
    <w:link w:val="HEADING1Char0"/>
    <w:qFormat/>
    <w:rsid w:val="004A66E5"/>
    <w:rPr>
      <w:rFonts w:eastAsia="Times New Roman" w:cs="Times New Roman"/>
      <w:b/>
      <w:bCs/>
      <w:szCs w:val="26"/>
    </w:rPr>
  </w:style>
  <w:style w:type="character" w:customStyle="1" w:styleId="HEADING1Char0">
    <w:name w:val="HEADING1 Char"/>
    <w:basedOn w:val="DefaultParagraphFont"/>
    <w:link w:val="HEADING10"/>
    <w:rsid w:val="004A66E5"/>
    <w:rPr>
      <w:rFonts w:ascii="Times New Roman" w:eastAsia="Times New Roman" w:hAnsi="Times New Roman" w:cs="Times New Roman"/>
      <w:b/>
      <w:bCs/>
      <w:sz w:val="26"/>
      <w:szCs w:val="26"/>
    </w:rPr>
  </w:style>
  <w:style w:type="character" w:customStyle="1" w:styleId="Heading2Char">
    <w:name w:val="Heading 2 Char"/>
    <w:basedOn w:val="DefaultParagraphFont"/>
    <w:link w:val="Heading2"/>
    <w:uiPriority w:val="9"/>
    <w:rsid w:val="00F1131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F1131F"/>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702E3B"/>
    <w:pPr>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9D5280"/>
    <w:pPr>
      <w:spacing w:after="100"/>
    </w:pPr>
    <w:rPr>
      <w:b/>
    </w:rPr>
  </w:style>
  <w:style w:type="paragraph" w:styleId="TOC2">
    <w:name w:val="toc 2"/>
    <w:basedOn w:val="Normal"/>
    <w:next w:val="Normal"/>
    <w:autoRedefine/>
    <w:uiPriority w:val="39"/>
    <w:unhideWhenUsed/>
    <w:rsid w:val="009D5280"/>
    <w:pPr>
      <w:spacing w:after="100"/>
      <w:ind w:left="220"/>
    </w:pPr>
    <w:rPr>
      <w:b/>
    </w:rPr>
  </w:style>
  <w:style w:type="paragraph" w:styleId="TOC3">
    <w:name w:val="toc 3"/>
    <w:basedOn w:val="Normal"/>
    <w:next w:val="Normal"/>
    <w:autoRedefine/>
    <w:uiPriority w:val="39"/>
    <w:unhideWhenUsed/>
    <w:rsid w:val="005E774A"/>
    <w:pPr>
      <w:spacing w:after="100"/>
      <w:ind w:left="440"/>
    </w:pPr>
    <w:rPr>
      <w:b/>
    </w:rPr>
  </w:style>
  <w:style w:type="character" w:styleId="Hyperlink">
    <w:name w:val="Hyperlink"/>
    <w:basedOn w:val="DefaultParagraphFont"/>
    <w:uiPriority w:val="99"/>
    <w:unhideWhenUsed/>
    <w:rsid w:val="00702E3B"/>
    <w:rPr>
      <w:color w:val="0563C1" w:themeColor="hyperlink"/>
      <w:u w:val="single"/>
    </w:rPr>
  </w:style>
  <w:style w:type="character" w:customStyle="1" w:styleId="Heading4Char">
    <w:name w:val="Heading 4 Char"/>
    <w:basedOn w:val="DefaultParagraphFont"/>
    <w:link w:val="Heading4"/>
    <w:uiPriority w:val="9"/>
    <w:rsid w:val="0087410C"/>
    <w:rPr>
      <w:rFonts w:ascii="Times New Roman" w:eastAsiaTheme="majorEastAsia" w:hAnsi="Times New Roman" w:cstheme="majorBidi"/>
      <w:b/>
      <w:iCs/>
      <w:sz w:val="26"/>
    </w:rPr>
  </w:style>
  <w:style w:type="paragraph" w:styleId="TOC4">
    <w:name w:val="toc 4"/>
    <w:basedOn w:val="Normal"/>
    <w:next w:val="Normal"/>
    <w:autoRedefine/>
    <w:uiPriority w:val="39"/>
    <w:unhideWhenUsed/>
    <w:rsid w:val="005E774A"/>
    <w:pPr>
      <w:spacing w:after="100"/>
      <w:ind w:left="660"/>
    </w:pPr>
  </w:style>
  <w:style w:type="character" w:styleId="PlaceholderText">
    <w:name w:val="Placeholder Text"/>
    <w:basedOn w:val="DefaultParagraphFont"/>
    <w:uiPriority w:val="99"/>
    <w:semiHidden/>
    <w:rsid w:val="0060427E"/>
    <w:rPr>
      <w:color w:val="666666"/>
    </w:rPr>
  </w:style>
  <w:style w:type="paragraph" w:styleId="NormalWeb">
    <w:name w:val="Normal (Web)"/>
    <w:basedOn w:val="Normal"/>
    <w:uiPriority w:val="99"/>
    <w:unhideWhenUsed/>
    <w:rsid w:val="00AB20D5"/>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711CED"/>
    <w:rPr>
      <w:b/>
      <w:bCs/>
    </w:rPr>
  </w:style>
  <w:style w:type="table" w:styleId="GridTable4-Accent1">
    <w:name w:val="Grid Table 4 Accent 1"/>
    <w:basedOn w:val="TableNormal"/>
    <w:uiPriority w:val="49"/>
    <w:rsid w:val="00060AF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060AF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060AF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060A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1614F4"/>
    <w:rPr>
      <w:color w:val="605E5C"/>
      <w:shd w:val="clear" w:color="auto" w:fill="E1DFDD"/>
    </w:rPr>
  </w:style>
  <w:style w:type="character" w:styleId="FollowedHyperlink">
    <w:name w:val="FollowedHyperlink"/>
    <w:basedOn w:val="DefaultParagraphFont"/>
    <w:uiPriority w:val="99"/>
    <w:semiHidden/>
    <w:unhideWhenUsed/>
    <w:rsid w:val="00157CF5"/>
    <w:rPr>
      <w:color w:val="954F72" w:themeColor="followedHyperlink"/>
      <w:u w:val="single"/>
    </w:rPr>
  </w:style>
  <w:style w:type="character" w:customStyle="1" w:styleId="Heading1Char">
    <w:name w:val="Heading 1 Char"/>
    <w:basedOn w:val="DefaultParagraphFont"/>
    <w:link w:val="Heading1"/>
    <w:uiPriority w:val="9"/>
    <w:rsid w:val="00916F1F"/>
    <w:rPr>
      <w:rFonts w:ascii="Times New Roman" w:eastAsiaTheme="majorEastAsia" w:hAnsi="Times New Roman" w:cstheme="majorBidi"/>
      <w:b/>
      <w:sz w:val="32"/>
      <w:szCs w:val="32"/>
    </w:rPr>
  </w:style>
  <w:style w:type="paragraph" w:styleId="ListBullet">
    <w:name w:val="List Bullet"/>
    <w:basedOn w:val="Normal"/>
    <w:uiPriority w:val="99"/>
    <w:unhideWhenUsed/>
    <w:rsid w:val="00922FF9"/>
    <w:pPr>
      <w:numPr>
        <w:numId w:val="3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1084">
      <w:bodyDiv w:val="1"/>
      <w:marLeft w:val="0"/>
      <w:marRight w:val="0"/>
      <w:marTop w:val="0"/>
      <w:marBottom w:val="0"/>
      <w:divBdr>
        <w:top w:val="none" w:sz="0" w:space="0" w:color="auto"/>
        <w:left w:val="none" w:sz="0" w:space="0" w:color="auto"/>
        <w:bottom w:val="none" w:sz="0" w:space="0" w:color="auto"/>
        <w:right w:val="none" w:sz="0" w:space="0" w:color="auto"/>
      </w:divBdr>
    </w:div>
    <w:div w:id="199560812">
      <w:bodyDiv w:val="1"/>
      <w:marLeft w:val="0"/>
      <w:marRight w:val="0"/>
      <w:marTop w:val="0"/>
      <w:marBottom w:val="0"/>
      <w:divBdr>
        <w:top w:val="none" w:sz="0" w:space="0" w:color="auto"/>
        <w:left w:val="none" w:sz="0" w:space="0" w:color="auto"/>
        <w:bottom w:val="none" w:sz="0" w:space="0" w:color="auto"/>
        <w:right w:val="none" w:sz="0" w:space="0" w:color="auto"/>
      </w:divBdr>
    </w:div>
    <w:div w:id="365064524">
      <w:bodyDiv w:val="1"/>
      <w:marLeft w:val="0"/>
      <w:marRight w:val="0"/>
      <w:marTop w:val="0"/>
      <w:marBottom w:val="0"/>
      <w:divBdr>
        <w:top w:val="none" w:sz="0" w:space="0" w:color="auto"/>
        <w:left w:val="none" w:sz="0" w:space="0" w:color="auto"/>
        <w:bottom w:val="none" w:sz="0" w:space="0" w:color="auto"/>
        <w:right w:val="none" w:sz="0" w:space="0" w:color="auto"/>
      </w:divBdr>
    </w:div>
    <w:div w:id="391346598">
      <w:bodyDiv w:val="1"/>
      <w:marLeft w:val="0"/>
      <w:marRight w:val="0"/>
      <w:marTop w:val="0"/>
      <w:marBottom w:val="0"/>
      <w:divBdr>
        <w:top w:val="none" w:sz="0" w:space="0" w:color="auto"/>
        <w:left w:val="none" w:sz="0" w:space="0" w:color="auto"/>
        <w:bottom w:val="none" w:sz="0" w:space="0" w:color="auto"/>
        <w:right w:val="none" w:sz="0" w:space="0" w:color="auto"/>
      </w:divBdr>
    </w:div>
    <w:div w:id="409010772">
      <w:bodyDiv w:val="1"/>
      <w:marLeft w:val="0"/>
      <w:marRight w:val="0"/>
      <w:marTop w:val="0"/>
      <w:marBottom w:val="0"/>
      <w:divBdr>
        <w:top w:val="none" w:sz="0" w:space="0" w:color="auto"/>
        <w:left w:val="none" w:sz="0" w:space="0" w:color="auto"/>
        <w:bottom w:val="none" w:sz="0" w:space="0" w:color="auto"/>
        <w:right w:val="none" w:sz="0" w:space="0" w:color="auto"/>
      </w:divBdr>
    </w:div>
    <w:div w:id="449474658">
      <w:bodyDiv w:val="1"/>
      <w:marLeft w:val="0"/>
      <w:marRight w:val="0"/>
      <w:marTop w:val="0"/>
      <w:marBottom w:val="0"/>
      <w:divBdr>
        <w:top w:val="none" w:sz="0" w:space="0" w:color="auto"/>
        <w:left w:val="none" w:sz="0" w:space="0" w:color="auto"/>
        <w:bottom w:val="none" w:sz="0" w:space="0" w:color="auto"/>
        <w:right w:val="none" w:sz="0" w:space="0" w:color="auto"/>
      </w:divBdr>
    </w:div>
    <w:div w:id="542402564">
      <w:bodyDiv w:val="1"/>
      <w:marLeft w:val="0"/>
      <w:marRight w:val="0"/>
      <w:marTop w:val="0"/>
      <w:marBottom w:val="0"/>
      <w:divBdr>
        <w:top w:val="none" w:sz="0" w:space="0" w:color="auto"/>
        <w:left w:val="none" w:sz="0" w:space="0" w:color="auto"/>
        <w:bottom w:val="none" w:sz="0" w:space="0" w:color="auto"/>
        <w:right w:val="none" w:sz="0" w:space="0" w:color="auto"/>
      </w:divBdr>
    </w:div>
    <w:div w:id="595330344">
      <w:bodyDiv w:val="1"/>
      <w:marLeft w:val="0"/>
      <w:marRight w:val="0"/>
      <w:marTop w:val="0"/>
      <w:marBottom w:val="0"/>
      <w:divBdr>
        <w:top w:val="none" w:sz="0" w:space="0" w:color="auto"/>
        <w:left w:val="none" w:sz="0" w:space="0" w:color="auto"/>
        <w:bottom w:val="none" w:sz="0" w:space="0" w:color="auto"/>
        <w:right w:val="none" w:sz="0" w:space="0" w:color="auto"/>
      </w:divBdr>
    </w:div>
    <w:div w:id="643312619">
      <w:bodyDiv w:val="1"/>
      <w:marLeft w:val="0"/>
      <w:marRight w:val="0"/>
      <w:marTop w:val="0"/>
      <w:marBottom w:val="0"/>
      <w:divBdr>
        <w:top w:val="none" w:sz="0" w:space="0" w:color="auto"/>
        <w:left w:val="none" w:sz="0" w:space="0" w:color="auto"/>
        <w:bottom w:val="none" w:sz="0" w:space="0" w:color="auto"/>
        <w:right w:val="none" w:sz="0" w:space="0" w:color="auto"/>
      </w:divBdr>
    </w:div>
    <w:div w:id="647900804">
      <w:bodyDiv w:val="1"/>
      <w:marLeft w:val="0"/>
      <w:marRight w:val="0"/>
      <w:marTop w:val="0"/>
      <w:marBottom w:val="0"/>
      <w:divBdr>
        <w:top w:val="none" w:sz="0" w:space="0" w:color="auto"/>
        <w:left w:val="none" w:sz="0" w:space="0" w:color="auto"/>
        <w:bottom w:val="none" w:sz="0" w:space="0" w:color="auto"/>
        <w:right w:val="none" w:sz="0" w:space="0" w:color="auto"/>
      </w:divBdr>
    </w:div>
    <w:div w:id="656960578">
      <w:bodyDiv w:val="1"/>
      <w:marLeft w:val="0"/>
      <w:marRight w:val="0"/>
      <w:marTop w:val="0"/>
      <w:marBottom w:val="0"/>
      <w:divBdr>
        <w:top w:val="none" w:sz="0" w:space="0" w:color="auto"/>
        <w:left w:val="none" w:sz="0" w:space="0" w:color="auto"/>
        <w:bottom w:val="none" w:sz="0" w:space="0" w:color="auto"/>
        <w:right w:val="none" w:sz="0" w:space="0" w:color="auto"/>
      </w:divBdr>
    </w:div>
    <w:div w:id="660082693">
      <w:bodyDiv w:val="1"/>
      <w:marLeft w:val="0"/>
      <w:marRight w:val="0"/>
      <w:marTop w:val="0"/>
      <w:marBottom w:val="0"/>
      <w:divBdr>
        <w:top w:val="none" w:sz="0" w:space="0" w:color="auto"/>
        <w:left w:val="none" w:sz="0" w:space="0" w:color="auto"/>
        <w:bottom w:val="none" w:sz="0" w:space="0" w:color="auto"/>
        <w:right w:val="none" w:sz="0" w:space="0" w:color="auto"/>
      </w:divBdr>
    </w:div>
    <w:div w:id="719281849">
      <w:bodyDiv w:val="1"/>
      <w:marLeft w:val="0"/>
      <w:marRight w:val="0"/>
      <w:marTop w:val="0"/>
      <w:marBottom w:val="0"/>
      <w:divBdr>
        <w:top w:val="none" w:sz="0" w:space="0" w:color="auto"/>
        <w:left w:val="none" w:sz="0" w:space="0" w:color="auto"/>
        <w:bottom w:val="none" w:sz="0" w:space="0" w:color="auto"/>
        <w:right w:val="none" w:sz="0" w:space="0" w:color="auto"/>
      </w:divBdr>
    </w:div>
    <w:div w:id="803693356">
      <w:bodyDiv w:val="1"/>
      <w:marLeft w:val="0"/>
      <w:marRight w:val="0"/>
      <w:marTop w:val="0"/>
      <w:marBottom w:val="0"/>
      <w:divBdr>
        <w:top w:val="none" w:sz="0" w:space="0" w:color="auto"/>
        <w:left w:val="none" w:sz="0" w:space="0" w:color="auto"/>
        <w:bottom w:val="none" w:sz="0" w:space="0" w:color="auto"/>
        <w:right w:val="none" w:sz="0" w:space="0" w:color="auto"/>
      </w:divBdr>
    </w:div>
    <w:div w:id="826166594">
      <w:bodyDiv w:val="1"/>
      <w:marLeft w:val="0"/>
      <w:marRight w:val="0"/>
      <w:marTop w:val="0"/>
      <w:marBottom w:val="0"/>
      <w:divBdr>
        <w:top w:val="none" w:sz="0" w:space="0" w:color="auto"/>
        <w:left w:val="none" w:sz="0" w:space="0" w:color="auto"/>
        <w:bottom w:val="none" w:sz="0" w:space="0" w:color="auto"/>
        <w:right w:val="none" w:sz="0" w:space="0" w:color="auto"/>
      </w:divBdr>
    </w:div>
    <w:div w:id="849609573">
      <w:bodyDiv w:val="1"/>
      <w:marLeft w:val="0"/>
      <w:marRight w:val="0"/>
      <w:marTop w:val="0"/>
      <w:marBottom w:val="0"/>
      <w:divBdr>
        <w:top w:val="none" w:sz="0" w:space="0" w:color="auto"/>
        <w:left w:val="none" w:sz="0" w:space="0" w:color="auto"/>
        <w:bottom w:val="none" w:sz="0" w:space="0" w:color="auto"/>
        <w:right w:val="none" w:sz="0" w:space="0" w:color="auto"/>
      </w:divBdr>
    </w:div>
    <w:div w:id="870146855">
      <w:bodyDiv w:val="1"/>
      <w:marLeft w:val="0"/>
      <w:marRight w:val="0"/>
      <w:marTop w:val="0"/>
      <w:marBottom w:val="0"/>
      <w:divBdr>
        <w:top w:val="none" w:sz="0" w:space="0" w:color="auto"/>
        <w:left w:val="none" w:sz="0" w:space="0" w:color="auto"/>
        <w:bottom w:val="none" w:sz="0" w:space="0" w:color="auto"/>
        <w:right w:val="none" w:sz="0" w:space="0" w:color="auto"/>
      </w:divBdr>
    </w:div>
    <w:div w:id="872572077">
      <w:bodyDiv w:val="1"/>
      <w:marLeft w:val="0"/>
      <w:marRight w:val="0"/>
      <w:marTop w:val="0"/>
      <w:marBottom w:val="0"/>
      <w:divBdr>
        <w:top w:val="none" w:sz="0" w:space="0" w:color="auto"/>
        <w:left w:val="none" w:sz="0" w:space="0" w:color="auto"/>
        <w:bottom w:val="none" w:sz="0" w:space="0" w:color="auto"/>
        <w:right w:val="none" w:sz="0" w:space="0" w:color="auto"/>
      </w:divBdr>
    </w:div>
    <w:div w:id="875971381">
      <w:bodyDiv w:val="1"/>
      <w:marLeft w:val="0"/>
      <w:marRight w:val="0"/>
      <w:marTop w:val="0"/>
      <w:marBottom w:val="0"/>
      <w:divBdr>
        <w:top w:val="none" w:sz="0" w:space="0" w:color="auto"/>
        <w:left w:val="none" w:sz="0" w:space="0" w:color="auto"/>
        <w:bottom w:val="none" w:sz="0" w:space="0" w:color="auto"/>
        <w:right w:val="none" w:sz="0" w:space="0" w:color="auto"/>
      </w:divBdr>
    </w:div>
    <w:div w:id="884949286">
      <w:bodyDiv w:val="1"/>
      <w:marLeft w:val="0"/>
      <w:marRight w:val="0"/>
      <w:marTop w:val="0"/>
      <w:marBottom w:val="0"/>
      <w:divBdr>
        <w:top w:val="none" w:sz="0" w:space="0" w:color="auto"/>
        <w:left w:val="none" w:sz="0" w:space="0" w:color="auto"/>
        <w:bottom w:val="none" w:sz="0" w:space="0" w:color="auto"/>
        <w:right w:val="none" w:sz="0" w:space="0" w:color="auto"/>
      </w:divBdr>
    </w:div>
    <w:div w:id="1020200467">
      <w:bodyDiv w:val="1"/>
      <w:marLeft w:val="0"/>
      <w:marRight w:val="0"/>
      <w:marTop w:val="0"/>
      <w:marBottom w:val="0"/>
      <w:divBdr>
        <w:top w:val="none" w:sz="0" w:space="0" w:color="auto"/>
        <w:left w:val="none" w:sz="0" w:space="0" w:color="auto"/>
        <w:bottom w:val="none" w:sz="0" w:space="0" w:color="auto"/>
        <w:right w:val="none" w:sz="0" w:space="0" w:color="auto"/>
      </w:divBdr>
    </w:div>
    <w:div w:id="1034037144">
      <w:bodyDiv w:val="1"/>
      <w:marLeft w:val="0"/>
      <w:marRight w:val="0"/>
      <w:marTop w:val="0"/>
      <w:marBottom w:val="0"/>
      <w:divBdr>
        <w:top w:val="none" w:sz="0" w:space="0" w:color="auto"/>
        <w:left w:val="none" w:sz="0" w:space="0" w:color="auto"/>
        <w:bottom w:val="none" w:sz="0" w:space="0" w:color="auto"/>
        <w:right w:val="none" w:sz="0" w:space="0" w:color="auto"/>
      </w:divBdr>
    </w:div>
    <w:div w:id="1046492941">
      <w:bodyDiv w:val="1"/>
      <w:marLeft w:val="0"/>
      <w:marRight w:val="0"/>
      <w:marTop w:val="0"/>
      <w:marBottom w:val="0"/>
      <w:divBdr>
        <w:top w:val="none" w:sz="0" w:space="0" w:color="auto"/>
        <w:left w:val="none" w:sz="0" w:space="0" w:color="auto"/>
        <w:bottom w:val="none" w:sz="0" w:space="0" w:color="auto"/>
        <w:right w:val="none" w:sz="0" w:space="0" w:color="auto"/>
      </w:divBdr>
    </w:div>
    <w:div w:id="1050420218">
      <w:bodyDiv w:val="1"/>
      <w:marLeft w:val="0"/>
      <w:marRight w:val="0"/>
      <w:marTop w:val="0"/>
      <w:marBottom w:val="0"/>
      <w:divBdr>
        <w:top w:val="none" w:sz="0" w:space="0" w:color="auto"/>
        <w:left w:val="none" w:sz="0" w:space="0" w:color="auto"/>
        <w:bottom w:val="none" w:sz="0" w:space="0" w:color="auto"/>
        <w:right w:val="none" w:sz="0" w:space="0" w:color="auto"/>
      </w:divBdr>
    </w:div>
    <w:div w:id="1057432602">
      <w:bodyDiv w:val="1"/>
      <w:marLeft w:val="0"/>
      <w:marRight w:val="0"/>
      <w:marTop w:val="0"/>
      <w:marBottom w:val="0"/>
      <w:divBdr>
        <w:top w:val="none" w:sz="0" w:space="0" w:color="auto"/>
        <w:left w:val="none" w:sz="0" w:space="0" w:color="auto"/>
        <w:bottom w:val="none" w:sz="0" w:space="0" w:color="auto"/>
        <w:right w:val="none" w:sz="0" w:space="0" w:color="auto"/>
      </w:divBdr>
    </w:div>
    <w:div w:id="1121190218">
      <w:bodyDiv w:val="1"/>
      <w:marLeft w:val="0"/>
      <w:marRight w:val="0"/>
      <w:marTop w:val="0"/>
      <w:marBottom w:val="0"/>
      <w:divBdr>
        <w:top w:val="none" w:sz="0" w:space="0" w:color="auto"/>
        <w:left w:val="none" w:sz="0" w:space="0" w:color="auto"/>
        <w:bottom w:val="none" w:sz="0" w:space="0" w:color="auto"/>
        <w:right w:val="none" w:sz="0" w:space="0" w:color="auto"/>
      </w:divBdr>
    </w:div>
    <w:div w:id="1161891950">
      <w:bodyDiv w:val="1"/>
      <w:marLeft w:val="0"/>
      <w:marRight w:val="0"/>
      <w:marTop w:val="0"/>
      <w:marBottom w:val="0"/>
      <w:divBdr>
        <w:top w:val="none" w:sz="0" w:space="0" w:color="auto"/>
        <w:left w:val="none" w:sz="0" w:space="0" w:color="auto"/>
        <w:bottom w:val="none" w:sz="0" w:space="0" w:color="auto"/>
        <w:right w:val="none" w:sz="0" w:space="0" w:color="auto"/>
      </w:divBdr>
    </w:div>
    <w:div w:id="1195997380">
      <w:bodyDiv w:val="1"/>
      <w:marLeft w:val="0"/>
      <w:marRight w:val="0"/>
      <w:marTop w:val="0"/>
      <w:marBottom w:val="0"/>
      <w:divBdr>
        <w:top w:val="none" w:sz="0" w:space="0" w:color="auto"/>
        <w:left w:val="none" w:sz="0" w:space="0" w:color="auto"/>
        <w:bottom w:val="none" w:sz="0" w:space="0" w:color="auto"/>
        <w:right w:val="none" w:sz="0" w:space="0" w:color="auto"/>
      </w:divBdr>
    </w:div>
    <w:div w:id="1209799020">
      <w:bodyDiv w:val="1"/>
      <w:marLeft w:val="0"/>
      <w:marRight w:val="0"/>
      <w:marTop w:val="0"/>
      <w:marBottom w:val="0"/>
      <w:divBdr>
        <w:top w:val="none" w:sz="0" w:space="0" w:color="auto"/>
        <w:left w:val="none" w:sz="0" w:space="0" w:color="auto"/>
        <w:bottom w:val="none" w:sz="0" w:space="0" w:color="auto"/>
        <w:right w:val="none" w:sz="0" w:space="0" w:color="auto"/>
      </w:divBdr>
    </w:div>
    <w:div w:id="1232931845">
      <w:bodyDiv w:val="1"/>
      <w:marLeft w:val="0"/>
      <w:marRight w:val="0"/>
      <w:marTop w:val="0"/>
      <w:marBottom w:val="0"/>
      <w:divBdr>
        <w:top w:val="none" w:sz="0" w:space="0" w:color="auto"/>
        <w:left w:val="none" w:sz="0" w:space="0" w:color="auto"/>
        <w:bottom w:val="none" w:sz="0" w:space="0" w:color="auto"/>
        <w:right w:val="none" w:sz="0" w:space="0" w:color="auto"/>
      </w:divBdr>
    </w:div>
    <w:div w:id="1249198167">
      <w:bodyDiv w:val="1"/>
      <w:marLeft w:val="0"/>
      <w:marRight w:val="0"/>
      <w:marTop w:val="0"/>
      <w:marBottom w:val="0"/>
      <w:divBdr>
        <w:top w:val="none" w:sz="0" w:space="0" w:color="auto"/>
        <w:left w:val="none" w:sz="0" w:space="0" w:color="auto"/>
        <w:bottom w:val="none" w:sz="0" w:space="0" w:color="auto"/>
        <w:right w:val="none" w:sz="0" w:space="0" w:color="auto"/>
      </w:divBdr>
    </w:div>
    <w:div w:id="1250115651">
      <w:bodyDiv w:val="1"/>
      <w:marLeft w:val="0"/>
      <w:marRight w:val="0"/>
      <w:marTop w:val="0"/>
      <w:marBottom w:val="0"/>
      <w:divBdr>
        <w:top w:val="none" w:sz="0" w:space="0" w:color="auto"/>
        <w:left w:val="none" w:sz="0" w:space="0" w:color="auto"/>
        <w:bottom w:val="none" w:sz="0" w:space="0" w:color="auto"/>
        <w:right w:val="none" w:sz="0" w:space="0" w:color="auto"/>
      </w:divBdr>
    </w:div>
    <w:div w:id="1273589447">
      <w:bodyDiv w:val="1"/>
      <w:marLeft w:val="0"/>
      <w:marRight w:val="0"/>
      <w:marTop w:val="0"/>
      <w:marBottom w:val="0"/>
      <w:divBdr>
        <w:top w:val="none" w:sz="0" w:space="0" w:color="auto"/>
        <w:left w:val="none" w:sz="0" w:space="0" w:color="auto"/>
        <w:bottom w:val="none" w:sz="0" w:space="0" w:color="auto"/>
        <w:right w:val="none" w:sz="0" w:space="0" w:color="auto"/>
      </w:divBdr>
    </w:div>
    <w:div w:id="1284337537">
      <w:bodyDiv w:val="1"/>
      <w:marLeft w:val="0"/>
      <w:marRight w:val="0"/>
      <w:marTop w:val="0"/>
      <w:marBottom w:val="0"/>
      <w:divBdr>
        <w:top w:val="none" w:sz="0" w:space="0" w:color="auto"/>
        <w:left w:val="none" w:sz="0" w:space="0" w:color="auto"/>
        <w:bottom w:val="none" w:sz="0" w:space="0" w:color="auto"/>
        <w:right w:val="none" w:sz="0" w:space="0" w:color="auto"/>
      </w:divBdr>
    </w:div>
    <w:div w:id="1301300344">
      <w:bodyDiv w:val="1"/>
      <w:marLeft w:val="0"/>
      <w:marRight w:val="0"/>
      <w:marTop w:val="0"/>
      <w:marBottom w:val="0"/>
      <w:divBdr>
        <w:top w:val="none" w:sz="0" w:space="0" w:color="auto"/>
        <w:left w:val="none" w:sz="0" w:space="0" w:color="auto"/>
        <w:bottom w:val="none" w:sz="0" w:space="0" w:color="auto"/>
        <w:right w:val="none" w:sz="0" w:space="0" w:color="auto"/>
      </w:divBdr>
    </w:div>
    <w:div w:id="1302879111">
      <w:bodyDiv w:val="1"/>
      <w:marLeft w:val="0"/>
      <w:marRight w:val="0"/>
      <w:marTop w:val="0"/>
      <w:marBottom w:val="0"/>
      <w:divBdr>
        <w:top w:val="none" w:sz="0" w:space="0" w:color="auto"/>
        <w:left w:val="none" w:sz="0" w:space="0" w:color="auto"/>
        <w:bottom w:val="none" w:sz="0" w:space="0" w:color="auto"/>
        <w:right w:val="none" w:sz="0" w:space="0" w:color="auto"/>
      </w:divBdr>
    </w:div>
    <w:div w:id="1347632834">
      <w:bodyDiv w:val="1"/>
      <w:marLeft w:val="0"/>
      <w:marRight w:val="0"/>
      <w:marTop w:val="0"/>
      <w:marBottom w:val="0"/>
      <w:divBdr>
        <w:top w:val="none" w:sz="0" w:space="0" w:color="auto"/>
        <w:left w:val="none" w:sz="0" w:space="0" w:color="auto"/>
        <w:bottom w:val="none" w:sz="0" w:space="0" w:color="auto"/>
        <w:right w:val="none" w:sz="0" w:space="0" w:color="auto"/>
      </w:divBdr>
    </w:div>
    <w:div w:id="1378045062">
      <w:bodyDiv w:val="1"/>
      <w:marLeft w:val="0"/>
      <w:marRight w:val="0"/>
      <w:marTop w:val="0"/>
      <w:marBottom w:val="0"/>
      <w:divBdr>
        <w:top w:val="none" w:sz="0" w:space="0" w:color="auto"/>
        <w:left w:val="none" w:sz="0" w:space="0" w:color="auto"/>
        <w:bottom w:val="none" w:sz="0" w:space="0" w:color="auto"/>
        <w:right w:val="none" w:sz="0" w:space="0" w:color="auto"/>
      </w:divBdr>
    </w:div>
    <w:div w:id="1385713050">
      <w:bodyDiv w:val="1"/>
      <w:marLeft w:val="0"/>
      <w:marRight w:val="0"/>
      <w:marTop w:val="0"/>
      <w:marBottom w:val="0"/>
      <w:divBdr>
        <w:top w:val="none" w:sz="0" w:space="0" w:color="auto"/>
        <w:left w:val="none" w:sz="0" w:space="0" w:color="auto"/>
        <w:bottom w:val="none" w:sz="0" w:space="0" w:color="auto"/>
        <w:right w:val="none" w:sz="0" w:space="0" w:color="auto"/>
      </w:divBdr>
    </w:div>
    <w:div w:id="1403990184">
      <w:bodyDiv w:val="1"/>
      <w:marLeft w:val="0"/>
      <w:marRight w:val="0"/>
      <w:marTop w:val="0"/>
      <w:marBottom w:val="0"/>
      <w:divBdr>
        <w:top w:val="none" w:sz="0" w:space="0" w:color="auto"/>
        <w:left w:val="none" w:sz="0" w:space="0" w:color="auto"/>
        <w:bottom w:val="none" w:sz="0" w:space="0" w:color="auto"/>
        <w:right w:val="none" w:sz="0" w:space="0" w:color="auto"/>
      </w:divBdr>
    </w:div>
    <w:div w:id="1421297059">
      <w:bodyDiv w:val="1"/>
      <w:marLeft w:val="0"/>
      <w:marRight w:val="0"/>
      <w:marTop w:val="0"/>
      <w:marBottom w:val="0"/>
      <w:divBdr>
        <w:top w:val="none" w:sz="0" w:space="0" w:color="auto"/>
        <w:left w:val="none" w:sz="0" w:space="0" w:color="auto"/>
        <w:bottom w:val="none" w:sz="0" w:space="0" w:color="auto"/>
        <w:right w:val="none" w:sz="0" w:space="0" w:color="auto"/>
      </w:divBdr>
      <w:divsChild>
        <w:div w:id="456608929">
          <w:marLeft w:val="-795"/>
          <w:marRight w:val="0"/>
          <w:marTop w:val="0"/>
          <w:marBottom w:val="0"/>
          <w:divBdr>
            <w:top w:val="none" w:sz="0" w:space="0" w:color="auto"/>
            <w:left w:val="none" w:sz="0" w:space="0" w:color="auto"/>
            <w:bottom w:val="none" w:sz="0" w:space="0" w:color="auto"/>
            <w:right w:val="none" w:sz="0" w:space="0" w:color="auto"/>
          </w:divBdr>
        </w:div>
      </w:divsChild>
    </w:div>
    <w:div w:id="1439595807">
      <w:bodyDiv w:val="1"/>
      <w:marLeft w:val="0"/>
      <w:marRight w:val="0"/>
      <w:marTop w:val="0"/>
      <w:marBottom w:val="0"/>
      <w:divBdr>
        <w:top w:val="none" w:sz="0" w:space="0" w:color="auto"/>
        <w:left w:val="none" w:sz="0" w:space="0" w:color="auto"/>
        <w:bottom w:val="none" w:sz="0" w:space="0" w:color="auto"/>
        <w:right w:val="none" w:sz="0" w:space="0" w:color="auto"/>
      </w:divBdr>
    </w:div>
    <w:div w:id="1479691126">
      <w:bodyDiv w:val="1"/>
      <w:marLeft w:val="0"/>
      <w:marRight w:val="0"/>
      <w:marTop w:val="0"/>
      <w:marBottom w:val="0"/>
      <w:divBdr>
        <w:top w:val="none" w:sz="0" w:space="0" w:color="auto"/>
        <w:left w:val="none" w:sz="0" w:space="0" w:color="auto"/>
        <w:bottom w:val="none" w:sz="0" w:space="0" w:color="auto"/>
        <w:right w:val="none" w:sz="0" w:space="0" w:color="auto"/>
      </w:divBdr>
    </w:div>
    <w:div w:id="1568614568">
      <w:bodyDiv w:val="1"/>
      <w:marLeft w:val="0"/>
      <w:marRight w:val="0"/>
      <w:marTop w:val="0"/>
      <w:marBottom w:val="0"/>
      <w:divBdr>
        <w:top w:val="none" w:sz="0" w:space="0" w:color="auto"/>
        <w:left w:val="none" w:sz="0" w:space="0" w:color="auto"/>
        <w:bottom w:val="none" w:sz="0" w:space="0" w:color="auto"/>
        <w:right w:val="none" w:sz="0" w:space="0" w:color="auto"/>
      </w:divBdr>
    </w:div>
    <w:div w:id="1585185322">
      <w:bodyDiv w:val="1"/>
      <w:marLeft w:val="0"/>
      <w:marRight w:val="0"/>
      <w:marTop w:val="0"/>
      <w:marBottom w:val="0"/>
      <w:divBdr>
        <w:top w:val="none" w:sz="0" w:space="0" w:color="auto"/>
        <w:left w:val="none" w:sz="0" w:space="0" w:color="auto"/>
        <w:bottom w:val="none" w:sz="0" w:space="0" w:color="auto"/>
        <w:right w:val="none" w:sz="0" w:space="0" w:color="auto"/>
      </w:divBdr>
    </w:div>
    <w:div w:id="1588342761">
      <w:bodyDiv w:val="1"/>
      <w:marLeft w:val="0"/>
      <w:marRight w:val="0"/>
      <w:marTop w:val="0"/>
      <w:marBottom w:val="0"/>
      <w:divBdr>
        <w:top w:val="none" w:sz="0" w:space="0" w:color="auto"/>
        <w:left w:val="none" w:sz="0" w:space="0" w:color="auto"/>
        <w:bottom w:val="none" w:sz="0" w:space="0" w:color="auto"/>
        <w:right w:val="none" w:sz="0" w:space="0" w:color="auto"/>
      </w:divBdr>
    </w:div>
    <w:div w:id="1630552255">
      <w:bodyDiv w:val="1"/>
      <w:marLeft w:val="0"/>
      <w:marRight w:val="0"/>
      <w:marTop w:val="0"/>
      <w:marBottom w:val="0"/>
      <w:divBdr>
        <w:top w:val="none" w:sz="0" w:space="0" w:color="auto"/>
        <w:left w:val="none" w:sz="0" w:space="0" w:color="auto"/>
        <w:bottom w:val="none" w:sz="0" w:space="0" w:color="auto"/>
        <w:right w:val="none" w:sz="0" w:space="0" w:color="auto"/>
      </w:divBdr>
    </w:div>
    <w:div w:id="1648975864">
      <w:bodyDiv w:val="1"/>
      <w:marLeft w:val="0"/>
      <w:marRight w:val="0"/>
      <w:marTop w:val="0"/>
      <w:marBottom w:val="0"/>
      <w:divBdr>
        <w:top w:val="none" w:sz="0" w:space="0" w:color="auto"/>
        <w:left w:val="none" w:sz="0" w:space="0" w:color="auto"/>
        <w:bottom w:val="none" w:sz="0" w:space="0" w:color="auto"/>
        <w:right w:val="none" w:sz="0" w:space="0" w:color="auto"/>
      </w:divBdr>
    </w:div>
    <w:div w:id="1811166927">
      <w:bodyDiv w:val="1"/>
      <w:marLeft w:val="0"/>
      <w:marRight w:val="0"/>
      <w:marTop w:val="0"/>
      <w:marBottom w:val="0"/>
      <w:divBdr>
        <w:top w:val="none" w:sz="0" w:space="0" w:color="auto"/>
        <w:left w:val="none" w:sz="0" w:space="0" w:color="auto"/>
        <w:bottom w:val="none" w:sz="0" w:space="0" w:color="auto"/>
        <w:right w:val="none" w:sz="0" w:space="0" w:color="auto"/>
      </w:divBdr>
    </w:div>
    <w:div w:id="1858301448">
      <w:bodyDiv w:val="1"/>
      <w:marLeft w:val="0"/>
      <w:marRight w:val="0"/>
      <w:marTop w:val="0"/>
      <w:marBottom w:val="0"/>
      <w:divBdr>
        <w:top w:val="none" w:sz="0" w:space="0" w:color="auto"/>
        <w:left w:val="none" w:sz="0" w:space="0" w:color="auto"/>
        <w:bottom w:val="none" w:sz="0" w:space="0" w:color="auto"/>
        <w:right w:val="none" w:sz="0" w:space="0" w:color="auto"/>
      </w:divBdr>
      <w:divsChild>
        <w:div w:id="263155212">
          <w:marLeft w:val="-795"/>
          <w:marRight w:val="0"/>
          <w:marTop w:val="0"/>
          <w:marBottom w:val="0"/>
          <w:divBdr>
            <w:top w:val="none" w:sz="0" w:space="0" w:color="auto"/>
            <w:left w:val="none" w:sz="0" w:space="0" w:color="auto"/>
            <w:bottom w:val="none" w:sz="0" w:space="0" w:color="auto"/>
            <w:right w:val="none" w:sz="0" w:space="0" w:color="auto"/>
          </w:divBdr>
        </w:div>
      </w:divsChild>
    </w:div>
    <w:div w:id="1919746761">
      <w:bodyDiv w:val="1"/>
      <w:marLeft w:val="0"/>
      <w:marRight w:val="0"/>
      <w:marTop w:val="0"/>
      <w:marBottom w:val="0"/>
      <w:divBdr>
        <w:top w:val="none" w:sz="0" w:space="0" w:color="auto"/>
        <w:left w:val="none" w:sz="0" w:space="0" w:color="auto"/>
        <w:bottom w:val="none" w:sz="0" w:space="0" w:color="auto"/>
        <w:right w:val="none" w:sz="0" w:space="0" w:color="auto"/>
      </w:divBdr>
    </w:div>
    <w:div w:id="1931503477">
      <w:bodyDiv w:val="1"/>
      <w:marLeft w:val="0"/>
      <w:marRight w:val="0"/>
      <w:marTop w:val="0"/>
      <w:marBottom w:val="0"/>
      <w:divBdr>
        <w:top w:val="none" w:sz="0" w:space="0" w:color="auto"/>
        <w:left w:val="none" w:sz="0" w:space="0" w:color="auto"/>
        <w:bottom w:val="none" w:sz="0" w:space="0" w:color="auto"/>
        <w:right w:val="none" w:sz="0" w:space="0" w:color="auto"/>
      </w:divBdr>
    </w:div>
    <w:div w:id="1946035982">
      <w:bodyDiv w:val="1"/>
      <w:marLeft w:val="0"/>
      <w:marRight w:val="0"/>
      <w:marTop w:val="0"/>
      <w:marBottom w:val="0"/>
      <w:divBdr>
        <w:top w:val="none" w:sz="0" w:space="0" w:color="auto"/>
        <w:left w:val="none" w:sz="0" w:space="0" w:color="auto"/>
        <w:bottom w:val="none" w:sz="0" w:space="0" w:color="auto"/>
        <w:right w:val="none" w:sz="0" w:space="0" w:color="auto"/>
      </w:divBdr>
    </w:div>
    <w:div w:id="1954819397">
      <w:bodyDiv w:val="1"/>
      <w:marLeft w:val="0"/>
      <w:marRight w:val="0"/>
      <w:marTop w:val="0"/>
      <w:marBottom w:val="0"/>
      <w:divBdr>
        <w:top w:val="none" w:sz="0" w:space="0" w:color="auto"/>
        <w:left w:val="none" w:sz="0" w:space="0" w:color="auto"/>
        <w:bottom w:val="none" w:sz="0" w:space="0" w:color="auto"/>
        <w:right w:val="none" w:sz="0" w:space="0" w:color="auto"/>
      </w:divBdr>
    </w:div>
    <w:div w:id="1956019684">
      <w:bodyDiv w:val="1"/>
      <w:marLeft w:val="0"/>
      <w:marRight w:val="0"/>
      <w:marTop w:val="0"/>
      <w:marBottom w:val="0"/>
      <w:divBdr>
        <w:top w:val="none" w:sz="0" w:space="0" w:color="auto"/>
        <w:left w:val="none" w:sz="0" w:space="0" w:color="auto"/>
        <w:bottom w:val="none" w:sz="0" w:space="0" w:color="auto"/>
        <w:right w:val="none" w:sz="0" w:space="0" w:color="auto"/>
      </w:divBdr>
    </w:div>
    <w:div w:id="1956598277">
      <w:bodyDiv w:val="1"/>
      <w:marLeft w:val="0"/>
      <w:marRight w:val="0"/>
      <w:marTop w:val="0"/>
      <w:marBottom w:val="0"/>
      <w:divBdr>
        <w:top w:val="none" w:sz="0" w:space="0" w:color="auto"/>
        <w:left w:val="none" w:sz="0" w:space="0" w:color="auto"/>
        <w:bottom w:val="none" w:sz="0" w:space="0" w:color="auto"/>
        <w:right w:val="none" w:sz="0" w:space="0" w:color="auto"/>
      </w:divBdr>
    </w:div>
    <w:div w:id="2015104007">
      <w:bodyDiv w:val="1"/>
      <w:marLeft w:val="0"/>
      <w:marRight w:val="0"/>
      <w:marTop w:val="0"/>
      <w:marBottom w:val="0"/>
      <w:divBdr>
        <w:top w:val="none" w:sz="0" w:space="0" w:color="auto"/>
        <w:left w:val="none" w:sz="0" w:space="0" w:color="auto"/>
        <w:bottom w:val="none" w:sz="0" w:space="0" w:color="auto"/>
        <w:right w:val="none" w:sz="0" w:space="0" w:color="auto"/>
      </w:divBdr>
    </w:div>
    <w:div w:id="2039813754">
      <w:bodyDiv w:val="1"/>
      <w:marLeft w:val="0"/>
      <w:marRight w:val="0"/>
      <w:marTop w:val="0"/>
      <w:marBottom w:val="0"/>
      <w:divBdr>
        <w:top w:val="none" w:sz="0" w:space="0" w:color="auto"/>
        <w:left w:val="none" w:sz="0" w:space="0" w:color="auto"/>
        <w:bottom w:val="none" w:sz="0" w:space="0" w:color="auto"/>
        <w:right w:val="none" w:sz="0" w:space="0" w:color="auto"/>
      </w:divBdr>
      <w:divsChild>
        <w:div w:id="91630535">
          <w:marLeft w:val="-795"/>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jacksondivakarr/online-shopping-dataset/data?select=file.xlsx"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kaggle.com/datasets/aaumgupta/refined-dataco-supply-chain-geospatial-dataset"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013c944-8c34-4399-94a1-5bb8ced2cb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DE4A25F95CF9419E1777893A73BB0A" ma:contentTypeVersion="14" ma:contentTypeDescription="Create a new document." ma:contentTypeScope="" ma:versionID="29d4491fc0bfdd509d874c64837c3f08">
  <xsd:schema xmlns:xsd="http://www.w3.org/2001/XMLSchema" xmlns:xs="http://www.w3.org/2001/XMLSchema" xmlns:p="http://schemas.microsoft.com/office/2006/metadata/properties" xmlns:ns3="a013c944-8c34-4399-94a1-5bb8ced2cb70" xmlns:ns4="3aee8c56-8758-4999-9209-12da906630c8" targetNamespace="http://schemas.microsoft.com/office/2006/metadata/properties" ma:root="true" ma:fieldsID="1ffe32136f0c01870622b789d8d63bd3" ns3:_="" ns4:_="">
    <xsd:import namespace="a013c944-8c34-4399-94a1-5bb8ced2cb70"/>
    <xsd:import namespace="3aee8c56-8758-4999-9209-12da906630c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13c944-8c34-4399-94a1-5bb8ced2c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aee8c56-8758-4999-9209-12da906630c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13EA3-CFA8-4DED-A4CE-E37C052C70A6}">
  <ds:schemaRefs>
    <ds:schemaRef ds:uri="http://schemas.microsoft.com/sharepoint/v3/contenttype/forms"/>
  </ds:schemaRefs>
</ds:datastoreItem>
</file>

<file path=customXml/itemProps2.xml><?xml version="1.0" encoding="utf-8"?>
<ds:datastoreItem xmlns:ds="http://schemas.openxmlformats.org/officeDocument/2006/customXml" ds:itemID="{67B8BEF5-7791-4D9F-9F0E-0C17F61D0E62}">
  <ds:schemaRefs>
    <ds:schemaRef ds:uri="http://schemas.microsoft.com/office/2006/metadata/properties"/>
    <ds:schemaRef ds:uri="http://schemas.microsoft.com/office/infopath/2007/PartnerControls"/>
    <ds:schemaRef ds:uri="a013c944-8c34-4399-94a1-5bb8ced2cb70"/>
  </ds:schemaRefs>
</ds:datastoreItem>
</file>

<file path=customXml/itemProps3.xml><?xml version="1.0" encoding="utf-8"?>
<ds:datastoreItem xmlns:ds="http://schemas.openxmlformats.org/officeDocument/2006/customXml" ds:itemID="{1C6C0581-6A4D-4540-BC2B-61BCE6DBA9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13c944-8c34-4399-94a1-5bb8ced2cb70"/>
    <ds:schemaRef ds:uri="3aee8c56-8758-4999-9209-12da906630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8505B7A-6662-403F-95CC-6792D79F6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47</Pages>
  <Words>7727</Words>
  <Characters>44045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BÁO CÁO ĐỀ TÀI</vt:lpstr>
    </vt:vector>
  </TitlesOfParts>
  <Company/>
  <LinksUpToDate>false</LinksUpToDate>
  <CharactersWithSpaces>51669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dc:title>
  <dc:subject/>
  <dc:creator>đây là Zịt</dc:creator>
  <cp:keywords/>
  <dc:description/>
  <cp:lastModifiedBy>Duong Thi Ngoc Han</cp:lastModifiedBy>
  <cp:revision>4</cp:revision>
  <cp:lastPrinted>2024-11-17T09:30:00Z</cp:lastPrinted>
  <dcterms:created xsi:type="dcterms:W3CDTF">2025-05-25T05:49:00Z</dcterms:created>
  <dcterms:modified xsi:type="dcterms:W3CDTF">2025-09-10T04:10:00Z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0x010100B3DE4A25F95CF9419E1777893A73BB0A</vt:lpwstr>
  </property>
</Properties>
</file>