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VIETNAM NATIONAL UNIVERSITY – HO CHI MINH CITY</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INTERNATIONAL UNIVERSITY</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SCHOOL OF COMPUTER SCIENCE AND ENGINEERING</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color w:val="b45f06"/>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1714500" cy="171450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714500" cy="1714500"/>
                    </a:xfrm>
                    <a:prstGeom prst="rect"/>
                    <a:ln/>
                  </pic:spPr>
                </pic:pic>
              </a:graphicData>
            </a:graphic>
          </wp:inline>
        </w:drawing>
      </w:r>
      <w:r w:rsidDel="00000000" w:rsidR="00000000" w:rsidRPr="00000000">
        <w:rPr>
          <w:rFonts w:ascii="Times New Roman" w:cs="Times New Roman" w:eastAsia="Times New Roman" w:hAnsi="Times New Roman"/>
          <w:color w:val="b45f06"/>
          <w:sz w:val="32"/>
          <w:szCs w:val="32"/>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Algorithms &amp; Data Structures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IT013IU</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color w:val="1c4587"/>
          <w:sz w:val="32"/>
          <w:szCs w:val="32"/>
        </w:rPr>
      </w:pPr>
      <w:r w:rsidDel="00000000" w:rsidR="00000000" w:rsidRPr="00000000">
        <w:rPr>
          <w:rFonts w:ascii="Times New Roman" w:cs="Times New Roman" w:eastAsia="Times New Roman" w:hAnsi="Times New Roman"/>
          <w:b w:val="1"/>
          <w:color w:val="1c4587"/>
          <w:sz w:val="32"/>
          <w:szCs w:val="32"/>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FINAL REPORT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PACMAN</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 Vi Chi Thanh</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Msc. Thai Trung Tin </w:t>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Members - Student</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ID</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Nguyễn Huỳnh Ngân Anh - ITDSIU23003</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Trần Quốc Bảo - ITITWE20033</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Title"/>
        <w:spacing w:line="360" w:lineRule="auto"/>
        <w:rPr>
          <w:rFonts w:ascii="Times New Roman" w:cs="Times New Roman" w:eastAsia="Times New Roman" w:hAnsi="Times New Roman"/>
          <w:sz w:val="32"/>
          <w:szCs w:val="32"/>
        </w:rPr>
      </w:pPr>
      <w:bookmarkStart w:colFirst="0" w:colLast="0" w:name="_swte2vd0j0dq" w:id="0"/>
      <w:bookmarkEnd w:id="0"/>
      <w:r w:rsidDel="00000000" w:rsidR="00000000" w:rsidRPr="00000000">
        <w:rPr>
          <w:rFonts w:ascii="Times New Roman" w:cs="Times New Roman" w:eastAsia="Times New Roman" w:hAnsi="Times New Roman"/>
          <w:b w:val="1"/>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ffmws72rup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CHAPTER I: INTRODUCTION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nr8acbqajes2">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gp280xegtsfb">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 Objectives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n0jtjxr1tayo">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 The tools and programming languages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4g0mw3vmu6oq">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CHAPTER II: PROJECT ANALYSIS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dfhqxeorju6y">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 Algorithms and Data Structures Application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2epqh6anx2l9">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1.1. Data structures: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4xaj23r6478z">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1.2. Algorithms: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1znvh7704owx">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1.2.1. Pathfinding:</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mjhzueyj3fnf">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1.2.2. Collision detection: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90rzkt4jizg5">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 Project Structure</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wulwchktms3u">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 UML and Pseudo Code:</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3l4j35cjucqv">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3.1. UML Diagram</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ca2qttqt276j">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3.2 Class Description</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o31oxzarleyc">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3.2.1 Pacman Class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bo32bpjrccv">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3.2.2. Ghost Class:</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6iab97ezojow">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3.2.3. Game Class:</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udy36rb5mgi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3.3. Pseudocode</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xb5i62r1sox">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 User Interface:</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sqpzl68vfj9s">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5. Game implementation:</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oivck7wuas6d">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CHAPTER III: CONCLUSION</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l2eflv2k96bn">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 Accomplishments:</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pvpcv1qe87ut">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 Future Improvements</w:t>
              <w:tab/>
              <w:t xml:space="preserve">16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oj39bfhb286t">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 References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Style w:val="Heading1"/>
        <w:spacing w:line="360" w:lineRule="auto"/>
        <w:jc w:val="center"/>
        <w:rPr>
          <w:sz w:val="24"/>
          <w:szCs w:val="24"/>
        </w:rPr>
      </w:pPr>
      <w:bookmarkStart w:colFirst="0" w:colLast="0" w:name="_9hhta45ox4jx" w:id="1"/>
      <w:bookmarkEnd w:id="1"/>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line="360" w:lineRule="auto"/>
        <w:jc w:val="center"/>
        <w:rPr>
          <w:sz w:val="32"/>
          <w:szCs w:val="32"/>
        </w:rPr>
      </w:pPr>
      <w:bookmarkStart w:colFirst="0" w:colLast="0" w:name="_tffmws72rup3" w:id="2"/>
      <w:bookmarkEnd w:id="2"/>
      <w:r w:rsidDel="00000000" w:rsidR="00000000" w:rsidRPr="00000000">
        <w:rPr>
          <w:sz w:val="32"/>
          <w:szCs w:val="32"/>
          <w:rtl w:val="0"/>
        </w:rPr>
        <w:t xml:space="preserve">CHAPTER I: INTRODUCTION</w:t>
      </w:r>
    </w:p>
    <w:p w:rsidR="00000000" w:rsidDel="00000000" w:rsidP="00000000" w:rsidRDefault="00000000" w:rsidRPr="00000000" w14:paraId="00000034">
      <w:pPr>
        <w:pStyle w:val="Heading2"/>
        <w:numPr>
          <w:ilvl w:val="0"/>
          <w:numId w:val="15"/>
        </w:numPr>
        <w:spacing w:line="360" w:lineRule="auto"/>
        <w:ind w:left="720" w:hanging="360"/>
        <w:rPr>
          <w:sz w:val="28"/>
          <w:szCs w:val="28"/>
        </w:rPr>
      </w:pPr>
      <w:bookmarkStart w:colFirst="0" w:colLast="0" w:name="_nr8acbqajes2" w:id="3"/>
      <w:bookmarkEnd w:id="3"/>
      <w:r w:rsidDel="00000000" w:rsidR="00000000" w:rsidRPr="00000000">
        <w:rPr>
          <w:sz w:val="28"/>
          <w:szCs w:val="28"/>
          <w:rtl w:val="0"/>
        </w:rPr>
        <w:t xml:space="preserve">Abstract</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aimed to apply the knowledge gained in the Data Structures and Algorithms course to build a Pacman game. The Pacman game application provided users with an engaging and challenging experience while demonstrating the intricate process of ghosts’ movements through sophisticated algorithms, as shown in this report. The use of data structures in the game's development was explained in detail, in addition to the complex algorithm it applied. The report concludes by evaluating the end application to analyze the performance of solving algorithms and propose some future modifications.</w:t>
      </w:r>
    </w:p>
    <w:p w:rsidR="00000000" w:rsidDel="00000000" w:rsidP="00000000" w:rsidRDefault="00000000" w:rsidRPr="00000000" w14:paraId="00000036">
      <w:pPr>
        <w:pStyle w:val="Heading2"/>
        <w:numPr>
          <w:ilvl w:val="0"/>
          <w:numId w:val="15"/>
        </w:numPr>
        <w:spacing w:line="360" w:lineRule="auto"/>
        <w:ind w:left="720" w:hanging="360"/>
        <w:rPr>
          <w:sz w:val="28"/>
          <w:szCs w:val="28"/>
        </w:rPr>
      </w:pPr>
      <w:bookmarkStart w:colFirst="0" w:colLast="0" w:name="_gp280xegtsfb" w:id="4"/>
      <w:bookmarkEnd w:id="4"/>
      <w:r w:rsidDel="00000000" w:rsidR="00000000" w:rsidRPr="00000000">
        <w:rPr>
          <w:sz w:val="28"/>
          <w:szCs w:val="28"/>
          <w:rtl w:val="0"/>
        </w:rPr>
        <w:t xml:space="preserve">Objectives</w:t>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Via this project, our group aimed to:</w:t>
      </w:r>
      <w:r w:rsidDel="00000000" w:rsidR="00000000" w:rsidRPr="00000000">
        <w:rPr>
          <w:rtl w:val="0"/>
        </w:rPr>
      </w:r>
    </w:p>
    <w:p w:rsidR="00000000" w:rsidDel="00000000" w:rsidP="00000000" w:rsidRDefault="00000000" w:rsidRPr="00000000" w14:paraId="00000038">
      <w:pPr>
        <w:numPr>
          <w:ilvl w:val="0"/>
          <w:numId w:val="14"/>
        </w:numPr>
        <w:spacing w:line="360" w:lineRule="auto"/>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 appropriate data structures into the development of the game.</w:t>
      </w:r>
    </w:p>
    <w:p w:rsidR="00000000" w:rsidDel="00000000" w:rsidP="00000000" w:rsidRDefault="00000000" w:rsidRPr="00000000" w14:paraId="00000039">
      <w:pPr>
        <w:numPr>
          <w:ilvl w:val="0"/>
          <w:numId w:val="14"/>
        </w:numPr>
        <w:spacing w:line="360" w:lineRule="auto"/>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a correct algorithm to find ghosts’ paths and try optimizing them.</w:t>
      </w:r>
    </w:p>
    <w:p w:rsidR="00000000" w:rsidDel="00000000" w:rsidP="00000000" w:rsidRDefault="00000000" w:rsidRPr="00000000" w14:paraId="0000003A">
      <w:pPr>
        <w:numPr>
          <w:ilvl w:val="0"/>
          <w:numId w:val="14"/>
        </w:numPr>
        <w:spacing w:line="360" w:lineRule="auto"/>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various features for the game.</w:t>
      </w:r>
    </w:p>
    <w:p w:rsidR="00000000" w:rsidDel="00000000" w:rsidP="00000000" w:rsidRDefault="00000000" w:rsidRPr="00000000" w14:paraId="0000003B">
      <w:pPr>
        <w:pStyle w:val="Heading2"/>
        <w:numPr>
          <w:ilvl w:val="0"/>
          <w:numId w:val="15"/>
        </w:numPr>
        <w:spacing w:line="360" w:lineRule="auto"/>
        <w:ind w:left="720" w:hanging="360"/>
        <w:rPr>
          <w:sz w:val="28"/>
          <w:szCs w:val="28"/>
        </w:rPr>
      </w:pPr>
      <w:bookmarkStart w:colFirst="0" w:colLast="0" w:name="_n0jtjxr1tayo" w:id="5"/>
      <w:bookmarkEnd w:id="5"/>
      <w:r w:rsidDel="00000000" w:rsidR="00000000" w:rsidRPr="00000000">
        <w:rPr>
          <w:sz w:val="28"/>
          <w:szCs w:val="28"/>
          <w:rtl w:val="0"/>
        </w:rPr>
        <w:t xml:space="preserve">The tools and programming languages</w:t>
      </w:r>
    </w:p>
    <w:p w:rsidR="00000000" w:rsidDel="00000000" w:rsidP="00000000" w:rsidRDefault="00000000" w:rsidRPr="00000000" w14:paraId="0000003C">
      <w:pPr>
        <w:numPr>
          <w:ilvl w:val="0"/>
          <w:numId w:val="21"/>
        </w:numPr>
        <w:spacing w:line="360" w:lineRule="auto"/>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Main programming language for developing the Pacman application.</w:t>
      </w:r>
    </w:p>
    <w:p w:rsidR="00000000" w:rsidDel="00000000" w:rsidP="00000000" w:rsidRDefault="00000000" w:rsidRPr="00000000" w14:paraId="0000003D">
      <w:pPr>
        <w:numPr>
          <w:ilvl w:val="0"/>
          <w:numId w:val="21"/>
        </w:numPr>
        <w:spacing w:line="360" w:lineRule="auto"/>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Structure the web page, including the canvas element where the game is rendered and image elements for sprite sheets.</w:t>
      </w:r>
    </w:p>
    <w:p w:rsidR="00000000" w:rsidDel="00000000" w:rsidP="00000000" w:rsidRDefault="00000000" w:rsidRPr="00000000" w14:paraId="0000003E">
      <w:pPr>
        <w:numPr>
          <w:ilvl w:val="0"/>
          <w:numId w:val="21"/>
        </w:numPr>
        <w:spacing w:line="360" w:lineRule="auto"/>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Styles the game elements, ensuring a visually appealing presentation. </w:t>
      </w:r>
    </w:p>
    <w:p w:rsidR="00000000" w:rsidDel="00000000" w:rsidP="00000000" w:rsidRDefault="00000000" w:rsidRPr="00000000" w14:paraId="0000003F">
      <w:pPr>
        <w:numPr>
          <w:ilvl w:val="0"/>
          <w:numId w:val="15"/>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Project’s contribution</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repository: https://github.com/nhnain/DSA_Pacman.git</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table:</w:t>
      </w:r>
    </w:p>
    <w:tbl>
      <w:tblPr>
        <w:tblStyle w:val="Table1"/>
        <w:tblW w:w="8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2385"/>
        <w:gridCol w:w="2640"/>
        <w:tblGridChange w:id="0">
          <w:tblGrid>
            <w:gridCol w:w="3525"/>
            <w:gridCol w:w="238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Nguyen Huynh Ngan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ITDSIU23003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Quoc Bao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ITITWE20033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bl>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1"/>
        <w:spacing w:line="360" w:lineRule="auto"/>
        <w:jc w:val="center"/>
        <w:rPr>
          <w:sz w:val="32"/>
          <w:szCs w:val="32"/>
        </w:rPr>
      </w:pPr>
      <w:bookmarkStart w:colFirst="0" w:colLast="0" w:name="_4g0mw3vmu6oq" w:id="6"/>
      <w:bookmarkEnd w:id="6"/>
      <w:r w:rsidDel="00000000" w:rsidR="00000000" w:rsidRPr="00000000">
        <w:rPr>
          <w:sz w:val="32"/>
          <w:szCs w:val="32"/>
          <w:rtl w:val="0"/>
        </w:rPr>
        <w:t xml:space="preserve">CHAPTER II: PROJECT ANALYSIS</w:t>
      </w:r>
      <w:r w:rsidDel="00000000" w:rsidR="00000000" w:rsidRPr="00000000">
        <w:rPr>
          <w:rtl w:val="0"/>
        </w:rPr>
      </w:r>
    </w:p>
    <w:p w:rsidR="00000000" w:rsidDel="00000000" w:rsidP="00000000" w:rsidRDefault="00000000" w:rsidRPr="00000000" w14:paraId="0000004D">
      <w:pPr>
        <w:pStyle w:val="Heading2"/>
        <w:widowControl w:val="0"/>
        <w:numPr>
          <w:ilvl w:val="0"/>
          <w:numId w:val="25"/>
        </w:numPr>
        <w:tabs>
          <w:tab w:val="right" w:leader="none" w:pos="12000"/>
        </w:tabs>
        <w:spacing w:before="60" w:line="360" w:lineRule="auto"/>
        <w:ind w:left="720" w:hanging="436.53543307086625"/>
        <w:rPr/>
      </w:pPr>
      <w:bookmarkStart w:colFirst="0" w:colLast="0" w:name="_dfhqxeorju6y" w:id="7"/>
      <w:bookmarkEnd w:id="7"/>
      <w:hyperlink w:anchor="_epot4ma5qmb">
        <w:r w:rsidDel="00000000" w:rsidR="00000000" w:rsidRPr="00000000">
          <w:rPr>
            <w:rtl w:val="0"/>
          </w:rPr>
          <w:t xml:space="preserve">Algorithms and Data Structures Application</w:t>
        </w:r>
      </w:hyperlink>
      <w:r w:rsidDel="00000000" w:rsidR="00000000" w:rsidRPr="00000000">
        <w:rPr>
          <w:rtl w:val="0"/>
        </w:rPr>
      </w:r>
    </w:p>
    <w:p w:rsidR="00000000" w:rsidDel="00000000" w:rsidP="00000000" w:rsidRDefault="00000000" w:rsidRPr="00000000" w14:paraId="0000004E">
      <w:pPr>
        <w:pStyle w:val="Heading3"/>
        <w:spacing w:line="360" w:lineRule="auto"/>
        <w:rPr>
          <w:sz w:val="28"/>
          <w:szCs w:val="28"/>
        </w:rPr>
      </w:pPr>
      <w:bookmarkStart w:colFirst="0" w:colLast="0" w:name="_2epqh6anx2l9" w:id="8"/>
      <w:bookmarkEnd w:id="8"/>
      <w:r w:rsidDel="00000000" w:rsidR="00000000" w:rsidRPr="00000000">
        <w:rPr>
          <w:sz w:val="28"/>
          <w:szCs w:val="28"/>
          <w:rtl w:val="0"/>
        </w:rPr>
        <w:t xml:space="preserve">1.1. Data structures:</w:t>
      </w:r>
    </w:p>
    <w:p w:rsidR="00000000" w:rsidDel="00000000" w:rsidP="00000000" w:rsidRDefault="00000000" w:rsidRPr="00000000" w14:paraId="0000004F">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2-dimensional array: The game map is represented as a 2D array (originMap), where each element indicates whether a cell is a wall, empty space, or contains food.</w:t>
      </w:r>
    </w:p>
    <w:p w:rsidR="00000000" w:rsidDel="00000000" w:rsidP="00000000" w:rsidRDefault="00000000" w:rsidRPr="00000000" w14:paraId="0000005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1133" cy="41184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671133" cy="4118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2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the calculateNewDirection method in the Ghost class uses a queue as part of the Breadth-First Search (BFS) algorithm to find the shortest path from the ghost's current position to a destination position on the game map</w:t>
      </w:r>
    </w:p>
    <w:p w:rsidR="00000000" w:rsidDel="00000000" w:rsidP="00000000" w:rsidRDefault="00000000" w:rsidRPr="00000000" w14:paraId="00000052">
      <w:pPr>
        <w:numPr>
          <w:ilvl w:val="0"/>
          <w:numId w:val="2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Used in the calculateNewDirection method to keep track of visited cells during the BFS algorithm.</w:t>
      </w:r>
    </w:p>
    <w:p w:rsidR="00000000" w:rsidDel="00000000" w:rsidP="00000000" w:rsidRDefault="00000000" w:rsidRPr="00000000" w14:paraId="00000053">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8975" cy="2381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289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5625" cy="2190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956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3"/>
        <w:spacing w:line="360" w:lineRule="auto"/>
        <w:rPr>
          <w:sz w:val="28"/>
          <w:szCs w:val="28"/>
        </w:rPr>
      </w:pPr>
      <w:bookmarkStart w:colFirst="0" w:colLast="0" w:name="_4xaj23r6478z" w:id="9"/>
      <w:bookmarkEnd w:id="9"/>
      <w:r w:rsidDel="00000000" w:rsidR="00000000" w:rsidRPr="00000000">
        <w:rPr>
          <w:sz w:val="28"/>
          <w:szCs w:val="28"/>
          <w:rtl w:val="0"/>
        </w:rPr>
        <w:t xml:space="preserve">1.2. Algorithms:</w:t>
      </w:r>
    </w:p>
    <w:p w:rsidR="00000000" w:rsidDel="00000000" w:rsidP="00000000" w:rsidRDefault="00000000" w:rsidRPr="00000000" w14:paraId="00000056">
      <w:pPr>
        <w:pStyle w:val="Heading4"/>
        <w:rPr/>
      </w:pPr>
      <w:bookmarkStart w:colFirst="0" w:colLast="0" w:name="_1znvh7704owx" w:id="10"/>
      <w:bookmarkEnd w:id="10"/>
      <w:r w:rsidDel="00000000" w:rsidR="00000000" w:rsidRPr="00000000">
        <w:rPr>
          <w:rtl w:val="0"/>
        </w:rPr>
        <w:t xml:space="preserve">1.2.1. Pathfinding:</w:t>
      </w:r>
    </w:p>
    <w:p w:rsidR="00000000" w:rsidDel="00000000" w:rsidP="00000000" w:rsidRDefault="00000000" w:rsidRPr="00000000" w14:paraId="0000005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BFS algorithm used in the calculateNewDirection method efficiently finds the shortest path from the ghost's current position to the destination position on the game map. The algorithm uses a queue to explore the map level by level, ensuring that the shortest path is found. The visited set helps avoid processing the same cell multiple times, and the directions array defines the possible moves.</w:t>
      </w:r>
    </w:p>
    <w:p w:rsidR="00000000" w:rsidDel="00000000" w:rsidP="00000000" w:rsidRDefault="00000000" w:rsidRPr="00000000" w14:paraId="0000005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BFS is specifically used in this case as all nodes have the same value, simulating an unweighted graph. Therefore, if we change to other pathfinding algorithms like A* or Dijkstra, the performance will be the same.</w:t>
      </w:r>
    </w:p>
    <w:p w:rsidR="00000000" w:rsidDel="00000000" w:rsidP="00000000" w:rsidRDefault="00000000" w:rsidRPr="00000000" w14:paraId="00000059">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2963" cy="5753567"/>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652963" cy="575356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worst-case time complexity is O(m*n), where m and n are the number of rows and columns, respectively. This case happens when the BFS visits every cell and checks its neighbors (up, right, down, left) in the game map.</w:t>
      </w:r>
    </w:p>
    <w:p w:rsidR="00000000" w:rsidDel="00000000" w:rsidP="00000000" w:rsidRDefault="00000000" w:rsidRPr="00000000" w14:paraId="0000005B">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complexity is O(m*n) due to queue and set can hold up to m*n cells in the worst case.</w:t>
      </w:r>
    </w:p>
    <w:p w:rsidR="00000000" w:rsidDel="00000000" w:rsidP="00000000" w:rsidRDefault="00000000" w:rsidRPr="00000000" w14:paraId="0000005C">
      <w:pPr>
        <w:pStyle w:val="Heading4"/>
        <w:spacing w:line="360" w:lineRule="auto"/>
        <w:jc w:val="both"/>
        <w:rPr/>
      </w:pPr>
      <w:bookmarkStart w:colFirst="0" w:colLast="0" w:name="_mjhzueyj3fnf" w:id="11"/>
      <w:bookmarkEnd w:id="11"/>
      <w:r w:rsidDel="00000000" w:rsidR="00000000" w:rsidRPr="00000000">
        <w:rPr>
          <w:rtl w:val="0"/>
        </w:rPr>
        <w:t xml:space="preserve">1.2.2. Collision detection:</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Pacman and Ghost classes in pacman.js and ghost.js respectively use collision detection algorithms to check for collisions with walls and other objects. This is implemented in the checkCollisions method, which has a time complexity is O(1) as it performs a constant number of operations regardless of the size of the map and space complexity is O(1) since it uses a fixed amount of additional space for variables isCollided.</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461962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19725"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checkCollisions method needs to add 0.9999 to make sure the ghosts when moving into the place which is near the boundary between two tiles, prevent them from colliding with the walls and help them to move smoothly and precisely.</w:t>
        <w:br w:type="textWrapping"/>
        <w:t xml:space="preserve">The method will be incorrect if we add 1 instead of 0.9999, due to the fact that the logic of checkCollisions will always consider the next tile, but not the tile that ghosts collide with. This leads to the ghosts may cross the boundary, although still in the collided tile.</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time complexity of the game is O(g*m*n), where g, m, and n are the number of ghosts, rows, and columns, respectively as each ghost, in the worst case, will have a time complexity of O(m*n) in the operation of finding path while space complexity is O(m*n+g) due to storing the state of each ghost requires additional space.</w:t>
      </w:r>
      <w:r w:rsidDel="00000000" w:rsidR="00000000" w:rsidRPr="00000000">
        <w:rPr>
          <w:rtl w:val="0"/>
        </w:rPr>
      </w:r>
    </w:p>
    <w:p w:rsidR="00000000" w:rsidDel="00000000" w:rsidP="00000000" w:rsidRDefault="00000000" w:rsidRPr="00000000" w14:paraId="00000061">
      <w:pPr>
        <w:pStyle w:val="Heading2"/>
        <w:numPr>
          <w:ilvl w:val="0"/>
          <w:numId w:val="25"/>
        </w:numPr>
        <w:spacing w:line="360" w:lineRule="auto"/>
        <w:ind w:left="720" w:hanging="436.53543307086625"/>
        <w:rPr>
          <w:sz w:val="28"/>
          <w:szCs w:val="28"/>
        </w:rPr>
      </w:pPr>
      <w:bookmarkStart w:colFirst="0" w:colLast="0" w:name="_90rzkt4jizg5" w:id="12"/>
      <w:bookmarkEnd w:id="12"/>
      <w:r w:rsidDel="00000000" w:rsidR="00000000" w:rsidRPr="00000000">
        <w:rPr>
          <w:sz w:val="28"/>
          <w:szCs w:val="28"/>
          <w:rtl w:val="0"/>
        </w:rPr>
        <w:t xml:space="preserve">Project Structure</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organized into directories for core logic and assets. Key files include </w:t>
      </w:r>
      <w:r w:rsidDel="00000000" w:rsidR="00000000" w:rsidRPr="00000000">
        <w:rPr>
          <w:rFonts w:ascii="Times New Roman" w:cs="Times New Roman" w:eastAsia="Times New Roman" w:hAnsi="Times New Roman"/>
          <w:i w:val="1"/>
          <w:sz w:val="24"/>
          <w:szCs w:val="24"/>
          <w:rtl w:val="0"/>
        </w:rPr>
        <w:t xml:space="preserve">game.js</w:t>
      </w:r>
      <w:r w:rsidDel="00000000" w:rsidR="00000000" w:rsidRPr="00000000">
        <w:rPr>
          <w:rFonts w:ascii="Times New Roman" w:cs="Times New Roman" w:eastAsia="Times New Roman" w:hAnsi="Times New Roman"/>
          <w:sz w:val="24"/>
          <w:szCs w:val="24"/>
          <w:rtl w:val="0"/>
        </w:rPr>
        <w:t xml:space="preserve">  for the main game loop and overall game management, </w:t>
      </w:r>
      <w:r w:rsidDel="00000000" w:rsidR="00000000" w:rsidRPr="00000000">
        <w:rPr>
          <w:rFonts w:ascii="Times New Roman" w:cs="Times New Roman" w:eastAsia="Times New Roman" w:hAnsi="Times New Roman"/>
          <w:i w:val="1"/>
          <w:sz w:val="24"/>
          <w:szCs w:val="24"/>
          <w:rtl w:val="0"/>
        </w:rPr>
        <w:t xml:space="preserve">pacman.js</w:t>
      </w:r>
      <w:r w:rsidDel="00000000" w:rsidR="00000000" w:rsidRPr="00000000">
        <w:rPr>
          <w:rFonts w:ascii="Times New Roman" w:cs="Times New Roman" w:eastAsia="Times New Roman" w:hAnsi="Times New Roman"/>
          <w:sz w:val="24"/>
          <w:szCs w:val="24"/>
          <w:rtl w:val="0"/>
        </w:rPr>
        <w:t xml:space="preserve"> for defining the Pacman class and its behaviors, </w:t>
      </w:r>
      <w:r w:rsidDel="00000000" w:rsidR="00000000" w:rsidRPr="00000000">
        <w:rPr>
          <w:rFonts w:ascii="Times New Roman" w:cs="Times New Roman" w:eastAsia="Times New Roman" w:hAnsi="Times New Roman"/>
          <w:i w:val="1"/>
          <w:sz w:val="24"/>
          <w:szCs w:val="24"/>
          <w:rtl w:val="0"/>
        </w:rPr>
        <w:t xml:space="preserve">ghost.js</w:t>
      </w:r>
      <w:r w:rsidDel="00000000" w:rsidR="00000000" w:rsidRPr="00000000">
        <w:rPr>
          <w:rFonts w:ascii="Times New Roman" w:cs="Times New Roman" w:eastAsia="Times New Roman" w:hAnsi="Times New Roman"/>
          <w:sz w:val="24"/>
          <w:szCs w:val="24"/>
          <w:rtl w:val="0"/>
        </w:rPr>
        <w:t xml:space="preserve"> for the Ghost class with pathfinding logic. The </w:t>
      </w:r>
      <w:r w:rsidDel="00000000" w:rsidR="00000000" w:rsidRPr="00000000">
        <w:rPr>
          <w:rFonts w:ascii="Times New Roman" w:cs="Times New Roman" w:eastAsia="Times New Roman" w:hAnsi="Times New Roman"/>
          <w:i w:val="1"/>
          <w:sz w:val="24"/>
          <w:szCs w:val="24"/>
          <w:rtl w:val="0"/>
        </w:rPr>
        <w:t xml:space="preserve">assets</w:t>
      </w:r>
      <w:r w:rsidDel="00000000" w:rsidR="00000000" w:rsidRPr="00000000">
        <w:rPr>
          <w:rFonts w:ascii="Times New Roman" w:cs="Times New Roman" w:eastAsia="Times New Roman" w:hAnsi="Times New Roman"/>
          <w:sz w:val="24"/>
          <w:szCs w:val="24"/>
          <w:rtl w:val="0"/>
        </w:rPr>
        <w:t xml:space="preserve"> include </w:t>
      </w:r>
      <w:r w:rsidDel="00000000" w:rsidR="00000000" w:rsidRPr="00000000">
        <w:rPr>
          <w:rFonts w:ascii="Times New Roman" w:cs="Times New Roman" w:eastAsia="Times New Roman" w:hAnsi="Times New Roman"/>
          <w:i w:val="1"/>
          <w:sz w:val="24"/>
          <w:szCs w:val="24"/>
          <w:rtl w:val="0"/>
        </w:rPr>
        <w:t xml:space="preserve">animations.gif</w:t>
      </w:r>
      <w:r w:rsidDel="00000000" w:rsidR="00000000" w:rsidRPr="00000000">
        <w:rPr>
          <w:rFonts w:ascii="Times New Roman" w:cs="Times New Roman" w:eastAsia="Times New Roman" w:hAnsi="Times New Roman"/>
          <w:sz w:val="24"/>
          <w:szCs w:val="24"/>
          <w:rtl w:val="0"/>
        </w:rPr>
        <w:t xml:space="preserve"> for Pacman’s animation frames and </w:t>
      </w:r>
      <w:r w:rsidDel="00000000" w:rsidR="00000000" w:rsidRPr="00000000">
        <w:rPr>
          <w:rFonts w:ascii="Times New Roman" w:cs="Times New Roman" w:eastAsia="Times New Roman" w:hAnsi="Times New Roman"/>
          <w:i w:val="1"/>
          <w:sz w:val="24"/>
          <w:szCs w:val="24"/>
          <w:rtl w:val="0"/>
        </w:rPr>
        <w:t xml:space="preserve">ghost.png</w:t>
      </w:r>
      <w:r w:rsidDel="00000000" w:rsidR="00000000" w:rsidRPr="00000000">
        <w:rPr>
          <w:rFonts w:ascii="Times New Roman" w:cs="Times New Roman" w:eastAsia="Times New Roman" w:hAnsi="Times New Roman"/>
          <w:sz w:val="24"/>
          <w:szCs w:val="24"/>
          <w:rtl w:val="0"/>
        </w:rPr>
        <w:t xml:space="preserve"> for ghost images. The root of the project includes </w:t>
      </w:r>
      <w:r w:rsidDel="00000000" w:rsidR="00000000" w:rsidRPr="00000000">
        <w:rPr>
          <w:rFonts w:ascii="Times New Roman" w:cs="Times New Roman" w:eastAsia="Times New Roman" w:hAnsi="Times New Roman"/>
          <w:i w:val="1"/>
          <w:sz w:val="24"/>
          <w:szCs w:val="24"/>
          <w:rtl w:val="0"/>
        </w:rPr>
        <w:t xml:space="preserve">index.html</w:t>
      </w:r>
      <w:r w:rsidDel="00000000" w:rsidR="00000000" w:rsidRPr="00000000">
        <w:rPr>
          <w:rFonts w:ascii="Times New Roman" w:cs="Times New Roman" w:eastAsia="Times New Roman" w:hAnsi="Times New Roman"/>
          <w:sz w:val="24"/>
          <w:szCs w:val="24"/>
          <w:rtl w:val="0"/>
        </w:rPr>
        <w:t xml:space="preserve"> to set up the game canvas and load necessary scripts and </w:t>
      </w:r>
      <w:r w:rsidDel="00000000" w:rsidR="00000000" w:rsidRPr="00000000">
        <w:rPr>
          <w:rFonts w:ascii="Times New Roman" w:cs="Times New Roman" w:eastAsia="Times New Roman" w:hAnsi="Times New Roman"/>
          <w:i w:val="1"/>
          <w:sz w:val="24"/>
          <w:szCs w:val="24"/>
          <w:rtl w:val="0"/>
        </w:rPr>
        <w:t xml:space="preserve">style.css</w:t>
      </w:r>
      <w:r w:rsidDel="00000000" w:rsidR="00000000" w:rsidRPr="00000000">
        <w:rPr>
          <w:rFonts w:ascii="Times New Roman" w:cs="Times New Roman" w:eastAsia="Times New Roman" w:hAnsi="Times New Roman"/>
          <w:sz w:val="24"/>
          <w:szCs w:val="24"/>
          <w:rtl w:val="0"/>
        </w:rPr>
        <w:t xml:space="preserve"> for defining the game’s visual styles. This organization ensures modularity and clarity, making it easy to maintain and extend the project.</w:t>
      </w:r>
      <w:r w:rsidDel="00000000" w:rsidR="00000000" w:rsidRPr="00000000">
        <w:rPr>
          <w:rtl w:val="0"/>
        </w:rPr>
      </w:r>
    </w:p>
    <w:p w:rsidR="00000000" w:rsidDel="00000000" w:rsidP="00000000" w:rsidRDefault="00000000" w:rsidRPr="00000000" w14:paraId="00000063">
      <w:pPr>
        <w:pStyle w:val="Heading2"/>
        <w:numPr>
          <w:ilvl w:val="0"/>
          <w:numId w:val="25"/>
        </w:numPr>
        <w:spacing w:line="360" w:lineRule="auto"/>
        <w:ind w:left="720" w:hanging="436.53543307086625"/>
        <w:rPr>
          <w:sz w:val="28"/>
          <w:szCs w:val="28"/>
        </w:rPr>
      </w:pPr>
      <w:bookmarkStart w:colFirst="0" w:colLast="0" w:name="_wulwchktms3u" w:id="13"/>
      <w:bookmarkEnd w:id="13"/>
      <w:r w:rsidDel="00000000" w:rsidR="00000000" w:rsidRPr="00000000">
        <w:rPr>
          <w:sz w:val="28"/>
          <w:szCs w:val="28"/>
          <w:rtl w:val="0"/>
        </w:rPr>
        <w:t xml:space="preserve">UML and Pseudo Code:</w:t>
      </w:r>
    </w:p>
    <w:p w:rsidR="00000000" w:rsidDel="00000000" w:rsidP="00000000" w:rsidRDefault="00000000" w:rsidRPr="00000000" w14:paraId="00000064">
      <w:pPr>
        <w:pStyle w:val="Heading3"/>
        <w:spacing w:line="360" w:lineRule="auto"/>
        <w:ind w:left="283.46456692913375" w:firstLine="0"/>
        <w:rPr/>
      </w:pPr>
      <w:bookmarkStart w:colFirst="0" w:colLast="0" w:name="_3l4j35cjucqv" w:id="14"/>
      <w:bookmarkEnd w:id="14"/>
      <w:r w:rsidDel="00000000" w:rsidR="00000000" w:rsidRPr="00000000">
        <w:rPr>
          <w:rtl w:val="0"/>
        </w:rPr>
        <w:t xml:space="preserve">3.1. UML Diagram</w:t>
      </w:r>
    </w:p>
    <w:p w:rsidR="00000000" w:rsidDel="00000000" w:rsidP="00000000" w:rsidRDefault="00000000" w:rsidRPr="00000000" w14:paraId="00000065">
      <w:pPr>
        <w:spacing w:line="360" w:lineRule="auto"/>
        <w:ind w:left="1133.858267716535" w:hanging="171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09200" cy="6120000"/>
            <wp:effectExtent b="0" l="0" r="0" t="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109200" cy="6120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ind w:left="1133.858267716535" w:hanging="171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UML Class Diagram of Pacman Game</w:t>
      </w:r>
    </w:p>
    <w:p w:rsidR="00000000" w:rsidDel="00000000" w:rsidP="00000000" w:rsidRDefault="00000000" w:rsidRPr="00000000" w14:paraId="00000067">
      <w:pPr>
        <w:pStyle w:val="Heading3"/>
        <w:spacing w:line="360" w:lineRule="auto"/>
        <w:ind w:left="141.7322834645671" w:firstLine="0"/>
        <w:rPr/>
      </w:pPr>
      <w:bookmarkStart w:colFirst="0" w:colLast="0" w:name="_ca2qttqt276j" w:id="15"/>
      <w:bookmarkEnd w:id="15"/>
      <w:r w:rsidDel="00000000" w:rsidR="00000000" w:rsidRPr="00000000">
        <w:rPr>
          <w:rtl w:val="0"/>
        </w:rPr>
        <w:t xml:space="preserve">3.2 Class Description</w:t>
      </w:r>
    </w:p>
    <w:p w:rsidR="00000000" w:rsidDel="00000000" w:rsidP="00000000" w:rsidRDefault="00000000" w:rsidRPr="00000000" w14:paraId="00000068">
      <w:pPr>
        <w:pStyle w:val="Heading4"/>
        <w:spacing w:line="360" w:lineRule="auto"/>
        <w:ind w:left="141.7322834645671" w:firstLine="0"/>
        <w:rPr/>
      </w:pPr>
      <w:bookmarkStart w:colFirst="0" w:colLast="0" w:name="_o31oxzarleyc" w:id="16"/>
      <w:bookmarkEnd w:id="16"/>
      <w:r w:rsidDel="00000000" w:rsidR="00000000" w:rsidRPr="00000000">
        <w:rPr>
          <w:rtl w:val="0"/>
        </w:rPr>
        <w:t xml:space="preserve">3.2.1 Pacman Class</w:t>
      </w:r>
    </w:p>
    <w:p w:rsidR="00000000" w:rsidDel="00000000" w:rsidP="00000000" w:rsidRDefault="00000000" w:rsidRPr="00000000" w14:paraId="00000069">
      <w:pPr>
        <w:numPr>
          <w:ilvl w:val="0"/>
          <w:numId w:val="1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w:t>
      </w:r>
    </w:p>
    <w:p w:rsidR="00000000" w:rsidDel="00000000" w:rsidP="00000000" w:rsidRDefault="00000000" w:rsidRPr="00000000" w14:paraId="0000006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how the player can control the character in game.</w:t>
      </w:r>
    </w:p>
    <w:p w:rsidR="00000000" w:rsidDel="00000000" w:rsidP="00000000" w:rsidRDefault="00000000" w:rsidRPr="00000000" w14:paraId="0000006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movements, animation, and interactions with the game map and other entities.</w:t>
      </w:r>
    </w:p>
    <w:p w:rsidR="00000000" w:rsidDel="00000000" w:rsidP="00000000" w:rsidRDefault="00000000" w:rsidRPr="00000000" w14:paraId="0000006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6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y: Position of Pacman on the map.</w:t>
      </w:r>
    </w:p>
    <w:p w:rsidR="00000000" w:rsidDel="00000000" w:rsidP="00000000" w:rsidRDefault="00000000" w:rsidRPr="00000000" w14:paraId="0000006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width, height: Dimensions of the Pacman sprite.</w:t>
      </w:r>
    </w:p>
    <w:p w:rsidR="00000000" w:rsidDel="00000000" w:rsidP="00000000" w:rsidRDefault="00000000" w:rsidRPr="00000000" w14:paraId="0000006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Movement speed in pixels per frame.</w:t>
      </w:r>
    </w:p>
    <w:p w:rsidR="00000000" w:rsidDel="00000000" w:rsidP="00000000" w:rsidRDefault="00000000" w:rsidRPr="00000000" w14:paraId="0000007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 Current direction of movement (right, left, up, down).</w:t>
      </w:r>
    </w:p>
    <w:p w:rsidR="00000000" w:rsidDel="00000000" w:rsidP="00000000" w:rsidRDefault="00000000" w:rsidRPr="00000000" w14:paraId="0000007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frameCount, currentFrame: Handles sprite animation for Pacman.</w:t>
      </w:r>
    </w:p>
    <w:p w:rsidR="00000000" w:rsidDel="00000000" w:rsidP="00000000" w:rsidRDefault="00000000" w:rsidRPr="00000000" w14:paraId="0000007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methods:</w:t>
      </w:r>
    </w:p>
    <w:p w:rsidR="00000000" w:rsidDel="00000000" w:rsidP="00000000" w:rsidRDefault="00000000" w:rsidRPr="00000000" w14:paraId="0000007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moveProcess: Changes direction and moves Pacman, ensuring no collisions occur.</w:t>
      </w:r>
    </w:p>
    <w:p w:rsidR="00000000" w:rsidDel="00000000" w:rsidP="00000000" w:rsidRDefault="00000000" w:rsidRPr="00000000" w14:paraId="0000007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eat: Consumes food at Pacman's current position, and increases the score.</w:t>
      </w:r>
    </w:p>
    <w:p w:rsidR="00000000" w:rsidDel="00000000" w:rsidP="00000000" w:rsidRDefault="00000000" w:rsidRPr="00000000" w14:paraId="0000007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checkCollisions: Check if Pacman collides with walls or not.</w:t>
      </w:r>
    </w:p>
    <w:p w:rsidR="00000000" w:rsidDel="00000000" w:rsidP="00000000" w:rsidRDefault="00000000" w:rsidRPr="00000000" w14:paraId="0000007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checkGhostCollision: Check if Ghosts collide with walls or not.</w:t>
      </w:r>
    </w:p>
    <w:p w:rsidR="00000000" w:rsidDel="00000000" w:rsidP="00000000" w:rsidRDefault="00000000" w:rsidRPr="00000000" w14:paraId="0000007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Renders Pacman on the canvas with rotation based on the direction.</w:t>
      </w:r>
    </w:p>
    <w:p w:rsidR="00000000" w:rsidDel="00000000" w:rsidP="00000000" w:rsidRDefault="00000000" w:rsidRPr="00000000" w14:paraId="0000007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changeDirectionIfPossible: Changes direction based on the players.</w:t>
      </w:r>
    </w:p>
    <w:p w:rsidR="00000000" w:rsidDel="00000000" w:rsidP="00000000" w:rsidRDefault="00000000" w:rsidRPr="00000000" w14:paraId="00000079">
      <w:pPr>
        <w:pStyle w:val="Heading4"/>
        <w:spacing w:line="360" w:lineRule="auto"/>
        <w:ind w:firstLine="141.7322834645671"/>
        <w:jc w:val="both"/>
        <w:rPr/>
      </w:pPr>
      <w:bookmarkStart w:colFirst="0" w:colLast="0" w:name="_bo32bpjrccv" w:id="17"/>
      <w:bookmarkEnd w:id="17"/>
      <w:r w:rsidDel="00000000" w:rsidR="00000000" w:rsidRPr="00000000">
        <w:rPr>
          <w:rtl w:val="0"/>
        </w:rPr>
        <w:t xml:space="preserve">3.2.2. Ghost Class:</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7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the enemy character in the game.</w:t>
      </w:r>
    </w:p>
    <w:p w:rsidR="00000000" w:rsidDel="00000000" w:rsidP="00000000" w:rsidRDefault="00000000" w:rsidRPr="00000000" w14:paraId="0000007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Adjusts its directions around the map, and sometimes chases Pacman.</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7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y: Their position on the map.</w:t>
      </w:r>
    </w:p>
    <w:p w:rsidR="00000000" w:rsidDel="00000000" w:rsidP="00000000" w:rsidRDefault="00000000" w:rsidRPr="00000000" w14:paraId="0000007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width, height: Dimensions of the Ghost sprite.</w:t>
      </w:r>
    </w:p>
    <w:p w:rsidR="00000000" w:rsidDel="00000000" w:rsidP="00000000" w:rsidRDefault="00000000" w:rsidRPr="00000000" w14:paraId="0000008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Movement speed.</w:t>
      </w:r>
    </w:p>
    <w:p w:rsidR="00000000" w:rsidDel="00000000" w:rsidP="00000000" w:rsidRDefault="00000000" w:rsidRPr="00000000" w14:paraId="0000008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 Current direction of movement.</w:t>
      </w:r>
    </w:p>
    <w:p w:rsidR="00000000" w:rsidDel="00000000" w:rsidP="00000000" w:rsidRDefault="00000000" w:rsidRPr="00000000" w14:paraId="0000008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Current target location (either Pacman or a random point).</w:t>
      </w:r>
    </w:p>
    <w:p w:rsidR="00000000" w:rsidDel="00000000" w:rsidP="00000000" w:rsidRDefault="00000000" w:rsidRPr="00000000" w14:paraId="0000008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Radius to switch between random movement and chasing Pacman.</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methods:</w:t>
      </w:r>
    </w:p>
    <w:p w:rsidR="00000000" w:rsidDel="00000000" w:rsidP="00000000" w:rsidRDefault="00000000" w:rsidRPr="00000000" w14:paraId="0000008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moveProcess: Moves the Ghost and determines whether to chase Pacman or move randomly.</w:t>
      </w:r>
    </w:p>
    <w:p w:rsidR="00000000" w:rsidDel="00000000" w:rsidP="00000000" w:rsidRDefault="00000000" w:rsidRPr="00000000" w14:paraId="0000008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changeRandomDirection: Periodically and randomly changes the direction.</w:t>
      </w:r>
    </w:p>
    <w:p w:rsidR="00000000" w:rsidDel="00000000" w:rsidP="00000000" w:rsidRDefault="00000000" w:rsidRPr="00000000" w14:paraId="0000008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checkCollisions: Check if collides with walls or not.</w:t>
      </w:r>
    </w:p>
    <w:p w:rsidR="00000000" w:rsidDel="00000000" w:rsidP="00000000" w:rsidRDefault="00000000" w:rsidRPr="00000000" w14:paraId="0000008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calculateNewDirection: Computes the optimal direction to move towards the target using a breadth-first search.</w:t>
      </w:r>
    </w:p>
    <w:p w:rsidR="00000000" w:rsidDel="00000000" w:rsidP="00000000" w:rsidRDefault="00000000" w:rsidRPr="00000000" w14:paraId="0000008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Renders the Ghost and its detection radius.</w:t>
      </w:r>
    </w:p>
    <w:p w:rsidR="00000000" w:rsidDel="00000000" w:rsidP="00000000" w:rsidRDefault="00000000" w:rsidRPr="00000000" w14:paraId="0000008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isInRange: Checks if Pacman is within the detection radius.</w:t>
      </w:r>
    </w:p>
    <w:p w:rsidR="00000000" w:rsidDel="00000000" w:rsidP="00000000" w:rsidRDefault="00000000" w:rsidRPr="00000000" w14:paraId="0000008B">
      <w:pPr>
        <w:pStyle w:val="Heading4"/>
        <w:spacing w:line="360" w:lineRule="auto"/>
        <w:ind w:firstLine="141.7322834645671"/>
        <w:jc w:val="both"/>
        <w:rPr/>
      </w:pPr>
      <w:bookmarkStart w:colFirst="0" w:colLast="0" w:name="_6iab97ezojow" w:id="18"/>
      <w:bookmarkEnd w:id="18"/>
      <w:r w:rsidDel="00000000" w:rsidR="00000000" w:rsidRPr="00000000">
        <w:rPr>
          <w:rtl w:val="0"/>
        </w:rPr>
        <w:t xml:space="preserve">3.2.3. Game Class:</w:t>
      </w:r>
    </w:p>
    <w:p w:rsidR="00000000" w:rsidDel="00000000" w:rsidP="00000000" w:rsidRDefault="00000000" w:rsidRPr="00000000" w14:paraId="0000008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8D">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the overall game logic, including initialization, rendering, updates, and user interactions.</w:t>
      </w:r>
    </w:p>
    <w:p w:rsidR="00000000" w:rsidDel="00000000" w:rsidP="00000000" w:rsidRDefault="00000000" w:rsidRPr="00000000" w14:paraId="0000008E">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the state of the game such as levels, score, lives, and win/lose conditions.</w:t>
      </w:r>
    </w:p>
    <w:p w:rsidR="00000000" w:rsidDel="00000000" w:rsidP="00000000" w:rsidRDefault="00000000" w:rsidRPr="00000000" w14:paraId="0000008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responsibilities:</w:t>
      </w:r>
    </w:p>
    <w:p w:rsidR="00000000" w:rsidDel="00000000" w:rsidP="00000000" w:rsidRDefault="00000000" w:rsidRPr="00000000" w14:paraId="00000090">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initialization: Creates a 21x23 grid-based map with walls, food, and pathways.</w:t>
      </w:r>
    </w:p>
    <w:p w:rsidR="00000000" w:rsidDel="00000000" w:rsidP="00000000" w:rsidRDefault="00000000" w:rsidRPr="00000000" w14:paraId="00000091">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state: Tracks the number of lives, score, and progression through levels.</w:t>
      </w:r>
    </w:p>
    <w:p w:rsidR="00000000" w:rsidDel="00000000" w:rsidP="00000000" w:rsidRDefault="00000000" w:rsidRPr="00000000" w14:paraId="00000092">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Rendering: Draws the map, food, walls, characters, and game messages.</w:t>
      </w:r>
    </w:p>
    <w:p w:rsidR="00000000" w:rsidDel="00000000" w:rsidP="00000000" w:rsidRDefault="00000000" w:rsidRPr="00000000" w14:paraId="00000093">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 Handles user input.</w:t>
      </w:r>
    </w:p>
    <w:p w:rsidR="00000000" w:rsidDel="00000000" w:rsidP="00000000" w:rsidRDefault="00000000" w:rsidRPr="00000000" w14:paraId="00000094">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loop: updates game state, checks win/loss conditions, and redraws the screen.</w:t>
      </w:r>
    </w:p>
    <w:p w:rsidR="00000000" w:rsidDel="00000000" w:rsidP="00000000" w:rsidRDefault="00000000" w:rsidRPr="00000000" w14:paraId="00000095">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Based on the keyboard input to control Pacman and manage the game states.</w:t>
      </w:r>
    </w:p>
    <w:p w:rsidR="00000000" w:rsidDel="00000000" w:rsidP="00000000" w:rsidRDefault="00000000" w:rsidRPr="00000000" w14:paraId="00000096">
      <w:pPr>
        <w:pStyle w:val="Heading3"/>
        <w:spacing w:line="360" w:lineRule="auto"/>
        <w:ind w:left="141.7322834645671" w:firstLine="0"/>
        <w:rPr/>
      </w:pPr>
      <w:bookmarkStart w:colFirst="0" w:colLast="0" w:name="_udy36rb5mgir" w:id="19"/>
      <w:bookmarkEnd w:id="19"/>
      <w:r w:rsidDel="00000000" w:rsidR="00000000" w:rsidRPr="00000000">
        <w:rPr>
          <w:rtl w:val="0"/>
        </w:rPr>
        <w:t xml:space="preserve">3.3. Pseudocode</w:t>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map (grid of the game), position of Pacman, positions of Ghosts.</w:t>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Movement for the Pacman.</w:t>
      </w:r>
    </w:p>
    <w:p w:rsidR="00000000" w:rsidDel="00000000" w:rsidP="00000000" w:rsidRDefault="00000000" w:rsidRPr="00000000" w14:paraId="00000099">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Initialize map:</w:t>
      </w:r>
    </w:p>
    <w:p w:rsidR="00000000" w:rsidDel="00000000" w:rsidP="00000000" w:rsidRDefault="00000000" w:rsidRPr="00000000" w14:paraId="0000009A">
      <w:pPr>
        <w:numPr>
          <w:ilvl w:val="0"/>
          <w:numId w:val="2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gameMap &lt;- map</w:t>
      </w:r>
    </w:p>
    <w:p w:rsidR="00000000" w:rsidDel="00000000" w:rsidP="00000000" w:rsidRDefault="00000000" w:rsidRPr="00000000" w14:paraId="0000009B">
      <w:pPr>
        <w:numPr>
          <w:ilvl w:val="0"/>
          <w:numId w:val="2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PacmanPosition &lt;- {startX, startY}</w:t>
      </w:r>
    </w:p>
    <w:p w:rsidR="00000000" w:rsidDel="00000000" w:rsidP="00000000" w:rsidRDefault="00000000" w:rsidRPr="00000000" w14:paraId="0000009C">
      <w:pPr>
        <w:numPr>
          <w:ilvl w:val="0"/>
          <w:numId w:val="2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GhostPositions &lt;- list of {x, y, direction}</w:t>
      </w:r>
    </w:p>
    <w:p w:rsidR="00000000" w:rsidDel="00000000" w:rsidP="00000000" w:rsidRDefault="00000000" w:rsidRPr="00000000" w14:paraId="0000009D">
      <w:pPr>
        <w:numPr>
          <w:ilvl w:val="0"/>
          <w:numId w:val="2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&lt;- 0</w:t>
      </w:r>
    </w:p>
    <w:p w:rsidR="00000000" w:rsidDel="00000000" w:rsidP="00000000" w:rsidRDefault="00000000" w:rsidRPr="00000000" w14:paraId="0000009E">
      <w:pPr>
        <w:numPr>
          <w:ilvl w:val="0"/>
          <w:numId w:val="2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Lives &lt;- 3</w:t>
      </w:r>
    </w:p>
    <w:p w:rsidR="00000000" w:rsidDel="00000000" w:rsidP="00000000" w:rsidRDefault="00000000" w:rsidRPr="00000000" w14:paraId="0000009F">
      <w:pPr>
        <w:numPr>
          <w:ilvl w:val="0"/>
          <w:numId w:val="2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GameOver &lt;- False</w:t>
      </w:r>
    </w:p>
    <w:p w:rsidR="00000000" w:rsidDel="00000000" w:rsidP="00000000" w:rsidRDefault="00000000" w:rsidRPr="00000000" w14:paraId="000000A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GameLoop()</w:t>
      </w:r>
    </w:p>
    <w:p w:rsidR="00000000" w:rsidDel="00000000" w:rsidP="00000000" w:rsidRDefault="00000000" w:rsidRPr="00000000" w14:paraId="000000A1">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GameOver == False:</w:t>
      </w:r>
    </w:p>
    <w:p w:rsidR="00000000" w:rsidDel="00000000" w:rsidP="00000000" w:rsidRDefault="00000000" w:rsidRPr="00000000" w14:paraId="000000A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Pacman Position</w:t>
      </w:r>
    </w:p>
    <w:p w:rsidR="00000000" w:rsidDel="00000000" w:rsidP="00000000" w:rsidRDefault="00000000" w:rsidRPr="00000000" w14:paraId="000000A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Ghost Positions</w:t>
      </w:r>
    </w:p>
    <w:p w:rsidR="00000000" w:rsidDel="00000000" w:rsidP="00000000" w:rsidRDefault="00000000" w:rsidRPr="00000000" w14:paraId="000000A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for Collisions</w:t>
      </w:r>
    </w:p>
    <w:p w:rsidR="00000000" w:rsidDel="00000000" w:rsidP="00000000" w:rsidRDefault="00000000" w:rsidRPr="00000000" w14:paraId="000000A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for WinCondition</w:t>
      </w:r>
    </w:p>
    <w:p w:rsidR="00000000" w:rsidDel="00000000" w:rsidP="00000000" w:rsidRDefault="00000000" w:rsidRPr="00000000" w14:paraId="000000A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UpdatePacman()</w:t>
      </w:r>
    </w:p>
    <w:p w:rsidR="00000000" w:rsidDel="00000000" w:rsidP="00000000" w:rsidRDefault="00000000" w:rsidRPr="00000000" w14:paraId="000000A7">
      <w:pPr>
        <w:numPr>
          <w:ilvl w:val="0"/>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moveProcess()</w:t>
      </w:r>
    </w:p>
    <w:p w:rsidR="00000000" w:rsidDel="00000000" w:rsidP="00000000" w:rsidRDefault="00000000" w:rsidRPr="00000000" w14:paraId="000000A8">
      <w:pPr>
        <w:numPr>
          <w:ilvl w:val="0"/>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eat()</w:t>
      </w:r>
    </w:p>
    <w:p w:rsidR="00000000" w:rsidDel="00000000" w:rsidP="00000000" w:rsidRDefault="00000000" w:rsidRPr="00000000" w14:paraId="000000A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moveProcess():</w:t>
      </w:r>
    </w:p>
    <w:p w:rsidR="00000000" w:rsidDel="00000000" w:rsidP="00000000" w:rsidRDefault="00000000" w:rsidRPr="00000000" w14:paraId="000000AA">
      <w:pPr>
        <w:numPr>
          <w:ilvl w:val="0"/>
          <w:numId w:val="19"/>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direction is valid (no walls in nextDirection):</w:t>
      </w:r>
    </w:p>
    <w:p w:rsidR="00000000" w:rsidDel="00000000" w:rsidP="00000000" w:rsidRDefault="00000000" w:rsidRPr="00000000" w14:paraId="000000A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to the nextDirection.</w:t>
      </w:r>
    </w:p>
    <w:p w:rsidR="00000000" w:rsidDel="00000000" w:rsidP="00000000" w:rsidRDefault="00000000" w:rsidRPr="00000000" w14:paraId="000000AC">
      <w:pPr>
        <w:numPr>
          <w:ilvl w:val="0"/>
          <w:numId w:val="19"/>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A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Stay in the current position.</w:t>
      </w:r>
    </w:p>
    <w:p w:rsidR="00000000" w:rsidDel="00000000" w:rsidP="00000000" w:rsidRDefault="00000000" w:rsidRPr="00000000" w14:paraId="000000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eat():</w:t>
      </w:r>
    </w:p>
    <w:p w:rsidR="00000000" w:rsidDel="00000000" w:rsidP="00000000" w:rsidRDefault="00000000" w:rsidRPr="00000000" w14:paraId="000000AF">
      <w:pPr>
        <w:numPr>
          <w:ilvl w:val="0"/>
          <w:numId w:val="1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cell in gameMap:</w:t>
      </w:r>
    </w:p>
    <w:p w:rsidR="00000000" w:rsidDel="00000000" w:rsidP="00000000" w:rsidRDefault="00000000" w:rsidRPr="00000000" w14:paraId="000000B0">
      <w:pPr>
        <w:numPr>
          <w:ilvl w:val="0"/>
          <w:numId w:val="1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gameMap[x][y] == FOOD and Pacman at (x,y):</w:t>
      </w:r>
    </w:p>
    <w:p w:rsidR="00000000" w:rsidDel="00000000" w:rsidP="00000000" w:rsidRDefault="00000000" w:rsidRPr="00000000" w14:paraId="000000B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gameMap[x][y] &lt;- empty</w:t>
      </w:r>
    </w:p>
    <w:p w:rsidR="00000000" w:rsidDel="00000000" w:rsidP="00000000" w:rsidRDefault="00000000" w:rsidRPr="00000000" w14:paraId="000000B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score++</w:t>
      </w:r>
    </w:p>
    <w:p w:rsidR="00000000" w:rsidDel="00000000" w:rsidP="00000000" w:rsidRDefault="00000000" w:rsidRPr="00000000" w14:paraId="000000B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updateGhosts():</w:t>
      </w:r>
    </w:p>
    <w:p w:rsidR="00000000" w:rsidDel="00000000" w:rsidP="00000000" w:rsidRDefault="00000000" w:rsidRPr="00000000" w14:paraId="000000B4">
      <w:pPr>
        <w:numPr>
          <w:ilvl w:val="0"/>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Ghost in GhostPositions:</w:t>
      </w:r>
    </w:p>
    <w:p w:rsidR="00000000" w:rsidDel="00000000" w:rsidP="00000000" w:rsidRDefault="00000000" w:rsidRPr="00000000" w14:paraId="000000B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moveProcess().</w:t>
      </w:r>
    </w:p>
    <w:p w:rsidR="00000000" w:rsidDel="00000000" w:rsidP="00000000" w:rsidRDefault="00000000" w:rsidRPr="00000000" w14:paraId="000000B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calculateTargetDirection().</w:t>
      </w:r>
    </w:p>
    <w:p w:rsidR="00000000" w:rsidDel="00000000" w:rsidP="00000000" w:rsidRDefault="00000000" w:rsidRPr="00000000" w14:paraId="000000B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calculateTargetDirection():</w:t>
      </w:r>
    </w:p>
    <w:p w:rsidR="00000000" w:rsidDel="00000000" w:rsidP="00000000" w:rsidRDefault="00000000" w:rsidRPr="00000000" w14:paraId="000000B8">
      <w:pPr>
        <w:numPr>
          <w:ilvl w:val="0"/>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Pacman is within Ghost range:</w:t>
      </w:r>
    </w:p>
    <w:p w:rsidR="00000000" w:rsidDel="00000000" w:rsidP="00000000" w:rsidRDefault="00000000" w:rsidRPr="00000000" w14:paraId="000000B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Ghost.Target &lt;- PacmanPosition</w:t>
      </w:r>
    </w:p>
    <w:p w:rsidR="00000000" w:rsidDel="00000000" w:rsidP="00000000" w:rsidRDefault="00000000" w:rsidRPr="00000000" w14:paraId="000000BA">
      <w:pPr>
        <w:numPr>
          <w:ilvl w:val="0"/>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B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Ghost.Target &lt;- RandomTargetPosition</w:t>
      </w:r>
    </w:p>
    <w:p w:rsidR="00000000" w:rsidDel="00000000" w:rsidP="00000000" w:rsidRDefault="00000000" w:rsidRPr="00000000" w14:paraId="000000B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CheckCollisions():</w:t>
      </w:r>
    </w:p>
    <w:p w:rsidR="00000000" w:rsidDel="00000000" w:rsidP="00000000" w:rsidRDefault="00000000" w:rsidRPr="00000000" w14:paraId="000000BD">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Ghost in GhostPositions:</w:t>
      </w:r>
    </w:p>
    <w:p w:rsidR="00000000" w:rsidDel="00000000" w:rsidP="00000000" w:rsidRDefault="00000000" w:rsidRPr="00000000" w14:paraId="000000BE">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Ghost position == Pacman position:</w:t>
      </w:r>
    </w:p>
    <w:p w:rsidR="00000000" w:rsidDel="00000000" w:rsidP="00000000" w:rsidRDefault="00000000" w:rsidRPr="00000000" w14:paraId="000000B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Lives - -</w:t>
      </w:r>
    </w:p>
    <w:p w:rsidR="00000000" w:rsidDel="00000000" w:rsidP="00000000" w:rsidRDefault="00000000" w:rsidRPr="00000000" w14:paraId="000000C0">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Lives == 0:</w:t>
      </w:r>
    </w:p>
    <w:p w:rsidR="00000000" w:rsidDel="00000000" w:rsidP="00000000" w:rsidRDefault="00000000" w:rsidRPr="00000000" w14:paraId="000000C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GameOver &lt;- True</w:t>
      </w:r>
    </w:p>
    <w:p w:rsidR="00000000" w:rsidDel="00000000" w:rsidP="00000000" w:rsidRDefault="00000000" w:rsidRPr="00000000" w14:paraId="000000C2">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RestartPositions()</w:t>
      </w:r>
    </w:p>
    <w:p w:rsidR="00000000" w:rsidDel="00000000" w:rsidP="00000000" w:rsidRDefault="00000000" w:rsidRPr="00000000" w14:paraId="000000C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RestartPositions():</w:t>
      </w:r>
    </w:p>
    <w:p w:rsidR="00000000" w:rsidDel="00000000" w:rsidP="00000000" w:rsidRDefault="00000000" w:rsidRPr="00000000" w14:paraId="000000C4">
      <w:pPr>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PacmanPosition to Start</w:t>
      </w:r>
    </w:p>
    <w:p w:rsidR="00000000" w:rsidDel="00000000" w:rsidP="00000000" w:rsidRDefault="00000000" w:rsidRPr="00000000" w14:paraId="000000C5">
      <w:pPr>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GhostPositions to their initial states</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checkWinCondition():</w:t>
      </w:r>
    </w:p>
    <w:p w:rsidR="00000000" w:rsidDel="00000000" w:rsidP="00000000" w:rsidRDefault="00000000" w:rsidRPr="00000000" w14:paraId="000000C7">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cell in gameMap:</w:t>
      </w:r>
    </w:p>
    <w:p w:rsidR="00000000" w:rsidDel="00000000" w:rsidP="00000000" w:rsidRDefault="00000000" w:rsidRPr="00000000" w14:paraId="000000C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If FOOD exists:</w:t>
      </w:r>
    </w:p>
    <w:p w:rsidR="00000000" w:rsidDel="00000000" w:rsidP="00000000" w:rsidRDefault="00000000" w:rsidRPr="00000000" w14:paraId="000000C9">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False</w:t>
      </w:r>
    </w:p>
    <w:p w:rsidR="00000000" w:rsidDel="00000000" w:rsidP="00000000" w:rsidRDefault="00000000" w:rsidRPr="00000000" w14:paraId="000000CA">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gameOver &lt;- True</w:t>
      </w:r>
    </w:p>
    <w:p w:rsidR="00000000" w:rsidDel="00000000" w:rsidP="00000000" w:rsidRDefault="00000000" w:rsidRPr="00000000" w14:paraId="000000CB">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“YOU WIN!”</w:t>
      </w:r>
    </w:p>
    <w:p w:rsidR="00000000" w:rsidDel="00000000" w:rsidP="00000000" w:rsidRDefault="00000000" w:rsidRPr="00000000" w14:paraId="000000C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drawGame():</w:t>
      </w:r>
    </w:p>
    <w:p w:rsidR="00000000" w:rsidDel="00000000" w:rsidP="00000000" w:rsidRDefault="00000000" w:rsidRPr="00000000" w14:paraId="000000CD">
      <w:pPr>
        <w:numPr>
          <w:ilvl w:val="0"/>
          <w:numId w:val="2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screen</w:t>
      </w:r>
    </w:p>
    <w:p w:rsidR="00000000" w:rsidDel="00000000" w:rsidP="00000000" w:rsidRDefault="00000000" w:rsidRPr="00000000" w14:paraId="000000CE">
      <w:pPr>
        <w:numPr>
          <w:ilvl w:val="0"/>
          <w:numId w:val="2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Walls, Foods, Pacman, and Ghosts</w:t>
      </w:r>
    </w:p>
    <w:p w:rsidR="00000000" w:rsidDel="00000000" w:rsidP="00000000" w:rsidRDefault="00000000" w:rsidRPr="00000000" w14:paraId="000000CF">
      <w:pPr>
        <w:numPr>
          <w:ilvl w:val="0"/>
          <w:numId w:val="2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Score and Lives</w:t>
      </w:r>
    </w:p>
    <w:p w:rsidR="00000000" w:rsidDel="00000000" w:rsidP="00000000" w:rsidRDefault="00000000" w:rsidRPr="00000000" w14:paraId="000000D0">
      <w:pPr>
        <w:numPr>
          <w:ilvl w:val="0"/>
          <w:numId w:val="2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GameOver:</w:t>
      </w:r>
    </w:p>
    <w:p w:rsidR="00000000" w:rsidDel="00000000" w:rsidP="00000000" w:rsidRDefault="00000000" w:rsidRPr="00000000" w14:paraId="000000D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“GAME OVER!”</w:t>
      </w:r>
    </w:p>
    <w:p w:rsidR="00000000" w:rsidDel="00000000" w:rsidP="00000000" w:rsidRDefault="00000000" w:rsidRPr="00000000" w14:paraId="000000D2">
      <w:pPr>
        <w:pStyle w:val="Heading2"/>
        <w:numPr>
          <w:ilvl w:val="0"/>
          <w:numId w:val="25"/>
        </w:numPr>
        <w:spacing w:line="360" w:lineRule="auto"/>
        <w:ind w:left="720" w:hanging="436.53543307086625"/>
        <w:rPr>
          <w:sz w:val="28"/>
          <w:szCs w:val="28"/>
        </w:rPr>
      </w:pPr>
      <w:bookmarkStart w:colFirst="0" w:colLast="0" w:name="_xb5i62r1sox" w:id="20"/>
      <w:bookmarkEnd w:id="20"/>
      <w:r w:rsidDel="00000000" w:rsidR="00000000" w:rsidRPr="00000000">
        <w:rPr>
          <w:sz w:val="28"/>
          <w:szCs w:val="28"/>
          <w:rtl w:val="0"/>
        </w:rPr>
        <w:t xml:space="preserve">User Interface:</w:t>
      </w: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When running the index.html successfully, users are directed to the main gameplay interface. When losing, the interface will display the text ‘GAME OVER’ as below, together with a guide to restart the game again.</w:t>
      </w:r>
      <w:r w:rsidDel="00000000" w:rsidR="00000000" w:rsidRPr="00000000">
        <w:rPr>
          <w:rtl w:val="0"/>
        </w:rPr>
      </w:r>
    </w:p>
    <w:tbl>
      <w:tblPr>
        <w:tblStyle w:val="Table2"/>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410"/>
        <w:tblGridChange w:id="0">
          <w:tblGrid>
            <w:gridCol w:w="4410"/>
            <w:gridCol w:w="441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57475" cy="30607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57475"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Figure 2: Main Gameplay Interface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45526" cy="3062288"/>
                  <wp:effectExtent b="0" l="0" r="0" t="0"/>
                  <wp:docPr id="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545526"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Figure 3: Game Over Screen</w:t>
            </w:r>
            <w:r w:rsidDel="00000000" w:rsidR="00000000" w:rsidRPr="00000000">
              <w:rPr>
                <w:rtl w:val="0"/>
              </w:rPr>
            </w:r>
          </w:p>
        </w:tc>
      </w:tr>
    </w:tbl>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wins, there will be a message to inform and automatically move to the next level.</w:t>
      </w:r>
    </w:p>
    <w:tbl>
      <w:tblPr>
        <w:tblStyle w:val="Table3"/>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410"/>
        <w:tblGridChange w:id="0">
          <w:tblGrid>
            <w:gridCol w:w="4410"/>
            <w:gridCol w:w="441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7475" cy="3060700"/>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657475"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Win Message and Next Level</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7475" cy="306070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657475"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Move To The Next Level</w:t>
            </w:r>
            <w:r w:rsidDel="00000000" w:rsidR="00000000" w:rsidRPr="00000000">
              <w:rPr>
                <w:rtl w:val="0"/>
              </w:rPr>
            </w:r>
          </w:p>
        </w:tc>
      </w:tr>
    </w:tbl>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has designed the game to have 3 levels, so after completing all levels, the user wins and there will be a message to inform them as below.</w:t>
      </w:r>
    </w:p>
    <w:p w:rsidR="00000000" w:rsidDel="00000000" w:rsidP="00000000" w:rsidRDefault="00000000" w:rsidRPr="00000000" w14:paraId="000000D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38588" cy="4746704"/>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938588" cy="4746704"/>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Final Win Screen</w:t>
      </w:r>
    </w:p>
    <w:p w:rsidR="00000000" w:rsidDel="00000000" w:rsidP="00000000" w:rsidRDefault="00000000" w:rsidRPr="00000000" w14:paraId="000000E0">
      <w:pPr>
        <w:pStyle w:val="Heading2"/>
        <w:numPr>
          <w:ilvl w:val="0"/>
          <w:numId w:val="25"/>
        </w:numPr>
        <w:spacing w:line="360" w:lineRule="auto"/>
        <w:ind w:left="720" w:hanging="436.53543307086625"/>
        <w:rPr>
          <w:sz w:val="28"/>
          <w:szCs w:val="28"/>
        </w:rPr>
      </w:pPr>
      <w:bookmarkStart w:colFirst="0" w:colLast="0" w:name="_sqpzl68vfj9s" w:id="21"/>
      <w:bookmarkEnd w:id="21"/>
      <w:r w:rsidDel="00000000" w:rsidR="00000000" w:rsidRPr="00000000">
        <w:rPr>
          <w:sz w:val="28"/>
          <w:szCs w:val="28"/>
          <w:rtl w:val="0"/>
        </w:rPr>
        <w:t xml:space="preserve">Game implementation:</w:t>
      </w:r>
    </w:p>
    <w:p w:rsidR="00000000" w:rsidDel="00000000" w:rsidP="00000000" w:rsidRDefault="00000000" w:rsidRPr="00000000" w14:paraId="000000E1">
      <w:pPr>
        <w:spacing w:line="360" w:lineRule="auto"/>
        <w:ind w:left="283.4645669291337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Object-Oriented Principles:</w:t>
      </w:r>
    </w:p>
    <w:p w:rsidR="00000000" w:rsidDel="00000000" w:rsidP="00000000" w:rsidRDefault="00000000" w:rsidRPr="00000000" w14:paraId="000000E2">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uses two classes Pacman, and Ghost to encapsulate related data and methods, which help to easily maintain, upgrade, and understand.</w:t>
      </w:r>
    </w:p>
    <w:p w:rsidR="00000000" w:rsidDel="00000000" w:rsidP="00000000" w:rsidRDefault="00000000" w:rsidRPr="00000000" w14:paraId="000000E3">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Game is responsible for managing the main game logic and connecting Pacman and Ghost objects.</w:t>
      </w:r>
    </w:p>
    <w:p w:rsidR="00000000" w:rsidDel="00000000" w:rsidP="00000000" w:rsidRDefault="00000000" w:rsidRPr="00000000" w14:paraId="000000E4">
      <w:pPr>
        <w:spacing w:line="360" w:lineRule="auto"/>
        <w:ind w:left="283.4645669291337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Algorithms:</w:t>
      </w:r>
    </w:p>
    <w:p w:rsidR="00000000" w:rsidDel="00000000" w:rsidP="00000000" w:rsidRDefault="00000000" w:rsidRPr="00000000" w14:paraId="000000E5">
      <w:pPr>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Ghosts use a Breadth-First Search (BFS) algorithm in calculateNewDirection() in the Ghost class to calculate optimal paths toward Pacman while avoiding walls.</w:t>
      </w:r>
    </w:p>
    <w:p w:rsidR="00000000" w:rsidDel="00000000" w:rsidP="00000000" w:rsidRDefault="00000000" w:rsidRPr="00000000" w14:paraId="000000E6">
      <w:pPr>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Collision detection: </w:t>
      </w:r>
    </w:p>
    <w:p w:rsidR="00000000" w:rsidDel="00000000" w:rsidP="00000000" w:rsidRDefault="00000000" w:rsidRPr="00000000" w14:paraId="000000E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Pacman and Ghosts use the checkCollisions method to handle the walls.</w:t>
      </w:r>
    </w:p>
    <w:p w:rsidR="00000000" w:rsidDel="00000000" w:rsidP="00000000" w:rsidRDefault="00000000" w:rsidRPr="00000000" w14:paraId="000000E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Pacman detects food and ghost collisions via eat() and checkGhostCollision().</w:t>
      </w:r>
    </w:p>
    <w:p w:rsidR="00000000" w:rsidDel="00000000" w:rsidP="00000000" w:rsidRDefault="00000000" w:rsidRPr="00000000" w14:paraId="000000E9">
      <w:pPr>
        <w:spacing w:line="360" w:lineRule="auto"/>
        <w:ind w:left="283.4645669291337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User interface:</w:t>
      </w:r>
    </w:p>
    <w:p w:rsidR="00000000" w:rsidDel="00000000" w:rsidP="00000000" w:rsidRDefault="00000000" w:rsidRPr="00000000" w14:paraId="000000EA">
      <w:pPr>
        <w:numPr>
          <w:ilvl w:val="0"/>
          <w:numId w:val="2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HTML5 Canvas for rendering graphics</w:t>
      </w:r>
    </w:p>
    <w:p w:rsidR="00000000" w:rsidDel="00000000" w:rsidP="00000000" w:rsidRDefault="00000000" w:rsidRPr="00000000" w14:paraId="000000EB">
      <w:pPr>
        <w:numPr>
          <w:ilvl w:val="0"/>
          <w:numId w:val="2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Walls, food, and characters are drawn using createRect and canvasContext.</w:t>
      </w:r>
    </w:p>
    <w:p w:rsidR="00000000" w:rsidDel="00000000" w:rsidP="00000000" w:rsidRDefault="00000000" w:rsidRPr="00000000" w14:paraId="000000EC">
      <w:pPr>
        <w:numPr>
          <w:ilvl w:val="0"/>
          <w:numId w:val="2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UI updates include displaying scores, levels, and lives.</w:t>
      </w:r>
    </w:p>
    <w:p w:rsidR="00000000" w:rsidDel="00000000" w:rsidP="00000000" w:rsidRDefault="00000000" w:rsidRPr="00000000" w14:paraId="000000ED">
      <w:pPr>
        <w:numPr>
          <w:ilvl w:val="0"/>
          <w:numId w:val="2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 game over, pass level screens with messages, and restart options enhance the experience of the users.</w:t>
      </w:r>
    </w:p>
    <w:p w:rsidR="00000000" w:rsidDel="00000000" w:rsidP="00000000" w:rsidRDefault="00000000" w:rsidRPr="00000000" w14:paraId="000000EE">
      <w:pPr>
        <w:spacing w:line="36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spacing w:line="360" w:lineRule="auto"/>
        <w:ind w:left="283.46456692913375" w:hanging="45"/>
        <w:rPr>
          <w:sz w:val="32"/>
          <w:szCs w:val="32"/>
        </w:rPr>
      </w:pPr>
      <w:bookmarkStart w:colFirst="0" w:colLast="0" w:name="_oivck7wuas6d" w:id="22"/>
      <w:bookmarkEnd w:id="22"/>
      <w:r w:rsidDel="00000000" w:rsidR="00000000" w:rsidRPr="00000000">
        <w:rPr>
          <w:sz w:val="32"/>
          <w:szCs w:val="32"/>
          <w:rtl w:val="0"/>
        </w:rPr>
        <w:t xml:space="preserve">CHAPTER III: CONCLUSION</w:t>
      </w:r>
    </w:p>
    <w:p w:rsidR="00000000" w:rsidDel="00000000" w:rsidP="00000000" w:rsidRDefault="00000000" w:rsidRPr="00000000" w14:paraId="000000F0">
      <w:pPr>
        <w:pStyle w:val="Heading2"/>
        <w:numPr>
          <w:ilvl w:val="0"/>
          <w:numId w:val="13"/>
        </w:numPr>
        <w:spacing w:line="360" w:lineRule="auto"/>
        <w:ind w:left="285" w:firstLine="0"/>
        <w:rPr>
          <w:sz w:val="24"/>
          <w:szCs w:val="24"/>
        </w:rPr>
      </w:pPr>
      <w:bookmarkStart w:colFirst="0" w:colLast="0" w:name="_l2eflv2k96bn" w:id="23"/>
      <w:bookmarkEnd w:id="23"/>
      <w:r w:rsidDel="00000000" w:rsidR="00000000" w:rsidRPr="00000000">
        <w:rPr>
          <w:sz w:val="28"/>
          <w:szCs w:val="28"/>
          <w:rtl w:val="0"/>
        </w:rPr>
        <w:t xml:space="preserve">Accomplishments</w:t>
      </w:r>
      <w:r w:rsidDel="00000000" w:rsidR="00000000" w:rsidRPr="00000000">
        <w:rPr>
          <w:sz w:val="24"/>
          <w:szCs w:val="24"/>
          <w:rtl w:val="0"/>
        </w:rPr>
        <w:t xml:space="preserve">:</w:t>
      </w:r>
    </w:p>
    <w:p w:rsidR="00000000" w:rsidDel="00000000" w:rsidP="00000000" w:rsidRDefault="00000000" w:rsidRPr="00000000" w14:paraId="000000F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Core gameplay</w:t>
      </w:r>
      <w:r w:rsidDel="00000000" w:rsidR="00000000" w:rsidRPr="00000000">
        <w:rPr>
          <w:rFonts w:ascii="Times New Roman" w:cs="Times New Roman" w:eastAsia="Times New Roman" w:hAnsi="Times New Roman"/>
          <w:sz w:val="24"/>
          <w:szCs w:val="24"/>
          <w:rtl w:val="0"/>
        </w:rPr>
        <w:t xml:space="preserve">: The project successfully implemented the classic Pacman game features, including Pacman movement, food consumption, and ghost interaction.</w:t>
      </w:r>
    </w:p>
    <w:p w:rsidR="00000000" w:rsidDel="00000000" w:rsidP="00000000" w:rsidRDefault="00000000" w:rsidRPr="00000000" w14:paraId="000000F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Algorithmic Implementation</w:t>
      </w:r>
      <w:r w:rsidDel="00000000" w:rsidR="00000000" w:rsidRPr="00000000">
        <w:rPr>
          <w:rFonts w:ascii="Times New Roman" w:cs="Times New Roman" w:eastAsia="Times New Roman" w:hAnsi="Times New Roman"/>
          <w:sz w:val="24"/>
          <w:szCs w:val="24"/>
          <w:rtl w:val="0"/>
        </w:rPr>
        <w:t xml:space="preserve">: Smooth Pacman movement, collision detection, and ghost interaction were achieved. </w:t>
      </w:r>
    </w:p>
    <w:p w:rsidR="00000000" w:rsidDel="00000000" w:rsidP="00000000" w:rsidRDefault="00000000" w:rsidRPr="00000000" w14:paraId="000000F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Ghost</w:t>
      </w:r>
      <w:r w:rsidDel="00000000" w:rsidR="00000000" w:rsidRPr="00000000">
        <w:rPr>
          <w:rFonts w:ascii="Times New Roman" w:cs="Times New Roman" w:eastAsia="Times New Roman" w:hAnsi="Times New Roman"/>
          <w:sz w:val="24"/>
          <w:szCs w:val="24"/>
          <w:rtl w:val="0"/>
        </w:rPr>
        <w:t xml:space="preserve">: The ghosts were programmed with pathfinding logic, allowing dynamic targeting and movement across the map.</w:t>
      </w:r>
    </w:p>
    <w:p w:rsidR="00000000" w:rsidDel="00000000" w:rsidP="00000000" w:rsidRDefault="00000000" w:rsidRPr="00000000" w14:paraId="000000F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Feedback</w:t>
      </w:r>
      <w:r w:rsidDel="00000000" w:rsidR="00000000" w:rsidRPr="00000000">
        <w:rPr>
          <w:rFonts w:ascii="Times New Roman" w:cs="Times New Roman" w:eastAsia="Times New Roman" w:hAnsi="Times New Roman"/>
          <w:sz w:val="24"/>
          <w:szCs w:val="24"/>
          <w:rtl w:val="0"/>
        </w:rPr>
        <w:t xml:space="preserve">: Clear win/lose messages, level indicators, and score displays were integrated to enhance the player experience.</w:t>
      </w:r>
      <w:r w:rsidDel="00000000" w:rsidR="00000000" w:rsidRPr="00000000">
        <w:rPr>
          <w:rtl w:val="0"/>
        </w:rPr>
      </w:r>
    </w:p>
    <w:p w:rsidR="00000000" w:rsidDel="00000000" w:rsidP="00000000" w:rsidRDefault="00000000" w:rsidRPr="00000000" w14:paraId="000000F5">
      <w:pPr>
        <w:pStyle w:val="Heading2"/>
        <w:numPr>
          <w:ilvl w:val="0"/>
          <w:numId w:val="13"/>
        </w:numPr>
        <w:spacing w:line="360" w:lineRule="auto"/>
        <w:ind w:left="285" w:firstLine="0"/>
        <w:rPr>
          <w:sz w:val="28"/>
          <w:szCs w:val="28"/>
        </w:rPr>
      </w:pPr>
      <w:bookmarkStart w:colFirst="0" w:colLast="0" w:name="_pvpcv1qe87ut" w:id="24"/>
      <w:bookmarkEnd w:id="24"/>
      <w:r w:rsidDel="00000000" w:rsidR="00000000" w:rsidRPr="00000000">
        <w:rPr>
          <w:sz w:val="28"/>
          <w:szCs w:val="28"/>
          <w:rtl w:val="0"/>
        </w:rPr>
        <w:t xml:space="preserve">Future Improvements</w:t>
      </w:r>
    </w:p>
    <w:p w:rsidR="00000000" w:rsidDel="00000000" w:rsidP="00000000" w:rsidRDefault="00000000" w:rsidRPr="00000000" w14:paraId="000000F6">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Ghost</w:t>
      </w:r>
      <w:r w:rsidDel="00000000" w:rsidR="00000000" w:rsidRPr="00000000">
        <w:rPr>
          <w:rFonts w:ascii="Times New Roman" w:cs="Times New Roman" w:eastAsia="Times New Roman" w:hAnsi="Times New Roman"/>
          <w:sz w:val="24"/>
          <w:szCs w:val="24"/>
          <w:rtl w:val="0"/>
        </w:rPr>
        <w:t xml:space="preserve">: Implement advanced ghost movement algorithms for a more challenging experience.</w:t>
      </w:r>
    </w:p>
    <w:p w:rsidR="00000000" w:rsidDel="00000000" w:rsidP="00000000" w:rsidRDefault="00000000" w:rsidRPr="00000000" w14:paraId="000000F7">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 Upgrades</w:t>
      </w:r>
      <w:r w:rsidDel="00000000" w:rsidR="00000000" w:rsidRPr="00000000">
        <w:rPr>
          <w:rFonts w:ascii="Times New Roman" w:cs="Times New Roman" w:eastAsia="Times New Roman" w:hAnsi="Times New Roman"/>
          <w:sz w:val="24"/>
          <w:szCs w:val="24"/>
          <w:rtl w:val="0"/>
        </w:rPr>
        <w:t xml:space="preserve">: Include enhanced animations and special effects for a better gaming experience.</w:t>
      </w:r>
    </w:p>
    <w:p w:rsidR="00000000" w:rsidDel="00000000" w:rsidP="00000000" w:rsidRDefault="00000000" w:rsidRPr="00000000" w14:paraId="000000F8">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More features</w:t>
      </w:r>
      <w:r w:rsidDel="00000000" w:rsidR="00000000" w:rsidRPr="00000000">
        <w:rPr>
          <w:rFonts w:ascii="Times New Roman" w:cs="Times New Roman" w:eastAsia="Times New Roman" w:hAnsi="Times New Roman"/>
          <w:sz w:val="24"/>
          <w:szCs w:val="24"/>
          <w:rtl w:val="0"/>
        </w:rPr>
        <w:t xml:space="preserve">: Power-ups and Bonuses: Introduce power-ups like temporary ghost invincibility, speed boosts, or score multipliers to diversify gameplay.</w:t>
      </w:r>
    </w:p>
    <w:p w:rsidR="00000000" w:rsidDel="00000000" w:rsidP="00000000" w:rsidRDefault="00000000" w:rsidRPr="00000000" w14:paraId="000000F9">
      <w:pPr>
        <w:pStyle w:val="Heading2"/>
        <w:numPr>
          <w:ilvl w:val="0"/>
          <w:numId w:val="13"/>
        </w:numPr>
        <w:spacing w:line="360" w:lineRule="auto"/>
        <w:ind w:left="285" w:firstLine="0"/>
        <w:jc w:val="both"/>
        <w:rPr>
          <w:sz w:val="28"/>
          <w:szCs w:val="28"/>
        </w:rPr>
      </w:pPr>
      <w:bookmarkStart w:colFirst="0" w:colLast="0" w:name="_oj39bfhb286t" w:id="25"/>
      <w:bookmarkEnd w:id="25"/>
      <w:r w:rsidDel="00000000" w:rsidR="00000000" w:rsidRPr="00000000">
        <w:rPr>
          <w:sz w:val="28"/>
          <w:szCs w:val="28"/>
          <w:rtl w:val="0"/>
        </w:rPr>
        <w:t xml:space="preserve">References</w:t>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Servet Gulnaroglu, “Pacman in JS,” GitHub, 2023. [Online]. Available:</w:t>
      </w:r>
      <w:hyperlink r:id="rId18">
        <w:r w:rsidDel="00000000" w:rsidR="00000000" w:rsidRPr="00000000">
          <w:rPr>
            <w:rFonts w:ascii="Times New Roman" w:cs="Times New Roman" w:eastAsia="Times New Roman" w:hAnsi="Times New Roman"/>
            <w:sz w:val="24"/>
            <w:szCs w:val="24"/>
            <w:u w:val="single"/>
            <w:rtl w:val="0"/>
          </w:rPr>
          <w:t xml:space="preserve">https://github.com/servetgulnaroglu/pacman-js</w:t>
        </w:r>
      </w:hyperlink>
      <w:r w:rsidDel="00000000" w:rsidR="00000000" w:rsidRPr="00000000">
        <w:rPr>
          <w:rtl w:val="0"/>
        </w:rPr>
      </w:r>
    </w:p>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“HTML Colors,” W3Schools. [Online]. Available: </w:t>
      </w:r>
    </w:p>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sz w:val="24"/>
            <w:szCs w:val="24"/>
            <w:u w:val="single"/>
            <w:rtl w:val="0"/>
          </w:rPr>
          <w:t xml:space="preserve">https://www.w3schools.com/colors/colors_picker.asp</w:t>
        </w:r>
      </w:hyperlink>
      <w:r w:rsidDel="00000000" w:rsidR="00000000" w:rsidRPr="00000000">
        <w:rPr>
          <w:rtl w:val="0"/>
        </w:rPr>
      </w:r>
    </w:p>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H. Nhanh, “Not a Flappy Bird,” GitHub, 2023. [Online]. Available: </w:t>
      </w:r>
      <w:hyperlink r:id="rId20">
        <w:r w:rsidDel="00000000" w:rsidR="00000000" w:rsidRPr="00000000">
          <w:rPr>
            <w:rFonts w:ascii="Times New Roman" w:cs="Times New Roman" w:eastAsia="Times New Roman" w:hAnsi="Times New Roman"/>
            <w:sz w:val="24"/>
            <w:szCs w:val="24"/>
            <w:u w:val="single"/>
            <w:rtl w:val="0"/>
          </w:rPr>
          <w:t xml:space="preserve">https://github.com/atinyanhanh/not_a_flappybird.git</w:t>
        </w:r>
      </w:hyperlink>
      <w:r w:rsidDel="00000000" w:rsidR="00000000" w:rsidRPr="00000000">
        <w:rPr>
          <w:rtl w:val="0"/>
        </w:rPr>
      </w:r>
    </w:p>
    <w:p w:rsidR="00000000" w:rsidDel="00000000" w:rsidP="00000000" w:rsidRDefault="00000000" w:rsidRPr="00000000" w14:paraId="000000FE">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9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285"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436.5354330708662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line="480" w:lineRule="auto"/>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ind w:left="720" w:hanging="360"/>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line="480" w:lineRule="auto"/>
      <w:ind w:left="720" w:hanging="360"/>
    </w:pPr>
    <w:rPr>
      <w:rFonts w:ascii="Times New Roman" w:cs="Times New Roman" w:eastAsia="Times New Roman" w:hAnsi="Times New Roman"/>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tinyanhanh/not_a_flappybird.git" TargetMode="External"/><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www.w3schools.com/colors/colors_picker.asp" TargetMode="External"/><Relationship Id="rId6" Type="http://schemas.openxmlformats.org/officeDocument/2006/relationships/image" Target="media/image10.png"/><Relationship Id="rId18" Type="http://schemas.openxmlformats.org/officeDocument/2006/relationships/hyperlink" Target="https://github.com/servetgulnaroglu/pacman-js" TargetMode="Externa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