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ội dung thực hiện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Phân tích và thi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ết kế website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ởi tạo project (type: MVC)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ựng lại CSDL </w:t>
      </w:r>
      <w:r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  <w:t xml:space="preserve">Ecommerce</w:t>
      </w:r>
      <w:r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ẩn bị EF Core Database First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Phát sinh Entity Model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Khai báo chu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ỗi kết nối appsettings.json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ựng Layout cho website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Layout trang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ủ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hàng -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Module hóa các thành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giao diện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Menu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ộng sử dụng ViewComponent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ữ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cho các module giao di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ện của layout trang chủ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ủng loại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Nhà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khuy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mại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ựng trang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hóa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ọc,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ân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hóa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Phân trang hàng hóa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ới ajax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bổ sung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hóa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ới ajax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ựng trang chi tiết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hóa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Thông tin chi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cùng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cùng nhà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xem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Phân tích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ộng của giỏ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(Shopping Cart)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ều khiển chọn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thị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ông tin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ổng hợp giỏ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ệu ứng bay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ỏ / Hiệu ứng biến mất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thành viên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ập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xu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Quên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ật khẩu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mật khẩu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thông tin riêng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ập với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(Google, Facebook)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Thanh toán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ực tuyến với Paypal/Strip, Momo/VNPay, 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hàng hóa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Send mail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- Active account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mật khẩu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Thông tin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số tiện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ích cho Web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sweetalert2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summernote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captcha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google map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chartjs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ựng layout quản trị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Area Admin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ựng layout Admin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hóa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hàng hóa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liệu kinh doanh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Hàng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 kho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mặt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loại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 cho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ừng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của từng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Phân quy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ền sử dụng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vai trò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Phân quy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Th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ứ tự video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0"/>
        <w:gridCol w:w="3600"/>
        <w:gridCol w:w="3060"/>
        <w:gridCol w:w="1905"/>
      </w:tblGrid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TT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ề video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https://youtu.be/7hwegNKkq9k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00 -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ớ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thi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ệ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u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thiệu dự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án, các ch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ăng 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ẽ thực hiện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https://youtu.be/JNFBVt2tbCs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01 -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ở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Project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ở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project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ng Model - View - Controller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ự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ng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Database trong SQL Server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Phát sinh Entity Model (Database First)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k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DbContext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Controller with View, using Entity Framework Core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https://youtu.be/g7WjoJOMHyI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02 - Layout trang ch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ủ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m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ớ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Layout Template (Razor Layout)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Thêm các thành ph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ầ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n tr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ên template: Header, Footer, Content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https://youtu.be/yTOcQtF1lzo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03 -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Menu h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àng hóa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ng ViewComponent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ể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menu danh m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c trang h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àng hóa.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https://youtu.be/ocu5he0JSAs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04 - Trang Danh sách hàng hóa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y danh s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ách hàng hóa (t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ả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, theo lo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y danh s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ách hàng hóa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ừ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t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ế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m theo t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ên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layout template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ừ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layout template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ã có (nested layout)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https://youtu.be/rTLZTVyGwlw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05 - Chi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ế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 h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àng hóa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https://youtu.be/zooxDCy1oZY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06 -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Đưa h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àng vào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ỏ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https://youtu.be/K01EacugLzo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07 - Thông tin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ỏ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h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àng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https://youtu.be/uuMMw2If1js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08 - Ch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ứ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ăng Đăng k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Thành viên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ViewModel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k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thành viên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ạ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o trang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k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thành viên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AutoMapper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- X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l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k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(m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ẩ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u m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ã hóa hash k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ế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ợ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p salt key)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9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https://youtu.be/JUkop0oeKMg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09 - Ch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ứ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ăng Đăng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p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ị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nh ngh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ĩa Login ViewModel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ndika" w:hAnsi="Andika" w:cs="Andika" w:eastAsia="Andika"/>
                <w:color w:val="0D0D0D"/>
                <w:spacing w:val="0"/>
                <w:position w:val="0"/>
                <w:sz w:val="23"/>
                <w:shd w:fill="FFFFFF" w:val="clear"/>
              </w:rPr>
              <w:t xml:space="preserve">Khai báo xác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ự</w:t>
            </w:r>
            <w:r>
              <w:rPr>
                <w:rFonts w:ascii="Andika" w:hAnsi="Andika" w:cs="Andika" w:eastAsia="Andika"/>
                <w:color w:val="0D0D0D"/>
                <w:spacing w:val="0"/>
                <w:position w:val="0"/>
                <w:sz w:val="23"/>
                <w:shd w:fill="FFFFFF" w:val="clear"/>
              </w:rPr>
              <w:t xml:space="preserve">c (Authentication) ng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ờ</w:t>
            </w:r>
            <w:r>
              <w:rPr>
                <w:rFonts w:ascii="Andika" w:hAnsi="Andika" w:cs="Andika" w:eastAsia="Andika"/>
                <w:color w:val="0D0D0D"/>
                <w:spacing w:val="0"/>
                <w:position w:val="0"/>
                <w:sz w:val="23"/>
                <w:shd w:fill="FFFFFF" w:val="clear"/>
              </w:rPr>
              <w:t xml:space="preserve">i d</w:t>
            </w:r>
            <w:r>
              <w:rPr>
                <w:rFonts w:ascii="Andika" w:hAnsi="Andika" w:cs="Andika" w:eastAsia="Andika"/>
                <w:color w:val="0D0D0D"/>
                <w:spacing w:val="0"/>
                <w:position w:val="0"/>
                <w:sz w:val="23"/>
                <w:shd w:fill="FFFFFF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ế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ế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view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l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ử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 l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đăng xu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3"/>
                <w:shd w:fill="FFFFFF" w:val="clear"/>
              </w:rPr>
              <w:t xml:space="preserve">ấ</w:t>
            </w:r>
            <w:r>
              <w:rPr>
                <w:rFonts w:ascii="Roboto" w:hAnsi="Roboto" w:cs="Roboto" w:eastAsia="Roboto"/>
                <w:color w:val="0D0D0D"/>
                <w:spacing w:val="0"/>
                <w:position w:val="0"/>
                <w:sz w:val="23"/>
                <w:shd w:fill="FFFFFF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0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3"/>
                  <w:u w:val="single"/>
                  <w:shd w:fill="F9F9F9" w:val="clear"/>
                </w:rPr>
                <w:t xml:space="preserve">https://youtu.be/ZORr_H5QOY4</w:t>
              </w:r>
            </w:hyperlink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10 - Thanh toán COD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https://youtu.be/3LqEwhQbzgc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11 - Thanh toán Paypal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https://youtu.be/GEnt7jmIUiI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12 - Thanh toán Paypal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Các resource và ghi chú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ính kèm: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a. Th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ện cần cho Entity Framework Core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3 package sau khi làm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ệc với Entity Framework Core: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Microsoft.EntityFrameworkCore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Microsoft.EntityFrameworkCore.SqlServer</w:t>
      </w:r>
    </w:p>
    <w:p>
      <w:pPr>
        <w:numPr>
          <w:ilvl w:val="0"/>
          <w:numId w:val="6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Microsoft.EntityFrameworkCore.Tools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Ngoài ra, các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ú ý version .NET Core = version Entity Framework Core (vd: cùng là v8)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b. Code l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ớp helper d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ùng cho mã hóa Hash (MD5, SHA512)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System.Security.Cryptography;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 MyCommerce.Models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class DataEncryptionExtensions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#region [Hashing Extension]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string ToSHA256Hash(this string password, string? saltKey)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sha256 = SHA256.Create();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byte[] encryptedSHA256 = sha256.ComputeHash(Encoding.UTF8.GetBytes(string.Concat(password, saltKey)));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sha256.Clear();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Convert.ToBase64String(encryptedSHA256);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string ToSHA512Hash(this string password, string? saltKey)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SHA512Managed sha512 = new SHA512Managed();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byte[] encryptedSHA512 = sha512.ComputeHash(Encoding.UTF8.GetBytes(string.Concat(password, saltKey)));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sha512.Clear();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Convert.ToBase64String(encryptedSHA512);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string ToMd5Hash(this string password, string? saltKey)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using (var md5 = MD5.Create())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byte[] data = md5.ComputeHash(Encoding.UTF8.GetBytes(string.Concat(password, saltKey)));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StringBuilder sBuilder = new StringBuilder();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i = 0; i &lt; data.Length;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sBuilder.Append(data[i].ToString("x2"));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sBuilder.ToString();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#endregion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Cách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dụng: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&lt;chuoi_password&gt;.ToMD5Hash()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hoặc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&lt;chuoi_password&gt;.ToMD5Hash(“salt_key”)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c. Th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ện AutoMapper d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ể map 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ư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ợng từ kiểu n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ày sang ki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ểu kh</w:t>
      </w: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ác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package: AutoMapper.Extensions.Microsoft.DependencyInjection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ịnh ngh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ớp Map giữa 2 kiểu dữ liệu:</w:t>
        <w:br/>
        <w:t xml:space="preserve">public class AutoMapperProfile : Profile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AutoMapperProfile()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CreateMap&lt;RegisterVM, KhachHang&gt;();</w:t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dụng ở Program.cs: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builder.Services.AddAutoMapper(typeof(AutoMapperProfile));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Tham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ảo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êm: 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https://docs.automapper.org/en/stable/Dependency-injection.html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d. Xác th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ực ng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ư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ùng [Authentication]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2 cách xác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ực: Cookie hay Token. Trong video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ày mình dùng Cookie cho web,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tham khảo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êm trên trang Microsoft: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https://learn.microsoft.com/en-us/aspnet/core/security/authentication/cookie?view=aspnetcore-8.0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Sau khi xác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công,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muốn protect action hay controller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thì thêm thu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ính [Authorize] vào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ớc action/controller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e. Thanh toán Paypal (JS SDK)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Chu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ẩn bị: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Paypal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Vào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https://developer.paypal.com/</w:t>
        </w:r>
      </w:hyperlink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sandbox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demo: 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Sandbox accounts - PayPal Developer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ồm 2 loại Personal -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mua, Business -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án)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ạo mới App ở mục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Apps &amp; Credentials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Applications - PayPal Developer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ngay trong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Business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tạo.</w:t>
        <w:br/>
        <w:t xml:space="preserve">Sau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copy App ID, App secret key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êm vào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Tham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ảo: 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https://developer.paypal.com/sdk/js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trang Paypal docs toàn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ớng dẫn cho JS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nên mình chu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ẩn bị sẵn cho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một số lệnh: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ịnh ngh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PaypalClient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PaypalClient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Mode { get;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ClientId { get;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ClientSecret { get;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BaseUrl =&gt; Mode == "Live"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? "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https://api-m.paypal.com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: "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https://api-m.sandbox.paypal.com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PaypalClient(string clientId, string clientSecret, string mode)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ClientId = clientId;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ClientSecret = clientSecret;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Mode = mode;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private async Task&lt;AuthResponse&gt; Authenticate()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auth = Convert.ToBase64String(Encoding.UTF8.GetBytes($"{ClientId}:{ClientSecret}"));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content = new List&lt;KeyValuePair&lt;string, string&gt;&gt;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new("grant_type", "client_credentials")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request = new HttpRequestMessage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RequestUri = new Uri($"{BaseUrl}/v1/oauth2/token"),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Method = HttpMethod.Post,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Headers 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 "Authorization", $"Basic {auth}"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Content = new FormUrlEncodedContent(content)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httpClient = new HttpClient();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httpResponse = await httpClient.SendAsync(request);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jsonResponse = await httpResponse.Content.ReadAsStringAsync();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response = JsonSerializer.Deserialize&lt;AuthResponse&gt;(jsonResponse);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response;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async Task&lt;CreateOrderResponse&gt; CreateOrder(string value, string currency, string reference)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auth = await Authenticate();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request = new CreateOrderRequest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intent = "CAPTURE",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purchase_units = new List&lt;PurchaseUnit&gt;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reference_id = reference,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amount = new Amount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currency_code = currency,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value = 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httpClient = new HttpClient();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httpClient.DefaultRequestHeaders.Authorization = AuthenticationHeaderValue.Parse($"Bearer {auth.access_token}");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httpResponse = await httpClient.PostAsJsonAsync($"{BaseUrl}/v2/checkout/orders", request);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jsonResponse = await httpResponse.Content.ReadAsStringAsync();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response = JsonSerializer.Deserialize&lt;CreateOrderResponse&gt;(jsonResponse);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response;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async Task&lt;CaptureOrderResponse&gt; CaptureOrder(string orderId)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auth = await Authenticate();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httpClient = new HttpClient();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httpClient.DefaultRequestHeaders.Authorization = AuthenticationHeaderValue.Parse($"Bearer {auth.access_token}");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httpContent = new StringContent("", Encoding.Default, "application/json");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httpResponse = await httpClient.PostAsync($"{BaseUrl}/v2/checkout/orders/{orderId}/capture", httpContent);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jsonResponse = await httpResponse.Content.ReadAsStringAsync();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response = JsonSerializer.Deserialize&lt;CaptureOrderResponse&gt;(jsonResponse);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response;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AuthResponse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scope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access_token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token_type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app_id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int expires_in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nonce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CreateOrderRequest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intent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List&lt;PurchaseUnit&gt; purchase_units { get; set; } = new();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CreateOrderResponse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status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List&lt;Link&gt; links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CaptureOrderResponse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status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PaymentSource payment_source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List&lt;PurchaseUnit&gt; purchase_units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Payer payer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List&lt;Link&gt; links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PurchaseUnit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Amount amount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reference_id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Shipping shipping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Payments payments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List&lt;Capture&gt; captures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Shipping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Address address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class Capture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status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Amount amount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SellerProtection seller_protection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bool final_capture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disbursement_mode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SellerReceivableBreakdown seller_receivable_breakdown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DateTime create_time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DateTime update_time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List&lt;Link&gt; links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class Amount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currency_code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value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href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rel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method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given_name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surname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SellerProtection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status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List&lt;string&gt; dispute_categories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SellerReceivableBreakdown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Amount gross_amount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PaypalFee paypal_fee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Amount net_amount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Paypal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Name name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email_address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account_id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PaypalFee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currency_code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value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class Address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address_line_1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address_line_2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admin_area_2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admin_area_1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postal_code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country_code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Name name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email_address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string payer_id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sealed class PaymentSource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public Paypal paypal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appsettings.json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êm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config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cho Paypal: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"PaypalOptions":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"Mode": "Sandbox",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"ClientId": "id",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"ClientSecret": "secret"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Khai báo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dụng lớp PaypalClient ở Program.cs: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PaypalClient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ạng Singleton (c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1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hiện/instance duy nhất trong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dụng)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builder.Services.AddSingleton(x =&gt;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new PaypalClient(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builder.Configuration["PayPalOptions:ClientId"],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builder.Configuration["PayPalOptions:ClientSecret"],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builder.Configuration["PayPalOptions:Mode"]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hiện thanh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án: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út PAYPAL và khai báo các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 kiện createOrder, captureOrder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Backend: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API cho  thao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CreateOrder và CaptureOrder.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34343"/>
          <w:spacing w:val="0"/>
          <w:position w:val="0"/>
          <w:sz w:val="28"/>
          <w:shd w:fill="auto" w:val="clear"/>
        </w:rPr>
        <w:t xml:space="preserve">f. Thanh toán VNPAY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ướng 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ẫn 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ích h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ợp Cổng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· 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(vnpayment.vn)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ết nối Cổng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· 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(vnpayment.vn)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VNPAY cung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ấp sẵn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ưng C# WebForm: </w:t>
      </w: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Download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· 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(vnpayment.vn)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Thông tin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ẻ demo: </w:t>
      </w:r>
      <w:hyperlink xmlns:r="http://schemas.openxmlformats.org/officeDocument/2006/relationships" r:id="docRId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Demo Cổng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· 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(vnpayment.vn)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ảng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ỗi khi thanh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án: </w:t>
      </w:r>
      <w:hyperlink xmlns:r="http://schemas.openxmlformats.org/officeDocument/2006/relationships" r:id="docRId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ảng 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ã l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ỗi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· 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ổng thanh to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án VNPAY (vnpayment.vn)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Đăng k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ý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VNPAY tại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ịa chỉ: </w:t>
      </w:r>
      <w:hyperlink xmlns:r="http://schemas.openxmlformats.org/officeDocument/2006/relationships" r:id="docRId2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https://sandbox.vnpayment.vn/devreg/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0828">
          <v:rect xmlns:o="urn:schemas-microsoft-com:office:office" xmlns:v="urn:schemas-microsoft-com:vml" id="rectole0000000000" style="width:433.200000pt;height:541.4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ạn check 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ạt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ận 01 email chứa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tin tích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5145">
          <v:rect xmlns:o="urn:schemas-microsoft-com:office:office" xmlns:v="urn:schemas-microsoft-com:vml" id="rectole0000000001" style="width:433.200000pt;height:257.2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Tích h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ợp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Thông tin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VnPayLibrary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(lấy từ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 mẫu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ỉnh sửa):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class VnPayLibrary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readonly SortedList&lt;string, string&gt; _requestData = new SortedList&lt;string, string&gt;(new VnPayCompare());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readonly SortedList&lt;string, string&gt; _responseData = new SortedList&lt;string, string&gt;(new VnPayCompare());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void AddRequestData(string key, string 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(!string.IsNullOrEmpty(value))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_requestData.Add(key, 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void AddResponseData(string key, string 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(!string.IsNullOrEmpty(value))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_responseData.Add(key, value);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GetResponseData(string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_responseData.TryGetValue(key, out var retValue) ? retValue : string.Empty;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#region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CreateRequestUrl(string baseUrl, string vnpHashSecret)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data = new StringBuilder();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foreach (var (key, value) in _requestData.Where(kv =&gt; !string.IsNullOrEmpty(kv.Value)))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data.Append(WebUtility.UrlEncode(key) + "=" + WebUtility.UrlEncode(value) + "&amp;");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querystring = data.ToString();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baseUrl += "?" + querystring;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signData = querystring;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(signData.Length &gt;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signData = signData.Remove(data.Length - 1,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vnpSecureHash = Utils.HmacSHA512(vnpHashSecret, signData);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baseUrl += "vnp_SecureHash=" + vnpSecureHash;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baseUrl;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#endregion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#region Response process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bool ValidateSignature(string inputHash, string secretKey)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rspRaw = GetResponseData();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myChecksum = Utils.HmacSHA512(secretKey, rspRaw);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myChecksum.Equals(inputHash, StringComparison.InvariantCultureIgnoreCase);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private string GetResponseData()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data = new StringBuilder();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(_responseData.ContainsKey("vnp_SecureHashType"))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_responseData.Remove("vnp_SecureHashType");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(_responseData.ContainsKey("vnp_SecureHash"))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_responseData.Remove("vnp_SecureHash");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foreach (var (key, value) in _responseData.Where(kv =&gt; !string.IsNullOrEmpty(kv.Value)))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data.Append(WebUtility.UrlEncode(key) + "=" + WebUtility.UrlEncode(value) + "&amp;");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//remove last '&amp;'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(data.Length &gt;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data.Remove(data.Length - 1,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data.ToString();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#endregion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class Utils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static string HmacSHA512(string key, string inputData)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hash = new StringBuilder();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keyBytes = Encoding.UTF8.GetBytes(key);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inputBytes = Encoding.UTF8.GetBytes(inputData);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using (var hmac = new HMACSHA512(keyBytes))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var hashValue = hmac.ComputeHash(inputBytes);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foreach (var theByte in hashValue)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hash.Append(theByte.ToString("x2"));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hash.ToString();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có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 biến cho .NET Core 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static string GetIpAddress(HttpContext context)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ipAddress = string.Empty;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var remoteIpAddress = context.Connection.RemoteIpAddress;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(remoteIpAddress !=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if (remoteIpAddress.AddressFamily == AddressFamily.InterNetworkV6)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remoteIpAddress = Dns.GetHostEntry(remoteIpAddress).AddressList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.FirstOrDefault(x =&gt; x.AddressFamily == AddressFamily.InterNetwork);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if (remoteIpAddress != null) ipAddress = remoteIpAddress.ToString();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return ipAddress;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catch (Exception ex)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return "Invalid IP:" + ex.Message;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"127.0.0.1";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class VnPayCompare : IComparer&lt;string&gt;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int Compare(string x, string 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(x == y)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(x == null) 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 (y == null) return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var vnpCompare = CompareInfo.GetCompareInfo("en-US");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return vnpCompare.Compare(x, y, CompareOptions.Ordinal);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Mô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 lớp kết quả trả về khi thanh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class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VnPaymentResponseModel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bool Success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PaymentMethod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OrderDescription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OrderId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PaymentId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TransactionId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Token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public string VnPayResponseCode { get; set;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***Template tham kh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ảo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 trang checkout: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https://bootdey.com/snippets/tagged/checkout</w:t>
        </w:r>
      </w:hyperlink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 customer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đang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dụng: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https://htmlcodex.com/vegetable-website-template/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ây (có 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ền mua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ễ,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thì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ựa chọn BootStrap 5 free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é):</w:t>
      </w:r>
    </w:p>
    <w:p>
      <w:pPr>
        <w:numPr>
          <w:ilvl w:val="0"/>
          <w:numId w:val="8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https://htmlcodex.com/template/ecommerce/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https://www.creative-tim.com/bootstrap-themes/free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ạn thấy hay, vui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òng Like, Share, comment và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ới thiệu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ến nhiều ng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ơn.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Ủng hộ 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ôi 1 ly cafe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tinh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ần sảng kho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ái làm nhi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ều video 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ơn:</w:t>
      </w:r>
    </w:p>
    <w:p>
      <w:pPr>
        <w:tabs>
          <w:tab w:val="left" w:pos="3543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BIDV/MoMo</w:t>
        <w:tab/>
        <w:t xml:space="preserve">0559.667.467</w:t>
      </w:r>
    </w:p>
    <w:p>
      <w:pPr>
        <w:tabs>
          <w:tab w:val="left" w:pos="3543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0000FF"/>
          <w:spacing w:val="0"/>
          <w:position w:val="0"/>
          <w:sz w:val="26"/>
          <w:shd w:fill="auto" w:val="clear"/>
        </w:rPr>
        <w:t xml:space="preserve">XIN C</w:t>
      </w:r>
      <w:r>
        <w:rPr>
          <w:rFonts w:ascii="Arial" w:hAnsi="Arial" w:cs="Arial" w:eastAsia="Arial"/>
          <w:b/>
          <w:i/>
          <w:color w:val="0000FF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Arial" w:hAnsi="Arial" w:cs="Arial" w:eastAsia="Arial"/>
          <w:b/>
          <w:i/>
          <w:color w:val="0000FF"/>
          <w:spacing w:val="0"/>
          <w:position w:val="0"/>
          <w:sz w:val="26"/>
          <w:shd w:fill="auto" w:val="clear"/>
        </w:rPr>
        <w:t xml:space="preserve">ƠN!</w:t>
      </w:r>
    </w:p>
    <w:p>
      <w:pPr>
        <w:tabs>
          <w:tab w:val="left" w:pos="3543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7">
    <w:abstractNumId w:val="30"/>
  </w:num>
  <w:num w:numId="72">
    <w:abstractNumId w:val="24"/>
  </w:num>
  <w:num w:numId="74">
    <w:abstractNumId w:val="18"/>
  </w:num>
  <w:num w:numId="80">
    <w:abstractNumId w:val="12"/>
  </w:num>
  <w:num w:numId="82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K01EacugLzo" Id="docRId7" Type="http://schemas.openxmlformats.org/officeDocument/2006/relationships/hyperlink" /><Relationship TargetMode="External" Target="https://learn.microsoft.com/en-us/aspnet/core/security/authentication/cookie?view=aspnetcore-8.0" Id="docRId14" Type="http://schemas.openxmlformats.org/officeDocument/2006/relationships/hyperlink" /><Relationship TargetMode="External" Target="https://www.creative-tim.com/bootstrap-themes/free" Id="docRId34" Type="http://schemas.openxmlformats.org/officeDocument/2006/relationships/hyperlink" /><Relationship TargetMode="External" Target="https://youtu.be/JNFBVt2tbCs" Id="docRId1" Type="http://schemas.openxmlformats.org/officeDocument/2006/relationships/hyperlink" /><Relationship TargetMode="External" Target="https://developer.paypal.com/" Id="docRId15" Type="http://schemas.openxmlformats.org/officeDocument/2006/relationships/hyperlink" /><Relationship TargetMode="External" Target="https://sandbox.vnpayment.vn/apis/" Id="docRId22" Type="http://schemas.openxmlformats.org/officeDocument/2006/relationships/hyperlink" /><Relationship Target="numbering.xml" Id="docRId35" Type="http://schemas.openxmlformats.org/officeDocument/2006/relationships/numbering" /><Relationship TargetMode="External" Target="https://youtu.be/JUkop0oeKMg" Id="docRId9" Type="http://schemas.openxmlformats.org/officeDocument/2006/relationships/hyperlink" /><Relationship TargetMode="External" Target="https://youtu.be/7hwegNKkq9k" Id="docRId0" Type="http://schemas.openxmlformats.org/officeDocument/2006/relationships/hyperlink" /><Relationship TargetMode="External" Target="https://youtu.be/GEnt7jmIUiI" Id="docRId12" Type="http://schemas.openxmlformats.org/officeDocument/2006/relationships/hyperlink" /><Relationship TargetMode="External" Target="https://sandbox.vnpayment.vn/apis/docs/huong-dan-tich-hop/" Id="docRId21" Type="http://schemas.openxmlformats.org/officeDocument/2006/relationships/hyperlink" /><Relationship Target="embeddings/oleObject1.bin" Id="docRId29" Type="http://schemas.openxmlformats.org/officeDocument/2006/relationships/oleObject" /><Relationship Target="styles.xml" Id="docRId36" Type="http://schemas.openxmlformats.org/officeDocument/2006/relationships/styles" /><Relationship TargetMode="External" Target="https://youtu.be/uuMMw2If1js" Id="docRId8" Type="http://schemas.openxmlformats.org/officeDocument/2006/relationships/hyperlink" /><Relationship TargetMode="External" Target="https://docs.automapper.org/en/stable/Dependency-injection.html" Id="docRId13" Type="http://schemas.openxmlformats.org/officeDocument/2006/relationships/hyperlink" /><Relationship TargetMode="External" Target="https://api-m.sandbox.paypal.com/" Id="docRId20" Type="http://schemas.openxmlformats.org/officeDocument/2006/relationships/hyperlink" /><Relationship Target="media/image0.wmf" Id="docRId28" Type="http://schemas.openxmlformats.org/officeDocument/2006/relationships/image" /><Relationship TargetMode="External" Target="https://youtu.be/yTOcQtF1lzo" Id="docRId3" Type="http://schemas.openxmlformats.org/officeDocument/2006/relationships/hyperlink" /><Relationship TargetMode="External" Target="https://youtu.be/ZORr_H5QOY4" Id="docRId10" Type="http://schemas.openxmlformats.org/officeDocument/2006/relationships/hyperlink" /><Relationship TargetMode="External" Target="https://developer.paypal.com/sdk/js" Id="docRId18" Type="http://schemas.openxmlformats.org/officeDocument/2006/relationships/hyperlink" /><Relationship TargetMode="External" Target="https://youtu.be/g7WjoJOMHyI" Id="docRId2" Type="http://schemas.openxmlformats.org/officeDocument/2006/relationships/hyperlink" /><Relationship Target="embeddings/oleObject0.bin" Id="docRId27" Type="http://schemas.openxmlformats.org/officeDocument/2006/relationships/oleObject" /><Relationship Target="media/image1.wmf" Id="docRId30" Type="http://schemas.openxmlformats.org/officeDocument/2006/relationships/image" /><Relationship TargetMode="External" Target="https://youtu.be/3LqEwhQbzgc" Id="docRId11" Type="http://schemas.openxmlformats.org/officeDocument/2006/relationships/hyperlink" /><Relationship TargetMode="External" Target="https://api-m.paypal.com/" Id="docRId19" Type="http://schemas.openxmlformats.org/officeDocument/2006/relationships/hyperlink" /><Relationship TargetMode="External" Target="https://sandbox.vnpayment.vn/devreg/" Id="docRId26" Type="http://schemas.openxmlformats.org/officeDocument/2006/relationships/hyperlink" /><Relationship TargetMode="External" Target="https://bootdey.com/snippets/tagged/checkout" Id="docRId31" Type="http://schemas.openxmlformats.org/officeDocument/2006/relationships/hyperlink" /><Relationship TargetMode="External" Target="https://youtu.be/rTLZTVyGwlw" Id="docRId5" Type="http://schemas.openxmlformats.org/officeDocument/2006/relationships/hyperlink" /><Relationship TargetMode="External" Target="https://developer.paypal.com/dashboard/accounts" Id="docRId16" Type="http://schemas.openxmlformats.org/officeDocument/2006/relationships/hyperlink" /><Relationship TargetMode="External" Target="https://sandbox.vnpayment.vn/apis/docs/bang-ma-loi/" Id="docRId25" Type="http://schemas.openxmlformats.org/officeDocument/2006/relationships/hyperlink" /><Relationship TargetMode="External" Target="https://htmlcodex.com/vegetable-website-template/" Id="docRId32" Type="http://schemas.openxmlformats.org/officeDocument/2006/relationships/hyperlink" /><Relationship TargetMode="External" Target="https://youtu.be/ocu5he0JSAs" Id="docRId4" Type="http://schemas.openxmlformats.org/officeDocument/2006/relationships/hyperlink" /><Relationship TargetMode="External" Target="https://developer.paypal.com/dashboard/applications/sandbox" Id="docRId17" Type="http://schemas.openxmlformats.org/officeDocument/2006/relationships/hyperlink" /><Relationship TargetMode="External" Target="https://sandbox.vnpayment.vn/apis/vnpay-demo/" Id="docRId24" Type="http://schemas.openxmlformats.org/officeDocument/2006/relationships/hyperlink" /><Relationship TargetMode="External" Target="https://htmlcodex.com/template/ecommerce/" Id="docRId33" Type="http://schemas.openxmlformats.org/officeDocument/2006/relationships/hyperlink" /><Relationship TargetMode="External" Target="https://sandbox.vnpayment.vn/apis/downloads/" Id="docRId23" Type="http://schemas.openxmlformats.org/officeDocument/2006/relationships/hyperlink" /><Relationship TargetMode="External" Target="https://youtu.be/zooxDCy1oZY" Id="docRId6" Type="http://schemas.openxmlformats.org/officeDocument/2006/relationships/hyperlink" /></Relationships>
</file>