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3410" w14:textId="0606A6A5" w:rsidR="00D248D8" w:rsidRDefault="00D248D8" w:rsidP="00D248D8">
      <w:pPr>
        <w:pStyle w:val="Title"/>
        <w:jc w:val="center"/>
        <w:rPr>
          <w:b/>
          <w:bCs/>
          <w:lang w:val="vi-VN"/>
        </w:rPr>
      </w:pPr>
      <w:bookmarkStart w:id="0" w:name="_Hlk209270812"/>
      <w:bookmarkEnd w:id="0"/>
      <w:r>
        <w:rPr>
          <w:b/>
          <w:bCs/>
          <w:lang w:val="vi-VN"/>
        </w:rPr>
        <w:t>FULL ADDER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86CC57" w14:textId="7103FF82" w:rsidR="000E22BA" w:rsidRPr="000E22BA" w:rsidRDefault="000E22BA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23A2F55B" w14:textId="54BF5337" w:rsidR="00662A2C" w:rsidRDefault="000E22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1051" w:history="1">
            <w:r w:rsidR="00662A2C" w:rsidRPr="001674AF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662A2C">
              <w:rPr>
                <w:noProof/>
                <w:webHidden/>
              </w:rPr>
              <w:tab/>
            </w:r>
            <w:r w:rsidR="00662A2C">
              <w:rPr>
                <w:noProof/>
                <w:webHidden/>
              </w:rPr>
              <w:fldChar w:fldCharType="begin"/>
            </w:r>
            <w:r w:rsidR="00662A2C">
              <w:rPr>
                <w:noProof/>
                <w:webHidden/>
              </w:rPr>
              <w:instrText xml:space="preserve"> PAGEREF _Toc209641051 \h </w:instrText>
            </w:r>
            <w:r w:rsidR="00662A2C">
              <w:rPr>
                <w:noProof/>
                <w:webHidden/>
              </w:rPr>
            </w:r>
            <w:r w:rsidR="00662A2C">
              <w:rPr>
                <w:noProof/>
                <w:webHidden/>
              </w:rPr>
              <w:fldChar w:fldCharType="separate"/>
            </w:r>
            <w:r w:rsidR="00662A2C">
              <w:rPr>
                <w:noProof/>
                <w:webHidden/>
              </w:rPr>
              <w:t>1</w:t>
            </w:r>
            <w:r w:rsidR="00662A2C">
              <w:rPr>
                <w:noProof/>
                <w:webHidden/>
              </w:rPr>
              <w:fldChar w:fldCharType="end"/>
            </w:r>
          </w:hyperlink>
        </w:p>
        <w:p w14:paraId="3DAB7CB3" w14:textId="4CE99700" w:rsidR="00662A2C" w:rsidRDefault="00662A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2" w:history="1">
            <w:r w:rsidRPr="001674AF">
              <w:rPr>
                <w:rStyle w:val="Hyperlink"/>
                <w:noProof/>
              </w:rPr>
              <w:t>Full</w:t>
            </w:r>
            <w:r w:rsidRPr="001674AF">
              <w:rPr>
                <w:rStyle w:val="Hyperlink"/>
                <w:noProof/>
                <w:lang w:val="vi-VN"/>
              </w:rPr>
              <w:t xml:space="preserve"> Adder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B44B" w14:textId="5968FCD6" w:rsidR="00662A2C" w:rsidRDefault="00662A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3" w:history="1">
            <w:r w:rsidRPr="001674AF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09635" w14:textId="5E54C65C" w:rsidR="00662A2C" w:rsidRDefault="00662A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4" w:history="1">
            <w:r w:rsidRPr="001674AF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5DEC" w14:textId="4C3180CA" w:rsidR="00662A2C" w:rsidRDefault="00662A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5" w:history="1">
            <w:r w:rsidRPr="001674AF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30B70" w14:textId="420FB8D7" w:rsidR="00662A2C" w:rsidRDefault="00662A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6" w:history="1">
            <w:r w:rsidRPr="001674AF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A652" w14:textId="6C233C23" w:rsidR="00662A2C" w:rsidRDefault="00662A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7" w:history="1">
            <w:r w:rsidRPr="001674AF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B8171" w14:textId="50D8DAB6" w:rsidR="00662A2C" w:rsidRDefault="00662A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58" w:history="1">
            <w:r w:rsidRPr="001674AF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7A8A" w14:textId="738183DF" w:rsidR="000E22BA" w:rsidRPr="000E22BA" w:rsidRDefault="000E22BA" w:rsidP="000E22BA">
          <w:r>
            <w:rPr>
              <w:b/>
              <w:bCs/>
              <w:noProof/>
            </w:rPr>
            <w:fldChar w:fldCharType="end"/>
          </w:r>
        </w:p>
      </w:sdtContent>
    </w:sdt>
    <w:p w14:paraId="0469E542" w14:textId="6D8CB9FD" w:rsidR="00D248D8" w:rsidRDefault="00D248D8" w:rsidP="00D248D8">
      <w:pPr>
        <w:pStyle w:val="Heading1"/>
        <w:rPr>
          <w:b/>
          <w:bCs/>
          <w:lang w:val="vi-VN"/>
        </w:rPr>
      </w:pPr>
      <w:bookmarkStart w:id="1" w:name="_Toc209641051"/>
      <w:r w:rsidRPr="00D248D8">
        <w:rPr>
          <w:b/>
          <w:bCs/>
          <w:lang w:val="vi-VN"/>
        </w:rPr>
        <w:t>Giới thiệu</w:t>
      </w:r>
      <w:bookmarkEnd w:id="1"/>
    </w:p>
    <w:p w14:paraId="24A31AE0" w14:textId="4918C875" w:rsidR="00C74BFA" w:rsidRDefault="00C74BFA" w:rsidP="009A5591">
      <w:pPr>
        <w:pStyle w:val="Heading2"/>
        <w:rPr>
          <w:lang w:val="vi-VN"/>
        </w:rPr>
      </w:pPr>
      <w:bookmarkStart w:id="2" w:name="_Toc209641052"/>
      <w:r>
        <w:t>Full</w:t>
      </w:r>
      <w:r w:rsidRPr="009A5591">
        <w:rPr>
          <w:lang w:val="vi-VN"/>
        </w:rPr>
        <w:t xml:space="preserve"> Adder là gì?</w:t>
      </w:r>
      <w:bookmarkEnd w:id="2"/>
    </w:p>
    <w:p w14:paraId="4DF228ED" w14:textId="54878BAE" w:rsidR="009A5591" w:rsidRPr="009A5591" w:rsidRDefault="009A5591" w:rsidP="009A5591">
      <w:pPr>
        <w:rPr>
          <w:lang w:val="vi-VN"/>
        </w:rPr>
      </w:pPr>
      <w:r w:rsidRPr="009A5591">
        <w:t>Full Adder (</w:t>
      </w:r>
      <w:proofErr w:type="spellStart"/>
      <w:r w:rsidRPr="009A5591">
        <w:t>mạch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toàn</w:t>
      </w:r>
      <w:proofErr w:type="spellEnd"/>
      <w:r w:rsidRPr="009A5591">
        <w:t xml:space="preserve"> </w:t>
      </w:r>
      <w:proofErr w:type="spellStart"/>
      <w:r w:rsidRPr="009A5591">
        <w:t>phần</w:t>
      </w:r>
      <w:proofErr w:type="spellEnd"/>
      <w:r w:rsidRPr="009A5591">
        <w:t xml:space="preserve">) </w:t>
      </w:r>
      <w:proofErr w:type="spellStart"/>
      <w:r w:rsidRPr="009A5591">
        <w:t>là</w:t>
      </w:r>
      <w:proofErr w:type="spellEnd"/>
      <w:r w:rsidRPr="009A5591">
        <w:t xml:space="preserve"> </w:t>
      </w:r>
      <w:proofErr w:type="spellStart"/>
      <w:r w:rsidRPr="009A5591">
        <w:t>một</w:t>
      </w:r>
      <w:proofErr w:type="spellEnd"/>
      <w:r w:rsidRPr="009A5591">
        <w:t xml:space="preserve"> </w:t>
      </w:r>
      <w:proofErr w:type="spellStart"/>
      <w:r w:rsidRPr="009A5591">
        <w:t>mạch</w:t>
      </w:r>
      <w:proofErr w:type="spellEnd"/>
      <w:r w:rsidRPr="009A5591">
        <w:t xml:space="preserve"> logic </w:t>
      </w:r>
      <w:proofErr w:type="spellStart"/>
      <w:r w:rsidRPr="009A5591">
        <w:t>tổ</w:t>
      </w:r>
      <w:proofErr w:type="spellEnd"/>
      <w:r w:rsidRPr="009A5591">
        <w:t xml:space="preserve"> </w:t>
      </w:r>
      <w:proofErr w:type="spellStart"/>
      <w:r w:rsidRPr="009A5591">
        <w:t>hợp</w:t>
      </w:r>
      <w:proofErr w:type="spellEnd"/>
      <w:r>
        <w:rPr>
          <w:lang w:val="vi-VN"/>
        </w:rPr>
        <w:t xml:space="preserve"> (combinational)</w:t>
      </w:r>
      <w:r w:rsidRPr="009A5591">
        <w:t xml:space="preserve"> </w:t>
      </w:r>
      <w:proofErr w:type="spellStart"/>
      <w:r w:rsidRPr="009A5591">
        <w:t>dùng</w:t>
      </w:r>
      <w:proofErr w:type="spellEnd"/>
      <w:r w:rsidRPr="009A5591">
        <w:t xml:space="preserve"> </w:t>
      </w:r>
      <w:proofErr w:type="spellStart"/>
      <w:r w:rsidRPr="009A5591">
        <w:t>để</w:t>
      </w:r>
      <w:proofErr w:type="spellEnd"/>
      <w:r w:rsidRPr="009A5591">
        <w:t xml:space="preserve"> </w:t>
      </w:r>
      <w:proofErr w:type="spellStart"/>
      <w:r w:rsidRPr="009A5591">
        <w:t>thực</w:t>
      </w:r>
      <w:proofErr w:type="spellEnd"/>
      <w:r w:rsidRPr="009A5591">
        <w:t xml:space="preserve"> </w:t>
      </w:r>
      <w:proofErr w:type="spellStart"/>
      <w:r w:rsidRPr="009A5591">
        <w:t>hiện</w:t>
      </w:r>
      <w:proofErr w:type="spellEnd"/>
      <w:r w:rsidRPr="009A5591">
        <w:t xml:space="preserve"> </w:t>
      </w:r>
      <w:proofErr w:type="spellStart"/>
      <w:r w:rsidRPr="009A5591">
        <w:t>phép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của</w:t>
      </w:r>
      <w:proofErr w:type="spellEnd"/>
      <w:r w:rsidRPr="009A5591">
        <w:t xml:space="preserve"> </w:t>
      </w:r>
      <w:proofErr w:type="spellStart"/>
      <w:r w:rsidRPr="009A5591">
        <w:t>ba</w:t>
      </w:r>
      <w:proofErr w:type="spellEnd"/>
      <w:r w:rsidRPr="009A5591">
        <w:t xml:space="preserve"> bit </w:t>
      </w:r>
      <w:proofErr w:type="spellStart"/>
      <w:r w:rsidRPr="009A5591">
        <w:t>nhị</w:t>
      </w:r>
      <w:proofErr w:type="spellEnd"/>
      <w:r w:rsidRPr="009A5591">
        <w:t xml:space="preserve"> </w:t>
      </w:r>
      <w:proofErr w:type="spellStart"/>
      <w:r w:rsidRPr="009A5591">
        <w:t>phân</w:t>
      </w:r>
      <w:proofErr w:type="spellEnd"/>
      <w:r w:rsidRPr="009A5591">
        <w:t xml:space="preserve"> </w:t>
      </w:r>
      <w:proofErr w:type="spellStart"/>
      <w:r w:rsidRPr="009A5591">
        <w:t>đầu</w:t>
      </w:r>
      <w:proofErr w:type="spellEnd"/>
      <w:r w:rsidRPr="009A5591">
        <w:t xml:space="preserve"> </w:t>
      </w:r>
      <w:proofErr w:type="spellStart"/>
      <w:r w:rsidRPr="009A5591">
        <w:t>vào</w:t>
      </w:r>
      <w:proofErr w:type="spellEnd"/>
      <w:r w:rsidRPr="009A5591">
        <w:t xml:space="preserve">: </w:t>
      </w:r>
      <w:proofErr w:type="spellStart"/>
      <w:r w:rsidRPr="009A5591">
        <w:t>hai</w:t>
      </w:r>
      <w:proofErr w:type="spellEnd"/>
      <w:r w:rsidRPr="009A5591">
        <w:t xml:space="preserve"> bit </w:t>
      </w:r>
      <w:proofErr w:type="spellStart"/>
      <w:r w:rsidRPr="009A5591">
        <w:t>dữ</w:t>
      </w:r>
      <w:proofErr w:type="spellEnd"/>
      <w:r w:rsidRPr="009A5591">
        <w:t xml:space="preserve"> </w:t>
      </w:r>
      <w:proofErr w:type="spellStart"/>
      <w:r w:rsidRPr="009A5591">
        <w:t>liệu</w:t>
      </w:r>
      <w:proofErr w:type="spellEnd"/>
      <w:r w:rsidRPr="009A5591">
        <w:t xml:space="preserve"> A </w:t>
      </w:r>
      <w:proofErr w:type="spellStart"/>
      <w:r w:rsidRPr="009A5591">
        <w:t>và</w:t>
      </w:r>
      <w:proofErr w:type="spellEnd"/>
      <w:r w:rsidRPr="009A5591">
        <w:t xml:space="preserve"> B, </w:t>
      </w:r>
      <w:proofErr w:type="spellStart"/>
      <w:r w:rsidRPr="009A5591">
        <w:t>và</w:t>
      </w:r>
      <w:proofErr w:type="spellEnd"/>
      <w:r w:rsidRPr="009A5591">
        <w:t xml:space="preserve"> </w:t>
      </w:r>
      <w:proofErr w:type="spellStart"/>
      <w:r w:rsidRPr="009A5591">
        <w:t>một</w:t>
      </w:r>
      <w:proofErr w:type="spellEnd"/>
      <w:r w:rsidRPr="009A5591">
        <w:t xml:space="preserve"> bit </w:t>
      </w:r>
      <w:proofErr w:type="spellStart"/>
      <w:r w:rsidRPr="009A5591">
        <w:t>nhớ</w:t>
      </w:r>
      <w:proofErr w:type="spellEnd"/>
      <w:r w:rsidRPr="009A5591">
        <w:t xml:space="preserve"> (Carry-in) </w:t>
      </w:r>
      <w:proofErr w:type="spellStart"/>
      <w:r w:rsidRPr="009A5591">
        <w:t>từ</w:t>
      </w:r>
      <w:proofErr w:type="spellEnd"/>
      <w:r w:rsidRPr="009A5591">
        <w:t xml:space="preserve"> </w:t>
      </w:r>
      <w:proofErr w:type="spellStart"/>
      <w:r w:rsidRPr="009A5591">
        <w:t>phép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trước</w:t>
      </w:r>
      <w:proofErr w:type="spellEnd"/>
      <w:r w:rsidRPr="009A5591">
        <w:t xml:space="preserve"> </w:t>
      </w:r>
      <w:proofErr w:type="spellStart"/>
      <w:r w:rsidRPr="009A5591">
        <w:t>đó</w:t>
      </w:r>
      <w:proofErr w:type="spellEnd"/>
      <w:r w:rsidRPr="009A5591">
        <w:t xml:space="preserve">. </w:t>
      </w:r>
      <w:proofErr w:type="spellStart"/>
      <w:r w:rsidRPr="009A5591">
        <w:t>Mạch</w:t>
      </w:r>
      <w:proofErr w:type="spellEnd"/>
      <w:r w:rsidRPr="009A5591">
        <w:t xml:space="preserve"> Full Adder </w:t>
      </w:r>
      <w:proofErr w:type="spellStart"/>
      <w:r w:rsidRPr="009A5591">
        <w:t>tạo</w:t>
      </w:r>
      <w:proofErr w:type="spellEnd"/>
      <w:r w:rsidRPr="009A5591">
        <w:t xml:space="preserve"> </w:t>
      </w:r>
      <w:proofErr w:type="spellStart"/>
      <w:r w:rsidRPr="009A5591">
        <w:t>ra</w:t>
      </w:r>
      <w:proofErr w:type="spellEnd"/>
      <w:r w:rsidRPr="009A5591">
        <w:t xml:space="preserve"> </w:t>
      </w:r>
      <w:proofErr w:type="spellStart"/>
      <w:r w:rsidRPr="009A5591">
        <w:t>hai</w:t>
      </w:r>
      <w:proofErr w:type="spellEnd"/>
      <w:r w:rsidRPr="009A5591">
        <w:t xml:space="preserve"> </w:t>
      </w:r>
      <w:proofErr w:type="spellStart"/>
      <w:r w:rsidRPr="009A5591">
        <w:t>đầu</w:t>
      </w:r>
      <w:proofErr w:type="spellEnd"/>
      <w:r w:rsidRPr="009A5591">
        <w:t xml:space="preserve"> </w:t>
      </w:r>
      <w:proofErr w:type="spellStart"/>
      <w:r w:rsidRPr="009A5591">
        <w:t>ra</w:t>
      </w:r>
      <w:proofErr w:type="spellEnd"/>
      <w:r w:rsidRPr="009A5591">
        <w:t xml:space="preserve"> </w:t>
      </w:r>
      <w:proofErr w:type="spellStart"/>
      <w:r w:rsidRPr="009A5591">
        <w:t>gồm</w:t>
      </w:r>
      <w:proofErr w:type="spellEnd"/>
      <w:r w:rsidRPr="009A5591">
        <w:t xml:space="preserve"> </w:t>
      </w:r>
      <w:proofErr w:type="spellStart"/>
      <w:r w:rsidRPr="009A5591">
        <w:t>tổng</w:t>
      </w:r>
      <w:proofErr w:type="spellEnd"/>
      <w:r w:rsidRPr="009A5591">
        <w:t xml:space="preserve"> (Sum) </w:t>
      </w:r>
      <w:proofErr w:type="spellStart"/>
      <w:r w:rsidRPr="009A5591">
        <w:t>và</w:t>
      </w:r>
      <w:proofErr w:type="spellEnd"/>
      <w:r w:rsidRPr="009A5591">
        <w:t xml:space="preserve"> </w:t>
      </w:r>
      <w:proofErr w:type="spellStart"/>
      <w:r w:rsidRPr="009A5591">
        <w:t>giá</w:t>
      </w:r>
      <w:proofErr w:type="spellEnd"/>
      <w:r w:rsidRPr="009A5591">
        <w:t xml:space="preserve"> </w:t>
      </w:r>
      <w:proofErr w:type="spellStart"/>
      <w:r w:rsidRPr="009A5591">
        <w:t>trị</w:t>
      </w:r>
      <w:proofErr w:type="spellEnd"/>
      <w:r w:rsidRPr="009A5591">
        <w:t xml:space="preserve"> </w:t>
      </w:r>
      <w:proofErr w:type="spellStart"/>
      <w:r w:rsidRPr="009A5591">
        <w:t>nhớ</w:t>
      </w:r>
      <w:proofErr w:type="spellEnd"/>
      <w:r w:rsidRPr="009A5591">
        <w:t xml:space="preserve"> (Carry-out).</w:t>
      </w:r>
    </w:p>
    <w:p w14:paraId="260EA66B" w14:textId="02DC0681" w:rsidR="009A5591" w:rsidRPr="009A5591" w:rsidRDefault="009A5591" w:rsidP="009A5591">
      <w:pPr>
        <w:rPr>
          <w:lang w:val="vi-VN"/>
        </w:rPr>
      </w:pPr>
      <w:r w:rsidRPr="009A5591">
        <w:t xml:space="preserve">Full Adder </w:t>
      </w:r>
      <w:proofErr w:type="spellStart"/>
      <w:r w:rsidRPr="009A5591">
        <w:t>cho</w:t>
      </w:r>
      <w:proofErr w:type="spellEnd"/>
      <w:r w:rsidRPr="009A5591">
        <w:t xml:space="preserve"> </w:t>
      </w:r>
      <w:proofErr w:type="spellStart"/>
      <w:r w:rsidRPr="009A5591">
        <w:t>phép</w:t>
      </w:r>
      <w:proofErr w:type="spellEnd"/>
      <w:r w:rsidRPr="009A5591">
        <w:t xml:space="preserve"> </w:t>
      </w:r>
      <w:proofErr w:type="spellStart"/>
      <w:r w:rsidRPr="009A5591">
        <w:t>kết</w:t>
      </w:r>
      <w:proofErr w:type="spellEnd"/>
      <w:r w:rsidRPr="009A5591">
        <w:t xml:space="preserve"> </w:t>
      </w:r>
      <w:proofErr w:type="spellStart"/>
      <w:r w:rsidRPr="009A5591">
        <w:t>nối</w:t>
      </w:r>
      <w:proofErr w:type="spellEnd"/>
      <w:r w:rsidRPr="009A5591">
        <w:t xml:space="preserve"> </w:t>
      </w:r>
      <w:proofErr w:type="spellStart"/>
      <w:r w:rsidRPr="009A5591">
        <w:t>chồng</w:t>
      </w:r>
      <w:proofErr w:type="spellEnd"/>
      <w:r w:rsidRPr="009A5591">
        <w:t xml:space="preserve"> </w:t>
      </w:r>
      <w:proofErr w:type="spellStart"/>
      <w:r w:rsidRPr="009A5591">
        <w:t>tầng</w:t>
      </w:r>
      <w:proofErr w:type="spellEnd"/>
      <w:r w:rsidRPr="009A5591">
        <w:t xml:space="preserve"> (cascading) </w:t>
      </w:r>
      <w:proofErr w:type="spellStart"/>
      <w:r w:rsidRPr="009A5591">
        <w:t>nhiều</w:t>
      </w:r>
      <w:proofErr w:type="spellEnd"/>
      <w:r w:rsidRPr="009A5591">
        <w:t xml:space="preserve"> </w:t>
      </w:r>
      <w:proofErr w:type="spellStart"/>
      <w:r w:rsidRPr="009A5591">
        <w:t>mạch</w:t>
      </w:r>
      <w:proofErr w:type="spellEnd"/>
      <w:r w:rsidRPr="009A5591">
        <w:t xml:space="preserve"> </w:t>
      </w:r>
      <w:proofErr w:type="spellStart"/>
      <w:r w:rsidRPr="009A5591">
        <w:t>để</w:t>
      </w:r>
      <w:proofErr w:type="spellEnd"/>
      <w:r w:rsidRPr="009A5591">
        <w:t xml:space="preserve"> </w:t>
      </w:r>
      <w:proofErr w:type="spellStart"/>
      <w:r w:rsidRPr="009A5591">
        <w:t>tạo</w:t>
      </w:r>
      <w:proofErr w:type="spellEnd"/>
      <w:r w:rsidRPr="009A5591">
        <w:t xml:space="preserve"> </w:t>
      </w:r>
      <w:proofErr w:type="spellStart"/>
      <w:r w:rsidRPr="009A5591">
        <w:t>thành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bộ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xử</w:t>
      </w:r>
      <w:proofErr w:type="spellEnd"/>
      <w:r w:rsidRPr="009A5591">
        <w:t xml:space="preserve"> </w:t>
      </w:r>
      <w:proofErr w:type="spellStart"/>
      <w:r w:rsidRPr="009A5591">
        <w:t>lý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số</w:t>
      </w:r>
      <w:proofErr w:type="spellEnd"/>
      <w:r w:rsidRPr="009A5591">
        <w:t xml:space="preserve"> </w:t>
      </w:r>
      <w:proofErr w:type="spellStart"/>
      <w:r w:rsidRPr="009A5591">
        <w:t>nhị</w:t>
      </w:r>
      <w:proofErr w:type="spellEnd"/>
      <w:r w:rsidRPr="009A5591">
        <w:t xml:space="preserve"> </w:t>
      </w:r>
      <w:proofErr w:type="spellStart"/>
      <w:r w:rsidRPr="009A5591">
        <w:t>phân</w:t>
      </w:r>
      <w:proofErr w:type="spellEnd"/>
      <w:r w:rsidRPr="009A5591">
        <w:t xml:space="preserve"> </w:t>
      </w:r>
      <w:proofErr w:type="spellStart"/>
      <w:r w:rsidRPr="009A5591">
        <w:t>nhiều</w:t>
      </w:r>
      <w:proofErr w:type="spellEnd"/>
      <w:r w:rsidRPr="009A5591">
        <w:t xml:space="preserve"> bit.</w:t>
      </w:r>
    </w:p>
    <w:p w14:paraId="34AC261A" w14:textId="1800C320" w:rsidR="00D248D8" w:rsidRDefault="00C74BFA" w:rsidP="009A5591">
      <w:pPr>
        <w:pStyle w:val="Heading2"/>
        <w:rPr>
          <w:lang w:val="vi-VN"/>
        </w:rPr>
      </w:pPr>
      <w:bookmarkStart w:id="3" w:name="_Toc209641053"/>
      <w:r w:rsidRPr="009A5591">
        <w:rPr>
          <w:lang w:val="vi-VN"/>
        </w:rPr>
        <w:t>Ứng dụng cơ bản</w:t>
      </w:r>
      <w:bookmarkEnd w:id="3"/>
    </w:p>
    <w:p w14:paraId="1D725AF5" w14:textId="059DF489" w:rsidR="009A5591" w:rsidRPr="009A5591" w:rsidRDefault="009A5591" w:rsidP="009A5591">
      <w:pPr>
        <w:rPr>
          <w:lang w:val="vi-VN"/>
        </w:rPr>
      </w:pPr>
      <w:r w:rsidRPr="009A5591">
        <w:t xml:space="preserve">Full Adder </w:t>
      </w:r>
      <w:proofErr w:type="spellStart"/>
      <w:r w:rsidRPr="009A5591">
        <w:t>được</w:t>
      </w:r>
      <w:proofErr w:type="spellEnd"/>
      <w:r w:rsidRPr="009A5591">
        <w:t xml:space="preserve"> </w:t>
      </w:r>
      <w:proofErr w:type="spellStart"/>
      <w:r w:rsidRPr="009A5591">
        <w:t>sử</w:t>
      </w:r>
      <w:proofErr w:type="spellEnd"/>
      <w:r w:rsidRPr="009A5591">
        <w:t xml:space="preserve"> </w:t>
      </w:r>
      <w:proofErr w:type="spellStart"/>
      <w:r w:rsidRPr="009A5591">
        <w:t>dụng</w:t>
      </w:r>
      <w:proofErr w:type="spellEnd"/>
      <w:r w:rsidRPr="009A5591">
        <w:t xml:space="preserve"> </w:t>
      </w:r>
      <w:proofErr w:type="spellStart"/>
      <w:r w:rsidRPr="009A5591">
        <w:t>rộng</w:t>
      </w:r>
      <w:proofErr w:type="spellEnd"/>
      <w:r w:rsidRPr="009A5591">
        <w:t xml:space="preserve"> </w:t>
      </w:r>
      <w:proofErr w:type="spellStart"/>
      <w:r w:rsidRPr="009A5591">
        <w:t>rãi</w:t>
      </w:r>
      <w:proofErr w:type="spellEnd"/>
      <w:r w:rsidRPr="009A5591">
        <w:t xml:space="preserve"> </w:t>
      </w:r>
      <w:proofErr w:type="spellStart"/>
      <w:r w:rsidRPr="009A5591">
        <w:t>như</w:t>
      </w:r>
      <w:proofErr w:type="spellEnd"/>
      <w:r w:rsidRPr="009A5591">
        <w:t xml:space="preserve"> </w:t>
      </w:r>
      <w:proofErr w:type="spellStart"/>
      <w:r w:rsidRPr="009A5591">
        <w:t>một</w:t>
      </w:r>
      <w:proofErr w:type="spellEnd"/>
      <w:r w:rsidRPr="009A5591">
        <w:t xml:space="preserve"> </w:t>
      </w:r>
      <w:proofErr w:type="spellStart"/>
      <w:r w:rsidRPr="009A5591">
        <w:t>thành</w:t>
      </w:r>
      <w:proofErr w:type="spellEnd"/>
      <w:r w:rsidRPr="009A5591">
        <w:t xml:space="preserve"> </w:t>
      </w:r>
      <w:proofErr w:type="spellStart"/>
      <w:r w:rsidRPr="009A5591">
        <w:t>phần</w:t>
      </w:r>
      <w:proofErr w:type="spellEnd"/>
      <w:r w:rsidRPr="009A5591">
        <w:t xml:space="preserve"> </w:t>
      </w:r>
      <w:proofErr w:type="spellStart"/>
      <w:r w:rsidRPr="009A5591">
        <w:t>cơ</w:t>
      </w:r>
      <w:proofErr w:type="spellEnd"/>
      <w:r w:rsidRPr="009A5591">
        <w:t xml:space="preserve"> </w:t>
      </w:r>
      <w:proofErr w:type="spellStart"/>
      <w:r w:rsidRPr="009A5591">
        <w:t>bản</w:t>
      </w:r>
      <w:proofErr w:type="spellEnd"/>
      <w:r w:rsidRPr="009A5591">
        <w:t xml:space="preserve"> </w:t>
      </w:r>
      <w:proofErr w:type="spellStart"/>
      <w:r w:rsidRPr="009A5591">
        <w:t>trong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hệ</w:t>
      </w:r>
      <w:proofErr w:type="spellEnd"/>
      <w:r w:rsidRPr="009A5591">
        <w:t xml:space="preserve"> </w:t>
      </w:r>
      <w:proofErr w:type="spellStart"/>
      <w:r w:rsidRPr="009A5591">
        <w:t>thống</w:t>
      </w:r>
      <w:proofErr w:type="spellEnd"/>
      <w:r w:rsidRPr="009A5591">
        <w:t xml:space="preserve"> </w:t>
      </w:r>
      <w:proofErr w:type="spellStart"/>
      <w:r w:rsidRPr="009A5591">
        <w:t>số</w:t>
      </w:r>
      <w:proofErr w:type="spellEnd"/>
      <w:r w:rsidRPr="009A5591">
        <w:t xml:space="preserve"> </w:t>
      </w:r>
      <w:proofErr w:type="spellStart"/>
      <w:r w:rsidRPr="009A5591">
        <w:t>học</w:t>
      </w:r>
      <w:proofErr w:type="spellEnd"/>
      <w:r w:rsidRPr="009A5591">
        <w:t xml:space="preserve"> </w:t>
      </w:r>
      <w:proofErr w:type="spellStart"/>
      <w:r w:rsidRPr="009A5591">
        <w:t>kỹ</w:t>
      </w:r>
      <w:proofErr w:type="spellEnd"/>
      <w:r w:rsidRPr="009A5591">
        <w:t xml:space="preserve"> </w:t>
      </w:r>
      <w:proofErr w:type="spellStart"/>
      <w:r w:rsidRPr="009A5591">
        <w:t>thuật</w:t>
      </w:r>
      <w:proofErr w:type="spellEnd"/>
      <w:r w:rsidRPr="009A5591">
        <w:t xml:space="preserve"> </w:t>
      </w:r>
      <w:proofErr w:type="spellStart"/>
      <w:r w:rsidRPr="009A5591">
        <w:t>số</w:t>
      </w:r>
      <w:proofErr w:type="spellEnd"/>
      <w:r w:rsidRPr="009A5591">
        <w:t xml:space="preserve">, bao </w:t>
      </w:r>
      <w:proofErr w:type="spellStart"/>
      <w:r w:rsidRPr="009A5591">
        <w:t>gồm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bộ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nhiều</w:t>
      </w:r>
      <w:proofErr w:type="spellEnd"/>
      <w:r w:rsidRPr="009A5591">
        <w:t xml:space="preserve"> bit,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bộ</w:t>
      </w:r>
      <w:proofErr w:type="spellEnd"/>
      <w:r w:rsidRPr="009A5591">
        <w:t xml:space="preserve"> </w:t>
      </w:r>
      <w:proofErr w:type="spellStart"/>
      <w:r w:rsidRPr="009A5591">
        <w:t>xử</w:t>
      </w:r>
      <w:proofErr w:type="spellEnd"/>
      <w:r w:rsidRPr="009A5591">
        <w:t xml:space="preserve"> </w:t>
      </w:r>
      <w:proofErr w:type="spellStart"/>
      <w:r w:rsidRPr="009A5591">
        <w:t>lý</w:t>
      </w:r>
      <w:proofErr w:type="spellEnd"/>
      <w:r w:rsidRPr="009A5591">
        <w:t xml:space="preserve"> </w:t>
      </w:r>
      <w:proofErr w:type="spellStart"/>
      <w:r w:rsidRPr="009A5591">
        <w:t>trung</w:t>
      </w:r>
      <w:proofErr w:type="spellEnd"/>
      <w:r w:rsidRPr="009A5591">
        <w:t xml:space="preserve"> </w:t>
      </w:r>
      <w:proofErr w:type="spellStart"/>
      <w:r w:rsidRPr="009A5591">
        <w:t>tâm</w:t>
      </w:r>
      <w:proofErr w:type="spellEnd"/>
      <w:r w:rsidRPr="009A5591">
        <w:t xml:space="preserve"> (CPU), </w:t>
      </w:r>
      <w:proofErr w:type="spellStart"/>
      <w:r w:rsidRPr="009A5591">
        <w:t>đơn</w:t>
      </w:r>
      <w:proofErr w:type="spellEnd"/>
      <w:r w:rsidRPr="009A5591">
        <w:t xml:space="preserve"> </w:t>
      </w:r>
      <w:proofErr w:type="spellStart"/>
      <w:r w:rsidRPr="009A5591">
        <w:t>vị</w:t>
      </w:r>
      <w:proofErr w:type="spellEnd"/>
      <w:r w:rsidRPr="009A5591">
        <w:t xml:space="preserve"> logic </w:t>
      </w:r>
      <w:proofErr w:type="spellStart"/>
      <w:r w:rsidRPr="009A5591">
        <w:t>số</w:t>
      </w:r>
      <w:proofErr w:type="spellEnd"/>
      <w:r w:rsidRPr="009A5591">
        <w:t xml:space="preserve"> </w:t>
      </w:r>
      <w:proofErr w:type="spellStart"/>
      <w:r w:rsidRPr="009A5591">
        <w:t>học</w:t>
      </w:r>
      <w:proofErr w:type="spellEnd"/>
      <w:r w:rsidRPr="009A5591">
        <w:t xml:space="preserve"> (ALU), </w:t>
      </w:r>
      <w:proofErr w:type="spellStart"/>
      <w:r w:rsidRPr="009A5591">
        <w:t>và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vi </w:t>
      </w:r>
      <w:proofErr w:type="spellStart"/>
      <w:r w:rsidRPr="009A5591">
        <w:t>mạch</w:t>
      </w:r>
      <w:proofErr w:type="spellEnd"/>
      <w:r w:rsidRPr="009A5591">
        <w:t xml:space="preserve"> </w:t>
      </w:r>
      <w:proofErr w:type="spellStart"/>
      <w:r w:rsidRPr="009A5591">
        <w:t>xử</w:t>
      </w:r>
      <w:proofErr w:type="spellEnd"/>
      <w:r w:rsidRPr="009A5591">
        <w:t xml:space="preserve"> </w:t>
      </w:r>
      <w:proofErr w:type="spellStart"/>
      <w:r w:rsidRPr="009A5591">
        <w:t>lý</w:t>
      </w:r>
      <w:proofErr w:type="spellEnd"/>
      <w:r w:rsidRPr="009A5591">
        <w:t xml:space="preserve"> </w:t>
      </w:r>
      <w:proofErr w:type="spellStart"/>
      <w:r w:rsidRPr="009A5591">
        <w:t>tín</w:t>
      </w:r>
      <w:proofErr w:type="spellEnd"/>
      <w:r w:rsidRPr="009A5591">
        <w:t xml:space="preserve"> </w:t>
      </w:r>
      <w:proofErr w:type="spellStart"/>
      <w:r w:rsidRPr="009A5591">
        <w:t>hiệu</w:t>
      </w:r>
      <w:proofErr w:type="spellEnd"/>
      <w:r w:rsidRPr="009A5591">
        <w:t xml:space="preserve"> </w:t>
      </w:r>
      <w:proofErr w:type="spellStart"/>
      <w:r w:rsidRPr="009A5591">
        <w:t>số</w:t>
      </w:r>
      <w:proofErr w:type="spellEnd"/>
      <w:r w:rsidRPr="009A5591">
        <w:t>.</w:t>
      </w:r>
    </w:p>
    <w:p w14:paraId="66C4C55D" w14:textId="5B81D214" w:rsidR="009A5591" w:rsidRPr="009A5591" w:rsidRDefault="009A5591" w:rsidP="009A5591">
      <w:pPr>
        <w:rPr>
          <w:lang w:val="vi-VN"/>
        </w:rPr>
      </w:pPr>
      <w:proofErr w:type="spellStart"/>
      <w:r w:rsidRPr="009A5591">
        <w:t>Nhờ</w:t>
      </w:r>
      <w:proofErr w:type="spellEnd"/>
      <w:r w:rsidRPr="009A5591">
        <w:t xml:space="preserve"> </w:t>
      </w:r>
      <w:proofErr w:type="spellStart"/>
      <w:r w:rsidRPr="009A5591">
        <w:t>khả</w:t>
      </w:r>
      <w:proofErr w:type="spellEnd"/>
      <w:r w:rsidRPr="009A5591">
        <w:t xml:space="preserve"> </w:t>
      </w:r>
      <w:proofErr w:type="spellStart"/>
      <w:r w:rsidRPr="009A5591">
        <w:t>năng</w:t>
      </w:r>
      <w:proofErr w:type="spellEnd"/>
      <w:r w:rsidRPr="009A5591">
        <w:t xml:space="preserve"> </w:t>
      </w:r>
      <w:proofErr w:type="spellStart"/>
      <w:r w:rsidRPr="009A5591">
        <w:t>xử</w:t>
      </w:r>
      <w:proofErr w:type="spellEnd"/>
      <w:r w:rsidRPr="009A5591">
        <w:t xml:space="preserve"> </w:t>
      </w:r>
      <w:proofErr w:type="spellStart"/>
      <w:r w:rsidRPr="009A5591">
        <w:t>lý</w:t>
      </w:r>
      <w:proofErr w:type="spellEnd"/>
      <w:r w:rsidRPr="009A5591">
        <w:t xml:space="preserve"> </w:t>
      </w:r>
      <w:proofErr w:type="spellStart"/>
      <w:r w:rsidRPr="009A5591">
        <w:t>giá</w:t>
      </w:r>
      <w:proofErr w:type="spellEnd"/>
      <w:r w:rsidRPr="009A5591">
        <w:t xml:space="preserve"> </w:t>
      </w:r>
      <w:proofErr w:type="spellStart"/>
      <w:r w:rsidRPr="009A5591">
        <w:t>trị</w:t>
      </w:r>
      <w:proofErr w:type="spellEnd"/>
      <w:r w:rsidRPr="009A5591">
        <w:t xml:space="preserve"> </w:t>
      </w:r>
      <w:proofErr w:type="spellStart"/>
      <w:r w:rsidRPr="009A5591">
        <w:t>nhớ</w:t>
      </w:r>
      <w:proofErr w:type="spellEnd"/>
      <w:r w:rsidRPr="009A5591">
        <w:t xml:space="preserve"> </w:t>
      </w:r>
      <w:proofErr w:type="spellStart"/>
      <w:r w:rsidRPr="009A5591">
        <w:t>từ</w:t>
      </w:r>
      <w:proofErr w:type="spellEnd"/>
      <w:r w:rsidRPr="009A5591">
        <w:t xml:space="preserve"> </w:t>
      </w:r>
      <w:proofErr w:type="spellStart"/>
      <w:r w:rsidRPr="009A5591">
        <w:t>phép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trước</w:t>
      </w:r>
      <w:proofErr w:type="spellEnd"/>
      <w:r w:rsidRPr="009A5591">
        <w:t xml:space="preserve">, Full Adder </w:t>
      </w:r>
      <w:proofErr w:type="spellStart"/>
      <w:r w:rsidRPr="009A5591">
        <w:t>rất</w:t>
      </w:r>
      <w:proofErr w:type="spellEnd"/>
      <w:r w:rsidRPr="009A5591">
        <w:t xml:space="preserve"> </w:t>
      </w:r>
      <w:proofErr w:type="spellStart"/>
      <w:r w:rsidRPr="009A5591">
        <w:t>cần</w:t>
      </w:r>
      <w:proofErr w:type="spellEnd"/>
      <w:r w:rsidRPr="009A5591">
        <w:t xml:space="preserve"> </w:t>
      </w:r>
      <w:proofErr w:type="spellStart"/>
      <w:r w:rsidRPr="009A5591">
        <w:t>thiết</w:t>
      </w:r>
      <w:proofErr w:type="spellEnd"/>
      <w:r w:rsidRPr="009A5591">
        <w:t xml:space="preserve"> </w:t>
      </w:r>
      <w:proofErr w:type="spellStart"/>
      <w:r w:rsidRPr="009A5591">
        <w:t>để</w:t>
      </w:r>
      <w:proofErr w:type="spellEnd"/>
      <w:r w:rsidRPr="009A5591">
        <w:t xml:space="preserve"> </w:t>
      </w:r>
      <w:proofErr w:type="spellStart"/>
      <w:r w:rsidRPr="009A5591">
        <w:t>xây</w:t>
      </w:r>
      <w:proofErr w:type="spellEnd"/>
      <w:r w:rsidRPr="009A5591">
        <w:t xml:space="preserve"> </w:t>
      </w:r>
      <w:proofErr w:type="spellStart"/>
      <w:r w:rsidRPr="009A5591">
        <w:t>dựng</w:t>
      </w:r>
      <w:proofErr w:type="spellEnd"/>
      <w:r w:rsidRPr="009A5591">
        <w:t xml:space="preserve"> </w:t>
      </w:r>
      <w:proofErr w:type="spellStart"/>
      <w:r w:rsidRPr="009A5591">
        <w:t>các</w:t>
      </w:r>
      <w:proofErr w:type="spellEnd"/>
      <w:r w:rsidRPr="009A5591">
        <w:t xml:space="preserve"> </w:t>
      </w:r>
      <w:proofErr w:type="spellStart"/>
      <w:r w:rsidRPr="009A5591">
        <w:t>mạch</w:t>
      </w:r>
      <w:proofErr w:type="spellEnd"/>
      <w:r w:rsidRPr="009A5591">
        <w:t xml:space="preserve"> </w:t>
      </w:r>
      <w:proofErr w:type="spellStart"/>
      <w:r w:rsidRPr="009A5591">
        <w:t>cộng</w:t>
      </w:r>
      <w:proofErr w:type="spellEnd"/>
      <w:r w:rsidRPr="009A5591">
        <w:t xml:space="preserve"> </w:t>
      </w:r>
      <w:proofErr w:type="spellStart"/>
      <w:r w:rsidRPr="009A5591">
        <w:t>phức</w:t>
      </w:r>
      <w:proofErr w:type="spellEnd"/>
      <w:r w:rsidRPr="009A5591">
        <w:t xml:space="preserve"> </w:t>
      </w:r>
      <w:proofErr w:type="spellStart"/>
      <w:r w:rsidRPr="009A5591">
        <w:t>tạp</w:t>
      </w:r>
      <w:proofErr w:type="spellEnd"/>
      <w:r w:rsidRPr="009A5591">
        <w:t xml:space="preserve"> </w:t>
      </w:r>
      <w:proofErr w:type="spellStart"/>
      <w:r w:rsidRPr="009A5591">
        <w:t>xử</w:t>
      </w:r>
      <w:proofErr w:type="spellEnd"/>
      <w:r w:rsidRPr="009A5591">
        <w:t xml:space="preserve"> </w:t>
      </w:r>
      <w:proofErr w:type="spellStart"/>
      <w:r w:rsidRPr="009A5591">
        <w:t>lý</w:t>
      </w:r>
      <w:proofErr w:type="spellEnd"/>
      <w:r w:rsidRPr="009A5591">
        <w:t xml:space="preserve"> </w:t>
      </w:r>
      <w:proofErr w:type="spellStart"/>
      <w:r w:rsidRPr="009A5591">
        <w:t>dữ</w:t>
      </w:r>
      <w:proofErr w:type="spellEnd"/>
      <w:r w:rsidRPr="009A5591">
        <w:t xml:space="preserve"> </w:t>
      </w:r>
      <w:proofErr w:type="spellStart"/>
      <w:r w:rsidRPr="009A5591">
        <w:t>liệu</w:t>
      </w:r>
      <w:proofErr w:type="spellEnd"/>
      <w:r w:rsidRPr="009A5591">
        <w:t xml:space="preserve"> </w:t>
      </w:r>
      <w:proofErr w:type="spellStart"/>
      <w:r w:rsidRPr="009A5591">
        <w:t>nhiều</w:t>
      </w:r>
      <w:proofErr w:type="spellEnd"/>
      <w:r w:rsidRPr="009A5591">
        <w:t xml:space="preserve"> bit song </w:t>
      </w:r>
      <w:proofErr w:type="spellStart"/>
      <w:r w:rsidRPr="009A5591">
        <w:t>song</w:t>
      </w:r>
      <w:proofErr w:type="spellEnd"/>
      <w:r w:rsidRPr="009A5591">
        <w:t xml:space="preserve"> </w:t>
      </w:r>
      <w:proofErr w:type="spellStart"/>
      <w:r w:rsidRPr="009A5591">
        <w:t>hoặc</w:t>
      </w:r>
      <w:proofErr w:type="spellEnd"/>
      <w:r w:rsidRPr="009A5591">
        <w:t xml:space="preserve"> </w:t>
      </w:r>
      <w:proofErr w:type="spellStart"/>
      <w:r w:rsidRPr="009A5591">
        <w:t>nối</w:t>
      </w:r>
      <w:proofErr w:type="spellEnd"/>
      <w:r w:rsidRPr="009A5591">
        <w:t xml:space="preserve"> </w:t>
      </w:r>
      <w:proofErr w:type="spellStart"/>
      <w:r w:rsidRPr="009A5591">
        <w:t>tiếp</w:t>
      </w:r>
      <w:proofErr w:type="spellEnd"/>
      <w:r w:rsidRPr="009A5591">
        <w:t>.</w:t>
      </w:r>
    </w:p>
    <w:p w14:paraId="0D0216F3" w14:textId="77777777" w:rsidR="00D248D8" w:rsidRDefault="00D248D8" w:rsidP="00D248D8">
      <w:pPr>
        <w:pStyle w:val="Heading1"/>
        <w:rPr>
          <w:b/>
          <w:bCs/>
        </w:rPr>
      </w:pPr>
      <w:bookmarkStart w:id="4" w:name="_Toc209641054"/>
      <w:r w:rsidRPr="00D248D8">
        <w:rPr>
          <w:b/>
          <w:bCs/>
          <w:lang w:val="vi-VN"/>
        </w:rPr>
        <w:lastRenderedPageBreak/>
        <w:t>Nguyên lý hoạt động</w:t>
      </w:r>
      <w:bookmarkEnd w:id="4"/>
    </w:p>
    <w:p w14:paraId="05D81746" w14:textId="53F44A7D" w:rsidR="00525610" w:rsidRPr="00525610" w:rsidRDefault="00525610" w:rsidP="00525610">
      <w:r w:rsidRPr="00D248D8">
        <w:rPr>
          <w:noProof/>
          <w:lang w:val="vi-VN"/>
        </w:rPr>
        <w:drawing>
          <wp:inline distT="0" distB="0" distL="0" distR="0" wp14:anchorId="5DDA7F0A" wp14:editId="673A8999">
            <wp:extent cx="5943600" cy="2213610"/>
            <wp:effectExtent l="0" t="0" r="0" b="0"/>
            <wp:docPr id="1795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FAA2" w14:textId="0CD58402" w:rsidR="00D248D8" w:rsidRPr="00D248D8" w:rsidRDefault="00D248D8" w:rsidP="00D248D8">
      <w:pPr>
        <w:pStyle w:val="ListParagraph"/>
        <w:numPr>
          <w:ilvl w:val="0"/>
          <w:numId w:val="7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>
        <w:rPr>
          <w:lang w:val="vi-VN"/>
        </w:rPr>
        <w:t>3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(A, </w:t>
      </w:r>
      <w:r>
        <w:rPr>
          <w:lang w:val="vi-VN"/>
        </w:rPr>
        <w:t>B, Cin</w:t>
      </w:r>
      <w:r w:rsidRPr="00D248D8">
        <w:rPr>
          <w:lang w:val="vi-VN"/>
        </w:rPr>
        <w:t>).</w:t>
      </w:r>
    </w:p>
    <w:p w14:paraId="77C04A63" w14:textId="69E2A587" w:rsidR="00D248D8" w:rsidRPr="00525610" w:rsidRDefault="00D248D8" w:rsidP="00D248D8">
      <w:pPr>
        <w:pStyle w:val="ListParagraph"/>
        <w:numPr>
          <w:ilvl w:val="0"/>
          <w:numId w:val="7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- </w:t>
      </w:r>
      <w:r w:rsidRPr="00D248D8">
        <w:rPr>
          <w:lang w:val="vi-VN"/>
        </w:rPr>
        <w:t>Sum (S), Carry (</w:t>
      </w:r>
      <w:r>
        <w:rPr>
          <w:lang w:val="vi-VN"/>
        </w:rPr>
        <w:t>Cout</w:t>
      </w:r>
      <w:r w:rsidRPr="00D248D8">
        <w:rPr>
          <w:lang w:val="vi-VN"/>
        </w:rPr>
        <w:t>).</w:t>
      </w:r>
    </w:p>
    <w:p w14:paraId="5BEF81D9" w14:textId="3826F3DD" w:rsidR="00D248D8" w:rsidRDefault="00D248D8" w:rsidP="00D248D8">
      <w:pPr>
        <w:pStyle w:val="Heading2"/>
        <w:rPr>
          <w:lang w:val="vi-VN"/>
        </w:rPr>
      </w:pPr>
      <w:bookmarkStart w:id="5" w:name="_Toc209641055"/>
      <w:r w:rsidRPr="00D248D8">
        <w:rPr>
          <w:lang w:val="vi-VN"/>
        </w:rPr>
        <w:lastRenderedPageBreak/>
        <w:t>Bảng chân trị (Truth Table)</w:t>
      </w:r>
      <w:bookmarkEnd w:id="5"/>
    </w:p>
    <w:p w14:paraId="7A2698BF" w14:textId="460AE341" w:rsidR="00D248D8" w:rsidRPr="00D248D8" w:rsidRDefault="00D248D8" w:rsidP="00D248D8">
      <w:pPr>
        <w:rPr>
          <w:lang w:val="vi-VN"/>
        </w:rPr>
      </w:pPr>
      <w:r w:rsidRPr="00D248D8">
        <w:rPr>
          <w:noProof/>
          <w:lang w:val="vi-VN"/>
        </w:rPr>
        <w:drawing>
          <wp:inline distT="0" distB="0" distL="0" distR="0" wp14:anchorId="2ABD0C95" wp14:editId="79DAFDBB">
            <wp:extent cx="5943600" cy="5727065"/>
            <wp:effectExtent l="0" t="0" r="0" b="6985"/>
            <wp:docPr id="172164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5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31A2" w14:textId="77777777" w:rsidR="00D248D8" w:rsidRDefault="00D248D8" w:rsidP="00D248D8">
      <w:pPr>
        <w:pStyle w:val="Heading1"/>
        <w:rPr>
          <w:b/>
          <w:bCs/>
          <w:lang w:val="vi-VN"/>
        </w:rPr>
      </w:pPr>
      <w:bookmarkStart w:id="6" w:name="_Toc209641056"/>
      <w:r w:rsidRPr="00D248D8">
        <w:rPr>
          <w:b/>
          <w:bCs/>
          <w:lang w:val="vi-VN"/>
        </w:rPr>
        <w:t>Biểu thức logic</w:t>
      </w:r>
      <w:bookmarkEnd w:id="6"/>
    </w:p>
    <w:p w14:paraId="50C2768A" w14:textId="6AE3435F" w:rsidR="00D248D8" w:rsidRPr="00EC5A17" w:rsidRDefault="005D3D89" w:rsidP="005D3D89">
      <w:pPr>
        <w:pStyle w:val="ListParagraph"/>
        <w:numPr>
          <w:ilvl w:val="0"/>
          <w:numId w:val="8"/>
        </w:numPr>
        <w:rPr>
          <w:rStyle w:val="Emphasis"/>
          <w:b/>
          <w:bCs/>
          <w:sz w:val="32"/>
          <w:szCs w:val="32"/>
        </w:rPr>
      </w:pPr>
      <w:r w:rsidRPr="00EC5A17">
        <w:rPr>
          <w:rStyle w:val="Emphasis"/>
          <w:b/>
          <w:bCs/>
          <w:sz w:val="32"/>
          <w:szCs w:val="32"/>
        </w:rPr>
        <w:t xml:space="preserve">Sum (S) = A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EC5A17">
        <w:rPr>
          <w:rStyle w:val="Emphasis"/>
          <w:b/>
          <w:bCs/>
          <w:sz w:val="32"/>
          <w:szCs w:val="32"/>
        </w:rPr>
        <w:t xml:space="preserve"> B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EC5A17">
        <w:rPr>
          <w:rStyle w:val="Emphasis"/>
          <w:b/>
          <w:bCs/>
          <w:sz w:val="32"/>
          <w:szCs w:val="32"/>
        </w:rPr>
        <w:t xml:space="preserve"> Cin</w:t>
      </w:r>
    </w:p>
    <w:p w14:paraId="2BB72076" w14:textId="0A7B1337" w:rsidR="005D3D89" w:rsidRPr="00EC5A17" w:rsidRDefault="005D3D89" w:rsidP="005D3D89">
      <w:pPr>
        <w:pStyle w:val="ListParagraph"/>
        <w:numPr>
          <w:ilvl w:val="0"/>
          <w:numId w:val="8"/>
        </w:numPr>
        <w:rPr>
          <w:rStyle w:val="Emphasis"/>
          <w:b/>
          <w:bCs/>
          <w:sz w:val="32"/>
          <w:szCs w:val="32"/>
        </w:rPr>
      </w:pPr>
      <w:r w:rsidRPr="00EC5A17">
        <w:rPr>
          <w:rStyle w:val="Emphasis"/>
          <w:b/>
          <w:bCs/>
          <w:sz w:val="32"/>
          <w:szCs w:val="32"/>
        </w:rPr>
        <w:t xml:space="preserve">Carry-out (Cout) = (A </w:t>
      </w:r>
      <w:r w:rsidR="00EC5A17"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 w:rsidRPr="00EC5A17">
        <w:rPr>
          <w:rStyle w:val="Emphasis"/>
          <w:b/>
          <w:bCs/>
          <w:sz w:val="32"/>
          <w:szCs w:val="32"/>
        </w:rPr>
        <w:t xml:space="preserve"> B) + (Cin </w:t>
      </w:r>
      <w:r w:rsidR="00EC5A17"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 w:rsidRPr="00EC5A17">
        <w:rPr>
          <w:rStyle w:val="Emphasis"/>
          <w:b/>
          <w:bCs/>
          <w:sz w:val="32"/>
          <w:szCs w:val="32"/>
        </w:rPr>
        <w:t xml:space="preserve"> (A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EC5A17">
        <w:rPr>
          <w:rStyle w:val="Emphasis"/>
          <w:b/>
          <w:bCs/>
          <w:sz w:val="32"/>
          <w:szCs w:val="32"/>
        </w:rPr>
        <w:t xml:space="preserve"> B))</w:t>
      </w:r>
    </w:p>
    <w:p w14:paraId="27C823EA" w14:textId="705233F0" w:rsidR="005D3D89" w:rsidRPr="00525610" w:rsidRDefault="005D3D89" w:rsidP="00525610">
      <w:pPr>
        <w:ind w:left="2520" w:firstLine="360"/>
        <w:rPr>
          <w:rStyle w:val="Emphasis"/>
          <w:b/>
          <w:bCs/>
          <w:sz w:val="32"/>
          <w:szCs w:val="32"/>
        </w:rPr>
      </w:pPr>
      <w:r w:rsidRPr="00525610">
        <w:rPr>
          <w:rStyle w:val="Emphasis"/>
          <w:b/>
          <w:bCs/>
          <w:sz w:val="32"/>
          <w:szCs w:val="32"/>
        </w:rPr>
        <w:t xml:space="preserve">= (A </w:t>
      </w:r>
      <w:r w:rsidR="00EC5A17" w:rsidRPr="00525610">
        <w:rPr>
          <w:rStyle w:val="Emphasis"/>
          <w:rFonts w:ascii="Cambria Math" w:hAnsi="Cambria Math" w:cs="Cambria Math"/>
          <w:b/>
          <w:bCs/>
          <w:sz w:val="32"/>
          <w:szCs w:val="32"/>
        </w:rPr>
        <w:t>⋅</w:t>
      </w:r>
      <w:r w:rsidRPr="00525610">
        <w:rPr>
          <w:rStyle w:val="Emphasis"/>
          <w:b/>
          <w:bCs/>
          <w:sz w:val="32"/>
          <w:szCs w:val="32"/>
        </w:rPr>
        <w:t xml:space="preserve"> B) + (A </w:t>
      </w:r>
      <w:r w:rsidR="00EC5A17" w:rsidRPr="00525610">
        <w:rPr>
          <w:rStyle w:val="Emphasis"/>
          <w:rFonts w:ascii="Cambria Math" w:hAnsi="Cambria Math" w:cs="Cambria Math"/>
          <w:b/>
          <w:bCs/>
          <w:sz w:val="32"/>
          <w:szCs w:val="32"/>
        </w:rPr>
        <w:t>⋅</w:t>
      </w:r>
      <w:r w:rsidRPr="00525610">
        <w:rPr>
          <w:rStyle w:val="Emphasis"/>
          <w:b/>
          <w:bCs/>
          <w:sz w:val="32"/>
          <w:szCs w:val="32"/>
        </w:rPr>
        <w:t xml:space="preserve"> Cin) + (B</w:t>
      </w:r>
      <w:r w:rsidR="00EC5A17" w:rsidRPr="00525610">
        <w:rPr>
          <w:rStyle w:val="Emphasis"/>
          <w:b/>
          <w:bCs/>
          <w:sz w:val="32"/>
          <w:szCs w:val="32"/>
        </w:rPr>
        <w:t xml:space="preserve"> </w:t>
      </w:r>
      <w:r w:rsidR="00EC5A17" w:rsidRPr="00525610">
        <w:rPr>
          <w:rStyle w:val="Emphasis"/>
          <w:rFonts w:ascii="Cambria Math" w:hAnsi="Cambria Math" w:cs="Cambria Math"/>
          <w:b/>
          <w:bCs/>
          <w:sz w:val="32"/>
          <w:szCs w:val="32"/>
        </w:rPr>
        <w:t>⋅</w:t>
      </w:r>
      <w:r w:rsidR="00EC5A17" w:rsidRPr="00525610">
        <w:rPr>
          <w:rStyle w:val="Emphasis"/>
          <w:b/>
          <w:bCs/>
          <w:sz w:val="32"/>
          <w:szCs w:val="32"/>
        </w:rPr>
        <w:t xml:space="preserve"> </w:t>
      </w:r>
      <w:r w:rsidRPr="00525610">
        <w:rPr>
          <w:rStyle w:val="Emphasis"/>
          <w:b/>
          <w:bCs/>
          <w:sz w:val="32"/>
          <w:szCs w:val="32"/>
        </w:rPr>
        <w:t>Cin)</w:t>
      </w:r>
    </w:p>
    <w:p w14:paraId="7477E705" w14:textId="77777777" w:rsidR="00D248D8" w:rsidRDefault="00D248D8" w:rsidP="00D248D8">
      <w:pPr>
        <w:pStyle w:val="Heading1"/>
        <w:rPr>
          <w:b/>
          <w:bCs/>
        </w:rPr>
      </w:pPr>
      <w:bookmarkStart w:id="7" w:name="_Toc209641057"/>
      <w:r w:rsidRPr="00D248D8">
        <w:rPr>
          <w:b/>
          <w:bCs/>
          <w:lang w:val="vi-VN"/>
        </w:rPr>
        <w:lastRenderedPageBreak/>
        <w:t>Sơ đồ mạch logic</w:t>
      </w:r>
      <w:bookmarkEnd w:id="7"/>
    </w:p>
    <w:p w14:paraId="2ADAF571" w14:textId="55371A99" w:rsidR="00B73A13" w:rsidRPr="00B73A13" w:rsidRDefault="00B73A13" w:rsidP="00B73A13">
      <w:r w:rsidRPr="005D3D89">
        <w:rPr>
          <w:noProof/>
          <w:lang w:val="vi-VN"/>
        </w:rPr>
        <w:drawing>
          <wp:inline distT="0" distB="0" distL="0" distR="0" wp14:anchorId="3E0432FA" wp14:editId="027DF40A">
            <wp:extent cx="5943600" cy="2644140"/>
            <wp:effectExtent l="0" t="0" r="0" b="3810"/>
            <wp:docPr id="121631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18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EF7D" w14:textId="3507D683" w:rsidR="00D248D8" w:rsidRPr="00B73A13" w:rsidRDefault="00C74BFA" w:rsidP="00D248D8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proofErr w:type="spellStart"/>
      <w:r w:rsidRPr="00C74BFA">
        <w:t>cổng</w:t>
      </w:r>
      <w:proofErr w:type="spellEnd"/>
      <w:r w:rsidRPr="00C74BFA">
        <w:t xml:space="preserve"> XOR</w:t>
      </w:r>
      <w:r>
        <w:t>, OR</w:t>
      </w:r>
      <w:r w:rsidRPr="00C74BFA">
        <w:t xml:space="preserve"> </w:t>
      </w:r>
      <w:proofErr w:type="spellStart"/>
      <w:r w:rsidRPr="00C74BFA">
        <w:t>và</w:t>
      </w:r>
      <w:proofErr w:type="spellEnd"/>
      <w:r w:rsidRPr="00C74BFA">
        <w:t xml:space="preserve"> AND.</w:t>
      </w:r>
    </w:p>
    <w:p w14:paraId="36E69C7C" w14:textId="4D379A7C" w:rsidR="00D248D8" w:rsidRDefault="00D248D8" w:rsidP="00D248D8">
      <w:pPr>
        <w:pStyle w:val="Heading1"/>
        <w:rPr>
          <w:b/>
          <w:bCs/>
        </w:rPr>
      </w:pPr>
      <w:bookmarkStart w:id="8" w:name="_Toc209641058"/>
      <w:r w:rsidRPr="00D248D8">
        <w:rPr>
          <w:b/>
          <w:bCs/>
          <w:lang w:val="vi-VN"/>
        </w:rPr>
        <w:lastRenderedPageBreak/>
        <w:t>Mô phỏng/Thực nghiệm</w:t>
      </w:r>
      <w:bookmarkEnd w:id="8"/>
    </w:p>
    <w:p w14:paraId="5A7CE5BC" w14:textId="5B6F9BAC" w:rsidR="00B73A13" w:rsidRPr="00B73A13" w:rsidRDefault="00B73A13" w:rsidP="00B73A13">
      <w:r>
        <w:rPr>
          <w:noProof/>
          <w:lang w:val="vi-VN"/>
        </w:rPr>
        <w:drawing>
          <wp:inline distT="0" distB="0" distL="0" distR="0" wp14:anchorId="63B3F29E" wp14:editId="7DAEF8B9">
            <wp:extent cx="5943600" cy="7162165"/>
            <wp:effectExtent l="0" t="0" r="0" b="635"/>
            <wp:docPr id="5597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9103" name="Picture 559799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FF3" w14:textId="1CCA0C82" w:rsidR="00C74BFA" w:rsidRDefault="00C74BFA" w:rsidP="000E22BA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09C457B0" w14:textId="67B78C8B" w:rsidR="000E22BA" w:rsidRPr="000E22BA" w:rsidRDefault="00B73A13" w:rsidP="000E22BA">
      <w:pPr>
        <w:rPr>
          <w:lang w:val="vi-VN"/>
        </w:rPr>
      </w:pPr>
      <w:r w:rsidRPr="000E22BA">
        <w:rPr>
          <w:noProof/>
          <w:lang w:val="vi-VN"/>
        </w:rPr>
        <w:lastRenderedPageBreak/>
        <w:drawing>
          <wp:inline distT="0" distB="0" distL="0" distR="0" wp14:anchorId="0797973A" wp14:editId="2F672288">
            <wp:extent cx="5943600" cy="3317240"/>
            <wp:effectExtent l="0" t="0" r="0" b="0"/>
            <wp:docPr id="41786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3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9D9E" w14:textId="22A48536" w:rsidR="000E22BA" w:rsidRPr="00B73A13" w:rsidRDefault="000E22BA" w:rsidP="00D248D8">
      <w:r w:rsidRPr="000E22BA">
        <w:rPr>
          <w:lang w:val="vi-VN"/>
        </w:rPr>
        <w:t>Kết quả đầu ra khi thử nghiệm.</w:t>
      </w:r>
    </w:p>
    <w:sectPr w:rsidR="000E22BA" w:rsidRPr="00B7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908F2"/>
    <w:multiLevelType w:val="multilevel"/>
    <w:tmpl w:val="C8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5FDB"/>
    <w:multiLevelType w:val="multilevel"/>
    <w:tmpl w:val="1D3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C3408"/>
    <w:multiLevelType w:val="hybridMultilevel"/>
    <w:tmpl w:val="CC92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16F71"/>
    <w:multiLevelType w:val="multilevel"/>
    <w:tmpl w:val="026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126BD"/>
    <w:multiLevelType w:val="hybridMultilevel"/>
    <w:tmpl w:val="A6C4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909AB"/>
    <w:multiLevelType w:val="multilevel"/>
    <w:tmpl w:val="4B7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605BE"/>
    <w:multiLevelType w:val="multilevel"/>
    <w:tmpl w:val="EE2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50B9B"/>
    <w:multiLevelType w:val="multilevel"/>
    <w:tmpl w:val="ED3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471370">
    <w:abstractNumId w:val="2"/>
  </w:num>
  <w:num w:numId="2" w16cid:durableId="1854610236">
    <w:abstractNumId w:val="1"/>
  </w:num>
  <w:num w:numId="3" w16cid:durableId="458036738">
    <w:abstractNumId w:val="8"/>
  </w:num>
  <w:num w:numId="4" w16cid:durableId="805855190">
    <w:abstractNumId w:val="7"/>
  </w:num>
  <w:num w:numId="5" w16cid:durableId="1091513713">
    <w:abstractNumId w:val="5"/>
  </w:num>
  <w:num w:numId="6" w16cid:durableId="1223953797">
    <w:abstractNumId w:val="9"/>
  </w:num>
  <w:num w:numId="7" w16cid:durableId="2065056936">
    <w:abstractNumId w:val="0"/>
  </w:num>
  <w:num w:numId="8" w16cid:durableId="918367820">
    <w:abstractNumId w:val="4"/>
  </w:num>
  <w:num w:numId="9" w16cid:durableId="1626423742">
    <w:abstractNumId w:val="3"/>
  </w:num>
  <w:num w:numId="10" w16cid:durableId="425924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70"/>
    <w:rsid w:val="000E22BA"/>
    <w:rsid w:val="002A3C86"/>
    <w:rsid w:val="002D4345"/>
    <w:rsid w:val="005007BA"/>
    <w:rsid w:val="00525610"/>
    <w:rsid w:val="00545F70"/>
    <w:rsid w:val="005D3D89"/>
    <w:rsid w:val="00662A2C"/>
    <w:rsid w:val="00771D7F"/>
    <w:rsid w:val="008767F4"/>
    <w:rsid w:val="009A5591"/>
    <w:rsid w:val="00B73A13"/>
    <w:rsid w:val="00C74BFA"/>
    <w:rsid w:val="00D248D8"/>
    <w:rsid w:val="00EC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9992"/>
  <w15:chartTrackingRefBased/>
  <w15:docId w15:val="{700F0F1C-D4D7-43B6-8DFA-CB8F0C75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7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22B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22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2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E22B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C5A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D6BB1-4291-4D8C-B0AB-6922ABE88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9</cp:revision>
  <dcterms:created xsi:type="dcterms:W3CDTF">2025-09-18T13:14:00Z</dcterms:created>
  <dcterms:modified xsi:type="dcterms:W3CDTF">2025-09-24T14:17:00Z</dcterms:modified>
</cp:coreProperties>
</file>