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8206" w14:textId="063F8290" w:rsidR="00FF4DAF" w:rsidRDefault="000E4666" w:rsidP="00FF4DAF">
      <w:pPr>
        <w:pStyle w:val="Title"/>
        <w:jc w:val="center"/>
        <w:rPr>
          <w:b/>
          <w:bCs/>
          <w:lang w:val="vi-VN"/>
        </w:rPr>
      </w:pPr>
      <w:r>
        <w:rPr>
          <w:b/>
          <w:bCs/>
        </w:rPr>
        <w:t>ENCODERS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F6DEF8" w14:textId="77777777" w:rsidR="00FF4DAF" w:rsidRPr="000E22BA" w:rsidRDefault="00FF4DAF" w:rsidP="00FF4DAF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7DD4B22C" w14:textId="77777777" w:rsidR="00FF4DAF" w:rsidRDefault="00FF4DAF" w:rsidP="00FF4D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40860" w:history="1">
            <w:r w:rsidRPr="00685824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43945" w14:textId="77777777" w:rsidR="00FF4DAF" w:rsidRDefault="00FF4DAF" w:rsidP="00FF4D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0861" w:history="1">
            <w:r w:rsidRPr="00685824">
              <w:rPr>
                <w:rStyle w:val="Hyperlink"/>
                <w:noProof/>
              </w:rPr>
              <w:t>Full</w:t>
            </w:r>
            <w:r w:rsidRPr="00685824">
              <w:rPr>
                <w:rStyle w:val="Hyperlink"/>
                <w:noProof/>
                <w:lang w:val="vi-VN"/>
              </w:rPr>
              <w:t xml:space="preserve">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5EC7F" w14:textId="77777777" w:rsidR="00FF4DAF" w:rsidRDefault="00FF4DAF" w:rsidP="00FF4D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0862" w:history="1">
            <w:r w:rsidRPr="00685824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BB93" w14:textId="77777777" w:rsidR="00FF4DAF" w:rsidRDefault="00FF4DAF" w:rsidP="00FF4D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0863" w:history="1">
            <w:r w:rsidRPr="00685824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EBE8E" w14:textId="77777777" w:rsidR="00FF4DAF" w:rsidRDefault="00FF4DAF" w:rsidP="00FF4D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0864" w:history="1">
            <w:r w:rsidRPr="00685824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4AB7" w14:textId="77777777" w:rsidR="00FF4DAF" w:rsidRDefault="00FF4DAF" w:rsidP="00FF4D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0865" w:history="1">
            <w:r w:rsidRPr="00685824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C355C" w14:textId="77777777" w:rsidR="00FF4DAF" w:rsidRDefault="00FF4DAF" w:rsidP="00FF4D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0866" w:history="1">
            <w:r w:rsidRPr="00685824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7CCF5" w14:textId="77777777" w:rsidR="00FF4DAF" w:rsidRDefault="00FF4DAF" w:rsidP="00FF4D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0867" w:history="1">
            <w:r w:rsidRPr="00685824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EB83C" w14:textId="77777777" w:rsidR="00FF4DAF" w:rsidRPr="000E22BA" w:rsidRDefault="00FF4DAF" w:rsidP="00FF4DAF">
          <w:r>
            <w:rPr>
              <w:b/>
              <w:bCs/>
              <w:noProof/>
            </w:rPr>
            <w:fldChar w:fldCharType="end"/>
          </w:r>
        </w:p>
      </w:sdtContent>
    </w:sdt>
    <w:p w14:paraId="549E987B" w14:textId="77777777" w:rsidR="00FF4DAF" w:rsidRDefault="00FF4DAF" w:rsidP="00FF4DAF">
      <w:pPr>
        <w:pStyle w:val="Heading1"/>
        <w:rPr>
          <w:b/>
          <w:bCs/>
          <w:lang w:val="vi-VN"/>
        </w:rPr>
      </w:pPr>
      <w:bookmarkStart w:id="0" w:name="_Toc209640860"/>
      <w:r w:rsidRPr="00D248D8">
        <w:rPr>
          <w:b/>
          <w:bCs/>
          <w:lang w:val="vi-VN"/>
        </w:rPr>
        <w:t>Giới thiệu</w:t>
      </w:r>
      <w:bookmarkEnd w:id="0"/>
    </w:p>
    <w:p w14:paraId="634C99D9" w14:textId="1C507689" w:rsidR="00FF4DAF" w:rsidRDefault="001A083E" w:rsidP="00FF4DAF">
      <w:pPr>
        <w:pStyle w:val="Heading2"/>
      </w:pPr>
      <w:bookmarkStart w:id="1" w:name="_Toc209640861"/>
      <w:r w:rsidRPr="001A083E">
        <w:t>Encoders</w:t>
      </w:r>
      <w:r>
        <w:t xml:space="preserve"> </w:t>
      </w:r>
      <w:r w:rsidR="00FF4DAF" w:rsidRPr="009A5591">
        <w:rPr>
          <w:lang w:val="vi-VN"/>
        </w:rPr>
        <w:t>là gì?</w:t>
      </w:r>
      <w:bookmarkEnd w:id="1"/>
    </w:p>
    <w:p w14:paraId="7AB591E4" w14:textId="58DD0940" w:rsidR="00BD33D2" w:rsidRPr="00BD33D2" w:rsidRDefault="00BD33D2" w:rsidP="00BD33D2">
      <w:proofErr w:type="spellStart"/>
      <w:r w:rsidRPr="00BD33D2">
        <w:t>Bộ</w:t>
      </w:r>
      <w:proofErr w:type="spellEnd"/>
      <w:r w:rsidRPr="00BD33D2">
        <w:t xml:space="preserve"> </w:t>
      </w:r>
      <w:proofErr w:type="spellStart"/>
      <w:r w:rsidRPr="00BD33D2">
        <w:t>mã</w:t>
      </w:r>
      <w:proofErr w:type="spellEnd"/>
      <w:r w:rsidRPr="00BD33D2">
        <w:t xml:space="preserve"> </w:t>
      </w:r>
      <w:proofErr w:type="spellStart"/>
      <w:r w:rsidRPr="00BD33D2">
        <w:t>hóa</w:t>
      </w:r>
      <w:proofErr w:type="spellEnd"/>
      <w:r w:rsidRPr="00BD33D2">
        <w:t xml:space="preserve"> </w:t>
      </w:r>
      <w:proofErr w:type="spellStart"/>
      <w:r w:rsidRPr="00BD33D2">
        <w:t>là</w:t>
      </w:r>
      <w:proofErr w:type="spellEnd"/>
      <w:r w:rsidRPr="00BD33D2">
        <w:t xml:space="preserve"> </w:t>
      </w:r>
      <w:proofErr w:type="spellStart"/>
      <w:r w:rsidRPr="00BD33D2">
        <w:t>một</w:t>
      </w:r>
      <w:proofErr w:type="spellEnd"/>
      <w:r w:rsidRPr="00BD33D2">
        <w:t xml:space="preserve"> </w:t>
      </w:r>
      <w:proofErr w:type="spellStart"/>
      <w:r w:rsidRPr="00BD33D2">
        <w:t>mạch</w:t>
      </w:r>
      <w:proofErr w:type="spellEnd"/>
      <w:r w:rsidRPr="00BD33D2">
        <w:t xml:space="preserve"> </w:t>
      </w:r>
      <w:proofErr w:type="spellStart"/>
      <w:r w:rsidRPr="00BD33D2">
        <w:t>tổ</w:t>
      </w:r>
      <w:proofErr w:type="spellEnd"/>
      <w:r w:rsidRPr="00BD33D2">
        <w:t xml:space="preserve"> </w:t>
      </w:r>
      <w:proofErr w:type="spellStart"/>
      <w:r w:rsidRPr="00BD33D2">
        <w:t>hợp</w:t>
      </w:r>
      <w:proofErr w:type="spellEnd"/>
      <w:r w:rsidRPr="00BD33D2">
        <w:t xml:space="preserve"> </w:t>
      </w:r>
      <w:proofErr w:type="spellStart"/>
      <w:r w:rsidRPr="00BD33D2">
        <w:t>kỹ</w:t>
      </w:r>
      <w:proofErr w:type="spellEnd"/>
      <w:r w:rsidRPr="00BD33D2">
        <w:t xml:space="preserve"> </w:t>
      </w:r>
      <w:proofErr w:type="spellStart"/>
      <w:r w:rsidRPr="00BD33D2">
        <w:t>thuật</w:t>
      </w:r>
      <w:proofErr w:type="spellEnd"/>
      <w:r w:rsidRPr="00BD33D2">
        <w:t xml:space="preserve"> </w:t>
      </w:r>
      <w:proofErr w:type="spellStart"/>
      <w:r w:rsidRPr="00BD33D2">
        <w:t>số</w:t>
      </w:r>
      <w:proofErr w:type="spellEnd"/>
      <w:r w:rsidRPr="00BD33D2">
        <w:t xml:space="preserve"> </w:t>
      </w:r>
      <w:proofErr w:type="spellStart"/>
      <w:r w:rsidRPr="00BD33D2">
        <w:t>chuyển</w:t>
      </w:r>
      <w:proofErr w:type="spellEnd"/>
      <w:r w:rsidRPr="00BD33D2">
        <w:t xml:space="preserve"> </w:t>
      </w:r>
      <w:proofErr w:type="spellStart"/>
      <w:r w:rsidRPr="00BD33D2">
        <w:t>đổi</w:t>
      </w:r>
      <w:proofErr w:type="spellEnd"/>
      <w:r w:rsidRPr="00BD33D2">
        <w:t xml:space="preserve"> </w:t>
      </w:r>
      <w:proofErr w:type="spellStart"/>
      <w:r w:rsidRPr="00BD33D2">
        <w:t>thông</w:t>
      </w:r>
      <w:proofErr w:type="spellEnd"/>
      <w:r w:rsidRPr="00BD33D2">
        <w:t xml:space="preserve"> tin </w:t>
      </w:r>
      <w:proofErr w:type="spellStart"/>
      <w:r w:rsidRPr="00BD33D2">
        <w:t>dễ</w:t>
      </w:r>
      <w:proofErr w:type="spellEnd"/>
      <w:r w:rsidRPr="00BD33D2">
        <w:t xml:space="preserve"> </w:t>
      </w:r>
      <w:proofErr w:type="spellStart"/>
      <w:r w:rsidRPr="00BD33D2">
        <w:t>hiểu</w:t>
      </w:r>
      <w:proofErr w:type="spellEnd"/>
      <w:r w:rsidRPr="00BD33D2">
        <w:t xml:space="preserve"> </w:t>
      </w:r>
      <w:proofErr w:type="spellStart"/>
      <w:r w:rsidRPr="00BD33D2">
        <w:t>với</w:t>
      </w:r>
      <w:proofErr w:type="spellEnd"/>
      <w:r w:rsidRPr="00BD33D2">
        <w:t xml:space="preserve"> con </w:t>
      </w:r>
      <w:proofErr w:type="spellStart"/>
      <w:r w:rsidRPr="00BD33D2">
        <w:t>người</w:t>
      </w:r>
      <w:proofErr w:type="spellEnd"/>
      <w:r w:rsidRPr="00BD33D2">
        <w:t xml:space="preserve"> </w:t>
      </w:r>
      <w:proofErr w:type="spellStart"/>
      <w:r w:rsidRPr="00BD33D2">
        <w:t>thành</w:t>
      </w:r>
      <w:proofErr w:type="spellEnd"/>
      <w:r w:rsidRPr="00BD33D2">
        <w:t xml:space="preserve"> </w:t>
      </w:r>
      <w:proofErr w:type="spellStart"/>
      <w:r w:rsidRPr="00BD33D2">
        <w:t>dạng</w:t>
      </w:r>
      <w:proofErr w:type="spellEnd"/>
      <w:r w:rsidRPr="00BD33D2">
        <w:t xml:space="preserve"> </w:t>
      </w:r>
      <w:proofErr w:type="spellStart"/>
      <w:r w:rsidRPr="00BD33D2">
        <w:t>mã</w:t>
      </w:r>
      <w:proofErr w:type="spellEnd"/>
      <w:r w:rsidRPr="00BD33D2">
        <w:t xml:space="preserve"> </w:t>
      </w:r>
      <w:proofErr w:type="spellStart"/>
      <w:r w:rsidRPr="00BD33D2">
        <w:t>hóa</w:t>
      </w:r>
      <w:proofErr w:type="spellEnd"/>
      <w:r w:rsidRPr="00BD33D2">
        <w:t xml:space="preserve"> </w:t>
      </w:r>
      <w:proofErr w:type="spellStart"/>
      <w:r w:rsidRPr="00BD33D2">
        <w:t>để</w:t>
      </w:r>
      <w:proofErr w:type="spellEnd"/>
      <w:r w:rsidRPr="00BD33D2">
        <w:t xml:space="preserve"> </w:t>
      </w:r>
      <w:proofErr w:type="spellStart"/>
      <w:r w:rsidRPr="00BD33D2">
        <w:t>máy</w:t>
      </w:r>
      <w:proofErr w:type="spellEnd"/>
      <w:r w:rsidRPr="00BD33D2">
        <w:t xml:space="preserve"> </w:t>
      </w:r>
      <w:proofErr w:type="spellStart"/>
      <w:r w:rsidRPr="00BD33D2">
        <w:t>móc</w:t>
      </w:r>
      <w:proofErr w:type="spellEnd"/>
      <w:r w:rsidRPr="00BD33D2">
        <w:t xml:space="preserve"> </w:t>
      </w:r>
      <w:proofErr w:type="spellStart"/>
      <w:r w:rsidRPr="00BD33D2">
        <w:t>xử</w:t>
      </w:r>
      <w:proofErr w:type="spellEnd"/>
      <w:r w:rsidRPr="00BD33D2">
        <w:t xml:space="preserve"> </w:t>
      </w:r>
      <w:proofErr w:type="spellStart"/>
      <w:r w:rsidRPr="00BD33D2">
        <w:t>lý</w:t>
      </w:r>
      <w:proofErr w:type="spellEnd"/>
      <w:r w:rsidRPr="00BD33D2">
        <w:t xml:space="preserve">. Nói </w:t>
      </w:r>
      <w:proofErr w:type="spellStart"/>
      <w:r w:rsidRPr="00BD33D2">
        <w:t>một</w:t>
      </w:r>
      <w:proofErr w:type="spellEnd"/>
      <w:r w:rsidRPr="00BD33D2">
        <w:t xml:space="preserve"> </w:t>
      </w:r>
      <w:proofErr w:type="spellStart"/>
      <w:r w:rsidRPr="00BD33D2">
        <w:t>cách</w:t>
      </w:r>
      <w:proofErr w:type="spellEnd"/>
      <w:r w:rsidRPr="00BD33D2">
        <w:t xml:space="preserve"> </w:t>
      </w:r>
      <w:proofErr w:type="spellStart"/>
      <w:r w:rsidRPr="00BD33D2">
        <w:t>đơn</w:t>
      </w:r>
      <w:proofErr w:type="spellEnd"/>
      <w:r w:rsidRPr="00BD33D2">
        <w:t xml:space="preserve"> </w:t>
      </w:r>
      <w:proofErr w:type="spellStart"/>
      <w:r w:rsidRPr="00BD33D2">
        <w:t>giản</w:t>
      </w:r>
      <w:proofErr w:type="spellEnd"/>
      <w:r w:rsidRPr="00BD33D2">
        <w:t xml:space="preserve">, </w:t>
      </w:r>
      <w:proofErr w:type="spellStart"/>
      <w:r w:rsidRPr="00BD33D2">
        <w:t>bộ</w:t>
      </w:r>
      <w:proofErr w:type="spellEnd"/>
      <w:r w:rsidRPr="00BD33D2">
        <w:t xml:space="preserve"> </w:t>
      </w:r>
      <w:proofErr w:type="spellStart"/>
      <w:r w:rsidRPr="00BD33D2">
        <w:t>mã</w:t>
      </w:r>
      <w:proofErr w:type="spellEnd"/>
      <w:r w:rsidRPr="00BD33D2">
        <w:t xml:space="preserve"> </w:t>
      </w:r>
      <w:proofErr w:type="spellStart"/>
      <w:r w:rsidRPr="00BD33D2">
        <w:t>hóa</w:t>
      </w:r>
      <w:proofErr w:type="spellEnd"/>
      <w:r w:rsidRPr="00BD33D2">
        <w:t xml:space="preserve"> </w:t>
      </w:r>
      <w:proofErr w:type="spellStart"/>
      <w:r w:rsidRPr="00BD33D2">
        <w:t>chuyển</w:t>
      </w:r>
      <w:proofErr w:type="spellEnd"/>
      <w:r w:rsidRPr="00BD33D2">
        <w:t xml:space="preserve"> </w:t>
      </w:r>
      <w:proofErr w:type="spellStart"/>
      <w:r w:rsidRPr="00BD33D2">
        <w:t>đổi</w:t>
      </w:r>
      <w:proofErr w:type="spellEnd"/>
      <w:r w:rsidRPr="00BD33D2">
        <w:t xml:space="preserve"> </w:t>
      </w:r>
      <w:proofErr w:type="spellStart"/>
      <w:r w:rsidRPr="00BD33D2">
        <w:t>một</w:t>
      </w:r>
      <w:proofErr w:type="spellEnd"/>
      <w:r w:rsidRPr="00BD33D2">
        <w:t xml:space="preserve"> </w:t>
      </w:r>
      <w:proofErr w:type="spellStart"/>
      <w:r w:rsidRPr="00BD33D2">
        <w:t>phần</w:t>
      </w:r>
      <w:proofErr w:type="spellEnd"/>
      <w:r w:rsidRPr="00BD33D2">
        <w:t xml:space="preserve"> </w:t>
      </w:r>
      <w:proofErr w:type="spellStart"/>
      <w:r w:rsidRPr="00BD33D2">
        <w:t>thông</w:t>
      </w:r>
      <w:proofErr w:type="spellEnd"/>
      <w:r w:rsidRPr="00BD33D2">
        <w:t xml:space="preserve"> tin </w:t>
      </w:r>
      <w:proofErr w:type="spellStart"/>
      <w:r w:rsidRPr="00BD33D2">
        <w:t>từ</w:t>
      </w:r>
      <w:proofErr w:type="spellEnd"/>
      <w:r w:rsidRPr="00BD33D2">
        <w:t xml:space="preserve"> </w:t>
      </w:r>
      <w:proofErr w:type="spellStart"/>
      <w:r w:rsidRPr="00BD33D2">
        <w:t>dạng</w:t>
      </w:r>
      <w:proofErr w:type="spellEnd"/>
      <w:r w:rsidRPr="00BD33D2">
        <w:t xml:space="preserve"> </w:t>
      </w:r>
      <w:proofErr w:type="spellStart"/>
      <w:r w:rsidRPr="00BD33D2">
        <w:t>thông</w:t>
      </w:r>
      <w:proofErr w:type="spellEnd"/>
      <w:r w:rsidRPr="00BD33D2">
        <w:t xml:space="preserve"> </w:t>
      </w:r>
      <w:proofErr w:type="spellStart"/>
      <w:r w:rsidRPr="00BD33D2">
        <w:t>thường</w:t>
      </w:r>
      <w:proofErr w:type="spellEnd"/>
      <w:r w:rsidRPr="00BD33D2">
        <w:t xml:space="preserve"> sang </w:t>
      </w:r>
      <w:proofErr w:type="spellStart"/>
      <w:r w:rsidRPr="00BD33D2">
        <w:t>dạng</w:t>
      </w:r>
      <w:proofErr w:type="spellEnd"/>
      <w:r w:rsidRPr="00BD33D2">
        <w:t xml:space="preserve"> </w:t>
      </w:r>
      <w:proofErr w:type="spellStart"/>
      <w:r w:rsidRPr="00BD33D2">
        <w:t>mã</w:t>
      </w:r>
      <w:proofErr w:type="spellEnd"/>
      <w:r w:rsidRPr="00BD33D2">
        <w:t xml:space="preserve"> </w:t>
      </w:r>
      <w:proofErr w:type="spellStart"/>
      <w:r w:rsidRPr="00BD33D2">
        <w:t>hóa</w:t>
      </w:r>
      <w:proofErr w:type="spellEnd"/>
      <w:r w:rsidRPr="00BD33D2">
        <w:t xml:space="preserve">. </w:t>
      </w:r>
      <w:proofErr w:type="spellStart"/>
      <w:r w:rsidRPr="00BD33D2">
        <w:t>Quá</w:t>
      </w:r>
      <w:proofErr w:type="spellEnd"/>
      <w:r w:rsidRPr="00BD33D2">
        <w:t xml:space="preserve"> </w:t>
      </w:r>
      <w:proofErr w:type="spellStart"/>
      <w:r w:rsidRPr="00BD33D2">
        <w:t>trình</w:t>
      </w:r>
      <w:proofErr w:type="spellEnd"/>
      <w:r w:rsidRPr="00BD33D2">
        <w:t xml:space="preserve"> </w:t>
      </w:r>
      <w:proofErr w:type="spellStart"/>
      <w:r w:rsidRPr="00BD33D2">
        <w:t>này</w:t>
      </w:r>
      <w:proofErr w:type="spellEnd"/>
      <w:r w:rsidRPr="00BD33D2">
        <w:t xml:space="preserve"> </w:t>
      </w:r>
      <w:proofErr w:type="spellStart"/>
      <w:r w:rsidRPr="00BD33D2">
        <w:t>được</w:t>
      </w:r>
      <w:proofErr w:type="spellEnd"/>
      <w:r w:rsidRPr="00BD33D2">
        <w:t xml:space="preserve"> </w:t>
      </w:r>
      <w:proofErr w:type="spellStart"/>
      <w:r w:rsidRPr="00BD33D2">
        <w:t>gọi</w:t>
      </w:r>
      <w:proofErr w:type="spellEnd"/>
      <w:r w:rsidRPr="00BD33D2">
        <w:t xml:space="preserve"> </w:t>
      </w:r>
      <w:proofErr w:type="spellStart"/>
      <w:r w:rsidRPr="00BD33D2">
        <w:t>là</w:t>
      </w:r>
      <w:proofErr w:type="spellEnd"/>
      <w:r w:rsidRPr="00BD33D2">
        <w:t xml:space="preserve"> </w:t>
      </w:r>
      <w:proofErr w:type="spellStart"/>
      <w:r w:rsidRPr="00BD33D2">
        <w:t>mã</w:t>
      </w:r>
      <w:proofErr w:type="spellEnd"/>
      <w:r w:rsidRPr="00BD33D2">
        <w:t xml:space="preserve"> </w:t>
      </w:r>
      <w:proofErr w:type="spellStart"/>
      <w:r w:rsidRPr="00BD33D2">
        <w:t>hóa</w:t>
      </w:r>
      <w:proofErr w:type="spellEnd"/>
      <w:r w:rsidRPr="00BD33D2">
        <w:t>.</w:t>
      </w:r>
    </w:p>
    <w:p w14:paraId="0CB6FAA5" w14:textId="77777777" w:rsidR="00FF4DAF" w:rsidRDefault="00FF4DAF" w:rsidP="00FF4DAF">
      <w:pPr>
        <w:pStyle w:val="Heading2"/>
      </w:pPr>
      <w:bookmarkStart w:id="2" w:name="_Toc209640862"/>
      <w:r w:rsidRPr="009A5591">
        <w:rPr>
          <w:lang w:val="vi-VN"/>
        </w:rPr>
        <w:t>Ứng dụng cơ bản</w:t>
      </w:r>
      <w:bookmarkEnd w:id="2"/>
    </w:p>
    <w:p w14:paraId="76983AB6" w14:textId="09E52289" w:rsidR="00BD33D2" w:rsidRPr="00BD33D2" w:rsidRDefault="00BD33D2" w:rsidP="00BD33D2">
      <w:proofErr w:type="spellStart"/>
      <w:r w:rsidRPr="00BD33D2">
        <w:t>Bộ</w:t>
      </w:r>
      <w:proofErr w:type="spellEnd"/>
      <w:r w:rsidRPr="00BD33D2">
        <w:t xml:space="preserve"> </w:t>
      </w:r>
      <w:proofErr w:type="spellStart"/>
      <w:r w:rsidRPr="00BD33D2">
        <w:t>mã</w:t>
      </w:r>
      <w:proofErr w:type="spellEnd"/>
      <w:r w:rsidRPr="00BD33D2">
        <w:t xml:space="preserve"> </w:t>
      </w:r>
      <w:proofErr w:type="spellStart"/>
      <w:r w:rsidRPr="00BD33D2">
        <w:t>hóa</w:t>
      </w:r>
      <w:proofErr w:type="spellEnd"/>
      <w:r w:rsidRPr="00BD33D2">
        <w:t xml:space="preserve"> </w:t>
      </w:r>
      <w:proofErr w:type="spellStart"/>
      <w:r w:rsidRPr="00BD33D2">
        <w:t>là</w:t>
      </w:r>
      <w:proofErr w:type="spellEnd"/>
      <w:r w:rsidRPr="00BD33D2">
        <w:t xml:space="preserve"> </w:t>
      </w:r>
      <w:proofErr w:type="spellStart"/>
      <w:r w:rsidRPr="00BD33D2">
        <w:t>thành</w:t>
      </w:r>
      <w:proofErr w:type="spellEnd"/>
      <w:r w:rsidRPr="00BD33D2">
        <w:t xml:space="preserve"> </w:t>
      </w:r>
      <w:proofErr w:type="spellStart"/>
      <w:r w:rsidRPr="00BD33D2">
        <w:t>phần</w:t>
      </w:r>
      <w:proofErr w:type="spellEnd"/>
      <w:r w:rsidRPr="00BD33D2">
        <w:t xml:space="preserve"> </w:t>
      </w:r>
      <w:proofErr w:type="spellStart"/>
      <w:r w:rsidRPr="00BD33D2">
        <w:t>quan</w:t>
      </w:r>
      <w:proofErr w:type="spellEnd"/>
      <w:r w:rsidRPr="00BD33D2">
        <w:t xml:space="preserve"> </w:t>
      </w:r>
      <w:proofErr w:type="spellStart"/>
      <w:r w:rsidRPr="00BD33D2">
        <w:t>trọng</w:t>
      </w:r>
      <w:proofErr w:type="spellEnd"/>
      <w:r w:rsidRPr="00BD33D2">
        <w:t xml:space="preserve"> </w:t>
      </w:r>
      <w:proofErr w:type="spellStart"/>
      <w:r w:rsidRPr="00BD33D2">
        <w:t>trong</w:t>
      </w:r>
      <w:proofErr w:type="spellEnd"/>
      <w:r w:rsidRPr="00BD33D2">
        <w:t xml:space="preserve"> </w:t>
      </w:r>
      <w:proofErr w:type="spellStart"/>
      <w:r w:rsidRPr="00BD33D2">
        <w:t>nhiều</w:t>
      </w:r>
      <w:proofErr w:type="spellEnd"/>
      <w:r w:rsidRPr="00BD33D2">
        <w:t xml:space="preserve"> </w:t>
      </w:r>
      <w:proofErr w:type="spellStart"/>
      <w:r w:rsidRPr="00BD33D2">
        <w:t>ứng</w:t>
      </w:r>
      <w:proofErr w:type="spellEnd"/>
      <w:r w:rsidRPr="00BD33D2">
        <w:t xml:space="preserve"> </w:t>
      </w:r>
      <w:proofErr w:type="spellStart"/>
      <w:r w:rsidRPr="00BD33D2">
        <w:t>dụng</w:t>
      </w:r>
      <w:proofErr w:type="spellEnd"/>
      <w:r w:rsidRPr="00BD33D2">
        <w:t xml:space="preserve"> </w:t>
      </w:r>
      <w:proofErr w:type="spellStart"/>
      <w:r w:rsidRPr="00BD33D2">
        <w:t>điện</w:t>
      </w:r>
      <w:proofErr w:type="spellEnd"/>
      <w:r w:rsidRPr="00BD33D2">
        <w:t xml:space="preserve"> </w:t>
      </w:r>
      <w:proofErr w:type="spellStart"/>
      <w:r w:rsidRPr="00BD33D2">
        <w:t>tử</w:t>
      </w:r>
      <w:proofErr w:type="spellEnd"/>
      <w:r w:rsidRPr="00BD33D2">
        <w:t xml:space="preserve"> </w:t>
      </w:r>
      <w:proofErr w:type="spellStart"/>
      <w:r w:rsidRPr="00BD33D2">
        <w:t>kỹ</w:t>
      </w:r>
      <w:proofErr w:type="spellEnd"/>
      <w:r w:rsidRPr="00BD33D2">
        <w:t xml:space="preserve"> </w:t>
      </w:r>
      <w:proofErr w:type="spellStart"/>
      <w:r w:rsidRPr="00BD33D2">
        <w:t>thuật</w:t>
      </w:r>
      <w:proofErr w:type="spellEnd"/>
      <w:r w:rsidRPr="00BD33D2">
        <w:t xml:space="preserve"> </w:t>
      </w:r>
      <w:proofErr w:type="spellStart"/>
      <w:r w:rsidRPr="00BD33D2">
        <w:t>số</w:t>
      </w:r>
      <w:proofErr w:type="spellEnd"/>
      <w:r w:rsidRPr="00BD33D2">
        <w:t xml:space="preserve"> </w:t>
      </w:r>
      <w:proofErr w:type="spellStart"/>
      <w:r w:rsidRPr="00BD33D2">
        <w:t>như</w:t>
      </w:r>
      <w:proofErr w:type="spellEnd"/>
      <w:r w:rsidRPr="00BD33D2">
        <w:t xml:space="preserve"> </w:t>
      </w:r>
      <w:proofErr w:type="spellStart"/>
      <w:r w:rsidRPr="00BD33D2">
        <w:t>truyền</w:t>
      </w:r>
      <w:proofErr w:type="spellEnd"/>
      <w:r w:rsidRPr="00BD33D2">
        <w:t xml:space="preserve"> </w:t>
      </w:r>
      <w:proofErr w:type="spellStart"/>
      <w:r w:rsidRPr="00BD33D2">
        <w:t>dữ</w:t>
      </w:r>
      <w:proofErr w:type="spellEnd"/>
      <w:r w:rsidRPr="00BD33D2">
        <w:t xml:space="preserve"> </w:t>
      </w:r>
      <w:proofErr w:type="spellStart"/>
      <w:r w:rsidRPr="00BD33D2">
        <w:t>liệu</w:t>
      </w:r>
      <w:proofErr w:type="spellEnd"/>
      <w:r w:rsidRPr="00BD33D2">
        <w:t xml:space="preserve">, </w:t>
      </w:r>
      <w:proofErr w:type="spellStart"/>
      <w:r w:rsidRPr="00BD33D2">
        <w:t>điều</w:t>
      </w:r>
      <w:proofErr w:type="spellEnd"/>
      <w:r w:rsidRPr="00BD33D2">
        <w:t xml:space="preserve"> </w:t>
      </w:r>
      <w:proofErr w:type="spellStart"/>
      <w:r w:rsidRPr="00BD33D2">
        <w:t>khiển</w:t>
      </w:r>
      <w:proofErr w:type="spellEnd"/>
      <w:r w:rsidRPr="00BD33D2">
        <w:t xml:space="preserve"> </w:t>
      </w:r>
      <w:proofErr w:type="spellStart"/>
      <w:r w:rsidRPr="00BD33D2">
        <w:t>và</w:t>
      </w:r>
      <w:proofErr w:type="spellEnd"/>
      <w:r w:rsidRPr="00BD33D2">
        <w:t xml:space="preserve"> </w:t>
      </w:r>
      <w:proofErr w:type="spellStart"/>
      <w:r w:rsidRPr="00BD33D2">
        <w:t>tự</w:t>
      </w:r>
      <w:proofErr w:type="spellEnd"/>
      <w:r w:rsidRPr="00BD33D2">
        <w:t xml:space="preserve"> </w:t>
      </w:r>
      <w:proofErr w:type="spellStart"/>
      <w:r w:rsidRPr="00BD33D2">
        <w:t>động</w:t>
      </w:r>
      <w:proofErr w:type="spellEnd"/>
      <w:r w:rsidRPr="00BD33D2">
        <w:t xml:space="preserve"> </w:t>
      </w:r>
      <w:proofErr w:type="spellStart"/>
      <w:r w:rsidRPr="00BD33D2">
        <w:t>hóa</w:t>
      </w:r>
      <w:proofErr w:type="spellEnd"/>
      <w:r w:rsidRPr="00BD33D2">
        <w:t xml:space="preserve">, </w:t>
      </w:r>
      <w:proofErr w:type="spellStart"/>
      <w:r w:rsidRPr="00BD33D2">
        <w:t>truyền</w:t>
      </w:r>
      <w:proofErr w:type="spellEnd"/>
      <w:r w:rsidRPr="00BD33D2">
        <w:t xml:space="preserve"> </w:t>
      </w:r>
      <w:proofErr w:type="spellStart"/>
      <w:r w:rsidRPr="00BD33D2">
        <w:t>thông</w:t>
      </w:r>
      <w:proofErr w:type="spellEnd"/>
      <w:r w:rsidRPr="00BD33D2">
        <w:t xml:space="preserve">, </w:t>
      </w:r>
      <w:proofErr w:type="spellStart"/>
      <w:r w:rsidRPr="00BD33D2">
        <w:t>xử</w:t>
      </w:r>
      <w:proofErr w:type="spellEnd"/>
      <w:r w:rsidRPr="00BD33D2">
        <w:t xml:space="preserve"> </w:t>
      </w:r>
      <w:proofErr w:type="spellStart"/>
      <w:r w:rsidRPr="00BD33D2">
        <w:t>lý</w:t>
      </w:r>
      <w:proofErr w:type="spellEnd"/>
      <w:r w:rsidRPr="00BD33D2">
        <w:t xml:space="preserve"> </w:t>
      </w:r>
      <w:proofErr w:type="spellStart"/>
      <w:r w:rsidRPr="00BD33D2">
        <w:t>tín</w:t>
      </w:r>
      <w:proofErr w:type="spellEnd"/>
      <w:r w:rsidRPr="00BD33D2">
        <w:t xml:space="preserve"> </w:t>
      </w:r>
      <w:proofErr w:type="spellStart"/>
      <w:r w:rsidRPr="00BD33D2">
        <w:t>hiệu</w:t>
      </w:r>
      <w:proofErr w:type="spellEnd"/>
      <w:r w:rsidRPr="00BD33D2">
        <w:t>, v.v.</w:t>
      </w:r>
    </w:p>
    <w:p w14:paraId="62BA3321" w14:textId="77777777" w:rsidR="00FF4DAF" w:rsidRDefault="00FF4DAF" w:rsidP="00FF4DAF">
      <w:pPr>
        <w:pStyle w:val="Heading1"/>
        <w:rPr>
          <w:b/>
          <w:bCs/>
        </w:rPr>
      </w:pPr>
      <w:bookmarkStart w:id="3" w:name="_Toc209640863"/>
      <w:r w:rsidRPr="00D248D8">
        <w:rPr>
          <w:b/>
          <w:bCs/>
          <w:lang w:val="vi-VN"/>
        </w:rPr>
        <w:lastRenderedPageBreak/>
        <w:t>Nguyên lý hoạt động</w:t>
      </w:r>
      <w:bookmarkEnd w:id="3"/>
    </w:p>
    <w:p w14:paraId="1C4852C1" w14:textId="70A1C674" w:rsidR="00FF4DAF" w:rsidRPr="00525610" w:rsidRDefault="00BD33D2" w:rsidP="00FF4DAF">
      <w:r w:rsidRPr="00BD33D2">
        <w:drawing>
          <wp:inline distT="0" distB="0" distL="0" distR="0" wp14:anchorId="09473F0A" wp14:editId="72EE76F4">
            <wp:extent cx="5943600" cy="1912620"/>
            <wp:effectExtent l="0" t="0" r="0" b="0"/>
            <wp:docPr id="82150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09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80D2" w14:textId="6855BF05" w:rsidR="00FF4DAF" w:rsidRPr="00D248D8" w:rsidRDefault="00FF4DAF" w:rsidP="00FF4DAF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 w:rsidR="00BD33D2">
        <w:t>4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</w:t>
      </w:r>
      <w:r w:rsidR="00BD33D2">
        <w:t>I0, I1, I2, I3</w:t>
      </w:r>
      <w:r w:rsidRPr="00D248D8">
        <w:rPr>
          <w:lang w:val="vi-VN"/>
        </w:rPr>
        <w:t>).</w:t>
      </w:r>
    </w:p>
    <w:p w14:paraId="71A9AF6F" w14:textId="2EC450CD" w:rsidR="00FF4DAF" w:rsidRPr="00525610" w:rsidRDefault="00FF4DAF" w:rsidP="00FF4DAF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>
        <w:rPr>
          <w:lang w:val="vi-VN"/>
        </w:rPr>
        <w:t xml:space="preserve">2 output </w:t>
      </w:r>
      <w:r w:rsidR="00BD33D2">
        <w:t>(Y0, Y1).</w:t>
      </w:r>
    </w:p>
    <w:p w14:paraId="15BC298A" w14:textId="77777777" w:rsidR="00FF4DAF" w:rsidRDefault="00FF4DAF" w:rsidP="00FF4DAF">
      <w:pPr>
        <w:pStyle w:val="Heading2"/>
        <w:rPr>
          <w:lang w:val="vi-VN"/>
        </w:rPr>
      </w:pPr>
      <w:bookmarkStart w:id="4" w:name="_Toc209640864"/>
      <w:r w:rsidRPr="00D248D8">
        <w:rPr>
          <w:lang w:val="vi-VN"/>
        </w:rPr>
        <w:t>Bảng chân trị (Truth Table)</w:t>
      </w:r>
      <w:bookmarkEnd w:id="4"/>
    </w:p>
    <w:p w14:paraId="6E92627B" w14:textId="215FAE18" w:rsidR="00FF4DAF" w:rsidRPr="00D248D8" w:rsidRDefault="00ED0595" w:rsidP="00FF4DAF">
      <w:pPr>
        <w:rPr>
          <w:lang w:val="vi-VN"/>
        </w:rPr>
      </w:pPr>
      <w:r w:rsidRPr="00ED0595">
        <w:rPr>
          <w:lang w:val="vi-VN"/>
        </w:rPr>
        <w:drawing>
          <wp:inline distT="0" distB="0" distL="0" distR="0" wp14:anchorId="6EA6887C" wp14:editId="0D478996">
            <wp:extent cx="5943600" cy="1940560"/>
            <wp:effectExtent l="0" t="0" r="0" b="2540"/>
            <wp:docPr id="58823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36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F03D" w14:textId="77777777" w:rsidR="00FF4DAF" w:rsidRDefault="00FF4DAF" w:rsidP="00FF4DAF">
      <w:pPr>
        <w:pStyle w:val="Heading1"/>
        <w:rPr>
          <w:b/>
          <w:bCs/>
          <w:lang w:val="vi-VN"/>
        </w:rPr>
      </w:pPr>
      <w:bookmarkStart w:id="5" w:name="_Toc209640865"/>
      <w:r w:rsidRPr="00D248D8">
        <w:rPr>
          <w:b/>
          <w:bCs/>
          <w:lang w:val="vi-VN"/>
        </w:rPr>
        <w:t>Biểu thức logic</w:t>
      </w:r>
      <w:bookmarkEnd w:id="5"/>
    </w:p>
    <w:p w14:paraId="65B3AC11" w14:textId="1F024419" w:rsidR="00ED0595" w:rsidRPr="00ED0595" w:rsidRDefault="00ED0595" w:rsidP="00ED0595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 w:rsidRPr="00ED0595">
        <w:rPr>
          <w:rStyle w:val="Emphasis"/>
          <w:b/>
          <w:bCs/>
          <w:sz w:val="32"/>
          <w:szCs w:val="32"/>
        </w:rPr>
        <w:t>Y0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D0595">
        <w:rPr>
          <w:rStyle w:val="Emphasis"/>
          <w:b/>
          <w:bCs/>
          <w:sz w:val="32"/>
          <w:szCs w:val="32"/>
        </w:rPr>
        <w:t>=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D0595">
        <w:rPr>
          <w:rStyle w:val="Emphasis"/>
          <w:b/>
          <w:bCs/>
          <w:sz w:val="32"/>
          <w:szCs w:val="32"/>
        </w:rPr>
        <w:t>I1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D0595">
        <w:rPr>
          <w:rStyle w:val="Emphasis"/>
          <w:b/>
          <w:bCs/>
          <w:sz w:val="32"/>
          <w:szCs w:val="32"/>
        </w:rPr>
        <w:t>+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D0595">
        <w:rPr>
          <w:rStyle w:val="Emphasis"/>
          <w:b/>
          <w:bCs/>
          <w:sz w:val="32"/>
          <w:szCs w:val="32"/>
        </w:rPr>
        <w:t>I3</w:t>
      </w:r>
    </w:p>
    <w:p w14:paraId="13518E99" w14:textId="161373A9" w:rsidR="00ED0595" w:rsidRPr="00EC5A17" w:rsidRDefault="00ED0595" w:rsidP="00ED0595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 w:rsidRPr="00ED0595">
        <w:rPr>
          <w:rStyle w:val="Emphasis"/>
          <w:b/>
          <w:bCs/>
          <w:sz w:val="32"/>
          <w:szCs w:val="32"/>
        </w:rPr>
        <w:t>Y1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D0595">
        <w:rPr>
          <w:rStyle w:val="Emphasis"/>
          <w:b/>
          <w:bCs/>
          <w:sz w:val="32"/>
          <w:szCs w:val="32"/>
        </w:rPr>
        <w:t>=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D0595">
        <w:rPr>
          <w:rStyle w:val="Emphasis"/>
          <w:b/>
          <w:bCs/>
          <w:sz w:val="32"/>
          <w:szCs w:val="32"/>
        </w:rPr>
        <w:t>I2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D0595">
        <w:rPr>
          <w:rStyle w:val="Emphasis"/>
          <w:b/>
          <w:bCs/>
          <w:sz w:val="32"/>
          <w:szCs w:val="32"/>
        </w:rPr>
        <w:t>+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D0595">
        <w:rPr>
          <w:rStyle w:val="Emphasis"/>
          <w:b/>
          <w:bCs/>
          <w:sz w:val="32"/>
          <w:szCs w:val="32"/>
        </w:rPr>
        <w:t>I3</w:t>
      </w:r>
    </w:p>
    <w:p w14:paraId="7D94F92C" w14:textId="7B230DC1" w:rsidR="00FF4DAF" w:rsidRDefault="00FF4DAF" w:rsidP="00FF4DAF">
      <w:pPr>
        <w:pStyle w:val="Heading1"/>
        <w:rPr>
          <w:b/>
          <w:bCs/>
        </w:rPr>
      </w:pPr>
      <w:bookmarkStart w:id="6" w:name="_Toc209640866"/>
      <w:r w:rsidRPr="00D248D8">
        <w:rPr>
          <w:b/>
          <w:bCs/>
          <w:lang w:val="vi-VN"/>
        </w:rPr>
        <w:lastRenderedPageBreak/>
        <w:t>Sơ đồ mạch logic</w:t>
      </w:r>
      <w:bookmarkEnd w:id="6"/>
    </w:p>
    <w:p w14:paraId="572813EE" w14:textId="36BC805F" w:rsidR="00FF4DAF" w:rsidRPr="00B73A13" w:rsidRDefault="0050166C" w:rsidP="00FF4DAF">
      <w:r w:rsidRPr="0050166C">
        <w:drawing>
          <wp:inline distT="0" distB="0" distL="0" distR="0" wp14:anchorId="78957AA0" wp14:editId="41A1968E">
            <wp:extent cx="5943600" cy="2658745"/>
            <wp:effectExtent l="0" t="0" r="0" b="8255"/>
            <wp:docPr id="123136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66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708C" w14:textId="3300D8AE" w:rsidR="00FF4DAF" w:rsidRPr="00B73A13" w:rsidRDefault="00FF4DAF" w:rsidP="00FF4DAF">
      <w:proofErr w:type="spellStart"/>
      <w:r w:rsidRPr="00C74BFA">
        <w:t>Vẽ</w:t>
      </w:r>
      <w:proofErr w:type="spellEnd"/>
      <w:r w:rsidRPr="00C74BFA">
        <w:t xml:space="preserve"> </w:t>
      </w:r>
      <w:proofErr w:type="spellStart"/>
      <w:r w:rsidRPr="00C74BFA">
        <w:t>bằng</w:t>
      </w:r>
      <w:proofErr w:type="spellEnd"/>
      <w:r w:rsidRPr="00C74BFA">
        <w:t xml:space="preserve"> </w:t>
      </w:r>
      <w:proofErr w:type="spellStart"/>
      <w:r w:rsidRPr="00C74BFA">
        <w:t>cổng</w:t>
      </w:r>
      <w:proofErr w:type="spellEnd"/>
      <w:r w:rsidRPr="00C74BFA">
        <w:t xml:space="preserve"> </w:t>
      </w:r>
      <w:r>
        <w:t>OR</w:t>
      </w:r>
      <w:r w:rsidRPr="00C74BFA">
        <w:t>.</w:t>
      </w:r>
    </w:p>
    <w:p w14:paraId="61977197" w14:textId="77777777" w:rsidR="00FF4DAF" w:rsidRDefault="00FF4DAF" w:rsidP="00FF4DAF">
      <w:pPr>
        <w:pStyle w:val="Heading1"/>
        <w:rPr>
          <w:b/>
          <w:bCs/>
        </w:rPr>
      </w:pPr>
      <w:bookmarkStart w:id="7" w:name="_Toc209640867"/>
      <w:r w:rsidRPr="00D248D8">
        <w:rPr>
          <w:b/>
          <w:bCs/>
          <w:lang w:val="vi-VN"/>
        </w:rPr>
        <w:lastRenderedPageBreak/>
        <w:t>Mô phỏng/Thực nghiệm</w:t>
      </w:r>
      <w:bookmarkEnd w:id="7"/>
    </w:p>
    <w:p w14:paraId="09ED99AE" w14:textId="3B199D51" w:rsidR="00FF4DAF" w:rsidRPr="00B73A13" w:rsidRDefault="00E70CC6" w:rsidP="00FF4DAF">
      <w:r>
        <w:rPr>
          <w:noProof/>
        </w:rPr>
        <w:drawing>
          <wp:inline distT="0" distB="0" distL="0" distR="0" wp14:anchorId="60B508D0" wp14:editId="158062C3">
            <wp:extent cx="5943600" cy="7267575"/>
            <wp:effectExtent l="0" t="0" r="0" b="9525"/>
            <wp:docPr id="212025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3968" name="Picture 21202539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6A4B" w14:textId="77777777" w:rsidR="00FF4DAF" w:rsidRDefault="00FF4DAF" w:rsidP="00FF4DAF">
      <w:pPr>
        <w:rPr>
          <w:lang w:val="vi-VN"/>
        </w:rPr>
      </w:pPr>
      <w:r w:rsidRPr="000E22BA">
        <w:rPr>
          <w:lang w:val="vi-VN"/>
        </w:rPr>
        <w:t>Mô phỏng bằng Verilog</w:t>
      </w:r>
      <w:r>
        <w:t>.</w:t>
      </w:r>
    </w:p>
    <w:p w14:paraId="1853C765" w14:textId="0B17D73E" w:rsidR="00FF4DAF" w:rsidRPr="000E22BA" w:rsidRDefault="00082338" w:rsidP="00FF4DAF">
      <w:pPr>
        <w:rPr>
          <w:lang w:val="vi-VN"/>
        </w:rPr>
      </w:pPr>
      <w:r w:rsidRPr="00082338">
        <w:rPr>
          <w:lang w:val="vi-VN"/>
        </w:rPr>
        <w:lastRenderedPageBreak/>
        <w:drawing>
          <wp:inline distT="0" distB="0" distL="0" distR="0" wp14:anchorId="2CA912A2" wp14:editId="584FE2F5">
            <wp:extent cx="5943600" cy="2974975"/>
            <wp:effectExtent l="0" t="0" r="0" b="0"/>
            <wp:docPr id="11895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3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B29B" w14:textId="3FF4E592" w:rsidR="009A452C" w:rsidRPr="00FF4DAF" w:rsidRDefault="00FF4DAF" w:rsidP="00FF4DAF">
      <w:r w:rsidRPr="000E22BA">
        <w:rPr>
          <w:lang w:val="vi-VN"/>
        </w:rPr>
        <w:t>Kết quả đầu ra khi thử nghiệm.</w:t>
      </w:r>
    </w:p>
    <w:sectPr w:rsidR="009A452C" w:rsidRPr="00FF4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2C"/>
    <w:rsid w:val="00082338"/>
    <w:rsid w:val="000E4666"/>
    <w:rsid w:val="001A083E"/>
    <w:rsid w:val="002D4345"/>
    <w:rsid w:val="0050166C"/>
    <w:rsid w:val="009A452C"/>
    <w:rsid w:val="00BD33D2"/>
    <w:rsid w:val="00E70CC6"/>
    <w:rsid w:val="00ED0595"/>
    <w:rsid w:val="00FF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CA45"/>
  <w15:chartTrackingRefBased/>
  <w15:docId w15:val="{C1C0F320-BC12-44C7-B979-A127BB4B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DAF"/>
  </w:style>
  <w:style w:type="paragraph" w:styleId="Heading1">
    <w:name w:val="heading 1"/>
    <w:basedOn w:val="Normal"/>
    <w:next w:val="Normal"/>
    <w:link w:val="Heading1Char"/>
    <w:uiPriority w:val="9"/>
    <w:qFormat/>
    <w:rsid w:val="009A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2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F4DA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F4D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4D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F4DAF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FF4D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9</cp:revision>
  <dcterms:created xsi:type="dcterms:W3CDTF">2025-09-24T16:01:00Z</dcterms:created>
  <dcterms:modified xsi:type="dcterms:W3CDTF">2025-09-24T16:44:00Z</dcterms:modified>
</cp:coreProperties>
</file>