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B13B" w14:textId="0E695700" w:rsidR="00134922" w:rsidRPr="00134922" w:rsidRDefault="00134922" w:rsidP="00134922">
      <w:pPr>
        <w:pStyle w:val="TOCHeading"/>
        <w:jc w:val="center"/>
        <w:rPr>
          <w:b/>
          <w:bCs/>
          <w:color w:val="auto"/>
          <w:spacing w:val="-10"/>
          <w:kern w:val="28"/>
          <w:sz w:val="56"/>
          <w:szCs w:val="56"/>
          <w14:ligatures w14:val="standardContextual"/>
        </w:rPr>
      </w:pPr>
      <w:r>
        <w:rPr>
          <w:b/>
          <w:bCs/>
          <w:color w:val="auto"/>
          <w:spacing w:val="-10"/>
          <w:kern w:val="28"/>
          <w:sz w:val="56"/>
          <w:szCs w:val="56"/>
          <w14:ligatures w14:val="standardContextual"/>
        </w:rPr>
        <w:t>ARITHMETIC LOGIC UNIT (ALU)</w:t>
      </w:r>
    </w:p>
    <w:sdt>
      <w:sdtPr>
        <w:rPr>
          <w:rFonts w:asciiTheme="minorHAnsi" w:eastAsiaTheme="minorHAnsi" w:hAnsiTheme="minorHAnsi" w:cstheme="minorBidi"/>
          <w:color w:val="auto"/>
          <w:kern w:val="2"/>
          <w:sz w:val="24"/>
          <w:szCs w:val="24"/>
          <w14:ligatures w14:val="standardContextual"/>
        </w:rPr>
        <w:id w:val="-566188518"/>
        <w:docPartObj>
          <w:docPartGallery w:val="Table of Contents"/>
          <w:docPartUnique/>
        </w:docPartObj>
      </w:sdtPr>
      <w:sdtEndPr>
        <w:rPr>
          <w:b/>
          <w:bCs/>
          <w:noProof/>
        </w:rPr>
      </w:sdtEndPr>
      <w:sdtContent>
        <w:p w14:paraId="75BA1CB7" w14:textId="48D60B48" w:rsidR="0058451D" w:rsidRPr="000E22BA" w:rsidRDefault="0058451D" w:rsidP="0058451D">
          <w:pPr>
            <w:pStyle w:val="TOCHeading"/>
            <w:rPr>
              <w:lang w:val="vi-VN"/>
            </w:rPr>
          </w:pPr>
          <w:r>
            <w:rPr>
              <w:lang w:val="vi-VN"/>
            </w:rPr>
            <w:t>Nội dung</w:t>
          </w:r>
        </w:p>
        <w:p w14:paraId="327B751D" w14:textId="158AFD7A" w:rsidR="00BF52BF" w:rsidRDefault="0058451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141369" w:history="1">
            <w:r w:rsidR="00BF52BF" w:rsidRPr="003B4324">
              <w:rPr>
                <w:rStyle w:val="Hyperlink"/>
                <w:b/>
                <w:bCs/>
                <w:noProof/>
                <w:lang w:val="vi-VN"/>
              </w:rPr>
              <w:t>Giới thiệu</w:t>
            </w:r>
            <w:r w:rsidR="00BF52BF">
              <w:rPr>
                <w:noProof/>
                <w:webHidden/>
              </w:rPr>
              <w:tab/>
            </w:r>
            <w:r w:rsidR="00BF52BF">
              <w:rPr>
                <w:noProof/>
                <w:webHidden/>
              </w:rPr>
              <w:fldChar w:fldCharType="begin"/>
            </w:r>
            <w:r w:rsidR="00BF52BF">
              <w:rPr>
                <w:noProof/>
                <w:webHidden/>
              </w:rPr>
              <w:instrText xml:space="preserve"> PAGEREF _Toc210141369 \h </w:instrText>
            </w:r>
            <w:r w:rsidR="00BF52BF">
              <w:rPr>
                <w:noProof/>
                <w:webHidden/>
              </w:rPr>
            </w:r>
            <w:r w:rsidR="00BF52BF">
              <w:rPr>
                <w:noProof/>
                <w:webHidden/>
              </w:rPr>
              <w:fldChar w:fldCharType="separate"/>
            </w:r>
            <w:r w:rsidR="00BF52BF">
              <w:rPr>
                <w:noProof/>
                <w:webHidden/>
              </w:rPr>
              <w:t>1</w:t>
            </w:r>
            <w:r w:rsidR="00BF52BF">
              <w:rPr>
                <w:noProof/>
                <w:webHidden/>
              </w:rPr>
              <w:fldChar w:fldCharType="end"/>
            </w:r>
          </w:hyperlink>
        </w:p>
        <w:p w14:paraId="45489C4C" w14:textId="593370CC" w:rsidR="00BF52BF" w:rsidRDefault="00BF52BF">
          <w:pPr>
            <w:pStyle w:val="TOC2"/>
            <w:tabs>
              <w:tab w:val="right" w:leader="dot" w:pos="9350"/>
            </w:tabs>
            <w:rPr>
              <w:rFonts w:eastAsiaTheme="minorEastAsia"/>
              <w:noProof/>
            </w:rPr>
          </w:pPr>
          <w:hyperlink w:anchor="_Toc210141370" w:history="1">
            <w:r w:rsidRPr="003B4324">
              <w:rPr>
                <w:rStyle w:val="Hyperlink"/>
                <w:noProof/>
              </w:rPr>
              <w:t xml:space="preserve">Arithmetic Logic Unit (ALU) </w:t>
            </w:r>
            <w:r w:rsidRPr="003B4324">
              <w:rPr>
                <w:rStyle w:val="Hyperlink"/>
                <w:noProof/>
                <w:lang w:val="vi-VN"/>
              </w:rPr>
              <w:t>là gì?</w:t>
            </w:r>
            <w:r>
              <w:rPr>
                <w:noProof/>
                <w:webHidden/>
              </w:rPr>
              <w:tab/>
            </w:r>
            <w:r>
              <w:rPr>
                <w:noProof/>
                <w:webHidden/>
              </w:rPr>
              <w:fldChar w:fldCharType="begin"/>
            </w:r>
            <w:r>
              <w:rPr>
                <w:noProof/>
                <w:webHidden/>
              </w:rPr>
              <w:instrText xml:space="preserve"> PAGEREF _Toc210141370 \h </w:instrText>
            </w:r>
            <w:r>
              <w:rPr>
                <w:noProof/>
                <w:webHidden/>
              </w:rPr>
            </w:r>
            <w:r>
              <w:rPr>
                <w:noProof/>
                <w:webHidden/>
              </w:rPr>
              <w:fldChar w:fldCharType="separate"/>
            </w:r>
            <w:r>
              <w:rPr>
                <w:noProof/>
                <w:webHidden/>
              </w:rPr>
              <w:t>1</w:t>
            </w:r>
            <w:r>
              <w:rPr>
                <w:noProof/>
                <w:webHidden/>
              </w:rPr>
              <w:fldChar w:fldCharType="end"/>
            </w:r>
          </w:hyperlink>
        </w:p>
        <w:p w14:paraId="0DA0E362" w14:textId="7FFFFE88" w:rsidR="00BF52BF" w:rsidRDefault="00BF52BF">
          <w:pPr>
            <w:pStyle w:val="TOC2"/>
            <w:tabs>
              <w:tab w:val="right" w:leader="dot" w:pos="9350"/>
            </w:tabs>
            <w:rPr>
              <w:rFonts w:eastAsiaTheme="minorEastAsia"/>
              <w:noProof/>
            </w:rPr>
          </w:pPr>
          <w:hyperlink w:anchor="_Toc210141371" w:history="1">
            <w:r w:rsidRPr="003B4324">
              <w:rPr>
                <w:rStyle w:val="Hyperlink"/>
                <w:noProof/>
                <w:lang w:val="vi-VN"/>
              </w:rPr>
              <w:t>Ứng dụng cơ bản</w:t>
            </w:r>
            <w:r>
              <w:rPr>
                <w:noProof/>
                <w:webHidden/>
              </w:rPr>
              <w:tab/>
            </w:r>
            <w:r>
              <w:rPr>
                <w:noProof/>
                <w:webHidden/>
              </w:rPr>
              <w:fldChar w:fldCharType="begin"/>
            </w:r>
            <w:r>
              <w:rPr>
                <w:noProof/>
                <w:webHidden/>
              </w:rPr>
              <w:instrText xml:space="preserve"> PAGEREF _Toc210141371 \h </w:instrText>
            </w:r>
            <w:r>
              <w:rPr>
                <w:noProof/>
                <w:webHidden/>
              </w:rPr>
            </w:r>
            <w:r>
              <w:rPr>
                <w:noProof/>
                <w:webHidden/>
              </w:rPr>
              <w:fldChar w:fldCharType="separate"/>
            </w:r>
            <w:r>
              <w:rPr>
                <w:noProof/>
                <w:webHidden/>
              </w:rPr>
              <w:t>1</w:t>
            </w:r>
            <w:r>
              <w:rPr>
                <w:noProof/>
                <w:webHidden/>
              </w:rPr>
              <w:fldChar w:fldCharType="end"/>
            </w:r>
          </w:hyperlink>
        </w:p>
        <w:p w14:paraId="703FDCEC" w14:textId="6951B2E2" w:rsidR="00BF52BF" w:rsidRDefault="00BF52BF">
          <w:pPr>
            <w:pStyle w:val="TOC1"/>
            <w:tabs>
              <w:tab w:val="right" w:leader="dot" w:pos="9350"/>
            </w:tabs>
            <w:rPr>
              <w:rFonts w:eastAsiaTheme="minorEastAsia"/>
              <w:noProof/>
            </w:rPr>
          </w:pPr>
          <w:hyperlink w:anchor="_Toc210141372" w:history="1">
            <w:r w:rsidRPr="003B4324">
              <w:rPr>
                <w:rStyle w:val="Hyperlink"/>
                <w:b/>
                <w:bCs/>
                <w:noProof/>
                <w:lang w:val="vi-VN"/>
              </w:rPr>
              <w:t>Nguyên lý hoạt động</w:t>
            </w:r>
            <w:r>
              <w:rPr>
                <w:noProof/>
                <w:webHidden/>
              </w:rPr>
              <w:tab/>
            </w:r>
            <w:r>
              <w:rPr>
                <w:noProof/>
                <w:webHidden/>
              </w:rPr>
              <w:fldChar w:fldCharType="begin"/>
            </w:r>
            <w:r>
              <w:rPr>
                <w:noProof/>
                <w:webHidden/>
              </w:rPr>
              <w:instrText xml:space="preserve"> PAGEREF _Toc210141372 \h </w:instrText>
            </w:r>
            <w:r>
              <w:rPr>
                <w:noProof/>
                <w:webHidden/>
              </w:rPr>
            </w:r>
            <w:r>
              <w:rPr>
                <w:noProof/>
                <w:webHidden/>
              </w:rPr>
              <w:fldChar w:fldCharType="separate"/>
            </w:r>
            <w:r>
              <w:rPr>
                <w:noProof/>
                <w:webHidden/>
              </w:rPr>
              <w:t>2</w:t>
            </w:r>
            <w:r>
              <w:rPr>
                <w:noProof/>
                <w:webHidden/>
              </w:rPr>
              <w:fldChar w:fldCharType="end"/>
            </w:r>
          </w:hyperlink>
        </w:p>
        <w:p w14:paraId="5D0B3E06" w14:textId="3FA4C9E1" w:rsidR="00BF52BF" w:rsidRDefault="00BF52BF">
          <w:pPr>
            <w:pStyle w:val="TOC2"/>
            <w:tabs>
              <w:tab w:val="right" w:leader="dot" w:pos="9350"/>
            </w:tabs>
            <w:rPr>
              <w:rFonts w:eastAsiaTheme="minorEastAsia"/>
              <w:noProof/>
            </w:rPr>
          </w:pPr>
          <w:hyperlink w:anchor="_Toc210141373" w:history="1">
            <w:r w:rsidRPr="003B4324">
              <w:rPr>
                <w:rStyle w:val="Hyperlink"/>
                <w:noProof/>
                <w:lang w:val="vi-VN"/>
              </w:rPr>
              <w:t>Bảng phép tính (Operation Table)</w:t>
            </w:r>
            <w:r>
              <w:rPr>
                <w:noProof/>
                <w:webHidden/>
              </w:rPr>
              <w:tab/>
            </w:r>
            <w:r>
              <w:rPr>
                <w:noProof/>
                <w:webHidden/>
              </w:rPr>
              <w:fldChar w:fldCharType="begin"/>
            </w:r>
            <w:r>
              <w:rPr>
                <w:noProof/>
                <w:webHidden/>
              </w:rPr>
              <w:instrText xml:space="preserve"> PAGEREF _Toc210141373 \h </w:instrText>
            </w:r>
            <w:r>
              <w:rPr>
                <w:noProof/>
                <w:webHidden/>
              </w:rPr>
            </w:r>
            <w:r>
              <w:rPr>
                <w:noProof/>
                <w:webHidden/>
              </w:rPr>
              <w:fldChar w:fldCharType="separate"/>
            </w:r>
            <w:r>
              <w:rPr>
                <w:noProof/>
                <w:webHidden/>
              </w:rPr>
              <w:t>3</w:t>
            </w:r>
            <w:r>
              <w:rPr>
                <w:noProof/>
                <w:webHidden/>
              </w:rPr>
              <w:fldChar w:fldCharType="end"/>
            </w:r>
          </w:hyperlink>
        </w:p>
        <w:p w14:paraId="1357426D" w14:textId="7BAE0532" w:rsidR="00BF52BF" w:rsidRDefault="00BF52BF">
          <w:pPr>
            <w:pStyle w:val="TOC1"/>
            <w:tabs>
              <w:tab w:val="right" w:leader="dot" w:pos="9350"/>
            </w:tabs>
            <w:rPr>
              <w:rFonts w:eastAsiaTheme="minorEastAsia"/>
              <w:noProof/>
            </w:rPr>
          </w:pPr>
          <w:hyperlink w:anchor="_Toc210141374" w:history="1">
            <w:r w:rsidRPr="003B4324">
              <w:rPr>
                <w:rStyle w:val="Hyperlink"/>
                <w:b/>
                <w:bCs/>
                <w:noProof/>
                <w:lang w:val="vi-VN"/>
              </w:rPr>
              <w:t>Biểu thức toán hạng và logic</w:t>
            </w:r>
            <w:r>
              <w:rPr>
                <w:noProof/>
                <w:webHidden/>
              </w:rPr>
              <w:tab/>
            </w:r>
            <w:r>
              <w:rPr>
                <w:noProof/>
                <w:webHidden/>
              </w:rPr>
              <w:fldChar w:fldCharType="begin"/>
            </w:r>
            <w:r>
              <w:rPr>
                <w:noProof/>
                <w:webHidden/>
              </w:rPr>
              <w:instrText xml:space="preserve"> PAGEREF _Toc210141374 \h </w:instrText>
            </w:r>
            <w:r>
              <w:rPr>
                <w:noProof/>
                <w:webHidden/>
              </w:rPr>
            </w:r>
            <w:r>
              <w:rPr>
                <w:noProof/>
                <w:webHidden/>
              </w:rPr>
              <w:fldChar w:fldCharType="separate"/>
            </w:r>
            <w:r>
              <w:rPr>
                <w:noProof/>
                <w:webHidden/>
              </w:rPr>
              <w:t>3</w:t>
            </w:r>
            <w:r>
              <w:rPr>
                <w:noProof/>
                <w:webHidden/>
              </w:rPr>
              <w:fldChar w:fldCharType="end"/>
            </w:r>
          </w:hyperlink>
        </w:p>
        <w:p w14:paraId="159C05B3" w14:textId="49520066" w:rsidR="00BF52BF" w:rsidRDefault="00BF52BF">
          <w:pPr>
            <w:pStyle w:val="TOC1"/>
            <w:tabs>
              <w:tab w:val="right" w:leader="dot" w:pos="9350"/>
            </w:tabs>
            <w:rPr>
              <w:rFonts w:eastAsiaTheme="minorEastAsia"/>
              <w:noProof/>
            </w:rPr>
          </w:pPr>
          <w:hyperlink w:anchor="_Toc210141375" w:history="1">
            <w:r w:rsidRPr="003B4324">
              <w:rPr>
                <w:rStyle w:val="Hyperlink"/>
                <w:b/>
                <w:bCs/>
                <w:noProof/>
                <w:lang w:val="vi-VN"/>
              </w:rPr>
              <w:t>Sơ đồ mạch logic</w:t>
            </w:r>
            <w:r>
              <w:rPr>
                <w:noProof/>
                <w:webHidden/>
              </w:rPr>
              <w:tab/>
            </w:r>
            <w:r>
              <w:rPr>
                <w:noProof/>
                <w:webHidden/>
              </w:rPr>
              <w:fldChar w:fldCharType="begin"/>
            </w:r>
            <w:r>
              <w:rPr>
                <w:noProof/>
                <w:webHidden/>
              </w:rPr>
              <w:instrText xml:space="preserve"> PAGEREF _Toc210141375 \h </w:instrText>
            </w:r>
            <w:r>
              <w:rPr>
                <w:noProof/>
                <w:webHidden/>
              </w:rPr>
            </w:r>
            <w:r>
              <w:rPr>
                <w:noProof/>
                <w:webHidden/>
              </w:rPr>
              <w:fldChar w:fldCharType="separate"/>
            </w:r>
            <w:r>
              <w:rPr>
                <w:noProof/>
                <w:webHidden/>
              </w:rPr>
              <w:t>4</w:t>
            </w:r>
            <w:r>
              <w:rPr>
                <w:noProof/>
                <w:webHidden/>
              </w:rPr>
              <w:fldChar w:fldCharType="end"/>
            </w:r>
          </w:hyperlink>
        </w:p>
        <w:p w14:paraId="1D935D0D" w14:textId="3EAFC786" w:rsidR="00BF52BF" w:rsidRDefault="00BF52BF">
          <w:pPr>
            <w:pStyle w:val="TOC1"/>
            <w:tabs>
              <w:tab w:val="right" w:leader="dot" w:pos="9350"/>
            </w:tabs>
            <w:rPr>
              <w:rFonts w:eastAsiaTheme="minorEastAsia"/>
              <w:noProof/>
            </w:rPr>
          </w:pPr>
          <w:hyperlink w:anchor="_Toc210141376" w:history="1">
            <w:r w:rsidRPr="003B4324">
              <w:rPr>
                <w:rStyle w:val="Hyperlink"/>
                <w:b/>
                <w:bCs/>
                <w:noProof/>
                <w:lang w:val="vi-VN"/>
              </w:rPr>
              <w:t>Mô phỏng/Thực nghiệm</w:t>
            </w:r>
            <w:r>
              <w:rPr>
                <w:noProof/>
                <w:webHidden/>
              </w:rPr>
              <w:tab/>
            </w:r>
            <w:r>
              <w:rPr>
                <w:noProof/>
                <w:webHidden/>
              </w:rPr>
              <w:fldChar w:fldCharType="begin"/>
            </w:r>
            <w:r>
              <w:rPr>
                <w:noProof/>
                <w:webHidden/>
              </w:rPr>
              <w:instrText xml:space="preserve"> PAGEREF _Toc210141376 \h </w:instrText>
            </w:r>
            <w:r>
              <w:rPr>
                <w:noProof/>
                <w:webHidden/>
              </w:rPr>
            </w:r>
            <w:r>
              <w:rPr>
                <w:noProof/>
                <w:webHidden/>
              </w:rPr>
              <w:fldChar w:fldCharType="separate"/>
            </w:r>
            <w:r>
              <w:rPr>
                <w:noProof/>
                <w:webHidden/>
              </w:rPr>
              <w:t>4</w:t>
            </w:r>
            <w:r>
              <w:rPr>
                <w:noProof/>
                <w:webHidden/>
              </w:rPr>
              <w:fldChar w:fldCharType="end"/>
            </w:r>
          </w:hyperlink>
        </w:p>
        <w:p w14:paraId="48FC663F" w14:textId="396577F7" w:rsidR="0058451D" w:rsidRPr="000E22BA" w:rsidRDefault="0058451D" w:rsidP="0058451D">
          <w:r>
            <w:rPr>
              <w:b/>
              <w:bCs/>
              <w:noProof/>
            </w:rPr>
            <w:fldChar w:fldCharType="end"/>
          </w:r>
        </w:p>
      </w:sdtContent>
    </w:sdt>
    <w:p w14:paraId="15EB6B76" w14:textId="77777777" w:rsidR="0058451D" w:rsidRDefault="0058451D" w:rsidP="0058451D">
      <w:pPr>
        <w:pStyle w:val="Heading1"/>
        <w:rPr>
          <w:b/>
          <w:bCs/>
          <w:lang w:val="vi-VN"/>
        </w:rPr>
      </w:pPr>
      <w:bookmarkStart w:id="0" w:name="_Toc210141369"/>
      <w:r w:rsidRPr="00D248D8">
        <w:rPr>
          <w:b/>
          <w:bCs/>
          <w:lang w:val="vi-VN"/>
        </w:rPr>
        <w:t>Giới thiệu</w:t>
      </w:r>
      <w:bookmarkEnd w:id="0"/>
    </w:p>
    <w:p w14:paraId="038648EA" w14:textId="1A7F00DF" w:rsidR="0058451D" w:rsidRDefault="00134922" w:rsidP="0058451D">
      <w:pPr>
        <w:pStyle w:val="Heading2"/>
        <w:rPr>
          <w:lang w:val="vi-VN"/>
        </w:rPr>
      </w:pPr>
      <w:bookmarkStart w:id="1" w:name="_Toc210141370"/>
      <w:r w:rsidRPr="00134922">
        <w:t xml:space="preserve">Arithmetic Logic Unit (ALU) </w:t>
      </w:r>
      <w:r w:rsidR="0058451D" w:rsidRPr="009A5591">
        <w:rPr>
          <w:lang w:val="vi-VN"/>
        </w:rPr>
        <w:t>là gì?</w:t>
      </w:r>
      <w:bookmarkEnd w:id="1"/>
    </w:p>
    <w:p w14:paraId="2414733A" w14:textId="4D679582" w:rsidR="00021E4F" w:rsidRDefault="00F63D89" w:rsidP="00021E4F">
      <w:pPr>
        <w:rPr>
          <w:lang w:val="vi-VN"/>
        </w:rPr>
      </w:pPr>
      <w:r w:rsidRPr="00F63D89">
        <w:rPr>
          <w:lang w:val="vi-VN"/>
        </w:rPr>
        <w:t>Đơn vị số học logic (ALU): Một đơn vị con trong BỘ XỬ LÝ TRUNG TÂM</w:t>
      </w:r>
      <w:r>
        <w:rPr>
          <w:lang w:val="vi-VN"/>
        </w:rPr>
        <w:t xml:space="preserve"> (</w:t>
      </w:r>
      <w:r w:rsidRPr="00F63D89">
        <w:rPr>
          <w:lang w:val="vi-VN"/>
        </w:rPr>
        <w:t>CENTRAL PROCESSING UNIT</w:t>
      </w:r>
      <w:r>
        <w:rPr>
          <w:lang w:val="vi-VN"/>
        </w:rPr>
        <w:t>)</w:t>
      </w:r>
      <w:r w:rsidRPr="00F63D89">
        <w:rPr>
          <w:lang w:val="vi-VN"/>
        </w:rPr>
        <w:t xml:space="preserve"> của máy tính thực hiện các phép toán như phép cộng và các phép dịch chuyển logic trên các giá trị được lưu giữ trong các THANH ĐĂNG KÝ</w:t>
      </w:r>
      <w:r>
        <w:rPr>
          <w:lang w:val="vi-VN"/>
        </w:rPr>
        <w:t xml:space="preserve"> (</w:t>
      </w:r>
      <w:r w:rsidRPr="00F63D89">
        <w:t>REGISTERS </w:t>
      </w:r>
      <w:r>
        <w:rPr>
          <w:lang w:val="vi-VN"/>
        </w:rPr>
        <w:t>)</w:t>
      </w:r>
      <w:r w:rsidRPr="00F63D89">
        <w:rPr>
          <w:lang w:val="vi-VN"/>
        </w:rPr>
        <w:t xml:space="preserve"> của bộ xử lý hoặc BỘ TÍCH LŨY</w:t>
      </w:r>
      <w:r>
        <w:rPr>
          <w:lang w:val="vi-VN"/>
        </w:rPr>
        <w:t xml:space="preserve"> (</w:t>
      </w:r>
      <w:r w:rsidRPr="00F63D89">
        <w:t>ACCUMULATOR</w:t>
      </w:r>
      <w:r>
        <w:rPr>
          <w:lang w:val="vi-VN"/>
        </w:rPr>
        <w:t>)</w:t>
      </w:r>
      <w:r w:rsidRPr="00F63D89">
        <w:rPr>
          <w:lang w:val="vi-VN"/>
        </w:rPr>
        <w:t xml:space="preserve"> của nó.</w:t>
      </w:r>
    </w:p>
    <w:p w14:paraId="0C40A2A4" w14:textId="2949786F" w:rsidR="00286172" w:rsidRDefault="00286172" w:rsidP="00021E4F">
      <w:pPr>
        <w:rPr>
          <w:lang w:val="vi-VN"/>
        </w:rPr>
      </w:pPr>
      <w:r w:rsidRPr="00286172">
        <w:rPr>
          <w:lang w:val="vi-VN"/>
        </w:rPr>
        <w:t>Loại ALU đơn giản nhất chỉ thực hiện phép cộng, BOOLEAN LOGIC (bao gồm phép toán NOT hoặc phép toán bù) và dịch chuyển một từ một bit sang phải hoặc trái, tất cả các phép toán số học khác được tổng hợp từ chuỗi các phép toán nguyên thủy này.</w:t>
      </w:r>
    </w:p>
    <w:p w14:paraId="017BEED8" w14:textId="08C87F94" w:rsidR="00286172" w:rsidRPr="00021E4F" w:rsidRDefault="00286172" w:rsidP="00021E4F">
      <w:pPr>
        <w:rPr>
          <w:lang w:val="vi-VN"/>
        </w:rPr>
      </w:pPr>
      <w:r w:rsidRPr="00286172">
        <w:rPr>
          <w:lang w:val="vi-VN"/>
        </w:rPr>
        <w:t xml:space="preserve">Ví dụ, phép trừ được thực hiện theo phép </w:t>
      </w:r>
      <w:r>
        <w:rPr>
          <w:lang w:val="vi-VN"/>
        </w:rPr>
        <w:t xml:space="preserve">bù </w:t>
      </w:r>
      <w:r w:rsidRPr="00286172">
        <w:rPr>
          <w:lang w:val="vi-VN"/>
        </w:rPr>
        <w:t>cộng</w:t>
      </w:r>
      <w:r>
        <w:rPr>
          <w:lang w:val="vi-VN"/>
        </w:rPr>
        <w:t xml:space="preserve"> (</w:t>
      </w:r>
      <w:r w:rsidRPr="00286172">
        <w:t>complement-add</w:t>
      </w:r>
      <w:r>
        <w:rPr>
          <w:lang w:val="vi-VN"/>
        </w:rPr>
        <w:t>)</w:t>
      </w:r>
      <w:r w:rsidRPr="00286172">
        <w:rPr>
          <w:lang w:val="vi-VN"/>
        </w:rPr>
        <w:t>, phép nhân với lũy thừa hai bằng cách dịch chuyển, phép chia bằng phép trừ lặp lại. Tuy nhiên, ngày càng có xu hướng tích hợp các hàm số học bổ sung vào phần cứng trong các bộ xử lý hiện đại, chẳng hạn như các bộ nhân hoặc bộ chia chuyên dụng.</w:t>
      </w:r>
    </w:p>
    <w:p w14:paraId="32EB99ED" w14:textId="1551183B" w:rsidR="0058451D" w:rsidRDefault="0058451D" w:rsidP="0058451D">
      <w:pPr>
        <w:pStyle w:val="Heading2"/>
      </w:pPr>
      <w:bookmarkStart w:id="2" w:name="_Toc210141371"/>
      <w:r w:rsidRPr="009A5591">
        <w:rPr>
          <w:lang w:val="vi-VN"/>
        </w:rPr>
        <w:t>Ứng dụng cơ bản</w:t>
      </w:r>
      <w:bookmarkEnd w:id="2"/>
    </w:p>
    <w:p w14:paraId="0BC656B8" w14:textId="2D81FDB2" w:rsidR="00134922" w:rsidRDefault="00021E4F" w:rsidP="00134922">
      <w:pPr>
        <w:rPr>
          <w:lang w:val="vi-VN"/>
        </w:rPr>
      </w:pPr>
      <w:proofErr w:type="spellStart"/>
      <w:r w:rsidRPr="00021E4F">
        <w:t>Một</w:t>
      </w:r>
      <w:proofErr w:type="spellEnd"/>
      <w:r w:rsidRPr="00021E4F">
        <w:t xml:space="preserve"> ALU </w:t>
      </w:r>
      <w:proofErr w:type="spellStart"/>
      <w:r w:rsidRPr="00021E4F">
        <w:t>điển</w:t>
      </w:r>
      <w:proofErr w:type="spellEnd"/>
      <w:r w:rsidRPr="00021E4F">
        <w:t xml:space="preserve"> </w:t>
      </w:r>
      <w:proofErr w:type="spellStart"/>
      <w:r w:rsidRPr="00021E4F">
        <w:t>hình</w:t>
      </w:r>
      <w:proofErr w:type="spellEnd"/>
      <w:r w:rsidRPr="00021E4F">
        <w:t xml:space="preserve"> bao </w:t>
      </w:r>
      <w:proofErr w:type="spellStart"/>
      <w:r w:rsidRPr="00021E4F">
        <w:t>gồm</w:t>
      </w:r>
      <w:proofErr w:type="spellEnd"/>
      <w:r w:rsidRPr="00021E4F">
        <w:t xml:space="preserve"> </w:t>
      </w:r>
      <w:r>
        <w:t>3</w:t>
      </w:r>
      <w:r>
        <w:rPr>
          <w:lang w:val="vi-VN"/>
        </w:rPr>
        <w:t xml:space="preserve"> </w:t>
      </w:r>
      <w:proofErr w:type="spellStart"/>
      <w:r w:rsidRPr="00021E4F">
        <w:t>loại</w:t>
      </w:r>
      <w:proofErr w:type="spellEnd"/>
      <w:r w:rsidRPr="00021E4F">
        <w:t xml:space="preserve"> </w:t>
      </w:r>
      <w:proofErr w:type="spellStart"/>
      <w:r w:rsidRPr="00021E4F">
        <w:t>bộ</w:t>
      </w:r>
      <w:proofErr w:type="spellEnd"/>
      <w:r w:rsidRPr="00021E4F">
        <w:t xml:space="preserve"> </w:t>
      </w:r>
      <w:proofErr w:type="spellStart"/>
      <w:r w:rsidRPr="00021E4F">
        <w:t>phận</w:t>
      </w:r>
      <w:proofErr w:type="spellEnd"/>
      <w:r w:rsidRPr="00021E4F">
        <w:t xml:space="preserve"> </w:t>
      </w:r>
      <w:proofErr w:type="spellStart"/>
      <w:r w:rsidRPr="00021E4F">
        <w:t>chức</w:t>
      </w:r>
      <w:proofErr w:type="spellEnd"/>
      <w:r w:rsidRPr="00021E4F">
        <w:t xml:space="preserve"> </w:t>
      </w:r>
      <w:proofErr w:type="spellStart"/>
      <w:r w:rsidRPr="00021E4F">
        <w:t>năng</w:t>
      </w:r>
      <w:proofErr w:type="spellEnd"/>
      <w:r w:rsidRPr="00021E4F">
        <w:t xml:space="preserve">: </w:t>
      </w:r>
      <w:proofErr w:type="spellStart"/>
      <w:r w:rsidRPr="00021E4F">
        <w:t>thanh</w:t>
      </w:r>
      <w:proofErr w:type="spellEnd"/>
      <w:r w:rsidRPr="00021E4F">
        <w:t xml:space="preserve"> </w:t>
      </w:r>
      <w:proofErr w:type="spellStart"/>
      <w:r w:rsidRPr="00021E4F">
        <w:t>ghi</w:t>
      </w:r>
      <w:proofErr w:type="spellEnd"/>
      <w:r w:rsidRPr="00021E4F">
        <w:t xml:space="preserve"> </w:t>
      </w:r>
      <w:proofErr w:type="spellStart"/>
      <w:r w:rsidRPr="00021E4F">
        <w:t>lưu</w:t>
      </w:r>
      <w:proofErr w:type="spellEnd"/>
      <w:r w:rsidRPr="00021E4F">
        <w:t xml:space="preserve"> </w:t>
      </w:r>
      <w:proofErr w:type="spellStart"/>
      <w:r w:rsidRPr="00021E4F">
        <w:t>trữ</w:t>
      </w:r>
      <w:proofErr w:type="spellEnd"/>
      <w:r>
        <w:rPr>
          <w:lang w:val="vi-VN"/>
        </w:rPr>
        <w:t xml:space="preserve"> (</w:t>
      </w:r>
      <w:r w:rsidRPr="00021E4F">
        <w:rPr>
          <w:lang w:val="vi-VN"/>
        </w:rPr>
        <w:t>storage registers</w:t>
      </w:r>
      <w:r>
        <w:rPr>
          <w:lang w:val="vi-VN"/>
        </w:rPr>
        <w:t>)</w:t>
      </w:r>
      <w:r w:rsidRPr="00021E4F">
        <w:t xml:space="preserve">, </w:t>
      </w:r>
      <w:proofErr w:type="spellStart"/>
      <w:r>
        <w:t>phép</w:t>
      </w:r>
      <w:proofErr w:type="spellEnd"/>
      <w:r>
        <w:rPr>
          <w:lang w:val="vi-VN"/>
        </w:rPr>
        <w:t xml:space="preserve"> tính </w:t>
      </w:r>
      <w:r w:rsidRPr="00021E4F">
        <w:t xml:space="preserve">logic </w:t>
      </w:r>
      <w:proofErr w:type="spellStart"/>
      <w:r w:rsidRPr="00021E4F">
        <w:t>và</w:t>
      </w:r>
      <w:proofErr w:type="spellEnd"/>
      <w:r w:rsidRPr="00021E4F">
        <w:t xml:space="preserve"> logic </w:t>
      </w:r>
      <w:proofErr w:type="spellStart"/>
      <w:r w:rsidRPr="00021E4F">
        <w:t>tuần</w:t>
      </w:r>
      <w:proofErr w:type="spellEnd"/>
      <w:r w:rsidRPr="00021E4F">
        <w:t xml:space="preserve"> </w:t>
      </w:r>
      <w:proofErr w:type="spellStart"/>
      <w:r w:rsidRPr="00021E4F">
        <w:t>tự</w:t>
      </w:r>
      <w:proofErr w:type="spellEnd"/>
      <w:r w:rsidRPr="00021E4F">
        <w:t>.</w:t>
      </w:r>
      <w:r w:rsidR="00997E17">
        <w:rPr>
          <w:lang w:val="vi-VN"/>
        </w:rPr>
        <w:t xml:space="preserve"> </w:t>
      </w:r>
      <w:r w:rsidR="00997E17" w:rsidRPr="00997E17">
        <w:rPr>
          <w:lang w:val="vi-VN"/>
        </w:rPr>
        <w:t>Ba thuộc tính cơ bản của ALU là toán hạng và kết quả, tổ chức chức năng và thuật toán.</w:t>
      </w:r>
    </w:p>
    <w:p w14:paraId="26083BA6" w14:textId="77777777" w:rsidR="00E853C1" w:rsidRDefault="00E853C1" w:rsidP="00134922">
      <w:pPr>
        <w:rPr>
          <w:lang w:val="vi-VN"/>
        </w:rPr>
      </w:pPr>
      <w:r w:rsidRPr="00E853C1">
        <w:rPr>
          <w:lang w:val="vi-VN"/>
        </w:rPr>
        <w:lastRenderedPageBreak/>
        <w:t xml:space="preserve">Dưới đây là một số tính năng chính của bộ số học logic </w:t>
      </w:r>
    </w:p>
    <w:p w14:paraId="01048032" w14:textId="77777777" w:rsidR="00E853C1" w:rsidRPr="00E853C1" w:rsidRDefault="00E853C1" w:rsidP="00E853C1">
      <w:pPr>
        <w:pStyle w:val="ListParagraph"/>
        <w:numPr>
          <w:ilvl w:val="0"/>
          <w:numId w:val="4"/>
        </w:numPr>
        <w:rPr>
          <w:lang w:val="vi-VN"/>
        </w:rPr>
      </w:pPr>
      <w:r w:rsidRPr="00E853C1">
        <w:rPr>
          <w:lang w:val="vi-VN"/>
        </w:rPr>
        <w:t xml:space="preserve">ALU có thể thực hiện tất cả các phép toán số học và logic như cộng, trừ, nhân, chia, so sánh logic, v.v. </w:t>
      </w:r>
    </w:p>
    <w:p w14:paraId="3468CBF1" w14:textId="77777777" w:rsidR="00E853C1" w:rsidRPr="00E853C1" w:rsidRDefault="00E853C1" w:rsidP="00E853C1">
      <w:pPr>
        <w:pStyle w:val="ListParagraph"/>
        <w:numPr>
          <w:ilvl w:val="0"/>
          <w:numId w:val="4"/>
        </w:numPr>
        <w:rPr>
          <w:lang w:val="vi-VN"/>
        </w:rPr>
      </w:pPr>
      <w:r w:rsidRPr="00E853C1">
        <w:rPr>
          <w:lang w:val="vi-VN"/>
        </w:rPr>
        <w:t xml:space="preserve">Nó cũng có thể thực hiện các phép toán bit và toán học trên số nhị phân. </w:t>
      </w:r>
    </w:p>
    <w:p w14:paraId="6DDC0150" w14:textId="5BC1C9D5" w:rsidR="00E853C1" w:rsidRPr="00E853C1" w:rsidRDefault="00E853C1" w:rsidP="00E853C1">
      <w:pPr>
        <w:pStyle w:val="ListParagraph"/>
        <w:numPr>
          <w:ilvl w:val="0"/>
          <w:numId w:val="4"/>
        </w:numPr>
        <w:rPr>
          <w:lang w:val="vi-VN"/>
        </w:rPr>
      </w:pPr>
      <w:r w:rsidRPr="00E853C1">
        <w:rPr>
          <w:lang w:val="vi-VN"/>
        </w:rPr>
        <w:t xml:space="preserve">Nó bao gồm hai phân đoạn, AU (đơn vị số học) và LU (đơn vị logic) để thực hiện các phép toán số học và phép toán logic tương ứng. </w:t>
      </w:r>
    </w:p>
    <w:p w14:paraId="14CCD497" w14:textId="77777777" w:rsidR="00E853C1" w:rsidRPr="00E853C1" w:rsidRDefault="00E853C1" w:rsidP="00E853C1">
      <w:pPr>
        <w:pStyle w:val="ListParagraph"/>
        <w:numPr>
          <w:ilvl w:val="0"/>
          <w:numId w:val="4"/>
        </w:numPr>
        <w:rPr>
          <w:lang w:val="vi-VN"/>
        </w:rPr>
      </w:pPr>
      <w:r w:rsidRPr="00E853C1">
        <w:rPr>
          <w:lang w:val="vi-VN"/>
        </w:rPr>
        <w:t xml:space="preserve">Nó là trung tâm tính toán trong bộ xử lý trung tâm (CPU). </w:t>
      </w:r>
    </w:p>
    <w:p w14:paraId="0A362F50" w14:textId="77777777" w:rsidR="00E853C1" w:rsidRPr="00E853C1" w:rsidRDefault="00E853C1" w:rsidP="00E853C1">
      <w:pPr>
        <w:pStyle w:val="ListParagraph"/>
        <w:numPr>
          <w:ilvl w:val="0"/>
          <w:numId w:val="4"/>
        </w:numPr>
        <w:rPr>
          <w:lang w:val="vi-VN"/>
        </w:rPr>
      </w:pPr>
      <w:r w:rsidRPr="00E853C1">
        <w:rPr>
          <w:lang w:val="vi-VN"/>
        </w:rPr>
        <w:t xml:space="preserve">ALU là bộ phận của mỗi CPU, nơi diễn ra quá trình xử lý dữ liệu thực tế. </w:t>
      </w:r>
    </w:p>
    <w:p w14:paraId="7263BC84" w14:textId="77441713" w:rsidR="00E853C1" w:rsidRPr="00E853C1" w:rsidRDefault="00E853C1" w:rsidP="00E853C1">
      <w:pPr>
        <w:pStyle w:val="ListParagraph"/>
        <w:numPr>
          <w:ilvl w:val="0"/>
          <w:numId w:val="4"/>
        </w:numPr>
        <w:rPr>
          <w:lang w:val="vi-VN"/>
        </w:rPr>
      </w:pPr>
      <w:r w:rsidRPr="00E853C1">
        <w:rPr>
          <w:lang w:val="vi-VN"/>
        </w:rPr>
        <w:t xml:space="preserve">ALU chịu trách nhiệm diễn giải các lệnh mã dựa trên các phép toán nào sẽ được thực hiện trên dữ liệu đầu vào. </w:t>
      </w:r>
    </w:p>
    <w:p w14:paraId="245E6B26" w14:textId="110470B0" w:rsidR="00E853C1" w:rsidRPr="00E853C1" w:rsidRDefault="00E853C1" w:rsidP="00E853C1">
      <w:pPr>
        <w:pStyle w:val="ListParagraph"/>
        <w:numPr>
          <w:ilvl w:val="0"/>
          <w:numId w:val="4"/>
        </w:numPr>
        <w:rPr>
          <w:lang w:val="vi-VN"/>
        </w:rPr>
      </w:pPr>
      <w:r w:rsidRPr="00E853C1">
        <w:rPr>
          <w:lang w:val="vi-VN"/>
        </w:rPr>
        <w:t>Sau khi quá trình xử lý dữ liệu hoàn tất, ALU gửi kết quả đến bộ nhớ hoặc đơn vị đầu ra.</w:t>
      </w:r>
    </w:p>
    <w:p w14:paraId="2BF828AA" w14:textId="77777777" w:rsidR="0058451D" w:rsidRDefault="0058451D" w:rsidP="0058451D">
      <w:pPr>
        <w:pStyle w:val="Heading1"/>
        <w:rPr>
          <w:b/>
          <w:bCs/>
        </w:rPr>
      </w:pPr>
      <w:bookmarkStart w:id="3" w:name="_Toc210141372"/>
      <w:r w:rsidRPr="00D248D8">
        <w:rPr>
          <w:b/>
          <w:bCs/>
          <w:lang w:val="vi-VN"/>
        </w:rPr>
        <w:t>Nguyên lý hoạt động</w:t>
      </w:r>
      <w:bookmarkEnd w:id="3"/>
    </w:p>
    <w:p w14:paraId="6A3CBD8C" w14:textId="0468562E" w:rsidR="0058451D" w:rsidRPr="00525610" w:rsidRDefault="00DF3110" w:rsidP="0058451D">
      <w:r w:rsidRPr="00DF3110">
        <w:rPr>
          <w:noProof/>
        </w:rPr>
        <w:drawing>
          <wp:inline distT="0" distB="0" distL="0" distR="0" wp14:anchorId="31BECAA6" wp14:editId="35B5A9BE">
            <wp:extent cx="5943600" cy="3268980"/>
            <wp:effectExtent l="0" t="0" r="0" b="7620"/>
            <wp:docPr id="97728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3292" name=""/>
                    <pic:cNvPicPr/>
                  </pic:nvPicPr>
                  <pic:blipFill>
                    <a:blip r:embed="rId5"/>
                    <a:stretch>
                      <a:fillRect/>
                    </a:stretch>
                  </pic:blipFill>
                  <pic:spPr>
                    <a:xfrm>
                      <a:off x="0" y="0"/>
                      <a:ext cx="5943600" cy="3268980"/>
                    </a:xfrm>
                    <a:prstGeom prst="rect">
                      <a:avLst/>
                    </a:prstGeom>
                  </pic:spPr>
                </pic:pic>
              </a:graphicData>
            </a:graphic>
          </wp:inline>
        </w:drawing>
      </w:r>
    </w:p>
    <w:p w14:paraId="3740A21D" w14:textId="15ECEB03" w:rsidR="0058451D" w:rsidRPr="00D248D8" w:rsidRDefault="0058451D" w:rsidP="0058451D">
      <w:pPr>
        <w:pStyle w:val="ListParagraph"/>
        <w:numPr>
          <w:ilvl w:val="0"/>
          <w:numId w:val="1"/>
        </w:numPr>
        <w:rPr>
          <w:lang w:val="vi-VN"/>
        </w:rPr>
      </w:pPr>
      <w:r w:rsidRPr="00D248D8">
        <w:rPr>
          <w:lang w:val="vi-VN"/>
        </w:rPr>
        <w:t xml:space="preserve">Đầu vào: </w:t>
      </w:r>
      <w:r>
        <w:t>1</w:t>
      </w:r>
      <w:r w:rsidRPr="00D248D8">
        <w:rPr>
          <w:lang w:val="vi-VN"/>
        </w:rPr>
        <w:t xml:space="preserve"> </w:t>
      </w:r>
      <w:r>
        <w:rPr>
          <w:lang w:val="vi-VN"/>
        </w:rPr>
        <w:t>input</w:t>
      </w:r>
      <w:r w:rsidRPr="00D248D8">
        <w:rPr>
          <w:lang w:val="vi-VN"/>
        </w:rPr>
        <w:t xml:space="preserve"> </w:t>
      </w:r>
      <w:r w:rsidR="006E0794">
        <w:rPr>
          <w:lang w:val="vi-VN"/>
        </w:rPr>
        <w:t xml:space="preserve">- </w:t>
      </w:r>
      <w:r w:rsidR="006E0794" w:rsidRPr="006E0794">
        <w:rPr>
          <w:lang w:val="vi-VN"/>
        </w:rPr>
        <w:t>Toán hạng A (4-bit), Toán hạng B (4-bit), Lựa chọn chế độ (Arithmetic hoặc Logic), Lựa chọn phép toán (2-bit)</w:t>
      </w:r>
      <w:r w:rsidRPr="00D248D8">
        <w:rPr>
          <w:lang w:val="vi-VN"/>
        </w:rPr>
        <w:t>.</w:t>
      </w:r>
    </w:p>
    <w:p w14:paraId="45980ED9" w14:textId="40309E56" w:rsidR="0058451D" w:rsidRPr="006E0794" w:rsidRDefault="006E0794" w:rsidP="0058451D">
      <w:pPr>
        <w:pStyle w:val="ListParagraph"/>
        <w:numPr>
          <w:ilvl w:val="0"/>
          <w:numId w:val="1"/>
        </w:numPr>
        <w:rPr>
          <w:lang w:val="vi-VN"/>
        </w:rPr>
      </w:pPr>
      <w:r w:rsidRPr="006E0794">
        <w:rPr>
          <w:lang w:val="vi-VN"/>
        </w:rPr>
        <w:t>Đầu ra:</w:t>
      </w:r>
      <w:r>
        <w:rPr>
          <w:lang w:val="vi-VN"/>
        </w:rPr>
        <w:t xml:space="preserve"> 3 output -</w:t>
      </w:r>
      <w:r w:rsidRPr="006E0794">
        <w:rPr>
          <w:lang w:val="vi-VN"/>
        </w:rPr>
        <w:t xml:space="preserve"> ALU đầu ra (</w:t>
      </w:r>
      <w:r w:rsidR="00B24F55">
        <w:rPr>
          <w:lang w:val="vi-VN"/>
        </w:rPr>
        <w:t>5-</w:t>
      </w:r>
      <w:r w:rsidRPr="006E0794">
        <w:rPr>
          <w:lang w:val="vi-VN"/>
        </w:rPr>
        <w:t>bit),</w:t>
      </w:r>
      <w:r w:rsidR="008C23CD">
        <w:rPr>
          <w:lang w:val="vi-VN"/>
        </w:rPr>
        <w:t xml:space="preserve"> tín </w:t>
      </w:r>
      <w:r w:rsidR="00067FE5">
        <w:rPr>
          <w:lang w:val="vi-VN"/>
        </w:rPr>
        <w:t>hiệu trạng thái</w:t>
      </w:r>
      <w:r w:rsidRPr="006E0794">
        <w:rPr>
          <w:lang w:val="vi-VN"/>
        </w:rPr>
        <w:t>.</w:t>
      </w:r>
    </w:p>
    <w:p w14:paraId="600A6BE0" w14:textId="25E2C57E" w:rsidR="006E0794" w:rsidRDefault="006E0794" w:rsidP="006E0794">
      <w:r w:rsidRPr="006E0794">
        <w:t xml:space="preserve">ALU </w:t>
      </w:r>
      <w:proofErr w:type="spellStart"/>
      <w:r w:rsidRPr="006E0794">
        <w:t>được</w:t>
      </w:r>
      <w:proofErr w:type="spellEnd"/>
      <w:r w:rsidRPr="006E0794">
        <w:t xml:space="preserve"> </w:t>
      </w:r>
      <w:proofErr w:type="spellStart"/>
      <w:r w:rsidRPr="006E0794">
        <w:t>phác</w:t>
      </w:r>
      <w:proofErr w:type="spellEnd"/>
      <w:r w:rsidRPr="006E0794">
        <w:t xml:space="preserve"> </w:t>
      </w:r>
      <w:proofErr w:type="spellStart"/>
      <w:r w:rsidRPr="006E0794">
        <w:t>thảo</w:t>
      </w:r>
      <w:proofErr w:type="spellEnd"/>
      <w:r w:rsidRPr="006E0794">
        <w:t xml:space="preserve"> </w:t>
      </w:r>
      <w:proofErr w:type="spellStart"/>
      <w:r w:rsidRPr="006E0794">
        <w:t>trong</w:t>
      </w:r>
      <w:proofErr w:type="spellEnd"/>
      <w:r w:rsidRPr="006E0794">
        <w:t xml:space="preserve"> </w:t>
      </w:r>
      <w:proofErr w:type="spellStart"/>
      <w:r w:rsidRPr="006E0794">
        <w:t>sơ</w:t>
      </w:r>
      <w:proofErr w:type="spellEnd"/>
      <w:r w:rsidRPr="006E0794">
        <w:t xml:space="preserve"> </w:t>
      </w:r>
      <w:proofErr w:type="spellStart"/>
      <w:r w:rsidRPr="006E0794">
        <w:t>đồ</w:t>
      </w:r>
      <w:proofErr w:type="spellEnd"/>
      <w:r w:rsidRPr="006E0794">
        <w:t xml:space="preserve"> </w:t>
      </w:r>
      <w:proofErr w:type="spellStart"/>
      <w:r w:rsidRPr="006E0794">
        <w:t>khối</w:t>
      </w:r>
      <w:proofErr w:type="spellEnd"/>
      <w:r w:rsidRPr="006E0794">
        <w:t xml:space="preserve"> </w:t>
      </w:r>
      <w:proofErr w:type="spellStart"/>
      <w:r w:rsidRPr="006E0794">
        <w:t>có</w:t>
      </w:r>
      <w:proofErr w:type="spellEnd"/>
      <w:r w:rsidRPr="006E0794">
        <w:t xml:space="preserve"> </w:t>
      </w:r>
      <w:proofErr w:type="spellStart"/>
      <w:r w:rsidRPr="006E0794">
        <w:t>hai</w:t>
      </w:r>
      <w:proofErr w:type="spellEnd"/>
      <w:r w:rsidRPr="006E0794">
        <w:t xml:space="preserve"> </w:t>
      </w:r>
      <w:proofErr w:type="spellStart"/>
      <w:r w:rsidRPr="006E0794">
        <w:t>toán</w:t>
      </w:r>
      <w:proofErr w:type="spellEnd"/>
      <w:r w:rsidRPr="006E0794">
        <w:t xml:space="preserve"> </w:t>
      </w:r>
      <w:proofErr w:type="spellStart"/>
      <w:r w:rsidRPr="006E0794">
        <w:t>hạng</w:t>
      </w:r>
      <w:proofErr w:type="spellEnd"/>
      <w:r w:rsidRPr="006E0794">
        <w:t xml:space="preserve"> </w:t>
      </w:r>
      <w:proofErr w:type="spellStart"/>
      <w:r w:rsidRPr="006E0794">
        <w:t>đầu</w:t>
      </w:r>
      <w:proofErr w:type="spellEnd"/>
      <w:r w:rsidRPr="006E0794">
        <w:t xml:space="preserve"> </w:t>
      </w:r>
      <w:proofErr w:type="spellStart"/>
      <w:r w:rsidRPr="006E0794">
        <w:t>vào</w:t>
      </w:r>
      <w:proofErr w:type="spellEnd"/>
      <w:r w:rsidRPr="006E0794">
        <w:t xml:space="preserve"> (</w:t>
      </w:r>
      <w:proofErr w:type="spellStart"/>
      <w:r w:rsidRPr="006E0794">
        <w:t>toán</w:t>
      </w:r>
      <w:proofErr w:type="spellEnd"/>
      <w:r w:rsidRPr="006E0794">
        <w:t xml:space="preserve"> </w:t>
      </w:r>
      <w:proofErr w:type="spellStart"/>
      <w:r w:rsidRPr="006E0794">
        <w:t>hạng</w:t>
      </w:r>
      <w:proofErr w:type="spellEnd"/>
      <w:r w:rsidRPr="006E0794">
        <w:t xml:space="preserve"> A </w:t>
      </w:r>
      <w:proofErr w:type="spellStart"/>
      <w:r w:rsidRPr="006E0794">
        <w:t>và</w:t>
      </w:r>
      <w:proofErr w:type="spellEnd"/>
      <w:r w:rsidRPr="006E0794">
        <w:t xml:space="preserve"> B) </w:t>
      </w:r>
      <w:proofErr w:type="spellStart"/>
      <w:r w:rsidRPr="006E0794">
        <w:t>mỗi</w:t>
      </w:r>
      <w:proofErr w:type="spellEnd"/>
      <w:r w:rsidRPr="006E0794">
        <w:t xml:space="preserve"> </w:t>
      </w:r>
      <w:proofErr w:type="spellStart"/>
      <w:r w:rsidRPr="006E0794">
        <w:t>lần</w:t>
      </w:r>
      <w:proofErr w:type="spellEnd"/>
      <w:r w:rsidRPr="006E0794">
        <w:t>.</w:t>
      </w:r>
      <w:r>
        <w:t xml:space="preserve"> </w:t>
      </w:r>
      <w:proofErr w:type="spellStart"/>
      <w:r w:rsidRPr="006E0794">
        <w:t>Ngoài</w:t>
      </w:r>
      <w:proofErr w:type="spellEnd"/>
      <w:r w:rsidRPr="006E0794">
        <w:t xml:space="preserve"> </w:t>
      </w:r>
      <w:proofErr w:type="spellStart"/>
      <w:r w:rsidRPr="006E0794">
        <w:t>ra</w:t>
      </w:r>
      <w:proofErr w:type="spellEnd"/>
      <w:r w:rsidRPr="006E0794">
        <w:t xml:space="preserve">, ALU </w:t>
      </w:r>
      <w:proofErr w:type="spellStart"/>
      <w:r w:rsidRPr="006E0794">
        <w:t>cũng</w:t>
      </w:r>
      <w:proofErr w:type="spellEnd"/>
      <w:r w:rsidRPr="006E0794">
        <w:t xml:space="preserve"> </w:t>
      </w:r>
      <w:proofErr w:type="spellStart"/>
      <w:r w:rsidRPr="006E0794">
        <w:t>có</w:t>
      </w:r>
      <w:proofErr w:type="spellEnd"/>
      <w:r w:rsidRPr="006E0794">
        <w:t xml:space="preserve"> </w:t>
      </w:r>
      <w:proofErr w:type="spellStart"/>
      <w:r w:rsidRPr="006E0794">
        <w:t>thiết</w:t>
      </w:r>
      <w:proofErr w:type="spellEnd"/>
      <w:r w:rsidRPr="006E0794">
        <w:t xml:space="preserve"> </w:t>
      </w:r>
      <w:proofErr w:type="spellStart"/>
      <w:r w:rsidRPr="006E0794">
        <w:t>lập</w:t>
      </w:r>
      <w:proofErr w:type="spellEnd"/>
      <w:r w:rsidRPr="006E0794">
        <w:t xml:space="preserve"> </w:t>
      </w:r>
      <w:proofErr w:type="spellStart"/>
      <w:r w:rsidRPr="006E0794">
        <w:t>lại</w:t>
      </w:r>
      <w:proofErr w:type="spellEnd"/>
      <w:r w:rsidRPr="006E0794">
        <w:t xml:space="preserve"> </w:t>
      </w:r>
      <w:proofErr w:type="spellStart"/>
      <w:r w:rsidRPr="006E0794">
        <w:t>tín</w:t>
      </w:r>
      <w:proofErr w:type="spellEnd"/>
      <w:r w:rsidRPr="006E0794">
        <w:t xml:space="preserve"> </w:t>
      </w:r>
      <w:proofErr w:type="spellStart"/>
      <w:r w:rsidRPr="006E0794">
        <w:t>hiệu</w:t>
      </w:r>
      <w:proofErr w:type="spellEnd"/>
      <w:r w:rsidRPr="006E0794">
        <w:t xml:space="preserve"> </w:t>
      </w:r>
      <w:proofErr w:type="spellStart"/>
      <w:r w:rsidRPr="006E0794">
        <w:t>đầu</w:t>
      </w:r>
      <w:proofErr w:type="spellEnd"/>
      <w:r w:rsidRPr="006E0794">
        <w:t xml:space="preserve"> </w:t>
      </w:r>
      <w:proofErr w:type="spellStart"/>
      <w:r w:rsidRPr="006E0794">
        <w:t>vào</w:t>
      </w:r>
      <w:proofErr w:type="spellEnd"/>
      <w:r w:rsidRPr="006E0794">
        <w:t xml:space="preserve">, </w:t>
      </w:r>
      <w:proofErr w:type="spellStart"/>
      <w:r w:rsidRPr="006E0794">
        <w:t>đồng</w:t>
      </w:r>
      <w:proofErr w:type="spellEnd"/>
      <w:r w:rsidRPr="006E0794">
        <w:t xml:space="preserve"> </w:t>
      </w:r>
      <w:proofErr w:type="spellStart"/>
      <w:r w:rsidRPr="006E0794">
        <w:t>hồ</w:t>
      </w:r>
      <w:proofErr w:type="spellEnd"/>
      <w:r w:rsidRPr="006E0794">
        <w:t xml:space="preserve">, </w:t>
      </w:r>
      <w:proofErr w:type="spellStart"/>
      <w:r w:rsidRPr="006E0794">
        <w:t>lựa</w:t>
      </w:r>
      <w:proofErr w:type="spellEnd"/>
      <w:r w:rsidRPr="006E0794">
        <w:t xml:space="preserve"> </w:t>
      </w:r>
      <w:proofErr w:type="spellStart"/>
      <w:r>
        <w:t>chọn</w:t>
      </w:r>
      <w:proofErr w:type="spellEnd"/>
      <w:r>
        <w:rPr>
          <w:lang w:val="vi-VN"/>
        </w:rPr>
        <w:t xml:space="preserve"> phép </w:t>
      </w:r>
      <w:r w:rsidR="00E82ADD">
        <w:rPr>
          <w:lang w:val="vi-VN"/>
        </w:rPr>
        <w:t>toán</w:t>
      </w:r>
      <w:r w:rsidRPr="006E0794">
        <w:t xml:space="preserve"> </w:t>
      </w:r>
      <w:proofErr w:type="spellStart"/>
      <w:r w:rsidRPr="006E0794">
        <w:t>và</w:t>
      </w:r>
      <w:proofErr w:type="spellEnd"/>
      <w:r w:rsidRPr="006E0794">
        <w:t xml:space="preserve"> </w:t>
      </w:r>
      <w:proofErr w:type="spellStart"/>
      <w:r w:rsidRPr="006E0794">
        <w:t>chế</w:t>
      </w:r>
      <w:proofErr w:type="spellEnd"/>
      <w:r w:rsidRPr="006E0794">
        <w:t xml:space="preserve"> </w:t>
      </w:r>
      <w:proofErr w:type="spellStart"/>
      <w:r w:rsidRPr="006E0794">
        <w:t>độ</w:t>
      </w:r>
      <w:proofErr w:type="spellEnd"/>
      <w:r w:rsidRPr="006E0794">
        <w:t xml:space="preserve">. </w:t>
      </w:r>
      <w:proofErr w:type="spellStart"/>
      <w:r w:rsidRPr="006E0794">
        <w:t>Tín</w:t>
      </w:r>
      <w:proofErr w:type="spellEnd"/>
      <w:r w:rsidRPr="006E0794">
        <w:t xml:space="preserve"> </w:t>
      </w:r>
      <w:proofErr w:type="spellStart"/>
      <w:r w:rsidRPr="006E0794">
        <w:t>hiệu</w:t>
      </w:r>
      <w:proofErr w:type="spellEnd"/>
      <w:r w:rsidRPr="006E0794">
        <w:t xml:space="preserve"> </w:t>
      </w:r>
      <w:proofErr w:type="spellStart"/>
      <w:r w:rsidRPr="006E0794">
        <w:t>đặt</w:t>
      </w:r>
      <w:proofErr w:type="spellEnd"/>
      <w:r w:rsidRPr="006E0794">
        <w:t xml:space="preserve"> </w:t>
      </w:r>
      <w:proofErr w:type="spellStart"/>
      <w:r w:rsidRPr="006E0794">
        <w:t>lại</w:t>
      </w:r>
      <w:proofErr w:type="spellEnd"/>
      <w:r w:rsidRPr="006E0794">
        <w:t xml:space="preserve"> </w:t>
      </w:r>
      <w:proofErr w:type="spellStart"/>
      <w:r w:rsidRPr="006E0794">
        <w:t>xóa</w:t>
      </w:r>
      <w:proofErr w:type="spellEnd"/>
      <w:r w:rsidRPr="006E0794">
        <w:t xml:space="preserve"> </w:t>
      </w:r>
      <w:proofErr w:type="spellStart"/>
      <w:r w:rsidRPr="006E0794">
        <w:t>tất</w:t>
      </w:r>
      <w:proofErr w:type="spellEnd"/>
      <w:r w:rsidRPr="006E0794">
        <w:t xml:space="preserve"> </w:t>
      </w:r>
      <w:proofErr w:type="spellStart"/>
      <w:r w:rsidRPr="006E0794">
        <w:t>cả</w:t>
      </w:r>
      <w:proofErr w:type="spellEnd"/>
      <w:r w:rsidRPr="006E0794">
        <w:t xml:space="preserve"> </w:t>
      </w:r>
      <w:proofErr w:type="spellStart"/>
      <w:r w:rsidRPr="006E0794">
        <w:t>các</w:t>
      </w:r>
      <w:proofErr w:type="spellEnd"/>
      <w:r w:rsidRPr="006E0794">
        <w:t xml:space="preserve"> </w:t>
      </w:r>
      <w:proofErr w:type="spellStart"/>
      <w:r w:rsidRPr="006E0794">
        <w:t>đầu</w:t>
      </w:r>
      <w:proofErr w:type="spellEnd"/>
      <w:r w:rsidRPr="006E0794">
        <w:t xml:space="preserve"> </w:t>
      </w:r>
      <w:proofErr w:type="spellStart"/>
      <w:r w:rsidRPr="006E0794">
        <w:t>ra</w:t>
      </w:r>
      <w:proofErr w:type="spellEnd"/>
      <w:r w:rsidRPr="006E0794">
        <w:t xml:space="preserve"> ALU. </w:t>
      </w:r>
      <w:proofErr w:type="spellStart"/>
      <w:r w:rsidRPr="006E0794">
        <w:t>Tín</w:t>
      </w:r>
      <w:proofErr w:type="spellEnd"/>
      <w:r w:rsidRPr="006E0794">
        <w:t xml:space="preserve"> </w:t>
      </w:r>
      <w:proofErr w:type="spellStart"/>
      <w:r w:rsidRPr="006E0794">
        <w:t>hiệu</w:t>
      </w:r>
      <w:proofErr w:type="spellEnd"/>
      <w:r w:rsidRPr="006E0794">
        <w:t xml:space="preserve"> </w:t>
      </w:r>
      <w:proofErr w:type="spellStart"/>
      <w:r w:rsidRPr="006E0794">
        <w:t>đồng</w:t>
      </w:r>
      <w:proofErr w:type="spellEnd"/>
      <w:r w:rsidRPr="006E0794">
        <w:t xml:space="preserve"> </w:t>
      </w:r>
      <w:proofErr w:type="spellStart"/>
      <w:r w:rsidRPr="006E0794">
        <w:t>hồ</w:t>
      </w:r>
      <w:proofErr w:type="spellEnd"/>
      <w:r w:rsidRPr="006E0794">
        <w:t xml:space="preserve"> </w:t>
      </w:r>
      <w:proofErr w:type="spellStart"/>
      <w:r w:rsidRPr="006E0794">
        <w:t>đặt</w:t>
      </w:r>
      <w:proofErr w:type="spellEnd"/>
      <w:r w:rsidRPr="006E0794">
        <w:t xml:space="preserve"> </w:t>
      </w:r>
      <w:proofErr w:type="spellStart"/>
      <w:r w:rsidRPr="006E0794">
        <w:t>đồng</w:t>
      </w:r>
      <w:proofErr w:type="spellEnd"/>
      <w:r w:rsidRPr="006E0794">
        <w:t xml:space="preserve"> </w:t>
      </w:r>
      <w:proofErr w:type="spellStart"/>
      <w:r w:rsidRPr="006E0794">
        <w:t>hồ</w:t>
      </w:r>
      <w:proofErr w:type="spellEnd"/>
      <w:r w:rsidRPr="006E0794">
        <w:t xml:space="preserve"> </w:t>
      </w:r>
      <w:proofErr w:type="spellStart"/>
      <w:r w:rsidRPr="006E0794">
        <w:t>của</w:t>
      </w:r>
      <w:proofErr w:type="spellEnd"/>
      <w:r w:rsidRPr="006E0794">
        <w:t xml:space="preserve"> ALU. </w:t>
      </w:r>
      <w:proofErr w:type="spellStart"/>
      <w:r w:rsidRPr="006E0794">
        <w:t>Tín</w:t>
      </w:r>
      <w:proofErr w:type="spellEnd"/>
      <w:r w:rsidRPr="006E0794">
        <w:t xml:space="preserve"> </w:t>
      </w:r>
      <w:proofErr w:type="spellStart"/>
      <w:r w:rsidRPr="006E0794">
        <w:t>hiệu</w:t>
      </w:r>
      <w:proofErr w:type="spellEnd"/>
      <w:r w:rsidRPr="006E0794">
        <w:t xml:space="preserve"> </w:t>
      </w:r>
      <w:proofErr w:type="spellStart"/>
      <w:r w:rsidRPr="006E0794">
        <w:t>lựa</w:t>
      </w:r>
      <w:proofErr w:type="spellEnd"/>
      <w:r w:rsidRPr="006E0794">
        <w:t xml:space="preserve"> </w:t>
      </w:r>
      <w:proofErr w:type="spellStart"/>
      <w:r w:rsidRPr="006E0794">
        <w:t>chọn</w:t>
      </w:r>
      <w:proofErr w:type="spellEnd"/>
      <w:r w:rsidRPr="006E0794">
        <w:t xml:space="preserve"> </w:t>
      </w:r>
      <w:proofErr w:type="spellStart"/>
      <w:r w:rsidRPr="006E0794">
        <w:lastRenderedPageBreak/>
        <w:t>chế</w:t>
      </w:r>
      <w:proofErr w:type="spellEnd"/>
      <w:r w:rsidRPr="006E0794">
        <w:t xml:space="preserve"> </w:t>
      </w:r>
      <w:proofErr w:type="spellStart"/>
      <w:r w:rsidRPr="006E0794">
        <w:t>độ</w:t>
      </w:r>
      <w:proofErr w:type="spellEnd"/>
      <w:r w:rsidRPr="006E0794">
        <w:t xml:space="preserve"> </w:t>
      </w:r>
      <w:proofErr w:type="spellStart"/>
      <w:r w:rsidRPr="006E0794">
        <w:t>cho</w:t>
      </w:r>
      <w:proofErr w:type="spellEnd"/>
      <w:r w:rsidRPr="006E0794">
        <w:t xml:space="preserve"> </w:t>
      </w:r>
      <w:proofErr w:type="spellStart"/>
      <w:r w:rsidRPr="006E0794">
        <w:t>biết</w:t>
      </w:r>
      <w:proofErr w:type="spellEnd"/>
      <w:r w:rsidRPr="006E0794">
        <w:t xml:space="preserve"> </w:t>
      </w:r>
      <w:proofErr w:type="spellStart"/>
      <w:r w:rsidRPr="006E0794">
        <w:t>liệu</w:t>
      </w:r>
      <w:proofErr w:type="spellEnd"/>
      <w:r w:rsidRPr="006E0794">
        <w:t xml:space="preserve"> ALU </w:t>
      </w:r>
      <w:proofErr w:type="spellStart"/>
      <w:r w:rsidRPr="006E0794">
        <w:t>sẽ</w:t>
      </w:r>
      <w:proofErr w:type="spellEnd"/>
      <w:r w:rsidRPr="006E0794">
        <w:t xml:space="preserve"> </w:t>
      </w:r>
      <w:proofErr w:type="spellStart"/>
      <w:r w:rsidRPr="006E0794">
        <w:t>thực</w:t>
      </w:r>
      <w:proofErr w:type="spellEnd"/>
      <w:r w:rsidRPr="006E0794">
        <w:t xml:space="preserve"> </w:t>
      </w:r>
      <w:proofErr w:type="spellStart"/>
      <w:r w:rsidRPr="006E0794">
        <w:t>hiện</w:t>
      </w:r>
      <w:proofErr w:type="spellEnd"/>
      <w:r w:rsidRPr="006E0794">
        <w:t xml:space="preserve"> </w:t>
      </w:r>
      <w:proofErr w:type="spellStart"/>
      <w:r w:rsidRPr="006E0794">
        <w:t>hoạt</w:t>
      </w:r>
      <w:proofErr w:type="spellEnd"/>
      <w:r w:rsidRPr="006E0794">
        <w:t xml:space="preserve"> </w:t>
      </w:r>
      <w:proofErr w:type="spellStart"/>
      <w:r w:rsidRPr="006E0794">
        <w:t>động</w:t>
      </w:r>
      <w:proofErr w:type="spellEnd"/>
      <w:r w:rsidRPr="006E0794">
        <w:t xml:space="preserve"> logic hay </w:t>
      </w:r>
      <w:proofErr w:type="spellStart"/>
      <w:r w:rsidRPr="006E0794">
        <w:t>có</w:t>
      </w:r>
      <w:proofErr w:type="spellEnd"/>
      <w:r w:rsidRPr="006E0794">
        <w:t xml:space="preserve"> </w:t>
      </w:r>
      <w:proofErr w:type="spellStart"/>
      <w:r w:rsidRPr="006E0794">
        <w:t>nên</w:t>
      </w:r>
      <w:proofErr w:type="spellEnd"/>
      <w:r w:rsidRPr="006E0794">
        <w:t xml:space="preserve"> </w:t>
      </w:r>
      <w:proofErr w:type="spellStart"/>
      <w:r w:rsidRPr="006E0794">
        <w:t>thực</w:t>
      </w:r>
      <w:proofErr w:type="spellEnd"/>
      <w:r w:rsidRPr="006E0794">
        <w:t xml:space="preserve"> </w:t>
      </w:r>
      <w:proofErr w:type="spellStart"/>
      <w:r w:rsidRPr="006E0794">
        <w:t>hiện</w:t>
      </w:r>
      <w:proofErr w:type="spellEnd"/>
      <w:r w:rsidRPr="006E0794">
        <w:t xml:space="preserve"> </w:t>
      </w:r>
      <w:proofErr w:type="spellStart"/>
      <w:r w:rsidRPr="006E0794">
        <w:t>hoạt</w:t>
      </w:r>
      <w:proofErr w:type="spellEnd"/>
      <w:r w:rsidRPr="006E0794">
        <w:t xml:space="preserve"> </w:t>
      </w:r>
      <w:proofErr w:type="spellStart"/>
      <w:r w:rsidRPr="006E0794">
        <w:t>động</w:t>
      </w:r>
      <w:proofErr w:type="spellEnd"/>
      <w:r w:rsidRPr="006E0794">
        <w:t xml:space="preserve"> </w:t>
      </w:r>
      <w:proofErr w:type="spellStart"/>
      <w:r w:rsidRPr="006E0794">
        <w:t>số</w:t>
      </w:r>
      <w:proofErr w:type="spellEnd"/>
      <w:r w:rsidRPr="006E0794">
        <w:t xml:space="preserve"> </w:t>
      </w:r>
      <w:proofErr w:type="spellStart"/>
      <w:r w:rsidRPr="006E0794">
        <w:t>học</w:t>
      </w:r>
      <w:proofErr w:type="spellEnd"/>
      <w:r w:rsidRPr="006E0794">
        <w:t xml:space="preserve"> hay </w:t>
      </w:r>
      <w:proofErr w:type="spellStart"/>
      <w:r w:rsidRPr="006E0794">
        <w:t>không</w:t>
      </w:r>
      <w:proofErr w:type="spellEnd"/>
      <w:r w:rsidRPr="006E0794">
        <w:t>.</w:t>
      </w:r>
    </w:p>
    <w:p w14:paraId="6A93210C" w14:textId="6F44690E" w:rsidR="006E0794" w:rsidRDefault="006E0794" w:rsidP="006E0794">
      <w:r w:rsidRPr="006E0794">
        <w:t xml:space="preserve">ALU </w:t>
      </w:r>
      <w:proofErr w:type="spellStart"/>
      <w:r w:rsidRPr="006E0794">
        <w:t>sử</w:t>
      </w:r>
      <w:proofErr w:type="spellEnd"/>
      <w:r w:rsidRPr="006E0794">
        <w:t xml:space="preserve"> </w:t>
      </w:r>
      <w:proofErr w:type="spellStart"/>
      <w:r w:rsidRPr="006E0794">
        <w:t>dụng</w:t>
      </w:r>
      <w:proofErr w:type="spellEnd"/>
      <w:r w:rsidRPr="006E0794">
        <w:t xml:space="preserve"> </w:t>
      </w:r>
      <w:proofErr w:type="spellStart"/>
      <w:r w:rsidRPr="006E0794">
        <w:t>ký</w:t>
      </w:r>
      <w:proofErr w:type="spellEnd"/>
      <w:r w:rsidRPr="006E0794">
        <w:t xml:space="preserve"> </w:t>
      </w:r>
      <w:proofErr w:type="spellStart"/>
      <w:r w:rsidRPr="006E0794">
        <w:t>hiệu</w:t>
      </w:r>
      <w:proofErr w:type="spellEnd"/>
      <w:r w:rsidR="00E82ADD">
        <w:rPr>
          <w:lang w:val="vi-VN"/>
        </w:rPr>
        <w:t xml:space="preserve"> bù hai (</w:t>
      </w:r>
      <w:r w:rsidR="00E82ADD" w:rsidRPr="00E82ADD">
        <w:rPr>
          <w:lang w:val="vi-VN"/>
        </w:rPr>
        <w:t>two's complement</w:t>
      </w:r>
      <w:r w:rsidR="00E82ADD">
        <w:rPr>
          <w:lang w:val="vi-VN"/>
        </w:rPr>
        <w:t>)</w:t>
      </w:r>
      <w:r w:rsidRPr="006E0794">
        <w:t xml:space="preserve"> </w:t>
      </w:r>
      <w:proofErr w:type="spellStart"/>
      <w:r w:rsidRPr="006E0794">
        <w:t>được</w:t>
      </w:r>
      <w:proofErr w:type="spellEnd"/>
      <w:r w:rsidRPr="006E0794">
        <w:t xml:space="preserve"> </w:t>
      </w:r>
      <w:proofErr w:type="spellStart"/>
      <w:r w:rsidRPr="006E0794">
        <w:t>sử</w:t>
      </w:r>
      <w:proofErr w:type="spellEnd"/>
      <w:r w:rsidRPr="006E0794">
        <w:t xml:space="preserve"> </w:t>
      </w:r>
      <w:proofErr w:type="spellStart"/>
      <w:r w:rsidRPr="006E0794">
        <w:t>dụng</w:t>
      </w:r>
      <w:proofErr w:type="spellEnd"/>
      <w:r w:rsidRPr="006E0794">
        <w:t xml:space="preserve"> </w:t>
      </w:r>
      <w:proofErr w:type="spellStart"/>
      <w:r w:rsidRPr="006E0794">
        <w:t>phổ</w:t>
      </w:r>
      <w:proofErr w:type="spellEnd"/>
      <w:r w:rsidRPr="006E0794">
        <w:t xml:space="preserve"> </w:t>
      </w:r>
      <w:proofErr w:type="spellStart"/>
      <w:r w:rsidRPr="006E0794">
        <w:t>biến</w:t>
      </w:r>
      <w:proofErr w:type="spellEnd"/>
      <w:r w:rsidRPr="006E0794">
        <w:t xml:space="preserve"> </w:t>
      </w:r>
      <w:proofErr w:type="spellStart"/>
      <w:r w:rsidRPr="006E0794">
        <w:t>nhất</w:t>
      </w:r>
      <w:proofErr w:type="spellEnd"/>
      <w:r w:rsidRPr="006E0794">
        <w:t xml:space="preserve"> </w:t>
      </w:r>
      <w:proofErr w:type="spellStart"/>
      <w:r w:rsidRPr="006E0794">
        <w:t>để</w:t>
      </w:r>
      <w:proofErr w:type="spellEnd"/>
      <w:r w:rsidRPr="006E0794">
        <w:t xml:space="preserve"> </w:t>
      </w:r>
      <w:proofErr w:type="spellStart"/>
      <w:r w:rsidRPr="006E0794">
        <w:t>thể</w:t>
      </w:r>
      <w:proofErr w:type="spellEnd"/>
      <w:r w:rsidRPr="006E0794">
        <w:t xml:space="preserve"> </w:t>
      </w:r>
      <w:proofErr w:type="spellStart"/>
      <w:r w:rsidRPr="006E0794">
        <w:t>hiện</w:t>
      </w:r>
      <w:proofErr w:type="spellEnd"/>
      <w:r w:rsidRPr="006E0794">
        <w:t xml:space="preserve"> </w:t>
      </w:r>
      <w:proofErr w:type="spellStart"/>
      <w:r w:rsidRPr="006E0794">
        <w:t>các</w:t>
      </w:r>
      <w:proofErr w:type="spellEnd"/>
      <w:r w:rsidRPr="006E0794">
        <w:t xml:space="preserve"> </w:t>
      </w:r>
      <w:proofErr w:type="spellStart"/>
      <w:r w:rsidRPr="006E0794">
        <w:t>số</w:t>
      </w:r>
      <w:proofErr w:type="spellEnd"/>
      <w:r w:rsidRPr="006E0794">
        <w:t xml:space="preserve"> </w:t>
      </w:r>
      <w:proofErr w:type="spellStart"/>
      <w:r w:rsidRPr="006E0794">
        <w:t>có</w:t>
      </w:r>
      <w:proofErr w:type="spellEnd"/>
      <w:r w:rsidR="00E82ADD">
        <w:rPr>
          <w:lang w:val="vi-VN"/>
        </w:rPr>
        <w:t xml:space="preserve"> dấu (signed)</w:t>
      </w:r>
      <w:r w:rsidRPr="006E0794">
        <w:t xml:space="preserve"> </w:t>
      </w:r>
      <w:proofErr w:type="spellStart"/>
      <w:r w:rsidRPr="006E0794">
        <w:t>trên</w:t>
      </w:r>
      <w:proofErr w:type="spellEnd"/>
      <w:r w:rsidRPr="006E0794">
        <w:t xml:space="preserve"> </w:t>
      </w:r>
      <w:proofErr w:type="spellStart"/>
      <w:r w:rsidRPr="006E0794">
        <w:t>máy</w:t>
      </w:r>
      <w:proofErr w:type="spellEnd"/>
      <w:r w:rsidRPr="006E0794">
        <w:t xml:space="preserve"> </w:t>
      </w:r>
      <w:proofErr w:type="spellStart"/>
      <w:r w:rsidRPr="006E0794">
        <w:t>tính</w:t>
      </w:r>
      <w:proofErr w:type="spellEnd"/>
      <w:r w:rsidRPr="006E0794">
        <w:t xml:space="preserve">. </w:t>
      </w:r>
      <w:proofErr w:type="spellStart"/>
      <w:r w:rsidRPr="006E0794">
        <w:t>Vì</w:t>
      </w:r>
      <w:proofErr w:type="spellEnd"/>
      <w:r w:rsidRPr="006E0794">
        <w:t xml:space="preserve"> </w:t>
      </w:r>
      <w:proofErr w:type="spellStart"/>
      <w:r w:rsidRPr="006E0794">
        <w:t>đầu</w:t>
      </w:r>
      <w:proofErr w:type="spellEnd"/>
      <w:r w:rsidRPr="006E0794">
        <w:t xml:space="preserve"> </w:t>
      </w:r>
      <w:proofErr w:type="spellStart"/>
      <w:r w:rsidRPr="006E0794">
        <w:t>vào</w:t>
      </w:r>
      <w:proofErr w:type="spellEnd"/>
      <w:r w:rsidRPr="006E0794">
        <w:t xml:space="preserve"> </w:t>
      </w:r>
      <w:proofErr w:type="spellStart"/>
      <w:r w:rsidRPr="006E0794">
        <w:t>toán</w:t>
      </w:r>
      <w:proofErr w:type="spellEnd"/>
      <w:r w:rsidRPr="006E0794">
        <w:t xml:space="preserve"> </w:t>
      </w:r>
      <w:proofErr w:type="spellStart"/>
      <w:r w:rsidRPr="006E0794">
        <w:t>hạng</w:t>
      </w:r>
      <w:proofErr w:type="spellEnd"/>
      <w:r w:rsidRPr="006E0794">
        <w:t xml:space="preserve"> </w:t>
      </w:r>
      <w:proofErr w:type="spellStart"/>
      <w:r w:rsidRPr="006E0794">
        <w:t>chứa</w:t>
      </w:r>
      <w:proofErr w:type="spellEnd"/>
      <w:r w:rsidRPr="006E0794">
        <w:t xml:space="preserve"> </w:t>
      </w:r>
      <w:r w:rsidR="00E82ADD">
        <w:t>4</w:t>
      </w:r>
      <w:r w:rsidRPr="006E0794">
        <w:t xml:space="preserve"> bit, </w:t>
      </w:r>
      <w:proofErr w:type="spellStart"/>
      <w:r w:rsidRPr="006E0794">
        <w:t>sẽ</w:t>
      </w:r>
      <w:proofErr w:type="spellEnd"/>
      <w:r w:rsidRPr="006E0794">
        <w:t xml:space="preserve"> </w:t>
      </w:r>
      <w:proofErr w:type="spellStart"/>
      <w:r w:rsidRPr="006E0794">
        <w:t>có</w:t>
      </w:r>
      <w:proofErr w:type="spellEnd"/>
      <w:r w:rsidRPr="006E0794">
        <w:t xml:space="preserve"> </w:t>
      </w:r>
      <w:proofErr w:type="spellStart"/>
      <w:r w:rsidRPr="006E0794">
        <w:t>thể</w:t>
      </w:r>
      <w:proofErr w:type="spellEnd"/>
      <w:r w:rsidRPr="006E0794">
        <w:t xml:space="preserve"> </w:t>
      </w:r>
      <w:proofErr w:type="spellStart"/>
      <w:r w:rsidRPr="006E0794">
        <w:t>biểu</w:t>
      </w:r>
      <w:proofErr w:type="spellEnd"/>
      <w:r w:rsidRPr="006E0794">
        <w:t xml:space="preserve"> </w:t>
      </w:r>
      <w:proofErr w:type="spellStart"/>
      <w:r w:rsidRPr="006E0794">
        <w:t>thị</w:t>
      </w:r>
      <w:proofErr w:type="spellEnd"/>
      <w:r w:rsidRPr="006E0794">
        <w:t xml:space="preserve"> 2^</w:t>
      </w:r>
      <w:r w:rsidR="00E82ADD">
        <w:t>4</w:t>
      </w:r>
      <w:r w:rsidRPr="006E0794">
        <w:t xml:space="preserve"> = </w:t>
      </w:r>
      <w:r w:rsidR="00E82ADD">
        <w:t>16</w:t>
      </w:r>
      <w:r w:rsidRPr="006E0794">
        <w:t xml:space="preserve"> </w:t>
      </w:r>
      <w:proofErr w:type="spellStart"/>
      <w:r w:rsidRPr="006E0794">
        <w:t>số</w:t>
      </w:r>
      <w:proofErr w:type="spellEnd"/>
      <w:r w:rsidRPr="006E0794">
        <w:t xml:space="preserve"> (</w:t>
      </w:r>
      <w:proofErr w:type="spellStart"/>
      <w:r w:rsidRPr="006E0794">
        <w:t>âm</w:t>
      </w:r>
      <w:proofErr w:type="spellEnd"/>
      <w:r w:rsidRPr="006E0794">
        <w:t xml:space="preserve"> </w:t>
      </w:r>
      <w:proofErr w:type="spellStart"/>
      <w:r w:rsidRPr="006E0794">
        <w:t>và</w:t>
      </w:r>
      <w:proofErr w:type="spellEnd"/>
      <w:r w:rsidRPr="006E0794">
        <w:t xml:space="preserve"> </w:t>
      </w:r>
      <w:proofErr w:type="spellStart"/>
      <w:r w:rsidRPr="006E0794">
        <w:t>dương</w:t>
      </w:r>
      <w:proofErr w:type="spellEnd"/>
      <w:r w:rsidRPr="006E0794">
        <w:t>).</w:t>
      </w:r>
    </w:p>
    <w:p w14:paraId="3CB8F89D" w14:textId="5DBE3658" w:rsidR="009B544B" w:rsidRDefault="009B544B" w:rsidP="006E0794">
      <w:pPr>
        <w:rPr>
          <w:lang w:val="vi-VN"/>
        </w:rPr>
      </w:pPr>
      <w:r w:rsidRPr="009B544B">
        <w:rPr>
          <w:lang w:val="vi-VN"/>
        </w:rPr>
        <w:drawing>
          <wp:inline distT="0" distB="0" distL="0" distR="0" wp14:anchorId="6537BD63" wp14:editId="01DB98B3">
            <wp:extent cx="5943600" cy="2186940"/>
            <wp:effectExtent l="0" t="0" r="0" b="3810"/>
            <wp:docPr id="8018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7258" name=""/>
                    <pic:cNvPicPr/>
                  </pic:nvPicPr>
                  <pic:blipFill>
                    <a:blip r:embed="rId6"/>
                    <a:stretch>
                      <a:fillRect/>
                    </a:stretch>
                  </pic:blipFill>
                  <pic:spPr>
                    <a:xfrm>
                      <a:off x="0" y="0"/>
                      <a:ext cx="5943600" cy="2186940"/>
                    </a:xfrm>
                    <a:prstGeom prst="rect">
                      <a:avLst/>
                    </a:prstGeom>
                  </pic:spPr>
                </pic:pic>
              </a:graphicData>
            </a:graphic>
          </wp:inline>
        </w:drawing>
      </w:r>
    </w:p>
    <w:p w14:paraId="5496AB32" w14:textId="77777777" w:rsidR="005A432A" w:rsidRDefault="005A432A" w:rsidP="006E0794">
      <w:pPr>
        <w:rPr>
          <w:lang w:val="vi-VN"/>
        </w:rPr>
      </w:pPr>
      <w:r w:rsidRPr="005A432A">
        <w:rPr>
          <w:lang w:val="vi-VN"/>
        </w:rPr>
        <w:t xml:space="preserve">Theo phép bù hai, việc phủ định một số bù hai là đảo ngược từng bit rồi cộng 1:      </w:t>
      </w:r>
    </w:p>
    <w:p w14:paraId="3225FB06" w14:textId="1BC3E322" w:rsidR="005A432A" w:rsidRPr="0095711F" w:rsidRDefault="005A432A" w:rsidP="005A432A">
      <w:pPr>
        <w:ind w:firstLine="720"/>
      </w:pPr>
      <w:r w:rsidRPr="005A432A">
        <w:rPr>
          <w:lang w:val="vi-VN"/>
        </w:rPr>
        <w:t xml:space="preserve">a - b = a + (-b) = a + </w:t>
      </w:r>
      <w:r w:rsidR="0095711F">
        <w:t>(</w:t>
      </w:r>
      <w:r w:rsidRPr="005A432A">
        <w:rPr>
          <w:lang w:val="vi-VN"/>
        </w:rPr>
        <w:t>(</w:t>
      </w:r>
      <w:r>
        <w:rPr>
          <w:lang w:val="vi-VN"/>
        </w:rPr>
        <w:t xml:space="preserve">not </w:t>
      </w:r>
      <w:r w:rsidRPr="005A432A">
        <w:rPr>
          <w:lang w:val="vi-VN"/>
        </w:rPr>
        <w:t>b) + 1</w:t>
      </w:r>
      <w:r w:rsidR="0095711F">
        <w:t>)</w:t>
      </w:r>
    </w:p>
    <w:p w14:paraId="757E6C47" w14:textId="07D893F8" w:rsidR="0058451D" w:rsidRDefault="005A4CE9" w:rsidP="0058451D">
      <w:pPr>
        <w:pStyle w:val="Heading2"/>
        <w:rPr>
          <w:lang w:val="vi-VN"/>
        </w:rPr>
      </w:pPr>
      <w:bookmarkStart w:id="4" w:name="_Toc210141373"/>
      <w:r>
        <w:rPr>
          <w:lang w:val="vi-VN"/>
        </w:rPr>
        <w:t>Bảng phép tính</w:t>
      </w:r>
      <w:r w:rsidR="0058451D" w:rsidRPr="00D248D8">
        <w:rPr>
          <w:lang w:val="vi-VN"/>
        </w:rPr>
        <w:t xml:space="preserve"> (</w:t>
      </w:r>
      <w:r w:rsidRPr="005A4CE9">
        <w:rPr>
          <w:lang w:val="vi-VN"/>
        </w:rPr>
        <w:t>Operation</w:t>
      </w:r>
      <w:r>
        <w:rPr>
          <w:lang w:val="vi-VN"/>
        </w:rPr>
        <w:t xml:space="preserve"> </w:t>
      </w:r>
      <w:r w:rsidR="0058451D" w:rsidRPr="00D248D8">
        <w:rPr>
          <w:lang w:val="vi-VN"/>
        </w:rPr>
        <w:t>Table)</w:t>
      </w:r>
      <w:bookmarkEnd w:id="4"/>
    </w:p>
    <w:p w14:paraId="0E0CCAA5" w14:textId="1F91C11F" w:rsidR="0058451D" w:rsidRPr="00D248D8" w:rsidRDefault="008C2E86" w:rsidP="0058451D">
      <w:pPr>
        <w:rPr>
          <w:lang w:val="vi-VN"/>
        </w:rPr>
      </w:pPr>
      <w:r w:rsidRPr="008C2E86">
        <w:rPr>
          <w:noProof/>
          <w:lang w:val="vi-VN"/>
        </w:rPr>
        <w:drawing>
          <wp:inline distT="0" distB="0" distL="0" distR="0" wp14:anchorId="35AA9476" wp14:editId="20283262">
            <wp:extent cx="5943600" cy="1663700"/>
            <wp:effectExtent l="0" t="0" r="0" b="0"/>
            <wp:docPr id="77895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53746" name=""/>
                    <pic:cNvPicPr/>
                  </pic:nvPicPr>
                  <pic:blipFill>
                    <a:blip r:embed="rId7"/>
                    <a:stretch>
                      <a:fillRect/>
                    </a:stretch>
                  </pic:blipFill>
                  <pic:spPr>
                    <a:xfrm>
                      <a:off x="0" y="0"/>
                      <a:ext cx="5943600" cy="1663700"/>
                    </a:xfrm>
                    <a:prstGeom prst="rect">
                      <a:avLst/>
                    </a:prstGeom>
                  </pic:spPr>
                </pic:pic>
              </a:graphicData>
            </a:graphic>
          </wp:inline>
        </w:drawing>
      </w:r>
    </w:p>
    <w:p w14:paraId="1BC6D052" w14:textId="466528D2" w:rsidR="0058451D" w:rsidRDefault="0058451D" w:rsidP="0058451D">
      <w:pPr>
        <w:pStyle w:val="Heading1"/>
        <w:rPr>
          <w:b/>
          <w:bCs/>
          <w:lang w:val="vi-VN"/>
        </w:rPr>
      </w:pPr>
      <w:bookmarkStart w:id="5" w:name="_Toc210141374"/>
      <w:r w:rsidRPr="00D248D8">
        <w:rPr>
          <w:b/>
          <w:bCs/>
          <w:lang w:val="vi-VN"/>
        </w:rPr>
        <w:t xml:space="preserve">Biểu thức </w:t>
      </w:r>
      <w:r w:rsidR="00BF6D0F">
        <w:rPr>
          <w:b/>
          <w:bCs/>
          <w:lang w:val="vi-VN"/>
        </w:rPr>
        <w:t xml:space="preserve">toán hạng và </w:t>
      </w:r>
      <w:r w:rsidRPr="00D248D8">
        <w:rPr>
          <w:b/>
          <w:bCs/>
          <w:lang w:val="vi-VN"/>
        </w:rPr>
        <w:t>logic</w:t>
      </w:r>
      <w:bookmarkEnd w:id="5"/>
    </w:p>
    <w:p w14:paraId="35328BFE" w14:textId="036E17D4" w:rsidR="0058451D" w:rsidRPr="00A0702C" w:rsidRDefault="00A0702C" w:rsidP="0058451D">
      <w:pPr>
        <w:pStyle w:val="ListParagraph"/>
        <w:numPr>
          <w:ilvl w:val="0"/>
          <w:numId w:val="2"/>
        </w:numPr>
        <w:rPr>
          <w:rStyle w:val="Emphasis"/>
          <w:b/>
          <w:bCs/>
          <w:sz w:val="32"/>
          <w:szCs w:val="32"/>
        </w:rPr>
      </w:pPr>
      <w:r>
        <w:rPr>
          <w:rStyle w:val="Emphasis"/>
          <w:b/>
          <w:bCs/>
          <w:sz w:val="32"/>
          <w:szCs w:val="32"/>
        </w:rPr>
        <w:t>ADD</w:t>
      </w:r>
      <w:r>
        <w:rPr>
          <w:rStyle w:val="Emphasis"/>
          <w:b/>
          <w:bCs/>
          <w:sz w:val="32"/>
          <w:szCs w:val="32"/>
          <w:lang w:val="vi-VN"/>
        </w:rPr>
        <w:tab/>
        <w:t>: Y = A + B</w:t>
      </w:r>
    </w:p>
    <w:p w14:paraId="18C764DC" w14:textId="1CE0F7BF" w:rsidR="00A0702C" w:rsidRPr="00A0702C" w:rsidRDefault="00A0702C" w:rsidP="0058451D">
      <w:pPr>
        <w:pStyle w:val="ListParagraph"/>
        <w:numPr>
          <w:ilvl w:val="0"/>
          <w:numId w:val="2"/>
        </w:numPr>
        <w:rPr>
          <w:rStyle w:val="Emphasis"/>
          <w:b/>
          <w:bCs/>
          <w:sz w:val="32"/>
          <w:szCs w:val="32"/>
        </w:rPr>
      </w:pPr>
      <w:r>
        <w:rPr>
          <w:rStyle w:val="Emphasis"/>
          <w:b/>
          <w:bCs/>
          <w:sz w:val="32"/>
          <w:szCs w:val="32"/>
          <w:lang w:val="vi-VN"/>
        </w:rPr>
        <w:t>SUB</w:t>
      </w:r>
      <w:r>
        <w:rPr>
          <w:rStyle w:val="Emphasis"/>
          <w:b/>
          <w:bCs/>
          <w:sz w:val="32"/>
          <w:szCs w:val="32"/>
          <w:lang w:val="vi-VN"/>
        </w:rPr>
        <w:tab/>
        <w:t>: Y = A - B</w:t>
      </w:r>
    </w:p>
    <w:p w14:paraId="3CD6259D" w14:textId="6E62A628" w:rsidR="00A0702C" w:rsidRPr="00A0702C" w:rsidRDefault="00A0702C" w:rsidP="0058451D">
      <w:pPr>
        <w:pStyle w:val="ListParagraph"/>
        <w:numPr>
          <w:ilvl w:val="0"/>
          <w:numId w:val="2"/>
        </w:numPr>
        <w:rPr>
          <w:rStyle w:val="Emphasis"/>
          <w:b/>
          <w:bCs/>
          <w:sz w:val="32"/>
          <w:szCs w:val="32"/>
        </w:rPr>
      </w:pPr>
      <w:r>
        <w:rPr>
          <w:rStyle w:val="Emphasis"/>
          <w:b/>
          <w:bCs/>
          <w:sz w:val="32"/>
          <w:szCs w:val="32"/>
          <w:lang w:val="vi-VN"/>
        </w:rPr>
        <w:t>AND</w:t>
      </w:r>
      <w:r>
        <w:rPr>
          <w:rStyle w:val="Emphasis"/>
          <w:b/>
          <w:bCs/>
          <w:sz w:val="32"/>
          <w:szCs w:val="32"/>
          <w:lang w:val="vi-VN"/>
        </w:rPr>
        <w:tab/>
        <w:t>: Y = A &amp; B</w:t>
      </w:r>
    </w:p>
    <w:p w14:paraId="67575DFE" w14:textId="29B99DBD" w:rsidR="00A0702C" w:rsidRPr="0090189C" w:rsidRDefault="00A0702C" w:rsidP="0058451D">
      <w:pPr>
        <w:pStyle w:val="ListParagraph"/>
        <w:numPr>
          <w:ilvl w:val="0"/>
          <w:numId w:val="2"/>
        </w:numPr>
        <w:rPr>
          <w:rStyle w:val="Emphasis"/>
          <w:b/>
          <w:bCs/>
          <w:sz w:val="32"/>
          <w:szCs w:val="32"/>
        </w:rPr>
      </w:pPr>
      <w:r>
        <w:rPr>
          <w:rStyle w:val="Emphasis"/>
          <w:b/>
          <w:bCs/>
          <w:sz w:val="32"/>
          <w:szCs w:val="32"/>
          <w:lang w:val="vi-VN"/>
        </w:rPr>
        <w:t>OR</w:t>
      </w:r>
      <w:r>
        <w:rPr>
          <w:rStyle w:val="Emphasis"/>
          <w:b/>
          <w:bCs/>
          <w:sz w:val="32"/>
          <w:szCs w:val="32"/>
          <w:lang w:val="vi-VN"/>
        </w:rPr>
        <w:tab/>
        <w:t>: Y = A | B</w:t>
      </w:r>
    </w:p>
    <w:p w14:paraId="6F315D92" w14:textId="77777777" w:rsidR="0058451D" w:rsidRDefault="0058451D" w:rsidP="0058451D">
      <w:pPr>
        <w:pStyle w:val="Heading1"/>
        <w:rPr>
          <w:b/>
          <w:bCs/>
        </w:rPr>
      </w:pPr>
      <w:bookmarkStart w:id="6" w:name="_Toc210141375"/>
      <w:r w:rsidRPr="00D248D8">
        <w:rPr>
          <w:b/>
          <w:bCs/>
          <w:lang w:val="vi-VN"/>
        </w:rPr>
        <w:lastRenderedPageBreak/>
        <w:t>Sơ đồ mạch logic</w:t>
      </w:r>
      <w:bookmarkEnd w:id="6"/>
    </w:p>
    <w:p w14:paraId="53DFA31F" w14:textId="325736FB" w:rsidR="0058451D" w:rsidRPr="00B73A13" w:rsidRDefault="0058451D" w:rsidP="0058451D"/>
    <w:p w14:paraId="4581CA7B" w14:textId="77777777" w:rsidR="0058451D" w:rsidRPr="00B73A13" w:rsidRDefault="0058451D" w:rsidP="0058451D">
      <w:proofErr w:type="spellStart"/>
      <w:r w:rsidRPr="00C74BFA">
        <w:t>Vẽ</w:t>
      </w:r>
      <w:proofErr w:type="spellEnd"/>
      <w:r w:rsidRPr="00C74BFA">
        <w:t xml:space="preserve"> </w:t>
      </w:r>
      <w:proofErr w:type="spellStart"/>
      <w:r w:rsidRPr="00C74BFA">
        <w:t>bằng</w:t>
      </w:r>
      <w:proofErr w:type="spellEnd"/>
      <w:r w:rsidRPr="00C74BFA">
        <w:t xml:space="preserve"> </w:t>
      </w:r>
      <w:r>
        <w:t xml:space="preserve">D flip-flip </w:t>
      </w:r>
      <w:r>
        <w:rPr>
          <w:lang w:val="vi-VN"/>
        </w:rPr>
        <w:t>và NOT</w:t>
      </w:r>
      <w:r w:rsidRPr="00C74BFA">
        <w:t>.</w:t>
      </w:r>
    </w:p>
    <w:p w14:paraId="1F41B1F1" w14:textId="77777777" w:rsidR="0058451D" w:rsidRDefault="0058451D" w:rsidP="0058451D">
      <w:pPr>
        <w:pStyle w:val="Heading1"/>
        <w:rPr>
          <w:b/>
          <w:bCs/>
        </w:rPr>
      </w:pPr>
      <w:bookmarkStart w:id="7" w:name="_Toc210141376"/>
      <w:r w:rsidRPr="00D248D8">
        <w:rPr>
          <w:b/>
          <w:bCs/>
          <w:lang w:val="vi-VN"/>
        </w:rPr>
        <w:t>Mô phỏng/Thực nghiệm</w:t>
      </w:r>
      <w:bookmarkEnd w:id="7"/>
    </w:p>
    <w:p w14:paraId="36543B8D" w14:textId="56E50A28" w:rsidR="0058451D" w:rsidRPr="00B73A13" w:rsidRDefault="0058451D" w:rsidP="0058451D"/>
    <w:p w14:paraId="587D5142" w14:textId="77777777" w:rsidR="0058451D" w:rsidRDefault="0058451D" w:rsidP="0058451D">
      <w:pPr>
        <w:rPr>
          <w:lang w:val="vi-VN"/>
        </w:rPr>
      </w:pPr>
      <w:r w:rsidRPr="000E22BA">
        <w:rPr>
          <w:lang w:val="vi-VN"/>
        </w:rPr>
        <w:t>Mô phỏng bằng Verilog</w:t>
      </w:r>
      <w:r>
        <w:t>.</w:t>
      </w:r>
    </w:p>
    <w:p w14:paraId="5AA3444A" w14:textId="2BC38B9B" w:rsidR="0058451D" w:rsidRPr="000E22BA" w:rsidRDefault="0058451D" w:rsidP="0058451D">
      <w:pPr>
        <w:rPr>
          <w:lang w:val="vi-VN"/>
        </w:rPr>
      </w:pPr>
    </w:p>
    <w:p w14:paraId="60CC43FB" w14:textId="52FCB146" w:rsidR="00DF4DAD" w:rsidRPr="009B544B" w:rsidRDefault="0058451D">
      <w:r w:rsidRPr="000E22BA">
        <w:rPr>
          <w:lang w:val="vi-VN"/>
        </w:rPr>
        <w:t>Kết quả đầu ra khi thử nghiệm.</w:t>
      </w:r>
    </w:p>
    <w:sectPr w:rsidR="00DF4DAD" w:rsidRPr="009B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0DE"/>
    <w:multiLevelType w:val="hybridMultilevel"/>
    <w:tmpl w:val="08B4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04248"/>
    <w:multiLevelType w:val="hybridMultilevel"/>
    <w:tmpl w:val="0824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9D58DD"/>
    <w:multiLevelType w:val="hybridMultilevel"/>
    <w:tmpl w:val="D804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BB30C8"/>
    <w:multiLevelType w:val="hybridMultilevel"/>
    <w:tmpl w:val="2CF2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056936">
    <w:abstractNumId w:val="1"/>
  </w:num>
  <w:num w:numId="2" w16cid:durableId="918367820">
    <w:abstractNumId w:val="2"/>
  </w:num>
  <w:num w:numId="3" w16cid:durableId="1217014449">
    <w:abstractNumId w:val="3"/>
  </w:num>
  <w:num w:numId="4" w16cid:durableId="133110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AD"/>
    <w:rsid w:val="00021E4F"/>
    <w:rsid w:val="00067FE5"/>
    <w:rsid w:val="00134922"/>
    <w:rsid w:val="00150024"/>
    <w:rsid w:val="0018228D"/>
    <w:rsid w:val="00286172"/>
    <w:rsid w:val="0035582C"/>
    <w:rsid w:val="00372F97"/>
    <w:rsid w:val="0058451D"/>
    <w:rsid w:val="005A432A"/>
    <w:rsid w:val="005A4CE9"/>
    <w:rsid w:val="00671945"/>
    <w:rsid w:val="006E0794"/>
    <w:rsid w:val="00735855"/>
    <w:rsid w:val="00800102"/>
    <w:rsid w:val="008679A9"/>
    <w:rsid w:val="008C23CD"/>
    <w:rsid w:val="008C2E86"/>
    <w:rsid w:val="009146A9"/>
    <w:rsid w:val="0095711F"/>
    <w:rsid w:val="00973CF3"/>
    <w:rsid w:val="00997E17"/>
    <w:rsid w:val="009B544B"/>
    <w:rsid w:val="00A0702C"/>
    <w:rsid w:val="00B03C59"/>
    <w:rsid w:val="00B24F55"/>
    <w:rsid w:val="00BF52BF"/>
    <w:rsid w:val="00BF6D0F"/>
    <w:rsid w:val="00DF3110"/>
    <w:rsid w:val="00DF4DAD"/>
    <w:rsid w:val="00E82ADD"/>
    <w:rsid w:val="00E853C1"/>
    <w:rsid w:val="00F470E1"/>
    <w:rsid w:val="00F6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48B3"/>
  <w15:chartTrackingRefBased/>
  <w15:docId w15:val="{C6DCE69A-7C7B-47B8-B5DF-4F3677E0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51D"/>
  </w:style>
  <w:style w:type="paragraph" w:styleId="Heading1">
    <w:name w:val="heading 1"/>
    <w:basedOn w:val="Normal"/>
    <w:next w:val="Normal"/>
    <w:link w:val="Heading1Char"/>
    <w:uiPriority w:val="9"/>
    <w:qFormat/>
    <w:rsid w:val="00DF4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4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AD"/>
    <w:rPr>
      <w:rFonts w:eastAsiaTheme="majorEastAsia" w:cstheme="majorBidi"/>
      <w:color w:val="272727" w:themeColor="text1" w:themeTint="D8"/>
    </w:rPr>
  </w:style>
  <w:style w:type="paragraph" w:styleId="Title">
    <w:name w:val="Title"/>
    <w:basedOn w:val="Normal"/>
    <w:next w:val="Normal"/>
    <w:link w:val="TitleChar"/>
    <w:uiPriority w:val="10"/>
    <w:qFormat/>
    <w:rsid w:val="00DF4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AD"/>
    <w:pPr>
      <w:spacing w:before="160"/>
      <w:jc w:val="center"/>
    </w:pPr>
    <w:rPr>
      <w:i/>
      <w:iCs/>
      <w:color w:val="404040" w:themeColor="text1" w:themeTint="BF"/>
    </w:rPr>
  </w:style>
  <w:style w:type="character" w:customStyle="1" w:styleId="QuoteChar">
    <w:name w:val="Quote Char"/>
    <w:basedOn w:val="DefaultParagraphFont"/>
    <w:link w:val="Quote"/>
    <w:uiPriority w:val="29"/>
    <w:rsid w:val="00DF4DAD"/>
    <w:rPr>
      <w:i/>
      <w:iCs/>
      <w:color w:val="404040" w:themeColor="text1" w:themeTint="BF"/>
    </w:rPr>
  </w:style>
  <w:style w:type="paragraph" w:styleId="ListParagraph">
    <w:name w:val="List Paragraph"/>
    <w:basedOn w:val="Normal"/>
    <w:uiPriority w:val="34"/>
    <w:qFormat/>
    <w:rsid w:val="00DF4DAD"/>
    <w:pPr>
      <w:ind w:left="720"/>
      <w:contextualSpacing/>
    </w:pPr>
  </w:style>
  <w:style w:type="character" w:styleId="IntenseEmphasis">
    <w:name w:val="Intense Emphasis"/>
    <w:basedOn w:val="DefaultParagraphFont"/>
    <w:uiPriority w:val="21"/>
    <w:qFormat/>
    <w:rsid w:val="00DF4DAD"/>
    <w:rPr>
      <w:i/>
      <w:iCs/>
      <w:color w:val="2F5496" w:themeColor="accent1" w:themeShade="BF"/>
    </w:rPr>
  </w:style>
  <w:style w:type="paragraph" w:styleId="IntenseQuote">
    <w:name w:val="Intense Quote"/>
    <w:basedOn w:val="Normal"/>
    <w:next w:val="Normal"/>
    <w:link w:val="IntenseQuoteChar"/>
    <w:uiPriority w:val="30"/>
    <w:qFormat/>
    <w:rsid w:val="00DF4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DAD"/>
    <w:rPr>
      <w:i/>
      <w:iCs/>
      <w:color w:val="2F5496" w:themeColor="accent1" w:themeShade="BF"/>
    </w:rPr>
  </w:style>
  <w:style w:type="character" w:styleId="IntenseReference">
    <w:name w:val="Intense Reference"/>
    <w:basedOn w:val="DefaultParagraphFont"/>
    <w:uiPriority w:val="32"/>
    <w:qFormat/>
    <w:rsid w:val="00DF4DAD"/>
    <w:rPr>
      <w:b/>
      <w:bCs/>
      <w:smallCaps/>
      <w:color w:val="2F5496" w:themeColor="accent1" w:themeShade="BF"/>
      <w:spacing w:val="5"/>
    </w:rPr>
  </w:style>
  <w:style w:type="paragraph" w:styleId="TOCHeading">
    <w:name w:val="TOC Heading"/>
    <w:basedOn w:val="Heading1"/>
    <w:next w:val="Normal"/>
    <w:uiPriority w:val="39"/>
    <w:unhideWhenUsed/>
    <w:qFormat/>
    <w:rsid w:val="0058451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8451D"/>
    <w:pPr>
      <w:spacing w:after="100"/>
    </w:pPr>
  </w:style>
  <w:style w:type="paragraph" w:styleId="TOC2">
    <w:name w:val="toc 2"/>
    <w:basedOn w:val="Normal"/>
    <w:next w:val="Normal"/>
    <w:autoRedefine/>
    <w:uiPriority w:val="39"/>
    <w:unhideWhenUsed/>
    <w:rsid w:val="0058451D"/>
    <w:pPr>
      <w:spacing w:after="100"/>
      <w:ind w:left="240"/>
    </w:pPr>
  </w:style>
  <w:style w:type="character" w:styleId="Hyperlink">
    <w:name w:val="Hyperlink"/>
    <w:basedOn w:val="DefaultParagraphFont"/>
    <w:uiPriority w:val="99"/>
    <w:unhideWhenUsed/>
    <w:rsid w:val="0058451D"/>
    <w:rPr>
      <w:color w:val="0563C1" w:themeColor="hyperlink"/>
      <w:u w:val="single"/>
    </w:rPr>
  </w:style>
  <w:style w:type="character" w:styleId="Emphasis">
    <w:name w:val="Emphasis"/>
    <w:basedOn w:val="DefaultParagraphFont"/>
    <w:uiPriority w:val="20"/>
    <w:qFormat/>
    <w:rsid w:val="0058451D"/>
    <w:rPr>
      <w:i/>
      <w:iCs/>
    </w:rPr>
  </w:style>
  <w:style w:type="character" w:styleId="UnresolvedMention">
    <w:name w:val="Unresolved Mention"/>
    <w:basedOn w:val="DefaultParagraphFont"/>
    <w:uiPriority w:val="99"/>
    <w:semiHidden/>
    <w:unhideWhenUsed/>
    <w:rsid w:val="00021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448</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Kiet Nguyen Huu</dc:creator>
  <cp:keywords/>
  <dc:description/>
  <cp:lastModifiedBy>Hoang Kiet Nguyen Huu</cp:lastModifiedBy>
  <cp:revision>26</cp:revision>
  <dcterms:created xsi:type="dcterms:W3CDTF">2025-09-29T08:32:00Z</dcterms:created>
  <dcterms:modified xsi:type="dcterms:W3CDTF">2025-09-30T09:16:00Z</dcterms:modified>
</cp:coreProperties>
</file>