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4A2" w:rsidRPr="00B03D1B" w:rsidRDefault="00DA742F" w:rsidP="00B03D1B">
      <w:pPr>
        <w:jc w:val="center"/>
        <w:rPr>
          <w:b/>
          <w:color w:val="FF0000"/>
          <w:sz w:val="40"/>
          <w:szCs w:val="40"/>
        </w:rPr>
      </w:pPr>
      <w:r w:rsidRPr="00DA742F">
        <w:rPr>
          <w:b/>
          <w:color w:val="FF0000"/>
          <w:sz w:val="40"/>
          <w:szCs w:val="40"/>
        </w:rPr>
        <w:t>DANH SÁCH USE CASE</w:t>
      </w:r>
    </w:p>
    <w:p w:rsidR="00AE357D" w:rsidRPr="00F71728" w:rsidRDefault="00AE357D" w:rsidP="00AE357D">
      <w:pPr>
        <w:rPr>
          <w:b/>
          <w:color w:val="FF0000"/>
        </w:rPr>
      </w:pPr>
      <w:r w:rsidRPr="00F71728">
        <w:rPr>
          <w:b/>
          <w:color w:val="FF0000"/>
        </w:rPr>
        <w:t xml:space="preserve">Use case </w:t>
      </w:r>
      <w:r w:rsidR="00B03D1B">
        <w:rPr>
          <w:b/>
          <w:color w:val="FF0000"/>
        </w:rPr>
        <w:t>1</w:t>
      </w:r>
      <w:r w:rsidRPr="00F71728">
        <w:rPr>
          <w:b/>
          <w:color w:val="FF0000"/>
        </w:rPr>
        <w:t>: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AE357D" w:rsidTr="003C02CF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AE357D" w:rsidRDefault="00AE357D" w:rsidP="003C02CF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AE357D" w:rsidRDefault="006E7F46" w:rsidP="00B03D1B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USC00</w:t>
            </w:r>
            <w:r w:rsidR="00B03D1B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1</w:t>
            </w:r>
          </w:p>
        </w:tc>
      </w:tr>
      <w:tr w:rsidR="00AE357D" w:rsidTr="003C02CF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357D" w:rsidRPr="00D1383F" w:rsidRDefault="00AE357D" w:rsidP="003C02CF">
            <w:pPr>
              <w:rPr>
                <w:rFonts w:ascii="Candara" w:eastAsia="SimSun" w:hAnsi="Candara" w:cs="Segoe UI"/>
                <w:i/>
                <w:color w:val="000000" w:themeColor="text1"/>
                <w:lang w:eastAsia="ja-JP"/>
              </w:rPr>
            </w:pPr>
            <w:r w:rsidRPr="00D1383F">
              <w:rPr>
                <w:rFonts w:ascii="Candara" w:eastAsia="SimSun" w:hAnsi="Candara" w:cs="Segoe UI"/>
                <w:i/>
                <w:color w:val="000000" w:themeColor="text1"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357D" w:rsidRPr="00D1383F" w:rsidRDefault="00AE357D" w:rsidP="003C02CF">
            <w:pPr>
              <w:rPr>
                <w:rFonts w:ascii="Candara" w:eastAsia="SimSun" w:hAnsi="Candara" w:cs="Segoe UI"/>
                <w:color w:val="000000" w:themeColor="text1"/>
                <w:lang w:eastAsia="ja-JP"/>
              </w:rPr>
            </w:pPr>
            <w:r>
              <w:rPr>
                <w:rFonts w:ascii="Candara" w:eastAsia="SimSun" w:hAnsi="Candara" w:cs="Segoe UI"/>
                <w:color w:val="000000" w:themeColor="text1"/>
                <w:lang w:eastAsia="ja-JP"/>
              </w:rPr>
              <w:t>Đấu giá sản phẩm</w:t>
            </w:r>
          </w:p>
        </w:tc>
      </w:tr>
      <w:tr w:rsidR="00AE357D" w:rsidTr="003C02CF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357D" w:rsidRPr="00D1383F" w:rsidRDefault="00AE357D" w:rsidP="003C02CF">
            <w:pPr>
              <w:rPr>
                <w:rFonts w:ascii="Candara" w:eastAsia="SimSun" w:hAnsi="Candara" w:cs="Segoe UI"/>
                <w:i/>
                <w:color w:val="000000" w:themeColor="text1"/>
                <w:lang w:eastAsia="ja-JP"/>
              </w:rPr>
            </w:pPr>
            <w:r w:rsidRPr="00D1383F">
              <w:rPr>
                <w:rFonts w:ascii="Candara" w:hAnsi="Candara" w:cs="Segoe UI"/>
                <w:i/>
                <w:color w:val="000000" w:themeColor="text1"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357D" w:rsidRPr="00D1383F" w:rsidRDefault="00AE357D" w:rsidP="003C02CF">
            <w:pPr>
              <w:spacing w:line="240" w:lineRule="auto"/>
              <w:rPr>
                <w:rFonts w:ascii="Candara" w:hAnsi="Candara" w:cs="Segoe UI"/>
                <w:color w:val="000000" w:themeColor="text1"/>
                <w:lang w:eastAsia="ja-JP"/>
              </w:rPr>
            </w:pPr>
            <w:r>
              <w:rPr>
                <w:rFonts w:ascii="Candara" w:hAnsi="Candara" w:cs="Segoe UI"/>
                <w:color w:val="000000" w:themeColor="text1"/>
                <w:lang w:eastAsia="ja-JP"/>
              </w:rPr>
              <w:t>Người dùng đăng nhập vào hệ thống với quyền là thành viên để đấu giá các sản phẩm có trong hệ thống</w:t>
            </w:r>
          </w:p>
        </w:tc>
      </w:tr>
      <w:tr w:rsidR="00AE357D" w:rsidTr="003C02CF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357D" w:rsidRPr="00D1383F" w:rsidRDefault="00AE357D" w:rsidP="003C02CF">
            <w:pPr>
              <w:rPr>
                <w:rFonts w:ascii="Candara" w:eastAsia="SimSun" w:hAnsi="Candara" w:cs="Segoe UI"/>
                <w:i/>
                <w:color w:val="000000" w:themeColor="text1"/>
                <w:lang w:eastAsia="ja-JP"/>
              </w:rPr>
            </w:pPr>
            <w:r w:rsidRPr="00D1383F">
              <w:rPr>
                <w:rFonts w:ascii="Candara" w:eastAsia="SimSun" w:hAnsi="Candara" w:cs="Segoe UI"/>
                <w:i/>
                <w:color w:val="000000" w:themeColor="text1"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357D" w:rsidRPr="00D1383F" w:rsidRDefault="00AE357D" w:rsidP="003C02CF">
            <w:pPr>
              <w:spacing w:line="240" w:lineRule="auto"/>
              <w:rPr>
                <w:rFonts w:ascii="Candara" w:hAnsi="Candara" w:cs="Segoe UI"/>
                <w:color w:val="000000" w:themeColor="text1"/>
                <w:lang w:eastAsia="ja-JP"/>
              </w:rPr>
            </w:pPr>
            <w:r>
              <w:rPr>
                <w:rFonts w:ascii="Candara" w:hAnsi="Candara" w:cs="Segoe UI"/>
                <w:color w:val="000000" w:themeColor="text1"/>
                <w:lang w:eastAsia="ja-JP"/>
              </w:rPr>
              <w:t>Không có</w:t>
            </w:r>
          </w:p>
        </w:tc>
      </w:tr>
      <w:tr w:rsidR="00AE357D" w:rsidTr="003C02CF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357D" w:rsidRPr="00D1383F" w:rsidRDefault="00AE357D" w:rsidP="003C02CF">
            <w:pPr>
              <w:rPr>
                <w:rFonts w:ascii="Candara" w:eastAsia="SimSun" w:hAnsi="Candara" w:cs="Segoe UI"/>
                <w:i/>
                <w:color w:val="000000" w:themeColor="text1"/>
                <w:lang w:eastAsia="ja-JP"/>
              </w:rPr>
            </w:pPr>
            <w:r w:rsidRPr="00D1383F">
              <w:rPr>
                <w:rFonts w:ascii="Candara" w:hAnsi="Candara" w:cs="Segoe UI"/>
                <w:i/>
                <w:color w:val="000000" w:themeColor="text1"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357D" w:rsidRPr="00D1383F" w:rsidRDefault="00A143B8" w:rsidP="003C02CF">
            <w:pPr>
              <w:spacing w:before="0" w:after="0" w:line="240" w:lineRule="auto"/>
              <w:rPr>
                <w:rFonts w:ascii="Candara" w:hAnsi="Candara" w:cs="Segoe UI"/>
                <w:color w:val="000000" w:themeColor="text1"/>
                <w:lang w:eastAsia="ja-JP"/>
              </w:rPr>
            </w:pPr>
            <w:r>
              <w:rPr>
                <w:rFonts w:ascii="Candara" w:hAnsi="Candara" w:cs="Segoe UI"/>
                <w:color w:val="000000" w:themeColor="text1"/>
                <w:lang w:eastAsia="ja-JP"/>
              </w:rPr>
              <w:t>Đăng nhập thành công vào hệ thống</w:t>
            </w:r>
          </w:p>
        </w:tc>
      </w:tr>
      <w:tr w:rsidR="00AE357D" w:rsidTr="00EA5229">
        <w:trPr>
          <w:trHeight w:val="1092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357D" w:rsidRPr="00D1383F" w:rsidRDefault="00AE357D" w:rsidP="003C02CF">
            <w:pPr>
              <w:rPr>
                <w:rFonts w:ascii="Candara" w:eastAsia="SimSun" w:hAnsi="Candara" w:cs="Segoe UI"/>
                <w:i/>
                <w:color w:val="000000" w:themeColor="text1"/>
                <w:lang w:eastAsia="ja-JP"/>
              </w:rPr>
            </w:pPr>
            <w:r w:rsidRPr="00D1383F">
              <w:rPr>
                <w:rFonts w:ascii="Candara" w:hAnsi="Candara" w:cs="Segoe UI"/>
                <w:i/>
                <w:color w:val="000000" w:themeColor="text1"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357D" w:rsidRDefault="00AE357D" w:rsidP="00A143B8">
            <w:pPr>
              <w:spacing w:before="0" w:after="0" w:line="240" w:lineRule="auto"/>
              <w:rPr>
                <w:rFonts w:ascii="Candara" w:hAnsi="Candara" w:cs="Segoe UI"/>
                <w:color w:val="000000" w:themeColor="text1"/>
                <w:lang w:eastAsia="ja-JP"/>
              </w:rPr>
            </w:pPr>
            <w:r w:rsidRPr="00D1383F">
              <w:rPr>
                <w:rFonts w:ascii="Candara" w:hAnsi="Candara" w:cs="Segoe UI"/>
                <w:color w:val="000000" w:themeColor="text1"/>
                <w:lang w:eastAsia="ja-JP"/>
              </w:rPr>
              <w:t>Nếu use case thực hiệ</w:t>
            </w:r>
            <w:r w:rsidR="00A143B8">
              <w:rPr>
                <w:rFonts w:ascii="Candara" w:hAnsi="Candara" w:cs="Segoe UI"/>
                <w:color w:val="000000" w:themeColor="text1"/>
                <w:lang w:eastAsia="ja-JP"/>
              </w:rPr>
              <w:t>n thành công, người dùng sẽ đấu giá thành công theo bước nhảy của sản phẩm</w:t>
            </w:r>
          </w:p>
          <w:p w:rsidR="00A143B8" w:rsidRPr="00D1383F" w:rsidRDefault="00A143B8" w:rsidP="00A143B8">
            <w:pPr>
              <w:spacing w:before="0" w:after="0" w:line="240" w:lineRule="auto"/>
              <w:rPr>
                <w:rFonts w:ascii="Candara" w:hAnsi="Candara" w:cs="Segoe UI"/>
                <w:color w:val="000000" w:themeColor="text1"/>
                <w:lang w:eastAsia="ja-JP"/>
              </w:rPr>
            </w:pPr>
            <w:r>
              <w:rPr>
                <w:rFonts w:ascii="Candara" w:hAnsi="Candara" w:cs="Segoe UI"/>
                <w:color w:val="000000" w:themeColor="text1"/>
                <w:lang w:eastAsia="ja-JP"/>
              </w:rPr>
              <w:t>Hệ thống lưu lại lịch sử đấu giá của sản phẩm</w:t>
            </w:r>
          </w:p>
        </w:tc>
      </w:tr>
      <w:tr w:rsidR="00AE357D" w:rsidTr="00DA742F">
        <w:trPr>
          <w:trHeight w:val="2037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357D" w:rsidRPr="00D1383F" w:rsidRDefault="00AE357D" w:rsidP="003C02CF">
            <w:pPr>
              <w:rPr>
                <w:rFonts w:ascii="Candara" w:hAnsi="Candara" w:cs="Segoe UI"/>
                <w:i/>
                <w:color w:val="000000" w:themeColor="text1"/>
                <w:lang w:eastAsia="ja-JP"/>
              </w:rPr>
            </w:pPr>
            <w:r w:rsidRPr="00D1383F">
              <w:rPr>
                <w:rFonts w:ascii="Candara" w:hAnsi="Candara" w:cs="Segoe UI"/>
                <w:i/>
                <w:color w:val="000000" w:themeColor="text1"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357D" w:rsidRDefault="00AE357D" w:rsidP="00EA5229">
            <w:pPr>
              <w:spacing w:before="0" w:after="0" w:line="240" w:lineRule="auto"/>
              <w:rPr>
                <w:rFonts w:ascii="Candara" w:hAnsi="Candara" w:cs="Segoe UI"/>
                <w:color w:val="000000" w:themeColor="text1"/>
                <w:lang w:eastAsia="ja-JP"/>
              </w:rPr>
            </w:pPr>
            <w:r w:rsidRPr="00D1383F">
              <w:rPr>
                <w:rFonts w:ascii="Candara" w:hAnsi="Candara" w:cs="Segoe UI"/>
                <w:color w:val="000000" w:themeColor="text1"/>
                <w:lang w:eastAsia="ja-JP"/>
              </w:rPr>
              <w:t xml:space="preserve">Use case </w:t>
            </w:r>
            <w:r w:rsidR="00A143B8">
              <w:rPr>
                <w:rFonts w:ascii="Candara" w:hAnsi="Candara" w:cs="Segoe UI"/>
                <w:color w:val="000000" w:themeColor="text1"/>
                <w:lang w:eastAsia="ja-JP"/>
              </w:rPr>
              <w:t xml:space="preserve">được bắt đầu </w:t>
            </w:r>
            <w:r w:rsidRPr="00D1383F">
              <w:rPr>
                <w:rFonts w:ascii="Candara" w:hAnsi="Candara" w:cs="Segoe UI"/>
                <w:color w:val="000000" w:themeColor="text1"/>
                <w:lang w:eastAsia="ja-JP"/>
              </w:rPr>
              <w:t xml:space="preserve">khi </w:t>
            </w:r>
            <w:r>
              <w:rPr>
                <w:rFonts w:ascii="Candara" w:hAnsi="Candara" w:cs="Segoe UI"/>
                <w:color w:val="000000" w:themeColor="text1"/>
                <w:lang w:eastAsia="ja-JP"/>
              </w:rPr>
              <w:t>người dùng đăng nhập vào hệ thống :</w:t>
            </w:r>
          </w:p>
          <w:p w:rsidR="00A143B8" w:rsidRDefault="00A143B8" w:rsidP="00EA5229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rPr>
                <w:rFonts w:ascii="Candara" w:hAnsi="Candara" w:cs="Segoe UI"/>
                <w:color w:val="000000" w:themeColor="text1"/>
                <w:lang w:eastAsia="ja-JP"/>
              </w:rPr>
            </w:pPr>
            <w:r w:rsidRPr="00EA5229">
              <w:rPr>
                <w:rFonts w:ascii="Candara" w:hAnsi="Candara" w:cs="Segoe UI"/>
                <w:color w:val="000000" w:themeColor="text1"/>
                <w:lang w:eastAsia="ja-JP"/>
              </w:rPr>
              <w:t>Chọn sản phẩm muốn đấu giá</w:t>
            </w:r>
          </w:p>
          <w:p w:rsidR="00B03D1B" w:rsidRPr="00B03D1B" w:rsidRDefault="00B03D1B" w:rsidP="00B03D1B">
            <w:pPr>
              <w:spacing w:before="0" w:after="0" w:line="240" w:lineRule="auto"/>
              <w:rPr>
                <w:rFonts w:ascii="Candara" w:hAnsi="Candara" w:cs="Segoe UI"/>
                <w:color w:val="000000" w:themeColor="text1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5D918D53" wp14:editId="33E79008">
                  <wp:extent cx="3237865" cy="1666875"/>
                  <wp:effectExtent l="190500" t="190500" r="191135" b="2000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e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478" cy="1668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B03D1B" w:rsidRPr="00B03D1B" w:rsidRDefault="00EA5229" w:rsidP="00B03D1B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rPr>
                <w:rFonts w:ascii="Candara" w:hAnsi="Candara" w:cs="Segoe UI"/>
                <w:color w:val="000000" w:themeColor="text1"/>
                <w:lang w:eastAsia="ja-JP"/>
              </w:rPr>
            </w:pPr>
            <w:r>
              <w:rPr>
                <w:rFonts w:ascii="Candara" w:hAnsi="Candara" w:cs="Segoe UI"/>
                <w:color w:val="000000" w:themeColor="text1"/>
                <w:lang w:eastAsia="ja-JP"/>
              </w:rPr>
              <w:t>Nhập giá đấu giá</w:t>
            </w:r>
          </w:p>
          <w:p w:rsidR="00A143B8" w:rsidRDefault="00A143B8" w:rsidP="00EA5229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rPr>
                <w:rFonts w:ascii="Candara" w:hAnsi="Candara" w:cs="Segoe UI"/>
                <w:color w:val="000000" w:themeColor="text1"/>
                <w:lang w:eastAsia="ja-JP"/>
              </w:rPr>
            </w:pPr>
            <w:r w:rsidRPr="00EA5229">
              <w:rPr>
                <w:rFonts w:ascii="Candara" w:hAnsi="Candara" w:cs="Segoe UI"/>
                <w:color w:val="000000" w:themeColor="text1"/>
                <w:lang w:eastAsia="ja-JP"/>
              </w:rPr>
              <w:t xml:space="preserve">Chọn </w:t>
            </w:r>
            <w:r w:rsidR="00AB0DA5">
              <w:rPr>
                <w:rFonts w:ascii="Candara" w:hAnsi="Candara" w:cs="Segoe UI"/>
                <w:color w:val="000000" w:themeColor="text1"/>
                <w:lang w:eastAsia="ja-JP"/>
              </w:rPr>
              <w:t>“</w:t>
            </w:r>
            <w:r w:rsidRPr="00EA5229">
              <w:rPr>
                <w:rFonts w:ascii="Candara" w:hAnsi="Candara" w:cs="Segoe UI"/>
                <w:color w:val="000000" w:themeColor="text1"/>
                <w:lang w:eastAsia="ja-JP"/>
              </w:rPr>
              <w:t>BID</w:t>
            </w:r>
            <w:r w:rsidR="00AB0DA5">
              <w:rPr>
                <w:rFonts w:ascii="Candara" w:hAnsi="Candara" w:cs="Segoe UI"/>
                <w:color w:val="000000" w:themeColor="text1"/>
                <w:lang w:eastAsia="ja-JP"/>
              </w:rPr>
              <w:t>”</w:t>
            </w:r>
          </w:p>
          <w:p w:rsidR="00B03D1B" w:rsidRPr="00B03D1B" w:rsidRDefault="00B03D1B" w:rsidP="00B03D1B">
            <w:pPr>
              <w:spacing w:before="0" w:after="0" w:line="240" w:lineRule="auto"/>
              <w:rPr>
                <w:rFonts w:ascii="Candara" w:hAnsi="Candara" w:cs="Segoe UI"/>
                <w:color w:val="000000" w:themeColor="text1"/>
                <w:lang w:eastAsia="ja-JP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488C97" wp14:editId="5C4667A0">
                  <wp:extent cx="3267053" cy="1571625"/>
                  <wp:effectExtent l="190500" t="190500" r="181610" b="1809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pture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4965" cy="1575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A143B8" w:rsidRDefault="00A143B8" w:rsidP="00EA5229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rPr>
                <w:rFonts w:ascii="Candara" w:hAnsi="Candara" w:cs="Segoe UI"/>
                <w:color w:val="000000" w:themeColor="text1"/>
                <w:lang w:eastAsia="ja-JP"/>
              </w:rPr>
            </w:pPr>
            <w:r w:rsidRPr="00EA5229">
              <w:rPr>
                <w:rFonts w:ascii="Candara" w:hAnsi="Candara" w:cs="Segoe UI"/>
                <w:color w:val="000000" w:themeColor="text1"/>
                <w:lang w:eastAsia="ja-JP"/>
              </w:rPr>
              <w:t>Hệ thống lưu lại lịch sử BID của sản phẩm đó</w:t>
            </w:r>
          </w:p>
          <w:p w:rsidR="00B03D1B" w:rsidRPr="00B03D1B" w:rsidRDefault="00B03D1B" w:rsidP="00B03D1B">
            <w:pPr>
              <w:spacing w:before="0" w:after="0" w:line="240" w:lineRule="auto"/>
              <w:rPr>
                <w:rFonts w:ascii="Candara" w:hAnsi="Candara" w:cs="Segoe UI"/>
                <w:color w:val="000000" w:themeColor="text1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126EE19D" wp14:editId="42D1F7D0">
                  <wp:extent cx="3280696" cy="1466850"/>
                  <wp:effectExtent l="190500" t="190500" r="186690" b="19050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apture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164" cy="1470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357D" w:rsidTr="003C02CF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357D" w:rsidRPr="00D1383F" w:rsidRDefault="00AE357D" w:rsidP="003C02CF">
            <w:pPr>
              <w:rPr>
                <w:rFonts w:ascii="Candara" w:eastAsia="SimSun" w:hAnsi="Candara" w:cs="Segoe UI"/>
                <w:i/>
                <w:color w:val="000000" w:themeColor="text1"/>
                <w:lang w:eastAsia="ja-JP"/>
              </w:rPr>
            </w:pPr>
            <w:r w:rsidRPr="00D1383F">
              <w:rPr>
                <w:rFonts w:ascii="Candara" w:hAnsi="Candara" w:cs="Segoe UI"/>
                <w:i/>
                <w:color w:val="000000" w:themeColor="text1"/>
                <w:lang w:eastAsia="ja-JP"/>
              </w:rPr>
              <w:lastRenderedPageBreak/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07F1" w:rsidRDefault="000707F1" w:rsidP="006E0079">
            <w:pPr>
              <w:rPr>
                <w:rFonts w:ascii="Candara" w:hAnsi="Candara" w:cs="Segoe UI"/>
                <w:color w:val="000000" w:themeColor="text1"/>
                <w:lang w:eastAsia="ja-JP"/>
              </w:rPr>
            </w:pPr>
            <w:r w:rsidRPr="00661188">
              <w:rPr>
                <w:rFonts w:ascii="Candara" w:hAnsi="Candara" w:cs="Segoe UI"/>
                <w:color w:val="000000" w:themeColor="text1"/>
                <w:lang w:eastAsia="ja-JP"/>
              </w:rPr>
              <w:t>N</w:t>
            </w:r>
            <w:r w:rsidR="00EF0D77" w:rsidRPr="00661188">
              <w:rPr>
                <w:rFonts w:ascii="Candara" w:hAnsi="Candara" w:cs="Segoe UI"/>
                <w:color w:val="000000" w:themeColor="text1"/>
                <w:lang w:eastAsia="ja-JP"/>
              </w:rPr>
              <w:t xml:space="preserve">gười dùng nhập giá BID thấp hơn </w:t>
            </w:r>
            <w:r w:rsidR="006E0079">
              <w:rPr>
                <w:rFonts w:ascii="Candara" w:hAnsi="Candara" w:cs="Segoe UI"/>
                <w:color w:val="000000" w:themeColor="text1"/>
                <w:lang w:eastAsia="ja-JP"/>
              </w:rPr>
              <w:t xml:space="preserve">hoặc </w:t>
            </w:r>
            <w:r w:rsidR="00EF0D77" w:rsidRPr="00661188">
              <w:rPr>
                <w:rFonts w:ascii="Candara" w:hAnsi="Candara" w:cs="Segoe UI"/>
                <w:color w:val="000000" w:themeColor="text1"/>
                <w:lang w:eastAsia="ja-JP"/>
              </w:rPr>
              <w:t xml:space="preserve">bằng giá </w:t>
            </w:r>
            <w:r w:rsidR="006E0079">
              <w:rPr>
                <w:rFonts w:ascii="Candara" w:hAnsi="Candara" w:cs="Segoe UI"/>
                <w:color w:val="000000" w:themeColor="text1"/>
                <w:lang w:eastAsia="ja-JP"/>
              </w:rPr>
              <w:t xml:space="preserve">BID </w:t>
            </w:r>
            <w:r w:rsidR="00EF0D77" w:rsidRPr="00661188">
              <w:rPr>
                <w:rFonts w:ascii="Candara" w:hAnsi="Candara" w:cs="Segoe UI"/>
                <w:color w:val="000000" w:themeColor="text1"/>
                <w:lang w:eastAsia="ja-JP"/>
              </w:rPr>
              <w:t>hiện tại sẽ hiện thông báo “</w:t>
            </w:r>
            <w:r w:rsidR="00661188">
              <w:rPr>
                <w:rFonts w:ascii="Candara" w:hAnsi="Candara" w:cs="Segoe UI"/>
                <w:color w:val="000000" w:themeColor="text1"/>
                <w:lang w:eastAsia="ja-JP"/>
              </w:rPr>
              <w:t>BID thất bại.Mời nhập lại</w:t>
            </w:r>
            <w:r w:rsidR="00EF0D77" w:rsidRPr="00661188">
              <w:rPr>
                <w:rFonts w:ascii="Candara" w:hAnsi="Candara" w:cs="Segoe UI"/>
                <w:color w:val="000000" w:themeColor="text1"/>
                <w:lang w:eastAsia="ja-JP"/>
              </w:rPr>
              <w:t>”</w:t>
            </w:r>
          </w:p>
          <w:p w:rsidR="006E0079" w:rsidRPr="00D1383F" w:rsidRDefault="006E0079" w:rsidP="006E0079">
            <w:pPr>
              <w:rPr>
                <w:rFonts w:ascii="Candara" w:hAnsi="Candara" w:cs="Segoe UI"/>
                <w:color w:val="000000" w:themeColor="text1"/>
                <w:lang w:eastAsia="ja-JP"/>
              </w:rPr>
            </w:pPr>
            <w:r>
              <w:rPr>
                <w:rFonts w:ascii="Candara" w:hAnsi="Candara" w:cs="Segoe UI"/>
                <w:color w:val="000000" w:themeColor="text1"/>
                <w:lang w:eastAsia="ja-JP"/>
              </w:rPr>
              <w:t>Người dùng nhập giá BID cao hơn giá mua ngay sẽ hiện thông báo “ Bạn có muốn mua ngay sản phẩm?”. Nếu người dùng chọn “Có” sẽ thành người thắng cuộc và đến bước thanh toán . Nếu chọn “Không” sẽ hiện lại bảng nhập giá BID</w:t>
            </w:r>
          </w:p>
        </w:tc>
      </w:tr>
      <w:tr w:rsidR="00AE357D" w:rsidTr="003C02CF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357D" w:rsidRPr="00D1383F" w:rsidRDefault="00AE357D" w:rsidP="003C02CF">
            <w:pPr>
              <w:rPr>
                <w:rFonts w:ascii="Candara" w:eastAsia="SimSun" w:hAnsi="Candara" w:cs="Segoe UI"/>
                <w:i/>
                <w:color w:val="000000" w:themeColor="text1"/>
                <w:lang w:val="vi-VN" w:eastAsia="ja-JP"/>
              </w:rPr>
            </w:pPr>
            <w:r w:rsidRPr="00D1383F">
              <w:rPr>
                <w:rFonts w:ascii="Candara" w:hAnsi="Candara" w:cs="Segoe UI"/>
                <w:i/>
                <w:color w:val="000000" w:themeColor="text1"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357D" w:rsidRPr="00D1383F" w:rsidRDefault="00AE357D" w:rsidP="003C02CF">
            <w:pPr>
              <w:spacing w:line="240" w:lineRule="auto"/>
              <w:rPr>
                <w:rFonts w:ascii="Candara" w:hAnsi="Candara" w:cs="Segoe UI"/>
                <w:color w:val="000000" w:themeColor="text1"/>
                <w:lang w:eastAsia="ja-JP"/>
              </w:rPr>
            </w:pPr>
            <w:r w:rsidRPr="00D1383F">
              <w:rPr>
                <w:rFonts w:ascii="Candara" w:hAnsi="Candara" w:cs="Segoe UI"/>
                <w:color w:val="000000" w:themeColor="text1"/>
                <w:lang w:eastAsia="ja-JP"/>
              </w:rPr>
              <w:t>Không có</w:t>
            </w:r>
          </w:p>
        </w:tc>
      </w:tr>
    </w:tbl>
    <w:p w:rsidR="006806E8" w:rsidRDefault="006806E8" w:rsidP="00226923"/>
    <w:p w:rsidR="00226923" w:rsidRPr="00F71728" w:rsidRDefault="00226923" w:rsidP="00226923">
      <w:pPr>
        <w:rPr>
          <w:b/>
          <w:color w:val="FF0000"/>
        </w:rPr>
      </w:pPr>
      <w:r w:rsidRPr="00F71728">
        <w:rPr>
          <w:b/>
          <w:color w:val="FF0000"/>
        </w:rPr>
        <w:t xml:space="preserve">Use case </w:t>
      </w:r>
      <w:r w:rsidR="00B03D1B">
        <w:rPr>
          <w:b/>
          <w:color w:val="FF0000"/>
        </w:rPr>
        <w:t>2</w:t>
      </w:r>
      <w:r w:rsidRPr="00F71728">
        <w:rPr>
          <w:b/>
          <w:color w:val="FF0000"/>
        </w:rPr>
        <w:t>: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226923" w:rsidTr="00195A63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226923" w:rsidRDefault="00226923" w:rsidP="00195A63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226923" w:rsidRDefault="00B03D1B" w:rsidP="00226923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USC002</w:t>
            </w:r>
          </w:p>
        </w:tc>
      </w:tr>
      <w:tr w:rsidR="00226923" w:rsidTr="00195A63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6923" w:rsidRPr="00D1383F" w:rsidRDefault="00226923" w:rsidP="00195A63">
            <w:pPr>
              <w:rPr>
                <w:rFonts w:ascii="Candara" w:eastAsia="SimSun" w:hAnsi="Candara" w:cs="Segoe UI"/>
                <w:i/>
                <w:color w:val="000000" w:themeColor="text1"/>
                <w:lang w:eastAsia="ja-JP"/>
              </w:rPr>
            </w:pPr>
            <w:r w:rsidRPr="00D1383F">
              <w:rPr>
                <w:rFonts w:ascii="Candara" w:eastAsia="SimSun" w:hAnsi="Candara" w:cs="Segoe UI"/>
                <w:i/>
                <w:color w:val="000000" w:themeColor="text1"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6923" w:rsidRPr="00D1383F" w:rsidRDefault="00226923" w:rsidP="00195A63">
            <w:pPr>
              <w:rPr>
                <w:rFonts w:ascii="Candara" w:eastAsia="SimSun" w:hAnsi="Candara" w:cs="Segoe UI"/>
                <w:color w:val="000000" w:themeColor="text1"/>
                <w:lang w:eastAsia="ja-JP"/>
              </w:rPr>
            </w:pPr>
            <w:r>
              <w:rPr>
                <w:rFonts w:ascii="Candara" w:eastAsia="SimSun" w:hAnsi="Candara" w:cs="Segoe UI"/>
                <w:color w:val="000000" w:themeColor="text1"/>
                <w:lang w:eastAsia="ja-JP"/>
              </w:rPr>
              <w:t>Đăng bán sản phẩm</w:t>
            </w:r>
          </w:p>
        </w:tc>
      </w:tr>
      <w:tr w:rsidR="00226923" w:rsidTr="00195A63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6923" w:rsidRPr="00D1383F" w:rsidRDefault="00226923" w:rsidP="00195A63">
            <w:pPr>
              <w:rPr>
                <w:rFonts w:ascii="Candara" w:eastAsia="SimSun" w:hAnsi="Candara" w:cs="Segoe UI"/>
                <w:i/>
                <w:color w:val="000000" w:themeColor="text1"/>
                <w:lang w:eastAsia="ja-JP"/>
              </w:rPr>
            </w:pPr>
            <w:r w:rsidRPr="00D1383F">
              <w:rPr>
                <w:rFonts w:ascii="Candara" w:hAnsi="Candara" w:cs="Segoe UI"/>
                <w:i/>
                <w:color w:val="000000" w:themeColor="text1"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6923" w:rsidRPr="00D1383F" w:rsidRDefault="00226923" w:rsidP="00226923">
            <w:pPr>
              <w:spacing w:line="240" w:lineRule="auto"/>
              <w:rPr>
                <w:rFonts w:ascii="Candara" w:hAnsi="Candara" w:cs="Segoe UI"/>
                <w:color w:val="000000" w:themeColor="text1"/>
                <w:lang w:eastAsia="ja-JP"/>
              </w:rPr>
            </w:pPr>
            <w:r>
              <w:rPr>
                <w:rFonts w:ascii="Candara" w:hAnsi="Candara" w:cs="Segoe UI"/>
                <w:color w:val="000000" w:themeColor="text1"/>
                <w:lang w:eastAsia="ja-JP"/>
              </w:rPr>
              <w:t>Người dùng đăng bán sản phẩm</w:t>
            </w:r>
          </w:p>
        </w:tc>
      </w:tr>
      <w:tr w:rsidR="00226923" w:rsidTr="00195A63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6923" w:rsidRPr="00D1383F" w:rsidRDefault="00226923" w:rsidP="00195A63">
            <w:pPr>
              <w:rPr>
                <w:rFonts w:ascii="Candara" w:eastAsia="SimSun" w:hAnsi="Candara" w:cs="Segoe UI"/>
                <w:i/>
                <w:color w:val="000000" w:themeColor="text1"/>
                <w:lang w:eastAsia="ja-JP"/>
              </w:rPr>
            </w:pPr>
            <w:r w:rsidRPr="00D1383F">
              <w:rPr>
                <w:rFonts w:ascii="Candara" w:eastAsia="SimSun" w:hAnsi="Candara" w:cs="Segoe UI"/>
                <w:i/>
                <w:color w:val="000000" w:themeColor="text1"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6923" w:rsidRPr="00D1383F" w:rsidRDefault="00226923" w:rsidP="00195A63">
            <w:pPr>
              <w:spacing w:line="240" w:lineRule="auto"/>
              <w:rPr>
                <w:rFonts w:ascii="Candara" w:hAnsi="Candara" w:cs="Segoe UI"/>
                <w:color w:val="000000" w:themeColor="text1"/>
                <w:lang w:eastAsia="ja-JP"/>
              </w:rPr>
            </w:pPr>
            <w:r>
              <w:rPr>
                <w:rFonts w:ascii="Candara" w:hAnsi="Candara" w:cs="Segoe UI"/>
                <w:color w:val="000000" w:themeColor="text1"/>
                <w:lang w:eastAsia="ja-JP"/>
              </w:rPr>
              <w:t>Không có</w:t>
            </w:r>
          </w:p>
        </w:tc>
      </w:tr>
      <w:tr w:rsidR="00226923" w:rsidTr="00195A63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6923" w:rsidRPr="00D1383F" w:rsidRDefault="00226923" w:rsidP="00195A63">
            <w:pPr>
              <w:rPr>
                <w:rFonts w:ascii="Candara" w:eastAsia="SimSun" w:hAnsi="Candara" w:cs="Segoe UI"/>
                <w:i/>
                <w:color w:val="000000" w:themeColor="text1"/>
                <w:lang w:eastAsia="ja-JP"/>
              </w:rPr>
            </w:pPr>
            <w:r w:rsidRPr="00D1383F">
              <w:rPr>
                <w:rFonts w:ascii="Candara" w:hAnsi="Candara" w:cs="Segoe UI"/>
                <w:i/>
                <w:color w:val="000000" w:themeColor="text1"/>
                <w:lang w:eastAsia="ja-JP"/>
              </w:rPr>
              <w:lastRenderedPageBreak/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6923" w:rsidRPr="00D1383F" w:rsidRDefault="00226923" w:rsidP="00195A63">
            <w:pPr>
              <w:spacing w:before="0" w:after="0" w:line="240" w:lineRule="auto"/>
              <w:rPr>
                <w:rFonts w:ascii="Candara" w:hAnsi="Candara" w:cs="Segoe UI"/>
                <w:color w:val="000000" w:themeColor="text1"/>
                <w:lang w:eastAsia="ja-JP"/>
              </w:rPr>
            </w:pPr>
            <w:r>
              <w:rPr>
                <w:rFonts w:ascii="Candara" w:hAnsi="Candara" w:cs="Segoe UI"/>
                <w:color w:val="000000" w:themeColor="text1"/>
                <w:lang w:eastAsia="ja-JP"/>
              </w:rPr>
              <w:t>Đăng nhập thành công vào hệ thống</w:t>
            </w:r>
          </w:p>
        </w:tc>
      </w:tr>
      <w:tr w:rsidR="00226923" w:rsidTr="00DA742F">
        <w:trPr>
          <w:trHeight w:val="732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6923" w:rsidRPr="00D1383F" w:rsidRDefault="00226923" w:rsidP="00195A63">
            <w:pPr>
              <w:rPr>
                <w:rFonts w:ascii="Candara" w:eastAsia="SimSun" w:hAnsi="Candara" w:cs="Segoe UI"/>
                <w:i/>
                <w:color w:val="000000" w:themeColor="text1"/>
                <w:lang w:eastAsia="ja-JP"/>
              </w:rPr>
            </w:pPr>
            <w:r w:rsidRPr="00D1383F">
              <w:rPr>
                <w:rFonts w:ascii="Candara" w:hAnsi="Candara" w:cs="Segoe UI"/>
                <w:i/>
                <w:color w:val="000000" w:themeColor="text1"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6923" w:rsidRPr="00D1383F" w:rsidRDefault="00226923" w:rsidP="00226923">
            <w:pPr>
              <w:spacing w:before="0" w:after="0" w:line="240" w:lineRule="auto"/>
              <w:rPr>
                <w:rFonts w:ascii="Candara" w:hAnsi="Candara" w:cs="Segoe UI"/>
                <w:color w:val="000000" w:themeColor="text1"/>
                <w:lang w:eastAsia="ja-JP"/>
              </w:rPr>
            </w:pPr>
            <w:r w:rsidRPr="00D1383F">
              <w:rPr>
                <w:rFonts w:ascii="Candara" w:hAnsi="Candara" w:cs="Segoe UI"/>
                <w:color w:val="000000" w:themeColor="text1"/>
                <w:lang w:eastAsia="ja-JP"/>
              </w:rPr>
              <w:t>Nếu use case thực hiệ</w:t>
            </w:r>
            <w:r>
              <w:rPr>
                <w:rFonts w:ascii="Candara" w:hAnsi="Candara" w:cs="Segoe UI"/>
                <w:color w:val="000000" w:themeColor="text1"/>
                <w:lang w:eastAsia="ja-JP"/>
              </w:rPr>
              <w:t>n thành công, hệ thống sẽ lưu sản phẩm đăng bán và cho phép các người dung khác đấu giá</w:t>
            </w:r>
          </w:p>
        </w:tc>
      </w:tr>
      <w:tr w:rsidR="00226923" w:rsidTr="00DA742F">
        <w:trPr>
          <w:trHeight w:val="4728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6923" w:rsidRPr="00D1383F" w:rsidRDefault="00226923" w:rsidP="00195A63">
            <w:pPr>
              <w:rPr>
                <w:rFonts w:ascii="Candara" w:hAnsi="Candara" w:cs="Segoe UI"/>
                <w:i/>
                <w:color w:val="000000" w:themeColor="text1"/>
                <w:lang w:eastAsia="ja-JP"/>
              </w:rPr>
            </w:pPr>
            <w:r w:rsidRPr="00D1383F">
              <w:rPr>
                <w:rFonts w:ascii="Candara" w:hAnsi="Candara" w:cs="Segoe UI"/>
                <w:i/>
                <w:color w:val="000000" w:themeColor="text1"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6923" w:rsidRDefault="00226923" w:rsidP="00EA5229">
            <w:pPr>
              <w:spacing w:before="0" w:after="0" w:line="240" w:lineRule="auto"/>
              <w:rPr>
                <w:rFonts w:ascii="Candara" w:hAnsi="Candara" w:cs="Segoe UI"/>
                <w:color w:val="000000" w:themeColor="text1"/>
                <w:lang w:eastAsia="ja-JP"/>
              </w:rPr>
            </w:pPr>
            <w:r>
              <w:rPr>
                <w:rFonts w:ascii="Candara" w:hAnsi="Candara" w:cs="Segoe UI"/>
                <w:color w:val="000000" w:themeColor="text1"/>
                <w:lang w:eastAsia="ja-JP"/>
              </w:rPr>
              <w:t>Use case được thực hiện khi người dùng đăng nhập vào hệ thống :</w:t>
            </w:r>
          </w:p>
          <w:p w:rsidR="00226923" w:rsidRDefault="00226923" w:rsidP="00EA5229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rPr>
                <w:rFonts w:ascii="Candara" w:hAnsi="Candara" w:cs="Segoe UI"/>
                <w:color w:val="000000" w:themeColor="text1"/>
                <w:lang w:eastAsia="ja-JP"/>
              </w:rPr>
            </w:pPr>
            <w:r w:rsidRPr="00EA5229">
              <w:rPr>
                <w:rFonts w:ascii="Candara" w:hAnsi="Candara" w:cs="Segoe UI"/>
                <w:color w:val="000000" w:themeColor="text1"/>
                <w:lang w:eastAsia="ja-JP"/>
              </w:rPr>
              <w:t>Chọn Thông tin cá nhân</w:t>
            </w:r>
          </w:p>
          <w:p w:rsidR="00B03D1B" w:rsidRPr="00B03D1B" w:rsidRDefault="00B03D1B" w:rsidP="00B03D1B">
            <w:pPr>
              <w:spacing w:before="0" w:after="0" w:line="240" w:lineRule="auto"/>
              <w:rPr>
                <w:rFonts w:ascii="Candara" w:hAnsi="Candara" w:cs="Segoe UI"/>
                <w:color w:val="000000" w:themeColor="text1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4618A970" wp14:editId="3B28FF6F">
                  <wp:extent cx="3441764" cy="1657350"/>
                  <wp:effectExtent l="190500" t="190500" r="196850" b="1905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4200" cy="1658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226923" w:rsidRDefault="00226923" w:rsidP="00EA5229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rPr>
                <w:rFonts w:ascii="Candara" w:hAnsi="Candara" w:cs="Segoe UI"/>
                <w:color w:val="000000" w:themeColor="text1"/>
                <w:lang w:eastAsia="ja-JP"/>
              </w:rPr>
            </w:pPr>
            <w:r w:rsidRPr="00EA5229">
              <w:rPr>
                <w:rFonts w:ascii="Candara" w:hAnsi="Candara" w:cs="Segoe UI"/>
                <w:color w:val="000000" w:themeColor="text1"/>
                <w:lang w:eastAsia="ja-JP"/>
              </w:rPr>
              <w:t>Chọn Đăng bán</w:t>
            </w:r>
          </w:p>
          <w:p w:rsidR="00B03D1B" w:rsidRPr="00B03D1B" w:rsidRDefault="00B03D1B" w:rsidP="00B03D1B">
            <w:pPr>
              <w:spacing w:before="0" w:after="0" w:line="240" w:lineRule="auto"/>
              <w:rPr>
                <w:rFonts w:ascii="Candara" w:hAnsi="Candara" w:cs="Segoe UI"/>
                <w:color w:val="000000" w:themeColor="text1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0F5CA849" wp14:editId="70B0B668">
                  <wp:extent cx="3570720" cy="1323975"/>
                  <wp:effectExtent l="190500" t="190500" r="182245" b="1809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2204" cy="1324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226923" w:rsidRPr="00EA5229" w:rsidRDefault="00226923" w:rsidP="00EA5229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rPr>
                <w:rFonts w:ascii="Candara" w:hAnsi="Candara" w:cs="Segoe UI"/>
                <w:color w:val="000000" w:themeColor="text1"/>
                <w:lang w:eastAsia="ja-JP"/>
              </w:rPr>
            </w:pPr>
            <w:r w:rsidRPr="00EA5229">
              <w:rPr>
                <w:rFonts w:ascii="Candara" w:hAnsi="Candara" w:cs="Segoe UI"/>
                <w:color w:val="000000" w:themeColor="text1"/>
                <w:lang w:eastAsia="ja-JP"/>
              </w:rPr>
              <w:t>Chọn loại sản phẩm</w:t>
            </w:r>
          </w:p>
          <w:p w:rsidR="00226923" w:rsidRPr="00EA5229" w:rsidRDefault="00226923" w:rsidP="00EA5229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rPr>
                <w:rFonts w:ascii="Candara" w:hAnsi="Candara" w:cs="Segoe UI"/>
                <w:color w:val="000000" w:themeColor="text1"/>
                <w:lang w:eastAsia="ja-JP"/>
              </w:rPr>
            </w:pPr>
            <w:r w:rsidRPr="00EA5229">
              <w:rPr>
                <w:rFonts w:ascii="Candara" w:hAnsi="Candara" w:cs="Segoe UI"/>
                <w:color w:val="000000" w:themeColor="text1"/>
                <w:lang w:eastAsia="ja-JP"/>
              </w:rPr>
              <w:t xml:space="preserve">Điền </w:t>
            </w:r>
            <w:r w:rsidR="00AB0DA5">
              <w:rPr>
                <w:rFonts w:ascii="Candara" w:hAnsi="Candara" w:cs="Segoe UI"/>
                <w:color w:val="000000" w:themeColor="text1"/>
                <w:lang w:eastAsia="ja-JP"/>
              </w:rPr>
              <w:t>t</w:t>
            </w:r>
            <w:r w:rsidRPr="00EA5229">
              <w:rPr>
                <w:rFonts w:ascii="Candara" w:hAnsi="Candara" w:cs="Segoe UI"/>
                <w:color w:val="000000" w:themeColor="text1"/>
                <w:lang w:eastAsia="ja-JP"/>
              </w:rPr>
              <w:t>ên sản phẩm</w:t>
            </w:r>
          </w:p>
          <w:p w:rsidR="00226923" w:rsidRPr="00EA5229" w:rsidRDefault="00226923" w:rsidP="00EA5229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rPr>
                <w:rFonts w:ascii="Candara" w:hAnsi="Candara" w:cs="Segoe UI"/>
                <w:color w:val="000000" w:themeColor="text1"/>
                <w:lang w:eastAsia="ja-JP"/>
              </w:rPr>
            </w:pPr>
            <w:r w:rsidRPr="00EA5229">
              <w:rPr>
                <w:rFonts w:ascii="Candara" w:hAnsi="Candara" w:cs="Segoe UI"/>
                <w:color w:val="000000" w:themeColor="text1"/>
                <w:lang w:eastAsia="ja-JP"/>
              </w:rPr>
              <w:t xml:space="preserve">Điền </w:t>
            </w:r>
            <w:r w:rsidR="00AB0DA5">
              <w:rPr>
                <w:rFonts w:ascii="Candara" w:hAnsi="Candara" w:cs="Segoe UI"/>
                <w:color w:val="000000" w:themeColor="text1"/>
                <w:lang w:eastAsia="ja-JP"/>
              </w:rPr>
              <w:t>m</w:t>
            </w:r>
            <w:r w:rsidRPr="00EA5229">
              <w:rPr>
                <w:rFonts w:ascii="Candara" w:hAnsi="Candara" w:cs="Segoe UI"/>
                <w:color w:val="000000" w:themeColor="text1"/>
                <w:lang w:eastAsia="ja-JP"/>
              </w:rPr>
              <w:t>ô tả sản phẩm</w:t>
            </w:r>
          </w:p>
          <w:p w:rsidR="00226923" w:rsidRPr="00EA5229" w:rsidRDefault="00226923" w:rsidP="00EA5229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rPr>
                <w:rFonts w:ascii="Candara" w:hAnsi="Candara" w:cs="Segoe UI"/>
                <w:color w:val="000000" w:themeColor="text1"/>
                <w:lang w:eastAsia="ja-JP"/>
              </w:rPr>
            </w:pPr>
            <w:r w:rsidRPr="00EA5229">
              <w:rPr>
                <w:rFonts w:ascii="Candara" w:hAnsi="Candara" w:cs="Segoe UI"/>
                <w:color w:val="000000" w:themeColor="text1"/>
                <w:lang w:eastAsia="ja-JP"/>
              </w:rPr>
              <w:t xml:space="preserve">Điền </w:t>
            </w:r>
            <w:r w:rsidR="00AB0DA5">
              <w:rPr>
                <w:rFonts w:ascii="Candara" w:hAnsi="Candara" w:cs="Segoe UI"/>
                <w:color w:val="000000" w:themeColor="text1"/>
                <w:lang w:eastAsia="ja-JP"/>
              </w:rPr>
              <w:t>g</w:t>
            </w:r>
            <w:r w:rsidRPr="00EA5229">
              <w:rPr>
                <w:rFonts w:ascii="Candara" w:hAnsi="Candara" w:cs="Segoe UI"/>
                <w:color w:val="000000" w:themeColor="text1"/>
                <w:lang w:eastAsia="ja-JP"/>
              </w:rPr>
              <w:t>iá khởi điểm</w:t>
            </w:r>
          </w:p>
          <w:p w:rsidR="00226923" w:rsidRDefault="00226923" w:rsidP="00EA5229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rPr>
                <w:rFonts w:ascii="Candara" w:hAnsi="Candara" w:cs="Segoe UI"/>
                <w:color w:val="000000" w:themeColor="text1"/>
                <w:lang w:eastAsia="ja-JP"/>
              </w:rPr>
            </w:pPr>
            <w:r w:rsidRPr="00EA5229">
              <w:rPr>
                <w:rFonts w:ascii="Candara" w:hAnsi="Candara" w:cs="Segoe UI"/>
                <w:color w:val="000000" w:themeColor="text1"/>
                <w:lang w:eastAsia="ja-JP"/>
              </w:rPr>
              <w:t xml:space="preserve">Điền </w:t>
            </w:r>
            <w:r w:rsidR="00AB0DA5">
              <w:rPr>
                <w:rFonts w:ascii="Candara" w:hAnsi="Candara" w:cs="Segoe UI"/>
                <w:color w:val="000000" w:themeColor="text1"/>
                <w:lang w:eastAsia="ja-JP"/>
              </w:rPr>
              <w:t>g</w:t>
            </w:r>
            <w:r w:rsidR="00B03D1B">
              <w:rPr>
                <w:rFonts w:ascii="Candara" w:hAnsi="Candara" w:cs="Segoe UI"/>
                <w:color w:val="000000" w:themeColor="text1"/>
                <w:lang w:eastAsia="ja-JP"/>
              </w:rPr>
              <w:t>iá mua ngay</w:t>
            </w:r>
          </w:p>
          <w:p w:rsidR="00B03D1B" w:rsidRPr="00B03D1B" w:rsidRDefault="00B03D1B" w:rsidP="00B03D1B">
            <w:pPr>
              <w:spacing w:before="0" w:after="0" w:line="240" w:lineRule="auto"/>
              <w:rPr>
                <w:rFonts w:ascii="Candara" w:hAnsi="Candara" w:cs="Segoe UI"/>
                <w:color w:val="000000" w:themeColor="text1"/>
                <w:lang w:eastAsia="ja-JP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05FCF4" wp14:editId="0AC5C9AD">
                  <wp:extent cx="3384587" cy="1619250"/>
                  <wp:effectExtent l="190500" t="190500" r="196850" b="19050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094" cy="1622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226923" w:rsidRPr="00EA5229" w:rsidRDefault="00226923" w:rsidP="00EA5229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rPr>
                <w:rFonts w:ascii="Candara" w:hAnsi="Candara" w:cs="Segoe UI"/>
                <w:color w:val="000000" w:themeColor="text1"/>
                <w:lang w:eastAsia="ja-JP"/>
              </w:rPr>
            </w:pPr>
            <w:r w:rsidRPr="00EA5229">
              <w:rPr>
                <w:rFonts w:ascii="Candara" w:hAnsi="Candara" w:cs="Segoe UI"/>
                <w:color w:val="000000" w:themeColor="text1"/>
                <w:lang w:eastAsia="ja-JP"/>
              </w:rPr>
              <w:t xml:space="preserve">Điền </w:t>
            </w:r>
            <w:r w:rsidR="00AB0DA5">
              <w:rPr>
                <w:rFonts w:ascii="Candara" w:hAnsi="Candara" w:cs="Segoe UI"/>
                <w:color w:val="000000" w:themeColor="text1"/>
                <w:lang w:eastAsia="ja-JP"/>
              </w:rPr>
              <w:t>b</w:t>
            </w:r>
            <w:r w:rsidRPr="00EA5229">
              <w:rPr>
                <w:rFonts w:ascii="Candara" w:hAnsi="Candara" w:cs="Segoe UI"/>
                <w:color w:val="000000" w:themeColor="text1"/>
                <w:lang w:eastAsia="ja-JP"/>
              </w:rPr>
              <w:t>ước giá</w:t>
            </w:r>
          </w:p>
          <w:p w:rsidR="00226923" w:rsidRPr="00EA5229" w:rsidRDefault="00226923" w:rsidP="00EA5229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rPr>
                <w:rFonts w:ascii="Candara" w:hAnsi="Candara" w:cs="Segoe UI"/>
                <w:color w:val="000000" w:themeColor="text1"/>
                <w:lang w:eastAsia="ja-JP"/>
              </w:rPr>
            </w:pPr>
            <w:r w:rsidRPr="00EA5229">
              <w:rPr>
                <w:rFonts w:ascii="Candara" w:hAnsi="Candara" w:cs="Segoe UI"/>
                <w:color w:val="000000" w:themeColor="text1"/>
                <w:lang w:eastAsia="ja-JP"/>
              </w:rPr>
              <w:t xml:space="preserve">Chọn </w:t>
            </w:r>
            <w:r w:rsidR="00AB0DA5">
              <w:rPr>
                <w:rFonts w:ascii="Candara" w:hAnsi="Candara" w:cs="Segoe UI"/>
                <w:color w:val="000000" w:themeColor="text1"/>
                <w:lang w:eastAsia="ja-JP"/>
              </w:rPr>
              <w:t>t</w:t>
            </w:r>
            <w:r w:rsidRPr="00EA5229">
              <w:rPr>
                <w:rFonts w:ascii="Candara" w:hAnsi="Candara" w:cs="Segoe UI"/>
                <w:color w:val="000000" w:themeColor="text1"/>
                <w:lang w:eastAsia="ja-JP"/>
              </w:rPr>
              <w:t>hời gian đăng</w:t>
            </w:r>
          </w:p>
          <w:p w:rsidR="00226923" w:rsidRDefault="00226923" w:rsidP="00EA5229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rPr>
                <w:rFonts w:ascii="Candara" w:hAnsi="Candara" w:cs="Segoe UI"/>
                <w:color w:val="000000" w:themeColor="text1"/>
                <w:lang w:eastAsia="ja-JP"/>
              </w:rPr>
            </w:pPr>
            <w:r w:rsidRPr="00EA5229">
              <w:rPr>
                <w:rFonts w:ascii="Candara" w:hAnsi="Candara" w:cs="Segoe UI"/>
                <w:color w:val="000000" w:themeColor="text1"/>
                <w:lang w:eastAsia="ja-JP"/>
              </w:rPr>
              <w:t xml:space="preserve">Chọn </w:t>
            </w:r>
            <w:r w:rsidR="00AB0DA5">
              <w:rPr>
                <w:rFonts w:ascii="Candara" w:hAnsi="Candara" w:cs="Segoe UI"/>
                <w:color w:val="000000" w:themeColor="text1"/>
                <w:lang w:eastAsia="ja-JP"/>
              </w:rPr>
              <w:t>t</w:t>
            </w:r>
            <w:r w:rsidRPr="00EA5229">
              <w:rPr>
                <w:rFonts w:ascii="Candara" w:hAnsi="Candara" w:cs="Segoe UI"/>
                <w:color w:val="000000" w:themeColor="text1"/>
                <w:lang w:eastAsia="ja-JP"/>
              </w:rPr>
              <w:t>hời gian kết thúc</w:t>
            </w:r>
          </w:p>
          <w:p w:rsidR="00B03D1B" w:rsidRPr="00B03D1B" w:rsidRDefault="00B03D1B" w:rsidP="00B03D1B">
            <w:pPr>
              <w:spacing w:before="0" w:after="0" w:line="240" w:lineRule="auto"/>
              <w:rPr>
                <w:rFonts w:ascii="Candara" w:hAnsi="Candara" w:cs="Segoe UI"/>
                <w:color w:val="000000" w:themeColor="text1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6C9114E1" wp14:editId="14DAE9D0">
                  <wp:extent cx="3394641" cy="1628775"/>
                  <wp:effectExtent l="190500" t="190500" r="187325" b="1809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9352" cy="163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226923" w:rsidRPr="00EA5229" w:rsidRDefault="00226923" w:rsidP="00EA5229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rPr>
                <w:rFonts w:ascii="Candara" w:hAnsi="Candara" w:cs="Segoe UI"/>
                <w:color w:val="000000" w:themeColor="text1"/>
                <w:lang w:eastAsia="ja-JP"/>
              </w:rPr>
            </w:pPr>
            <w:r w:rsidRPr="00EA5229">
              <w:rPr>
                <w:rFonts w:ascii="Candara" w:hAnsi="Candara" w:cs="Segoe UI"/>
                <w:color w:val="000000" w:themeColor="text1"/>
                <w:lang w:eastAsia="ja-JP"/>
              </w:rPr>
              <w:t>Chọn hình sản phẩm</w:t>
            </w:r>
          </w:p>
          <w:p w:rsidR="00226923" w:rsidRDefault="00226923" w:rsidP="00EA5229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rPr>
                <w:rFonts w:ascii="Candara" w:hAnsi="Candara" w:cs="Segoe UI"/>
                <w:color w:val="000000" w:themeColor="text1"/>
                <w:lang w:eastAsia="ja-JP"/>
              </w:rPr>
            </w:pPr>
            <w:r w:rsidRPr="00EA5229">
              <w:rPr>
                <w:rFonts w:ascii="Candara" w:hAnsi="Candara" w:cs="Segoe UI"/>
                <w:color w:val="000000" w:themeColor="text1"/>
                <w:lang w:eastAsia="ja-JP"/>
              </w:rPr>
              <w:t>Chọn “Đăng bán”</w:t>
            </w:r>
          </w:p>
          <w:p w:rsidR="00B03D1B" w:rsidRPr="00B03D1B" w:rsidRDefault="00B03D1B" w:rsidP="00B03D1B">
            <w:pPr>
              <w:spacing w:before="0" w:after="0" w:line="240" w:lineRule="auto"/>
              <w:rPr>
                <w:rFonts w:ascii="Candara" w:hAnsi="Candara" w:cs="Segoe UI"/>
                <w:color w:val="000000" w:themeColor="text1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70D84C4C" wp14:editId="34F3F686">
                  <wp:extent cx="3384064" cy="1600200"/>
                  <wp:effectExtent l="190500" t="190500" r="197485" b="19050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9090" cy="1602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226923" w:rsidRDefault="00DC5D33" w:rsidP="00EA5229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rPr>
                <w:rFonts w:ascii="Candara" w:hAnsi="Candara" w:cs="Segoe UI"/>
                <w:color w:val="000000" w:themeColor="text1"/>
                <w:lang w:eastAsia="ja-JP"/>
              </w:rPr>
            </w:pPr>
            <w:r w:rsidRPr="00EA5229">
              <w:rPr>
                <w:rFonts w:ascii="Candara" w:hAnsi="Candara" w:cs="Segoe UI"/>
                <w:color w:val="000000" w:themeColor="text1"/>
                <w:lang w:eastAsia="ja-JP"/>
              </w:rPr>
              <w:t>Hệ thống lưu lại thông tin sản phẩm của người dùng</w:t>
            </w:r>
          </w:p>
          <w:p w:rsidR="00B03D1B" w:rsidRPr="00B03D1B" w:rsidRDefault="00B03D1B" w:rsidP="00B03D1B">
            <w:pPr>
              <w:spacing w:before="0" w:after="0" w:line="240" w:lineRule="auto"/>
              <w:rPr>
                <w:rFonts w:ascii="Candara" w:hAnsi="Candara" w:cs="Segoe UI"/>
                <w:color w:val="000000" w:themeColor="text1"/>
                <w:lang w:eastAsia="ja-JP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A3FE34F" wp14:editId="7000073E">
                  <wp:extent cx="3505166" cy="1685925"/>
                  <wp:effectExtent l="190500" t="190500" r="191135" b="1809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1358" cy="1688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6923" w:rsidTr="00195A63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6923" w:rsidRPr="00D1383F" w:rsidRDefault="00226923" w:rsidP="00195A63">
            <w:pPr>
              <w:rPr>
                <w:rFonts w:ascii="Candara" w:eastAsia="SimSun" w:hAnsi="Candara" w:cs="Segoe UI"/>
                <w:i/>
                <w:color w:val="000000" w:themeColor="text1"/>
                <w:lang w:eastAsia="ja-JP"/>
              </w:rPr>
            </w:pPr>
            <w:r w:rsidRPr="00D1383F">
              <w:rPr>
                <w:rFonts w:ascii="Candara" w:hAnsi="Candara" w:cs="Segoe UI"/>
                <w:i/>
                <w:color w:val="000000" w:themeColor="text1"/>
                <w:lang w:eastAsia="ja-JP"/>
              </w:rPr>
              <w:lastRenderedPageBreak/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6923" w:rsidRDefault="006E0079" w:rsidP="00226923">
            <w:pPr>
              <w:rPr>
                <w:rFonts w:ascii="Candara" w:hAnsi="Candara" w:cs="Segoe UI"/>
                <w:color w:val="000000" w:themeColor="text1"/>
                <w:lang w:eastAsia="ja-JP"/>
              </w:rPr>
            </w:pPr>
            <w:r>
              <w:rPr>
                <w:rFonts w:ascii="Candara" w:hAnsi="Candara" w:cs="Segoe UI"/>
                <w:color w:val="000000" w:themeColor="text1"/>
                <w:lang w:eastAsia="ja-JP"/>
              </w:rPr>
              <w:t>Người dùng nhập ngày kết thúc đấu giá trước ngày đăng sản phẩm sẽ hiện thông báo “ Lỗi ngày kết thúc đấu giá.Mời nhập lại”</w:t>
            </w:r>
          </w:p>
          <w:p w:rsidR="006E0079" w:rsidRPr="00D1383F" w:rsidRDefault="006E0079" w:rsidP="00226923">
            <w:pPr>
              <w:rPr>
                <w:rFonts w:ascii="Candara" w:hAnsi="Candara" w:cs="Segoe UI"/>
                <w:color w:val="000000" w:themeColor="text1"/>
                <w:lang w:eastAsia="ja-JP"/>
              </w:rPr>
            </w:pPr>
            <w:r>
              <w:rPr>
                <w:rFonts w:ascii="Candara" w:hAnsi="Candara" w:cs="Segoe UI"/>
                <w:color w:val="000000" w:themeColor="text1"/>
                <w:lang w:eastAsia="ja-JP"/>
              </w:rPr>
              <w:t>Người dùng nhập giá khởi điểm cao hơn giá mua ngay sẽ hiện thông báo “Giá khởi điểm phải thấp hơn giá mua ngay.Mời nhập lại”</w:t>
            </w:r>
            <w:bookmarkStart w:id="0" w:name="_GoBack"/>
            <w:bookmarkEnd w:id="0"/>
          </w:p>
        </w:tc>
      </w:tr>
      <w:tr w:rsidR="00226923" w:rsidTr="00195A63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6923" w:rsidRPr="00D1383F" w:rsidRDefault="00226923" w:rsidP="00195A63">
            <w:pPr>
              <w:rPr>
                <w:rFonts w:ascii="Candara" w:eastAsia="SimSun" w:hAnsi="Candara" w:cs="Segoe UI"/>
                <w:i/>
                <w:color w:val="000000" w:themeColor="text1"/>
                <w:lang w:val="vi-VN" w:eastAsia="ja-JP"/>
              </w:rPr>
            </w:pPr>
            <w:r w:rsidRPr="00D1383F">
              <w:rPr>
                <w:rFonts w:ascii="Candara" w:hAnsi="Candara" w:cs="Segoe UI"/>
                <w:i/>
                <w:color w:val="000000" w:themeColor="text1"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6923" w:rsidRPr="00D1383F" w:rsidRDefault="00226923" w:rsidP="00195A63">
            <w:pPr>
              <w:spacing w:line="240" w:lineRule="auto"/>
              <w:rPr>
                <w:rFonts w:ascii="Candara" w:hAnsi="Candara" w:cs="Segoe UI"/>
                <w:color w:val="000000" w:themeColor="text1"/>
                <w:lang w:eastAsia="ja-JP"/>
              </w:rPr>
            </w:pPr>
            <w:r w:rsidRPr="00D1383F">
              <w:rPr>
                <w:rFonts w:ascii="Candara" w:hAnsi="Candara" w:cs="Segoe UI"/>
                <w:color w:val="000000" w:themeColor="text1"/>
                <w:lang w:eastAsia="ja-JP"/>
              </w:rPr>
              <w:t>Không có</w:t>
            </w:r>
          </w:p>
        </w:tc>
      </w:tr>
    </w:tbl>
    <w:p w:rsidR="00A761FE" w:rsidRDefault="00A761FE"/>
    <w:sectPr w:rsidR="00A76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A4E07"/>
    <w:multiLevelType w:val="hybridMultilevel"/>
    <w:tmpl w:val="E90CE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37669"/>
    <w:multiLevelType w:val="hybridMultilevel"/>
    <w:tmpl w:val="BF12A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E0662"/>
    <w:multiLevelType w:val="hybridMultilevel"/>
    <w:tmpl w:val="8B98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E63BA"/>
    <w:multiLevelType w:val="hybridMultilevel"/>
    <w:tmpl w:val="61D0D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0487D"/>
    <w:multiLevelType w:val="hybridMultilevel"/>
    <w:tmpl w:val="A066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F2F99"/>
    <w:multiLevelType w:val="hybridMultilevel"/>
    <w:tmpl w:val="34A4F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02C40"/>
    <w:multiLevelType w:val="hybridMultilevel"/>
    <w:tmpl w:val="6C2C3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F0492F"/>
    <w:multiLevelType w:val="hybridMultilevel"/>
    <w:tmpl w:val="E2C88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FA614A"/>
    <w:multiLevelType w:val="hybridMultilevel"/>
    <w:tmpl w:val="4832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CE8"/>
    <w:rsid w:val="000707F1"/>
    <w:rsid w:val="001E1CE6"/>
    <w:rsid w:val="00213A11"/>
    <w:rsid w:val="00226923"/>
    <w:rsid w:val="00314CE8"/>
    <w:rsid w:val="0039060D"/>
    <w:rsid w:val="003C2549"/>
    <w:rsid w:val="00413329"/>
    <w:rsid w:val="005657FF"/>
    <w:rsid w:val="0057116A"/>
    <w:rsid w:val="00661188"/>
    <w:rsid w:val="00667830"/>
    <w:rsid w:val="006806E8"/>
    <w:rsid w:val="006C3768"/>
    <w:rsid w:val="006E0079"/>
    <w:rsid w:val="006E7F46"/>
    <w:rsid w:val="00751AF1"/>
    <w:rsid w:val="00864C34"/>
    <w:rsid w:val="009A4558"/>
    <w:rsid w:val="009C0AF4"/>
    <w:rsid w:val="009E4B2B"/>
    <w:rsid w:val="00A143B8"/>
    <w:rsid w:val="00A761FE"/>
    <w:rsid w:val="00AB0DA5"/>
    <w:rsid w:val="00AE357D"/>
    <w:rsid w:val="00B03D1B"/>
    <w:rsid w:val="00BE6441"/>
    <w:rsid w:val="00CD04A2"/>
    <w:rsid w:val="00D1383F"/>
    <w:rsid w:val="00D342AB"/>
    <w:rsid w:val="00D955FF"/>
    <w:rsid w:val="00DA742F"/>
    <w:rsid w:val="00DC5D33"/>
    <w:rsid w:val="00EA4A4E"/>
    <w:rsid w:val="00EA5229"/>
    <w:rsid w:val="00EA6672"/>
    <w:rsid w:val="00EF0D77"/>
    <w:rsid w:val="00F66B08"/>
    <w:rsid w:val="00F67A84"/>
    <w:rsid w:val="00F71728"/>
    <w:rsid w:val="00F8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79394-63C3-4DB3-8F6B-FD9E99DE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329"/>
    <w:pPr>
      <w:spacing w:before="100" w:after="100" w:line="276" w:lineRule="auto"/>
      <w:jc w:val="both"/>
    </w:pPr>
    <w:rPr>
      <w:rFonts w:ascii="Segoe UI" w:hAnsi="Segoe U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5</Pages>
  <Words>289</Words>
  <Characters>1651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</dc:creator>
  <cp:keywords/>
  <dc:description/>
  <cp:lastModifiedBy>MiM</cp:lastModifiedBy>
  <cp:revision>25</cp:revision>
  <dcterms:created xsi:type="dcterms:W3CDTF">2018-01-31T03:45:00Z</dcterms:created>
  <dcterms:modified xsi:type="dcterms:W3CDTF">2018-03-22T16:31:00Z</dcterms:modified>
</cp:coreProperties>
</file>