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6CE46" w14:textId="1E530DAD" w:rsidR="00BE3F85" w:rsidRPr="00083703" w:rsidRDefault="00BE3F85">
      <w:pPr>
        <w:rPr>
          <w:rFonts w:ascii="Arial" w:hAnsi="Arial" w:cs="Arial"/>
          <w:color w:val="000000" w:themeColor="text1"/>
        </w:rPr>
      </w:pPr>
    </w:p>
    <w:p w14:paraId="23E307DA" w14:textId="36F94E0A" w:rsidR="006F5D09" w:rsidRPr="00083703" w:rsidRDefault="006F5D09" w:rsidP="006F5D09">
      <w:pPr>
        <w:shd w:val="clear" w:color="auto" w:fill="FFFFFF"/>
        <w:spacing w:after="213"/>
        <w:outlineLvl w:val="2"/>
        <w:rPr>
          <w:rFonts w:ascii="Arial" w:hAnsi="Arial" w:cs="Arial"/>
          <w:b/>
          <w:bCs/>
          <w:color w:val="000000" w:themeColor="text1"/>
          <w:sz w:val="27"/>
          <w:szCs w:val="27"/>
        </w:rPr>
      </w:pPr>
      <w:r w:rsidRPr="00083703">
        <w:rPr>
          <w:rFonts w:ascii="Arial" w:hAnsi="Arial" w:cs="Arial"/>
          <w:b/>
          <w:bCs/>
          <w:color w:val="000000" w:themeColor="text1"/>
          <w:sz w:val="27"/>
          <w:szCs w:val="27"/>
        </w:rPr>
        <w:t>Diplomarbeitstitel:</w:t>
      </w:r>
    </w:p>
    <w:p w14:paraId="7AC887A9" w14:textId="63DF73A2" w:rsidR="006F5D09" w:rsidRPr="00083703" w:rsidRDefault="006F5D09" w:rsidP="006F5D09">
      <w:pPr>
        <w:shd w:val="clear" w:color="auto" w:fill="FFFFFF"/>
        <w:spacing w:after="213"/>
        <w:outlineLvl w:val="2"/>
        <w:rPr>
          <w:rFonts w:ascii="Arial" w:hAnsi="Arial" w:cs="Arial"/>
          <w:color w:val="000000" w:themeColor="text1"/>
          <w:sz w:val="27"/>
          <w:szCs w:val="27"/>
        </w:rPr>
      </w:pPr>
      <w:r w:rsidRPr="00083703">
        <w:rPr>
          <w:rFonts w:ascii="Arial" w:hAnsi="Arial" w:cs="Arial"/>
          <w:color w:val="000000" w:themeColor="text1"/>
          <w:sz w:val="27"/>
          <w:szCs w:val="27"/>
        </w:rPr>
        <w:t>Desk</w:t>
      </w:r>
      <w:r w:rsidR="007616A8">
        <w:rPr>
          <w:rFonts w:ascii="Arial" w:hAnsi="Arial" w:cs="Arial"/>
          <w:color w:val="000000" w:themeColor="text1"/>
          <w:sz w:val="27"/>
          <w:szCs w:val="27"/>
        </w:rPr>
        <w:t>Vision</w:t>
      </w:r>
      <w:r w:rsidRPr="00083703">
        <w:rPr>
          <w:rFonts w:ascii="Arial" w:hAnsi="Arial" w:cs="Arial"/>
          <w:color w:val="000000" w:themeColor="text1"/>
          <w:sz w:val="27"/>
          <w:szCs w:val="27"/>
        </w:rPr>
        <w:t xml:space="preserve"> - Interaktive Webanwendung zur Verwaltung und Reservierung von Arbeitsplätzen</w:t>
      </w:r>
    </w:p>
    <w:p w14:paraId="46B8B998" w14:textId="77777777" w:rsidR="00597933" w:rsidRPr="00083703" w:rsidRDefault="00597933" w:rsidP="006F5D09">
      <w:pPr>
        <w:shd w:val="clear" w:color="auto" w:fill="FFFFFF"/>
        <w:spacing w:after="213"/>
        <w:outlineLvl w:val="2"/>
        <w:rPr>
          <w:rFonts w:ascii="Arial" w:hAnsi="Arial" w:cs="Arial"/>
          <w:color w:val="000000" w:themeColor="text1"/>
          <w:sz w:val="27"/>
          <w:szCs w:val="27"/>
        </w:rPr>
      </w:pPr>
    </w:p>
    <w:p w14:paraId="3026CC57" w14:textId="6AB6290E" w:rsidR="00597933" w:rsidRPr="00083703" w:rsidRDefault="00597933" w:rsidP="006F5D09">
      <w:pPr>
        <w:shd w:val="clear" w:color="auto" w:fill="FFFFFF"/>
        <w:spacing w:after="213"/>
        <w:outlineLvl w:val="2"/>
        <w:rPr>
          <w:rFonts w:ascii="Arial" w:hAnsi="Arial" w:cs="Arial"/>
          <w:color w:val="000000" w:themeColor="text1"/>
          <w:sz w:val="27"/>
          <w:szCs w:val="27"/>
        </w:rPr>
      </w:pPr>
      <w:r w:rsidRPr="00083703">
        <w:rPr>
          <w:rFonts w:ascii="Arial" w:hAnsi="Arial" w:cs="Arial"/>
          <w:color w:val="000000" w:themeColor="text1"/>
          <w:sz w:val="27"/>
          <w:szCs w:val="27"/>
        </w:rPr>
        <w:t>Ausgangslage:</w:t>
      </w:r>
    </w:p>
    <w:p w14:paraId="72242BC4" w14:textId="75BF67E2" w:rsidR="00597933" w:rsidRPr="00083703" w:rsidRDefault="00251EF1" w:rsidP="006F5D09">
      <w:pPr>
        <w:shd w:val="clear" w:color="auto" w:fill="FFFFFF"/>
        <w:spacing w:after="213"/>
        <w:outlineLvl w:val="2"/>
        <w:rPr>
          <w:rFonts w:ascii="Arial" w:hAnsi="Arial" w:cs="Arial"/>
          <w:color w:val="000000" w:themeColor="text1"/>
          <w:sz w:val="27"/>
          <w:szCs w:val="27"/>
        </w:rPr>
      </w:pPr>
      <w:proofErr w:type="gramStart"/>
      <w:r w:rsidRPr="00083703">
        <w:rPr>
          <w:rFonts w:ascii="Arial" w:hAnsi="Arial" w:cs="Arial"/>
          <w:color w:val="000000" w:themeColor="text1"/>
          <w:sz w:val="27"/>
          <w:szCs w:val="27"/>
        </w:rPr>
        <w:t>Durch zunehmendes</w:t>
      </w:r>
      <w:proofErr w:type="gramEnd"/>
      <w:r w:rsidRPr="00083703">
        <w:rPr>
          <w:rFonts w:ascii="Arial" w:hAnsi="Arial" w:cs="Arial"/>
          <w:color w:val="000000" w:themeColor="text1"/>
          <w:sz w:val="27"/>
          <w:szCs w:val="27"/>
        </w:rPr>
        <w:t xml:space="preserve"> Homeoffice und flexible Arbeitszeiten fehlt im Unternehmen Holter eine klare Verwaltung der Büroarbeitsplätze. </w:t>
      </w:r>
      <w:r w:rsidR="002C3542" w:rsidRPr="00083703">
        <w:rPr>
          <w:rFonts w:ascii="Arial" w:hAnsi="Arial" w:cs="Arial"/>
          <w:color w:val="000000" w:themeColor="text1"/>
          <w:sz w:val="27"/>
          <w:szCs w:val="27"/>
        </w:rPr>
        <w:t xml:space="preserve">Sie </w:t>
      </w:r>
      <w:r w:rsidRPr="00083703">
        <w:rPr>
          <w:rFonts w:ascii="Arial" w:hAnsi="Arial" w:cs="Arial"/>
          <w:color w:val="000000" w:themeColor="text1"/>
          <w:sz w:val="27"/>
          <w:szCs w:val="27"/>
        </w:rPr>
        <w:t>ha</w:t>
      </w:r>
      <w:r w:rsidR="002C3542" w:rsidRPr="00083703">
        <w:rPr>
          <w:rFonts w:ascii="Arial" w:hAnsi="Arial" w:cs="Arial"/>
          <w:color w:val="000000" w:themeColor="text1"/>
          <w:sz w:val="27"/>
          <w:szCs w:val="27"/>
        </w:rPr>
        <w:t>ben</w:t>
      </w:r>
      <w:r w:rsidRPr="00083703">
        <w:rPr>
          <w:rFonts w:ascii="Arial" w:hAnsi="Arial" w:cs="Arial"/>
          <w:color w:val="000000" w:themeColor="text1"/>
          <w:sz w:val="27"/>
          <w:szCs w:val="27"/>
        </w:rPr>
        <w:t xml:space="preserve"> dafür kein geeignetes System, weshalb sie oft auf manuelle Lösungen zurückgreifen müssen, was zu einer fehlenden Übersicht, ineffizienter Nutzung und möglichen Doppelbelegungen führt.</w:t>
      </w:r>
    </w:p>
    <w:p w14:paraId="059B9C57" w14:textId="77777777" w:rsidR="002C3542" w:rsidRPr="00083703" w:rsidRDefault="002C3542" w:rsidP="006F5D09">
      <w:pPr>
        <w:shd w:val="clear" w:color="auto" w:fill="FFFFFF"/>
        <w:spacing w:after="213"/>
        <w:outlineLvl w:val="2"/>
        <w:rPr>
          <w:rFonts w:ascii="Arial" w:hAnsi="Arial" w:cs="Arial"/>
          <w:color w:val="000000" w:themeColor="text1"/>
          <w:sz w:val="27"/>
          <w:szCs w:val="27"/>
        </w:rPr>
      </w:pPr>
    </w:p>
    <w:p w14:paraId="1C59C3D7" w14:textId="0F6185C7" w:rsidR="00D50028" w:rsidRPr="00D50028" w:rsidRDefault="00D50028" w:rsidP="00D50028">
      <w:pPr>
        <w:shd w:val="clear" w:color="auto" w:fill="FFFFFF"/>
        <w:spacing w:after="213"/>
        <w:outlineLvl w:val="2"/>
        <w:rPr>
          <w:rFonts w:ascii="Arial" w:hAnsi="Arial" w:cs="Arial"/>
          <w:b/>
          <w:bCs/>
          <w:color w:val="000000" w:themeColor="text1"/>
          <w:sz w:val="27"/>
          <w:szCs w:val="27"/>
        </w:rPr>
      </w:pPr>
      <w:r w:rsidRPr="00D50028">
        <w:rPr>
          <w:rFonts w:ascii="Arial" w:hAnsi="Arial" w:cs="Arial"/>
          <w:b/>
          <w:bCs/>
          <w:color w:val="000000" w:themeColor="text1"/>
          <w:sz w:val="27"/>
          <w:szCs w:val="27"/>
        </w:rPr>
        <w:t>Untersuchungsanliegen der individuellen Themenstellungen</w:t>
      </w:r>
      <w:r w:rsidRPr="00083703">
        <w:rPr>
          <w:rFonts w:ascii="Arial" w:hAnsi="Arial" w:cs="Arial"/>
          <w:b/>
          <w:bCs/>
          <w:color w:val="000000" w:themeColor="text1"/>
          <w:sz w:val="27"/>
          <w:szCs w:val="27"/>
        </w:rPr>
        <w:t>:</w:t>
      </w:r>
    </w:p>
    <w:p w14:paraId="64277C5E" w14:textId="77777777" w:rsidR="007603C5" w:rsidRPr="007603C5" w:rsidRDefault="007603C5" w:rsidP="007603C5">
      <w:pPr>
        <w:spacing w:before="100" w:beforeAutospacing="1" w:after="100" w:afterAutospacing="1"/>
        <w:outlineLvl w:val="1"/>
        <w:rPr>
          <w:rFonts w:ascii="Arial" w:hAnsi="Arial" w:cs="Arial"/>
          <w:b/>
          <w:bCs/>
          <w:color w:val="000000" w:themeColor="text1"/>
          <w:sz w:val="36"/>
          <w:szCs w:val="36"/>
        </w:rPr>
      </w:pPr>
      <w:r w:rsidRPr="007603C5">
        <w:rPr>
          <w:rFonts w:ascii="Arial" w:hAnsi="Arial" w:cs="Arial"/>
          <w:b/>
          <w:bCs/>
          <w:color w:val="000000" w:themeColor="text1"/>
          <w:sz w:val="36"/>
          <w:szCs w:val="36"/>
        </w:rPr>
        <w:t>Deniz Bernecker</w:t>
      </w:r>
    </w:p>
    <w:p w14:paraId="59DB1F94" w14:textId="0A2E233E" w:rsidR="007603C5" w:rsidRPr="007603C5" w:rsidRDefault="007603C5" w:rsidP="007603C5">
      <w:pPr>
        <w:numPr>
          <w:ilvl w:val="0"/>
          <w:numId w:val="1"/>
        </w:numP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7603C5">
        <w:rPr>
          <w:rFonts w:ascii="Arial" w:hAnsi="Arial" w:cs="Arial"/>
          <w:color w:val="000000" w:themeColor="text1"/>
        </w:rPr>
        <w:t xml:space="preserve">Untersuchen, wie eine übersichtliche und benutzerfreundliche Darstellung der Büroarbeitsplätze in Vogelperspektive umgesetzt werden kann. Dabei soll auch geprüft werden, welche Darstellungsformen von </w:t>
      </w:r>
      <w:proofErr w:type="spellStart"/>
      <w:proofErr w:type="gramStart"/>
      <w:r w:rsidRPr="007603C5">
        <w:rPr>
          <w:rFonts w:ascii="Arial" w:hAnsi="Arial" w:cs="Arial"/>
          <w:color w:val="000000" w:themeColor="text1"/>
        </w:rPr>
        <w:t>Nutzer:innen</w:t>
      </w:r>
      <w:proofErr w:type="spellEnd"/>
      <w:proofErr w:type="gramEnd"/>
      <w:r w:rsidRPr="007603C5">
        <w:rPr>
          <w:rFonts w:ascii="Arial" w:hAnsi="Arial" w:cs="Arial"/>
          <w:color w:val="000000" w:themeColor="text1"/>
        </w:rPr>
        <w:t xml:space="preserve"> am besten verstanden werden.</w:t>
      </w:r>
    </w:p>
    <w:p w14:paraId="46574D27" w14:textId="77777777" w:rsidR="007603C5" w:rsidRPr="007603C5" w:rsidRDefault="007603C5" w:rsidP="007603C5">
      <w:pPr>
        <w:numPr>
          <w:ilvl w:val="0"/>
          <w:numId w:val="1"/>
        </w:numP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7603C5">
        <w:rPr>
          <w:rFonts w:ascii="Arial" w:hAnsi="Arial" w:cs="Arial"/>
          <w:color w:val="000000" w:themeColor="text1"/>
        </w:rPr>
        <w:t>Evaluieren, welche Technologien und Frameworks sich für die Umsetzung einer interaktiven Weboberfläche eignen und wie diese effizient eingesetzt werden können.</w:t>
      </w:r>
    </w:p>
    <w:p w14:paraId="1E37A996" w14:textId="276C9C9B" w:rsidR="007603C5" w:rsidRPr="007603C5" w:rsidRDefault="007603C5" w:rsidP="007603C5">
      <w:pPr>
        <w:numPr>
          <w:ilvl w:val="0"/>
          <w:numId w:val="1"/>
        </w:numP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7603C5">
        <w:rPr>
          <w:rFonts w:ascii="Arial" w:hAnsi="Arial" w:cs="Arial"/>
          <w:color w:val="000000" w:themeColor="text1"/>
        </w:rPr>
        <w:t>Analysieren, wie die Interaktion mit Arbeitsplätzen (z. B. Auswahl, Anzeige von Informationen) gestaltet werden muss, damit sie ohne Einschulung nutzbar ist.</w:t>
      </w:r>
    </w:p>
    <w:p w14:paraId="36D92ECA" w14:textId="0BBDDF74" w:rsidR="007603C5" w:rsidRPr="007603C5" w:rsidRDefault="007603C5" w:rsidP="007603C5">
      <w:pPr>
        <w:spacing w:before="100" w:beforeAutospacing="1" w:after="100" w:afterAutospacing="1"/>
        <w:outlineLvl w:val="1"/>
        <w:rPr>
          <w:rFonts w:ascii="Arial" w:hAnsi="Arial" w:cs="Arial"/>
          <w:b/>
          <w:bCs/>
          <w:color w:val="000000" w:themeColor="text1"/>
          <w:sz w:val="36"/>
          <w:szCs w:val="36"/>
        </w:rPr>
      </w:pPr>
      <w:r w:rsidRPr="007603C5">
        <w:rPr>
          <w:rFonts w:ascii="Arial" w:hAnsi="Arial" w:cs="Arial"/>
          <w:b/>
          <w:bCs/>
          <w:color w:val="000000" w:themeColor="text1"/>
          <w:sz w:val="36"/>
          <w:szCs w:val="36"/>
        </w:rPr>
        <w:t>Nico Hofer</w:t>
      </w:r>
    </w:p>
    <w:p w14:paraId="163FC6A3" w14:textId="77777777" w:rsidR="007603C5" w:rsidRPr="007603C5" w:rsidRDefault="007603C5" w:rsidP="007603C5">
      <w:pPr>
        <w:numPr>
          <w:ilvl w:val="0"/>
          <w:numId w:val="2"/>
        </w:numP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7603C5">
        <w:rPr>
          <w:rFonts w:ascii="Arial" w:hAnsi="Arial" w:cs="Arial"/>
          <w:color w:val="000000" w:themeColor="text1"/>
        </w:rPr>
        <w:t>Evaluieren, welche Datenbankstruktur sich für die Speicherung von Arbeitsplätzen, Buchungen und Statistiken am besten eignet.</w:t>
      </w:r>
    </w:p>
    <w:p w14:paraId="27B41882" w14:textId="5E93F92C" w:rsidR="007603C5" w:rsidRPr="007603C5" w:rsidRDefault="007603C5" w:rsidP="007603C5">
      <w:pPr>
        <w:numPr>
          <w:ilvl w:val="0"/>
          <w:numId w:val="2"/>
        </w:numP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7603C5">
        <w:rPr>
          <w:rFonts w:ascii="Arial" w:hAnsi="Arial" w:cs="Arial"/>
          <w:color w:val="000000" w:themeColor="text1"/>
        </w:rPr>
        <w:t>Analysieren, wie Authentifizierung und Benutzerverwaltung ohne reale Unternehmensdaten umgesetzt werden können</w:t>
      </w:r>
      <w:r w:rsidR="00CF0723" w:rsidRPr="00083703">
        <w:rPr>
          <w:rFonts w:ascii="Arial" w:hAnsi="Arial" w:cs="Arial"/>
          <w:color w:val="000000" w:themeColor="text1"/>
        </w:rPr>
        <w:t>.</w:t>
      </w:r>
    </w:p>
    <w:p w14:paraId="448A5E66" w14:textId="3EC127DF" w:rsidR="004544A0" w:rsidRPr="00083703" w:rsidRDefault="007603C5" w:rsidP="004544A0">
      <w:pPr>
        <w:numPr>
          <w:ilvl w:val="0"/>
          <w:numId w:val="2"/>
        </w:numP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7603C5">
        <w:rPr>
          <w:rFonts w:ascii="Arial" w:hAnsi="Arial" w:cs="Arial"/>
          <w:color w:val="000000" w:themeColor="text1"/>
        </w:rPr>
        <w:t>Prüfen, wie administrative Funktionen (z. B. Anlegen und Verwalten von Arbeitsplätzen, Auswertungen) strukturiert werden müssen, um eine effiziente Nutzung zu gewährleisten.</w:t>
      </w:r>
    </w:p>
    <w:p w14:paraId="5019C04A" w14:textId="77777777" w:rsidR="004544A0" w:rsidRPr="00083703" w:rsidRDefault="004544A0" w:rsidP="004544A0">
      <w:pPr>
        <w:spacing w:before="100" w:beforeAutospacing="1" w:after="100" w:afterAutospacing="1"/>
        <w:ind w:left="720"/>
        <w:rPr>
          <w:rFonts w:ascii="Arial" w:hAnsi="Arial" w:cs="Arial"/>
          <w:color w:val="000000" w:themeColor="text1"/>
        </w:rPr>
      </w:pPr>
    </w:p>
    <w:p w14:paraId="603ECA2D" w14:textId="28EA6DFD" w:rsidR="00234059" w:rsidRPr="00083703" w:rsidRDefault="00234059" w:rsidP="00234059">
      <w:pPr>
        <w:spacing w:before="100" w:beforeAutospacing="1" w:after="100" w:afterAutospacing="1"/>
        <w:outlineLvl w:val="1"/>
        <w:rPr>
          <w:rFonts w:ascii="Arial" w:hAnsi="Arial" w:cs="Arial"/>
          <w:b/>
          <w:bCs/>
          <w:color w:val="000000" w:themeColor="text1"/>
          <w:sz w:val="36"/>
          <w:szCs w:val="36"/>
        </w:rPr>
      </w:pPr>
      <w:r w:rsidRPr="00083703">
        <w:rPr>
          <w:rFonts w:ascii="Arial" w:hAnsi="Arial" w:cs="Arial"/>
          <w:b/>
          <w:bCs/>
          <w:color w:val="000000" w:themeColor="text1"/>
          <w:sz w:val="36"/>
          <w:szCs w:val="36"/>
        </w:rPr>
        <w:t xml:space="preserve">Beide </w:t>
      </w:r>
      <w:r w:rsidR="004544A0" w:rsidRPr="00083703">
        <w:rPr>
          <w:rFonts w:ascii="Arial" w:hAnsi="Arial" w:cs="Arial"/>
          <w:b/>
          <w:bCs/>
          <w:color w:val="000000" w:themeColor="text1"/>
          <w:sz w:val="36"/>
          <w:szCs w:val="36"/>
        </w:rPr>
        <w:t>Kandidaten:</w:t>
      </w:r>
    </w:p>
    <w:p w14:paraId="526DFD7C" w14:textId="2501212A" w:rsidR="004544A0" w:rsidRPr="00083703" w:rsidRDefault="004544A0" w:rsidP="004544A0">
      <w:pPr>
        <w:numPr>
          <w:ilvl w:val="0"/>
          <w:numId w:val="2"/>
        </w:numP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7603C5">
        <w:rPr>
          <w:rFonts w:ascii="Arial" w:hAnsi="Arial" w:cs="Arial"/>
          <w:color w:val="000000" w:themeColor="text1"/>
        </w:rPr>
        <w:t xml:space="preserve">Untersuchen, wie ein Backend-System zur Verwaltung von </w:t>
      </w:r>
      <w:proofErr w:type="spellStart"/>
      <w:proofErr w:type="gramStart"/>
      <w:r w:rsidRPr="007603C5">
        <w:rPr>
          <w:rFonts w:ascii="Arial" w:hAnsi="Arial" w:cs="Arial"/>
          <w:color w:val="000000" w:themeColor="text1"/>
        </w:rPr>
        <w:t>Benutzer:innen</w:t>
      </w:r>
      <w:proofErr w:type="spellEnd"/>
      <w:proofErr w:type="gramEnd"/>
      <w:r w:rsidRPr="007603C5">
        <w:rPr>
          <w:rFonts w:ascii="Arial" w:hAnsi="Arial" w:cs="Arial"/>
          <w:color w:val="000000" w:themeColor="text1"/>
        </w:rPr>
        <w:t>, Arbeitsplätzen und Reservierungen aufgebaut sein muss, um eine zuverlässige Nutzung zu ermöglichen.</w:t>
      </w:r>
    </w:p>
    <w:p w14:paraId="13CFE0A9" w14:textId="77777777" w:rsidR="004544A0" w:rsidRPr="007603C5" w:rsidRDefault="004544A0" w:rsidP="004544A0">
      <w:pPr>
        <w:numPr>
          <w:ilvl w:val="0"/>
          <w:numId w:val="1"/>
        </w:numP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7603C5">
        <w:rPr>
          <w:rFonts w:ascii="Arial" w:hAnsi="Arial" w:cs="Arial"/>
          <w:color w:val="000000" w:themeColor="text1"/>
        </w:rPr>
        <w:lastRenderedPageBreak/>
        <w:t>Prüfen, inwiefern eine visuelle bzw. spielerische Darstellung (z. B. mittels Pixelgrafik oder Avatar) sinnvoll in die Anwendung integriert werden kann und welchen Mehrwert diese bietet.</w:t>
      </w:r>
    </w:p>
    <w:p w14:paraId="35A4F175" w14:textId="77777777" w:rsidR="004544A0" w:rsidRPr="00083703" w:rsidRDefault="004544A0" w:rsidP="00234059">
      <w:pPr>
        <w:spacing w:before="100" w:beforeAutospacing="1" w:after="100" w:afterAutospacing="1"/>
        <w:outlineLvl w:val="1"/>
        <w:rPr>
          <w:rFonts w:ascii="Arial" w:hAnsi="Arial" w:cs="Arial"/>
          <w:b/>
          <w:bCs/>
          <w:color w:val="000000" w:themeColor="text1"/>
          <w:sz w:val="36"/>
          <w:szCs w:val="36"/>
        </w:rPr>
      </w:pPr>
    </w:p>
    <w:p w14:paraId="0CDF4C08" w14:textId="0E9ED1B5" w:rsidR="00CD239E" w:rsidRPr="00083703" w:rsidRDefault="00CD239E" w:rsidP="00CD239E">
      <w:pPr>
        <w:shd w:val="clear" w:color="auto" w:fill="FFFFFF"/>
        <w:spacing w:after="213"/>
        <w:outlineLvl w:val="2"/>
        <w:rPr>
          <w:rFonts w:ascii="Arial" w:hAnsi="Arial" w:cs="Arial"/>
          <w:color w:val="000000" w:themeColor="text1"/>
          <w:sz w:val="27"/>
          <w:szCs w:val="27"/>
        </w:rPr>
      </w:pPr>
      <w:r w:rsidRPr="00083703">
        <w:rPr>
          <w:rFonts w:ascii="Arial" w:hAnsi="Arial" w:cs="Arial"/>
          <w:color w:val="000000" w:themeColor="text1"/>
          <w:sz w:val="27"/>
          <w:szCs w:val="27"/>
        </w:rPr>
        <w:t>Zielsetzung</w:t>
      </w:r>
      <w:r w:rsidRPr="00083703">
        <w:rPr>
          <w:rFonts w:ascii="Arial" w:hAnsi="Arial" w:cs="Arial"/>
          <w:color w:val="000000" w:themeColor="text1"/>
          <w:sz w:val="27"/>
          <w:szCs w:val="27"/>
        </w:rPr>
        <w:t>:</w:t>
      </w:r>
    </w:p>
    <w:p w14:paraId="5B6899E1" w14:textId="77777777" w:rsidR="00CD239E" w:rsidRPr="00083703" w:rsidRDefault="00CD239E" w:rsidP="00CD239E">
      <w:pPr>
        <w:pStyle w:val="s5"/>
        <w:spacing w:before="0" w:beforeAutospacing="0" w:after="0" w:afterAutospacing="0"/>
        <w:rPr>
          <w:rFonts w:ascii="Arial" w:hAnsi="Arial" w:cs="Arial"/>
          <w:color w:val="000000" w:themeColor="text1"/>
        </w:rPr>
      </w:pPr>
      <w:r w:rsidRPr="00083703">
        <w:rPr>
          <w:rStyle w:val="s4"/>
          <w:rFonts w:ascii="Arial" w:eastAsiaTheme="majorEastAsia" w:hAnsi="Arial" w:cs="Arial"/>
          <w:color w:val="000000" w:themeColor="text1"/>
        </w:rPr>
        <w:t>Entwicklung eines webbasierten Systems zur Verwaltung und Reservierung von</w:t>
      </w:r>
    </w:p>
    <w:p w14:paraId="56E425E7" w14:textId="6352EC0D" w:rsidR="00CD239E" w:rsidRPr="00083703" w:rsidRDefault="00CD239E" w:rsidP="00CD239E">
      <w:pPr>
        <w:pStyle w:val="s5"/>
        <w:spacing w:before="0" w:beforeAutospacing="0" w:after="0" w:afterAutospacing="0"/>
        <w:rPr>
          <w:rFonts w:ascii="Arial" w:hAnsi="Arial" w:cs="Arial"/>
          <w:color w:val="000000" w:themeColor="text1"/>
        </w:rPr>
      </w:pPr>
      <w:r w:rsidRPr="00083703">
        <w:rPr>
          <w:rStyle w:val="s4"/>
          <w:rFonts w:ascii="Arial" w:eastAsiaTheme="majorEastAsia" w:hAnsi="Arial" w:cs="Arial"/>
          <w:color w:val="000000" w:themeColor="text1"/>
        </w:rPr>
        <w:t>Büroarbeitsplätzen. Das System soll eine intuitive Oberfläche</w:t>
      </w:r>
      <w:r w:rsidRPr="00083703">
        <w:rPr>
          <w:rStyle w:val="s4"/>
          <w:rFonts w:ascii="Arial" w:eastAsiaTheme="majorEastAsia" w:hAnsi="Arial" w:cs="Arial"/>
          <w:color w:val="000000" w:themeColor="text1"/>
        </w:rPr>
        <w:t xml:space="preserve"> </w:t>
      </w:r>
      <w:r w:rsidRPr="00083703">
        <w:rPr>
          <w:rStyle w:val="s4"/>
          <w:rFonts w:ascii="Arial" w:eastAsiaTheme="majorEastAsia" w:hAnsi="Arial" w:cs="Arial"/>
          <w:color w:val="000000" w:themeColor="text1"/>
        </w:rPr>
        <w:t>für</w:t>
      </w:r>
      <w:r w:rsidRPr="00083703">
        <w:rPr>
          <w:rStyle w:val="apple-converted-space"/>
          <w:rFonts w:ascii="Arial" w:eastAsiaTheme="majorEastAsia" w:hAnsi="Arial" w:cs="Arial"/>
          <w:color w:val="000000" w:themeColor="text1"/>
        </w:rPr>
        <w:t> </w:t>
      </w:r>
      <w:proofErr w:type="spellStart"/>
      <w:proofErr w:type="gramStart"/>
      <w:r w:rsidRPr="00083703">
        <w:rPr>
          <w:rStyle w:val="s4"/>
          <w:rFonts w:ascii="Arial" w:eastAsiaTheme="majorEastAsia" w:hAnsi="Arial" w:cs="Arial"/>
          <w:color w:val="000000" w:themeColor="text1"/>
        </w:rPr>
        <w:t>Endnutzer:innen</w:t>
      </w:r>
      <w:proofErr w:type="spellEnd"/>
      <w:proofErr w:type="gramEnd"/>
      <w:r w:rsidRPr="00083703">
        <w:rPr>
          <w:rStyle w:val="apple-converted-space"/>
          <w:rFonts w:ascii="Arial" w:eastAsiaTheme="majorEastAsia" w:hAnsi="Arial" w:cs="Arial"/>
          <w:color w:val="000000" w:themeColor="text1"/>
        </w:rPr>
        <w:t> </w:t>
      </w:r>
      <w:r w:rsidRPr="00083703">
        <w:rPr>
          <w:rStyle w:val="s4"/>
          <w:rFonts w:ascii="Arial" w:eastAsiaTheme="majorEastAsia" w:hAnsi="Arial" w:cs="Arial"/>
          <w:color w:val="000000" w:themeColor="text1"/>
        </w:rPr>
        <w:t>sowie eine</w:t>
      </w:r>
    </w:p>
    <w:p w14:paraId="098EEE9B" w14:textId="77777777" w:rsidR="00CD239E" w:rsidRPr="00083703" w:rsidRDefault="00CD239E" w:rsidP="00CD239E">
      <w:pPr>
        <w:pStyle w:val="s5"/>
        <w:spacing w:before="0" w:beforeAutospacing="0" w:after="0" w:afterAutospacing="0"/>
        <w:rPr>
          <w:rFonts w:ascii="Arial" w:hAnsi="Arial" w:cs="Arial"/>
          <w:color w:val="000000" w:themeColor="text1"/>
        </w:rPr>
      </w:pPr>
      <w:r w:rsidRPr="00083703">
        <w:rPr>
          <w:rStyle w:val="s4"/>
          <w:rFonts w:ascii="Arial" w:eastAsiaTheme="majorEastAsia" w:hAnsi="Arial" w:cs="Arial"/>
          <w:color w:val="000000" w:themeColor="text1"/>
        </w:rPr>
        <w:t>Administrations-Oberfläche für die Verwaltung bieten.</w:t>
      </w:r>
    </w:p>
    <w:p w14:paraId="2986FD9A" w14:textId="77777777" w:rsidR="00CD239E" w:rsidRPr="00083703" w:rsidRDefault="00CD239E" w:rsidP="00234059">
      <w:pPr>
        <w:spacing w:before="100" w:beforeAutospacing="1" w:after="100" w:afterAutospacing="1"/>
        <w:outlineLvl w:val="1"/>
        <w:rPr>
          <w:rFonts w:ascii="Arial" w:hAnsi="Arial" w:cs="Arial"/>
          <w:b/>
          <w:bCs/>
          <w:color w:val="000000" w:themeColor="text1"/>
          <w:sz w:val="36"/>
          <w:szCs w:val="36"/>
        </w:rPr>
      </w:pPr>
    </w:p>
    <w:p w14:paraId="1AFA1E84" w14:textId="60BEE0A9" w:rsidR="00D2189F" w:rsidRPr="00985CCC" w:rsidRDefault="00985CCC" w:rsidP="00985CCC">
      <w:pPr>
        <w:pStyle w:val="berschrift3"/>
        <w:shd w:val="clear" w:color="auto" w:fill="FFFFFF"/>
        <w:spacing w:before="0" w:after="213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Geplantes Ergebnis der Prüfungskandidatin/des Prüfungskandidaten</w:t>
      </w:r>
      <w:r>
        <w:rPr>
          <w:rFonts w:ascii="Arial" w:hAnsi="Arial" w:cs="Arial"/>
          <w:color w:val="333333"/>
        </w:rPr>
        <w:t>:</w:t>
      </w:r>
    </w:p>
    <w:p w14:paraId="3CE44ECF" w14:textId="12EC4D97" w:rsidR="00083703" w:rsidRPr="00083703" w:rsidRDefault="00083703" w:rsidP="00083703">
      <w:pPr>
        <w:spacing w:before="100" w:beforeAutospacing="1" w:after="100" w:afterAutospacing="1"/>
        <w:outlineLvl w:val="1"/>
        <w:rPr>
          <w:rFonts w:ascii="Arial" w:hAnsi="Arial" w:cs="Arial"/>
          <w:b/>
          <w:bCs/>
          <w:color w:val="000000" w:themeColor="text1"/>
          <w:sz w:val="36"/>
          <w:szCs w:val="36"/>
        </w:rPr>
      </w:pPr>
      <w:r w:rsidRPr="00083703">
        <w:rPr>
          <w:rFonts w:ascii="Arial" w:hAnsi="Arial" w:cs="Arial"/>
          <w:b/>
          <w:bCs/>
          <w:color w:val="000000" w:themeColor="text1"/>
          <w:sz w:val="36"/>
          <w:szCs w:val="36"/>
        </w:rPr>
        <w:t>Deniz Bernecker</w:t>
      </w:r>
      <w:r w:rsidR="00985CCC">
        <w:rPr>
          <w:rFonts w:ascii="Arial" w:hAnsi="Arial" w:cs="Arial"/>
          <w:b/>
          <w:bCs/>
          <w:color w:val="000000" w:themeColor="text1"/>
          <w:sz w:val="36"/>
          <w:szCs w:val="36"/>
        </w:rPr>
        <w:t>:</w:t>
      </w:r>
    </w:p>
    <w:p w14:paraId="1DB01F63" w14:textId="31A0FBB1" w:rsidR="00083703" w:rsidRPr="00083703" w:rsidRDefault="00083703" w:rsidP="00083703">
      <w:pPr>
        <w:numPr>
          <w:ilvl w:val="0"/>
          <w:numId w:val="3"/>
        </w:numP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083703">
        <w:rPr>
          <w:rFonts w:ascii="Arial" w:hAnsi="Arial" w:cs="Arial"/>
          <w:color w:val="000000" w:themeColor="text1"/>
        </w:rPr>
        <w:t>Umsetzung einer übersichtlichen und benutzerfreundlichen Darstellung der Büroarbeitsplätze in Vogelperspektive, die eine schnelle Orientierung und einfache Auswahl ermöglicht.</w:t>
      </w:r>
    </w:p>
    <w:p w14:paraId="08B0D7AF" w14:textId="07E470DF" w:rsidR="00083703" w:rsidRPr="00083703" w:rsidRDefault="00083703" w:rsidP="00083703">
      <w:pPr>
        <w:numPr>
          <w:ilvl w:val="0"/>
          <w:numId w:val="3"/>
        </w:numP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083703">
        <w:rPr>
          <w:rFonts w:ascii="Arial" w:hAnsi="Arial" w:cs="Arial"/>
          <w:color w:val="000000" w:themeColor="text1"/>
        </w:rPr>
        <w:t>Implementierung einer interaktiven Weboberfläche unter Verwendung geeigneter Technologien zur effizienten Umsetzung der Benutzeroberfläche.</w:t>
      </w:r>
    </w:p>
    <w:p w14:paraId="034F0954" w14:textId="77777777" w:rsidR="00083703" w:rsidRPr="00083703" w:rsidRDefault="00083703" w:rsidP="00083703">
      <w:pPr>
        <w:numPr>
          <w:ilvl w:val="0"/>
          <w:numId w:val="3"/>
        </w:numP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083703">
        <w:rPr>
          <w:rFonts w:ascii="Arial" w:hAnsi="Arial" w:cs="Arial"/>
          <w:color w:val="000000" w:themeColor="text1"/>
        </w:rPr>
        <w:t>Entwicklung einer intuitiven Interaktion mit Arbeitsplätzen, sodass Informationen klar dargestellt und Reservierungen ohne Einschulung durchgeführt werden können.</w:t>
      </w:r>
    </w:p>
    <w:p w14:paraId="0A258A33" w14:textId="15BD9315" w:rsidR="00083703" w:rsidRPr="00083703" w:rsidRDefault="00083703" w:rsidP="00083703">
      <w:pPr>
        <w:rPr>
          <w:rFonts w:ascii="Arial" w:hAnsi="Arial" w:cs="Arial"/>
          <w:color w:val="000000" w:themeColor="text1"/>
        </w:rPr>
      </w:pPr>
    </w:p>
    <w:p w14:paraId="5D338039" w14:textId="0E695F78" w:rsidR="00083703" w:rsidRPr="00083703" w:rsidRDefault="00083703" w:rsidP="00083703">
      <w:pPr>
        <w:spacing w:before="100" w:beforeAutospacing="1" w:after="100" w:afterAutospacing="1"/>
        <w:outlineLvl w:val="1"/>
        <w:rPr>
          <w:rFonts w:ascii="Arial" w:hAnsi="Arial" w:cs="Arial"/>
          <w:b/>
          <w:bCs/>
          <w:color w:val="000000" w:themeColor="text1"/>
          <w:sz w:val="36"/>
          <w:szCs w:val="36"/>
        </w:rPr>
      </w:pPr>
      <w:r w:rsidRPr="00083703">
        <w:rPr>
          <w:rFonts w:ascii="Arial" w:hAnsi="Arial" w:cs="Arial"/>
          <w:b/>
          <w:bCs/>
          <w:color w:val="000000" w:themeColor="text1"/>
          <w:sz w:val="36"/>
          <w:szCs w:val="36"/>
        </w:rPr>
        <w:t>Nico Hofer</w:t>
      </w:r>
      <w:r w:rsidR="00985CCC">
        <w:rPr>
          <w:rFonts w:ascii="Arial" w:hAnsi="Arial" w:cs="Arial"/>
          <w:b/>
          <w:bCs/>
          <w:color w:val="000000" w:themeColor="text1"/>
          <w:sz w:val="36"/>
          <w:szCs w:val="36"/>
        </w:rPr>
        <w:t>:</w:t>
      </w:r>
    </w:p>
    <w:p w14:paraId="1BCAF64C" w14:textId="77777777" w:rsidR="00083703" w:rsidRPr="00083703" w:rsidRDefault="00083703" w:rsidP="00083703">
      <w:pPr>
        <w:numPr>
          <w:ilvl w:val="0"/>
          <w:numId w:val="4"/>
        </w:numP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083703">
        <w:rPr>
          <w:rFonts w:ascii="Arial" w:hAnsi="Arial" w:cs="Arial"/>
          <w:color w:val="000000" w:themeColor="text1"/>
        </w:rPr>
        <w:t>Umsetzung einer geeigneten Datenbankstruktur zur Verwaltung von Arbeitsplätzen, Buchungen und statistischen Auswertungen.</w:t>
      </w:r>
    </w:p>
    <w:p w14:paraId="545785DE" w14:textId="77777777" w:rsidR="00083703" w:rsidRPr="00083703" w:rsidRDefault="00083703" w:rsidP="00083703">
      <w:pPr>
        <w:numPr>
          <w:ilvl w:val="0"/>
          <w:numId w:val="4"/>
        </w:numP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083703">
        <w:rPr>
          <w:rFonts w:ascii="Arial" w:hAnsi="Arial" w:cs="Arial"/>
          <w:color w:val="000000" w:themeColor="text1"/>
        </w:rPr>
        <w:t>Implementierung einer Authentifizierungs- und Benutzerverwaltungslösung mit Testdaten, um ein realistisches Nutzungsszenario ohne reale Unternehmensdaten zu ermöglichen.</w:t>
      </w:r>
    </w:p>
    <w:p w14:paraId="3CB781B2" w14:textId="77777777" w:rsidR="00083703" w:rsidRPr="00083703" w:rsidRDefault="00083703" w:rsidP="00083703">
      <w:pPr>
        <w:numPr>
          <w:ilvl w:val="0"/>
          <w:numId w:val="4"/>
        </w:numP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083703">
        <w:rPr>
          <w:rFonts w:ascii="Arial" w:hAnsi="Arial" w:cs="Arial"/>
          <w:color w:val="000000" w:themeColor="text1"/>
        </w:rPr>
        <w:t>Entwicklung einer Admin-Oberfläche zur Verwaltung von Arbeitsplätzen und zur Durchführung von Auswertungen.</w:t>
      </w:r>
    </w:p>
    <w:p w14:paraId="66F760A7" w14:textId="7E951F26" w:rsidR="00083703" w:rsidRPr="00083703" w:rsidRDefault="00083703" w:rsidP="00083703">
      <w:pPr>
        <w:rPr>
          <w:rFonts w:ascii="Arial" w:hAnsi="Arial" w:cs="Arial"/>
          <w:color w:val="000000" w:themeColor="text1"/>
        </w:rPr>
      </w:pPr>
    </w:p>
    <w:p w14:paraId="3B43E273" w14:textId="53981B56" w:rsidR="00083703" w:rsidRPr="00083703" w:rsidRDefault="00083703" w:rsidP="00083703">
      <w:pPr>
        <w:spacing w:before="100" w:beforeAutospacing="1" w:after="100" w:afterAutospacing="1"/>
        <w:outlineLvl w:val="1"/>
        <w:rPr>
          <w:rFonts w:ascii="Arial" w:hAnsi="Arial" w:cs="Arial"/>
          <w:b/>
          <w:bCs/>
          <w:color w:val="000000" w:themeColor="text1"/>
          <w:sz w:val="36"/>
          <w:szCs w:val="36"/>
        </w:rPr>
      </w:pPr>
      <w:r w:rsidRPr="00083703">
        <w:rPr>
          <w:rFonts w:ascii="Arial" w:hAnsi="Arial" w:cs="Arial"/>
          <w:b/>
          <w:bCs/>
          <w:color w:val="000000" w:themeColor="text1"/>
          <w:sz w:val="36"/>
          <w:szCs w:val="36"/>
        </w:rPr>
        <w:t>Beide Kandidaten</w:t>
      </w:r>
      <w:r w:rsidR="00985CCC">
        <w:rPr>
          <w:rFonts w:ascii="Arial" w:hAnsi="Arial" w:cs="Arial"/>
          <w:b/>
          <w:bCs/>
          <w:color w:val="000000" w:themeColor="text1"/>
          <w:sz w:val="36"/>
          <w:szCs w:val="36"/>
        </w:rPr>
        <w:t>:</w:t>
      </w:r>
    </w:p>
    <w:p w14:paraId="36533251" w14:textId="77777777" w:rsidR="00083703" w:rsidRPr="00083703" w:rsidRDefault="00083703" w:rsidP="00083703">
      <w:pPr>
        <w:numPr>
          <w:ilvl w:val="0"/>
          <w:numId w:val="5"/>
        </w:numP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083703">
        <w:rPr>
          <w:rFonts w:ascii="Arial" w:hAnsi="Arial" w:cs="Arial"/>
          <w:color w:val="000000" w:themeColor="text1"/>
        </w:rPr>
        <w:t xml:space="preserve">Umsetzung eines Backend-Systems zur Verwaltung von </w:t>
      </w:r>
      <w:proofErr w:type="spellStart"/>
      <w:proofErr w:type="gramStart"/>
      <w:r w:rsidRPr="00083703">
        <w:rPr>
          <w:rFonts w:ascii="Arial" w:hAnsi="Arial" w:cs="Arial"/>
          <w:color w:val="000000" w:themeColor="text1"/>
        </w:rPr>
        <w:t>Benutzer:innen</w:t>
      </w:r>
      <w:proofErr w:type="spellEnd"/>
      <w:proofErr w:type="gramEnd"/>
      <w:r w:rsidRPr="00083703">
        <w:rPr>
          <w:rFonts w:ascii="Arial" w:hAnsi="Arial" w:cs="Arial"/>
          <w:color w:val="000000" w:themeColor="text1"/>
        </w:rPr>
        <w:t>, Arbeitsplätzen und Reservierungen, das eine zuverlässige Nutzung ermöglicht.</w:t>
      </w:r>
    </w:p>
    <w:p w14:paraId="061579FF" w14:textId="495FC4DC" w:rsidR="00083703" w:rsidRPr="00083703" w:rsidRDefault="00083703" w:rsidP="00083703">
      <w:pPr>
        <w:numPr>
          <w:ilvl w:val="0"/>
          <w:numId w:val="5"/>
        </w:numP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083703">
        <w:rPr>
          <w:rFonts w:ascii="Arial" w:hAnsi="Arial" w:cs="Arial"/>
          <w:color w:val="000000" w:themeColor="text1"/>
        </w:rPr>
        <w:t>Integration einer visuellen bzw. spielerischen Darstellung (z. B. Pixelgrafik oder Avatar), um die Anwendung interaktiver zu gestalten</w:t>
      </w:r>
      <w:r w:rsidR="00D86494">
        <w:rPr>
          <w:rFonts w:ascii="Arial" w:hAnsi="Arial" w:cs="Arial"/>
          <w:color w:val="000000" w:themeColor="text1"/>
        </w:rPr>
        <w:t>.</w:t>
      </w:r>
    </w:p>
    <w:p w14:paraId="00F5E0FD" w14:textId="4DAF5F57" w:rsidR="00083703" w:rsidRPr="00083703" w:rsidRDefault="00083703" w:rsidP="00083703">
      <w:pPr>
        <w:spacing w:before="100" w:beforeAutospacing="1" w:after="100" w:afterAutospacing="1"/>
        <w:outlineLvl w:val="1"/>
        <w:rPr>
          <w:rFonts w:ascii="Arial" w:hAnsi="Arial" w:cs="Arial"/>
          <w:b/>
          <w:bCs/>
          <w:color w:val="000000" w:themeColor="text1"/>
          <w:sz w:val="36"/>
          <w:szCs w:val="36"/>
        </w:rPr>
      </w:pPr>
      <w:r w:rsidRPr="00083703">
        <w:rPr>
          <w:rFonts w:ascii="Arial" w:hAnsi="Arial" w:cs="Arial"/>
          <w:b/>
          <w:bCs/>
          <w:color w:val="000000" w:themeColor="text1"/>
          <w:sz w:val="36"/>
          <w:szCs w:val="36"/>
        </w:rPr>
        <w:lastRenderedPageBreak/>
        <w:t>Kostenschätzung</w:t>
      </w:r>
    </w:p>
    <w:p w14:paraId="73C509F9" w14:textId="77777777" w:rsidR="00083703" w:rsidRPr="00083703" w:rsidRDefault="00083703" w:rsidP="00083703">
      <w:pPr>
        <w:spacing w:before="100" w:beforeAutospacing="1" w:after="100" w:afterAutospacing="1"/>
        <w:rPr>
          <w:rFonts w:ascii="Arial" w:hAnsi="Arial" w:cs="Arial"/>
          <w:color w:val="000000" w:themeColor="text1"/>
        </w:rPr>
      </w:pPr>
      <w:r w:rsidRPr="00083703">
        <w:rPr>
          <w:rFonts w:ascii="Arial" w:hAnsi="Arial" w:cs="Arial"/>
          <w:color w:val="000000" w:themeColor="text1"/>
        </w:rPr>
        <w:t>Maximale Kosten: 0 €</w:t>
      </w:r>
      <w:r w:rsidRPr="00083703">
        <w:rPr>
          <w:rFonts w:ascii="Arial" w:hAnsi="Arial" w:cs="Arial"/>
          <w:color w:val="000000" w:themeColor="text1"/>
        </w:rPr>
        <w:br/>
        <w:t>Es werden ausschließlich vorhandene Entwicklungsumgebungen und Softwarelösungen verwendet, wodurch keine zusätzlichen Kosten entstehen.</w:t>
      </w:r>
    </w:p>
    <w:p w14:paraId="05149833" w14:textId="77777777" w:rsidR="00D2189F" w:rsidRPr="00083703" w:rsidRDefault="00D2189F" w:rsidP="006F5D09">
      <w:pPr>
        <w:shd w:val="clear" w:color="auto" w:fill="FFFFFF"/>
        <w:spacing w:after="213"/>
        <w:outlineLvl w:val="2"/>
        <w:rPr>
          <w:rFonts w:ascii="Arial" w:hAnsi="Arial" w:cs="Arial"/>
          <w:color w:val="000000" w:themeColor="text1"/>
          <w:sz w:val="27"/>
          <w:szCs w:val="27"/>
        </w:rPr>
      </w:pPr>
    </w:p>
    <w:p w14:paraId="4B446E60" w14:textId="77777777" w:rsidR="00985CCC" w:rsidRPr="00083703" w:rsidRDefault="00985CCC">
      <w:pPr>
        <w:shd w:val="clear" w:color="auto" w:fill="FFFFFF"/>
        <w:spacing w:after="213"/>
        <w:outlineLvl w:val="2"/>
        <w:rPr>
          <w:rFonts w:ascii="Arial" w:hAnsi="Arial" w:cs="Arial"/>
          <w:color w:val="000000" w:themeColor="text1"/>
          <w:sz w:val="27"/>
          <w:szCs w:val="27"/>
        </w:rPr>
      </w:pPr>
    </w:p>
    <w:sectPr w:rsidR="00985CCC" w:rsidRPr="00083703">
      <w:headerReference w:type="default" r:id="rId7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D81A84" w14:textId="77777777" w:rsidR="00412E31" w:rsidRDefault="00412E31" w:rsidP="006F5D09">
      <w:r>
        <w:separator/>
      </w:r>
    </w:p>
  </w:endnote>
  <w:endnote w:type="continuationSeparator" w:id="0">
    <w:p w14:paraId="0428A922" w14:textId="77777777" w:rsidR="00412E31" w:rsidRDefault="00412E31" w:rsidP="006F5D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0493EA" w14:textId="77777777" w:rsidR="00412E31" w:rsidRDefault="00412E31" w:rsidP="006F5D09">
      <w:r>
        <w:separator/>
      </w:r>
    </w:p>
  </w:footnote>
  <w:footnote w:type="continuationSeparator" w:id="0">
    <w:p w14:paraId="7E13709E" w14:textId="77777777" w:rsidR="00412E31" w:rsidRDefault="00412E31" w:rsidP="006F5D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D27398" w14:textId="10947117" w:rsidR="006F5D09" w:rsidRDefault="006F5D09">
    <w:pPr>
      <w:pStyle w:val="Kopfzeile"/>
    </w:pPr>
    <w:r>
      <w:t>Diplomarbeit – Holter</w:t>
    </w:r>
    <w:r>
      <w:tab/>
      <w:t>2026/27</w:t>
    </w:r>
    <w:r>
      <w:tab/>
      <w:t>Deniz B. / Nico H.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C6C79"/>
    <w:multiLevelType w:val="multilevel"/>
    <w:tmpl w:val="E42E4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AA070F"/>
    <w:multiLevelType w:val="multilevel"/>
    <w:tmpl w:val="F828D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B94E94"/>
    <w:multiLevelType w:val="multilevel"/>
    <w:tmpl w:val="75C46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9C430A"/>
    <w:multiLevelType w:val="multilevel"/>
    <w:tmpl w:val="1DB85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1A4832"/>
    <w:multiLevelType w:val="multilevel"/>
    <w:tmpl w:val="E2B84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5549789">
    <w:abstractNumId w:val="0"/>
  </w:num>
  <w:num w:numId="2" w16cid:durableId="1003434923">
    <w:abstractNumId w:val="4"/>
  </w:num>
  <w:num w:numId="3" w16cid:durableId="1097016379">
    <w:abstractNumId w:val="3"/>
  </w:num>
  <w:num w:numId="4" w16cid:durableId="885797981">
    <w:abstractNumId w:val="2"/>
  </w:num>
  <w:num w:numId="5" w16cid:durableId="15519891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D09"/>
    <w:rsid w:val="00031B3F"/>
    <w:rsid w:val="00083703"/>
    <w:rsid w:val="00234059"/>
    <w:rsid w:val="00251EF1"/>
    <w:rsid w:val="002911DD"/>
    <w:rsid w:val="002C3542"/>
    <w:rsid w:val="00407D56"/>
    <w:rsid w:val="00412E31"/>
    <w:rsid w:val="004544A0"/>
    <w:rsid w:val="004A0462"/>
    <w:rsid w:val="00597933"/>
    <w:rsid w:val="006E0104"/>
    <w:rsid w:val="006F5D09"/>
    <w:rsid w:val="007603C5"/>
    <w:rsid w:val="007616A8"/>
    <w:rsid w:val="007748F3"/>
    <w:rsid w:val="007813E4"/>
    <w:rsid w:val="007E5671"/>
    <w:rsid w:val="00985CCC"/>
    <w:rsid w:val="009B706D"/>
    <w:rsid w:val="00BE3F85"/>
    <w:rsid w:val="00C65340"/>
    <w:rsid w:val="00CD239E"/>
    <w:rsid w:val="00CF0723"/>
    <w:rsid w:val="00D2189F"/>
    <w:rsid w:val="00D50028"/>
    <w:rsid w:val="00D677B2"/>
    <w:rsid w:val="00D86494"/>
    <w:rsid w:val="00DC4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3974D0"/>
  <w15:chartTrackingRefBased/>
  <w15:docId w15:val="{5CDBC30A-563F-9B40-AF9D-D698E051B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083703"/>
    <w:pPr>
      <w:spacing w:after="0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6F5D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6F5D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6F5D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F5D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F5D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F5D0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F5D0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F5D0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F5D0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F5D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6F5D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6F5D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F5D0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F5D0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F5D0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F5D0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F5D0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F5D0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F5D0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F5D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F5D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F5D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F5D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F5D0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F5D0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F5D0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F5D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F5D09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F5D09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6F5D09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6F5D09"/>
  </w:style>
  <w:style w:type="paragraph" w:styleId="Fuzeile">
    <w:name w:val="footer"/>
    <w:basedOn w:val="Standard"/>
    <w:link w:val="FuzeileZchn"/>
    <w:uiPriority w:val="99"/>
    <w:unhideWhenUsed/>
    <w:rsid w:val="006F5D09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6F5D09"/>
  </w:style>
  <w:style w:type="paragraph" w:customStyle="1" w:styleId="s5">
    <w:name w:val="s5"/>
    <w:basedOn w:val="Standard"/>
    <w:rsid w:val="00CD239E"/>
    <w:pPr>
      <w:spacing w:before="100" w:beforeAutospacing="1" w:after="100" w:afterAutospacing="1"/>
    </w:pPr>
  </w:style>
  <w:style w:type="character" w:customStyle="1" w:styleId="s3">
    <w:name w:val="s3"/>
    <w:basedOn w:val="Absatz-Standardschriftart"/>
    <w:rsid w:val="00CD239E"/>
  </w:style>
  <w:style w:type="character" w:customStyle="1" w:styleId="s4">
    <w:name w:val="s4"/>
    <w:basedOn w:val="Absatz-Standardschriftart"/>
    <w:rsid w:val="00CD239E"/>
  </w:style>
  <w:style w:type="character" w:customStyle="1" w:styleId="apple-converted-space">
    <w:name w:val="apple-converted-space"/>
    <w:basedOn w:val="Absatz-Standardschriftart"/>
    <w:rsid w:val="00CD239E"/>
  </w:style>
  <w:style w:type="paragraph" w:styleId="StandardWeb">
    <w:name w:val="Normal (Web)"/>
    <w:basedOn w:val="Standard"/>
    <w:uiPriority w:val="99"/>
    <w:semiHidden/>
    <w:unhideWhenUsed/>
    <w:rsid w:val="00083703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488</Words>
  <Characters>3080</Characters>
  <Application>Microsoft Office Word</Application>
  <DocSecurity>0</DocSecurity>
  <Lines>25</Lines>
  <Paragraphs>7</Paragraphs>
  <ScaleCrop>false</ScaleCrop>
  <Company/>
  <LinksUpToDate>false</LinksUpToDate>
  <CharactersWithSpaces>3561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Bernecker Deniz</dc:creator>
  <cp:keywords/>
  <dc:description/>
  <cp:lastModifiedBy>Bernecker Deniz</cp:lastModifiedBy>
  <cp:revision>22</cp:revision>
  <dcterms:created xsi:type="dcterms:W3CDTF">2026-04-05T11:43:00Z</dcterms:created>
  <dcterms:modified xsi:type="dcterms:W3CDTF">2026-04-05T16:55:00Z</dcterms:modified>
</cp:coreProperties>
</file>