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549" w:rsidRDefault="0042422F">
      <w:pPr>
        <w:rPr>
          <w:sz w:val="24"/>
          <w:lang w:bidi="en-US"/>
        </w:rPr>
      </w:pPr>
      <w:r w:rsidRPr="0039577D">
        <w:rPr>
          <w:sz w:val="24"/>
        </w:rPr>
        <w:t xml:space="preserve">Mein </w:t>
      </w:r>
      <w:r w:rsidR="000A4121" w:rsidRPr="0039577D">
        <w:rPr>
          <w:sz w:val="24"/>
        </w:rPr>
        <w:t>Spezialgebiet</w:t>
      </w:r>
      <w:r w:rsidRPr="0039577D">
        <w:rPr>
          <w:sz w:val="24"/>
        </w:rPr>
        <w:t xml:space="preserve"> bei diesem Projekt war das Parallel Working System. </w:t>
      </w:r>
      <w:r w:rsidR="000E5F0E" w:rsidRPr="0039577D">
        <w:rPr>
          <w:sz w:val="24"/>
        </w:rPr>
        <w:t xml:space="preserve">Mit dem PWS </w:t>
      </w:r>
      <w:r w:rsidR="000E5F0E" w:rsidRPr="0039577D">
        <w:rPr>
          <w:sz w:val="24"/>
          <w:lang w:bidi="en-US"/>
        </w:rPr>
        <w:t xml:space="preserve">System ist es dem Benutzer möglich Hefte mit anderen Benutzern zu teilen und diese dann gleichzeitig zu bearbeiten. </w:t>
      </w:r>
    </w:p>
    <w:p w:rsidR="00697951" w:rsidRDefault="000E5F0E">
      <w:pPr>
        <w:rPr>
          <w:sz w:val="24"/>
          <w:lang w:bidi="en-US"/>
        </w:rPr>
      </w:pPr>
      <w:r w:rsidRPr="0039577D">
        <w:rPr>
          <w:sz w:val="24"/>
          <w:lang w:bidi="en-US"/>
        </w:rPr>
        <w:t>Grundsätzlich ist es möglich jedes Heft mit beliebig vielen Nutzern zu teilen, hierbei ist nicht relevant ob das Heft öffentlich oder privat ist. Allerdings kann immer nur ein User an einem Element arbeiten. Wenn ein Benutzer gerade an einem Element arbeitet wird allen anderen Nutzern ein rotes Rufzeichen über dem Element angezeigt. In diesem Fall kann das Element weder gelöscht, bearbeitet oder verschoben werden</w:t>
      </w:r>
      <w:r w:rsidR="0039577D" w:rsidRPr="0039577D">
        <w:rPr>
          <w:sz w:val="24"/>
          <w:lang w:bidi="en-US"/>
        </w:rPr>
        <w:t xml:space="preserve">. </w:t>
      </w:r>
    </w:p>
    <w:p w:rsidR="00060549" w:rsidRPr="00E84482" w:rsidRDefault="00060549"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r w:rsidRPr="00060549">
        <w:rPr>
          <w:rFonts w:eastAsia="Times New Roman" w:cs="Courier New"/>
          <w:sz w:val="24"/>
          <w:szCs w:val="20"/>
          <w:lang w:eastAsia="de-AT"/>
        </w:rPr>
        <w:t xml:space="preserve">Das Prinzip des Parallel Working Systems beruht auf Polling. Es wird alle 10 Sekunden der neue Stand des Contents gepullt. Nach diesem Poll wird entschieden ob sich der Heftinhalt aktualisieren muss. Es wird hierbei überprüft ob es seit dem Letzen Pull Vorgang eine </w:t>
      </w:r>
      <w:r w:rsidRPr="00E84482">
        <w:rPr>
          <w:rFonts w:eastAsia="Times New Roman" w:cs="Courier New"/>
          <w:sz w:val="24"/>
          <w:szCs w:val="24"/>
          <w:lang w:eastAsia="de-AT"/>
        </w:rPr>
        <w:t xml:space="preserve">Veränderung gab. Außerdem wird überprüft ob derzeit der zu Aktualisierende User gerade an einem Element arbeitet, dann wird logischer Weise der Heftinhalt erst nach Verlassen des Bearbeitungsmodus aktualisiert. </w:t>
      </w:r>
    </w:p>
    <w:p w:rsidR="00C711AD" w:rsidRPr="00E84482" w:rsidRDefault="00C711AD"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p>
    <w:p w:rsidR="00C711AD" w:rsidRPr="00E84482" w:rsidRDefault="00C711AD"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r w:rsidRPr="00E84482">
        <w:rPr>
          <w:rFonts w:eastAsia="Times New Roman" w:cs="Courier New"/>
          <w:sz w:val="24"/>
          <w:szCs w:val="24"/>
          <w:lang w:eastAsia="de-AT"/>
        </w:rPr>
        <w:t xml:space="preserve">Um das PWS in Zukunft performanter zu machen wird statt des Polling Prinzips ein Pull und Push </w:t>
      </w:r>
      <w:r w:rsidR="00073147" w:rsidRPr="00E84482">
        <w:rPr>
          <w:rFonts w:eastAsia="Times New Roman" w:cs="Courier New"/>
          <w:sz w:val="24"/>
          <w:szCs w:val="24"/>
          <w:lang w:eastAsia="de-AT"/>
        </w:rPr>
        <w:t>Vorgang ang</w:t>
      </w:r>
      <w:r w:rsidR="005060D4" w:rsidRPr="00E84482">
        <w:rPr>
          <w:rFonts w:eastAsia="Times New Roman" w:cs="Courier New"/>
          <w:sz w:val="24"/>
          <w:szCs w:val="24"/>
          <w:lang w:eastAsia="de-AT"/>
        </w:rPr>
        <w:t xml:space="preserve">estrebt. Dies soll regeln, </w:t>
      </w:r>
      <w:r w:rsidR="00073147" w:rsidRPr="00E84482">
        <w:rPr>
          <w:rFonts w:eastAsia="Times New Roman" w:cs="Courier New"/>
          <w:sz w:val="24"/>
          <w:szCs w:val="24"/>
          <w:lang w:eastAsia="de-AT"/>
        </w:rPr>
        <w:t>da</w:t>
      </w:r>
      <w:r w:rsidR="005060D4" w:rsidRPr="00E84482">
        <w:rPr>
          <w:rFonts w:eastAsia="Times New Roman" w:cs="Courier New"/>
          <w:sz w:val="24"/>
          <w:szCs w:val="24"/>
          <w:lang w:eastAsia="de-AT"/>
        </w:rPr>
        <w:t>s</w:t>
      </w:r>
      <w:r w:rsidR="00073147" w:rsidRPr="00E84482">
        <w:rPr>
          <w:rFonts w:eastAsia="Times New Roman" w:cs="Courier New"/>
          <w:sz w:val="24"/>
          <w:szCs w:val="24"/>
          <w:lang w:eastAsia="de-AT"/>
        </w:rPr>
        <w:t xml:space="preserve">s nur noch aktualisiert wird wenn tatsächlich eine Änderung an einem Element stattfindet. </w:t>
      </w:r>
    </w:p>
    <w:p w:rsidR="005060D4" w:rsidRPr="00E84482" w:rsidRDefault="005060D4"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p>
    <w:p w:rsidR="005367C5" w:rsidRPr="00E84482" w:rsidRDefault="00136470"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r w:rsidRPr="00E84482">
        <w:rPr>
          <w:rFonts w:eastAsia="Times New Roman" w:cs="Courier New"/>
          <w:sz w:val="24"/>
          <w:szCs w:val="24"/>
          <w:lang w:eastAsia="de-AT"/>
        </w:rPr>
        <w:t xml:space="preserve">Außerdem war ich für die Umsetzung des Textelements verantwortlich. </w:t>
      </w:r>
      <w:r w:rsidR="00A4101C" w:rsidRPr="00E84482">
        <w:rPr>
          <w:rFonts w:eastAsia="Times New Roman" w:cs="Courier New"/>
          <w:sz w:val="24"/>
          <w:szCs w:val="24"/>
          <w:lang w:eastAsia="de-AT"/>
        </w:rPr>
        <w:t>Um dieses Element zu implementieren wurde das JavaScript Framework CK-Editor verwendet. Durch die Einbettung dieses Frameworks war es möglich in dem Heft ein Textelement anzulegen, das</w:t>
      </w:r>
      <w:r w:rsidR="00FD7F16" w:rsidRPr="00E84482">
        <w:rPr>
          <w:rFonts w:eastAsia="Times New Roman" w:cs="Courier New"/>
          <w:sz w:val="24"/>
          <w:szCs w:val="24"/>
          <w:lang w:eastAsia="de-AT"/>
        </w:rPr>
        <w:t xml:space="preserve"> die klassischen Funktionen wie fett, kursiv, unterstrichen, etc. enthält. </w:t>
      </w:r>
      <w:r w:rsidR="00A4101C" w:rsidRPr="00E84482">
        <w:rPr>
          <w:rFonts w:eastAsia="Times New Roman" w:cs="Courier New"/>
          <w:sz w:val="24"/>
          <w:szCs w:val="24"/>
          <w:lang w:eastAsia="de-AT"/>
        </w:rPr>
        <w:t xml:space="preserve"> </w:t>
      </w:r>
      <w:r w:rsidR="005B72EC" w:rsidRPr="00E84482">
        <w:rPr>
          <w:rFonts w:eastAsia="Times New Roman" w:cs="Courier New"/>
          <w:sz w:val="24"/>
          <w:szCs w:val="24"/>
          <w:lang w:eastAsia="de-AT"/>
        </w:rPr>
        <w:t xml:space="preserve">Weitere Funktionen sind Hyperlinks, Sonderzeichen und dergleichen. </w:t>
      </w:r>
    </w:p>
    <w:p w:rsidR="00266613" w:rsidRDefault="00314DAD"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r>
        <w:rPr>
          <w:rFonts w:eastAsia="Times New Roman" w:cs="Courier New"/>
          <w:sz w:val="24"/>
          <w:szCs w:val="24"/>
          <w:lang w:eastAsia="de-AT"/>
        </w:rPr>
        <w:t xml:space="preserve">Die Speicherung des Inhaltes des Textelements war der kritische Punkt. </w:t>
      </w:r>
      <w:r w:rsidR="000A7632">
        <w:rPr>
          <w:rFonts w:eastAsia="Times New Roman" w:cs="Courier New"/>
          <w:sz w:val="24"/>
          <w:szCs w:val="24"/>
          <w:lang w:eastAsia="de-AT"/>
        </w:rPr>
        <w:t>Durch Research wurden sogenannten „on-Events“ gefunden. Diese Events reagieren unt</w:t>
      </w:r>
      <w:r w:rsidR="00266613">
        <w:rPr>
          <w:rFonts w:eastAsia="Times New Roman" w:cs="Courier New"/>
          <w:sz w:val="24"/>
          <w:szCs w:val="24"/>
          <w:lang w:eastAsia="de-AT"/>
        </w:rPr>
        <w:t xml:space="preserve">eranderem auf Tastendruck, etc. Somit wurde das Speicherproblem gelöst. </w:t>
      </w:r>
    </w:p>
    <w:p w:rsidR="00ED1F90" w:rsidRPr="00E84482" w:rsidRDefault="00ED1F90"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bookmarkStart w:id="0" w:name="_GoBack"/>
      <w:bookmarkEnd w:id="0"/>
    </w:p>
    <w:p w:rsidR="00A03B1C" w:rsidRPr="00E84482" w:rsidRDefault="00A03B1C"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r w:rsidRPr="00E84482">
        <w:rPr>
          <w:rFonts w:eastAsia="Times New Roman" w:cs="Courier New"/>
          <w:sz w:val="24"/>
          <w:szCs w:val="24"/>
          <w:lang w:eastAsia="de-AT"/>
        </w:rPr>
        <w:t>(PPT)</w:t>
      </w:r>
      <w:r w:rsidRPr="00E84482">
        <w:rPr>
          <w:rFonts w:eastAsia="Times New Roman" w:cs="Courier New"/>
          <w:sz w:val="24"/>
          <w:szCs w:val="24"/>
          <w:lang w:eastAsia="de-AT"/>
        </w:rPr>
        <w:sym w:font="Wingdings" w:char="F0E0"/>
      </w:r>
      <w:r w:rsidRPr="00E84482">
        <w:rPr>
          <w:rFonts w:eastAsia="Times New Roman" w:cs="Courier New"/>
          <w:sz w:val="24"/>
          <w:szCs w:val="24"/>
          <w:lang w:eastAsia="de-AT"/>
        </w:rPr>
        <w:t xml:space="preserve">Hier sieht man die 2 Ansichten des Textelements zu aller erst wie es aussieht wenn ich gerade an meinem Text im Textelement arbeitetet. </w:t>
      </w:r>
      <w:r w:rsidR="00D86808" w:rsidRPr="00E84482">
        <w:rPr>
          <w:rFonts w:eastAsia="Times New Roman" w:cs="Courier New"/>
          <w:sz w:val="24"/>
          <w:szCs w:val="24"/>
          <w:lang w:eastAsia="de-AT"/>
        </w:rPr>
        <w:t xml:space="preserve">Und darunter die Ansicht die man vor der Bearbeitung sieht. </w:t>
      </w:r>
    </w:p>
    <w:p w:rsidR="005060D4" w:rsidRPr="00060549" w:rsidRDefault="005060D4"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0"/>
          <w:lang w:eastAsia="de-AT"/>
        </w:rPr>
      </w:pPr>
    </w:p>
    <w:p w:rsidR="00060549" w:rsidRPr="0039577D" w:rsidRDefault="00060549">
      <w:pPr>
        <w:rPr>
          <w:sz w:val="24"/>
        </w:rPr>
      </w:pPr>
    </w:p>
    <w:sectPr w:rsidR="00060549" w:rsidRPr="0039577D" w:rsidSect="00794B35">
      <w:pgSz w:w="11906" w:h="16838" w:code="9"/>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22F"/>
    <w:rsid w:val="00060549"/>
    <w:rsid w:val="00073147"/>
    <w:rsid w:val="000A4121"/>
    <w:rsid w:val="000A7632"/>
    <w:rsid w:val="000E5F0E"/>
    <w:rsid w:val="00136470"/>
    <w:rsid w:val="00154CD4"/>
    <w:rsid w:val="00195CAD"/>
    <w:rsid w:val="00266613"/>
    <w:rsid w:val="00314DAD"/>
    <w:rsid w:val="0039577D"/>
    <w:rsid w:val="0042422F"/>
    <w:rsid w:val="005060D4"/>
    <w:rsid w:val="005367C5"/>
    <w:rsid w:val="005B72EC"/>
    <w:rsid w:val="006014A7"/>
    <w:rsid w:val="00647C2C"/>
    <w:rsid w:val="006567D9"/>
    <w:rsid w:val="006E7693"/>
    <w:rsid w:val="00794B35"/>
    <w:rsid w:val="0090510F"/>
    <w:rsid w:val="009F48A0"/>
    <w:rsid w:val="00A03B1C"/>
    <w:rsid w:val="00A4101C"/>
    <w:rsid w:val="00A554C3"/>
    <w:rsid w:val="00BA5FF7"/>
    <w:rsid w:val="00C16A85"/>
    <w:rsid w:val="00C340B3"/>
    <w:rsid w:val="00C711AD"/>
    <w:rsid w:val="00D86808"/>
    <w:rsid w:val="00E229E0"/>
    <w:rsid w:val="00E84482"/>
    <w:rsid w:val="00EC4FD8"/>
    <w:rsid w:val="00ED1F90"/>
    <w:rsid w:val="00F624BA"/>
    <w:rsid w:val="00F90A27"/>
    <w:rsid w:val="00FB09C0"/>
    <w:rsid w:val="00FD7F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4B7AE-6ADC-4F5C-9E6E-EA4DB535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1859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Thomas Stedronsky</cp:lastModifiedBy>
  <cp:revision>21</cp:revision>
  <dcterms:created xsi:type="dcterms:W3CDTF">2016-03-05T15:23:00Z</dcterms:created>
  <dcterms:modified xsi:type="dcterms:W3CDTF">2016-03-05T15:48:00Z</dcterms:modified>
</cp:coreProperties>
</file>