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7A00D" w14:textId="77777777" w:rsidR="00CD1310" w:rsidRDefault="00CD1310" w:rsidP="00CD1310">
      <w:r>
        <w:t>Unter dem Begriff Usermanagement versteht sich, dass verwalten und kontrollieren von Benutzerkonten. Es soll dazu dienen jeden registrierten User eindeutig zu identifizieren und zu kontrollieren.</w:t>
      </w:r>
    </w:p>
    <w:p w14:paraId="45D3DC14" w14:textId="77777777" w:rsidR="00CD1310" w:rsidRDefault="00CD1310" w:rsidP="00CD1310"/>
    <w:p w14:paraId="6BAEBE6F" w14:textId="77777777" w:rsidR="00CD1310" w:rsidRPr="00CD1310" w:rsidRDefault="00CD1310" w:rsidP="00CD1310">
      <w:pPr>
        <w:rPr>
          <w:b/>
        </w:rPr>
      </w:pPr>
      <w:r w:rsidRPr="00CD1310">
        <w:rPr>
          <w:b/>
        </w:rPr>
        <w:t>Registrierung</w:t>
      </w:r>
    </w:p>
    <w:p w14:paraId="29CC99FE" w14:textId="469ADEE3" w:rsidR="00CD1310" w:rsidRDefault="009C11AD" w:rsidP="00CD1310">
      <w:r>
        <w:t xml:space="preserve">Damit </w:t>
      </w:r>
      <w:r w:rsidR="00283D9E">
        <w:t>ein Benutzer</w:t>
      </w:r>
      <w:r w:rsidR="00CD1310">
        <w:t xml:space="preserve"> unsere Plattform nutzen</w:t>
      </w:r>
      <w:r w:rsidR="00283D9E">
        <w:t xml:space="preserve"> kann</w:t>
      </w:r>
      <w:r w:rsidR="00CD1310">
        <w:t xml:space="preserve">, muss sich dieser </w:t>
      </w:r>
      <w:r w:rsidR="00283D9E">
        <w:t xml:space="preserve">zuerst einmal </w:t>
      </w:r>
      <w:bookmarkStart w:id="0" w:name="_GoBack"/>
      <w:bookmarkEnd w:id="0"/>
      <w:r w:rsidR="00CD1310">
        <w:t>registrieren.</w:t>
      </w:r>
    </w:p>
    <w:p w14:paraId="32DD4ABE" w14:textId="77777777" w:rsidR="009C11AD" w:rsidRDefault="00CD1310" w:rsidP="00CD1310">
      <w:r>
        <w:t xml:space="preserve">Bei der Registrierung muss der zukünftige DSN-User seinen Vornamen, Nachnamen, Email-Adresse und ein Passwort eingeben. Aus Sicherheitsgründen muss das Passwort mindestens 8 Zeichen beinhalten. </w:t>
      </w:r>
    </w:p>
    <w:p w14:paraId="293C6DE1" w14:textId="6E891B16" w:rsidR="00585948" w:rsidRDefault="00CD1310" w:rsidP="00CD1310">
      <w:r>
        <w:t>Um auszuschließen, dass sich eine Software bzw. ein Roboter einen Account auf DSN erzeugt, wird ein Captcha verwendet, welches überprüft wer die Eingabe getätigt hat.</w:t>
      </w:r>
    </w:p>
    <w:p w14:paraId="0E502AF5" w14:textId="77777777" w:rsidR="00CD1310" w:rsidRDefault="00CD1310" w:rsidP="00CD1310"/>
    <w:p w14:paraId="348CA0CB" w14:textId="77777777" w:rsidR="00CD1310" w:rsidRDefault="00CD1310" w:rsidP="00CD1310">
      <w:r>
        <w:t>Nach dem absenden der Benutzerdaten bekommt der User eine Mail mit einem Validierungstoken, welcher nur 24 Stunden gültig ist. Nach dem Einlösen dieses Tokens steht nun dem User frei sich anzumelden.</w:t>
      </w:r>
    </w:p>
    <w:p w14:paraId="12015089" w14:textId="77777777" w:rsidR="00CD1310" w:rsidRDefault="00CD1310" w:rsidP="00CD1310"/>
    <w:p w14:paraId="577B4181" w14:textId="77777777" w:rsidR="00CD1310" w:rsidRDefault="00CD1310" w:rsidP="00CD1310">
      <w:pPr>
        <w:rPr>
          <w:b/>
        </w:rPr>
      </w:pPr>
      <w:r w:rsidRPr="00CD1310">
        <w:rPr>
          <w:b/>
        </w:rPr>
        <w:t>Login</w:t>
      </w:r>
    </w:p>
    <w:p w14:paraId="2E8CD25F" w14:textId="1CE10073" w:rsidR="00CD1310" w:rsidRPr="00CD1310" w:rsidRDefault="00C147AF" w:rsidP="00CD1310">
      <w:pPr>
        <w:widowControl w:val="0"/>
        <w:autoSpaceDE w:val="0"/>
        <w:autoSpaceDN w:val="0"/>
        <w:adjustRightInd w:val="0"/>
        <w:spacing w:after="240"/>
      </w:pPr>
      <w:r>
        <w:t>Man sich e</w:t>
      </w:r>
      <w:r w:rsidR="00CD1310" w:rsidRPr="00CD1310">
        <w:t>ntweder durch Angabe der Email-Adresse und Passwort oder mittels OAuth</w:t>
      </w:r>
      <w:r>
        <w:t xml:space="preserve"> anmelden. Mit OAuth besteht die Möglichkeit den vorher beschriebenen Registrierung Prozess </w:t>
      </w:r>
      <w:r w:rsidR="00CD1310" w:rsidRPr="00CD1310">
        <w:t>auszulassen und sich direkt anzumelden.</w:t>
      </w:r>
      <w:r>
        <w:t xml:space="preserve"> DSN bietet die Möglichkeit sich mittels Facebook oder Google+ anzumelden</w:t>
      </w:r>
      <w:r w:rsidR="009C11AD">
        <w:t>.</w:t>
      </w:r>
    </w:p>
    <w:p w14:paraId="6B6F5E8D" w14:textId="77777777" w:rsidR="00CD1310" w:rsidRDefault="00C147AF" w:rsidP="00CD1310">
      <w:pPr>
        <w:rPr>
          <w:b/>
        </w:rPr>
      </w:pPr>
      <w:r w:rsidRPr="00C147AF">
        <w:rPr>
          <w:b/>
        </w:rPr>
        <w:t>Admin</w:t>
      </w:r>
    </w:p>
    <w:p w14:paraId="2A8B3179" w14:textId="77777777" w:rsidR="00C147AF" w:rsidRPr="00C147AF" w:rsidRDefault="00C147AF" w:rsidP="00C147AF">
      <w:pPr>
        <w:widowControl w:val="0"/>
        <w:autoSpaceDE w:val="0"/>
        <w:autoSpaceDN w:val="0"/>
        <w:adjustRightInd w:val="0"/>
        <w:spacing w:after="240"/>
      </w:pPr>
      <w:r w:rsidRPr="00C147AF">
        <w:t>Auf der User Management Page werden alle Benutzer von DSN aufgelistet. Man hat Einsicht auf die Email-Adresse, Vorname, Nachname und auf die Berechtigungsstufe, Standard-Benutzer, Pro-Benutzer, Admini</w:t>
      </w:r>
      <w:r>
        <w:t>strator. Außerdem besteht die Mö</w:t>
      </w:r>
      <w:r w:rsidRPr="00C147AF">
        <w:t>glichkeit als Adm</w:t>
      </w:r>
      <w:r>
        <w:t>inistrator andere Benutzer zu lö</w:t>
      </w:r>
      <w:r w:rsidRPr="00C147AF">
        <w:t>sc</w:t>
      </w:r>
      <w:r>
        <w:t>hen, die Berechtigungsstufe zu ä</w:t>
      </w:r>
      <w:r w:rsidRPr="00C147AF">
        <w:t>ndern oder den Benutzer mittels einer Mail auf etwas hinzuweise</w:t>
      </w:r>
      <w:r>
        <w:t>n. Neben der Auflistung der Be</w:t>
      </w:r>
      <w:r w:rsidRPr="00C147AF">
        <w:t>nutzer, kann auch nach einer bestimmten Person suchen</w:t>
      </w:r>
      <w:r>
        <w:t>. Die Eingabe wird mit den Vor</w:t>
      </w:r>
      <w:r w:rsidRPr="00C147AF">
        <w:t>name, Nachnamen und der Email-Adresse verglichen.</w:t>
      </w:r>
      <w:r>
        <w:t xml:space="preserve"> </w:t>
      </w:r>
      <w:r>
        <w:br/>
        <w:t xml:space="preserve">Falls jemand gegen die Richtlinien verstößt oder 30 Tage inaktiv ist </w:t>
      </w:r>
      <w:r w:rsidR="00535945">
        <w:t>wird im automatisch eine Email zugesendet welche, ihn informiert, dass sein Account in 7 Tagen gelöscht und wir geben ihm noch Zeit seine Daten abzusichern.</w:t>
      </w:r>
    </w:p>
    <w:p w14:paraId="38F5B850" w14:textId="77777777" w:rsidR="00C147AF" w:rsidRPr="009C11AD" w:rsidRDefault="00535945" w:rsidP="00CD1310">
      <w:pPr>
        <w:rPr>
          <w:b/>
        </w:rPr>
      </w:pPr>
      <w:r w:rsidRPr="009C11AD">
        <w:rPr>
          <w:b/>
        </w:rPr>
        <w:t>Stundenplan</w:t>
      </w:r>
    </w:p>
    <w:p w14:paraId="45ACA83C" w14:textId="77777777" w:rsidR="00535945" w:rsidRDefault="00535945" w:rsidP="00CD1310">
      <w:r>
        <w:t>Neben der meiner Primärtätigkeit war ich auch für den Stundenplan verantwortlich.</w:t>
      </w:r>
    </w:p>
    <w:p w14:paraId="0BBED11A" w14:textId="77777777" w:rsidR="00535945" w:rsidRPr="00C147AF" w:rsidRDefault="00535945" w:rsidP="00CD1310">
      <w:r>
        <w:t>Jeder User kann auf der linken Seite seine Arbeitszonen eintragen und in der Matrix seine Schulfächer. Im Hintergrund ist jeder Eintrag mit einem Schulheft verknüpft. Wenn ich z.B. auf Englisch klicke öffnet sich automatisch mein Heft.</w:t>
      </w:r>
    </w:p>
    <w:sectPr w:rsidR="00535945" w:rsidRPr="00C147AF" w:rsidSect="0058594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310"/>
    <w:rsid w:val="00283D9E"/>
    <w:rsid w:val="00535945"/>
    <w:rsid w:val="00585948"/>
    <w:rsid w:val="009C11AD"/>
    <w:rsid w:val="00C147AF"/>
    <w:rsid w:val="00CD131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0E3C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1955</Characters>
  <Application>Microsoft Macintosh Word</Application>
  <DocSecurity>0</DocSecurity>
  <Lines>16</Lines>
  <Paragraphs>4</Paragraphs>
  <ScaleCrop>false</ScaleCrop>
  <Company/>
  <LinksUpToDate>false</LinksUpToDate>
  <CharactersWithSpaces>2261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Adler</dc:creator>
  <cp:keywords/>
  <dc:description/>
  <cp:lastModifiedBy>Philipp Adler</cp:lastModifiedBy>
  <cp:revision>4</cp:revision>
  <dcterms:created xsi:type="dcterms:W3CDTF">2016-03-06T18:41:00Z</dcterms:created>
  <dcterms:modified xsi:type="dcterms:W3CDTF">2016-03-06T18:59:00Z</dcterms:modified>
</cp:coreProperties>
</file>