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A35" w:rsidRPr="005A7430" w:rsidRDefault="00F551D0" w:rsidP="00D36C33">
      <w:pPr>
        <w:ind w:left="3600" w:firstLine="720"/>
        <w:rPr>
          <w:rFonts w:ascii="Times New Roman" w:hAnsi="Times New Roman" w:cs="Times New Roman"/>
          <w:b/>
          <w:sz w:val="48"/>
        </w:rPr>
      </w:pPr>
      <w:proofErr w:type="gramStart"/>
      <w:r w:rsidRPr="005A7430">
        <w:rPr>
          <w:rFonts w:ascii="Times New Roman" w:hAnsi="Times New Roman" w:cs="Times New Roman"/>
          <w:b/>
          <w:sz w:val="48"/>
        </w:rPr>
        <w:t>SQL(</w:t>
      </w:r>
      <w:proofErr w:type="spellStart"/>
      <w:proofErr w:type="gramEnd"/>
      <w:r w:rsidRPr="005A7430">
        <w:rPr>
          <w:rFonts w:ascii="Times New Roman" w:hAnsi="Times New Roman" w:cs="Times New Roman"/>
          <w:b/>
          <w:sz w:val="48"/>
        </w:rPr>
        <w:t>Ngôn</w:t>
      </w:r>
      <w:proofErr w:type="spellEnd"/>
      <w:r w:rsidRPr="005A7430">
        <w:rPr>
          <w:rFonts w:ascii="Times New Roman" w:hAnsi="Times New Roman" w:cs="Times New Roman"/>
          <w:b/>
          <w:sz w:val="48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sz w:val="48"/>
        </w:rPr>
        <w:t>ngư</w:t>
      </w:r>
      <w:proofErr w:type="spellEnd"/>
      <w:r w:rsidRPr="005A7430">
        <w:rPr>
          <w:rFonts w:ascii="Times New Roman" w:hAnsi="Times New Roman" w:cs="Times New Roman"/>
          <w:b/>
          <w:sz w:val="48"/>
        </w:rPr>
        <w:t xml:space="preserve">̃ </w:t>
      </w:r>
      <w:proofErr w:type="spellStart"/>
      <w:r w:rsidRPr="005A7430">
        <w:rPr>
          <w:rFonts w:ascii="Times New Roman" w:hAnsi="Times New Roman" w:cs="Times New Roman"/>
          <w:b/>
          <w:sz w:val="48"/>
        </w:rPr>
        <w:t>lập</w:t>
      </w:r>
      <w:proofErr w:type="spellEnd"/>
      <w:r w:rsidRPr="005A7430">
        <w:rPr>
          <w:rFonts w:ascii="Times New Roman" w:hAnsi="Times New Roman" w:cs="Times New Roman"/>
          <w:b/>
          <w:sz w:val="48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sz w:val="48"/>
        </w:rPr>
        <w:t>trình</w:t>
      </w:r>
      <w:proofErr w:type="spellEnd"/>
      <w:r w:rsidRPr="005A7430">
        <w:rPr>
          <w:rFonts w:ascii="Times New Roman" w:hAnsi="Times New Roman" w:cs="Times New Roman"/>
          <w:b/>
          <w:sz w:val="48"/>
        </w:rPr>
        <w:t>)</w:t>
      </w:r>
    </w:p>
    <w:p w:rsidR="00F551D0" w:rsidRPr="005A7430" w:rsidRDefault="00F551D0">
      <w:pPr>
        <w:rPr>
          <w:rStyle w:val="apple-converted-space"/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</w:pPr>
      <w:r w:rsidRPr="005A7430">
        <w:rPr>
          <w:rFonts w:ascii="Times New Roman" w:hAnsi="Times New Roman" w:cs="Times New Roman"/>
          <w:b/>
          <w:bCs/>
          <w:color w:val="252525"/>
          <w:sz w:val="21"/>
          <w:szCs w:val="21"/>
          <w:shd w:val="clear" w:color="auto" w:fill="FFFFFF"/>
        </w:rPr>
        <w:t>SQL Structured Query Language</w:t>
      </w:r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) hay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ngôn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ngữ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truy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vấn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mang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tính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cấu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trúc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là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một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loại</w:t>
      </w:r>
      <w:proofErr w:type="spellEnd"/>
      <w:r w:rsidRPr="005A7430">
        <w:rPr>
          <w:rStyle w:val="apple-converted-space"/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 </w:t>
      </w:r>
      <w:proofErr w:type="spellStart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ngôn</w:t>
      </w:r>
      <w:proofErr w:type="spellEnd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ngữ</w:t>
      </w:r>
      <w:proofErr w:type="spellEnd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máy</w:t>
      </w:r>
      <w:proofErr w:type="spellEnd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tính</w:t>
      </w:r>
      <w:proofErr w:type="spellEnd"/>
      <w:r w:rsidRPr="005A7430">
        <w:rPr>
          <w:rStyle w:val="apple-converted-space"/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 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phổ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biến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để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tạo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sửa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và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lấy</w:t>
      </w:r>
      <w:proofErr w:type="spellEnd"/>
      <w:r w:rsidRPr="005A7430">
        <w:rPr>
          <w:rStyle w:val="apple-converted-space"/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 </w:t>
      </w:r>
      <w:proofErr w:type="spellStart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dữ</w:t>
      </w:r>
      <w:proofErr w:type="spellEnd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liệu</w:t>
      </w:r>
      <w:proofErr w:type="spellEnd"/>
      <w:r w:rsidR="005A7430" w:rsidRPr="005A7430">
        <w:rPr>
          <w:rStyle w:val="apple-converted-space"/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từ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một</w:t>
      </w:r>
      <w:proofErr w:type="spellEnd"/>
      <w:r w:rsidRPr="005A7430">
        <w:rPr>
          <w:rStyle w:val="apple-converted-space"/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 </w:t>
      </w:r>
      <w:proofErr w:type="spellStart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hệ</w:t>
      </w:r>
      <w:proofErr w:type="spellEnd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quản</w:t>
      </w:r>
      <w:proofErr w:type="spellEnd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trị</w:t>
      </w:r>
      <w:proofErr w:type="spellEnd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cơ</w:t>
      </w:r>
      <w:proofErr w:type="spellEnd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sở</w:t>
      </w:r>
      <w:proofErr w:type="spellEnd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dữ</w:t>
      </w:r>
      <w:proofErr w:type="spellEnd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liệu</w:t>
      </w:r>
      <w:proofErr w:type="spellEnd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quan</w:t>
      </w:r>
      <w:proofErr w:type="spellEnd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hệ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.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Ngôn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ngữ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này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phát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triển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vượt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xa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so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với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mục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đích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ban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đầu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là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để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phục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vụ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các</w:t>
      </w:r>
      <w:proofErr w:type="spellEnd"/>
      <w:r w:rsidRPr="005A7430">
        <w:rPr>
          <w:rStyle w:val="apple-converted-space"/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 </w:t>
      </w:r>
      <w:proofErr w:type="spellStart"/>
      <w:r w:rsidRPr="005A7430">
        <w:rPr>
          <w:rFonts w:ascii="Times New Roman" w:hAnsi="Times New Roman" w:cs="Times New Roman"/>
          <w:b/>
        </w:rPr>
        <w:fldChar w:fldCharType="begin"/>
      </w:r>
      <w:r w:rsidRPr="005A7430">
        <w:rPr>
          <w:rFonts w:ascii="Times New Roman" w:hAnsi="Times New Roman" w:cs="Times New Roman"/>
          <w:b/>
        </w:rPr>
        <w:instrText xml:space="preserve"> HYPERLINK "https://vi.wikipedia.org/w/index.php?title=H%E1%BB%87_qu%E1%BA%A3n_tr%E1%BB%8B_c%C6%A1_s%E1%BB%9F_d%E1%BB%AF_li%E1%BB%87u_%C4%91%E1%BB%91i_t%C6%B0%E1%BB%A3ng-quan_h%E1%BB%87&amp;action=edit&amp;redlink=1" \o "Hệ quản trị cơ sở dữ liệu đối tượng-quan hệ (trang chưa được viết)" </w:instrText>
      </w:r>
      <w:r w:rsidRPr="005A7430">
        <w:rPr>
          <w:rFonts w:ascii="Times New Roman" w:hAnsi="Times New Roman" w:cs="Times New Roman"/>
          <w:b/>
        </w:rPr>
        <w:fldChar w:fldCharType="separate"/>
      </w:r>
      <w:r w:rsidRPr="005A7430">
        <w:rPr>
          <w:rStyle w:val="Hyperlink"/>
          <w:rFonts w:ascii="Times New Roman" w:hAnsi="Times New Roman" w:cs="Times New Roman"/>
          <w:b/>
          <w:color w:val="A55858"/>
          <w:sz w:val="21"/>
          <w:szCs w:val="21"/>
          <w:shd w:val="clear" w:color="auto" w:fill="FFFFFF"/>
        </w:rPr>
        <w:t>hệ</w:t>
      </w:r>
      <w:proofErr w:type="spellEnd"/>
      <w:r w:rsidRPr="005A7430">
        <w:rPr>
          <w:rStyle w:val="Hyperlink"/>
          <w:rFonts w:ascii="Times New Roman" w:hAnsi="Times New Roman" w:cs="Times New Roman"/>
          <w:b/>
          <w:color w:val="A55858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Style w:val="Hyperlink"/>
          <w:rFonts w:ascii="Times New Roman" w:hAnsi="Times New Roman" w:cs="Times New Roman"/>
          <w:b/>
          <w:color w:val="A55858"/>
          <w:sz w:val="21"/>
          <w:szCs w:val="21"/>
          <w:shd w:val="clear" w:color="auto" w:fill="FFFFFF"/>
        </w:rPr>
        <w:t>quản</w:t>
      </w:r>
      <w:proofErr w:type="spellEnd"/>
      <w:r w:rsidRPr="005A7430">
        <w:rPr>
          <w:rStyle w:val="Hyperlink"/>
          <w:rFonts w:ascii="Times New Roman" w:hAnsi="Times New Roman" w:cs="Times New Roman"/>
          <w:b/>
          <w:color w:val="A55858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Style w:val="Hyperlink"/>
          <w:rFonts w:ascii="Times New Roman" w:hAnsi="Times New Roman" w:cs="Times New Roman"/>
          <w:b/>
          <w:color w:val="A55858"/>
          <w:sz w:val="21"/>
          <w:szCs w:val="21"/>
          <w:shd w:val="clear" w:color="auto" w:fill="FFFFFF"/>
        </w:rPr>
        <w:t>trị</w:t>
      </w:r>
      <w:proofErr w:type="spellEnd"/>
      <w:r w:rsidRPr="005A7430">
        <w:rPr>
          <w:rStyle w:val="Hyperlink"/>
          <w:rFonts w:ascii="Times New Roman" w:hAnsi="Times New Roman" w:cs="Times New Roman"/>
          <w:b/>
          <w:color w:val="A55858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Style w:val="Hyperlink"/>
          <w:rFonts w:ascii="Times New Roman" w:hAnsi="Times New Roman" w:cs="Times New Roman"/>
          <w:b/>
          <w:color w:val="A55858"/>
          <w:sz w:val="21"/>
          <w:szCs w:val="21"/>
          <w:shd w:val="clear" w:color="auto" w:fill="FFFFFF"/>
        </w:rPr>
        <w:t>cơ</w:t>
      </w:r>
      <w:proofErr w:type="spellEnd"/>
      <w:r w:rsidRPr="005A7430">
        <w:rPr>
          <w:rStyle w:val="Hyperlink"/>
          <w:rFonts w:ascii="Times New Roman" w:hAnsi="Times New Roman" w:cs="Times New Roman"/>
          <w:b/>
          <w:color w:val="A55858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Style w:val="Hyperlink"/>
          <w:rFonts w:ascii="Times New Roman" w:hAnsi="Times New Roman" w:cs="Times New Roman"/>
          <w:b/>
          <w:color w:val="A55858"/>
          <w:sz w:val="21"/>
          <w:szCs w:val="21"/>
          <w:shd w:val="clear" w:color="auto" w:fill="FFFFFF"/>
        </w:rPr>
        <w:t>sở</w:t>
      </w:r>
      <w:proofErr w:type="spellEnd"/>
      <w:r w:rsidRPr="005A7430">
        <w:rPr>
          <w:rStyle w:val="Hyperlink"/>
          <w:rFonts w:ascii="Times New Roman" w:hAnsi="Times New Roman" w:cs="Times New Roman"/>
          <w:b/>
          <w:color w:val="A55858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Style w:val="Hyperlink"/>
          <w:rFonts w:ascii="Times New Roman" w:hAnsi="Times New Roman" w:cs="Times New Roman"/>
          <w:b/>
          <w:color w:val="A55858"/>
          <w:sz w:val="21"/>
          <w:szCs w:val="21"/>
          <w:shd w:val="clear" w:color="auto" w:fill="FFFFFF"/>
        </w:rPr>
        <w:t>dữ</w:t>
      </w:r>
      <w:proofErr w:type="spellEnd"/>
      <w:r w:rsidRPr="005A7430">
        <w:rPr>
          <w:rStyle w:val="Hyperlink"/>
          <w:rFonts w:ascii="Times New Roman" w:hAnsi="Times New Roman" w:cs="Times New Roman"/>
          <w:b/>
          <w:color w:val="A55858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Style w:val="Hyperlink"/>
          <w:rFonts w:ascii="Times New Roman" w:hAnsi="Times New Roman" w:cs="Times New Roman"/>
          <w:b/>
          <w:color w:val="A55858"/>
          <w:sz w:val="21"/>
          <w:szCs w:val="21"/>
          <w:shd w:val="clear" w:color="auto" w:fill="FFFFFF"/>
        </w:rPr>
        <w:t>liệu</w:t>
      </w:r>
      <w:proofErr w:type="spellEnd"/>
      <w:r w:rsidRPr="005A7430">
        <w:rPr>
          <w:rStyle w:val="Hyperlink"/>
          <w:rFonts w:ascii="Times New Roman" w:hAnsi="Times New Roman" w:cs="Times New Roman"/>
          <w:b/>
          <w:color w:val="A55858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Style w:val="Hyperlink"/>
          <w:rFonts w:ascii="Times New Roman" w:hAnsi="Times New Roman" w:cs="Times New Roman"/>
          <w:b/>
          <w:color w:val="A55858"/>
          <w:sz w:val="21"/>
          <w:szCs w:val="21"/>
          <w:shd w:val="clear" w:color="auto" w:fill="FFFFFF"/>
        </w:rPr>
        <w:t>đối</w:t>
      </w:r>
      <w:proofErr w:type="spellEnd"/>
      <w:r w:rsidRPr="005A7430">
        <w:rPr>
          <w:rStyle w:val="Hyperlink"/>
          <w:rFonts w:ascii="Times New Roman" w:hAnsi="Times New Roman" w:cs="Times New Roman"/>
          <w:b/>
          <w:color w:val="A55858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Style w:val="Hyperlink"/>
          <w:rFonts w:ascii="Times New Roman" w:hAnsi="Times New Roman" w:cs="Times New Roman"/>
          <w:b/>
          <w:color w:val="A55858"/>
          <w:sz w:val="21"/>
          <w:szCs w:val="21"/>
          <w:shd w:val="clear" w:color="auto" w:fill="FFFFFF"/>
        </w:rPr>
        <w:t>tượng-quan</w:t>
      </w:r>
      <w:proofErr w:type="spellEnd"/>
      <w:r w:rsidRPr="005A7430">
        <w:rPr>
          <w:rStyle w:val="Hyperlink"/>
          <w:rFonts w:ascii="Times New Roman" w:hAnsi="Times New Roman" w:cs="Times New Roman"/>
          <w:b/>
          <w:color w:val="A55858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Style w:val="Hyperlink"/>
          <w:rFonts w:ascii="Times New Roman" w:hAnsi="Times New Roman" w:cs="Times New Roman"/>
          <w:b/>
          <w:color w:val="A55858"/>
          <w:sz w:val="21"/>
          <w:szCs w:val="21"/>
          <w:shd w:val="clear" w:color="auto" w:fill="FFFFFF"/>
        </w:rPr>
        <w:t>hệ</w:t>
      </w:r>
      <w:proofErr w:type="spellEnd"/>
      <w:r w:rsidRPr="005A7430">
        <w:rPr>
          <w:rFonts w:ascii="Times New Roman" w:hAnsi="Times New Roman" w:cs="Times New Roman"/>
          <w:b/>
        </w:rPr>
        <w:fldChar w:fldCharType="end"/>
      </w:r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.</w:t>
      </w:r>
      <w:r w:rsidRPr="005A7430">
        <w:rPr>
          <w:rStyle w:val="apple-converted-space"/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 </w:t>
      </w:r>
    </w:p>
    <w:p w:rsidR="00F551D0" w:rsidRPr="005A7430" w:rsidRDefault="00F551D0" w:rsidP="00F551D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proofErr w:type="spellStart"/>
      <w:r w:rsidRPr="005A743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Lịch</w:t>
      </w:r>
      <w:proofErr w:type="spellEnd"/>
      <w:r w:rsidRPr="005A743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sử</w:t>
      </w:r>
      <w:proofErr w:type="spellEnd"/>
    </w:p>
    <w:p w:rsidR="00F551D0" w:rsidRPr="005A7430" w:rsidRDefault="00F551D0" w:rsidP="00F551D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</w:pP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Giữa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 </w:t>
      </w:r>
      <w:proofErr w:type="spellStart"/>
      <w:r w:rsidR="005A7430">
        <w:rPr>
          <w:rFonts w:ascii="Times New Roman" w:eastAsia="Times New Roman" w:hAnsi="Times New Roman" w:cs="Times New Roman"/>
          <w:b/>
          <w:color w:val="0B0080"/>
          <w:sz w:val="21"/>
          <w:szCs w:val="21"/>
          <w:u w:val="single"/>
        </w:rPr>
        <w:t>những</w:t>
      </w:r>
      <w:proofErr w:type="spellEnd"/>
      <w:r w:rsidR="005A7430">
        <w:rPr>
          <w:rFonts w:ascii="Times New Roman" w:eastAsia="Times New Roman" w:hAnsi="Times New Roman" w:cs="Times New Roman"/>
          <w:b/>
          <w:color w:val="0B0080"/>
          <w:sz w:val="21"/>
          <w:szCs w:val="21"/>
          <w:u w:val="single"/>
        </w:rPr>
        <w:t xml:space="preserve"> </w:t>
      </w:r>
      <w:proofErr w:type="spellStart"/>
      <w:r w:rsidR="005A7430">
        <w:rPr>
          <w:rFonts w:ascii="Times New Roman" w:eastAsia="Times New Roman" w:hAnsi="Times New Roman" w:cs="Times New Roman"/>
          <w:b/>
          <w:color w:val="0B0080"/>
          <w:sz w:val="21"/>
          <w:szCs w:val="21"/>
          <w:u w:val="single"/>
        </w:rPr>
        <w:t>năm</w:t>
      </w:r>
      <w:proofErr w:type="spellEnd"/>
      <w:r w:rsidR="005A7430">
        <w:rPr>
          <w:rFonts w:ascii="Times New Roman" w:eastAsia="Times New Roman" w:hAnsi="Times New Roman" w:cs="Times New Roman"/>
          <w:b/>
          <w:color w:val="0B0080"/>
          <w:sz w:val="21"/>
          <w:szCs w:val="21"/>
          <w:u w:val="single"/>
        </w:rPr>
        <w:t xml:space="preserve"> 1970</w:t>
      </w:r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một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nhóm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các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nhà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phát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triển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tại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trung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tâm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nghiên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cứu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của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 </w:t>
      </w:r>
      <w:r w:rsid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IBM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tại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  </w:t>
      </w:r>
      <w:r w:rsid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San Jose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phát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triển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hệ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thống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cơ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sở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dữ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liệu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"</w:t>
      </w:r>
      <w:proofErr w:type="spellStart"/>
      <w:r w:rsidRPr="005A7430">
        <w:rPr>
          <w:rFonts w:ascii="Times New Roman" w:eastAsia="Times New Roman" w:hAnsi="Times New Roman" w:cs="Times New Roman"/>
          <w:b/>
          <w:color w:val="A55858"/>
          <w:sz w:val="21"/>
          <w:szCs w:val="21"/>
          <w:u w:val="single"/>
        </w:rPr>
        <w:t>Hệ</w:t>
      </w:r>
      <w:proofErr w:type="spellEnd"/>
      <w:r w:rsidRPr="005A7430">
        <w:rPr>
          <w:rFonts w:ascii="Times New Roman" w:eastAsia="Times New Roman" w:hAnsi="Times New Roman" w:cs="Times New Roman"/>
          <w:b/>
          <w:color w:val="A55858"/>
          <w:sz w:val="21"/>
          <w:szCs w:val="21"/>
          <w:u w:val="single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A55858"/>
          <w:sz w:val="21"/>
          <w:szCs w:val="21"/>
          <w:u w:val="single"/>
        </w:rPr>
        <w:t>thống</w:t>
      </w:r>
      <w:proofErr w:type="spellEnd"/>
      <w:r w:rsidRPr="005A7430">
        <w:rPr>
          <w:rFonts w:ascii="Times New Roman" w:eastAsia="Times New Roman" w:hAnsi="Times New Roman" w:cs="Times New Roman"/>
          <w:b/>
          <w:color w:val="A55858"/>
          <w:sz w:val="21"/>
          <w:szCs w:val="21"/>
          <w:u w:val="single"/>
        </w:rPr>
        <w:t xml:space="preserve"> R</w:t>
      </w:r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"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dựa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trên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mô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hình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của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Codd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. Structured English Query Language,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viết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tắt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là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"SEQUEL" (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tạm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dịch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là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"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Ngôn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ngữ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truy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vấn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tiếng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Anh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có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cấu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trúc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"),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được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thiết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kế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để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quản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lý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và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truy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lục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dữ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liệu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được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lưu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trữ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trong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 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fldChar w:fldCharType="begin"/>
      </w:r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instrText xml:space="preserve"> HYPERLINK "https://vi.wikipedia.org/w/index.php?title=H%E1%BB%87_th%E1%BB%91ng_R&amp;action=edit&amp;redlink=1" \o "Hệ thống R (trang chưa được viết)" </w:instrText>
      </w:r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fldChar w:fldCharType="separate"/>
      </w:r>
      <w:r w:rsidRPr="005A7430">
        <w:rPr>
          <w:rFonts w:ascii="Times New Roman" w:eastAsia="Times New Roman" w:hAnsi="Times New Roman" w:cs="Times New Roman"/>
          <w:b/>
          <w:color w:val="A55858"/>
          <w:sz w:val="21"/>
          <w:szCs w:val="21"/>
          <w:u w:val="single"/>
        </w:rPr>
        <w:t>Hệ</w:t>
      </w:r>
      <w:proofErr w:type="spellEnd"/>
      <w:r w:rsidRPr="005A7430">
        <w:rPr>
          <w:rFonts w:ascii="Times New Roman" w:eastAsia="Times New Roman" w:hAnsi="Times New Roman" w:cs="Times New Roman"/>
          <w:b/>
          <w:color w:val="A55858"/>
          <w:sz w:val="21"/>
          <w:szCs w:val="21"/>
          <w:u w:val="single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A55858"/>
          <w:sz w:val="21"/>
          <w:szCs w:val="21"/>
          <w:u w:val="single"/>
        </w:rPr>
        <w:t>thống</w:t>
      </w:r>
      <w:proofErr w:type="spellEnd"/>
      <w:r w:rsidRPr="005A7430">
        <w:rPr>
          <w:rFonts w:ascii="Times New Roman" w:eastAsia="Times New Roman" w:hAnsi="Times New Roman" w:cs="Times New Roman"/>
          <w:b/>
          <w:color w:val="A55858"/>
          <w:sz w:val="21"/>
          <w:szCs w:val="21"/>
          <w:u w:val="single"/>
        </w:rPr>
        <w:t xml:space="preserve"> R</w:t>
      </w:r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fldChar w:fldCharType="end"/>
      </w:r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.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Sau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này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,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tên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viết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tắt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SEQUEL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được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rút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gọn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thành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SQL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để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tránh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việc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tranh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chấp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nhãn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hiệu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(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từ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SEQUEL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đã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được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một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công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ty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máy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bay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của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 </w:t>
      </w:r>
      <w:hyperlink r:id="rId6" w:tooltip="Vương quốc Liên hiệp Anh và Bắc Ireland" w:history="1">
        <w:r w:rsidRPr="005A7430">
          <w:rPr>
            <w:rFonts w:ascii="Times New Roman" w:eastAsia="Times New Roman" w:hAnsi="Times New Roman" w:cs="Times New Roman"/>
            <w:b/>
            <w:color w:val="0B0080"/>
            <w:sz w:val="21"/>
            <w:szCs w:val="21"/>
            <w:u w:val="single"/>
          </w:rPr>
          <w:t>UK</w:t>
        </w:r>
      </w:hyperlink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 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là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 </w:t>
      </w:r>
      <w:hyperlink r:id="rId7" w:tooltip="Hawker-Siddeley (trang chưa được viết)" w:history="1">
        <w:r w:rsidRPr="005A7430">
          <w:rPr>
            <w:rFonts w:ascii="Times New Roman" w:eastAsia="Times New Roman" w:hAnsi="Times New Roman" w:cs="Times New Roman"/>
            <w:b/>
            <w:color w:val="A55858"/>
            <w:sz w:val="21"/>
            <w:szCs w:val="21"/>
            <w:u w:val="single"/>
          </w:rPr>
          <w:t>Hawker-</w:t>
        </w:r>
        <w:proofErr w:type="spellStart"/>
        <w:r w:rsidRPr="005A7430">
          <w:rPr>
            <w:rFonts w:ascii="Times New Roman" w:eastAsia="Times New Roman" w:hAnsi="Times New Roman" w:cs="Times New Roman"/>
            <w:b/>
            <w:color w:val="A55858"/>
            <w:sz w:val="21"/>
            <w:szCs w:val="21"/>
            <w:u w:val="single"/>
          </w:rPr>
          <w:t>Siddeley</w:t>
        </w:r>
        <w:proofErr w:type="spellEnd"/>
      </w:hyperlink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 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đăng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ký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).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Mặc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dù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SQL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bị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ảnh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hưởng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bởi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công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trình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của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tiến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sĩ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Codd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nhưng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nó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không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do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tiến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sĩ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Codd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thiết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kế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ra.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Ngôn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ngữ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SEQUEL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được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thiết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kế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bởi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 </w:t>
      </w:r>
      <w:hyperlink r:id="rId8" w:tooltip="Donald D. Chamberlin (trang chưa được viết)" w:history="1">
        <w:r w:rsidRPr="005A7430">
          <w:rPr>
            <w:rFonts w:ascii="Times New Roman" w:eastAsia="Times New Roman" w:hAnsi="Times New Roman" w:cs="Times New Roman"/>
            <w:b/>
            <w:color w:val="A55858"/>
            <w:sz w:val="21"/>
            <w:szCs w:val="21"/>
            <w:u w:val="single"/>
          </w:rPr>
          <w:t>Donald D. Chamberlin</w:t>
        </w:r>
      </w:hyperlink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 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và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 </w:t>
      </w:r>
      <w:hyperlink r:id="rId9" w:tooltip="Raymond F. Boyce (trang chưa được viết)" w:history="1">
        <w:r w:rsidRPr="005A7430">
          <w:rPr>
            <w:rFonts w:ascii="Times New Roman" w:eastAsia="Times New Roman" w:hAnsi="Times New Roman" w:cs="Times New Roman"/>
            <w:b/>
            <w:color w:val="A55858"/>
            <w:sz w:val="21"/>
            <w:szCs w:val="21"/>
            <w:u w:val="single"/>
          </w:rPr>
          <w:t>Raymond F. Boyce</w:t>
        </w:r>
      </w:hyperlink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 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tại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IBM,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và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khái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niệm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của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họ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được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phổ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biến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để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tăng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sự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chú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ý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về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SQL.</w:t>
      </w:r>
    </w:p>
    <w:p w:rsidR="00F551D0" w:rsidRPr="005A7430" w:rsidRDefault="00F551D0" w:rsidP="00F551D0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A7430">
        <w:rPr>
          <w:rFonts w:ascii="Times New Roman" w:eastAsia="Times New Roman" w:hAnsi="Times New Roman" w:cs="Times New Roman"/>
          <w:b/>
          <w:sz w:val="24"/>
          <w:szCs w:val="24"/>
        </w:rPr>
        <w:t>Tiêu</w:t>
      </w:r>
      <w:proofErr w:type="spellEnd"/>
      <w:r w:rsidRPr="005A743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sz w:val="24"/>
          <w:szCs w:val="24"/>
        </w:rPr>
        <w:t>chuẩn</w:t>
      </w:r>
      <w:proofErr w:type="spellEnd"/>
      <w:r w:rsidRPr="005A7430">
        <w:rPr>
          <w:rFonts w:ascii="Times New Roman" w:eastAsia="Times New Roman" w:hAnsi="Times New Roman" w:cs="Times New Roman"/>
          <w:b/>
          <w:sz w:val="24"/>
          <w:szCs w:val="24"/>
        </w:rPr>
        <w:t xml:space="preserve"> SQL </w:t>
      </w:r>
      <w:proofErr w:type="spellStart"/>
      <w:r w:rsidRPr="005A7430">
        <w:rPr>
          <w:rFonts w:ascii="Times New Roman" w:eastAsia="Times New Roman" w:hAnsi="Times New Roman" w:cs="Times New Roman"/>
          <w:b/>
          <w:sz w:val="24"/>
          <w:szCs w:val="24"/>
        </w:rPr>
        <w:t>đã</w:t>
      </w:r>
      <w:proofErr w:type="spellEnd"/>
      <w:r w:rsidRPr="005A743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sz w:val="24"/>
          <w:szCs w:val="24"/>
        </w:rPr>
        <w:t>trải</w:t>
      </w:r>
      <w:proofErr w:type="spellEnd"/>
      <w:r w:rsidRPr="005A7430">
        <w:rPr>
          <w:rFonts w:ascii="Times New Roman" w:eastAsia="Times New Roman" w:hAnsi="Times New Roman" w:cs="Times New Roman"/>
          <w:b/>
          <w:sz w:val="24"/>
          <w:szCs w:val="24"/>
        </w:rPr>
        <w:t xml:space="preserve"> qua </w:t>
      </w:r>
      <w:proofErr w:type="spellStart"/>
      <w:r w:rsidRPr="005A7430">
        <w:rPr>
          <w:rFonts w:ascii="Times New Roman" w:eastAsia="Times New Roman" w:hAnsi="Times New Roman" w:cs="Times New Roman"/>
          <w:b/>
          <w:sz w:val="24"/>
          <w:szCs w:val="24"/>
        </w:rPr>
        <w:t>một</w:t>
      </w:r>
      <w:proofErr w:type="spellEnd"/>
      <w:r w:rsidRPr="005A743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sz w:val="24"/>
          <w:szCs w:val="24"/>
        </w:rPr>
        <w:t>số</w:t>
      </w:r>
      <w:proofErr w:type="spellEnd"/>
      <w:r w:rsidRPr="005A743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sz w:val="24"/>
          <w:szCs w:val="24"/>
        </w:rPr>
        <w:t>phiên</w:t>
      </w:r>
      <w:proofErr w:type="spellEnd"/>
      <w:r w:rsidRPr="005A743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sz w:val="24"/>
          <w:szCs w:val="24"/>
        </w:rPr>
        <w:t>bản</w:t>
      </w:r>
      <w:proofErr w:type="spellEnd"/>
      <w:r w:rsidRPr="005A7430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971"/>
        <w:gridCol w:w="895"/>
        <w:gridCol w:w="6295"/>
      </w:tblGrid>
      <w:tr w:rsidR="00F551D0" w:rsidRPr="005A7430" w:rsidTr="00F551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51D0" w:rsidRPr="005A7430" w:rsidRDefault="00F551D0" w:rsidP="00F55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A743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Năm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51D0" w:rsidRPr="005A7430" w:rsidRDefault="00F551D0" w:rsidP="00F55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A743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Tên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51D0" w:rsidRPr="005A7430" w:rsidRDefault="00F551D0" w:rsidP="00F55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A743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Tên</w:t>
            </w:r>
            <w:proofErr w:type="spellEnd"/>
            <w:r w:rsidRPr="005A743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5A743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khác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51D0" w:rsidRPr="005A7430" w:rsidRDefault="00F551D0" w:rsidP="00F55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A743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Chú</w:t>
            </w:r>
            <w:proofErr w:type="spellEnd"/>
            <w:r w:rsidRPr="005A743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5A743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giải</w:t>
            </w:r>
            <w:proofErr w:type="spellEnd"/>
          </w:p>
        </w:tc>
      </w:tr>
      <w:tr w:rsidR="00F551D0" w:rsidRPr="005A7430" w:rsidTr="00F551D0">
        <w:trPr>
          <w:tblCellSpacing w:w="15" w:type="dxa"/>
        </w:trPr>
        <w:tc>
          <w:tcPr>
            <w:tcW w:w="0" w:type="auto"/>
            <w:hideMark/>
          </w:tcPr>
          <w:p w:rsidR="00F551D0" w:rsidRPr="005A7430" w:rsidRDefault="00DB0E01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hyperlink r:id="rId10" w:tooltip="1986" w:history="1">
              <w:r w:rsidR="00F551D0" w:rsidRPr="005A7430">
                <w:rPr>
                  <w:rFonts w:ascii="Times New Roman" w:eastAsia="Times New Roman" w:hAnsi="Times New Roman" w:cs="Times New Roman"/>
                  <w:b/>
                  <w:color w:val="0B0080"/>
                  <w:sz w:val="21"/>
                  <w:szCs w:val="21"/>
                  <w:u w:val="single"/>
                </w:rPr>
                <w:t>1986</w:t>
              </w:r>
            </w:hyperlink>
          </w:p>
        </w:tc>
        <w:tc>
          <w:tcPr>
            <w:tcW w:w="0" w:type="auto"/>
            <w:hideMark/>
          </w:tcPr>
          <w:p w:rsidR="00F551D0" w:rsidRPr="005A7430" w:rsidRDefault="00F551D0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SQL-86</w:t>
            </w:r>
          </w:p>
        </w:tc>
        <w:tc>
          <w:tcPr>
            <w:tcW w:w="0" w:type="auto"/>
            <w:hideMark/>
          </w:tcPr>
          <w:p w:rsidR="00F551D0" w:rsidRPr="005A7430" w:rsidRDefault="00F551D0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SQL-87</w:t>
            </w:r>
          </w:p>
        </w:tc>
        <w:tc>
          <w:tcPr>
            <w:tcW w:w="0" w:type="auto"/>
            <w:hideMark/>
          </w:tcPr>
          <w:p w:rsidR="00F551D0" w:rsidRPr="005A7430" w:rsidRDefault="00F551D0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Được</w:t>
            </w:r>
            <w:proofErr w:type="spellEnd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công</w:t>
            </w:r>
            <w:proofErr w:type="spellEnd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bố</w:t>
            </w:r>
            <w:proofErr w:type="spellEnd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đầu</w:t>
            </w:r>
            <w:proofErr w:type="spellEnd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tiên</w:t>
            </w:r>
            <w:proofErr w:type="spellEnd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bởi</w:t>
            </w:r>
            <w:proofErr w:type="spellEnd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 </w:t>
            </w:r>
            <w:hyperlink r:id="rId11" w:tooltip="ANSI" w:history="1">
              <w:r w:rsidRPr="005A7430">
                <w:rPr>
                  <w:rFonts w:ascii="Times New Roman" w:eastAsia="Times New Roman" w:hAnsi="Times New Roman" w:cs="Times New Roman"/>
                  <w:b/>
                  <w:color w:val="0B0080"/>
                  <w:sz w:val="21"/>
                  <w:szCs w:val="21"/>
                  <w:u w:val="single"/>
                </w:rPr>
                <w:t>ANSI</w:t>
              </w:r>
            </w:hyperlink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. </w:t>
            </w:r>
            <w:proofErr w:type="spellStart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Được</w:t>
            </w:r>
            <w:proofErr w:type="spellEnd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phê</w:t>
            </w:r>
            <w:proofErr w:type="spellEnd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chuẩn</w:t>
            </w:r>
            <w:proofErr w:type="spellEnd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bởi</w:t>
            </w:r>
            <w:proofErr w:type="spellEnd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 </w:t>
            </w:r>
            <w:hyperlink r:id="rId12" w:tooltip="ISO" w:history="1">
              <w:r w:rsidRPr="005A7430">
                <w:rPr>
                  <w:rFonts w:ascii="Times New Roman" w:eastAsia="Times New Roman" w:hAnsi="Times New Roman" w:cs="Times New Roman"/>
                  <w:b/>
                  <w:color w:val="0B0080"/>
                  <w:sz w:val="21"/>
                  <w:szCs w:val="21"/>
                  <w:u w:val="single"/>
                </w:rPr>
                <w:t>ISO</w:t>
              </w:r>
            </w:hyperlink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 </w:t>
            </w:r>
            <w:proofErr w:type="spellStart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năm</w:t>
            </w:r>
            <w:proofErr w:type="spellEnd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 </w:t>
            </w:r>
            <w:hyperlink r:id="rId13" w:tooltip="1987" w:history="1">
              <w:r w:rsidRPr="005A7430">
                <w:rPr>
                  <w:rFonts w:ascii="Times New Roman" w:eastAsia="Times New Roman" w:hAnsi="Times New Roman" w:cs="Times New Roman"/>
                  <w:b/>
                  <w:color w:val="0B0080"/>
                  <w:sz w:val="21"/>
                  <w:szCs w:val="21"/>
                  <w:u w:val="single"/>
                </w:rPr>
                <w:t>1987</w:t>
              </w:r>
            </w:hyperlink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.</w:t>
            </w:r>
          </w:p>
        </w:tc>
      </w:tr>
      <w:tr w:rsidR="00F551D0" w:rsidRPr="005A7430" w:rsidTr="00F551D0">
        <w:trPr>
          <w:tblCellSpacing w:w="15" w:type="dxa"/>
        </w:trPr>
        <w:tc>
          <w:tcPr>
            <w:tcW w:w="0" w:type="auto"/>
            <w:hideMark/>
          </w:tcPr>
          <w:p w:rsidR="00F551D0" w:rsidRPr="005A7430" w:rsidRDefault="00DB0E01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hyperlink r:id="rId14" w:tooltip="1989" w:history="1">
              <w:r w:rsidR="00F551D0" w:rsidRPr="005A7430">
                <w:rPr>
                  <w:rFonts w:ascii="Times New Roman" w:eastAsia="Times New Roman" w:hAnsi="Times New Roman" w:cs="Times New Roman"/>
                  <w:b/>
                  <w:color w:val="0B0080"/>
                  <w:sz w:val="21"/>
                  <w:szCs w:val="21"/>
                  <w:u w:val="single"/>
                </w:rPr>
                <w:t>1989</w:t>
              </w:r>
            </w:hyperlink>
          </w:p>
        </w:tc>
        <w:tc>
          <w:tcPr>
            <w:tcW w:w="0" w:type="auto"/>
            <w:hideMark/>
          </w:tcPr>
          <w:p w:rsidR="00F551D0" w:rsidRPr="005A7430" w:rsidRDefault="00F551D0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SQL-89</w:t>
            </w:r>
          </w:p>
        </w:tc>
        <w:tc>
          <w:tcPr>
            <w:tcW w:w="0" w:type="auto"/>
            <w:hideMark/>
          </w:tcPr>
          <w:p w:rsidR="00F551D0" w:rsidRPr="005A7430" w:rsidRDefault="00F551D0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:rsidR="00F551D0" w:rsidRPr="005A7430" w:rsidRDefault="00F551D0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Thay</w:t>
            </w:r>
            <w:proofErr w:type="spellEnd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đổi</w:t>
            </w:r>
            <w:proofErr w:type="spellEnd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nhỏ</w:t>
            </w:r>
            <w:proofErr w:type="spellEnd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.</w:t>
            </w:r>
          </w:p>
        </w:tc>
      </w:tr>
      <w:tr w:rsidR="00F551D0" w:rsidRPr="005A7430" w:rsidTr="00F551D0">
        <w:trPr>
          <w:tblCellSpacing w:w="15" w:type="dxa"/>
        </w:trPr>
        <w:tc>
          <w:tcPr>
            <w:tcW w:w="0" w:type="auto"/>
            <w:hideMark/>
          </w:tcPr>
          <w:p w:rsidR="00F551D0" w:rsidRPr="005A7430" w:rsidRDefault="00DB0E01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hyperlink r:id="rId15" w:tooltip="1992" w:history="1">
              <w:r w:rsidR="00F551D0" w:rsidRPr="005A7430">
                <w:rPr>
                  <w:rFonts w:ascii="Times New Roman" w:eastAsia="Times New Roman" w:hAnsi="Times New Roman" w:cs="Times New Roman"/>
                  <w:b/>
                  <w:color w:val="0B0080"/>
                  <w:sz w:val="21"/>
                  <w:szCs w:val="21"/>
                  <w:u w:val="single"/>
                </w:rPr>
                <w:t>1992</w:t>
              </w:r>
            </w:hyperlink>
          </w:p>
        </w:tc>
        <w:tc>
          <w:tcPr>
            <w:tcW w:w="0" w:type="auto"/>
            <w:hideMark/>
          </w:tcPr>
          <w:p w:rsidR="00F551D0" w:rsidRPr="005A7430" w:rsidRDefault="00F551D0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SQL-92</w:t>
            </w:r>
          </w:p>
        </w:tc>
        <w:tc>
          <w:tcPr>
            <w:tcW w:w="0" w:type="auto"/>
            <w:hideMark/>
          </w:tcPr>
          <w:p w:rsidR="00F551D0" w:rsidRPr="005A7430" w:rsidRDefault="00F551D0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SQL2</w:t>
            </w:r>
          </w:p>
        </w:tc>
        <w:tc>
          <w:tcPr>
            <w:tcW w:w="0" w:type="auto"/>
            <w:hideMark/>
          </w:tcPr>
          <w:p w:rsidR="00F551D0" w:rsidRPr="005A7430" w:rsidRDefault="00F551D0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Thay</w:t>
            </w:r>
            <w:proofErr w:type="spellEnd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đổi</w:t>
            </w:r>
            <w:proofErr w:type="spellEnd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lớn</w:t>
            </w:r>
            <w:proofErr w:type="spellEnd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.</w:t>
            </w:r>
          </w:p>
        </w:tc>
      </w:tr>
      <w:tr w:rsidR="00F551D0" w:rsidRPr="005A7430" w:rsidTr="00F551D0">
        <w:trPr>
          <w:tblCellSpacing w:w="15" w:type="dxa"/>
        </w:trPr>
        <w:tc>
          <w:tcPr>
            <w:tcW w:w="0" w:type="auto"/>
            <w:hideMark/>
          </w:tcPr>
          <w:p w:rsidR="00F551D0" w:rsidRPr="005A7430" w:rsidRDefault="00DB0E01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hyperlink r:id="rId16" w:tooltip="1999" w:history="1">
              <w:r w:rsidR="00F551D0" w:rsidRPr="005A7430">
                <w:rPr>
                  <w:rFonts w:ascii="Times New Roman" w:eastAsia="Times New Roman" w:hAnsi="Times New Roman" w:cs="Times New Roman"/>
                  <w:b/>
                  <w:color w:val="0B0080"/>
                  <w:sz w:val="21"/>
                  <w:szCs w:val="21"/>
                  <w:u w:val="single"/>
                </w:rPr>
                <w:t>1999</w:t>
              </w:r>
            </w:hyperlink>
          </w:p>
        </w:tc>
        <w:tc>
          <w:tcPr>
            <w:tcW w:w="0" w:type="auto"/>
            <w:hideMark/>
          </w:tcPr>
          <w:p w:rsidR="00F551D0" w:rsidRPr="005A7430" w:rsidRDefault="00F551D0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SQL:1999</w:t>
            </w:r>
          </w:p>
        </w:tc>
        <w:tc>
          <w:tcPr>
            <w:tcW w:w="0" w:type="auto"/>
            <w:hideMark/>
          </w:tcPr>
          <w:p w:rsidR="00F551D0" w:rsidRPr="005A7430" w:rsidRDefault="00F551D0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SQL3</w:t>
            </w:r>
          </w:p>
        </w:tc>
        <w:tc>
          <w:tcPr>
            <w:tcW w:w="0" w:type="auto"/>
            <w:hideMark/>
          </w:tcPr>
          <w:p w:rsidR="00F551D0" w:rsidRPr="005A7430" w:rsidRDefault="00F551D0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</w:tr>
      <w:tr w:rsidR="00F551D0" w:rsidRPr="005A7430" w:rsidTr="00F551D0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F551D0" w:rsidRPr="005A7430" w:rsidRDefault="00DB0E01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52525"/>
                <w:sz w:val="21"/>
                <w:szCs w:val="21"/>
              </w:rPr>
            </w:pPr>
            <w:hyperlink r:id="rId17" w:tooltip="2003" w:history="1">
              <w:r w:rsidR="00F551D0" w:rsidRPr="005A7430">
                <w:rPr>
                  <w:rFonts w:ascii="Times New Roman" w:eastAsia="Times New Roman" w:hAnsi="Times New Roman" w:cs="Times New Roman"/>
                  <w:b/>
                  <w:color w:val="0B0080"/>
                  <w:sz w:val="21"/>
                  <w:szCs w:val="21"/>
                  <w:u w:val="single"/>
                </w:rPr>
                <w:t>2003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F551D0" w:rsidRPr="005A7430" w:rsidRDefault="00F551D0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52525"/>
                <w:sz w:val="21"/>
                <w:szCs w:val="21"/>
              </w:rPr>
            </w:pPr>
            <w:r w:rsidRPr="005A7430">
              <w:rPr>
                <w:rFonts w:ascii="Times New Roman" w:eastAsia="Times New Roman" w:hAnsi="Times New Roman" w:cs="Times New Roman"/>
                <w:b/>
                <w:color w:val="252525"/>
                <w:sz w:val="21"/>
                <w:szCs w:val="21"/>
              </w:rPr>
              <w:t>SQL:2003</w:t>
            </w:r>
          </w:p>
        </w:tc>
        <w:tc>
          <w:tcPr>
            <w:tcW w:w="0" w:type="auto"/>
            <w:vAlign w:val="center"/>
            <w:hideMark/>
          </w:tcPr>
          <w:p w:rsidR="00F551D0" w:rsidRPr="005A7430" w:rsidRDefault="00F551D0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F551D0" w:rsidRPr="005A7430" w:rsidRDefault="00F551D0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F551D0" w:rsidRPr="005A7430" w:rsidRDefault="00F551D0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F551D0" w:rsidRPr="005A7430" w:rsidRDefault="00F551D0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F551D0" w:rsidRPr="005A7430" w:rsidRDefault="00F551D0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F551D0" w:rsidRPr="005A7430" w:rsidRDefault="00F551D0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F551D0" w:rsidRPr="005A7430" w:rsidRDefault="00F551D0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895F21" w:rsidRDefault="00895F21" w:rsidP="00F551D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A85AB" wp14:editId="47C6BE4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5F21" w:rsidRPr="00895F21" w:rsidRDefault="00895F21" w:rsidP="00895F21">
                            <w:pPr>
                              <w:pStyle w:val="Heading3"/>
                              <w:shd w:val="clear" w:color="auto" w:fill="FFFFFF"/>
                              <w:spacing w:after="210" w:line="312" w:lineRule="atLeast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bCs w:val="0"/>
                                <w:caps/>
                                <w:sz w:val="72"/>
                                <w:szCs w:val="7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95F21">
                              <w:rPr>
                                <w:rFonts w:ascii="Tahoma" w:hAnsi="Tahoma" w:cs="Tahoma"/>
                                <w:bCs w:val="0"/>
                                <w:caps/>
                                <w:sz w:val="72"/>
                                <w:szCs w:val="7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SQL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brightRoom" dir="t"/>
                        </a:scene3d>
                        <a:sp3d contourW="6350" prstMaterial="plastic">
                          <a:bevelT w="20320" h="20320" prst="angle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" filled="f" stroked="f">
                <v:fill o:detectmouseclick="t"/>
                <v:textbox style="mso-fit-shape-to-text:t">
                  <w:txbxContent>
                    <w:p w:rsidR="00895F21" w:rsidRPr="00895F21" w:rsidRDefault="00895F21" w:rsidP="00895F21">
                      <w:pPr>
                        <w:pStyle w:val="Heading3"/>
                        <w:shd w:val="clear" w:color="auto" w:fill="FFFFFF"/>
                        <w:spacing w:after="210" w:line="312" w:lineRule="atLeast"/>
                        <w:jc w:val="center"/>
                        <w:textAlignment w:val="baseline"/>
                        <w:rPr>
                          <w:rFonts w:ascii="Tahoma" w:hAnsi="Tahoma" w:cs="Tahoma"/>
                          <w:bCs w:val="0"/>
                          <w:caps/>
                          <w:sz w:val="72"/>
                          <w:szCs w:val="7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 w:rsidRPr="00895F21">
                        <w:rPr>
                          <w:rFonts w:ascii="Tahoma" w:hAnsi="Tahoma" w:cs="Tahoma"/>
                          <w:bCs w:val="0"/>
                          <w:caps/>
                          <w:sz w:val="72"/>
                          <w:szCs w:val="7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SQL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5F21" w:rsidRDefault="00895F21" w:rsidP="00F551D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</w:pPr>
    </w:p>
    <w:p w:rsidR="00895F21" w:rsidRDefault="00895F21" w:rsidP="00F551D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</w:pPr>
    </w:p>
    <w:p w:rsidR="00895F21" w:rsidRDefault="00895F21" w:rsidP="00F551D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</w:pPr>
    </w:p>
    <w:p w:rsidR="00895F21" w:rsidRDefault="00895F21" w:rsidP="00F551D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</w:pPr>
    </w:p>
    <w:p w:rsidR="00895F21" w:rsidRDefault="00895F21" w:rsidP="00F551D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</w:pPr>
    </w:p>
    <w:p w:rsidR="00895F21" w:rsidRDefault="00895F21" w:rsidP="00F551D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</w:pPr>
    </w:p>
    <w:p w:rsidR="00895F21" w:rsidRPr="00895F21" w:rsidRDefault="00895F21" w:rsidP="00895F2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</w:pPr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SQL Server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là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một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hệ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quản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trị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cơ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sở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dữ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liệu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quan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hệ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(Relational Database Management System (RDBMS</w:t>
      </w:r>
      <w:proofErr w:type="gram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) )</w:t>
      </w:r>
      <w:proofErr w:type="gram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sử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dụng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câu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lệnh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SQL (</w:t>
      </w:r>
      <w:r w:rsidRPr="00895F21">
        <w:rPr>
          <w:rFonts w:ascii="Times New Roman" w:eastAsia="Times New Roman" w:hAnsi="Times New Roman" w:cs="Times New Roman"/>
          <w:b/>
          <w:bCs/>
          <w:color w:val="4472C4" w:themeColor="accent5"/>
          <w:sz w:val="36"/>
          <w:szCs w:val="36"/>
          <w:bdr w:val="none" w:sz="0" w:space="0" w:color="auto" w:frame="1"/>
        </w:rPr>
        <w:t>Transact-SQL) 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để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trao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đổi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dữ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liệu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giữa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máy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Client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và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máy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cài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SQL Server. </w:t>
      </w:r>
      <w:proofErr w:type="spellStart"/>
      <w:proofErr w:type="gram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Một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RDBMS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bao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gồm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databases, database engine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và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các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ứng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dụng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dùng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để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quản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lý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dữ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liệu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và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các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bộ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phận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khác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nhau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trong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RDBMS.</w:t>
      </w:r>
      <w:proofErr w:type="gramEnd"/>
    </w:p>
    <w:p w:rsidR="00895F21" w:rsidRDefault="00895F21" w:rsidP="00E52E82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</w:pPr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SQL Server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được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tối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ưu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để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có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thể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chạy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trên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môi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trường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cơ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sở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dữ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liệu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rất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lớn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(Very Large Database Environment)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lên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đến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Tera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-Byte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và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có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thể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phục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vụ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cùng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lúc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cho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hàng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ngàn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user. SQL Server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có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thể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kết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hợp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“</w:t>
      </w:r>
      <w:proofErr w:type="spellStart"/>
      <w:proofErr w:type="gram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ăn</w:t>
      </w:r>
      <w:proofErr w:type="spellEnd"/>
      <w:proofErr w:type="gram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ý”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với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các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server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khác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như</w:t>
      </w:r>
      <w:proofErr w:type="spellEnd"/>
      <w:r w:rsidRPr="00895F2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Microsoft Internet Information Server (IIS), E-Commerce Server, Proxy Server….</w:t>
      </w:r>
    </w:p>
    <w:p w:rsidR="00E52E82" w:rsidRDefault="00E52E82" w:rsidP="00E52E82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</w:pPr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SQL Server 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là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công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cụ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thịnh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hành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do Microsoft 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phát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triển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hiện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nay 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đã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ra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đời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phiên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bản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SQL 2017 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khá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thành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công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Nhóm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mình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thì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dùng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bản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2014 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vì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sự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đơn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giản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dễ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dùng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của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nó.Sau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đây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là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vài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hình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ảnh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họa</w:t>
      </w:r>
      <w:proofErr w:type="spellEnd"/>
    </w:p>
    <w:p w:rsidR="00DB0E01" w:rsidRDefault="00DB0E01" w:rsidP="00E52E82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color w:val="4472C4" w:themeColor="accent5"/>
          <w:sz w:val="36"/>
          <w:szCs w:val="36"/>
        </w:rPr>
        <w:drawing>
          <wp:inline distT="0" distB="0" distL="0" distR="0">
            <wp:extent cx="3905250" cy="452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E01" w:rsidRDefault="00DB0E01" w:rsidP="00E52E82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Để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sử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dụng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trình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vào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 w:rsidRPr="00DB0E0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sql</w:t>
      </w:r>
      <w:proofErr w:type="spellEnd"/>
      <w:r w:rsidRPr="00DB0E01"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server management studio</w:t>
      </w:r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đây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hình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họa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giao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diện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của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nó</w:t>
      </w:r>
      <w:proofErr w:type="spellEnd"/>
      <w:r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  <w:t>:</w:t>
      </w:r>
    </w:p>
    <w:p w:rsidR="00DB0E01" w:rsidRPr="00E52E82" w:rsidRDefault="00DB0E01" w:rsidP="00E52E82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</w:pPr>
    </w:p>
    <w:p w:rsidR="00895F21" w:rsidRDefault="00DB0E01" w:rsidP="00F551D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noProof/>
          <w:color w:val="252525"/>
          <w:sz w:val="21"/>
          <w:szCs w:val="21"/>
        </w:rPr>
        <w:lastRenderedPageBreak/>
        <w:drawing>
          <wp:inline distT="0" distB="0" distL="0" distR="0">
            <wp:extent cx="651510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E01" w:rsidRDefault="00DB0E01" w:rsidP="00F551D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</w:pPr>
    </w:p>
    <w:p w:rsidR="00DB0E01" w:rsidRPr="00DB0E01" w:rsidRDefault="00DB0E01" w:rsidP="00DB0E01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4472C4" w:themeColor="accent5"/>
          <w:sz w:val="36"/>
          <w:szCs w:val="36"/>
        </w:rPr>
      </w:pPr>
      <w:proofErr w:type="spellStart"/>
      <w:r w:rsidRPr="00DB0E01">
        <w:rPr>
          <w:rFonts w:ascii="Times New Roman" w:eastAsia="Times New Roman" w:hAnsi="Times New Roman" w:cs="Times New Roman"/>
          <w:b/>
          <w:bCs/>
          <w:color w:val="4472C4" w:themeColor="accent5"/>
          <w:sz w:val="36"/>
          <w:szCs w:val="36"/>
        </w:rPr>
        <w:t>Ví</w:t>
      </w:r>
      <w:proofErr w:type="spellEnd"/>
      <w:r w:rsidRPr="00DB0E01">
        <w:rPr>
          <w:rFonts w:ascii="Times New Roman" w:eastAsia="Times New Roman" w:hAnsi="Times New Roman" w:cs="Times New Roman"/>
          <w:b/>
          <w:bCs/>
          <w:color w:val="4472C4" w:themeColor="accent5"/>
          <w:sz w:val="36"/>
          <w:szCs w:val="36"/>
        </w:rPr>
        <w:t xml:space="preserve"> </w:t>
      </w:r>
      <w:proofErr w:type="spellStart"/>
      <w:proofErr w:type="gramStart"/>
      <w:r w:rsidRPr="00DB0E01">
        <w:rPr>
          <w:rFonts w:ascii="Times New Roman" w:eastAsia="Times New Roman" w:hAnsi="Times New Roman" w:cs="Times New Roman"/>
          <w:b/>
          <w:bCs/>
          <w:color w:val="4472C4" w:themeColor="accent5"/>
          <w:sz w:val="36"/>
          <w:szCs w:val="36"/>
        </w:rPr>
        <w:t>dụ</w:t>
      </w:r>
      <w:proofErr w:type="spellEnd"/>
      <w:r w:rsidRPr="00DB0E01">
        <w:rPr>
          <w:rFonts w:ascii="Times New Roman" w:eastAsia="Times New Roman" w:hAnsi="Times New Roman" w:cs="Times New Roman"/>
          <w:b/>
          <w:bCs/>
          <w:color w:val="4472C4" w:themeColor="accent5"/>
          <w:sz w:val="36"/>
          <w:szCs w:val="36"/>
        </w:rPr>
        <w:t xml:space="preserve"> :</w:t>
      </w:r>
      <w:proofErr w:type="gramEnd"/>
      <w:r w:rsidRPr="00DB0E01">
        <w:rPr>
          <w:rFonts w:ascii="Times New Roman" w:eastAsia="Times New Roman" w:hAnsi="Times New Roman" w:cs="Times New Roman"/>
          <w:b/>
          <w:bCs/>
          <w:color w:val="4472C4" w:themeColor="accent5"/>
          <w:sz w:val="36"/>
          <w:szCs w:val="36"/>
        </w:rPr>
        <w:t xml:space="preserve"> </w:t>
      </w:r>
      <w:proofErr w:type="spellStart"/>
      <w:r w:rsidRPr="00DB0E01">
        <w:rPr>
          <w:rFonts w:ascii="Times New Roman" w:eastAsia="Times New Roman" w:hAnsi="Times New Roman" w:cs="Times New Roman"/>
          <w:b/>
          <w:bCs/>
          <w:color w:val="4472C4" w:themeColor="accent5"/>
          <w:sz w:val="36"/>
          <w:szCs w:val="36"/>
        </w:rPr>
        <w:t>Lệnh</w:t>
      </w:r>
      <w:proofErr w:type="spellEnd"/>
      <w:r w:rsidRPr="00DB0E01">
        <w:rPr>
          <w:rFonts w:ascii="Times New Roman" w:eastAsia="Times New Roman" w:hAnsi="Times New Roman" w:cs="Times New Roman"/>
          <w:b/>
          <w:bCs/>
          <w:color w:val="4472C4" w:themeColor="accent5"/>
          <w:sz w:val="36"/>
          <w:szCs w:val="36"/>
        </w:rPr>
        <w:t xml:space="preserve"> </w:t>
      </w:r>
      <w:proofErr w:type="spellStart"/>
      <w:r w:rsidRPr="00DB0E01">
        <w:rPr>
          <w:rFonts w:ascii="Times New Roman" w:eastAsia="Times New Roman" w:hAnsi="Times New Roman" w:cs="Times New Roman"/>
          <w:b/>
          <w:bCs/>
          <w:color w:val="4472C4" w:themeColor="accent5"/>
          <w:sz w:val="36"/>
          <w:szCs w:val="36"/>
        </w:rPr>
        <w:t>tạo</w:t>
      </w:r>
      <w:proofErr w:type="spellEnd"/>
      <w:r w:rsidRPr="00DB0E01">
        <w:rPr>
          <w:rFonts w:ascii="Times New Roman" w:eastAsia="Times New Roman" w:hAnsi="Times New Roman" w:cs="Times New Roman"/>
          <w:b/>
          <w:bCs/>
          <w:color w:val="4472C4" w:themeColor="accent5"/>
          <w:sz w:val="36"/>
          <w:szCs w:val="36"/>
        </w:rPr>
        <w:t xml:space="preserve"> </w:t>
      </w:r>
      <w:proofErr w:type="spellStart"/>
      <w:r w:rsidRPr="00DB0E01">
        <w:rPr>
          <w:rFonts w:ascii="Times New Roman" w:eastAsia="Times New Roman" w:hAnsi="Times New Roman" w:cs="Times New Roman"/>
          <w:b/>
          <w:bCs/>
          <w:color w:val="4472C4" w:themeColor="accent5"/>
          <w:sz w:val="36"/>
          <w:szCs w:val="36"/>
        </w:rPr>
        <w:t>cơ</w:t>
      </w:r>
      <w:proofErr w:type="spellEnd"/>
      <w:r w:rsidRPr="00DB0E01">
        <w:rPr>
          <w:rFonts w:ascii="Times New Roman" w:eastAsia="Times New Roman" w:hAnsi="Times New Roman" w:cs="Times New Roman"/>
          <w:b/>
          <w:bCs/>
          <w:color w:val="4472C4" w:themeColor="accent5"/>
          <w:sz w:val="36"/>
          <w:szCs w:val="36"/>
        </w:rPr>
        <w:t xml:space="preserve"> </w:t>
      </w:r>
      <w:proofErr w:type="spellStart"/>
      <w:r w:rsidRPr="00DB0E01">
        <w:rPr>
          <w:rFonts w:ascii="Times New Roman" w:eastAsia="Times New Roman" w:hAnsi="Times New Roman" w:cs="Times New Roman"/>
          <w:b/>
          <w:bCs/>
          <w:color w:val="4472C4" w:themeColor="accent5"/>
          <w:sz w:val="36"/>
          <w:szCs w:val="36"/>
        </w:rPr>
        <w:t>sở</w:t>
      </w:r>
      <w:proofErr w:type="spellEnd"/>
      <w:r w:rsidRPr="00DB0E01">
        <w:rPr>
          <w:rFonts w:ascii="Times New Roman" w:eastAsia="Times New Roman" w:hAnsi="Times New Roman" w:cs="Times New Roman"/>
          <w:b/>
          <w:bCs/>
          <w:color w:val="4472C4" w:themeColor="accent5"/>
          <w:sz w:val="36"/>
          <w:szCs w:val="36"/>
        </w:rPr>
        <w:t xml:space="preserve"> </w:t>
      </w:r>
      <w:proofErr w:type="spellStart"/>
      <w:r w:rsidRPr="00DB0E01">
        <w:rPr>
          <w:rFonts w:ascii="Times New Roman" w:eastAsia="Times New Roman" w:hAnsi="Times New Roman" w:cs="Times New Roman"/>
          <w:b/>
          <w:bCs/>
          <w:color w:val="4472C4" w:themeColor="accent5"/>
          <w:sz w:val="36"/>
          <w:szCs w:val="36"/>
        </w:rPr>
        <w:t>dữ</w:t>
      </w:r>
      <w:proofErr w:type="spellEnd"/>
      <w:r w:rsidRPr="00DB0E01">
        <w:rPr>
          <w:rFonts w:ascii="Times New Roman" w:eastAsia="Times New Roman" w:hAnsi="Times New Roman" w:cs="Times New Roman"/>
          <w:b/>
          <w:bCs/>
          <w:color w:val="4472C4" w:themeColor="accent5"/>
          <w:sz w:val="36"/>
          <w:szCs w:val="36"/>
        </w:rPr>
        <w:t xml:space="preserve"> </w:t>
      </w:r>
      <w:proofErr w:type="spellStart"/>
      <w:r w:rsidRPr="00DB0E01">
        <w:rPr>
          <w:rFonts w:ascii="Times New Roman" w:eastAsia="Times New Roman" w:hAnsi="Times New Roman" w:cs="Times New Roman"/>
          <w:b/>
          <w:bCs/>
          <w:color w:val="4472C4" w:themeColor="accent5"/>
          <w:sz w:val="36"/>
          <w:szCs w:val="36"/>
        </w:rPr>
        <w:t>liệu</w:t>
      </w:r>
      <w:proofErr w:type="spellEnd"/>
      <w:r w:rsidRPr="00DB0E01">
        <w:rPr>
          <w:rFonts w:ascii="Times New Roman" w:eastAsia="Times New Roman" w:hAnsi="Times New Roman" w:cs="Times New Roman"/>
          <w:b/>
          <w:bCs/>
          <w:color w:val="4472C4" w:themeColor="accent5"/>
          <w:sz w:val="36"/>
          <w:szCs w:val="36"/>
        </w:rPr>
        <w:t xml:space="preserve"> SQL Server </w:t>
      </w:r>
      <w:proofErr w:type="spellStart"/>
      <w:r w:rsidRPr="00DB0E01">
        <w:rPr>
          <w:rFonts w:ascii="Times New Roman" w:eastAsia="Times New Roman" w:hAnsi="Times New Roman" w:cs="Times New Roman"/>
          <w:b/>
          <w:bCs/>
          <w:color w:val="4472C4" w:themeColor="accent5"/>
          <w:sz w:val="36"/>
          <w:szCs w:val="36"/>
        </w:rPr>
        <w:t>đơn</w:t>
      </w:r>
      <w:proofErr w:type="spellEnd"/>
      <w:r w:rsidRPr="00DB0E01">
        <w:rPr>
          <w:rFonts w:ascii="Times New Roman" w:eastAsia="Times New Roman" w:hAnsi="Times New Roman" w:cs="Times New Roman"/>
          <w:b/>
          <w:bCs/>
          <w:color w:val="4472C4" w:themeColor="accent5"/>
          <w:sz w:val="36"/>
          <w:szCs w:val="36"/>
        </w:rPr>
        <w:t xml:space="preserve"> </w:t>
      </w:r>
      <w:proofErr w:type="spellStart"/>
      <w:r w:rsidRPr="00DB0E01">
        <w:rPr>
          <w:rFonts w:ascii="Times New Roman" w:eastAsia="Times New Roman" w:hAnsi="Times New Roman" w:cs="Times New Roman"/>
          <w:b/>
          <w:bCs/>
          <w:color w:val="4472C4" w:themeColor="accent5"/>
          <w:sz w:val="36"/>
          <w:szCs w:val="36"/>
        </w:rPr>
        <w:t>giản</w:t>
      </w:r>
      <w:proofErr w:type="spellEnd"/>
      <w:r w:rsidRPr="00DB0E01">
        <w:rPr>
          <w:rFonts w:ascii="Times New Roman" w:eastAsia="Times New Roman" w:hAnsi="Times New Roman" w:cs="Times New Roman"/>
          <w:b/>
          <w:bCs/>
          <w:color w:val="4472C4" w:themeColor="accent5"/>
          <w:sz w:val="36"/>
          <w:szCs w:val="36"/>
        </w:rPr>
        <w:t xml:space="preserve"> :</w:t>
      </w:r>
      <w:r w:rsidRPr="00DB0E01">
        <w:rPr>
          <w:rFonts w:ascii="Arial" w:hAnsi="Arial" w:cs="Arial"/>
          <w:b/>
          <w:bCs/>
          <w:color w:val="66666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</w:p>
    <w:p w:rsidR="00895F21" w:rsidRDefault="00DB0E01" w:rsidP="00F551D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noProof/>
          <w:color w:val="252525"/>
          <w:sz w:val="21"/>
          <w:szCs w:val="21"/>
        </w:rPr>
        <w:drawing>
          <wp:inline distT="0" distB="0" distL="0" distR="0">
            <wp:extent cx="3800475" cy="3352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E01" w:rsidRDefault="00DB0E01" w:rsidP="00F551D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</w:pPr>
    </w:p>
    <w:p w:rsidR="00895F21" w:rsidRDefault="00DB0E01" w:rsidP="00F551D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4472C4" w:themeColor="accent5"/>
          <w:sz w:val="36"/>
          <w:szCs w:val="36"/>
        </w:rPr>
      </w:pPr>
      <w:proofErr w:type="spellStart"/>
      <w:r w:rsidRPr="00DB0E01">
        <w:rPr>
          <w:rFonts w:ascii="Times New Roman" w:eastAsia="Times New Roman" w:hAnsi="Times New Roman" w:cs="Times New Roman"/>
          <w:b/>
          <w:bCs/>
          <w:color w:val="4472C4" w:themeColor="accent5"/>
          <w:sz w:val="36"/>
          <w:szCs w:val="36"/>
        </w:rPr>
        <w:t>Kết</w:t>
      </w:r>
      <w:proofErr w:type="spellEnd"/>
      <w:r w:rsidRPr="00DB0E01">
        <w:rPr>
          <w:rFonts w:ascii="Times New Roman" w:eastAsia="Times New Roman" w:hAnsi="Times New Roman" w:cs="Times New Roman"/>
          <w:b/>
          <w:bCs/>
          <w:color w:val="4472C4" w:themeColor="accent5"/>
          <w:sz w:val="36"/>
          <w:szCs w:val="36"/>
        </w:rPr>
        <w:t xml:space="preserve"> </w:t>
      </w:r>
      <w:proofErr w:type="spellStart"/>
      <w:r w:rsidRPr="00DB0E01">
        <w:rPr>
          <w:rFonts w:ascii="Times New Roman" w:eastAsia="Times New Roman" w:hAnsi="Times New Roman" w:cs="Times New Roman"/>
          <w:b/>
          <w:bCs/>
          <w:color w:val="4472C4" w:themeColor="accent5"/>
          <w:sz w:val="36"/>
          <w:szCs w:val="36"/>
        </w:rPr>
        <w:t>quả</w:t>
      </w:r>
      <w:proofErr w:type="spellEnd"/>
      <w:r w:rsidRPr="00DB0E01">
        <w:rPr>
          <w:rFonts w:ascii="Times New Roman" w:eastAsia="Times New Roman" w:hAnsi="Times New Roman" w:cs="Times New Roman"/>
          <w:b/>
          <w:bCs/>
          <w:color w:val="4472C4" w:themeColor="accent5"/>
          <w:sz w:val="36"/>
          <w:szCs w:val="36"/>
        </w:rPr>
        <w:t> </w:t>
      </w:r>
    </w:p>
    <w:p w:rsidR="00DB0E01" w:rsidRDefault="00DB0E01" w:rsidP="00F551D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</w:pPr>
    </w:p>
    <w:p w:rsidR="00895F21" w:rsidRDefault="00DB0E01" w:rsidP="00F551D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noProof/>
          <w:color w:val="252525"/>
          <w:sz w:val="21"/>
          <w:szCs w:val="21"/>
        </w:rPr>
        <w:drawing>
          <wp:inline distT="0" distB="0" distL="0" distR="0">
            <wp:extent cx="2676525" cy="2266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0E01" w:rsidRDefault="00DB0E01" w:rsidP="00F551D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</w:pPr>
    </w:p>
    <w:p w:rsidR="00DB0E01" w:rsidRDefault="00DB0E01" w:rsidP="00F551D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</w:pPr>
    </w:p>
    <w:p w:rsidR="00DB0E01" w:rsidRDefault="00DB0E01" w:rsidP="00F551D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END.</w:t>
      </w:r>
    </w:p>
    <w:p w:rsidR="00895F21" w:rsidRDefault="00895F21" w:rsidP="00F551D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</w:pPr>
    </w:p>
    <w:p w:rsidR="00F551D0" w:rsidRPr="00DB0E01" w:rsidRDefault="00F551D0" w:rsidP="00DB0E01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aps/>
          <w:color w:val="252525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B0E01">
        <w:rPr>
          <w:rFonts w:ascii="Times New Roman" w:eastAsia="Times New Roman" w:hAnsi="Times New Roman" w:cs="Times New Roman"/>
          <w:b/>
          <w:caps/>
          <w:color w:val="252525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Video </w:t>
      </w:r>
      <w:proofErr w:type="spellStart"/>
      <w:r w:rsidRPr="00DB0E01">
        <w:rPr>
          <w:rFonts w:ascii="Times New Roman" w:eastAsia="Times New Roman" w:hAnsi="Times New Roman" w:cs="Times New Roman"/>
          <w:b/>
          <w:caps/>
          <w:color w:val="252525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làm</w:t>
      </w:r>
      <w:proofErr w:type="spellEnd"/>
      <w:r w:rsidRPr="00DB0E01">
        <w:rPr>
          <w:rFonts w:ascii="Times New Roman" w:eastAsia="Times New Roman" w:hAnsi="Times New Roman" w:cs="Times New Roman"/>
          <w:b/>
          <w:caps/>
          <w:color w:val="252525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DB0E01">
        <w:rPr>
          <w:rFonts w:ascii="Times New Roman" w:eastAsia="Times New Roman" w:hAnsi="Times New Roman" w:cs="Times New Roman"/>
          <w:b/>
          <w:caps/>
          <w:color w:val="252525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quen</w:t>
      </w:r>
      <w:proofErr w:type="spellEnd"/>
      <w:r w:rsidRPr="00DB0E01">
        <w:rPr>
          <w:rFonts w:ascii="Times New Roman" w:eastAsia="Times New Roman" w:hAnsi="Times New Roman" w:cs="Times New Roman"/>
          <w:b/>
          <w:caps/>
          <w:color w:val="252525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DB0E01">
        <w:rPr>
          <w:rFonts w:ascii="Times New Roman" w:eastAsia="Times New Roman" w:hAnsi="Times New Roman" w:cs="Times New Roman"/>
          <w:b/>
          <w:caps/>
          <w:color w:val="252525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va</w:t>
      </w:r>
      <w:proofErr w:type="spellEnd"/>
      <w:r w:rsidRPr="00DB0E01">
        <w:rPr>
          <w:rFonts w:ascii="Times New Roman" w:eastAsia="Times New Roman" w:hAnsi="Times New Roman" w:cs="Times New Roman"/>
          <w:b/>
          <w:caps/>
          <w:color w:val="252525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̀ </w:t>
      </w:r>
      <w:proofErr w:type="spellStart"/>
      <w:r w:rsidRPr="00DB0E01">
        <w:rPr>
          <w:rFonts w:ascii="Times New Roman" w:eastAsia="Times New Roman" w:hAnsi="Times New Roman" w:cs="Times New Roman"/>
          <w:b/>
          <w:caps/>
          <w:color w:val="252525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lập</w:t>
      </w:r>
      <w:proofErr w:type="spellEnd"/>
      <w:r w:rsidRPr="00DB0E01">
        <w:rPr>
          <w:rFonts w:ascii="Times New Roman" w:eastAsia="Times New Roman" w:hAnsi="Times New Roman" w:cs="Times New Roman"/>
          <w:b/>
          <w:caps/>
          <w:color w:val="252525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DB0E01">
        <w:rPr>
          <w:rFonts w:ascii="Times New Roman" w:eastAsia="Times New Roman" w:hAnsi="Times New Roman" w:cs="Times New Roman"/>
          <w:b/>
          <w:caps/>
          <w:color w:val="252525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trình</w:t>
      </w:r>
      <w:proofErr w:type="spellEnd"/>
      <w:r w:rsidRPr="00DB0E01">
        <w:rPr>
          <w:rFonts w:ascii="Times New Roman" w:eastAsia="Times New Roman" w:hAnsi="Times New Roman" w:cs="Times New Roman"/>
          <w:b/>
          <w:caps/>
          <w:color w:val="252525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DB0E01">
        <w:rPr>
          <w:rFonts w:ascii="Times New Roman" w:eastAsia="Times New Roman" w:hAnsi="Times New Roman" w:cs="Times New Roman"/>
          <w:b/>
          <w:caps/>
          <w:color w:val="252525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với</w:t>
      </w:r>
      <w:proofErr w:type="spellEnd"/>
      <w:r w:rsidRPr="00DB0E01">
        <w:rPr>
          <w:rFonts w:ascii="Times New Roman" w:eastAsia="Times New Roman" w:hAnsi="Times New Roman" w:cs="Times New Roman"/>
          <w:b/>
          <w:caps/>
          <w:color w:val="252525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SQL: https://www.youtube.com/watch?v=Pa4LkSvHwBE</w:t>
      </w:r>
    </w:p>
    <w:p w:rsidR="00F551D0" w:rsidRPr="00DB0E01" w:rsidRDefault="00F551D0">
      <w:pPr>
        <w:rPr>
          <w:rFonts w:ascii="Times New Roman" w:hAnsi="Times New Roman" w:cs="Times New Roman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sectPr w:rsidR="00F551D0" w:rsidRPr="00DB0E01" w:rsidSect="00B82A28">
      <w:pgSz w:w="18720" w:h="2592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1D0"/>
    <w:rsid w:val="005A7430"/>
    <w:rsid w:val="006D3A35"/>
    <w:rsid w:val="00895F21"/>
    <w:rsid w:val="00B82A28"/>
    <w:rsid w:val="00CF2D7A"/>
    <w:rsid w:val="00D36C33"/>
    <w:rsid w:val="00DB0E01"/>
    <w:rsid w:val="00E52E82"/>
    <w:rsid w:val="00F5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51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51D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551D0"/>
  </w:style>
  <w:style w:type="character" w:customStyle="1" w:styleId="Heading2Char">
    <w:name w:val="Heading 2 Char"/>
    <w:basedOn w:val="DefaultParagraphFont"/>
    <w:link w:val="Heading2"/>
    <w:uiPriority w:val="9"/>
    <w:rsid w:val="00F551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F551D0"/>
  </w:style>
  <w:style w:type="character" w:customStyle="1" w:styleId="mw-editsection">
    <w:name w:val="mw-editsection"/>
    <w:basedOn w:val="DefaultParagraphFont"/>
    <w:rsid w:val="00F551D0"/>
  </w:style>
  <w:style w:type="character" w:customStyle="1" w:styleId="mw-editsection-bracket">
    <w:name w:val="mw-editsection-bracket"/>
    <w:basedOn w:val="DefaultParagraphFont"/>
    <w:rsid w:val="00F551D0"/>
  </w:style>
  <w:style w:type="character" w:customStyle="1" w:styleId="mw-editsection-divider">
    <w:name w:val="mw-editsection-divider"/>
    <w:basedOn w:val="DefaultParagraphFont"/>
    <w:rsid w:val="00F551D0"/>
  </w:style>
  <w:style w:type="paragraph" w:styleId="NormalWeb">
    <w:name w:val="Normal (Web)"/>
    <w:basedOn w:val="Normal"/>
    <w:uiPriority w:val="99"/>
    <w:semiHidden/>
    <w:unhideWhenUsed/>
    <w:rsid w:val="00F55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F2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E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51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51D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551D0"/>
  </w:style>
  <w:style w:type="character" w:customStyle="1" w:styleId="Heading2Char">
    <w:name w:val="Heading 2 Char"/>
    <w:basedOn w:val="DefaultParagraphFont"/>
    <w:link w:val="Heading2"/>
    <w:uiPriority w:val="9"/>
    <w:rsid w:val="00F551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F551D0"/>
  </w:style>
  <w:style w:type="character" w:customStyle="1" w:styleId="mw-editsection">
    <w:name w:val="mw-editsection"/>
    <w:basedOn w:val="DefaultParagraphFont"/>
    <w:rsid w:val="00F551D0"/>
  </w:style>
  <w:style w:type="character" w:customStyle="1" w:styleId="mw-editsection-bracket">
    <w:name w:val="mw-editsection-bracket"/>
    <w:basedOn w:val="DefaultParagraphFont"/>
    <w:rsid w:val="00F551D0"/>
  </w:style>
  <w:style w:type="character" w:customStyle="1" w:styleId="mw-editsection-divider">
    <w:name w:val="mw-editsection-divider"/>
    <w:basedOn w:val="DefaultParagraphFont"/>
    <w:rsid w:val="00F551D0"/>
  </w:style>
  <w:style w:type="paragraph" w:styleId="NormalWeb">
    <w:name w:val="Normal (Web)"/>
    <w:basedOn w:val="Normal"/>
    <w:uiPriority w:val="99"/>
    <w:semiHidden/>
    <w:unhideWhenUsed/>
    <w:rsid w:val="00F55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F2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E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3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/index.php?title=Donald_D._Chamberlin&amp;action=edit&amp;redlink=1" TargetMode="External"/><Relationship Id="rId13" Type="http://schemas.openxmlformats.org/officeDocument/2006/relationships/hyperlink" Target="https://vi.wikipedia.org/wiki/1987" TargetMode="External"/><Relationship Id="rId18" Type="http://schemas.openxmlformats.org/officeDocument/2006/relationships/image" Target="media/image1.png"/><Relationship Id="rId3" Type="http://schemas.microsoft.com/office/2007/relationships/stylesWithEffects" Target="stylesWithEffects.xml"/><Relationship Id="rId21" Type="http://schemas.openxmlformats.org/officeDocument/2006/relationships/image" Target="media/image4.png"/><Relationship Id="rId7" Type="http://schemas.openxmlformats.org/officeDocument/2006/relationships/hyperlink" Target="https://vi.wikipedia.org/w/index.php?title=Hawker-Siddeley&amp;action=edit&amp;redlink=1" TargetMode="External"/><Relationship Id="rId12" Type="http://schemas.openxmlformats.org/officeDocument/2006/relationships/hyperlink" Target="https://vi.wikipedia.org/wiki/ISO" TargetMode="External"/><Relationship Id="rId17" Type="http://schemas.openxmlformats.org/officeDocument/2006/relationships/hyperlink" Target="https://vi.wikipedia.org/wiki/2003" TargetMode="External"/><Relationship Id="rId2" Type="http://schemas.openxmlformats.org/officeDocument/2006/relationships/styles" Target="styles.xml"/><Relationship Id="rId16" Type="http://schemas.openxmlformats.org/officeDocument/2006/relationships/hyperlink" Target="https://vi.wikipedia.org/wiki/1999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s://vi.wikipedia.org/wiki/V%C6%B0%C6%A1ng_qu%E1%BB%91c_Li%C3%AAn_hi%E1%BB%87p_Anh_v%C3%A0_B%E1%BA%AFc_Ireland" TargetMode="External"/><Relationship Id="rId11" Type="http://schemas.openxmlformats.org/officeDocument/2006/relationships/hyperlink" Target="https://vi.wikipedia.org/wiki/ANS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i.wikipedia.org/wiki/199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vi.wikipedia.org/wiki/1986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vi.wikipedia.org/w/index.php?title=Raymond_F._Boyce&amp;action=edit&amp;redlink=1" TargetMode="External"/><Relationship Id="rId14" Type="http://schemas.openxmlformats.org/officeDocument/2006/relationships/hyperlink" Target="https://vi.wikipedia.org/wiki/198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D35C5-48E4-4C3D-AC46-B75D86B92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Bôn Doll</dc:creator>
  <cp:keywords/>
  <dc:description/>
  <cp:lastModifiedBy>Admin</cp:lastModifiedBy>
  <cp:revision>4</cp:revision>
  <dcterms:created xsi:type="dcterms:W3CDTF">2017-03-04T06:03:00Z</dcterms:created>
  <dcterms:modified xsi:type="dcterms:W3CDTF">2017-05-28T14:41:00Z</dcterms:modified>
</cp:coreProperties>
</file>