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2C7" w:rsidRPr="001972C7" w:rsidRDefault="001972C7" w:rsidP="001972C7">
      <w:pPr>
        <w:rPr>
          <w:b/>
          <w:sz w:val="34"/>
          <w:szCs w:val="34"/>
          <w:lang w:val="en-US"/>
        </w:rPr>
      </w:pPr>
      <w:proofErr w:type="spellStart"/>
      <w:r w:rsidRPr="001972C7">
        <w:rPr>
          <w:b/>
          <w:sz w:val="34"/>
          <w:szCs w:val="34"/>
          <w:lang w:val="en-US"/>
        </w:rPr>
        <w:t>Hoàng</w:t>
      </w:r>
      <w:proofErr w:type="spellEnd"/>
      <w:r w:rsidRPr="001972C7">
        <w:rPr>
          <w:b/>
          <w:sz w:val="34"/>
          <w:szCs w:val="34"/>
          <w:lang w:val="en-US"/>
        </w:rPr>
        <w:t xml:space="preserve"> </w:t>
      </w:r>
      <w:proofErr w:type="spellStart"/>
      <w:proofErr w:type="gramStart"/>
      <w:r w:rsidRPr="001972C7">
        <w:rPr>
          <w:b/>
          <w:sz w:val="34"/>
          <w:szCs w:val="34"/>
          <w:lang w:val="en-US"/>
        </w:rPr>
        <w:t>Lan</w:t>
      </w:r>
      <w:proofErr w:type="spellEnd"/>
      <w:proofErr w:type="gramEnd"/>
      <w:r w:rsidRPr="001972C7">
        <w:rPr>
          <w:b/>
          <w:sz w:val="34"/>
          <w:szCs w:val="34"/>
          <w:lang w:val="en-US"/>
        </w:rPr>
        <w:t xml:space="preserve"> Anh-7123112071</w:t>
      </w:r>
    </w:p>
    <w:p w:rsidR="00F74A5D" w:rsidRPr="001972C7" w:rsidRDefault="00F74A5D" w:rsidP="00F74A5D">
      <w:pPr>
        <w:jc w:val="center"/>
        <w:rPr>
          <w:b/>
          <w:i/>
          <w:sz w:val="40"/>
          <w:szCs w:val="40"/>
          <w:u w:val="single"/>
          <w:lang w:val="en-US"/>
        </w:rPr>
      </w:pPr>
      <w:proofErr w:type="spellStart"/>
      <w:r w:rsidRPr="001972C7">
        <w:rPr>
          <w:b/>
          <w:i/>
          <w:sz w:val="40"/>
          <w:szCs w:val="40"/>
          <w:u w:val="single"/>
          <w:lang w:val="en-US"/>
        </w:rPr>
        <w:t>Đề</w:t>
      </w:r>
      <w:proofErr w:type="spellEnd"/>
      <w:r w:rsidRPr="001972C7">
        <w:rPr>
          <w:b/>
          <w:i/>
          <w:sz w:val="40"/>
          <w:szCs w:val="40"/>
          <w:u w:val="single"/>
          <w:lang w:val="en-US"/>
        </w:rPr>
        <w:t xml:space="preserve"> </w:t>
      </w:r>
      <w:proofErr w:type="spellStart"/>
      <w:r w:rsidRPr="001972C7">
        <w:rPr>
          <w:b/>
          <w:i/>
          <w:sz w:val="40"/>
          <w:szCs w:val="40"/>
          <w:u w:val="single"/>
          <w:lang w:val="en-US"/>
        </w:rPr>
        <w:t>tài</w:t>
      </w:r>
      <w:proofErr w:type="spellEnd"/>
      <w:r w:rsidRPr="001972C7">
        <w:rPr>
          <w:b/>
          <w:i/>
          <w:sz w:val="40"/>
          <w:szCs w:val="40"/>
          <w:u w:val="single"/>
          <w:lang w:val="en-US"/>
        </w:rPr>
        <w:t xml:space="preserve">: </w:t>
      </w:r>
      <w:proofErr w:type="spellStart"/>
      <w:r w:rsidRPr="001972C7">
        <w:rPr>
          <w:b/>
          <w:i/>
          <w:sz w:val="40"/>
          <w:szCs w:val="40"/>
          <w:u w:val="single"/>
          <w:lang w:val="en-US"/>
        </w:rPr>
        <w:t>Khách</w:t>
      </w:r>
      <w:proofErr w:type="spellEnd"/>
      <w:r w:rsidRPr="001972C7">
        <w:rPr>
          <w:b/>
          <w:i/>
          <w:sz w:val="40"/>
          <w:szCs w:val="40"/>
          <w:u w:val="single"/>
          <w:lang w:val="en-US"/>
        </w:rPr>
        <w:t xml:space="preserve"> </w:t>
      </w:r>
      <w:proofErr w:type="spellStart"/>
      <w:r w:rsidRPr="001972C7">
        <w:rPr>
          <w:b/>
          <w:i/>
          <w:sz w:val="40"/>
          <w:szCs w:val="40"/>
          <w:u w:val="single"/>
          <w:lang w:val="en-US"/>
        </w:rPr>
        <w:t>hàng</w:t>
      </w:r>
      <w:proofErr w:type="spellEnd"/>
      <w:r w:rsidRPr="001972C7">
        <w:rPr>
          <w:b/>
          <w:i/>
          <w:sz w:val="40"/>
          <w:szCs w:val="40"/>
          <w:u w:val="single"/>
          <w:lang w:val="en-US"/>
        </w:rPr>
        <w:t xml:space="preserve"> </w:t>
      </w:r>
      <w:proofErr w:type="spellStart"/>
      <w:r w:rsidRPr="001972C7">
        <w:rPr>
          <w:b/>
          <w:i/>
          <w:sz w:val="40"/>
          <w:szCs w:val="40"/>
          <w:u w:val="single"/>
          <w:lang w:val="en-US"/>
        </w:rPr>
        <w:t>rời</w:t>
      </w:r>
      <w:proofErr w:type="spellEnd"/>
      <w:r w:rsidRPr="001972C7">
        <w:rPr>
          <w:b/>
          <w:i/>
          <w:sz w:val="40"/>
          <w:szCs w:val="40"/>
          <w:u w:val="single"/>
          <w:lang w:val="en-US"/>
        </w:rPr>
        <w:t xml:space="preserve"> </w:t>
      </w:r>
      <w:proofErr w:type="spellStart"/>
      <w:r w:rsidRPr="001972C7">
        <w:rPr>
          <w:b/>
          <w:i/>
          <w:sz w:val="40"/>
          <w:szCs w:val="40"/>
          <w:u w:val="single"/>
          <w:lang w:val="en-US"/>
        </w:rPr>
        <w:t>bỏ</w:t>
      </w:r>
      <w:proofErr w:type="spellEnd"/>
      <w:r w:rsidRPr="001972C7">
        <w:rPr>
          <w:b/>
          <w:i/>
          <w:sz w:val="40"/>
          <w:szCs w:val="40"/>
          <w:u w:val="single"/>
          <w:lang w:val="en-US"/>
        </w:rPr>
        <w:t xml:space="preserve"> </w:t>
      </w:r>
      <w:proofErr w:type="spellStart"/>
      <w:r w:rsidRPr="001972C7">
        <w:rPr>
          <w:b/>
          <w:i/>
          <w:sz w:val="40"/>
          <w:szCs w:val="40"/>
          <w:u w:val="single"/>
          <w:lang w:val="en-US"/>
        </w:rPr>
        <w:t>dịch</w:t>
      </w:r>
      <w:proofErr w:type="spellEnd"/>
      <w:r w:rsidRPr="001972C7">
        <w:rPr>
          <w:b/>
          <w:i/>
          <w:sz w:val="40"/>
          <w:szCs w:val="40"/>
          <w:u w:val="single"/>
          <w:lang w:val="en-US"/>
        </w:rPr>
        <w:t xml:space="preserve"> </w:t>
      </w:r>
      <w:proofErr w:type="spellStart"/>
      <w:r w:rsidRPr="001972C7">
        <w:rPr>
          <w:b/>
          <w:i/>
          <w:sz w:val="40"/>
          <w:szCs w:val="40"/>
          <w:u w:val="single"/>
          <w:lang w:val="en-US"/>
        </w:rPr>
        <w:t>vụ</w:t>
      </w:r>
      <w:proofErr w:type="spellEnd"/>
    </w:p>
    <w:tbl>
      <w:tblPr>
        <w:tblStyle w:val="TableGrid"/>
        <w:tblW w:w="14712" w:type="dxa"/>
        <w:tblLayout w:type="fixed"/>
        <w:tblLook w:val="04A0" w:firstRow="1" w:lastRow="0" w:firstColumn="1" w:lastColumn="0" w:noHBand="0" w:noVBand="1"/>
      </w:tblPr>
      <w:tblGrid>
        <w:gridCol w:w="642"/>
        <w:gridCol w:w="4416"/>
        <w:gridCol w:w="9654"/>
      </w:tblGrid>
      <w:tr w:rsidR="00D174B3" w:rsidTr="006A6B84">
        <w:tc>
          <w:tcPr>
            <w:tcW w:w="642" w:type="dxa"/>
          </w:tcPr>
          <w:p w:rsidR="00D174B3" w:rsidRPr="00D174B3" w:rsidRDefault="00D174B3" w:rsidP="00D174B3">
            <w:pPr>
              <w:pStyle w:val="ListParagraph"/>
              <w:ind w:left="0" w:firstLine="720"/>
              <w:jc w:val="center"/>
              <w:rPr>
                <w:lang w:val="en-US"/>
              </w:rPr>
            </w:pPr>
            <w:proofErr w:type="spellStart"/>
            <w:r>
              <w:rPr>
                <w:lang w:val="en-US"/>
              </w:rPr>
              <w:t>iid</w:t>
            </w:r>
            <w:proofErr w:type="spellEnd"/>
          </w:p>
        </w:tc>
        <w:tc>
          <w:tcPr>
            <w:tcW w:w="4416" w:type="dxa"/>
          </w:tcPr>
          <w:p w:rsidR="00D174B3" w:rsidRDefault="00D174B3" w:rsidP="00D174B3">
            <w:pPr>
              <w:jc w:val="center"/>
            </w:pPr>
            <w:r>
              <w:rPr>
                <w:rFonts w:ascii="Roboto" w:hAnsi="Roboto"/>
                <w:color w:val="536479"/>
                <w:sz w:val="21"/>
                <w:szCs w:val="21"/>
                <w:shd w:val="clear" w:color="auto" w:fill="F5F6F7"/>
              </w:rPr>
              <w:t>Cite</w:t>
            </w:r>
          </w:p>
        </w:tc>
        <w:tc>
          <w:tcPr>
            <w:tcW w:w="9654" w:type="dxa"/>
          </w:tcPr>
          <w:p w:rsidR="00D174B3" w:rsidRDefault="00D174B3" w:rsidP="00D174B3">
            <w:pPr>
              <w:jc w:val="center"/>
            </w:pPr>
            <w:r>
              <w:rPr>
                <w:rFonts w:ascii="Roboto" w:hAnsi="Roboto"/>
                <w:color w:val="2E414F"/>
                <w:sz w:val="21"/>
                <w:szCs w:val="21"/>
                <w:shd w:val="clear" w:color="auto" w:fill="FFFFFF"/>
              </w:rPr>
              <w:t>Abstract</w:t>
            </w:r>
          </w:p>
        </w:tc>
      </w:tr>
      <w:tr w:rsidR="00D174B3" w:rsidTr="006A6B84">
        <w:trPr>
          <w:trHeight w:val="3968"/>
        </w:trPr>
        <w:tc>
          <w:tcPr>
            <w:tcW w:w="642" w:type="dxa"/>
          </w:tcPr>
          <w:p w:rsidR="00D174B3" w:rsidRPr="00D174B3" w:rsidRDefault="00D174B3" w:rsidP="00D174B3">
            <w:pPr>
              <w:pStyle w:val="ListParagraph"/>
              <w:numPr>
                <w:ilvl w:val="0"/>
                <w:numId w:val="1"/>
              </w:numPr>
              <w:rPr>
                <w:lang w:val="en-US"/>
              </w:rPr>
            </w:pPr>
          </w:p>
        </w:tc>
        <w:tc>
          <w:tcPr>
            <w:tcW w:w="4416" w:type="dxa"/>
          </w:tcPr>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@article{Xiahou2022B2CEC,</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title={B2C E-Commerce Customer Churn Prediction Based on K-Means and SVM},</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6A6B84">
              <w:rPr>
                <w:rFonts w:ascii="Courier New" w:eastAsia="Times New Roman" w:hAnsi="Courier New" w:cs="Courier New"/>
                <w:color w:val="2E414F"/>
                <w:kern w:val="0"/>
                <w:sz w:val="21"/>
                <w:szCs w:val="21"/>
                <w:shd w:val="clear" w:color="auto" w:fill="FFFFFF"/>
                <w:lang w:val="en-US"/>
                <w14:ligatures w14:val="none"/>
              </w:rPr>
              <w:t>Xiancheng</w:t>
            </w:r>
            <w:proofErr w:type="spellEnd"/>
            <w:r w:rsidRPr="006A6B84">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Xiahou</w:t>
            </w:r>
            <w:proofErr w:type="spellEnd"/>
            <w:r w:rsidRPr="006A6B84">
              <w:rPr>
                <w:rFonts w:ascii="Courier New" w:eastAsia="Times New Roman" w:hAnsi="Courier New" w:cs="Courier New"/>
                <w:color w:val="2E414F"/>
                <w:kern w:val="0"/>
                <w:sz w:val="21"/>
                <w:szCs w:val="21"/>
                <w:shd w:val="clear" w:color="auto" w:fill="FFFFFF"/>
                <w:lang w:val="en-US"/>
                <w14:ligatures w14:val="none"/>
              </w:rPr>
              <w:t xml:space="preserve"> and Yoshio Harada},</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w:t>
            </w:r>
            <w:proofErr w:type="gramStart"/>
            <w:r w:rsidRPr="006A6B84">
              <w:rPr>
                <w:rFonts w:ascii="Courier New" w:eastAsia="Times New Roman" w:hAnsi="Courier New" w:cs="Courier New"/>
                <w:color w:val="2E414F"/>
                <w:kern w:val="0"/>
                <w:sz w:val="21"/>
                <w:szCs w:val="21"/>
                <w:shd w:val="clear" w:color="auto" w:fill="FFFFFF"/>
                <w:lang w:val="en-US"/>
                <w14:ligatures w14:val="none"/>
              </w:rPr>
              <w:t>journal</w:t>
            </w:r>
            <w:proofErr w:type="gramEnd"/>
            <w:r w:rsidRPr="006A6B84">
              <w:rPr>
                <w:rFonts w:ascii="Courier New" w:eastAsia="Times New Roman" w:hAnsi="Courier New" w:cs="Courier New"/>
                <w:color w:val="2E414F"/>
                <w:kern w:val="0"/>
                <w:sz w:val="21"/>
                <w:szCs w:val="21"/>
                <w:shd w:val="clear" w:color="auto" w:fill="FFFFFF"/>
                <w:lang w:val="en-US"/>
                <w14:ligatures w14:val="none"/>
              </w:rPr>
              <w:t xml:space="preserve">={J.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Theor</w:t>
            </w:r>
            <w:proofErr w:type="spellEnd"/>
            <w:r w:rsidRPr="006A6B84">
              <w:rPr>
                <w:rFonts w:ascii="Courier New" w:eastAsia="Times New Roman" w:hAnsi="Courier New" w:cs="Courier New"/>
                <w:color w:val="2E414F"/>
                <w:kern w:val="0"/>
                <w:sz w:val="21"/>
                <w:szCs w:val="21"/>
                <w:shd w:val="clear" w:color="auto" w:fill="FFFFFF"/>
                <w:lang w:val="en-US"/>
                <w14:ligatures w14:val="none"/>
              </w:rPr>
              <w:t xml:space="preserve">. Appl. Electron.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Commer</w:t>
            </w:r>
            <w:proofErr w:type="spellEnd"/>
            <w:r w:rsidRPr="006A6B84">
              <w:rPr>
                <w:rFonts w:ascii="Courier New" w:eastAsia="Times New Roman" w:hAnsi="Courier New" w:cs="Courier New"/>
                <w:color w:val="2E414F"/>
                <w:kern w:val="0"/>
                <w:sz w:val="21"/>
                <w:szCs w:val="21"/>
                <w:shd w:val="clear" w:color="auto" w:fill="FFFFFF"/>
                <w:lang w:val="en-US"/>
                <w14:ligatures w14:val="none"/>
              </w:rPr>
              <w:t>. Res.},</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year={2022},</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volume={17},</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pages={458-475},</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url</w:t>
            </w:r>
            <w:proofErr w:type="spellEnd"/>
            <w:r w:rsidRPr="006A6B84">
              <w:rPr>
                <w:rFonts w:ascii="Courier New" w:eastAsia="Times New Roman" w:hAnsi="Courier New" w:cs="Courier New"/>
                <w:color w:val="2E414F"/>
                <w:kern w:val="0"/>
                <w:sz w:val="21"/>
                <w:szCs w:val="21"/>
                <w:shd w:val="clear" w:color="auto" w:fill="FFFFFF"/>
                <w:lang w:val="en-US"/>
                <w14:ligatures w14:val="none"/>
              </w:rPr>
              <w:t>={https://api.semanticscholar.org/CorpusID:248009771}</w:t>
            </w:r>
          </w:p>
          <w:p w:rsidR="00D174B3" w:rsidRPr="00D174B3"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D174B3" w:rsidRPr="00D174B3" w:rsidRDefault="006A6B84" w:rsidP="00D174B3">
            <w:pPr>
              <w:shd w:val="clear" w:color="auto" w:fill="F5F6F7"/>
              <w:rPr>
                <w:rFonts w:ascii="Roboto" w:eastAsia="Times New Roman" w:hAnsi="Roboto" w:cs="Times New Roman"/>
                <w:color w:val="2E414F"/>
                <w:kern w:val="0"/>
                <w:sz w:val="24"/>
                <w:szCs w:val="24"/>
                <w:lang w:val="en-US"/>
                <w14:ligatures w14:val="none"/>
              </w:rPr>
            </w:pP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is very important for e-commerce enterprises to formulate effective </w:t>
            </w:r>
            <w:r>
              <w:rPr>
                <w:rStyle w:val="Emphasis"/>
                <w:rFonts w:ascii="Roboto" w:hAnsi="Roboto"/>
                <w:i w:val="0"/>
                <w:iCs w:val="0"/>
                <w:color w:val="2E414F"/>
                <w:shd w:val="clear" w:color="auto" w:fill="F5F6F7"/>
              </w:rPr>
              <w:t>customer</w:t>
            </w:r>
            <w:r>
              <w:rPr>
                <w:rFonts w:ascii="Roboto" w:hAnsi="Roboto"/>
                <w:color w:val="2E414F"/>
                <w:shd w:val="clear" w:color="auto" w:fill="F5F6F7"/>
              </w:rPr>
              <w:t> retention measures and implement successful marketing strategies. According to the characteristics of longitudinal timelines and multidimensional data variables of B2C e-commerce </w:t>
            </w:r>
            <w:r>
              <w:rPr>
                <w:rStyle w:val="Emphasis"/>
                <w:rFonts w:ascii="Roboto" w:hAnsi="Roboto"/>
                <w:i w:val="0"/>
                <w:iCs w:val="0"/>
                <w:color w:val="2E414F"/>
                <w:shd w:val="clear" w:color="auto" w:fill="F5F6F7"/>
              </w:rPr>
              <w:t>customers</w:t>
            </w:r>
            <w:r>
              <w:rPr>
                <w:rFonts w:ascii="Roboto" w:hAnsi="Roboto"/>
                <w:color w:val="2E414F"/>
                <w:shd w:val="clear" w:color="auto" w:fill="F5F6F7"/>
              </w:rPr>
              <w:t>’ shopping behaviors, this paper proposes a loss prediction model based on the combination of k-means </w:t>
            </w:r>
            <w:r>
              <w:rPr>
                <w:rStyle w:val="Emphasis"/>
                <w:rFonts w:ascii="Roboto" w:hAnsi="Roboto"/>
                <w:i w:val="0"/>
                <w:iCs w:val="0"/>
                <w:color w:val="2E414F"/>
                <w:shd w:val="clear" w:color="auto" w:fill="F5F6F7"/>
              </w:rPr>
              <w:t>customer</w:t>
            </w:r>
            <w:r>
              <w:rPr>
                <w:rFonts w:ascii="Roboto" w:hAnsi="Roboto"/>
                <w:color w:val="2E414F"/>
                <w:shd w:val="clear" w:color="auto" w:fill="F5F6F7"/>
              </w:rPr>
              <w:t> segmentation and support vector machine (SVM) prediction. The method divides </w:t>
            </w:r>
            <w:r>
              <w:rPr>
                <w:rStyle w:val="Emphasis"/>
                <w:rFonts w:ascii="Roboto" w:hAnsi="Roboto"/>
                <w:i w:val="0"/>
                <w:iCs w:val="0"/>
                <w:color w:val="2E414F"/>
                <w:shd w:val="clear" w:color="auto" w:fill="F5F6F7"/>
              </w:rPr>
              <w:t>customers</w:t>
            </w:r>
            <w:r>
              <w:rPr>
                <w:rFonts w:ascii="Roboto" w:hAnsi="Roboto"/>
                <w:color w:val="2E414F"/>
                <w:shd w:val="clear" w:color="auto" w:fill="F5F6F7"/>
              </w:rPr>
              <w:t> into three categories and determines the core </w:t>
            </w:r>
            <w:r>
              <w:rPr>
                <w:rStyle w:val="Emphasis"/>
                <w:rFonts w:ascii="Roboto" w:hAnsi="Roboto"/>
                <w:i w:val="0"/>
                <w:iCs w:val="0"/>
                <w:color w:val="2E414F"/>
                <w:shd w:val="clear" w:color="auto" w:fill="F5F6F7"/>
              </w:rPr>
              <w:t>customer</w:t>
            </w:r>
            <w:r>
              <w:rPr>
                <w:rFonts w:ascii="Roboto" w:hAnsi="Roboto"/>
                <w:color w:val="2E414F"/>
                <w:shd w:val="clear" w:color="auto" w:fill="F5F6F7"/>
              </w:rPr>
              <w:t> groups. The support vector machine and logistic regression were compared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The results show that each prediction index after </w:t>
            </w:r>
            <w:r>
              <w:rPr>
                <w:rStyle w:val="Emphasis"/>
                <w:rFonts w:ascii="Roboto" w:hAnsi="Roboto"/>
                <w:i w:val="0"/>
                <w:iCs w:val="0"/>
                <w:color w:val="2E414F"/>
                <w:shd w:val="clear" w:color="auto" w:fill="F5F6F7"/>
              </w:rPr>
              <w:t>customer</w:t>
            </w:r>
            <w:r>
              <w:rPr>
                <w:rFonts w:ascii="Roboto" w:hAnsi="Roboto"/>
                <w:color w:val="2E414F"/>
                <w:shd w:val="clear" w:color="auto" w:fill="F5F6F7"/>
              </w:rPr>
              <w:t> segmentation was significantly improved, which proves that k-means clustering segmentation is necessary. The accuracy of the SVM prediction was higher than that of the logistic regression prediction. These research results have significance for </w:t>
            </w:r>
            <w:r>
              <w:rPr>
                <w:rStyle w:val="Emphasis"/>
                <w:rFonts w:ascii="Roboto" w:hAnsi="Roboto"/>
                <w:i w:val="0"/>
                <w:iCs w:val="0"/>
                <w:color w:val="2E414F"/>
                <w:shd w:val="clear" w:color="auto" w:fill="F5F6F7"/>
              </w:rPr>
              <w:t>customer</w:t>
            </w:r>
            <w:r>
              <w:rPr>
                <w:rFonts w:ascii="Roboto" w:hAnsi="Roboto"/>
                <w:color w:val="2E414F"/>
                <w:shd w:val="clear" w:color="auto" w:fill="F5F6F7"/>
              </w:rPr>
              <w:t> relationship management of B2C e-commerce enterprises.</w:t>
            </w:r>
          </w:p>
          <w:p w:rsidR="00D174B3" w:rsidRDefault="00D174B3"/>
        </w:tc>
      </w:tr>
      <w:tr w:rsidR="00D174B3" w:rsidTr="006A6B84">
        <w:trPr>
          <w:trHeight w:val="4004"/>
        </w:trPr>
        <w:tc>
          <w:tcPr>
            <w:tcW w:w="642" w:type="dxa"/>
          </w:tcPr>
          <w:p w:rsidR="00D174B3" w:rsidRDefault="00D174B3" w:rsidP="00D174B3">
            <w:pPr>
              <w:pStyle w:val="ListParagraph"/>
              <w:numPr>
                <w:ilvl w:val="0"/>
                <w:numId w:val="1"/>
              </w:numPr>
            </w:pPr>
          </w:p>
        </w:tc>
        <w:tc>
          <w:tcPr>
            <w:tcW w:w="4416" w:type="dxa"/>
          </w:tcPr>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@article{Fujo2022CustomerCP,</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title={Customer Churn Prediction in Telecommunication Industry Using Deep Learning},</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6A6B84">
              <w:rPr>
                <w:rFonts w:ascii="Courier New" w:eastAsia="Times New Roman" w:hAnsi="Courier New" w:cs="Courier New"/>
                <w:color w:val="2E414F"/>
                <w:kern w:val="0"/>
                <w:sz w:val="21"/>
                <w:szCs w:val="21"/>
                <w:shd w:val="clear" w:color="auto" w:fill="FFFFFF"/>
                <w:lang w:val="en-US"/>
                <w14:ligatures w14:val="none"/>
              </w:rPr>
              <w:t>Samah</w:t>
            </w:r>
            <w:proofErr w:type="spellEnd"/>
            <w:r w:rsidRPr="006A6B84">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Wael</w:t>
            </w:r>
            <w:proofErr w:type="spellEnd"/>
            <w:r w:rsidRPr="006A6B84">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Fujo</w:t>
            </w:r>
            <w:proofErr w:type="spellEnd"/>
            <w:r w:rsidRPr="006A6B84">
              <w:rPr>
                <w:rFonts w:ascii="Courier New" w:eastAsia="Times New Roman" w:hAnsi="Courier New" w:cs="Courier New"/>
                <w:color w:val="2E414F"/>
                <w:kern w:val="0"/>
                <w:sz w:val="21"/>
                <w:szCs w:val="21"/>
                <w:shd w:val="clear" w:color="auto" w:fill="FFFFFF"/>
                <w:lang w:val="en-US"/>
                <w14:ligatures w14:val="none"/>
              </w:rPr>
              <w:t xml:space="preserve"> and Suresh Subramanian and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Moaiad</w:t>
            </w:r>
            <w:proofErr w:type="spellEnd"/>
            <w:r w:rsidRPr="006A6B84">
              <w:rPr>
                <w:rFonts w:ascii="Courier New" w:eastAsia="Times New Roman" w:hAnsi="Courier New" w:cs="Courier New"/>
                <w:color w:val="2E414F"/>
                <w:kern w:val="0"/>
                <w:sz w:val="21"/>
                <w:szCs w:val="21"/>
                <w:shd w:val="clear" w:color="auto" w:fill="FFFFFF"/>
                <w:lang w:val="en-US"/>
                <w14:ligatures w14:val="none"/>
              </w:rPr>
              <w:t xml:space="preserve"> Ahmad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Khder</w:t>
            </w:r>
            <w:proofErr w:type="spellEnd"/>
            <w:r w:rsidRPr="006A6B84">
              <w:rPr>
                <w:rFonts w:ascii="Courier New" w:eastAsia="Times New Roman" w:hAnsi="Courier New" w:cs="Courier New"/>
                <w:color w:val="2E414F"/>
                <w:kern w:val="0"/>
                <w:sz w:val="21"/>
                <w:szCs w:val="21"/>
                <w:shd w:val="clear" w:color="auto" w:fill="FFFFFF"/>
                <w:lang w:val="en-US"/>
                <w14:ligatures w14:val="none"/>
              </w:rPr>
              <w:t>},</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journal={Information Sciences Letters},</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year={2022},</w:t>
            </w:r>
          </w:p>
          <w:p w:rsidR="006A6B84" w:rsidRPr="006A6B84" w:rsidRDefault="006A6B84" w:rsidP="006A6B84">
            <w:pPr>
              <w:rPr>
                <w:rFonts w:ascii="Courier New" w:eastAsia="Times New Roman" w:hAnsi="Courier New" w:cs="Courier New"/>
                <w:color w:val="2E414F"/>
                <w:kern w:val="0"/>
                <w:sz w:val="21"/>
                <w:szCs w:val="21"/>
                <w:shd w:val="clear" w:color="auto" w:fill="FFFFFF"/>
                <w:lang w:val="en-US"/>
                <w14:ligatures w14:val="none"/>
              </w:rPr>
            </w:pPr>
            <w:r w:rsidRPr="006A6B84">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6A6B84">
              <w:rPr>
                <w:rFonts w:ascii="Courier New" w:eastAsia="Times New Roman" w:hAnsi="Courier New" w:cs="Courier New"/>
                <w:color w:val="2E414F"/>
                <w:kern w:val="0"/>
                <w:sz w:val="21"/>
                <w:szCs w:val="21"/>
                <w:shd w:val="clear" w:color="auto" w:fill="FFFFFF"/>
                <w:lang w:val="en-US"/>
                <w14:ligatures w14:val="none"/>
              </w:rPr>
              <w:t>url</w:t>
            </w:r>
            <w:proofErr w:type="spellEnd"/>
            <w:r w:rsidRPr="006A6B84">
              <w:rPr>
                <w:rFonts w:ascii="Courier New" w:eastAsia="Times New Roman" w:hAnsi="Courier New" w:cs="Courier New"/>
                <w:color w:val="2E414F"/>
                <w:kern w:val="0"/>
                <w:sz w:val="21"/>
                <w:szCs w:val="21"/>
                <w:shd w:val="clear" w:color="auto" w:fill="FFFFFF"/>
                <w:lang w:val="en-US"/>
                <w14:ligatures w14:val="none"/>
              </w:rPr>
              <w:t>={https://api.semanticscholar.org/CorpusID:246394582}</w:t>
            </w:r>
          </w:p>
          <w:p w:rsidR="00D174B3" w:rsidRDefault="006A6B84" w:rsidP="006A6B84">
            <w:r w:rsidRPr="006A6B84">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D174B3" w:rsidRDefault="006A6B84">
            <w:r>
              <w:rPr>
                <w:rFonts w:ascii="Roboto" w:hAnsi="Roboto"/>
                <w:color w:val="2E414F"/>
                <w:shd w:val="clear" w:color="auto" w:fill="F5F6F7"/>
              </w:rPr>
              <w:t>Without proper analysis and forecasting, industries will find themselves repeatedly </w:t>
            </w:r>
            <w:r>
              <w:rPr>
                <w:rStyle w:val="Emphasis"/>
                <w:rFonts w:ascii="Roboto" w:hAnsi="Roboto"/>
                <w:i w:val="0"/>
                <w:iCs w:val="0"/>
                <w:color w:val="2E414F"/>
                <w:shd w:val="clear" w:color="auto" w:fill="F5F6F7"/>
              </w:rPr>
              <w:t>churning</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which the telecom industry in particular cannot afford. A predictable model for </w:t>
            </w:r>
            <w:r>
              <w:rPr>
                <w:rStyle w:val="Emphasis"/>
                <w:rFonts w:ascii="Roboto" w:hAnsi="Roboto"/>
                <w:i w:val="0"/>
                <w:iCs w:val="0"/>
                <w:color w:val="2E414F"/>
                <w:shd w:val="clear" w:color="auto" w:fill="F5F6F7"/>
              </w:rPr>
              <w:t>customers</w:t>
            </w:r>
            <w:r>
              <w:rPr>
                <w:rFonts w:ascii="Roboto" w:hAnsi="Roboto"/>
                <w:color w:val="2E414F"/>
                <w:shd w:val="clear" w:color="auto" w:fill="F5F6F7"/>
              </w:rPr>
              <w:t> will allow companies to retain current </w:t>
            </w:r>
            <w:r>
              <w:rPr>
                <w:rStyle w:val="Emphasis"/>
                <w:rFonts w:ascii="Roboto" w:hAnsi="Roboto"/>
                <w:i w:val="0"/>
                <w:iCs w:val="0"/>
                <w:color w:val="2E414F"/>
                <w:shd w:val="clear" w:color="auto" w:fill="F5F6F7"/>
              </w:rPr>
              <w:t>customers</w:t>
            </w:r>
            <w:r>
              <w:rPr>
                <w:rFonts w:ascii="Roboto" w:hAnsi="Roboto"/>
                <w:color w:val="2E414F"/>
                <w:shd w:val="clear" w:color="auto" w:fill="F5F6F7"/>
              </w:rPr>
              <w:t> and to obtain new ones. Deep-BP-ANN implemented in this study using two feature selection methods, Variance Thresholding and Lasso Regression, in addition, our model strengthened by early stopping technique to stop training at right time and prevent overfitting. We compared the efficiency of minimizing overfitting between dropout and activity regularization strategies for two real datasets: IBM </w:t>
            </w:r>
            <w:r>
              <w:rPr>
                <w:rStyle w:val="Emphasis"/>
                <w:rFonts w:ascii="Roboto" w:hAnsi="Roboto"/>
                <w:i w:val="0"/>
                <w:iCs w:val="0"/>
                <w:color w:val="2E414F"/>
                <w:shd w:val="clear" w:color="auto" w:fill="F5F6F7"/>
              </w:rPr>
              <w:t>Telco</w:t>
            </w:r>
            <w:r>
              <w:rPr>
                <w:rFonts w:ascii="Roboto" w:hAnsi="Roboto"/>
                <w:color w:val="2E414F"/>
                <w:shd w:val="clear" w:color="auto" w:fill="F5F6F7"/>
              </w:rPr>
              <w:t> and Cell2cell. Different evaluation approaches used: Holdout, and 10-fold cross-validation to evaluate the model’s efficiency. To solve unbalanced issue, the Random Oversampling technique was used to balance both datasets. The results show that the model implemented performs well with lasso regression for feature selection, early stopping technique to pick the epochs, and large numbers of neurons (250) into the input and hidden layers, and activity regularization to minimize overfitting for both datasets. In predicting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our findings outperform ML techniques: XG_Boost, Logistic_Regression, Naïve_Bayes, and KNN. Moreover, our Deep-BP-ANN model’s accuracy outperforms the existing deep learning techniques that use holdout or 10fold CV for the same datasets.</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@article{DangTran2023CustomerCP,</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title={Customer Churn Prediction in the Banking Sector Using Machine Learning-Based Classification Models},</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author={Hoang Dang Tran and Ngoc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Toan</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Le and Van-Ho Nguyen},</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journal={Interdisciplinary Journal of Information, Knowledge, and Management},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year={2023},</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url</w:t>
            </w:r>
            <w:proofErr w:type="spellEnd"/>
            <w:r w:rsidRPr="00A57C7F">
              <w:rPr>
                <w:rFonts w:ascii="Courier New" w:eastAsia="Times New Roman" w:hAnsi="Courier New" w:cs="Courier New"/>
                <w:color w:val="2E414F"/>
                <w:kern w:val="0"/>
                <w:sz w:val="21"/>
                <w:szCs w:val="21"/>
                <w:shd w:val="clear" w:color="auto" w:fill="FFFFFF"/>
                <w:lang w:val="en-US"/>
                <w14:ligatures w14:val="none"/>
              </w:rPr>
              <w:t>={https://api.semanticscholar.org/CorpusID:257262441}</w:t>
            </w:r>
          </w:p>
          <w:p w:rsidR="00A57C7F" w:rsidRPr="006A6B84"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Pr="00A57C7F" w:rsidRDefault="00A57C7F" w:rsidP="00A57C7F">
            <w:pPr>
              <w:shd w:val="clear" w:color="auto" w:fill="F5F6F7"/>
              <w:rPr>
                <w:rFonts w:ascii="Roboto" w:eastAsia="Times New Roman" w:hAnsi="Roboto" w:cs="Times New Roman"/>
                <w:color w:val="2E414F"/>
                <w:kern w:val="0"/>
                <w:sz w:val="24"/>
                <w:szCs w:val="24"/>
                <w:lang w:val="en-US"/>
                <w14:ligatures w14:val="none"/>
              </w:rPr>
            </w:pPr>
            <w:r w:rsidRPr="00A57C7F">
              <w:rPr>
                <w:rFonts w:ascii="Roboto" w:eastAsia="Times New Roman" w:hAnsi="Roboto" w:cs="Times New Roman"/>
                <w:color w:val="2E414F"/>
                <w:kern w:val="0"/>
                <w:sz w:val="24"/>
                <w:szCs w:val="24"/>
                <w:lang w:val="en-US"/>
                <w14:ligatures w14:val="none"/>
              </w:rPr>
              <w:t xml:space="preserve"> Previous research has generally concentrated on identifying the variables that most significantly influence customer churn or has used customer segmentation to identify a subset of potential consumers, excluding its effects on forecast accuracy. Consequently, there are two primary research goals in this work. The initial goal was to examine the impact of customer segmentation on the accuracy of customer churn prediction in the banking sector using machine learning models. The second objective is to experiment, contrast, and assess which machine learning approaches are most effective in predicting customer churn. Background: This paper reviews the theoretical basis of customer churn, and customer segmentation, and suggests using supervised machine-learning techniques for customer attrition prediction. Methodology: In this study, we use different machine learning models such as k-means clustering to segment customers, k-nearest neighbors, logistic regression, decision tree, random forest, and support vector machine to apply to the dataset to predict customer churn. Contribution: The results demonstrate that the dataset performs well with the random forest model, with an accuracy of about 97%, and that, following customer segmentation, the mean accuracy of each model performed well, with logistic regression having the lowest accuracy (87.27%) and random forest having the best (97.25%). Findings: Customer segmentation does not have much impact on the precision of predictions. It is dependent on the dataset and the models we choose. Recommendations for Practitioners: The practitioners can apply the proposed solutions to build a predictive system or apply them in other </w:t>
            </w:r>
            <w:r w:rsidRPr="00A57C7F">
              <w:rPr>
                <w:rFonts w:ascii="Roboto" w:eastAsia="Times New Roman" w:hAnsi="Roboto" w:cs="Times New Roman"/>
                <w:color w:val="2E414F"/>
                <w:kern w:val="0"/>
                <w:sz w:val="24"/>
                <w:szCs w:val="24"/>
                <w:lang w:val="en-US"/>
                <w14:ligatures w14:val="none"/>
              </w:rPr>
              <w:lastRenderedPageBreak/>
              <w:t>fields such as education, tourism, marketing, and human resources. Recommendation for Researchers: The research paradigm is also applicable in other areas such as artificial intelligence, machine learning, and churn prediction. Impact on Society: Customer churn will cause the value flowing from customers to enterprises to decrease. If customer churn continues to occur, the enterprise will gradually lose its competitive advantage. Future Research: Build a real-time or near real-time application to provide close information to make good decisions. Furthermore, handle the imbalanced data using new techniques.</w:t>
            </w:r>
          </w:p>
          <w:p w:rsidR="00A57C7F" w:rsidRDefault="00A57C7F" w:rsidP="00A57C7F">
            <w:pPr>
              <w:rPr>
                <w:rFonts w:ascii="Roboto" w:hAnsi="Roboto"/>
                <w:color w:val="2E414F"/>
                <w:shd w:val="clear" w:color="auto" w:fill="F5F6F7"/>
              </w:rPr>
            </w:pPr>
            <w:r w:rsidRPr="00A57C7F">
              <w:rPr>
                <w:rFonts w:ascii="Times New Roman" w:eastAsia="Times New Roman" w:hAnsi="Times New Roman" w:cs="Times New Roman"/>
                <w:kern w:val="0"/>
                <w:sz w:val="24"/>
                <w:szCs w:val="24"/>
                <w:lang w:val="en-US"/>
                <w14:ligatures w14:val="none"/>
              </w:rPr>
              <w:t>Collapse</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@article{Vasudevan2022CustomerCA,</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title={Customer churn analysis using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XGBoosted</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decision trees},</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A57C7F">
              <w:rPr>
                <w:rFonts w:ascii="Courier New" w:eastAsia="Times New Roman" w:hAnsi="Courier New" w:cs="Courier New"/>
                <w:color w:val="2E414F"/>
                <w:kern w:val="0"/>
                <w:sz w:val="21"/>
                <w:szCs w:val="21"/>
                <w:shd w:val="clear" w:color="auto" w:fill="FFFFFF"/>
                <w:lang w:val="en-US"/>
                <w14:ligatures w14:val="none"/>
              </w:rPr>
              <w:t>Muthupriya</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Vasudevan</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Revathi</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Sathya</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Narayanan and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Sabiyath</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Fatima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Nakeeb</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Abhishek</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Abhishek</w:t>
            </w:r>
            <w:proofErr w:type="spellEnd"/>
            <w:r w:rsidRPr="00A57C7F">
              <w:rPr>
                <w:rFonts w:ascii="Courier New" w:eastAsia="Times New Roman" w:hAnsi="Courier New" w:cs="Courier New"/>
                <w:color w:val="2E414F"/>
                <w:kern w:val="0"/>
                <w:sz w:val="21"/>
                <w:szCs w:val="21"/>
                <w:shd w:val="clear" w:color="auto" w:fill="FFFFFF"/>
                <w:lang w:val="en-US"/>
                <w14:ligatures w14:val="none"/>
              </w:rPr>
              <w: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journal={Indonesian Journal of Electrical Engineering and Computer Science},</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year={2022},</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url</w:t>
            </w:r>
            <w:proofErr w:type="spellEnd"/>
            <w:r w:rsidRPr="00A57C7F">
              <w:rPr>
                <w:rFonts w:ascii="Courier New" w:eastAsia="Times New Roman" w:hAnsi="Courier New" w:cs="Courier New"/>
                <w:color w:val="2E414F"/>
                <w:kern w:val="0"/>
                <w:sz w:val="21"/>
                <w:szCs w:val="21"/>
                <w:shd w:val="clear" w:color="auto" w:fill="FFFFFF"/>
                <w:lang w:val="en-US"/>
                <w14:ligatures w14:val="none"/>
              </w:rPr>
              <w:t>={https://api.semanticscholar.org/CorpusID:245821262}</w:t>
            </w:r>
          </w:p>
          <w:p w:rsidR="00A57C7F" w:rsidRPr="006A6B84"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A57C7F">
            <w:pPr>
              <w:rPr>
                <w:rFonts w:ascii="Roboto" w:hAnsi="Roboto"/>
                <w:color w:val="2E414F"/>
                <w:shd w:val="clear" w:color="auto" w:fill="F5F6F7"/>
              </w:rPr>
            </w:pPr>
            <w:r>
              <w:rPr>
                <w:rFonts w:ascii="Roboto" w:hAnsi="Roboto"/>
                <w:color w:val="2E414F"/>
                <w:shd w:val="clear" w:color="auto" w:fill="F5F6F7"/>
              </w:rPr>
              <w:br/>
            </w:r>
            <w:r>
              <w:rPr>
                <w:rStyle w:val="Emphasis"/>
                <w:rFonts w:ascii="Roboto" w:hAnsi="Roboto"/>
                <w:i w:val="0"/>
                <w:iCs w:val="0"/>
                <w:color w:val="2E414F"/>
                <w:shd w:val="clear" w:color="auto" w:fill="F5F6F7"/>
              </w:rPr>
              <w:t>Customer</w:t>
            </w:r>
            <w:r>
              <w:rPr>
                <w:rFonts w:ascii="Roboto" w:hAnsi="Roboto"/>
                <w:color w:val="2E414F"/>
                <w:shd w:val="clear" w:color="auto" w:fill="F5F6F7"/>
              </w:rPr>
              <w:t> relationship management (CRM) is an important element in all forms of industry. This process involves ensuring that the </w:t>
            </w:r>
            <w:r>
              <w:rPr>
                <w:rStyle w:val="Emphasis"/>
                <w:rFonts w:ascii="Roboto" w:hAnsi="Roboto"/>
                <w:i w:val="0"/>
                <w:iCs w:val="0"/>
                <w:color w:val="2E414F"/>
                <w:shd w:val="clear" w:color="auto" w:fill="F5F6F7"/>
              </w:rPr>
              <w:t>customers</w:t>
            </w:r>
            <w:r>
              <w:rPr>
                <w:rFonts w:ascii="Roboto" w:hAnsi="Roboto"/>
                <w:color w:val="2E414F"/>
                <w:shd w:val="clear" w:color="auto" w:fill="F5F6F7"/>
              </w:rPr>
              <w:t> of a business are satisfied with the product or services that they are paying for. Since most businesses collect and store large volumes of data about their </w:t>
            </w:r>
            <w:r>
              <w:rPr>
                <w:rStyle w:val="Emphasis"/>
                <w:rFonts w:ascii="Roboto" w:hAnsi="Roboto"/>
                <w:i w:val="0"/>
                <w:iCs w:val="0"/>
                <w:color w:val="2E414F"/>
                <w:shd w:val="clear" w:color="auto" w:fill="F5F6F7"/>
              </w:rPr>
              <w:t>customers</w:t>
            </w:r>
            <w:r>
              <w:rPr>
                <w:rFonts w:ascii="Roboto" w:hAnsi="Roboto"/>
                <w:color w:val="2E414F"/>
                <w:shd w:val="clear" w:color="auto" w:fill="F5F6F7"/>
              </w:rPr>
              <w:t>; it is easy for the data analysts to use that data and perform predictive analysis. One aspect of this includes </w:t>
            </w:r>
            <w:r>
              <w:rPr>
                <w:rStyle w:val="Emphasis"/>
                <w:rFonts w:ascii="Roboto" w:hAnsi="Roboto"/>
                <w:i w:val="0"/>
                <w:iCs w:val="0"/>
                <w:color w:val="2E414F"/>
                <w:shd w:val="clear" w:color="auto" w:fill="F5F6F7"/>
              </w:rPr>
              <w:t>customer</w:t>
            </w:r>
            <w:r>
              <w:rPr>
                <w:rFonts w:ascii="Roboto" w:hAnsi="Roboto"/>
                <w:color w:val="2E414F"/>
                <w:shd w:val="clear" w:color="auto" w:fill="F5F6F7"/>
              </w:rPr>
              <w:t> retention and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is defined as the concept of understanding whether or not a </w:t>
            </w:r>
            <w:r>
              <w:rPr>
                <w:rStyle w:val="Emphasis"/>
                <w:rFonts w:ascii="Roboto" w:hAnsi="Roboto"/>
                <w:i w:val="0"/>
                <w:iCs w:val="0"/>
                <w:color w:val="2E414F"/>
                <w:shd w:val="clear" w:color="auto" w:fill="F5F6F7"/>
              </w:rPr>
              <w:t>customer</w:t>
            </w:r>
            <w:r>
              <w:rPr>
                <w:rFonts w:ascii="Roboto" w:hAnsi="Roboto"/>
                <w:color w:val="2E414F"/>
                <w:shd w:val="clear" w:color="auto" w:fill="F5F6F7"/>
              </w:rPr>
              <w:t> of the company will stop using the product or service in future. In this paper a supervised machine learning algorithm has been implemented using Python to perform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analysis on a given data-set of </w:t>
            </w:r>
            <w:r>
              <w:rPr>
                <w:rStyle w:val="Emphasis"/>
                <w:rFonts w:ascii="Roboto" w:hAnsi="Roboto"/>
                <w:i w:val="0"/>
                <w:iCs w:val="0"/>
                <w:color w:val="2E414F"/>
                <w:shd w:val="clear" w:color="auto" w:fill="F5F6F7"/>
              </w:rPr>
              <w:t>Telco</w:t>
            </w:r>
            <w:r>
              <w:rPr>
                <w:rFonts w:ascii="Roboto" w:hAnsi="Roboto"/>
                <w:color w:val="2E414F"/>
                <w:shd w:val="clear" w:color="auto" w:fill="F5F6F7"/>
              </w:rPr>
              <w:t>, a mobile telecommunication company. This is achieved by building a decision tree model based on historical data provided by the company on the platform of Kaggle. This report also investigates the utility of extreme gradient boosting (XGBoost) library in the gradient boosting framework (XGB) of Python for its portable and flexible functionality which can be used to solve many data science related problems highly efficiently. The implementation result shows the accuracy is comparatively improved in XGBoost than other learning models.</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@article{Mena2023ExploitingTR,</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title={Exploiting time-varying RFM measures for customer churn prediction with deep neural networks},</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author={Gary Mena and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Kristof</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Coussement</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Koen</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 De Bock and Arno De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Caigny</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and Stefan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Lessmann</w:t>
            </w:r>
            <w:proofErr w:type="spellEnd"/>
            <w:r w:rsidRPr="00A57C7F">
              <w:rPr>
                <w:rFonts w:ascii="Courier New" w:eastAsia="Times New Roman" w:hAnsi="Courier New" w:cs="Courier New"/>
                <w:color w:val="2E414F"/>
                <w:kern w:val="0"/>
                <w:sz w:val="21"/>
                <w:szCs w:val="21"/>
                <w:shd w:val="clear" w:color="auto" w:fill="FFFFFF"/>
                <w:lang w:val="en-US"/>
                <w14:ligatures w14:val="none"/>
              </w:rPr>
              <w: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journal={Annals of Operations Research},</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year={2023},</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pages={1-23},</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url</w:t>
            </w:r>
            <w:proofErr w:type="spellEnd"/>
            <w:r w:rsidRPr="00A57C7F">
              <w:rPr>
                <w:rFonts w:ascii="Courier New" w:eastAsia="Times New Roman" w:hAnsi="Courier New" w:cs="Courier New"/>
                <w:color w:val="2E414F"/>
                <w:kern w:val="0"/>
                <w:sz w:val="21"/>
                <w:szCs w:val="21"/>
                <w:shd w:val="clear" w:color="auto" w:fill="FFFFFF"/>
                <w:lang w:val="en-US"/>
                <w14:ligatures w14:val="none"/>
              </w:rPr>
              <w:t>={https://api.semanticscholar.org/CorpusID:257791561}</w:t>
            </w:r>
          </w:p>
          <w:p w:rsidR="00A57C7F" w:rsidRPr="006A6B84"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A57C7F">
            <w:pPr>
              <w:rPr>
                <w:rFonts w:ascii="Roboto" w:hAnsi="Roboto"/>
                <w:color w:val="2E414F"/>
                <w:shd w:val="clear" w:color="auto" w:fill="F5F6F7"/>
              </w:rPr>
            </w:pPr>
            <w:r>
              <w:rPr>
                <w:rFonts w:ascii="Roboto" w:hAnsi="Roboto"/>
                <w:color w:val="2E414F"/>
                <w:shd w:val="clear" w:color="auto" w:fill="F5F6F7"/>
              </w:rPr>
              <w:br/>
              <w:t>Deep neural network (DNN) architectures such as recurrent neural networks and transformers display outstanding performance in modeling sequential unstructured data. However, little is known about their merit to model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with time-varying data. The paper provides a comprehensive evaluation of the ability of recurrent neural networks and transformers for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(CCP) using time-varying behavioral features in the form of recency, frequency, and monetary value (RFM). RFM variables are the backbone of CCP and, more generally, </w:t>
            </w:r>
            <w:r>
              <w:rPr>
                <w:rStyle w:val="Emphasis"/>
                <w:rFonts w:ascii="Roboto" w:hAnsi="Roboto"/>
                <w:i w:val="0"/>
                <w:iCs w:val="0"/>
                <w:color w:val="2E414F"/>
                <w:shd w:val="clear" w:color="auto" w:fill="F5F6F7"/>
              </w:rPr>
              <w:t>customer</w:t>
            </w:r>
            <w:r>
              <w:rPr>
                <w:rFonts w:ascii="Roboto" w:hAnsi="Roboto"/>
                <w:color w:val="2E414F"/>
                <w:shd w:val="clear" w:color="auto" w:fill="F5F6F7"/>
              </w:rPr>
              <w:t> behavior forecasting. We examine alternative strategies for integrating time-varying and non-variant </w:t>
            </w:r>
            <w:r>
              <w:rPr>
                <w:rStyle w:val="Emphasis"/>
                <w:rFonts w:ascii="Roboto" w:hAnsi="Roboto"/>
                <w:i w:val="0"/>
                <w:iCs w:val="0"/>
                <w:color w:val="2E414F"/>
                <w:shd w:val="clear" w:color="auto" w:fill="F5F6F7"/>
              </w:rPr>
              <w:t>customer</w:t>
            </w:r>
            <w:r>
              <w:rPr>
                <w:rFonts w:ascii="Roboto" w:hAnsi="Roboto"/>
                <w:color w:val="2E414F"/>
                <w:shd w:val="clear" w:color="auto" w:fill="F5F6F7"/>
              </w:rPr>
              <w:t> features in one network architecture. In this scope, we also assess hybrid approaches that incorporate the outputs of DNNs in conventional CCP models. Using a comprehensive panel data set from a large financial services company, we find recurrent neural networks to outperform transformer architectures when focusing on time-varying RFM features. This finding is confirmed when time-invariant </w:t>
            </w:r>
            <w:r>
              <w:rPr>
                <w:rStyle w:val="Emphasis"/>
                <w:rFonts w:ascii="Roboto" w:hAnsi="Roboto"/>
                <w:i w:val="0"/>
                <w:iCs w:val="0"/>
                <w:color w:val="2E414F"/>
                <w:shd w:val="clear" w:color="auto" w:fill="F5F6F7"/>
              </w:rPr>
              <w:t>customer</w:t>
            </w:r>
            <w:r>
              <w:rPr>
                <w:rFonts w:ascii="Roboto" w:hAnsi="Roboto"/>
                <w:color w:val="2E414F"/>
                <w:shd w:val="clear" w:color="auto" w:fill="F5F6F7"/>
              </w:rPr>
              <w:t> features are included, independent of the specific form of feature integration. Finally, we find no statistical evidence that hybrid approaches (based on regularized logistic regression and extreme gradient boosting) improve predictive performance—highlighting that DNNs and especially recurrent neural networks are suitable standalone classifiers for CCP using time-varying RFM measures.</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@article{Charandabi2023PredictionOC,</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title={Prediction of Customer Churn in Banking Industry},</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A57C7F">
              <w:rPr>
                <w:rFonts w:ascii="Courier New" w:eastAsia="Times New Roman" w:hAnsi="Courier New" w:cs="Courier New"/>
                <w:color w:val="2E414F"/>
                <w:kern w:val="0"/>
                <w:sz w:val="21"/>
                <w:szCs w:val="21"/>
                <w:shd w:val="clear" w:color="auto" w:fill="FFFFFF"/>
                <w:lang w:val="en-US"/>
                <w14:ligatures w14:val="none"/>
              </w:rPr>
              <w:t>Sina</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Esmaeilpour</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Charandabi</w:t>
            </w:r>
            <w:proofErr w:type="spellEnd"/>
            <w:r w:rsidRPr="00A57C7F">
              <w:rPr>
                <w:rFonts w:ascii="Courier New" w:eastAsia="Times New Roman" w:hAnsi="Courier New" w:cs="Courier New"/>
                <w:color w:val="2E414F"/>
                <w:kern w:val="0"/>
                <w:sz w:val="21"/>
                <w:szCs w:val="21"/>
                <w:shd w:val="clear" w:color="auto" w:fill="FFFFFF"/>
                <w:lang w:val="en-US"/>
                <w14:ligatures w14:val="none"/>
              </w:rPr>
              <w: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journal={</w:t>
            </w:r>
            <w:proofErr w:type="spellStart"/>
            <w:r w:rsidRPr="00A57C7F">
              <w:rPr>
                <w:rFonts w:ascii="Courier New" w:eastAsia="Times New Roman" w:hAnsi="Courier New" w:cs="Courier New"/>
                <w:color w:val="2E414F"/>
                <w:kern w:val="0"/>
                <w:sz w:val="21"/>
                <w:szCs w:val="21"/>
                <w:shd w:val="clear" w:color="auto" w:fill="FFFFFF"/>
                <w:lang w:val="en-US"/>
                <w14:ligatures w14:val="none"/>
              </w:rPr>
              <w:t>ArXiv</w:t>
            </w:r>
            <w:proofErr w:type="spellEnd"/>
            <w:r w:rsidRPr="00A57C7F">
              <w:rPr>
                <w:rFonts w:ascii="Courier New" w:eastAsia="Times New Roman" w:hAnsi="Courier New" w:cs="Courier New"/>
                <w:color w:val="2E414F"/>
                <w:kern w:val="0"/>
                <w:sz w:val="21"/>
                <w:szCs w:val="21"/>
                <w:shd w:val="clear" w:color="auto" w:fill="FFFFFF"/>
                <w:lang w:val="en-US"/>
                <w14:ligatures w14:val="none"/>
              </w:rPr>
              <w: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year={2023},</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volume={abs/2301.13099},</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url</w:t>
            </w:r>
            <w:proofErr w:type="spellEnd"/>
            <w:r w:rsidRPr="00A57C7F">
              <w:rPr>
                <w:rFonts w:ascii="Courier New" w:eastAsia="Times New Roman" w:hAnsi="Courier New" w:cs="Courier New"/>
                <w:color w:val="2E414F"/>
                <w:kern w:val="0"/>
                <w:sz w:val="21"/>
                <w:szCs w:val="21"/>
                <w:shd w:val="clear" w:color="auto" w:fill="FFFFFF"/>
                <w:lang w:val="en-US"/>
                <w14:ligatures w14:val="none"/>
              </w:rPr>
              <w:t>={https://api.semanticscholar.org/CorpusID:256389525}</w:t>
            </w:r>
          </w:p>
          <w:p w:rsidR="00A57C7F" w:rsidRPr="006A6B84"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A57C7F">
            <w:pPr>
              <w:rPr>
                <w:rFonts w:ascii="Roboto" w:hAnsi="Roboto"/>
                <w:color w:val="2E414F"/>
                <w:shd w:val="clear" w:color="auto" w:fill="F5F6F7"/>
              </w:rPr>
            </w:pPr>
            <w:r>
              <w:rPr>
                <w:rFonts w:ascii="Roboto" w:hAnsi="Roboto"/>
                <w:color w:val="2E414F"/>
                <w:shd w:val="clear" w:color="auto" w:fill="F5F6F7"/>
              </w:rPr>
              <w:br/>
              <w:t>With the growing competition in banking industry, banks are required to follow </w:t>
            </w:r>
            <w:r>
              <w:rPr>
                <w:rStyle w:val="Emphasis"/>
                <w:rFonts w:ascii="Roboto" w:hAnsi="Roboto"/>
                <w:i w:val="0"/>
                <w:iCs w:val="0"/>
                <w:color w:val="2E414F"/>
                <w:shd w:val="clear" w:color="auto" w:fill="F5F6F7"/>
              </w:rPr>
              <w:t>customer</w:t>
            </w:r>
            <w:r>
              <w:rPr>
                <w:rFonts w:ascii="Roboto" w:hAnsi="Roboto"/>
                <w:color w:val="2E414F"/>
                <w:shd w:val="clear" w:color="auto" w:fill="F5F6F7"/>
              </w:rPr>
              <w:t> retention strategies while they are trying to increase their market share by acquiring new </w:t>
            </w:r>
            <w:r>
              <w:rPr>
                <w:rStyle w:val="Emphasis"/>
                <w:rFonts w:ascii="Roboto" w:hAnsi="Roboto"/>
                <w:i w:val="0"/>
                <w:iCs w:val="0"/>
                <w:color w:val="2E414F"/>
                <w:shd w:val="clear" w:color="auto" w:fill="F5F6F7"/>
              </w:rPr>
              <w:t>customers</w:t>
            </w:r>
            <w:r>
              <w:rPr>
                <w:rFonts w:ascii="Roboto" w:hAnsi="Roboto"/>
                <w:color w:val="2E414F"/>
                <w:shd w:val="clear" w:color="auto" w:fill="F5F6F7"/>
              </w:rPr>
              <w:t>. This study compares the performance of six supervised classification techniques to suggest an efficient model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in banking industry, given 10 demographic and personal attributes from 10000 </w:t>
            </w:r>
            <w:r>
              <w:rPr>
                <w:rStyle w:val="Emphasis"/>
                <w:rFonts w:ascii="Roboto" w:hAnsi="Roboto"/>
                <w:i w:val="0"/>
                <w:iCs w:val="0"/>
                <w:color w:val="2E414F"/>
                <w:shd w:val="clear" w:color="auto" w:fill="F5F6F7"/>
              </w:rPr>
              <w:t>customers</w:t>
            </w:r>
            <w:r>
              <w:rPr>
                <w:rFonts w:ascii="Roboto" w:hAnsi="Roboto"/>
                <w:color w:val="2E414F"/>
                <w:shd w:val="clear" w:color="auto" w:fill="F5F6F7"/>
              </w:rPr>
              <w:t> of European banks. The effect of feature selection, class imbalance, and outliers will be discussed for ANN and random forest as the two competing models. As shown, unlike random forest, ANN doesn’t reveal any serious concern regarding overfitting and is also robust to noise. Therefore, ANN structure with five nodes in a single hidden layer is recognized as the best performing classifier.</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@article{Bogaert2023EnsembleMI,</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title={Ensemble Methods in Customer Churn Prediction: A Comparative Analysis of the State-of-the-Art},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author={Matthias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Bogaert</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Lex</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Delaere</w:t>
            </w:r>
            <w:proofErr w:type="spellEnd"/>
            <w:r w:rsidRPr="00A57C7F">
              <w:rPr>
                <w:rFonts w:ascii="Courier New" w:eastAsia="Times New Roman" w:hAnsi="Courier New" w:cs="Courier New"/>
                <w:color w:val="2E414F"/>
                <w:kern w:val="0"/>
                <w:sz w:val="21"/>
                <w:szCs w:val="21"/>
                <w:shd w:val="clear" w:color="auto" w:fill="FFFFFF"/>
                <w:lang w:val="en-US"/>
                <w14:ligatures w14:val="none"/>
              </w:rPr>
              <w: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journal={Mathematics},</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year={2023},</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url</w:t>
            </w:r>
            <w:proofErr w:type="spellEnd"/>
            <w:r w:rsidRPr="00A57C7F">
              <w:rPr>
                <w:rFonts w:ascii="Courier New" w:eastAsia="Times New Roman" w:hAnsi="Courier New" w:cs="Courier New"/>
                <w:color w:val="2E414F"/>
                <w:kern w:val="0"/>
                <w:sz w:val="21"/>
                <w:szCs w:val="21"/>
                <w:shd w:val="clear" w:color="auto" w:fill="FFFFFF"/>
                <w:lang w:val="en-US"/>
                <w14:ligatures w14:val="none"/>
              </w:rPr>
              <w:t>={https://api.semanticscholar.org/CorpusID:257251359}</w:t>
            </w:r>
          </w:p>
          <w:p w:rsidR="00A57C7F" w:rsidRPr="006A6B84"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A57C7F">
            <w:pPr>
              <w:rPr>
                <w:rFonts w:ascii="Roboto" w:hAnsi="Roboto"/>
                <w:color w:val="2E414F"/>
                <w:shd w:val="clear" w:color="auto" w:fill="F5F6F7"/>
              </w:rPr>
            </w:pPr>
            <w:r>
              <w:rPr>
                <w:rFonts w:ascii="Roboto" w:hAnsi="Roboto"/>
                <w:color w:val="2E414F"/>
                <w:shd w:val="clear" w:color="auto" w:fill="F5F6F7"/>
              </w:rPr>
              <w:br/>
              <w:t>In the past several single classifiers, homogeneous and heterogeneous ensembles have been proposed to detect the </w:t>
            </w:r>
            <w:r>
              <w:rPr>
                <w:rStyle w:val="Emphasis"/>
                <w:rFonts w:ascii="Roboto" w:hAnsi="Roboto"/>
                <w:i w:val="0"/>
                <w:iCs w:val="0"/>
                <w:color w:val="2E414F"/>
                <w:shd w:val="clear" w:color="auto" w:fill="F5F6F7"/>
              </w:rPr>
              <w:t>customers</w:t>
            </w:r>
            <w:r>
              <w:rPr>
                <w:rFonts w:ascii="Roboto" w:hAnsi="Roboto"/>
                <w:color w:val="2E414F"/>
                <w:shd w:val="clear" w:color="auto" w:fill="F5F6F7"/>
              </w:rPr>
              <w:t> who are most likely to </w:t>
            </w:r>
            <w:r>
              <w:rPr>
                <w:rStyle w:val="Emphasis"/>
                <w:rFonts w:ascii="Roboto" w:hAnsi="Roboto"/>
                <w:i w:val="0"/>
                <w:iCs w:val="0"/>
                <w:color w:val="2E414F"/>
                <w:shd w:val="clear" w:color="auto" w:fill="F5F6F7"/>
              </w:rPr>
              <w:t>churn</w:t>
            </w:r>
            <w:r>
              <w:rPr>
                <w:rFonts w:ascii="Roboto" w:hAnsi="Roboto"/>
                <w:color w:val="2E414F"/>
                <w:shd w:val="clear" w:color="auto" w:fill="F5F6F7"/>
              </w:rPr>
              <w:t>. Despite the popularity and accuracy of heterogeneous ensembles in various domains,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models have not yet been picked up. Moreover, there are other developments in the performance evaluation and model comparison level that have not been introduced in a systematic way. Therefore, the aim of this study is to perform a large scale benchmark study in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implementing these novel methods. To do so, we benchmark 33 classifiers, including 6 single classifiers, 14 homogeneous, and 13 heterogeneous ensembles across 11 datasets. Our findings indicate that heterogeneous ensembles are consistently ranked higher than homogeneous ensembles and single classifiers. It is observed that a heterogeneous ensemble with simulated annealing classifier selection is ranked the highest in terms of AUC and expected maximum profits. For accuracy, F1 measure and top-decile lift, a heterogenous ensemble optimized by non-negative binomial likelihood, and a stacked heterogeneous ensemble are, respectively, the top ranked classifiers. Our study contributes to the literature by being the first to include such an extensive set of classifiers, performance metrics, and statistical tests in a benchmark study of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@article{Suh2023MachineLB,</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title={Machine learning based customer churn prediction in home appliance rental business},</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A57C7F">
              <w:rPr>
                <w:rFonts w:ascii="Courier New" w:eastAsia="Times New Roman" w:hAnsi="Courier New" w:cs="Courier New"/>
                <w:color w:val="2E414F"/>
                <w:kern w:val="0"/>
                <w:sz w:val="21"/>
                <w:szCs w:val="21"/>
                <w:shd w:val="clear" w:color="auto" w:fill="FFFFFF"/>
                <w:lang w:val="en-US"/>
                <w14:ligatures w14:val="none"/>
              </w:rPr>
              <w:t>Youngjung</w:t>
            </w:r>
            <w:proofErr w:type="spellEnd"/>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Suh</w:t>
            </w:r>
            <w:proofErr w:type="spellEnd"/>
            <w:r w:rsidRPr="00A57C7F">
              <w:rPr>
                <w:rFonts w:ascii="Courier New" w:eastAsia="Times New Roman" w:hAnsi="Courier New" w:cs="Courier New"/>
                <w:color w:val="2E414F"/>
                <w:kern w:val="0"/>
                <w:sz w:val="21"/>
                <w:szCs w:val="21"/>
                <w:shd w:val="clear" w:color="auto" w:fill="FFFFFF"/>
                <w:lang w:val="en-US"/>
                <w14:ligatures w14:val="none"/>
              </w:rPr>
              <w:t>},</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journal={Journal of Big Data},</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year={2023},</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volume={10},</w:t>
            </w:r>
          </w:p>
          <w:p w:rsidR="00A57C7F" w:rsidRPr="00A57C7F"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A57C7F">
              <w:rPr>
                <w:rFonts w:ascii="Courier New" w:eastAsia="Times New Roman" w:hAnsi="Courier New" w:cs="Courier New"/>
                <w:color w:val="2E414F"/>
                <w:kern w:val="0"/>
                <w:sz w:val="21"/>
                <w:szCs w:val="21"/>
                <w:shd w:val="clear" w:color="auto" w:fill="FFFFFF"/>
                <w:lang w:val="en-US"/>
                <w14:ligatures w14:val="none"/>
              </w:rPr>
              <w:t>url</w:t>
            </w:r>
            <w:proofErr w:type="spellEnd"/>
            <w:r w:rsidRPr="00A57C7F">
              <w:rPr>
                <w:rFonts w:ascii="Courier New" w:eastAsia="Times New Roman" w:hAnsi="Courier New" w:cs="Courier New"/>
                <w:color w:val="2E414F"/>
                <w:kern w:val="0"/>
                <w:sz w:val="21"/>
                <w:szCs w:val="21"/>
                <w:shd w:val="clear" w:color="auto" w:fill="FFFFFF"/>
                <w:lang w:val="en-US"/>
                <w14:ligatures w14:val="none"/>
              </w:rPr>
              <w:t>={https://api.semanticscholar.org/CorpusID:257928264}</w:t>
            </w:r>
          </w:p>
          <w:p w:rsidR="00A57C7F" w:rsidRPr="006A6B84" w:rsidRDefault="00A57C7F" w:rsidP="00A57C7F">
            <w:pPr>
              <w:rPr>
                <w:rFonts w:ascii="Courier New" w:eastAsia="Times New Roman" w:hAnsi="Courier New" w:cs="Courier New"/>
                <w:color w:val="2E414F"/>
                <w:kern w:val="0"/>
                <w:sz w:val="21"/>
                <w:szCs w:val="21"/>
                <w:shd w:val="clear" w:color="auto" w:fill="FFFFFF"/>
                <w:lang w:val="en-US"/>
                <w14:ligatures w14:val="none"/>
              </w:rPr>
            </w:pPr>
            <w:r w:rsidRPr="00A57C7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A57C7F">
            <w:pPr>
              <w:rPr>
                <w:rFonts w:ascii="Roboto" w:hAnsi="Roboto"/>
                <w:color w:val="2E414F"/>
                <w:shd w:val="clear" w:color="auto" w:fill="F5F6F7"/>
              </w:rPr>
            </w:pPr>
            <w:r>
              <w:rPr>
                <w:rFonts w:ascii="Roboto" w:hAnsi="Roboto"/>
                <w:color w:val="2E414F"/>
                <w:shd w:val="clear" w:color="auto" w:fill="F5F6F7"/>
              </w:rPr>
              <w:br/>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is a major issue for large enterprises. In particular, in the rental business sector, companies are looking for ways to retain their </w:t>
            </w:r>
            <w:r>
              <w:rPr>
                <w:rStyle w:val="Emphasis"/>
                <w:rFonts w:ascii="Roboto" w:hAnsi="Roboto"/>
                <w:i w:val="0"/>
                <w:iCs w:val="0"/>
                <w:color w:val="2E414F"/>
                <w:shd w:val="clear" w:color="auto" w:fill="F5F6F7"/>
              </w:rPr>
              <w:t>customers</w:t>
            </w:r>
            <w:r>
              <w:rPr>
                <w:rFonts w:ascii="Roboto" w:hAnsi="Roboto"/>
                <w:color w:val="2E414F"/>
                <w:shd w:val="clear" w:color="auto" w:fill="F5F6F7"/>
              </w:rPr>
              <w:t> because they are their main source of revenue. The main contribution of our work is to analyze the </w:t>
            </w:r>
            <w:r>
              <w:rPr>
                <w:rStyle w:val="Emphasis"/>
                <w:rFonts w:ascii="Roboto" w:hAnsi="Roboto"/>
                <w:i w:val="0"/>
                <w:iCs w:val="0"/>
                <w:color w:val="2E414F"/>
                <w:shd w:val="clear" w:color="auto" w:fill="F5F6F7"/>
              </w:rPr>
              <w:t>customer</w:t>
            </w:r>
            <w:r>
              <w:rPr>
                <w:rFonts w:ascii="Roboto" w:hAnsi="Roboto"/>
                <w:color w:val="2E414F"/>
                <w:shd w:val="clear" w:color="auto" w:fill="F5F6F7"/>
              </w:rPr>
              <w:t> behavior information of actual water purifier rental company, where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occurs very frequently, and to develop and verify the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model. A machine learning algorithm was applied to a large-capacity operating dataset of rental care service in an electronics company in Korea, to learn meaningful features. To measure the performance of the model, the F-measure and area under curve (AUC) were adopted whereby an F1 value of 93% and an AUC of 88% were achieved. The dataset containing approximately 84,000 </w:t>
            </w:r>
            <w:r>
              <w:rPr>
                <w:rStyle w:val="Emphasis"/>
                <w:rFonts w:ascii="Roboto" w:hAnsi="Roboto"/>
                <w:i w:val="0"/>
                <w:iCs w:val="0"/>
                <w:color w:val="2E414F"/>
                <w:shd w:val="clear" w:color="auto" w:fill="F5F6F7"/>
              </w:rPr>
              <w:t>customers</w:t>
            </w:r>
            <w:r>
              <w:rPr>
                <w:rFonts w:ascii="Roboto" w:hAnsi="Roboto"/>
                <w:color w:val="2E414F"/>
                <w:shd w:val="clear" w:color="auto" w:fill="F5F6F7"/>
              </w:rPr>
              <w:t> was used for training and testing. Another contribution was to evaluate the inference performance of the predictive model using the contract status of about 250,000 </w:t>
            </w:r>
            <w:r>
              <w:rPr>
                <w:rStyle w:val="Emphasis"/>
                <w:rFonts w:ascii="Roboto" w:hAnsi="Roboto"/>
                <w:i w:val="0"/>
                <w:iCs w:val="0"/>
                <w:color w:val="2E414F"/>
                <w:shd w:val="clear" w:color="auto" w:fill="F5F6F7"/>
              </w:rPr>
              <w:t>customer</w:t>
            </w:r>
            <w:r>
              <w:rPr>
                <w:rFonts w:ascii="Roboto" w:hAnsi="Roboto"/>
                <w:color w:val="2E414F"/>
                <w:shd w:val="clear" w:color="auto" w:fill="F5F6F7"/>
              </w:rPr>
              <w:t> data currently in operation, confirming a hit rate of about 80%. Finally, this study identified and calculated the influence of key variables on individual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to enable a business person (rental care </w:t>
            </w:r>
            <w:r>
              <w:rPr>
                <w:rStyle w:val="Emphasis"/>
                <w:rFonts w:ascii="Roboto" w:hAnsi="Roboto"/>
                <w:i w:val="0"/>
                <w:iCs w:val="0"/>
                <w:color w:val="2E414F"/>
                <w:shd w:val="clear" w:color="auto" w:fill="F5F6F7"/>
              </w:rPr>
              <w:t>customer</w:t>
            </w:r>
            <w:r>
              <w:rPr>
                <w:rFonts w:ascii="Roboto" w:hAnsi="Roboto"/>
                <w:color w:val="2E414F"/>
                <w:shd w:val="clear" w:color="auto" w:fill="F5F6F7"/>
              </w:rPr>
              <w:t> management staff) to carry out </w:t>
            </w:r>
            <w:r>
              <w:rPr>
                <w:rStyle w:val="Emphasis"/>
                <w:rFonts w:ascii="Roboto" w:hAnsi="Roboto"/>
                <w:i w:val="0"/>
                <w:iCs w:val="0"/>
                <w:color w:val="2E414F"/>
                <w:shd w:val="clear" w:color="auto" w:fill="F5F6F7"/>
              </w:rPr>
              <w:t>customer</w:t>
            </w:r>
            <w:r>
              <w:rPr>
                <w:rFonts w:ascii="Roboto" w:hAnsi="Roboto"/>
                <w:color w:val="2E414F"/>
                <w:shd w:val="clear" w:color="auto" w:fill="F5F6F7"/>
              </w:rPr>
              <w:t>-tailored marketing to address the cause of the </w:t>
            </w:r>
            <w:r>
              <w:rPr>
                <w:rStyle w:val="Emphasis"/>
                <w:rFonts w:ascii="Roboto" w:hAnsi="Roboto"/>
                <w:i w:val="0"/>
                <w:iCs w:val="0"/>
                <w:color w:val="2E414F"/>
                <w:shd w:val="clear" w:color="auto" w:fill="F5F6F7"/>
              </w:rPr>
              <w:t>churn</w:t>
            </w:r>
            <w:r>
              <w:rPr>
                <w:rFonts w:ascii="Roboto" w:hAnsi="Roboto"/>
                <w:color w:val="2E414F"/>
                <w:shd w:val="clear" w:color="auto" w:fill="F5F6F7"/>
              </w:rPr>
              <w:t>.</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@article{Liu2023AML,</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title={A Machine Learning Approach to Predict Customer Churn of a Delivery Platform},</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author={Qing Liu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Qiuying</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Chen and Sang-</w:t>
            </w:r>
            <w:proofErr w:type="spellStart"/>
            <w:r w:rsidRPr="00C966D1">
              <w:rPr>
                <w:rFonts w:ascii="Courier New" w:eastAsia="Times New Roman" w:hAnsi="Courier New" w:cs="Courier New"/>
                <w:color w:val="2E414F"/>
                <w:kern w:val="0"/>
                <w:sz w:val="21"/>
                <w:szCs w:val="21"/>
                <w:shd w:val="clear" w:color="auto" w:fill="FFFFFF"/>
                <w:lang w:val="en-US"/>
                <w14:ligatures w14:val="none"/>
              </w:rPr>
              <w:t>Joon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Lee},</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journal={2023 International Conference on Artificial Intelligence in Information and Communication (ICAIIC)},</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pages={733-735},</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={https://api.semanticscholar.org/CorpusID:257721020}</w:t>
            </w:r>
          </w:p>
          <w:p w:rsidR="00A57C7F"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C966D1">
            <w:pPr>
              <w:rPr>
                <w:rFonts w:ascii="Roboto" w:hAnsi="Roboto"/>
                <w:color w:val="2E414F"/>
                <w:shd w:val="clear" w:color="auto" w:fill="F5F6F7"/>
              </w:rPr>
            </w:pPr>
            <w:r>
              <w:rPr>
                <w:rFonts w:ascii="Roboto" w:hAnsi="Roboto"/>
                <w:color w:val="2E414F"/>
                <w:shd w:val="clear" w:color="auto" w:fill="F5F6F7"/>
              </w:rPr>
              <w:br/>
              <w:t>The use of delivery platforms has become widespread due to the impact of the Covid-19 and the O2O industry. However, the ELEME delivery platform, a subsidiary of Alibaba Group, which represents China, has recently been losing market share. This means that companies need to constantly look at strategies to attract new </w:t>
            </w:r>
            <w:r>
              <w:rPr>
                <w:rStyle w:val="Emphasis"/>
                <w:rFonts w:ascii="Roboto" w:hAnsi="Roboto"/>
                <w:i w:val="0"/>
                <w:iCs w:val="0"/>
                <w:color w:val="2E414F"/>
                <w:shd w:val="clear" w:color="auto" w:fill="F5F6F7"/>
              </w:rPr>
              <w:t>customers</w:t>
            </w:r>
            <w:r>
              <w:rPr>
                <w:rFonts w:ascii="Roboto" w:hAnsi="Roboto"/>
                <w:color w:val="2E414F"/>
                <w:shd w:val="clear" w:color="auto" w:fill="F5F6F7"/>
              </w:rPr>
              <w:t> and maintain existing ones. In general, it costs at least five times more to attract new </w:t>
            </w:r>
            <w:r>
              <w:rPr>
                <w:rStyle w:val="Emphasis"/>
                <w:rFonts w:ascii="Roboto" w:hAnsi="Roboto"/>
                <w:i w:val="0"/>
                <w:iCs w:val="0"/>
                <w:color w:val="2E414F"/>
                <w:shd w:val="clear" w:color="auto" w:fill="F5F6F7"/>
              </w:rPr>
              <w:t>customers</w:t>
            </w:r>
            <w:r>
              <w:rPr>
                <w:rFonts w:ascii="Roboto" w:hAnsi="Roboto"/>
                <w:color w:val="2E414F"/>
                <w:shd w:val="clear" w:color="auto" w:fill="F5F6F7"/>
              </w:rPr>
              <w:t> than it does to manage existing </w:t>
            </w:r>
            <w:r>
              <w:rPr>
                <w:rStyle w:val="Emphasis"/>
                <w:rFonts w:ascii="Roboto" w:hAnsi="Roboto"/>
                <w:i w:val="0"/>
                <w:iCs w:val="0"/>
                <w:color w:val="2E414F"/>
                <w:shd w:val="clear" w:color="auto" w:fill="F5F6F7"/>
              </w:rPr>
              <w:t>customers</w:t>
            </w:r>
            <w:r>
              <w:rPr>
                <w:rFonts w:ascii="Roboto" w:hAnsi="Roboto"/>
                <w:color w:val="2E414F"/>
                <w:shd w:val="clear" w:color="auto" w:fill="F5F6F7"/>
              </w:rPr>
              <w:t>. This paper attempts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using the ELEME </w:t>
            </w:r>
            <w:r>
              <w:rPr>
                <w:rStyle w:val="Emphasis"/>
                <w:rFonts w:ascii="Roboto" w:hAnsi="Roboto"/>
                <w:i w:val="0"/>
                <w:iCs w:val="0"/>
                <w:color w:val="2E414F"/>
                <w:shd w:val="clear" w:color="auto" w:fill="F5F6F7"/>
              </w:rPr>
              <w:t>customer</w:t>
            </w:r>
            <w:r>
              <w:rPr>
                <w:rFonts w:ascii="Roboto" w:hAnsi="Roboto"/>
                <w:color w:val="2E414F"/>
                <w:shd w:val="clear" w:color="auto" w:fill="F5F6F7"/>
              </w:rPr>
              <w:t> dataset to develop strategies to identify and prevent </w:t>
            </w:r>
            <w:r>
              <w:rPr>
                <w:rStyle w:val="Emphasis"/>
                <w:rFonts w:ascii="Roboto" w:hAnsi="Roboto"/>
                <w:i w:val="0"/>
                <w:iCs w:val="0"/>
                <w:color w:val="2E414F"/>
                <w:shd w:val="clear" w:color="auto" w:fill="F5F6F7"/>
              </w:rPr>
              <w:t>churn</w:t>
            </w:r>
            <w:r>
              <w:rPr>
                <w:rFonts w:ascii="Roboto" w:hAnsi="Roboto"/>
                <w:color w:val="2E414F"/>
                <w:shd w:val="clear" w:color="auto" w:fill="F5F6F7"/>
              </w:rPr>
              <w:t> in advance. The results of the analysis using machine learning approach found that the most influential feature that can predict </w:t>
            </w:r>
            <w:r>
              <w:rPr>
                <w:rStyle w:val="Emphasis"/>
                <w:rFonts w:ascii="Roboto" w:hAnsi="Roboto"/>
                <w:i w:val="0"/>
                <w:iCs w:val="0"/>
                <w:color w:val="2E414F"/>
                <w:shd w:val="clear" w:color="auto" w:fill="F5F6F7"/>
              </w:rPr>
              <w:t>churn</w:t>
            </w:r>
            <w:r>
              <w:rPr>
                <w:rFonts w:ascii="Roboto" w:hAnsi="Roboto"/>
                <w:color w:val="2E414F"/>
                <w:shd w:val="clear" w:color="auto" w:fill="F5F6F7"/>
              </w:rPr>
              <w:t> is the number of clicks made by the user. This paper presents the process and explanation of applying various algorithms for predicting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on a distribution platform. It also proposes strategies for dealing with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@article{Sari2023AnalysisIO,</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title={Analysis Implementation of the Ensemble Algorithm in Predicting Customer Churn in Telco Data: A Comparative Study},</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C966D1">
              <w:rPr>
                <w:rFonts w:ascii="Courier New" w:eastAsia="Times New Roman" w:hAnsi="Courier New" w:cs="Courier New"/>
                <w:color w:val="2E414F"/>
                <w:kern w:val="0"/>
                <w:sz w:val="21"/>
                <w:szCs w:val="21"/>
                <w:shd w:val="clear" w:color="auto" w:fill="FFFFFF"/>
                <w:lang w:val="en-US"/>
                <w14:ligatures w14:val="none"/>
              </w:rPr>
              <w:t>Renny</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Puspita</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Sari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Ferdy</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Febriyanto</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Ahmad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Cahyono</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Adi</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w:t>
            </w:r>
            <w:proofErr w:type="spellStart"/>
            <w:r w:rsidRPr="00C966D1">
              <w:rPr>
                <w:rFonts w:ascii="Courier New" w:eastAsia="Times New Roman" w:hAnsi="Courier New" w:cs="Courier New"/>
                <w:color w:val="2E414F"/>
                <w:kern w:val="0"/>
                <w:sz w:val="21"/>
                <w:szCs w:val="21"/>
                <w:shd w:val="clear" w:color="auto" w:fill="FFFFFF"/>
                <w:lang w:val="en-US"/>
                <w14:ligatures w14:val="none"/>
              </w:rPr>
              <w:t>Informatica</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(Slovenia)},</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volume={47},</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={https://api.semanticscholar.org/CorpusID:259653180}</w:t>
            </w:r>
          </w:p>
          <w:p w:rsidR="00A57C7F"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C966D1">
            <w:pPr>
              <w:rPr>
                <w:rFonts w:ascii="Roboto" w:hAnsi="Roboto"/>
                <w:color w:val="2E414F"/>
                <w:shd w:val="clear" w:color="auto" w:fill="F5F6F7"/>
              </w:rPr>
            </w:pPr>
            <w:r>
              <w:rPr>
                <w:rFonts w:ascii="Roboto" w:hAnsi="Roboto"/>
                <w:color w:val="2E414F"/>
                <w:shd w:val="clear" w:color="auto" w:fill="F5F6F7"/>
              </w:rPr>
              <w:br/>
              <w:t>Globalization and technological advancements in the telecommunication industry have led to a significant rise in the number of operators, leading to intense market competition. This sector has become crucial in developed countries, and companies strive to increase profits by acquiring new </w:t>
            </w:r>
            <w:r>
              <w:rPr>
                <w:rStyle w:val="Emphasis"/>
                <w:rFonts w:ascii="Roboto" w:hAnsi="Roboto"/>
                <w:i w:val="0"/>
                <w:iCs w:val="0"/>
                <w:color w:val="2E414F"/>
                <w:shd w:val="clear" w:color="auto" w:fill="F5F6F7"/>
              </w:rPr>
              <w:t>customers</w:t>
            </w:r>
            <w:r>
              <w:rPr>
                <w:rFonts w:ascii="Roboto" w:hAnsi="Roboto"/>
                <w:color w:val="2E414F"/>
                <w:shd w:val="clear" w:color="auto" w:fill="F5F6F7"/>
              </w:rPr>
              <w:t>, up-selling existing ones, and extending the retention period of current clients. In the traditional method of defect prediction, a single classifier is used to build a model on a pre-labeled dataset. However, this approach has limitations in predicting defects accurately under certain circumstances. To overcome these limitations, boosting is applied to combine multiple weak classifiers and create a robust classification model. Among many algorithms used for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ensemble techniques have demonstrated greater accuracy than simpler approaches. This study aims to overcome these limitations by experimenting with five ensemble algorithms, including Adaboost, Gradient Boost, XGBoost, CatBoost, and LightGBM. The results indicate that XGBoost outperforms other techniques and is the most suitable algorithm to build the predictive model. Additionally, the study achieves higher accuracy by performing a Grid Search CV hyper-parameter setting with XGBoost, resulting in an accuracy of 81.2%. Povzetek: Študija je primerjala pet ansambelskih algoritmov za napovedovanje prekinitve naročniškega razmerja. Rezultati kažejo, da je XGBoost najboljši algoritem z natančnostjo 81,2 %.</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@article{Alves2022TelcoCT,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title={Telco customer top</w:t>
            </w:r>
            <w:r w:rsidRPr="00C966D1">
              <w:rPr>
                <w:rFonts w:ascii="Cambria Math" w:eastAsia="Times New Roman" w:hAnsi="Cambria Math" w:cs="Cambria Math"/>
                <w:color w:val="2E414F"/>
                <w:kern w:val="0"/>
                <w:sz w:val="21"/>
                <w:szCs w:val="21"/>
                <w:shd w:val="clear" w:color="auto" w:fill="FFFFFF"/>
                <w:lang w:val="en-US"/>
                <w14:ligatures w14:val="none"/>
              </w:rPr>
              <w:t>‐</w:t>
            </w:r>
            <w:r w:rsidRPr="00C966D1">
              <w:rPr>
                <w:rFonts w:ascii="Courier New" w:eastAsia="Times New Roman" w:hAnsi="Courier New" w:cs="Courier New"/>
                <w:color w:val="2E414F"/>
                <w:kern w:val="0"/>
                <w:sz w:val="21"/>
                <w:szCs w:val="21"/>
                <w:shd w:val="clear" w:color="auto" w:fill="FFFFFF"/>
                <w:lang w:val="en-US"/>
                <w14:ligatures w14:val="none"/>
              </w:rPr>
              <w:t>ups: Stream</w:t>
            </w:r>
            <w:r w:rsidRPr="00C966D1">
              <w:rPr>
                <w:rFonts w:ascii="Cambria Math" w:eastAsia="Times New Roman" w:hAnsi="Cambria Math" w:cs="Cambria Math"/>
                <w:color w:val="2E414F"/>
                <w:kern w:val="0"/>
                <w:sz w:val="21"/>
                <w:szCs w:val="21"/>
                <w:shd w:val="clear" w:color="auto" w:fill="FFFFFF"/>
                <w:lang w:val="en-US"/>
                <w14:ligatures w14:val="none"/>
              </w:rPr>
              <w:t>‐</w:t>
            </w:r>
            <w:r w:rsidRPr="00C966D1">
              <w:rPr>
                <w:rFonts w:ascii="Courier New" w:eastAsia="Times New Roman" w:hAnsi="Courier New" w:cs="Courier New"/>
                <w:color w:val="2E414F"/>
                <w:kern w:val="0"/>
                <w:sz w:val="21"/>
                <w:szCs w:val="21"/>
                <w:shd w:val="clear" w:color="auto" w:fill="FFFFFF"/>
                <w:lang w:val="en-US"/>
                <w14:ligatures w14:val="none"/>
              </w:rPr>
              <w:t>based multi</w:t>
            </w:r>
            <w:r w:rsidRPr="00C966D1">
              <w:rPr>
                <w:rFonts w:ascii="Cambria Math" w:eastAsia="Times New Roman" w:hAnsi="Cambria Math" w:cs="Cambria Math"/>
                <w:color w:val="2E414F"/>
                <w:kern w:val="0"/>
                <w:sz w:val="21"/>
                <w:szCs w:val="21"/>
                <w:shd w:val="clear" w:color="auto" w:fill="FFFFFF"/>
                <w:lang w:val="en-US"/>
                <w14:ligatures w14:val="none"/>
              </w:rPr>
              <w:t>‐</w:t>
            </w:r>
            <w:r w:rsidRPr="00C966D1">
              <w:rPr>
                <w:rFonts w:ascii="Courier New" w:eastAsia="Times New Roman" w:hAnsi="Courier New" w:cs="Courier New"/>
                <w:color w:val="2E414F"/>
                <w:kern w:val="0"/>
                <w:sz w:val="21"/>
                <w:szCs w:val="21"/>
                <w:shd w:val="clear" w:color="auto" w:fill="FFFFFF"/>
                <w:lang w:val="en-US"/>
                <w14:ligatures w14:val="none"/>
              </w:rPr>
              <w:t>target regression},</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author={Pedro Miguel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Alves</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Ricardo {\^A}</w:t>
            </w:r>
            <w:proofErr w:type="spellStart"/>
            <w:r w:rsidRPr="00C966D1">
              <w:rPr>
                <w:rFonts w:ascii="Courier New" w:eastAsia="Times New Roman" w:hAnsi="Courier New" w:cs="Courier New"/>
                <w:color w:val="2E414F"/>
                <w:kern w:val="0"/>
                <w:sz w:val="21"/>
                <w:szCs w:val="21"/>
                <w:shd w:val="clear" w:color="auto" w:fill="FFFFFF"/>
                <w:lang w:val="en-US"/>
                <w14:ligatures w14:val="none"/>
              </w:rPr>
              <w:t>ngelo</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Filipe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Benedita</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Malheiro</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journal={Expert Systems},</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year={2022},</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volume={40},</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={https://api.semanticscholar.org/CorpusID:251194931}</w:t>
            </w:r>
          </w:p>
          <w:p w:rsidR="00A57C7F"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C966D1">
            <w:pPr>
              <w:rPr>
                <w:rFonts w:ascii="Roboto" w:hAnsi="Roboto"/>
                <w:color w:val="2E414F"/>
                <w:shd w:val="clear" w:color="auto" w:fill="F5F6F7"/>
              </w:rPr>
            </w:pPr>
            <w:r>
              <w:rPr>
                <w:rFonts w:ascii="Roboto" w:hAnsi="Roboto"/>
                <w:color w:val="2E414F"/>
                <w:shd w:val="clear" w:color="auto" w:fill="F5F6F7"/>
              </w:rPr>
              <w:br/>
              <w:t>Telecommunication operators compete not only for new clients, but, above all, to maintain current ones. The modelling and prediction of the top‐up behaviour of prepaid mobile subscribers allows operators to anticipate </w:t>
            </w:r>
            <w:r>
              <w:rPr>
                <w:rStyle w:val="Emphasis"/>
                <w:rFonts w:ascii="Roboto" w:hAnsi="Roboto"/>
                <w:i w:val="0"/>
                <w:iCs w:val="0"/>
                <w:color w:val="2E414F"/>
                <w:shd w:val="clear" w:color="auto" w:fill="F5F6F7"/>
              </w:rPr>
              <w:t>customer</w:t>
            </w:r>
            <w:r>
              <w:rPr>
                <w:rFonts w:ascii="Roboto" w:hAnsi="Roboto"/>
                <w:color w:val="2E414F"/>
                <w:shd w:val="clear" w:color="auto" w:fill="F5F6F7"/>
              </w:rPr>
              <w:t> intentions and implement measures to strengthen </w:t>
            </w:r>
            <w:r>
              <w:rPr>
                <w:rStyle w:val="Emphasis"/>
                <w:rFonts w:ascii="Roboto" w:hAnsi="Roboto"/>
                <w:i w:val="0"/>
                <w:iCs w:val="0"/>
                <w:color w:val="2E414F"/>
                <w:shd w:val="clear" w:color="auto" w:fill="F5F6F7"/>
              </w:rPr>
              <w:t>customer</w:t>
            </w:r>
            <w:r>
              <w:rPr>
                <w:rFonts w:ascii="Roboto" w:hAnsi="Roboto"/>
                <w:color w:val="2E414F"/>
                <w:shd w:val="clear" w:color="auto" w:fill="F5F6F7"/>
              </w:rPr>
              <w:t> relationship. This research explores a data set from a Portuguese operator, comprising 30 months of top‐up events, to predict the top‐up monthly frequency and average value of prepaid subscribers using offline and online multi‐target regression algorithms. The offline techniques adopt a monthly sliding window, whereas the online techniques use an event sliding window. Experiments were performed to determine the most promising set of features, analyse the accuracy of the offline and online regressors and the impact of sliding window dimension. The results show that online regression outperforms the offline counterparts. The best accuracy was achieved with adaptive model rules and a sliding window of 500,000 events (approximately 5 months). Finally, the predicted top‐up monthly frequency and average value of each subscriber were converted to individual date and value intervals, which can be used by the operator to identify early signs of subscriber disengagement and immediately take pre‐emptive measures.</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@article{Fu2023CustomerCP,</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title={Customer churn prediction for a webcast platform via a voting-based ensemble learning model with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Nelder</w:t>
            </w:r>
            <w:proofErr w:type="spellEnd"/>
            <w:r w:rsidRPr="00C966D1">
              <w:rPr>
                <w:rFonts w:ascii="Courier New" w:eastAsia="Times New Roman" w:hAnsi="Courier New" w:cs="Courier New"/>
                <w:color w:val="2E414F"/>
                <w:kern w:val="0"/>
                <w:sz w:val="21"/>
                <w:szCs w:val="21"/>
                <w:shd w:val="clear" w:color="auto" w:fill="FFFFFF"/>
                <w:lang w:val="en-US"/>
                <w14:ligatures w14:val="none"/>
              </w:rPr>
              <w:t>-Mead optimizer},</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C966D1">
              <w:rPr>
                <w:rFonts w:ascii="Courier New" w:eastAsia="Times New Roman" w:hAnsi="Courier New" w:cs="Courier New"/>
                <w:color w:val="2E414F"/>
                <w:kern w:val="0"/>
                <w:sz w:val="21"/>
                <w:szCs w:val="21"/>
                <w:shd w:val="clear" w:color="auto" w:fill="FFFFFF"/>
                <w:lang w:val="en-US"/>
                <w14:ligatures w14:val="none"/>
              </w:rPr>
              <w:t>Kani</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Fu and Guiyang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Zheng</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Wei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Xie</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journal={Journal of Intelligent Information Systems},</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volume={61},</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pages={859-879},</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={https://api.semanticscholar.org/CorpusID:259312879}</w:t>
            </w:r>
          </w:p>
          <w:p w:rsidR="00A57C7F"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C966D1">
            <w:pPr>
              <w:rPr>
                <w:rFonts w:ascii="Roboto" w:hAnsi="Roboto"/>
                <w:color w:val="2E414F"/>
                <w:shd w:val="clear" w:color="auto" w:fill="F5F6F7"/>
              </w:rPr>
            </w:pPr>
            <w:r>
              <w:rPr>
                <w:rFonts w:ascii="Roboto" w:hAnsi="Roboto"/>
                <w:color w:val="2E414F"/>
                <w:shd w:val="clear" w:color="auto" w:fill="F5F6F7"/>
              </w:rPr>
              <w:br/>
              <w:t>This article studies the application for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on webcast. Predicting </w:t>
            </w:r>
            <w:r>
              <w:rPr>
                <w:rStyle w:val="Emphasis"/>
                <w:rFonts w:ascii="Roboto" w:hAnsi="Roboto"/>
                <w:i w:val="0"/>
                <w:iCs w:val="0"/>
                <w:color w:val="2E414F"/>
                <w:shd w:val="clear" w:color="auto" w:fill="F5F6F7"/>
              </w:rPr>
              <w:t>churn</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become an urgent need in webcast industry because the market is getting saturated and identifying potential </w:t>
            </w:r>
            <w:r>
              <w:rPr>
                <w:rStyle w:val="Emphasis"/>
                <w:rFonts w:ascii="Roboto" w:hAnsi="Roboto"/>
                <w:i w:val="0"/>
                <w:iCs w:val="0"/>
                <w:color w:val="2E414F"/>
                <w:shd w:val="clear" w:color="auto" w:fill="F5F6F7"/>
              </w:rPr>
              <w:t>churn</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and developing recall marketing strategies can save companies significant costs. Despite the importance of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in many fields, little prior academic attention has been attached to the webcast area. To address this gap, We apply an ensemble learning method to build a binary classification model for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Our proposed model uses a weighted voting ensemble method and the Nelder-Mead optimal algorithm with a specific focus on the speed of Internet </w:t>
            </w:r>
            <w:r>
              <w:rPr>
                <w:rStyle w:val="Emphasis"/>
                <w:rFonts w:ascii="Roboto" w:hAnsi="Roboto"/>
                <w:i w:val="0"/>
                <w:iCs w:val="0"/>
                <w:color w:val="2E414F"/>
                <w:shd w:val="clear" w:color="auto" w:fill="F5F6F7"/>
              </w:rPr>
              <w:t>customers</w:t>
            </w:r>
            <w:r>
              <w:rPr>
                <w:rFonts w:ascii="Roboto" w:hAnsi="Roboto"/>
                <w:color w:val="2E414F"/>
                <w:shd w:val="clear" w:color="auto" w:fill="F5F6F7"/>
              </w:rPr>
              <w:t>’ mobility, extracting high-dimensional features from time series data to incorporate more detailed </w:t>
            </w:r>
            <w:r>
              <w:rPr>
                <w:rStyle w:val="Emphasis"/>
                <w:rFonts w:ascii="Roboto" w:hAnsi="Roboto"/>
                <w:i w:val="0"/>
                <w:iCs w:val="0"/>
                <w:color w:val="2E414F"/>
                <w:shd w:val="clear" w:color="auto" w:fill="F5F6F7"/>
              </w:rPr>
              <w:t>customer</w:t>
            </w:r>
            <w:r>
              <w:rPr>
                <w:rFonts w:ascii="Roboto" w:hAnsi="Roboto"/>
                <w:color w:val="2E414F"/>
                <w:shd w:val="clear" w:color="auto" w:fill="F5F6F7"/>
              </w:rPr>
              <w:t> behavior information. In addition, a new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indicator based on time decline is introduced to more accurately define </w:t>
            </w:r>
            <w:r>
              <w:rPr>
                <w:rStyle w:val="Emphasis"/>
                <w:rFonts w:ascii="Roboto" w:hAnsi="Roboto"/>
                <w:i w:val="0"/>
                <w:iCs w:val="0"/>
                <w:color w:val="2E414F"/>
                <w:shd w:val="clear" w:color="auto" w:fill="F5F6F7"/>
              </w:rPr>
              <w:t>churned</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in the training data. The experimental data is collected from a webcast application developed by a Chinese Internet company. Experimental evaluations show that compared to the traditional ensemble models, our proposed model is operationally efficient and outperforms other approaches, providing valuable insights for companies to intervene with </w:t>
            </w:r>
            <w:r>
              <w:rPr>
                <w:rStyle w:val="Emphasis"/>
                <w:rFonts w:ascii="Roboto" w:hAnsi="Roboto"/>
                <w:i w:val="0"/>
                <w:iCs w:val="0"/>
                <w:color w:val="2E414F"/>
                <w:shd w:val="clear" w:color="auto" w:fill="F5F6F7"/>
              </w:rPr>
              <w:t>churned</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and adopt targeting retention interventions.</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@article{Khan2023PrivacyPreservingBT,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title={Privacy-Preserving Based Technique for Customer Churn Prediction in Telecom Industry},</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C966D1">
              <w:rPr>
                <w:rFonts w:ascii="Courier New" w:eastAsia="Times New Roman" w:hAnsi="Courier New" w:cs="Courier New"/>
                <w:color w:val="2E414F"/>
                <w:kern w:val="0"/>
                <w:sz w:val="21"/>
                <w:szCs w:val="21"/>
                <w:shd w:val="clear" w:color="auto" w:fill="FFFFFF"/>
                <w:lang w:val="en-US"/>
                <w14:ligatures w14:val="none"/>
              </w:rPr>
              <w:t>Gul</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Zaman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Khan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Ikram</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Ulhaq</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Ihsan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Adil</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Sajad</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Ulhaq</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Inam</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Ullah</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journal={VFAST Transactions on Software Engineering},</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={https://api.semanticscholar.org/CorpusID:267025008}</w:t>
            </w:r>
          </w:p>
          <w:p w:rsidR="00A57C7F"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C966D1">
            <w:pPr>
              <w:rPr>
                <w:rFonts w:ascii="Roboto" w:hAnsi="Roboto"/>
                <w:color w:val="2E414F"/>
                <w:shd w:val="clear" w:color="auto" w:fill="F5F6F7"/>
              </w:rPr>
            </w:pPr>
            <w:r>
              <w:rPr>
                <w:rFonts w:ascii="Roboto" w:hAnsi="Roboto"/>
                <w:color w:val="2E414F"/>
                <w:shd w:val="clear" w:color="auto" w:fill="F5F6F7"/>
              </w:rPr>
              <w:br/>
              <w:t>In recent years,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has been one of the most prominent topics, especially in the telecom industry. The telecommunications industry is producing massive amounts of data every minute. Thus, the telecom industry is seeking more ways to analyze and predict their potential and </w:t>
            </w:r>
            <w:r>
              <w:rPr>
                <w:rStyle w:val="Emphasis"/>
                <w:rFonts w:ascii="Roboto" w:hAnsi="Roboto"/>
                <w:i w:val="0"/>
                <w:iCs w:val="0"/>
                <w:color w:val="2E414F"/>
                <w:shd w:val="clear" w:color="auto" w:fill="F5F6F7"/>
              </w:rPr>
              <w:t>churn</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According to telecom analysis, acquiring a new </w:t>
            </w:r>
            <w:r>
              <w:rPr>
                <w:rStyle w:val="Emphasis"/>
                <w:rFonts w:ascii="Roboto" w:hAnsi="Roboto"/>
                <w:i w:val="0"/>
                <w:iCs w:val="0"/>
                <w:color w:val="2E414F"/>
                <w:shd w:val="clear" w:color="auto" w:fill="F5F6F7"/>
              </w:rPr>
              <w:t>customer</w:t>
            </w:r>
            <w:r>
              <w:rPr>
                <w:rFonts w:ascii="Roboto" w:hAnsi="Roboto"/>
                <w:color w:val="2E414F"/>
                <w:shd w:val="clear" w:color="auto" w:fill="F5F6F7"/>
              </w:rPr>
              <w:t> is costlier than keeping a current one. To lessen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it is very compulsory for industries to detect an increase in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factors. The number of service suppliers is increasing daily, especially in the telecom industry. Phishing attacks and fraud are crucial points in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The aim of this study is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with profitable </w:t>
            </w:r>
            <w:r>
              <w:rPr>
                <w:rStyle w:val="Emphasis"/>
                <w:rFonts w:ascii="Roboto" w:hAnsi="Roboto"/>
                <w:i w:val="0"/>
                <w:iCs w:val="0"/>
                <w:color w:val="2E414F"/>
                <w:shd w:val="clear" w:color="auto" w:fill="F5F6F7"/>
              </w:rPr>
              <w:t>churn</w:t>
            </w:r>
            <w:r>
              <w:rPr>
                <w:rFonts w:ascii="Roboto" w:hAnsi="Roboto"/>
                <w:color w:val="2E414F"/>
                <w:shd w:val="clear" w:color="auto" w:fill="F5F6F7"/>
              </w:rPr>
              <w:t> models for retention campaigns to satisfy the business requirement of profit maximization. The proposed research used the BAT-ANN classification model with the BigML dataset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in the telecom industry. The proposed model achieved 89.2% testing accuracy.</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@article{Zhou2023EarlyWO,</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title={Early warning of telecom enterprise customer churn based on ensemble learning},</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C966D1">
              <w:rPr>
                <w:rFonts w:ascii="Courier New" w:eastAsia="Times New Roman" w:hAnsi="Courier New" w:cs="Courier New"/>
                <w:color w:val="2E414F"/>
                <w:kern w:val="0"/>
                <w:sz w:val="21"/>
                <w:szCs w:val="21"/>
                <w:shd w:val="clear" w:color="auto" w:fill="FFFFFF"/>
                <w:lang w:val="en-US"/>
                <w14:ligatures w14:val="none"/>
              </w:rPr>
              <w:t>Yancong</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Zhou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Wenyue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Chen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Xiaochen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Sun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Dandan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Yang},</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journal={PLOS ONE},</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volume={18},</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={https://api.semanticscholar.org/CorpusID:263902791}</w:t>
            </w:r>
          </w:p>
          <w:p w:rsidR="00A57C7F"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C966D1">
            <w:pPr>
              <w:rPr>
                <w:rFonts w:ascii="Roboto" w:hAnsi="Roboto"/>
                <w:color w:val="2E414F"/>
                <w:shd w:val="clear" w:color="auto" w:fill="F5F6F7"/>
              </w:rPr>
            </w:pPr>
            <w:r>
              <w:rPr>
                <w:rFonts w:ascii="Roboto" w:hAnsi="Roboto"/>
                <w:color w:val="2E414F"/>
                <w:shd w:val="clear" w:color="auto" w:fill="F5F6F7"/>
              </w:rPr>
              <w:t>Analyzing </w:t>
            </w:r>
            <w:r>
              <w:rPr>
                <w:rStyle w:val="Emphasis"/>
                <w:rFonts w:ascii="Roboto" w:hAnsi="Roboto"/>
                <w:i w:val="0"/>
                <w:iCs w:val="0"/>
                <w:color w:val="2E414F"/>
                <w:shd w:val="clear" w:color="auto" w:fill="F5F6F7"/>
              </w:rPr>
              <w:t>customers</w:t>
            </w:r>
            <w:r>
              <w:rPr>
                <w:rFonts w:ascii="Roboto" w:hAnsi="Roboto"/>
                <w:color w:val="2E414F"/>
                <w:shd w:val="clear" w:color="auto" w:fill="F5F6F7"/>
              </w:rPr>
              <w:t>’ characteristics and giving the early warning of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based on machine learning algorithms, can help enterprises provide targeted marketing strategies and personalized services, and save a lot of operating costs. Data cleaning, oversampling, data standardization and other preprocessing operations are done on 900,000 telecom </w:t>
            </w:r>
            <w:r>
              <w:rPr>
                <w:rStyle w:val="Emphasis"/>
                <w:rFonts w:ascii="Roboto" w:hAnsi="Roboto"/>
                <w:i w:val="0"/>
                <w:iCs w:val="0"/>
                <w:color w:val="2E414F"/>
                <w:shd w:val="clear" w:color="auto" w:fill="F5F6F7"/>
              </w:rPr>
              <w:t>customer</w:t>
            </w:r>
            <w:r>
              <w:rPr>
                <w:rFonts w:ascii="Roboto" w:hAnsi="Roboto"/>
                <w:color w:val="2E414F"/>
                <w:shd w:val="clear" w:color="auto" w:fill="F5F6F7"/>
              </w:rPr>
              <w:t> personal characteristics and historical behavior data set based on Python language. Appropriate model parameters were selected to build BPNN (Back Propagation Neural Network). Random Forest (RF) and Adaboost, the two classic ensemble learning models were introduced, and the Adaboost dual-ensemble learning model with RF as the base learner was put forward. The four models and the other four classical machine learning models-decision tree, naive Bayes, K-Nearest Neighbor (KNN), Support Vector Machine (SVM) were utilized respectively to analyze the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data. The results show that the four models have better performance in terms of recall rate, precision rate, F1 score and other indicators, and the RF-Adaboost dual-ensemble model has the best performance. Among them, the recall rates of BPNN, RF, Adaboost and RF-Adaboost dual-ensemble model on positive samples are respectively 79%, 90%, 89%,93%, the precision rates are 97%, 99%, 98%, 99%, and the F1 scores are 87%, 95%, 94%, 96%. The RF-Adaboost dual-ensemble model has the best performance, and the three indicators are 10%, 1%, and 6% higher than the reference. The prediction results of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provide strong data support for telecom companies to adopt appropriate retention strategies for pre-</w:t>
            </w:r>
            <w:r>
              <w:rPr>
                <w:rStyle w:val="Emphasis"/>
                <w:rFonts w:ascii="Roboto" w:hAnsi="Roboto"/>
                <w:i w:val="0"/>
                <w:iCs w:val="0"/>
                <w:color w:val="2E414F"/>
                <w:shd w:val="clear" w:color="auto" w:fill="F5F6F7"/>
              </w:rPr>
              <w:t>churn</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and reduce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w:t>
            </w:r>
          </w:p>
        </w:tc>
      </w:tr>
      <w:tr w:rsidR="00A57C7F" w:rsidTr="006A6B84">
        <w:trPr>
          <w:trHeight w:val="4004"/>
        </w:trPr>
        <w:tc>
          <w:tcPr>
            <w:tcW w:w="642" w:type="dxa"/>
          </w:tcPr>
          <w:p w:rsidR="00A57C7F" w:rsidRDefault="00A57C7F"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@article{Khattak2023CustomerCP,</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title={Customer churn prediction using composite deep learning technique},</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Asad</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Masood</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Khattak</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Zartashia</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Mehak</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Hussain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Ahmad and Muhammad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Usama</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Asghar</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Muhammad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Zubair</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Asghar</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Aurangzeb Khan},</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journal={Scientific Reports},</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volume={13},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={https://api.semanticscholar.org/CorpusID:263969473}</w:t>
            </w:r>
          </w:p>
          <w:p w:rsidR="00A57C7F"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A57C7F" w:rsidRDefault="00C966D1">
            <w:pPr>
              <w:rPr>
                <w:rFonts w:ascii="Roboto" w:hAnsi="Roboto"/>
                <w:color w:val="2E414F"/>
                <w:shd w:val="clear" w:color="auto" w:fill="F5F6F7"/>
              </w:rPr>
            </w:pPr>
            <w:r>
              <w:rPr>
                <w:rFonts w:ascii="Roboto" w:hAnsi="Roboto"/>
                <w:color w:val="2E414F"/>
                <w:shd w:val="clear" w:color="auto" w:fill="F5F6F7"/>
              </w:rPr>
              <w:br/>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a phenomenon that causes large financial losses when </w:t>
            </w:r>
            <w:r>
              <w:rPr>
                <w:rStyle w:val="Emphasis"/>
                <w:rFonts w:ascii="Roboto" w:hAnsi="Roboto"/>
                <w:i w:val="0"/>
                <w:iCs w:val="0"/>
                <w:color w:val="2E414F"/>
                <w:shd w:val="clear" w:color="auto" w:fill="F5F6F7"/>
              </w:rPr>
              <w:t>customers</w:t>
            </w:r>
            <w:r>
              <w:rPr>
                <w:rFonts w:ascii="Roboto" w:hAnsi="Roboto"/>
                <w:color w:val="2E414F"/>
                <w:shd w:val="clear" w:color="auto" w:fill="F5F6F7"/>
              </w:rPr>
              <w:t> leave a business, makes it difficult for modern organizations to retain </w:t>
            </w:r>
            <w:r>
              <w:rPr>
                <w:rStyle w:val="Emphasis"/>
                <w:rFonts w:ascii="Roboto" w:hAnsi="Roboto"/>
                <w:i w:val="0"/>
                <w:iCs w:val="0"/>
                <w:color w:val="2E414F"/>
                <w:shd w:val="clear" w:color="auto" w:fill="F5F6F7"/>
              </w:rPr>
              <w:t>customers</w:t>
            </w:r>
            <w:r>
              <w:rPr>
                <w:rFonts w:ascii="Roboto" w:hAnsi="Roboto"/>
                <w:color w:val="2E414F"/>
                <w:shd w:val="clear" w:color="auto" w:fill="F5F6F7"/>
              </w:rPr>
              <w:t>. When dissatisfied </w:t>
            </w:r>
            <w:r>
              <w:rPr>
                <w:rStyle w:val="Emphasis"/>
                <w:rFonts w:ascii="Roboto" w:hAnsi="Roboto"/>
                <w:i w:val="0"/>
                <w:iCs w:val="0"/>
                <w:color w:val="2E414F"/>
                <w:shd w:val="clear" w:color="auto" w:fill="F5F6F7"/>
              </w:rPr>
              <w:t>customers</w:t>
            </w:r>
            <w:r>
              <w:rPr>
                <w:rFonts w:ascii="Roboto" w:hAnsi="Roboto"/>
                <w:color w:val="2E414F"/>
                <w:shd w:val="clear" w:color="auto" w:fill="F5F6F7"/>
              </w:rPr>
              <w:t> find their present company's services inadequate, they frequently migrate to another service provider. Machine learning and deep learning (ML/DL) approaches have already been used to successfully identify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In some circumstances, however, ML/DL-based algorithms lacks in delivering promising results for detecting client </w:t>
            </w:r>
            <w:r>
              <w:rPr>
                <w:rStyle w:val="Emphasis"/>
                <w:rFonts w:ascii="Roboto" w:hAnsi="Roboto"/>
                <w:i w:val="0"/>
                <w:iCs w:val="0"/>
                <w:color w:val="2E414F"/>
                <w:shd w:val="clear" w:color="auto" w:fill="F5F6F7"/>
              </w:rPr>
              <w:t>churn</w:t>
            </w:r>
            <w:r>
              <w:rPr>
                <w:rFonts w:ascii="Roboto" w:hAnsi="Roboto"/>
                <w:color w:val="2E414F"/>
                <w:shd w:val="clear" w:color="auto" w:fill="F5F6F7"/>
              </w:rPr>
              <w:t>. Previous research on estimating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revealed unexpected forecasts when utilizing machine learning classifiers and traditional feature encoding methodologies. Deep neural networks were also used in these efforts to extract features without taking into account the sequence information. In view of these issues, the current study provides an effective method for predicting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based on a hybrid deep learning model termed BiLSTM-CNN. The goal is to effectively estimate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using benchmark data and increase the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process's accuracy. The experimental results show that when trained, tested, and validated on the benchmark dataset, the proposed BiLSTM-CNN model attained a remarkable accuracy of 81%.</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@article{Babatunde2023ClassificationOC,</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title={Classification of customer churn prediction model for telecommunication industry using analysis of variance},</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C966D1">
              <w:rPr>
                <w:rFonts w:ascii="Courier New" w:eastAsia="Times New Roman" w:hAnsi="Courier New" w:cs="Courier New"/>
                <w:color w:val="2E414F"/>
                <w:kern w:val="0"/>
                <w:sz w:val="21"/>
                <w:szCs w:val="21"/>
                <w:shd w:val="clear" w:color="auto" w:fill="FFFFFF"/>
                <w:lang w:val="en-US"/>
                <w14:ligatures w14:val="none"/>
              </w:rPr>
              <w:t>Ronke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Seyi</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Babatunde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Sulaiman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Olaniyi</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Abdulsalam</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Olanshile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Abdulkabir</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Abdulsalam</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Micheal</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Olaolu</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Arowolo</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journal={IAES International Journal of Artificial Intelligence (IJ-AI)},</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={https://api.semanticscholar.org/CorpusID:257793735}</w:t>
            </w:r>
          </w:p>
          <w:p w:rsidR="00C966D1"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C966D1">
            <w:pPr>
              <w:rPr>
                <w:rFonts w:ascii="Roboto" w:hAnsi="Roboto"/>
                <w:color w:val="2E414F"/>
                <w:shd w:val="clear" w:color="auto" w:fill="F5F6F7"/>
              </w:rPr>
            </w:pPr>
            <w:r>
              <w:rPr>
                <w:rFonts w:ascii="Roboto" w:hAnsi="Roboto"/>
                <w:color w:val="2E414F"/>
                <w:shd w:val="clear" w:color="auto" w:fill="F5F6F7"/>
              </w:rPr>
              <w:br/>
            </w:r>
            <w:r>
              <w:rPr>
                <w:rStyle w:val="Emphasis"/>
                <w:rFonts w:ascii="Roboto" w:hAnsi="Roboto"/>
                <w:i w:val="0"/>
                <w:iCs w:val="0"/>
                <w:color w:val="2E414F"/>
                <w:shd w:val="clear" w:color="auto" w:fill="F5F6F7"/>
              </w:rPr>
              <w:t>Customer</w:t>
            </w:r>
            <w:r>
              <w:rPr>
                <w:rFonts w:ascii="Roboto" w:hAnsi="Roboto"/>
                <w:color w:val="2E414F"/>
                <w:shd w:val="clear" w:color="auto" w:fill="F5F6F7"/>
              </w:rPr>
              <w:t> predictive analytics has shown great potential for effective </w:t>
            </w:r>
            <w:r>
              <w:rPr>
                <w:rStyle w:val="Emphasis"/>
                <w:rFonts w:ascii="Roboto" w:hAnsi="Roboto"/>
                <w:i w:val="0"/>
                <w:iCs w:val="0"/>
                <w:color w:val="2E414F"/>
                <w:shd w:val="clear" w:color="auto" w:fill="F5F6F7"/>
              </w:rPr>
              <w:t>churn</w:t>
            </w:r>
            <w:r>
              <w:rPr>
                <w:rFonts w:ascii="Roboto" w:hAnsi="Roboto"/>
                <w:color w:val="2E414F"/>
                <w:shd w:val="clear" w:color="auto" w:fill="F5F6F7"/>
              </w:rPr>
              <w:t> models. Thriving in today's telecommunications industry, discerning between consumers who are likely to migrate to a competitor is enormous. Having reliable predictive client behavior in the future is required. Machine learning algorithms are essential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turnovers, and researchers have proposed various techniques.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is a problem due to the unequal dispersal of classes. Most traditional machine learning algorithms are ineffective in classifying data. Client cluster with a higher risk has been discovered. A support vector machine is employed as the foundational learner, and a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model is constructed based on each analysis of variance. The separation of </w:t>
            </w:r>
            <w:r>
              <w:rPr>
                <w:rStyle w:val="Emphasis"/>
                <w:rFonts w:ascii="Roboto" w:hAnsi="Roboto"/>
                <w:i w:val="0"/>
                <w:iCs w:val="0"/>
                <w:color w:val="2E414F"/>
                <w:shd w:val="clear" w:color="auto" w:fill="F5F6F7"/>
              </w:rPr>
              <w:t>churn</w:t>
            </w:r>
            <w:r>
              <w:rPr>
                <w:rFonts w:ascii="Roboto" w:hAnsi="Roboto"/>
                <w:color w:val="2E414F"/>
                <w:shd w:val="clear" w:color="auto" w:fill="F5F6F7"/>
              </w:rPr>
              <w:t> data revealed by experimental assessment is recommended for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analysis. </w:t>
            </w:r>
            <w:r>
              <w:rPr>
                <w:rStyle w:val="Emphasis"/>
                <w:rFonts w:ascii="Roboto" w:hAnsi="Roboto"/>
                <w:i w:val="0"/>
                <w:iCs w:val="0"/>
                <w:color w:val="2E414F"/>
                <w:shd w:val="clear" w:color="auto" w:fill="F5F6F7"/>
              </w:rPr>
              <w:t>Customer</w:t>
            </w:r>
            <w:r>
              <w:rPr>
                <w:rFonts w:ascii="Roboto" w:hAnsi="Roboto"/>
                <w:color w:val="2E414F"/>
                <w:shd w:val="clear" w:color="auto" w:fill="F5F6F7"/>
              </w:rPr>
              <w:t> attrition is high, but an instantaneous support can ensure that </w:t>
            </w:r>
            <w:r>
              <w:rPr>
                <w:rStyle w:val="Emphasis"/>
                <w:rFonts w:ascii="Roboto" w:hAnsi="Roboto"/>
                <w:i w:val="0"/>
                <w:iCs w:val="0"/>
                <w:color w:val="2E414F"/>
                <w:shd w:val="clear" w:color="auto" w:fill="F5F6F7"/>
              </w:rPr>
              <w:t>customer</w:t>
            </w:r>
            <w:r>
              <w:rPr>
                <w:rFonts w:ascii="Roboto" w:hAnsi="Roboto"/>
                <w:color w:val="2E414F"/>
                <w:shd w:val="clear" w:color="auto" w:fill="F5F6F7"/>
              </w:rPr>
              <w:t> needs are addressed and assess an employee's capacity to achieve </w:t>
            </w:r>
            <w:r>
              <w:rPr>
                <w:rStyle w:val="Emphasis"/>
                <w:rFonts w:ascii="Roboto" w:hAnsi="Roboto"/>
                <w:i w:val="0"/>
                <w:iCs w:val="0"/>
                <w:color w:val="2E414F"/>
                <w:shd w:val="clear" w:color="auto" w:fill="F5F6F7"/>
              </w:rPr>
              <w:t>customer</w:t>
            </w:r>
            <w:r>
              <w:rPr>
                <w:rFonts w:ascii="Roboto" w:hAnsi="Roboto"/>
                <w:color w:val="2E414F"/>
                <w:shd w:val="clear" w:color="auto" w:fill="F5F6F7"/>
              </w:rPr>
              <w:t> satisfaction. This study uses an analysis of variance (ANOVA) with a support vector machine (SVM), classification in analyzing risks in telecom systems It may be determined that SVM provides the most accurate forecast of </w:t>
            </w:r>
            <w:r>
              <w:rPr>
                <w:rStyle w:val="Emphasis"/>
                <w:rFonts w:ascii="Roboto" w:hAnsi="Roboto"/>
                <w:i w:val="0"/>
                <w:iCs w:val="0"/>
                <w:color w:val="2E414F"/>
                <w:shd w:val="clear" w:color="auto" w:fill="F5F6F7"/>
              </w:rPr>
              <w:t>customer</w:t>
            </w:r>
            <w:r>
              <w:rPr>
                <w:rFonts w:ascii="Roboto" w:hAnsi="Roboto"/>
                <w:color w:val="2E414F"/>
                <w:shd w:val="clear" w:color="auto" w:fill="F5F6F7"/>
              </w:rPr>
              <w:t> turnover (95%). The projected outcomes will allow other organizations to assess possible client turnover and collect </w:t>
            </w:r>
            <w:r>
              <w:rPr>
                <w:rStyle w:val="Emphasis"/>
                <w:rFonts w:ascii="Roboto" w:hAnsi="Roboto"/>
                <w:i w:val="0"/>
                <w:iCs w:val="0"/>
                <w:color w:val="2E414F"/>
                <w:shd w:val="clear" w:color="auto" w:fill="F5F6F7"/>
              </w:rPr>
              <w:t>customer</w:t>
            </w:r>
            <w:r>
              <w:rPr>
                <w:rFonts w:ascii="Roboto" w:hAnsi="Roboto"/>
                <w:color w:val="2E414F"/>
                <w:shd w:val="clear" w:color="auto" w:fill="F5F6F7"/>
              </w:rPr>
              <w:t> feedback.</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roofErr w:type="spellStart"/>
            <w:r w:rsidRPr="00C966D1">
              <w:rPr>
                <w:rFonts w:ascii="Courier New" w:eastAsia="Times New Roman" w:hAnsi="Courier New" w:cs="Courier New"/>
                <w:color w:val="2E414F"/>
                <w:kern w:val="0"/>
                <w:sz w:val="21"/>
                <w:szCs w:val="21"/>
                <w:shd w:val="clear" w:color="auto" w:fill="FFFFFF"/>
                <w:lang w:val="en-US"/>
                <w14:ligatures w14:val="none"/>
              </w:rPr>
              <w:t>inproceedings</w:t>
            </w:r>
            <w:proofErr w:type="spellEnd"/>
            <w:r w:rsidRPr="00C966D1">
              <w:rPr>
                <w:rFonts w:ascii="Courier New" w:eastAsia="Times New Roman" w:hAnsi="Courier New" w:cs="Courier New"/>
                <w:color w:val="2E414F"/>
                <w:kern w:val="0"/>
                <w:sz w:val="21"/>
                <w:szCs w:val="21"/>
                <w:shd w:val="clear" w:color="auto" w:fill="FFFFFF"/>
                <w:lang w:val="en-US"/>
                <w14:ligatures w14:val="none"/>
              </w:rPr>
              <w:t>{Che2022ThePO,</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title={The Performance of Classiﬁcation Method in Telco Customer Trouble Ticket Dataset},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C966D1">
              <w:rPr>
                <w:rFonts w:ascii="Courier New" w:eastAsia="Times New Roman" w:hAnsi="Courier New" w:cs="Courier New"/>
                <w:color w:val="2E414F"/>
                <w:kern w:val="0"/>
                <w:sz w:val="21"/>
                <w:szCs w:val="21"/>
                <w:shd w:val="clear" w:color="auto" w:fill="FFFFFF"/>
                <w:lang w:val="en-US"/>
                <w14:ligatures w14:val="none"/>
              </w:rPr>
              <w:t>Fauzy</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Che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Yayah</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K. R. Mohamed Imran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Ghauth</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Choo</w:t>
            </w:r>
            <w:proofErr w:type="spellEnd"/>
            <w:r w:rsidRPr="00C966D1">
              <w:rPr>
                <w:rFonts w:ascii="Courier New" w:eastAsia="Times New Roman" w:hAnsi="Courier New" w:cs="Courier New"/>
                <w:color w:val="2E414F"/>
                <w:kern w:val="0"/>
                <w:sz w:val="21"/>
                <w:szCs w:val="21"/>
                <w:shd w:val="clear" w:color="auto" w:fill="FFFFFF"/>
                <w:lang w:val="en-US"/>
                <w14:ligatures w14:val="none"/>
              </w:rPr>
              <w:t>-Yee Ting},</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year={2022},</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={https://api.semanticscholar.org/CorpusID:260329863}</w:t>
            </w:r>
          </w:p>
          <w:p w:rsidR="00C966D1"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C966D1">
            <w:pPr>
              <w:rPr>
                <w:rFonts w:ascii="Roboto" w:hAnsi="Roboto"/>
                <w:color w:val="2E414F"/>
                <w:shd w:val="clear" w:color="auto" w:fill="F5F6F7"/>
              </w:rPr>
            </w:pPr>
            <w:r>
              <w:rPr>
                <w:rFonts w:ascii="Roboto" w:hAnsi="Roboto"/>
                <w:color w:val="2E414F"/>
                <w:shd w:val="clear" w:color="auto" w:fill="F5F6F7"/>
              </w:rPr>
              <w:t>A </w:t>
            </w:r>
            <w:r>
              <w:rPr>
                <w:rStyle w:val="Emphasis"/>
                <w:rFonts w:ascii="Roboto" w:hAnsi="Roboto"/>
                <w:i w:val="0"/>
                <w:iCs w:val="0"/>
                <w:color w:val="2E414F"/>
                <w:shd w:val="clear" w:color="auto" w:fill="F5F6F7"/>
              </w:rPr>
              <w:t>customer</w:t>
            </w:r>
            <w:r>
              <w:rPr>
                <w:rFonts w:ascii="Roboto" w:hAnsi="Roboto"/>
                <w:color w:val="2E414F"/>
                <w:shd w:val="clear" w:color="auto" w:fill="F5F6F7"/>
              </w:rPr>
              <w:t> trouble ticketing system (CTT) is an organization’s tool to track the detection, reporting, and resolution of tickets submitted by </w:t>
            </w:r>
            <w:r>
              <w:rPr>
                <w:rStyle w:val="Emphasis"/>
                <w:rFonts w:ascii="Roboto" w:hAnsi="Roboto"/>
                <w:i w:val="0"/>
                <w:iCs w:val="0"/>
                <w:color w:val="2E414F"/>
                <w:shd w:val="clear" w:color="auto" w:fill="F5F6F7"/>
              </w:rPr>
              <w:t>customers</w:t>
            </w:r>
            <w:r>
              <w:rPr>
                <w:rFonts w:ascii="Roboto" w:hAnsi="Roboto"/>
                <w:color w:val="2E414F"/>
                <w:shd w:val="clear" w:color="auto" w:fill="F5F6F7"/>
              </w:rPr>
              <w:t>. It also comprises a summary of the issue reported, the status of the ticket, the incident information, and the approach that was previously utilized to resolve the problems. The technician’s skill set and experience rely solely on completing the task without the right direction on which area to focus on ﬁrst. As a result of this manual classiﬁcation of a trouble ticket, it will be necessary to build methodologies for predicting future resolution codes. The research for this report is mainly focused on one of the </w:t>
            </w:r>
            <w:r>
              <w:rPr>
                <w:rStyle w:val="Emphasis"/>
                <w:rFonts w:ascii="Roboto" w:hAnsi="Roboto"/>
                <w:i w:val="0"/>
                <w:iCs w:val="0"/>
                <w:color w:val="2E414F"/>
                <w:shd w:val="clear" w:color="auto" w:fill="F5F6F7"/>
              </w:rPr>
              <w:t>telco</w:t>
            </w:r>
            <w:r>
              <w:rPr>
                <w:rFonts w:ascii="Roboto" w:hAnsi="Roboto"/>
                <w:color w:val="2E414F"/>
                <w:shd w:val="clear" w:color="auto" w:fill="F5F6F7"/>
              </w:rPr>
              <w:t> companies in Malaysia. This study result assists the </w:t>
            </w:r>
            <w:r>
              <w:rPr>
                <w:rStyle w:val="Emphasis"/>
                <w:rFonts w:ascii="Roboto" w:hAnsi="Roboto"/>
                <w:i w:val="0"/>
                <w:iCs w:val="0"/>
                <w:color w:val="2E414F"/>
                <w:shd w:val="clear" w:color="auto" w:fill="F5F6F7"/>
              </w:rPr>
              <w:t>telco</w:t>
            </w:r>
            <w:r>
              <w:rPr>
                <w:rFonts w:ascii="Roboto" w:hAnsi="Roboto"/>
                <w:color w:val="2E414F"/>
                <w:shd w:val="clear" w:color="auto" w:fill="F5F6F7"/>
              </w:rPr>
              <w:t> engineer, and the specialists resolve each issue in a very short amount of time. Additionally, the classiﬁcation of the trouble ticket resolution code method used in this study will indicate the characteristics of each issue that is being investigated. The relationship between events is feasible to discover by exploring the root cause. It is critical to establish a link between recent events and events in the previous. Because of current data mining limitations, the study needs to be more comprehensive. Data processing methods are being implemented within big data platforms to overcome the limitation of data scalability, enhance classiﬁcation accuracy, and increase computation speed. The research work will continue to progress in the direction of big data centricity. Some of the most effective approaches for big data integration and machine learning will be discussed in this paper. Throughout the experiment, any problems will be explained, as well as the solutions to each situation. A wide range of research subjects will be discussed, including construction classiﬁcation models for trouble tickets. To achieve reasonable accuracy, a few customized transformations are required. The data set’s custom parameter optimization process will further increase the classiﬁcation trouble ticket’s efﬁciency. However, greater processing capacity is necessitated to use multiple parallel classiﬁers such as Bayes, Decision-Tree, and Rule-Based with help of bigdata framewrks such as Spark.</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@article{AnithaM2023AnEH,</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title={An Efficient Hybrid Classifier Model for Customer Churn Prediction},</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gramStart"/>
            <w:r w:rsidRPr="00C966D1">
              <w:rPr>
                <w:rFonts w:ascii="Courier New" w:eastAsia="Times New Roman" w:hAnsi="Courier New" w:cs="Courier New"/>
                <w:color w:val="2E414F"/>
                <w:kern w:val="0"/>
                <w:sz w:val="21"/>
                <w:szCs w:val="21"/>
                <w:shd w:val="clear" w:color="auto" w:fill="FFFFFF"/>
                <w:lang w:val="en-US"/>
                <w14:ligatures w14:val="none"/>
              </w:rPr>
              <w:t>author</w:t>
            </w:r>
            <w:proofErr w:type="gramEnd"/>
            <w:r w:rsidRPr="00C966D1">
              <w:rPr>
                <w:rFonts w:ascii="Courier New" w:eastAsia="Times New Roman" w:hAnsi="Courier New" w:cs="Courier New"/>
                <w:color w:val="2E414F"/>
                <w:kern w:val="0"/>
                <w:sz w:val="21"/>
                <w:szCs w:val="21"/>
                <w:shd w:val="clear" w:color="auto" w:fill="FFFFFF"/>
                <w:lang w:val="en-US"/>
                <w14:ligatures w14:val="none"/>
              </w:rPr>
              <w:t xml:space="preserve">={A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AnithaM</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journal={International Journal of Electronics and Telecommunications},</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={https://api.semanticscholar.org/CorpusID:260040190}</w:t>
            </w:r>
          </w:p>
          <w:p w:rsidR="00C966D1"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C966D1">
            <w:pPr>
              <w:rPr>
                <w:rFonts w:ascii="Roboto" w:hAnsi="Roboto"/>
                <w:color w:val="2E414F"/>
                <w:shd w:val="clear" w:color="auto" w:fill="F5F6F7"/>
              </w:rPr>
            </w:pP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is used to retain </w:t>
            </w:r>
            <w:r>
              <w:rPr>
                <w:rStyle w:val="Emphasis"/>
                <w:rFonts w:ascii="Roboto" w:hAnsi="Roboto"/>
                <w:i w:val="0"/>
                <w:iCs w:val="0"/>
                <w:color w:val="2E414F"/>
                <w:shd w:val="clear" w:color="auto" w:fill="F5F6F7"/>
              </w:rPr>
              <w:t>customers</w:t>
            </w:r>
            <w:r>
              <w:rPr>
                <w:rFonts w:ascii="Roboto" w:hAnsi="Roboto"/>
                <w:color w:val="2E414F"/>
                <w:shd w:val="clear" w:color="auto" w:fill="F5F6F7"/>
              </w:rPr>
              <w:t> at the highest risk of </w:t>
            </w:r>
            <w:r>
              <w:rPr>
                <w:rStyle w:val="Emphasis"/>
                <w:rFonts w:ascii="Roboto" w:hAnsi="Roboto"/>
                <w:i w:val="0"/>
                <w:iCs w:val="0"/>
                <w:color w:val="2E414F"/>
                <w:shd w:val="clear" w:color="auto" w:fill="F5F6F7"/>
              </w:rPr>
              <w:t>churn</w:t>
            </w:r>
            <w:r>
              <w:rPr>
                <w:rFonts w:ascii="Roboto" w:hAnsi="Roboto"/>
                <w:color w:val="2E414F"/>
                <w:shd w:val="clear" w:color="auto" w:fill="F5F6F7"/>
              </w:rPr>
              <w:t> by proactively engaging with them. Many machine learning-based data mining approaches have been previously used to predict client </w:t>
            </w:r>
            <w:r>
              <w:rPr>
                <w:rStyle w:val="Emphasis"/>
                <w:rFonts w:ascii="Roboto" w:hAnsi="Roboto"/>
                <w:i w:val="0"/>
                <w:iCs w:val="0"/>
                <w:color w:val="2E414F"/>
                <w:shd w:val="clear" w:color="auto" w:fill="F5F6F7"/>
              </w:rPr>
              <w:t>churn</w:t>
            </w:r>
            <w:r>
              <w:rPr>
                <w:rFonts w:ascii="Roboto" w:hAnsi="Roboto"/>
                <w:color w:val="2E414F"/>
                <w:shd w:val="clear" w:color="auto" w:fill="F5F6F7"/>
              </w:rPr>
              <w:t>. Although, single model classifiers increase the scattering of prediction with a low model performance which degrades reliability of the model. Hence, Bag of learners based Classification is used in which learners with high performance are selected to estimate wrongly and correctly classified instances thereby increasing the robustness of model performance. Furthermore, loss of interpretability in the model during prediction leads to insufficient prediction accuracy. Hence, an Associative classifier with Apriori Algorithm is introduced as a booster that integrates classification and association rule mining to build a strong classification model in which frequent items are obtained using Apriori Algorithm. Also, accurate prediction is provided by testing wrongly classified instances from the bagging phase using generated rules in an associative classifier. The proposed models are then simulated in Python platform and the results achieved high accuracy, ROC score, precision, specificity, F-measure, and recall.</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@article{Bilisik2023AnalysisOC,</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title={Analysis of Customer Churn in Telecommunication Industry with Machine Learning Methods},</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author={{\"O}</w:t>
            </w:r>
            <w:proofErr w:type="spellStart"/>
            <w:r w:rsidRPr="00C966D1">
              <w:rPr>
                <w:rFonts w:ascii="Courier New" w:eastAsia="Times New Roman" w:hAnsi="Courier New" w:cs="Courier New"/>
                <w:color w:val="2E414F"/>
                <w:kern w:val="0"/>
                <w:sz w:val="21"/>
                <w:szCs w:val="21"/>
                <w:shd w:val="clear" w:color="auto" w:fill="FFFFFF"/>
                <w:lang w:val="en-US"/>
                <w14:ligatures w14:val="none"/>
              </w:rPr>
              <w:t>zge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Nalan</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Bilisik</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Damla</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Tuğba</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Sarp</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journal={D{\"u}</w:t>
            </w:r>
            <w:proofErr w:type="spellStart"/>
            <w:r w:rsidRPr="00C966D1">
              <w:rPr>
                <w:rFonts w:ascii="Courier New" w:eastAsia="Times New Roman" w:hAnsi="Courier New" w:cs="Courier New"/>
                <w:color w:val="2E414F"/>
                <w:kern w:val="0"/>
                <w:sz w:val="21"/>
                <w:szCs w:val="21"/>
                <w:shd w:val="clear" w:color="auto" w:fill="FFFFFF"/>
                <w:lang w:val="en-US"/>
                <w14:ligatures w14:val="none"/>
              </w:rPr>
              <w:t>zce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{\"U}</w:t>
            </w:r>
            <w:proofErr w:type="spellStart"/>
            <w:r w:rsidRPr="00C966D1">
              <w:rPr>
                <w:rFonts w:ascii="Courier New" w:eastAsia="Times New Roman" w:hAnsi="Courier New" w:cs="Courier New"/>
                <w:color w:val="2E414F"/>
                <w:kern w:val="0"/>
                <w:sz w:val="21"/>
                <w:szCs w:val="21"/>
                <w:shd w:val="clear" w:color="auto" w:fill="FFFFFF"/>
                <w:lang w:val="en-US"/>
                <w14:ligatures w14:val="none"/>
              </w:rPr>
              <w:t>niversitesi</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Bilim</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ve</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Teknoloji</w:t>
            </w:r>
            <w:proofErr w:type="spellEnd"/>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Dergisi</w:t>
            </w:r>
            <w:proofErr w:type="spellEnd"/>
            <w:r w:rsidRPr="00C966D1">
              <w:rPr>
                <w:rFonts w:ascii="Courier New" w:eastAsia="Times New Roman" w:hAnsi="Courier New" w:cs="Courier New"/>
                <w:color w:val="2E414F"/>
                <w:kern w:val="0"/>
                <w:sz w:val="21"/>
                <w:szCs w:val="21"/>
                <w:shd w:val="clear" w:color="auto" w:fill="FFFFFF"/>
                <w:lang w:val="en-US"/>
                <w14:ligatures w14:val="none"/>
              </w:rPr>
              <w:t>},</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year={2023},</w:t>
            </w:r>
          </w:p>
          <w:p w:rsidR="00C966D1" w:rsidRPr="00C966D1"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C966D1">
              <w:rPr>
                <w:rFonts w:ascii="Courier New" w:eastAsia="Times New Roman" w:hAnsi="Courier New" w:cs="Courier New"/>
                <w:color w:val="2E414F"/>
                <w:kern w:val="0"/>
                <w:sz w:val="21"/>
                <w:szCs w:val="21"/>
                <w:shd w:val="clear" w:color="auto" w:fill="FFFFFF"/>
                <w:lang w:val="en-US"/>
                <w14:ligatures w14:val="none"/>
              </w:rPr>
              <w:t>url</w:t>
            </w:r>
            <w:proofErr w:type="spellEnd"/>
            <w:r w:rsidRPr="00C966D1">
              <w:rPr>
                <w:rFonts w:ascii="Courier New" w:eastAsia="Times New Roman" w:hAnsi="Courier New" w:cs="Courier New"/>
                <w:color w:val="2E414F"/>
                <w:kern w:val="0"/>
                <w:sz w:val="21"/>
                <w:szCs w:val="21"/>
                <w:shd w:val="clear" w:color="auto" w:fill="FFFFFF"/>
                <w:lang w:val="en-US"/>
                <w14:ligatures w14:val="none"/>
              </w:rPr>
              <w:t>={https://api.semanticscholar.org/CorpusID:264396625}</w:t>
            </w:r>
          </w:p>
          <w:p w:rsidR="00C966D1" w:rsidRPr="00A57C7F" w:rsidRDefault="00C966D1" w:rsidP="00C966D1">
            <w:pPr>
              <w:rPr>
                <w:rFonts w:ascii="Courier New" w:eastAsia="Times New Roman" w:hAnsi="Courier New" w:cs="Courier New"/>
                <w:color w:val="2E414F"/>
                <w:kern w:val="0"/>
                <w:sz w:val="21"/>
                <w:szCs w:val="21"/>
                <w:shd w:val="clear" w:color="auto" w:fill="FFFFFF"/>
                <w:lang w:val="en-US"/>
                <w14:ligatures w14:val="none"/>
              </w:rPr>
            </w:pPr>
            <w:r w:rsidRPr="00C966D1">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C966D1">
            <w:pPr>
              <w:rPr>
                <w:rFonts w:ascii="Roboto" w:hAnsi="Roboto"/>
                <w:color w:val="2E414F"/>
                <w:shd w:val="clear" w:color="auto" w:fill="F5F6F7"/>
              </w:rPr>
            </w:pPr>
            <w:r>
              <w:rPr>
                <w:rFonts w:ascii="Roboto" w:hAnsi="Roboto"/>
                <w:color w:val="2E414F"/>
                <w:shd w:val="clear" w:color="auto" w:fill="F5F6F7"/>
              </w:rPr>
              <w:br/>
              <w:t>In today's conditions, </w:t>
            </w:r>
            <w:r>
              <w:rPr>
                <w:rStyle w:val="Emphasis"/>
                <w:rFonts w:ascii="Roboto" w:hAnsi="Roboto"/>
                <w:i w:val="0"/>
                <w:iCs w:val="0"/>
                <w:color w:val="2E414F"/>
                <w:shd w:val="clear" w:color="auto" w:fill="F5F6F7"/>
              </w:rPr>
              <w:t>customer</w:t>
            </w:r>
            <w:r>
              <w:rPr>
                <w:rFonts w:ascii="Roboto" w:hAnsi="Roboto"/>
                <w:color w:val="2E414F"/>
                <w:shd w:val="clear" w:color="auto" w:fill="F5F6F7"/>
              </w:rPr>
              <w:t> loyalty has gained importance with the increase in the competitive environment between companies, the development of marketing strategies and the improvement of companies. Therefore, it is essential to acquire </w:t>
            </w:r>
            <w:r>
              <w:rPr>
                <w:rStyle w:val="Emphasis"/>
                <w:rFonts w:ascii="Roboto" w:hAnsi="Roboto"/>
                <w:i w:val="0"/>
                <w:iCs w:val="0"/>
                <w:color w:val="2E414F"/>
                <w:shd w:val="clear" w:color="auto" w:fill="F5F6F7"/>
              </w:rPr>
              <w:t>customers</w:t>
            </w:r>
            <w:r>
              <w:rPr>
                <w:rFonts w:ascii="Roboto" w:hAnsi="Roboto"/>
                <w:color w:val="2E414F"/>
                <w:shd w:val="clear" w:color="auto" w:fill="F5F6F7"/>
              </w:rPr>
              <w:t> for a company to survive. Retaining an existing </w:t>
            </w:r>
            <w:r>
              <w:rPr>
                <w:rStyle w:val="Emphasis"/>
                <w:rFonts w:ascii="Roboto" w:hAnsi="Roboto"/>
                <w:i w:val="0"/>
                <w:iCs w:val="0"/>
                <w:color w:val="2E414F"/>
                <w:shd w:val="clear" w:color="auto" w:fill="F5F6F7"/>
              </w:rPr>
              <w:t>customer</w:t>
            </w:r>
            <w:r>
              <w:rPr>
                <w:rFonts w:ascii="Roboto" w:hAnsi="Roboto"/>
                <w:color w:val="2E414F"/>
                <w:shd w:val="clear" w:color="auto" w:fill="F5F6F7"/>
              </w:rPr>
              <w:t> in the telecommunication sector is less costly than gaining a new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analysis is the process of predicting </w:t>
            </w:r>
            <w:r>
              <w:rPr>
                <w:rStyle w:val="Emphasis"/>
                <w:rFonts w:ascii="Roboto" w:hAnsi="Roboto"/>
                <w:i w:val="0"/>
                <w:iCs w:val="0"/>
                <w:color w:val="2E414F"/>
                <w:shd w:val="clear" w:color="auto" w:fill="F5F6F7"/>
              </w:rPr>
              <w:t>customers</w:t>
            </w:r>
            <w:r>
              <w:rPr>
                <w:rFonts w:ascii="Roboto" w:hAnsi="Roboto"/>
                <w:color w:val="2E414F"/>
                <w:shd w:val="clear" w:color="auto" w:fill="F5F6F7"/>
              </w:rPr>
              <w:t> with high abandonment requests by examining the offers and utilizable behaviors.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analysis provides services to develop various campaigns aiming to increase the company’s loyalty by predicting the </w:t>
            </w:r>
            <w:r>
              <w:rPr>
                <w:rStyle w:val="Emphasis"/>
                <w:rFonts w:ascii="Roboto" w:hAnsi="Roboto"/>
                <w:i w:val="0"/>
                <w:iCs w:val="0"/>
                <w:color w:val="2E414F"/>
                <w:shd w:val="clear" w:color="auto" w:fill="F5F6F7"/>
              </w:rPr>
              <w:t>customers</w:t>
            </w:r>
            <w:r>
              <w:rPr>
                <w:rFonts w:ascii="Roboto" w:hAnsi="Roboto"/>
                <w:color w:val="2E414F"/>
                <w:shd w:val="clear" w:color="auto" w:fill="F5F6F7"/>
              </w:rPr>
              <w:t> who are planning to move to another company. In this way, it gives the company a competitive advantage. This study aims to make predictions by developing models for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churns</w:t>
            </w:r>
            <w:r>
              <w:rPr>
                <w:rFonts w:ascii="Roboto" w:hAnsi="Roboto"/>
                <w:color w:val="2E414F"/>
                <w:shd w:val="clear" w:color="auto" w:fill="F5F6F7"/>
              </w:rPr>
              <w:t> through data mining and machine learning methods in the telecommunication sector. In addition, we believe that the application in this article will contribute to data analysts and academicians who will want to analyze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with different data sets in telecommunication and other sectors in the future. The analysis in this study is carried out on a data set obtained from an open-access database, including 20 transaction records for the </w:t>
            </w:r>
            <w:r>
              <w:rPr>
                <w:rStyle w:val="Emphasis"/>
                <w:rFonts w:ascii="Roboto" w:hAnsi="Roboto"/>
                <w:i w:val="0"/>
                <w:iCs w:val="0"/>
                <w:color w:val="2E414F"/>
                <w:shd w:val="clear" w:color="auto" w:fill="F5F6F7"/>
              </w:rPr>
              <w:t>customer</w:t>
            </w:r>
            <w:r>
              <w:rPr>
                <w:rFonts w:ascii="Roboto" w:hAnsi="Roboto"/>
                <w:color w:val="2E414F"/>
                <w:shd w:val="clear" w:color="auto" w:fill="F5F6F7"/>
              </w:rPr>
              <w:t> from 7043 </w:t>
            </w:r>
            <w:r>
              <w:rPr>
                <w:rStyle w:val="Emphasis"/>
                <w:rFonts w:ascii="Roboto" w:hAnsi="Roboto"/>
                <w:i w:val="0"/>
                <w:iCs w:val="0"/>
                <w:color w:val="2E414F"/>
                <w:shd w:val="clear" w:color="auto" w:fill="F5F6F7"/>
              </w:rPr>
              <w:t>customers</w:t>
            </w:r>
            <w:r>
              <w:rPr>
                <w:rFonts w:ascii="Roboto" w:hAnsi="Roboto"/>
                <w:color w:val="2E414F"/>
                <w:shd w:val="clear" w:color="auto" w:fill="F5F6F7"/>
              </w:rPr>
              <w:t> and whether the </w:t>
            </w:r>
            <w:r>
              <w:rPr>
                <w:rStyle w:val="Emphasis"/>
                <w:rFonts w:ascii="Roboto" w:hAnsi="Roboto"/>
                <w:i w:val="0"/>
                <w:iCs w:val="0"/>
                <w:color w:val="2E414F"/>
                <w:shd w:val="clear" w:color="auto" w:fill="F5F6F7"/>
              </w:rPr>
              <w:t>customer</w:t>
            </w:r>
            <w:r>
              <w:rPr>
                <w:rFonts w:ascii="Roboto" w:hAnsi="Roboto"/>
                <w:color w:val="2E414F"/>
                <w:shd w:val="clear" w:color="auto" w:fill="F5F6F7"/>
              </w:rPr>
              <w:t> left the company. Among the data mining methods, Random Forest (RF), Support Vector Machines (SVM) and Multilayer Artificial Neural Networks (ANN) are modeled in open-source Phyton environment. The results have shown that ANN has fared better at classifying </w:t>
            </w:r>
            <w:r>
              <w:rPr>
                <w:rStyle w:val="Emphasis"/>
                <w:rFonts w:ascii="Roboto" w:hAnsi="Roboto"/>
                <w:i w:val="0"/>
                <w:iCs w:val="0"/>
                <w:color w:val="2E414F"/>
                <w:shd w:val="clear" w:color="auto" w:fill="F5F6F7"/>
              </w:rPr>
              <w:t>customers</w:t>
            </w:r>
            <w:r>
              <w:rPr>
                <w:rFonts w:ascii="Roboto" w:hAnsi="Roboto"/>
                <w:color w:val="2E414F"/>
                <w:shd w:val="clear" w:color="auto" w:fill="F5F6F7"/>
              </w:rPr>
              <w:t> than other machine learning methods.</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@article{Pan2023CustomerCP,</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title={Customer churn prediction in telecom based on random forest algorithm},</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8716F2">
              <w:rPr>
                <w:rFonts w:ascii="Courier New" w:eastAsia="Times New Roman" w:hAnsi="Courier New" w:cs="Courier New"/>
                <w:color w:val="2E414F"/>
                <w:kern w:val="0"/>
                <w:sz w:val="21"/>
                <w:szCs w:val="21"/>
                <w:shd w:val="clear" w:color="auto" w:fill="FFFFFF"/>
                <w:lang w:val="en-US"/>
                <w14:ligatures w14:val="none"/>
              </w:rPr>
              <w:t>Aimin</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Pan and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Zhendan</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Sun},</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journal={2023 8th International Conference on Information Systems Engineering (ICISE)},</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year={2023},</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pages={189-192},</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url</w:t>
            </w:r>
            <w:proofErr w:type="spellEnd"/>
            <w:r w:rsidRPr="008716F2">
              <w:rPr>
                <w:rFonts w:ascii="Courier New" w:eastAsia="Times New Roman" w:hAnsi="Courier New" w:cs="Courier New"/>
                <w:color w:val="2E414F"/>
                <w:kern w:val="0"/>
                <w:sz w:val="21"/>
                <w:szCs w:val="21"/>
                <w:shd w:val="clear" w:color="auto" w:fill="FFFFFF"/>
                <w:lang w:val="en-US"/>
                <w14:ligatures w14:val="none"/>
              </w:rPr>
              <w:t>={https://api.semanticscholar.org/CorpusID:265256181}</w:t>
            </w:r>
          </w:p>
          <w:p w:rsidR="00C966D1" w:rsidRPr="00A57C7F"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8716F2">
            <w:pPr>
              <w:rPr>
                <w:rFonts w:ascii="Roboto" w:hAnsi="Roboto"/>
                <w:color w:val="2E414F"/>
                <w:shd w:val="clear" w:color="auto" w:fill="F5F6F7"/>
              </w:rPr>
            </w:pPr>
            <w:r>
              <w:rPr>
                <w:rFonts w:ascii="Roboto" w:hAnsi="Roboto"/>
                <w:color w:val="2E414F"/>
                <w:shd w:val="clear" w:color="auto" w:fill="F5F6F7"/>
              </w:rPr>
              <w:br/>
              <w:t>In recent years, with the in-depth implementation of the telcom's Number Portability work, there are more and more Number Portability users, and the Number Portability users have become a major factor of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In order to reduce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the machine learning algorithm of Python analyzes the characteristics of outbound users, establishes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model prediction, locates transfer subscribers in advance, and maintains stability retention, effectively reducing the probability of outbound users.</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@article{Zhao2023CustomerCP,</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title={Customer Churn Prediction Based on the Decision Tree and Random Forest Model},</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author={Shi Zhao},</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journal={BCP Business \&amp; Management},</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year={2023},</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url</w:t>
            </w:r>
            <w:proofErr w:type="spellEnd"/>
            <w:r w:rsidRPr="008716F2">
              <w:rPr>
                <w:rFonts w:ascii="Courier New" w:eastAsia="Times New Roman" w:hAnsi="Courier New" w:cs="Courier New"/>
                <w:color w:val="2E414F"/>
                <w:kern w:val="0"/>
                <w:sz w:val="21"/>
                <w:szCs w:val="21"/>
                <w:shd w:val="clear" w:color="auto" w:fill="FFFFFF"/>
                <w:lang w:val="en-US"/>
                <w14:ligatures w14:val="none"/>
              </w:rPr>
              <w:t>={https://api.semanticscholar.org/CorpusID:258543017}</w:t>
            </w:r>
          </w:p>
          <w:p w:rsidR="00C966D1" w:rsidRPr="00A57C7F"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8716F2">
            <w:pPr>
              <w:rPr>
                <w:rFonts w:ascii="Roboto" w:hAnsi="Roboto"/>
                <w:color w:val="2E414F"/>
                <w:shd w:val="clear" w:color="auto" w:fill="F5F6F7"/>
              </w:rPr>
            </w:pPr>
            <w:r>
              <w:rPr>
                <w:rFonts w:ascii="Roboto" w:hAnsi="Roboto"/>
                <w:color w:val="2E414F"/>
                <w:shd w:val="clear" w:color="auto" w:fill="F5F6F7"/>
              </w:rPr>
              <w:br/>
              <w:t>The rate at which </w:t>
            </w:r>
            <w:r>
              <w:rPr>
                <w:rStyle w:val="Emphasis"/>
                <w:rFonts w:ascii="Roboto" w:hAnsi="Roboto"/>
                <w:i w:val="0"/>
                <w:iCs w:val="0"/>
                <w:color w:val="2E414F"/>
                <w:shd w:val="clear" w:color="auto" w:fill="F5F6F7"/>
              </w:rPr>
              <w:t>customers</w:t>
            </w:r>
            <w:r>
              <w:rPr>
                <w:rFonts w:ascii="Roboto" w:hAnsi="Roboto"/>
                <w:color w:val="2E414F"/>
                <w:shd w:val="clear" w:color="auto" w:fill="F5F6F7"/>
              </w:rPr>
              <w:t> discontinue utilizing a company's services during a predetermined time period is known as the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rate, also known as the attrition rate. Hence, developing a prediction model to predict the potential </w:t>
            </w:r>
            <w:r>
              <w:rPr>
                <w:rStyle w:val="Emphasis"/>
                <w:rFonts w:ascii="Roboto" w:hAnsi="Roboto"/>
                <w:i w:val="0"/>
                <w:iCs w:val="0"/>
                <w:color w:val="2E414F"/>
                <w:shd w:val="clear" w:color="auto" w:fill="F5F6F7"/>
              </w:rPr>
              <w:t>churn</w:t>
            </w:r>
            <w:r>
              <w:rPr>
                <w:rFonts w:ascii="Roboto" w:hAnsi="Roboto"/>
                <w:color w:val="2E414F"/>
                <w:shd w:val="clear" w:color="auto" w:fill="F5F6F7"/>
              </w:rPr>
              <w:t> </w:t>
            </w:r>
            <w:r>
              <w:rPr>
                <w:rStyle w:val="Emphasis"/>
                <w:rFonts w:ascii="Roboto" w:hAnsi="Roboto"/>
                <w:i w:val="0"/>
                <w:iCs w:val="0"/>
                <w:color w:val="2E414F"/>
                <w:shd w:val="clear" w:color="auto" w:fill="F5F6F7"/>
              </w:rPr>
              <w:t>customers</w:t>
            </w:r>
            <w:r>
              <w:rPr>
                <w:rFonts w:ascii="Roboto" w:hAnsi="Roboto"/>
                <w:color w:val="2E414F"/>
                <w:shd w:val="clear" w:color="auto" w:fill="F5F6F7"/>
              </w:rPr>
              <w:t> will generate an early alert for the company to provide them with better service. This study is divided into two main parts: dealing with a dataset about </w:t>
            </w:r>
            <w:r>
              <w:rPr>
                <w:rStyle w:val="Emphasis"/>
                <w:rFonts w:ascii="Roboto" w:hAnsi="Roboto"/>
                <w:i w:val="0"/>
                <w:iCs w:val="0"/>
                <w:color w:val="2E414F"/>
                <w:shd w:val="clear" w:color="auto" w:fill="F5F6F7"/>
              </w:rPr>
              <w:t>customer</w:t>
            </w:r>
            <w:r>
              <w:rPr>
                <w:rFonts w:ascii="Roboto" w:hAnsi="Roboto"/>
                <w:color w:val="2E414F"/>
                <w:shd w:val="clear" w:color="auto" w:fill="F5F6F7"/>
              </w:rPr>
              <w:t> behaviors in a bank and building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models using machine learning algorithms. The data preprocessing part includes dataset description and some adjustments on original dataset to make it accessible for analysis, including deleting unimportant feature and adjusting feature names. Then the study apportions the modified dataset into train set and test set with an 80-20 split. Next, the study imports two kinds of machine learning algorithms, random forest classifier and decision tree classifier, to build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models. In each model, the study first performs feature selections and visualizes feature importance in bar graphs. Then the study tests each model on testing set and visualizes model performances using confusion matrices and accuracy scores. The results show that both models get most predictions correct while random forest model has a better performance due to its higher accuracy score of 91%.</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@article{Maan2023CustomerCP,</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title={Customer Churn Prediction Model using Explainable Machine Learning},</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8716F2">
              <w:rPr>
                <w:rFonts w:ascii="Courier New" w:eastAsia="Times New Roman" w:hAnsi="Courier New" w:cs="Courier New"/>
                <w:color w:val="2E414F"/>
                <w:kern w:val="0"/>
                <w:sz w:val="21"/>
                <w:szCs w:val="21"/>
                <w:shd w:val="clear" w:color="auto" w:fill="FFFFFF"/>
                <w:lang w:val="en-US"/>
                <w14:ligatures w14:val="none"/>
              </w:rPr>
              <w:t>Jitendra</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Maan</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and Harsh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Maan</w:t>
            </w:r>
            <w:proofErr w:type="spellEnd"/>
            <w:r w:rsidRPr="008716F2">
              <w:rPr>
                <w:rFonts w:ascii="Courier New" w:eastAsia="Times New Roman" w:hAnsi="Courier New" w:cs="Courier New"/>
                <w:color w:val="2E414F"/>
                <w:kern w:val="0"/>
                <w:sz w:val="21"/>
                <w:szCs w:val="21"/>
                <w:shd w:val="clear" w:color="auto" w:fill="FFFFFF"/>
                <w:lang w:val="en-US"/>
                <w14:ligatures w14:val="none"/>
              </w:rPr>
              <w:t>},</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journal={</w:t>
            </w:r>
            <w:proofErr w:type="spellStart"/>
            <w:r w:rsidRPr="008716F2">
              <w:rPr>
                <w:rFonts w:ascii="Courier New" w:eastAsia="Times New Roman" w:hAnsi="Courier New" w:cs="Courier New"/>
                <w:color w:val="2E414F"/>
                <w:kern w:val="0"/>
                <w:sz w:val="21"/>
                <w:szCs w:val="21"/>
                <w:shd w:val="clear" w:color="auto" w:fill="FFFFFF"/>
                <w:lang w:val="en-US"/>
                <w14:ligatures w14:val="none"/>
              </w:rPr>
              <w:t>ArXiv</w:t>
            </w:r>
            <w:proofErr w:type="spellEnd"/>
            <w:r w:rsidRPr="008716F2">
              <w:rPr>
                <w:rFonts w:ascii="Courier New" w:eastAsia="Times New Roman" w:hAnsi="Courier New" w:cs="Courier New"/>
                <w:color w:val="2E414F"/>
                <w:kern w:val="0"/>
                <w:sz w:val="21"/>
                <w:szCs w:val="21"/>
                <w:shd w:val="clear" w:color="auto" w:fill="FFFFFF"/>
                <w:lang w:val="en-US"/>
                <w14:ligatures w14:val="none"/>
              </w:rPr>
              <w:t>},</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year={2023},</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volume={abs/2303.00960},</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url</w:t>
            </w:r>
            <w:proofErr w:type="spellEnd"/>
            <w:r w:rsidRPr="008716F2">
              <w:rPr>
                <w:rFonts w:ascii="Courier New" w:eastAsia="Times New Roman" w:hAnsi="Courier New" w:cs="Courier New"/>
                <w:color w:val="2E414F"/>
                <w:kern w:val="0"/>
                <w:sz w:val="21"/>
                <w:szCs w:val="21"/>
                <w:shd w:val="clear" w:color="auto" w:fill="FFFFFF"/>
                <w:lang w:val="en-US"/>
                <w14:ligatures w14:val="none"/>
              </w:rPr>
              <w:t>={https://api.semanticscholar.org/CorpusID:257280292}</w:t>
            </w:r>
          </w:p>
          <w:p w:rsidR="00C966D1" w:rsidRPr="00A57C7F"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8716F2">
            <w:pPr>
              <w:rPr>
                <w:rFonts w:ascii="Roboto" w:hAnsi="Roboto"/>
                <w:color w:val="2E414F"/>
                <w:shd w:val="clear" w:color="auto" w:fill="F5F6F7"/>
              </w:rPr>
            </w:pPr>
            <w:r>
              <w:rPr>
                <w:rFonts w:ascii="Roboto" w:hAnsi="Roboto"/>
                <w:color w:val="2E414F"/>
                <w:shd w:val="clear" w:color="auto" w:fill="F5F6F7"/>
              </w:rPr>
              <w:br/>
              <w:t>It becomes a significant challenge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behavior and retain an existing </w:t>
            </w:r>
            <w:r>
              <w:rPr>
                <w:rStyle w:val="Emphasis"/>
                <w:rFonts w:ascii="Roboto" w:hAnsi="Roboto"/>
                <w:i w:val="0"/>
                <w:iCs w:val="0"/>
                <w:color w:val="2E414F"/>
                <w:shd w:val="clear" w:color="auto" w:fill="F5F6F7"/>
              </w:rPr>
              <w:t>customer</w:t>
            </w:r>
            <w:r>
              <w:rPr>
                <w:rFonts w:ascii="Roboto" w:hAnsi="Roboto"/>
                <w:color w:val="2E414F"/>
                <w:shd w:val="clear" w:color="auto" w:fill="F5F6F7"/>
              </w:rPr>
              <w:t> with the rapid growth of digitization which opens up more opportunities for </w:t>
            </w:r>
            <w:r>
              <w:rPr>
                <w:rStyle w:val="Emphasis"/>
                <w:rFonts w:ascii="Roboto" w:hAnsi="Roboto"/>
                <w:i w:val="0"/>
                <w:iCs w:val="0"/>
                <w:color w:val="2E414F"/>
                <w:shd w:val="clear" w:color="auto" w:fill="F5F6F7"/>
              </w:rPr>
              <w:t>customers</w:t>
            </w:r>
            <w:r>
              <w:rPr>
                <w:rFonts w:ascii="Roboto" w:hAnsi="Roboto"/>
                <w:color w:val="2E414F"/>
                <w:shd w:val="clear" w:color="auto" w:fill="F5F6F7"/>
              </w:rPr>
              <w:t> to choose from subscription-based products and services model. Since the cost of acquiring a new </w:t>
            </w:r>
            <w:r>
              <w:rPr>
                <w:rStyle w:val="Emphasis"/>
                <w:rFonts w:ascii="Roboto" w:hAnsi="Roboto"/>
                <w:i w:val="0"/>
                <w:iCs w:val="0"/>
                <w:color w:val="2E414F"/>
                <w:shd w:val="clear" w:color="auto" w:fill="F5F6F7"/>
              </w:rPr>
              <w:t>customer</w:t>
            </w:r>
            <w:r>
              <w:rPr>
                <w:rFonts w:ascii="Roboto" w:hAnsi="Roboto"/>
                <w:color w:val="2E414F"/>
                <w:shd w:val="clear" w:color="auto" w:fill="F5F6F7"/>
              </w:rPr>
              <w:t> is five-times higher than retaining an existing </w:t>
            </w:r>
            <w:r>
              <w:rPr>
                <w:rStyle w:val="Emphasis"/>
                <w:rFonts w:ascii="Roboto" w:hAnsi="Roboto"/>
                <w:i w:val="0"/>
                <w:iCs w:val="0"/>
                <w:color w:val="2E414F"/>
                <w:shd w:val="clear" w:color="auto" w:fill="F5F6F7"/>
              </w:rPr>
              <w:t>customer</w:t>
            </w:r>
            <w:r>
              <w:rPr>
                <w:rFonts w:ascii="Roboto" w:hAnsi="Roboto"/>
                <w:color w:val="2E414F"/>
                <w:shd w:val="clear" w:color="auto" w:fill="F5F6F7"/>
              </w:rPr>
              <w:t>, henceforth, there is a need to address the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problem which is a major threat across the Industries. Considering direct impact on revenues, companies identify the factors that increases the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rate. Here, key objective of the paper is to develop a unique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model which can help to predict potential </w:t>
            </w:r>
            <w:r>
              <w:rPr>
                <w:rStyle w:val="Emphasis"/>
                <w:rFonts w:ascii="Roboto" w:hAnsi="Roboto"/>
                <w:i w:val="0"/>
                <w:iCs w:val="0"/>
                <w:color w:val="2E414F"/>
                <w:shd w:val="clear" w:color="auto" w:fill="F5F6F7"/>
              </w:rPr>
              <w:t>customers</w:t>
            </w:r>
            <w:r>
              <w:rPr>
                <w:rFonts w:ascii="Roboto" w:hAnsi="Roboto"/>
                <w:color w:val="2E414F"/>
                <w:shd w:val="clear" w:color="auto" w:fill="F5F6F7"/>
              </w:rPr>
              <w:t> who are most likely to </w:t>
            </w:r>
            <w:r>
              <w:rPr>
                <w:rStyle w:val="Emphasis"/>
                <w:rFonts w:ascii="Roboto" w:hAnsi="Roboto"/>
                <w:i w:val="0"/>
                <w:iCs w:val="0"/>
                <w:color w:val="2E414F"/>
                <w:shd w:val="clear" w:color="auto" w:fill="F5F6F7"/>
              </w:rPr>
              <w:t>churn</w:t>
            </w:r>
            <w:r>
              <w:rPr>
                <w:rFonts w:ascii="Roboto" w:hAnsi="Roboto"/>
                <w:color w:val="2E414F"/>
                <w:shd w:val="clear" w:color="auto" w:fill="F5F6F7"/>
              </w:rPr>
              <w:t> and such early warnings can help to take corrective measures to retain them. Here, we evaluated and analyzed the performance of various tree-based machine learning approaches and algorithms and identified the Extreme Gradient Boosting XGBOOST Classifier as the most optimal solution to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problem. To deal with such real-world problems, Paper emphasize the Model interpretability which is an important metric to help </w:t>
            </w:r>
            <w:r>
              <w:rPr>
                <w:rStyle w:val="Emphasis"/>
                <w:rFonts w:ascii="Roboto" w:hAnsi="Roboto"/>
                <w:i w:val="0"/>
                <w:iCs w:val="0"/>
                <w:color w:val="2E414F"/>
                <w:shd w:val="clear" w:color="auto" w:fill="F5F6F7"/>
              </w:rPr>
              <w:t>customers</w:t>
            </w:r>
            <w:r>
              <w:rPr>
                <w:rFonts w:ascii="Roboto" w:hAnsi="Roboto"/>
                <w:color w:val="2E414F"/>
                <w:shd w:val="clear" w:color="auto" w:fill="F5F6F7"/>
              </w:rPr>
              <w:t> to understand how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Model is making predictions. In order to improve Model explainability and transparency, paper proposed a novel approach to calculate Shapley values for possible combination of features to explain which features are the most important/relevant features for a model to become highly interpretable, transparent and explainable to potential </w:t>
            </w:r>
            <w:r>
              <w:rPr>
                <w:rStyle w:val="Emphasis"/>
                <w:rFonts w:ascii="Roboto" w:hAnsi="Roboto"/>
                <w:i w:val="0"/>
                <w:iCs w:val="0"/>
                <w:color w:val="2E414F"/>
                <w:shd w:val="clear" w:color="auto" w:fill="F5F6F7"/>
              </w:rPr>
              <w:t>customers</w:t>
            </w:r>
            <w:r>
              <w:rPr>
                <w:rFonts w:ascii="Roboto" w:hAnsi="Roboto"/>
                <w:color w:val="2E414F"/>
                <w:shd w:val="clear" w:color="auto" w:fill="F5F6F7"/>
              </w:rPr>
              <w:t>.</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@article{Zhang2023BankCC,</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title={Bank Customer Churn Analysis and Prediction},</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8716F2">
              <w:rPr>
                <w:rFonts w:ascii="Courier New" w:eastAsia="Times New Roman" w:hAnsi="Courier New" w:cs="Courier New"/>
                <w:color w:val="2E414F"/>
                <w:kern w:val="0"/>
                <w:sz w:val="21"/>
                <w:szCs w:val="21"/>
                <w:shd w:val="clear" w:color="auto" w:fill="FFFFFF"/>
                <w:lang w:val="en-US"/>
                <w14:ligatures w14:val="none"/>
              </w:rPr>
              <w:t>Wenhui</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Zhang},</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journal={Proceedings of the 4th Management Science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Informatization</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and Economic Innovation Development Conference, MSIEID 2022, December 9-11, 2022, Chongqing, China},</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year={2023},</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url</w:t>
            </w:r>
            <w:proofErr w:type="spellEnd"/>
            <w:r w:rsidRPr="008716F2">
              <w:rPr>
                <w:rFonts w:ascii="Courier New" w:eastAsia="Times New Roman" w:hAnsi="Courier New" w:cs="Courier New"/>
                <w:color w:val="2E414F"/>
                <w:kern w:val="0"/>
                <w:sz w:val="21"/>
                <w:szCs w:val="21"/>
                <w:shd w:val="clear" w:color="auto" w:fill="FFFFFF"/>
                <w:lang w:val="en-US"/>
                <w14:ligatures w14:val="none"/>
              </w:rPr>
              <w:t>={https://api.semanticscholar.org/CorpusID:257825419}</w:t>
            </w:r>
          </w:p>
          <w:p w:rsidR="00C966D1" w:rsidRPr="00A57C7F"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8716F2">
            <w:pPr>
              <w:rPr>
                <w:rFonts w:ascii="Roboto" w:hAnsi="Roboto"/>
                <w:color w:val="2E414F"/>
                <w:shd w:val="clear" w:color="auto" w:fill="F5F6F7"/>
              </w:rPr>
            </w:pPr>
            <w:r>
              <w:rPr>
                <w:rFonts w:ascii="Roboto" w:hAnsi="Roboto"/>
                <w:color w:val="2E414F"/>
                <w:shd w:val="clear" w:color="auto" w:fill="F5F6F7"/>
              </w:rPr>
              <w:t>The term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refers to the state in which the </w:t>
            </w:r>
            <w:r>
              <w:rPr>
                <w:rStyle w:val="Emphasis"/>
                <w:rFonts w:ascii="Roboto" w:hAnsi="Roboto"/>
                <w:i w:val="0"/>
                <w:iCs w:val="0"/>
                <w:color w:val="2E414F"/>
                <w:shd w:val="clear" w:color="auto" w:fill="F5F6F7"/>
              </w:rPr>
              <w:t>customer</w:t>
            </w:r>
            <w:r>
              <w:rPr>
                <w:rFonts w:ascii="Roboto" w:hAnsi="Roboto"/>
                <w:color w:val="2E414F"/>
                <w:shd w:val="clear" w:color="auto" w:fill="F5F6F7"/>
              </w:rPr>
              <w:t> stops using products or services of a company. Although the bank will inevitably lose users, which is inevitable in the process of replacing the old and new banking users, the proportion and changing trend of lost users can indicate the bank's ability to retain users and the development trend of the bank. Therefore, it is necessary for banks to know the reasons leading a client to leave the company. In order to explore the factors affecting the loss of bank users, this paper selects a dataset obtained from Kaggle, using the methods of crosstabs analysis, independent samples T test, factor analysis and one-way ANOVA respectively. In addition, logistic regression is also used to predict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From the t-test, this paper finds that those who quit have lower credit scores, are older and have larger balances than those who don't. From the factor analysis, this paper finds that the feature of country and balance are the most explanatory factors. From the logistic regression, this paper finds that the percentages of correct predictions are 69.5% and 65.3% respectively before and after selecting main components.</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@article{Pan2023CustomerCP,</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title={Customer churn prediction in telecom based on random forest algorithm},</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8716F2">
              <w:rPr>
                <w:rFonts w:ascii="Courier New" w:eastAsia="Times New Roman" w:hAnsi="Courier New" w:cs="Courier New"/>
                <w:color w:val="2E414F"/>
                <w:kern w:val="0"/>
                <w:sz w:val="21"/>
                <w:szCs w:val="21"/>
                <w:shd w:val="clear" w:color="auto" w:fill="FFFFFF"/>
                <w:lang w:val="en-US"/>
                <w14:ligatures w14:val="none"/>
              </w:rPr>
              <w:t>Aimin</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Pan and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Zhendan</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Sun},</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journal={2023 8th International Conference on Information Systems Engineering (ICISE)},</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year={2023},</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pages={189-192},</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url</w:t>
            </w:r>
            <w:proofErr w:type="spellEnd"/>
            <w:r w:rsidRPr="008716F2">
              <w:rPr>
                <w:rFonts w:ascii="Courier New" w:eastAsia="Times New Roman" w:hAnsi="Courier New" w:cs="Courier New"/>
                <w:color w:val="2E414F"/>
                <w:kern w:val="0"/>
                <w:sz w:val="21"/>
                <w:szCs w:val="21"/>
                <w:shd w:val="clear" w:color="auto" w:fill="FFFFFF"/>
                <w:lang w:val="en-US"/>
                <w14:ligatures w14:val="none"/>
              </w:rPr>
              <w:t>={https://api.semanticscholar.org/CorpusID:265256181}</w:t>
            </w:r>
          </w:p>
          <w:p w:rsidR="00C966D1" w:rsidRPr="00A57C7F"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8716F2">
            <w:pPr>
              <w:rPr>
                <w:rFonts w:ascii="Roboto" w:hAnsi="Roboto"/>
                <w:color w:val="2E414F"/>
                <w:shd w:val="clear" w:color="auto" w:fill="F5F6F7"/>
              </w:rPr>
            </w:pPr>
            <w:r>
              <w:rPr>
                <w:rFonts w:ascii="Roboto" w:hAnsi="Roboto"/>
                <w:color w:val="2E414F"/>
                <w:shd w:val="clear" w:color="auto" w:fill="F5F6F7"/>
              </w:rPr>
              <w:br/>
              <w:t>In recent years, with the in-depth implementation of the telcom's Number Portability work, there are more and more Number Portability users, and the Number Portability users have become a major factor of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In order to reduce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the machine learning algorithm of Python analyzes the characteristics of outbound users, establishes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model prediction, locates transfer subscribers in advance, and maintains stability retention, effectively reducing the probability of outbound users.</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@article{AnithaM2023AnEH,</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title={An Efficient Hybrid Classifier Model for Customer Churn Prediction},</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gramStart"/>
            <w:r w:rsidRPr="008716F2">
              <w:rPr>
                <w:rFonts w:ascii="Courier New" w:eastAsia="Times New Roman" w:hAnsi="Courier New" w:cs="Courier New"/>
                <w:color w:val="2E414F"/>
                <w:kern w:val="0"/>
                <w:sz w:val="21"/>
                <w:szCs w:val="21"/>
                <w:shd w:val="clear" w:color="auto" w:fill="FFFFFF"/>
                <w:lang w:val="en-US"/>
                <w14:ligatures w14:val="none"/>
              </w:rPr>
              <w:t>author</w:t>
            </w:r>
            <w:proofErr w:type="gramEnd"/>
            <w:r w:rsidRPr="008716F2">
              <w:rPr>
                <w:rFonts w:ascii="Courier New" w:eastAsia="Times New Roman" w:hAnsi="Courier New" w:cs="Courier New"/>
                <w:color w:val="2E414F"/>
                <w:kern w:val="0"/>
                <w:sz w:val="21"/>
                <w:szCs w:val="21"/>
                <w:shd w:val="clear" w:color="auto" w:fill="FFFFFF"/>
                <w:lang w:val="en-US"/>
                <w14:ligatures w14:val="none"/>
              </w:rPr>
              <w:t xml:space="preserve">={A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AnithaM</w:t>
            </w:r>
            <w:proofErr w:type="spellEnd"/>
            <w:r w:rsidRPr="008716F2">
              <w:rPr>
                <w:rFonts w:ascii="Courier New" w:eastAsia="Times New Roman" w:hAnsi="Courier New" w:cs="Courier New"/>
                <w:color w:val="2E414F"/>
                <w:kern w:val="0"/>
                <w:sz w:val="21"/>
                <w:szCs w:val="21"/>
                <w:shd w:val="clear" w:color="auto" w:fill="FFFFFF"/>
                <w:lang w:val="en-US"/>
                <w14:ligatures w14:val="none"/>
              </w:rPr>
              <w:t>.},</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journal={International Journal of Electronics and Telecommunications},</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year={2023},</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url</w:t>
            </w:r>
            <w:proofErr w:type="spellEnd"/>
            <w:r w:rsidRPr="008716F2">
              <w:rPr>
                <w:rFonts w:ascii="Courier New" w:eastAsia="Times New Roman" w:hAnsi="Courier New" w:cs="Courier New"/>
                <w:color w:val="2E414F"/>
                <w:kern w:val="0"/>
                <w:sz w:val="21"/>
                <w:szCs w:val="21"/>
                <w:shd w:val="clear" w:color="auto" w:fill="FFFFFF"/>
                <w:lang w:val="en-US"/>
                <w14:ligatures w14:val="none"/>
              </w:rPr>
              <w:t>={https://api.semanticscholar.org/CorpusID:260040190}</w:t>
            </w:r>
          </w:p>
          <w:p w:rsidR="00C966D1" w:rsidRPr="00A57C7F"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8716F2">
            <w:pPr>
              <w:rPr>
                <w:rFonts w:ascii="Roboto" w:hAnsi="Roboto"/>
                <w:color w:val="2E414F"/>
                <w:shd w:val="clear" w:color="auto" w:fill="F5F6F7"/>
              </w:rPr>
            </w:pP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is used to retain </w:t>
            </w:r>
            <w:r>
              <w:rPr>
                <w:rStyle w:val="Emphasis"/>
                <w:rFonts w:ascii="Roboto" w:hAnsi="Roboto"/>
                <w:i w:val="0"/>
                <w:iCs w:val="0"/>
                <w:color w:val="2E414F"/>
                <w:shd w:val="clear" w:color="auto" w:fill="F5F6F7"/>
              </w:rPr>
              <w:t>customers</w:t>
            </w:r>
            <w:r>
              <w:rPr>
                <w:rFonts w:ascii="Roboto" w:hAnsi="Roboto"/>
                <w:color w:val="2E414F"/>
                <w:shd w:val="clear" w:color="auto" w:fill="F5F6F7"/>
              </w:rPr>
              <w:t> at the highest risk of </w:t>
            </w:r>
            <w:r>
              <w:rPr>
                <w:rStyle w:val="Emphasis"/>
                <w:rFonts w:ascii="Roboto" w:hAnsi="Roboto"/>
                <w:i w:val="0"/>
                <w:iCs w:val="0"/>
                <w:color w:val="2E414F"/>
                <w:shd w:val="clear" w:color="auto" w:fill="F5F6F7"/>
              </w:rPr>
              <w:t>churn</w:t>
            </w:r>
            <w:r>
              <w:rPr>
                <w:rFonts w:ascii="Roboto" w:hAnsi="Roboto"/>
                <w:color w:val="2E414F"/>
                <w:shd w:val="clear" w:color="auto" w:fill="F5F6F7"/>
              </w:rPr>
              <w:t> by proactively engaging with them. Many machine learning-based data mining approaches have been previously used to predict client </w:t>
            </w:r>
            <w:r>
              <w:rPr>
                <w:rStyle w:val="Emphasis"/>
                <w:rFonts w:ascii="Roboto" w:hAnsi="Roboto"/>
                <w:i w:val="0"/>
                <w:iCs w:val="0"/>
                <w:color w:val="2E414F"/>
                <w:shd w:val="clear" w:color="auto" w:fill="F5F6F7"/>
              </w:rPr>
              <w:t>churn</w:t>
            </w:r>
            <w:r>
              <w:rPr>
                <w:rFonts w:ascii="Roboto" w:hAnsi="Roboto"/>
                <w:color w:val="2E414F"/>
                <w:shd w:val="clear" w:color="auto" w:fill="F5F6F7"/>
              </w:rPr>
              <w:t>. Although, single model classifiers increase the scattering of prediction with a low model performance which degrades reliability of the model. Hence, Bag of learners based Classification is used in which learners with high performance are selected to estimate wrongly and correctly classified instances thereby increasing the robustness of model performance. Furthermore, loss of interpretability in the model during prediction leads to insufficient prediction accuracy. Hence, an Associative classifier with Apriori Algorithm is introduced as a booster that integrates classification and association rule mining to build a strong classification model in which frequent items are obtained using Apriori Algorithm. Also, accurate prediction is provided by testing wrongly classified instances from the bagging phase using generated rules in an associative classifier. The proposed models are then simulated in Python platform and the results achieved high accuracy, ROC score, precision, specificity, F-measure, and recall.</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@article{Wu2023CustomerCP,</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title={Customer Churn Prediction in the Telecommunication Industry},</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8716F2">
              <w:rPr>
                <w:rFonts w:ascii="Courier New" w:eastAsia="Times New Roman" w:hAnsi="Courier New" w:cs="Courier New"/>
                <w:color w:val="2E414F"/>
                <w:kern w:val="0"/>
                <w:sz w:val="21"/>
                <w:szCs w:val="21"/>
                <w:shd w:val="clear" w:color="auto" w:fill="FFFFFF"/>
                <w:lang w:val="en-US"/>
                <w14:ligatures w14:val="none"/>
              </w:rPr>
              <w:t>Shaohua</w:t>
            </w:r>
            <w:proofErr w:type="spellEnd"/>
            <w:r w:rsidRPr="008716F2">
              <w:rPr>
                <w:rFonts w:ascii="Courier New" w:eastAsia="Times New Roman" w:hAnsi="Courier New" w:cs="Courier New"/>
                <w:color w:val="2E414F"/>
                <w:kern w:val="0"/>
                <w:sz w:val="21"/>
                <w:szCs w:val="21"/>
                <w:shd w:val="clear" w:color="auto" w:fill="FFFFFF"/>
                <w:lang w:val="en-US"/>
                <w14:ligatures w14:val="none"/>
              </w:rPr>
              <w:t xml:space="preserve"> Wu},</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journal={Advances in Economics, Management and Political Sciences},</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year={2023},</w:t>
            </w:r>
          </w:p>
          <w:p w:rsidR="008716F2" w:rsidRPr="008716F2"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8716F2">
              <w:rPr>
                <w:rFonts w:ascii="Courier New" w:eastAsia="Times New Roman" w:hAnsi="Courier New" w:cs="Courier New"/>
                <w:color w:val="2E414F"/>
                <w:kern w:val="0"/>
                <w:sz w:val="21"/>
                <w:szCs w:val="21"/>
                <w:shd w:val="clear" w:color="auto" w:fill="FFFFFF"/>
                <w:lang w:val="en-US"/>
                <w14:ligatures w14:val="none"/>
              </w:rPr>
              <w:t>url</w:t>
            </w:r>
            <w:proofErr w:type="spellEnd"/>
            <w:r w:rsidRPr="008716F2">
              <w:rPr>
                <w:rFonts w:ascii="Courier New" w:eastAsia="Times New Roman" w:hAnsi="Courier New" w:cs="Courier New"/>
                <w:color w:val="2E414F"/>
                <w:kern w:val="0"/>
                <w:sz w:val="21"/>
                <w:szCs w:val="21"/>
                <w:shd w:val="clear" w:color="auto" w:fill="FFFFFF"/>
                <w:lang w:val="en-US"/>
                <w14:ligatures w14:val="none"/>
              </w:rPr>
              <w:t>={https://api.semanticscholar.org/CorpusID:258160101}</w:t>
            </w:r>
          </w:p>
          <w:p w:rsidR="00C966D1" w:rsidRPr="00A57C7F" w:rsidRDefault="008716F2" w:rsidP="008716F2">
            <w:pPr>
              <w:rPr>
                <w:rFonts w:ascii="Courier New" w:eastAsia="Times New Roman" w:hAnsi="Courier New" w:cs="Courier New"/>
                <w:color w:val="2E414F"/>
                <w:kern w:val="0"/>
                <w:sz w:val="21"/>
                <w:szCs w:val="21"/>
                <w:shd w:val="clear" w:color="auto" w:fill="FFFFFF"/>
                <w:lang w:val="en-US"/>
                <w14:ligatures w14:val="none"/>
              </w:rPr>
            </w:pPr>
            <w:r w:rsidRPr="008716F2">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8716F2">
            <w:pPr>
              <w:rPr>
                <w:rFonts w:ascii="Roboto" w:hAnsi="Roboto"/>
                <w:color w:val="2E414F"/>
                <w:shd w:val="clear" w:color="auto" w:fill="F5F6F7"/>
              </w:rPr>
            </w:pPr>
            <w:r>
              <w:rPr>
                <w:rFonts w:ascii="Roboto" w:hAnsi="Roboto"/>
                <w:color w:val="2E414F"/>
                <w:shd w:val="clear" w:color="auto" w:fill="F5F6F7"/>
              </w:rPr>
              <w:br/>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is essential for telecom fields because it reduces income when a </w:t>
            </w:r>
            <w:r>
              <w:rPr>
                <w:rStyle w:val="Emphasis"/>
                <w:rFonts w:ascii="Roboto" w:hAnsi="Roboto"/>
                <w:i w:val="0"/>
                <w:iCs w:val="0"/>
                <w:color w:val="2E414F"/>
                <w:shd w:val="clear" w:color="auto" w:fill="F5F6F7"/>
              </w:rPr>
              <w:t>customer</w:t>
            </w:r>
            <w:r>
              <w:rPr>
                <w:rFonts w:ascii="Roboto" w:hAnsi="Roboto"/>
                <w:color w:val="2E414F"/>
                <w:shd w:val="clear" w:color="auto" w:fill="F5F6F7"/>
              </w:rPr>
              <w:t> switches from one service provider to another. It is important for managers to help them find the factors influencing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so that they can make decisions and optimize services. In this essay, SPSS will be used to analyze the factors that influence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We use contrastive analysis to find out the factors of the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and use logistic regression to analyze the degree of influence of different factors. The result indicates phone charge, quality and diversity of services have impacts on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@article{Saxena2023AnalyzingCC,</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title={Analyzing customer churn in banking: A data mining framework},</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gramStart"/>
            <w:r w:rsidRPr="00F3634F">
              <w:rPr>
                <w:rFonts w:ascii="Courier New" w:eastAsia="Times New Roman" w:hAnsi="Courier New" w:cs="Courier New"/>
                <w:color w:val="2E414F"/>
                <w:kern w:val="0"/>
                <w:sz w:val="21"/>
                <w:szCs w:val="21"/>
                <w:shd w:val="clear" w:color="auto" w:fill="FFFFFF"/>
                <w:lang w:val="en-US"/>
                <w14:ligatures w14:val="none"/>
              </w:rPr>
              <w:t>author</w:t>
            </w:r>
            <w:proofErr w:type="gramEnd"/>
            <w:r w:rsidRPr="00F3634F">
              <w:rPr>
                <w:rFonts w:ascii="Courier New" w:eastAsia="Times New Roman" w:hAnsi="Courier New" w:cs="Courier New"/>
                <w:color w:val="2E414F"/>
                <w:kern w:val="0"/>
                <w:sz w:val="21"/>
                <w:szCs w:val="21"/>
                <w:shd w:val="clear" w:color="auto" w:fill="FFFFFF"/>
                <w:lang w:val="en-US"/>
                <w14:ligatures w14:val="none"/>
              </w:rPr>
              <w:t>={</w:t>
            </w:r>
            <w:proofErr w:type="spellStart"/>
            <w:r w:rsidRPr="00F3634F">
              <w:rPr>
                <w:rFonts w:ascii="Courier New" w:eastAsia="Times New Roman" w:hAnsi="Courier New" w:cs="Courier New"/>
                <w:color w:val="2E414F"/>
                <w:kern w:val="0"/>
                <w:sz w:val="21"/>
                <w:szCs w:val="21"/>
                <w:shd w:val="clear" w:color="auto" w:fill="FFFFFF"/>
                <w:lang w:val="en-US"/>
                <w14:ligatures w14:val="none"/>
              </w:rPr>
              <w:t>Aishwarya</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Saxena</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Anushi</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Singh and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Govindaraj</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M.},</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journal={Multidisciplinary Science Journal},</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year={2023},</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url</w:t>
            </w:r>
            <w:proofErr w:type="spellEnd"/>
            <w:r w:rsidRPr="00F3634F">
              <w:rPr>
                <w:rFonts w:ascii="Courier New" w:eastAsia="Times New Roman" w:hAnsi="Courier New" w:cs="Courier New"/>
                <w:color w:val="2E414F"/>
                <w:kern w:val="0"/>
                <w:sz w:val="21"/>
                <w:szCs w:val="21"/>
                <w:shd w:val="clear" w:color="auto" w:fill="FFFFFF"/>
                <w:lang w:val="en-US"/>
                <w14:ligatures w14:val="none"/>
              </w:rPr>
              <w:t>={https://api.semanticscholar.org/CorpusID:262100819}</w:t>
            </w:r>
          </w:p>
          <w:p w:rsidR="00C966D1" w:rsidRPr="00A57C7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F3634F" w:rsidRPr="00F3634F" w:rsidRDefault="00F3634F" w:rsidP="00F3634F">
            <w:pPr>
              <w:shd w:val="clear" w:color="auto" w:fill="F5F6F7"/>
              <w:rPr>
                <w:rFonts w:ascii="Roboto" w:eastAsia="Times New Roman" w:hAnsi="Roboto" w:cs="Times New Roman"/>
                <w:color w:val="2E414F"/>
                <w:kern w:val="0"/>
                <w:sz w:val="24"/>
                <w:szCs w:val="24"/>
                <w:lang w:val="en-US"/>
                <w14:ligatures w14:val="none"/>
              </w:rPr>
            </w:pPr>
            <w:r w:rsidRPr="00F3634F">
              <w:rPr>
                <w:rFonts w:ascii="Roboto" w:eastAsia="Times New Roman" w:hAnsi="Roboto" w:cs="Times New Roman"/>
                <w:color w:val="2E414F"/>
                <w:kern w:val="0"/>
                <w:sz w:val="24"/>
                <w:szCs w:val="24"/>
                <w:lang w:val="en-US"/>
                <w14:ligatures w14:val="none"/>
              </w:rPr>
              <w:t xml:space="preserve">Customer churn, the loss of customers to a business, is a significant challenge in the banking industry. Retaining existing customers is crucial for banks to maintain profitability and sustain growth. This paper focuses on analyzing customer churn in the banking sector. The study utilizes data mining and predictive analytics techniques to </w:t>
            </w:r>
            <w:proofErr w:type="spellStart"/>
            <w:r w:rsidRPr="00F3634F">
              <w:rPr>
                <w:rFonts w:ascii="Roboto" w:eastAsia="Times New Roman" w:hAnsi="Roboto" w:cs="Times New Roman"/>
                <w:color w:val="2E414F"/>
                <w:kern w:val="0"/>
                <w:sz w:val="24"/>
                <w:szCs w:val="24"/>
                <w:lang w:val="en-US"/>
                <w14:ligatures w14:val="none"/>
              </w:rPr>
              <w:t>analyse</w:t>
            </w:r>
            <w:proofErr w:type="spellEnd"/>
            <w:r w:rsidRPr="00F3634F">
              <w:rPr>
                <w:rFonts w:ascii="Roboto" w:eastAsia="Times New Roman" w:hAnsi="Roboto" w:cs="Times New Roman"/>
                <w:color w:val="2E414F"/>
                <w:kern w:val="0"/>
                <w:sz w:val="24"/>
                <w:szCs w:val="24"/>
                <w:lang w:val="en-US"/>
                <w14:ligatures w14:val="none"/>
              </w:rPr>
              <w:t> customer </w:t>
            </w:r>
            <w:proofErr w:type="spellStart"/>
            <w:r w:rsidRPr="00F3634F">
              <w:rPr>
                <w:rFonts w:ascii="Roboto" w:eastAsia="Times New Roman" w:hAnsi="Roboto" w:cs="Times New Roman"/>
                <w:color w:val="2E414F"/>
                <w:kern w:val="0"/>
                <w:sz w:val="24"/>
                <w:szCs w:val="24"/>
                <w:lang w:val="en-US"/>
                <w14:ligatures w14:val="none"/>
              </w:rPr>
              <w:t>behaviour</w:t>
            </w:r>
            <w:proofErr w:type="spellEnd"/>
            <w:r w:rsidRPr="00F3634F">
              <w:rPr>
                <w:rFonts w:ascii="Roboto" w:eastAsia="Times New Roman" w:hAnsi="Roboto" w:cs="Times New Roman"/>
                <w:color w:val="2E414F"/>
                <w:kern w:val="0"/>
                <w:sz w:val="24"/>
                <w:szCs w:val="24"/>
                <w:lang w:val="en-US"/>
                <w14:ligatures w14:val="none"/>
              </w:rPr>
              <w:t>, identify churn patterns, and develop predictive models. This research uses a data mining technique called Gaussian mixture model clustering-based adaptive support vector machine (GMM-ASVM) to forecast customer loss in the banking industry. By analyzing consumer competency and loyalty to the banking industry using GMM, this study predicts customer </w:t>
            </w:r>
            <w:proofErr w:type="spellStart"/>
            <w:r w:rsidRPr="00F3634F">
              <w:rPr>
                <w:rFonts w:ascii="Roboto" w:eastAsia="Times New Roman" w:hAnsi="Roboto" w:cs="Times New Roman"/>
                <w:color w:val="2E414F"/>
                <w:kern w:val="0"/>
                <w:sz w:val="24"/>
                <w:szCs w:val="24"/>
                <w:lang w:val="en-US"/>
                <w14:ligatures w14:val="none"/>
              </w:rPr>
              <w:t>behaviour</w:t>
            </w:r>
            <w:proofErr w:type="spellEnd"/>
            <w:r w:rsidRPr="00F3634F">
              <w:rPr>
                <w:rFonts w:ascii="Roboto" w:eastAsia="Times New Roman" w:hAnsi="Roboto" w:cs="Times New Roman"/>
                <w:color w:val="2E414F"/>
                <w:kern w:val="0"/>
                <w:sz w:val="24"/>
                <w:szCs w:val="24"/>
                <w:lang w:val="en-US"/>
                <w14:ligatures w14:val="none"/>
              </w:rPr>
              <w:t xml:space="preserve"> using a clustering approach. An accuracy of 98% was attained while classifying the clustering results using ASVM. This study gives bank administrators the ability to </w:t>
            </w:r>
            <w:proofErr w:type="spellStart"/>
            <w:r w:rsidRPr="00F3634F">
              <w:rPr>
                <w:rFonts w:ascii="Roboto" w:eastAsia="Times New Roman" w:hAnsi="Roboto" w:cs="Times New Roman"/>
                <w:color w:val="2E414F"/>
                <w:kern w:val="0"/>
                <w:sz w:val="24"/>
                <w:szCs w:val="24"/>
                <w:lang w:val="en-US"/>
                <w14:ligatures w14:val="none"/>
              </w:rPr>
              <w:t>analyse</w:t>
            </w:r>
            <w:proofErr w:type="spellEnd"/>
            <w:r w:rsidRPr="00F3634F">
              <w:rPr>
                <w:rFonts w:ascii="Roboto" w:eastAsia="Times New Roman" w:hAnsi="Roboto" w:cs="Times New Roman"/>
                <w:color w:val="2E414F"/>
                <w:kern w:val="0"/>
                <w:sz w:val="24"/>
                <w:szCs w:val="24"/>
                <w:lang w:val="en-US"/>
                <w14:ligatures w14:val="none"/>
              </w:rPr>
              <w:t xml:space="preserve"> the </w:t>
            </w:r>
            <w:proofErr w:type="spellStart"/>
            <w:r w:rsidRPr="00F3634F">
              <w:rPr>
                <w:rFonts w:ascii="Roboto" w:eastAsia="Times New Roman" w:hAnsi="Roboto" w:cs="Times New Roman"/>
                <w:color w:val="2E414F"/>
                <w:kern w:val="0"/>
                <w:sz w:val="24"/>
                <w:szCs w:val="24"/>
                <w:lang w:val="en-US"/>
                <w14:ligatures w14:val="none"/>
              </w:rPr>
              <w:t>behaviour</w:t>
            </w:r>
            <w:proofErr w:type="spellEnd"/>
            <w:r w:rsidRPr="00F3634F">
              <w:rPr>
                <w:rFonts w:ascii="Roboto" w:eastAsia="Times New Roman" w:hAnsi="Roboto" w:cs="Times New Roman"/>
                <w:color w:val="2E414F"/>
                <w:kern w:val="0"/>
                <w:sz w:val="24"/>
                <w:szCs w:val="24"/>
                <w:lang w:val="en-US"/>
                <w14:ligatures w14:val="none"/>
              </w:rPr>
              <w:t xml:space="preserve"> of their clients, which may trigger appropriate tactics based on engaging quality and increase appropriate actions of administrator capacities in interactions with customers.</w:t>
            </w:r>
          </w:p>
          <w:p w:rsidR="00C966D1" w:rsidRDefault="00C966D1" w:rsidP="00F3634F">
            <w:pPr>
              <w:rPr>
                <w:rFonts w:ascii="Roboto" w:hAnsi="Roboto"/>
                <w:color w:val="2E414F"/>
                <w:shd w:val="clear" w:color="auto" w:fill="F5F6F7"/>
              </w:rPr>
            </w:pP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@article{Li2023CounterfactualLI,</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title={Counterfactual learning in customer churn prediction under class imbalance},</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F3634F">
              <w:rPr>
                <w:rFonts w:ascii="Courier New" w:eastAsia="Times New Roman" w:hAnsi="Courier New" w:cs="Courier New"/>
                <w:color w:val="2E414F"/>
                <w:kern w:val="0"/>
                <w:sz w:val="21"/>
                <w:szCs w:val="21"/>
                <w:shd w:val="clear" w:color="auto" w:fill="FFFFFF"/>
                <w:lang w:val="en-US"/>
                <w14:ligatures w14:val="none"/>
              </w:rPr>
              <w:t>Yuanyuan</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Li and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Xue</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Song and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Taicheng</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Wei and Bing Zhu},</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journal={Proceedings of the 2023 6th International Conference on Big Data Technologies},</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year={2023},</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url</w:t>
            </w:r>
            <w:proofErr w:type="spellEnd"/>
            <w:r w:rsidRPr="00F3634F">
              <w:rPr>
                <w:rFonts w:ascii="Courier New" w:eastAsia="Times New Roman" w:hAnsi="Courier New" w:cs="Courier New"/>
                <w:color w:val="2E414F"/>
                <w:kern w:val="0"/>
                <w:sz w:val="21"/>
                <w:szCs w:val="21"/>
                <w:shd w:val="clear" w:color="auto" w:fill="FFFFFF"/>
                <w:lang w:val="en-US"/>
                <w14:ligatures w14:val="none"/>
              </w:rPr>
              <w:t>={https://api.semanticscholar.org/CorpusID:265608315}</w:t>
            </w:r>
          </w:p>
          <w:p w:rsidR="00C966D1" w:rsidRPr="00A57C7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F3634F">
            <w:pPr>
              <w:rPr>
                <w:rFonts w:ascii="Roboto" w:hAnsi="Roboto"/>
                <w:color w:val="2E414F"/>
                <w:shd w:val="clear" w:color="auto" w:fill="F5F6F7"/>
              </w:rPr>
            </w:pPr>
            <w:r>
              <w:rPr>
                <w:rFonts w:ascii="Roboto" w:hAnsi="Roboto"/>
                <w:color w:val="2E414F"/>
                <w:shd w:val="clear" w:color="auto" w:fill="F5F6F7"/>
              </w:rPr>
              <w:br/>
              <w:t>Nowadays, in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many decision-makers are trying to obtain knowledge from models through interpretation techniques due to the non-transparency of black-box. In these techniques, the counterfactual explanation generated by the counterfactual learning method is an easy-to-understand and quantitative explanation of a single instance in black-box model prediction. Counterfactual learning relies on the transition of instances across the decision boundary, while the impact of class imbalance issue and instance position in </w:t>
            </w:r>
            <w:r>
              <w:rPr>
                <w:rStyle w:val="Emphasis"/>
                <w:rFonts w:ascii="Roboto" w:hAnsi="Roboto"/>
                <w:i w:val="0"/>
                <w:iCs w:val="0"/>
                <w:color w:val="2E414F"/>
                <w:shd w:val="clear" w:color="auto" w:fill="F5F6F7"/>
              </w:rPr>
              <w:t>customer</w:t>
            </w:r>
            <w:r>
              <w:rPr>
                <w:rFonts w:ascii="Roboto" w:hAnsi="Roboto"/>
                <w:color w:val="2E414F"/>
                <w:shd w:val="clear" w:color="auto" w:fill="F5F6F7"/>
              </w:rPr>
              <w:t>-related data is insufficiently considered in recent studies. In this case, this research innovatively proposes that when generating counterfactual explanations, the impact of class imbalance issue and the instance location in </w:t>
            </w:r>
            <w:r>
              <w:rPr>
                <w:rStyle w:val="Emphasis"/>
                <w:rFonts w:ascii="Roboto" w:hAnsi="Roboto"/>
                <w:i w:val="0"/>
                <w:iCs w:val="0"/>
                <w:color w:val="2E414F"/>
                <w:shd w:val="clear" w:color="auto" w:fill="F5F6F7"/>
              </w:rPr>
              <w:t>customer</w:t>
            </w:r>
            <w:r>
              <w:rPr>
                <w:rFonts w:ascii="Roboto" w:hAnsi="Roboto"/>
                <w:color w:val="2E414F"/>
                <w:shd w:val="clear" w:color="auto" w:fill="F5F6F7"/>
              </w:rPr>
              <w:t> data needs to be considered. And through comparative experiments we prove that there are obvious differences in the success rate of finding a counterfactual explanation, the distance between the counterfactual explanation and the original instance (i.e. proximity), the proportion of feature change (i.e. sparsity), and the degree of proximity support (i.e. credibility) with the original instance in different instance locations and unbalanced scenarios. In addition, in our experiments, the impact of class imbalance and instance positions vary among counterfactual methods. This research provides a reference for the application of counterfactual learning in the field of </w:t>
            </w:r>
            <w:r>
              <w:rPr>
                <w:rStyle w:val="Emphasis"/>
                <w:rFonts w:ascii="Roboto" w:hAnsi="Roboto"/>
                <w:i w:val="0"/>
                <w:iCs w:val="0"/>
                <w:color w:val="2E414F"/>
                <w:shd w:val="clear" w:color="auto" w:fill="F5F6F7"/>
              </w:rPr>
              <w:t>customer</w:t>
            </w:r>
            <w:r>
              <w:rPr>
                <w:rFonts w:ascii="Roboto" w:hAnsi="Roboto"/>
                <w:color w:val="2E414F"/>
                <w:shd w:val="clear" w:color="auto" w:fill="F5F6F7"/>
              </w:rPr>
              <w:t>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 and elaborates that when counterfactual learning is used, the influence of class imbalance and instance location needs to be considered.</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w:t>
            </w:r>
            <w:proofErr w:type="spellStart"/>
            <w:r w:rsidRPr="00F3634F">
              <w:rPr>
                <w:rFonts w:ascii="Courier New" w:eastAsia="Times New Roman" w:hAnsi="Courier New" w:cs="Courier New"/>
                <w:color w:val="2E414F"/>
                <w:kern w:val="0"/>
                <w:sz w:val="21"/>
                <w:szCs w:val="21"/>
                <w:shd w:val="clear" w:color="auto" w:fill="FFFFFF"/>
                <w:lang w:val="en-US"/>
                <w14:ligatures w14:val="none"/>
              </w:rPr>
              <w:t>inproceedings</w:t>
            </w:r>
            <w:proofErr w:type="spellEnd"/>
            <w:r w:rsidRPr="00F3634F">
              <w:rPr>
                <w:rFonts w:ascii="Courier New" w:eastAsia="Times New Roman" w:hAnsi="Courier New" w:cs="Courier New"/>
                <w:color w:val="2E414F"/>
                <w:kern w:val="0"/>
                <w:sz w:val="21"/>
                <w:szCs w:val="21"/>
                <w:shd w:val="clear" w:color="auto" w:fill="FFFFFF"/>
                <w:lang w:val="en-US"/>
                <w14:ligatures w14:val="none"/>
              </w:rPr>
              <w:t>{Kingly2023ComparativeAO,</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title={Comparative Analysis of Customer Churn Prediction},</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F3634F">
              <w:rPr>
                <w:rFonts w:ascii="Courier New" w:eastAsia="Times New Roman" w:hAnsi="Courier New" w:cs="Courier New"/>
                <w:color w:val="2E414F"/>
                <w:kern w:val="0"/>
                <w:sz w:val="21"/>
                <w:szCs w:val="21"/>
                <w:shd w:val="clear" w:color="auto" w:fill="FFFFFF"/>
                <w:lang w:val="en-US"/>
                <w14:ligatures w14:val="none"/>
              </w:rPr>
              <w:t>Anithaa</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Kingly},</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year={2023},</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url</w:t>
            </w:r>
            <w:proofErr w:type="spellEnd"/>
            <w:r w:rsidRPr="00F3634F">
              <w:rPr>
                <w:rFonts w:ascii="Courier New" w:eastAsia="Times New Roman" w:hAnsi="Courier New" w:cs="Courier New"/>
                <w:color w:val="2E414F"/>
                <w:kern w:val="0"/>
                <w:sz w:val="21"/>
                <w:szCs w:val="21"/>
                <w:shd w:val="clear" w:color="auto" w:fill="FFFFFF"/>
                <w:lang w:val="en-US"/>
                <w14:ligatures w14:val="none"/>
              </w:rPr>
              <w:t>={https://api.semanticscholar.org/CorpusID:259953329}</w:t>
            </w:r>
          </w:p>
          <w:p w:rsidR="00C966D1" w:rsidRPr="00A57C7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F3634F">
            <w:pPr>
              <w:rPr>
                <w:rFonts w:ascii="Roboto" w:hAnsi="Roboto"/>
                <w:color w:val="2E414F"/>
                <w:shd w:val="clear" w:color="auto" w:fill="F5F6F7"/>
              </w:rPr>
            </w:pPr>
            <w:r>
              <w:rPr>
                <w:rFonts w:ascii="Roboto" w:hAnsi="Roboto"/>
                <w:color w:val="2E414F"/>
                <w:shd w:val="clear" w:color="auto" w:fill="F5F6F7"/>
              </w:rPr>
              <w:t>The wide variety of service providers are being elevated very swiftly in each business enterprise. For service providers, a rapidly expanding market in each location is leading to a larger subscriber base. </w:t>
            </w:r>
            <w:r>
              <w:rPr>
                <w:rStyle w:val="Emphasis"/>
                <w:rFonts w:ascii="Roboto" w:hAnsi="Roboto"/>
                <w:i w:val="0"/>
                <w:iCs w:val="0"/>
                <w:color w:val="2E414F"/>
                <w:shd w:val="clear" w:color="auto" w:fill="F5F6F7"/>
              </w:rPr>
              <w:t>Customer</w:t>
            </w:r>
            <w:r>
              <w:rPr>
                <w:rFonts w:ascii="Roboto" w:hAnsi="Roboto"/>
                <w:color w:val="2E414F"/>
                <w:shd w:val="clear" w:color="auto" w:fill="F5F6F7"/>
              </w:rPr>
              <w:t> acquisition costs are rising as a result of increased competition, new and innovative business models, and better-suited goods. Service providers have learned the value of keeping existing clients happy in such a short period of time. Because of this, it is critical that service providers reduce </w:t>
            </w:r>
            <w:r>
              <w:rPr>
                <w:rStyle w:val="Emphasis"/>
                <w:rFonts w:ascii="Roboto" w:hAnsi="Roboto"/>
                <w:i w:val="0"/>
                <w:iCs w:val="0"/>
                <w:color w:val="2E414F"/>
                <w:shd w:val="clear" w:color="auto" w:fill="F5F6F7"/>
              </w:rPr>
              <w:t>churn</w:t>
            </w:r>
            <w:r>
              <w:rPr>
                <w:rFonts w:ascii="Roboto" w:hAnsi="Roboto"/>
                <w:color w:val="2E414F"/>
                <w:shd w:val="clear" w:color="auto" w:fill="F5F6F7"/>
              </w:rPr>
              <w:t>, the occurrence when consumers of a business stop buying from or engaging with the business. Not just in banking and telecommunications, but also in other industries that are heavily reliant on </w:t>
            </w:r>
            <w:r>
              <w:rPr>
                <w:rStyle w:val="Emphasis"/>
                <w:rFonts w:ascii="Roboto" w:hAnsi="Roboto"/>
                <w:i w:val="0"/>
                <w:iCs w:val="0"/>
                <w:color w:val="2E414F"/>
                <w:shd w:val="clear" w:color="auto" w:fill="F5F6F7"/>
              </w:rPr>
              <w:t>customer</w:t>
            </w:r>
            <w:r>
              <w:rPr>
                <w:rFonts w:ascii="Roboto" w:hAnsi="Roboto"/>
                <w:color w:val="2E414F"/>
                <w:shd w:val="clear" w:color="auto" w:fill="F5F6F7"/>
              </w:rPr>
              <w:t> engagement, this study examines the most well-known machine learning methods for </w:t>
            </w:r>
            <w:r>
              <w:rPr>
                <w:rStyle w:val="Emphasis"/>
                <w:rFonts w:ascii="Roboto" w:hAnsi="Roboto"/>
                <w:i w:val="0"/>
                <w:iCs w:val="0"/>
                <w:color w:val="2E414F"/>
                <w:shd w:val="clear" w:color="auto" w:fill="F5F6F7"/>
              </w:rPr>
              <w:t>churn</w:t>
            </w:r>
            <w:r>
              <w:rPr>
                <w:rFonts w:ascii="Roboto" w:hAnsi="Roboto"/>
                <w:color w:val="2E414F"/>
                <w:shd w:val="clear" w:color="auto" w:fill="F5F6F7"/>
              </w:rPr>
              <w:t> prediction.</w:t>
            </w:r>
          </w:p>
        </w:tc>
      </w:tr>
      <w:tr w:rsidR="00C966D1" w:rsidTr="006A6B84">
        <w:trPr>
          <w:trHeight w:val="4004"/>
        </w:trPr>
        <w:tc>
          <w:tcPr>
            <w:tcW w:w="642" w:type="dxa"/>
          </w:tcPr>
          <w:p w:rsidR="00C966D1" w:rsidRDefault="00C966D1" w:rsidP="00D174B3">
            <w:pPr>
              <w:pStyle w:val="ListParagraph"/>
              <w:numPr>
                <w:ilvl w:val="0"/>
                <w:numId w:val="1"/>
              </w:numPr>
            </w:pPr>
          </w:p>
        </w:tc>
        <w:tc>
          <w:tcPr>
            <w:tcW w:w="4416" w:type="dxa"/>
          </w:tcPr>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@article{Li2023IdentificationOC,</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title={Identification of Customer Churn Considering Difficult Case Mining},</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author={</w:t>
            </w:r>
            <w:proofErr w:type="spellStart"/>
            <w:r w:rsidRPr="00F3634F">
              <w:rPr>
                <w:rFonts w:ascii="Courier New" w:eastAsia="Times New Roman" w:hAnsi="Courier New" w:cs="Courier New"/>
                <w:color w:val="2E414F"/>
                <w:kern w:val="0"/>
                <w:sz w:val="21"/>
                <w:szCs w:val="21"/>
                <w:shd w:val="clear" w:color="auto" w:fill="FFFFFF"/>
                <w:lang w:val="en-US"/>
                <w14:ligatures w14:val="none"/>
              </w:rPr>
              <w:t>Jianfeng</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Li and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Xuepeng</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Bai</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Qian</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Xu</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and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Dexiang</w:t>
            </w:r>
            <w:proofErr w:type="spellEnd"/>
            <w:r w:rsidRPr="00F3634F">
              <w:rPr>
                <w:rFonts w:ascii="Courier New" w:eastAsia="Times New Roman" w:hAnsi="Courier New" w:cs="Courier New"/>
                <w:color w:val="2E414F"/>
                <w:kern w:val="0"/>
                <w:sz w:val="21"/>
                <w:szCs w:val="21"/>
                <w:shd w:val="clear" w:color="auto" w:fill="FFFFFF"/>
                <w:lang w:val="en-US"/>
                <w14:ligatures w14:val="none"/>
              </w:rPr>
              <w:t xml:space="preserve"> Yang},</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journal={Syst.},</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year={2023},</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volume={11},</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pages={325},</w:t>
            </w:r>
          </w:p>
          <w:p w:rsidR="00F3634F" w:rsidRPr="00F3634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 xml:space="preserve">  </w:t>
            </w:r>
            <w:proofErr w:type="spellStart"/>
            <w:r w:rsidRPr="00F3634F">
              <w:rPr>
                <w:rFonts w:ascii="Courier New" w:eastAsia="Times New Roman" w:hAnsi="Courier New" w:cs="Courier New"/>
                <w:color w:val="2E414F"/>
                <w:kern w:val="0"/>
                <w:sz w:val="21"/>
                <w:szCs w:val="21"/>
                <w:shd w:val="clear" w:color="auto" w:fill="FFFFFF"/>
                <w:lang w:val="en-US"/>
                <w14:ligatures w14:val="none"/>
              </w:rPr>
              <w:t>url</w:t>
            </w:r>
            <w:proofErr w:type="spellEnd"/>
            <w:r w:rsidRPr="00F3634F">
              <w:rPr>
                <w:rFonts w:ascii="Courier New" w:eastAsia="Times New Roman" w:hAnsi="Courier New" w:cs="Courier New"/>
                <w:color w:val="2E414F"/>
                <w:kern w:val="0"/>
                <w:sz w:val="21"/>
                <w:szCs w:val="21"/>
                <w:shd w:val="clear" w:color="auto" w:fill="FFFFFF"/>
                <w:lang w:val="en-US"/>
                <w14:ligatures w14:val="none"/>
              </w:rPr>
              <w:t>={https://api.semanticscholar.org/CorpusID:259671340}</w:t>
            </w:r>
          </w:p>
          <w:p w:rsidR="00C966D1" w:rsidRPr="00A57C7F" w:rsidRDefault="00F3634F" w:rsidP="00F3634F">
            <w:pPr>
              <w:rPr>
                <w:rFonts w:ascii="Courier New" w:eastAsia="Times New Roman" w:hAnsi="Courier New" w:cs="Courier New"/>
                <w:color w:val="2E414F"/>
                <w:kern w:val="0"/>
                <w:sz w:val="21"/>
                <w:szCs w:val="21"/>
                <w:shd w:val="clear" w:color="auto" w:fill="FFFFFF"/>
                <w:lang w:val="en-US"/>
                <w14:ligatures w14:val="none"/>
              </w:rPr>
            </w:pPr>
            <w:r w:rsidRPr="00F3634F">
              <w:rPr>
                <w:rFonts w:ascii="Courier New" w:eastAsia="Times New Roman" w:hAnsi="Courier New" w:cs="Courier New"/>
                <w:color w:val="2E414F"/>
                <w:kern w:val="0"/>
                <w:sz w:val="21"/>
                <w:szCs w:val="21"/>
                <w:shd w:val="clear" w:color="auto" w:fill="FFFFFF"/>
                <w:lang w:val="en-US"/>
                <w14:ligatures w14:val="none"/>
              </w:rPr>
              <w:t>}</w:t>
            </w:r>
          </w:p>
        </w:tc>
        <w:tc>
          <w:tcPr>
            <w:tcW w:w="9654" w:type="dxa"/>
          </w:tcPr>
          <w:p w:rsidR="00C966D1" w:rsidRDefault="00F3634F">
            <w:pPr>
              <w:rPr>
                <w:rFonts w:ascii="Roboto" w:hAnsi="Roboto"/>
                <w:color w:val="2E414F"/>
                <w:shd w:val="clear" w:color="auto" w:fill="F5F6F7"/>
              </w:rPr>
            </w:pPr>
            <w:r>
              <w:rPr>
                <w:rFonts w:ascii="Roboto" w:hAnsi="Roboto"/>
                <w:color w:val="2E414F"/>
                <w:shd w:val="clear" w:color="auto" w:fill="F5F6F7"/>
              </w:rPr>
              <w:t>In the process of user </w:t>
            </w:r>
            <w:r>
              <w:rPr>
                <w:rStyle w:val="Emphasis"/>
                <w:rFonts w:ascii="Roboto" w:hAnsi="Roboto"/>
                <w:i w:val="0"/>
                <w:iCs w:val="0"/>
                <w:color w:val="2E414F"/>
                <w:shd w:val="clear" w:color="auto" w:fill="F5F6F7"/>
              </w:rPr>
              <w:t>churn</w:t>
            </w:r>
            <w:r>
              <w:rPr>
                <w:rFonts w:ascii="Roboto" w:hAnsi="Roboto"/>
                <w:color w:val="2E414F"/>
                <w:shd w:val="clear" w:color="auto" w:fill="F5F6F7"/>
              </w:rPr>
              <w:t> modeling, due to the imbalance between lost users and retained users, the use of traditional classification models often cannot accurately and comprehensively identify users with </w:t>
            </w:r>
            <w:r>
              <w:rPr>
                <w:rStyle w:val="Emphasis"/>
                <w:rFonts w:ascii="Roboto" w:hAnsi="Roboto"/>
                <w:i w:val="0"/>
                <w:iCs w:val="0"/>
                <w:color w:val="2E414F"/>
                <w:shd w:val="clear" w:color="auto" w:fill="F5F6F7"/>
              </w:rPr>
              <w:t>churn</w:t>
            </w:r>
            <w:r>
              <w:rPr>
                <w:rFonts w:ascii="Roboto" w:hAnsi="Roboto"/>
                <w:color w:val="2E414F"/>
                <w:shd w:val="clear" w:color="auto" w:fill="F5F6F7"/>
              </w:rPr>
              <w:t> tendency. To address this issue, it is not sufficient to simply increase the misclassification cost of minority class samples in cost-sensitive methods. This paper proposes using the Focal Loss hard example mining technique to add the class weight α and the focus parameter γ to the cross-entropy loss function of LightGBM. In addition, it emphasizes the identification of </w:t>
            </w:r>
            <w:r>
              <w:rPr>
                <w:rStyle w:val="Emphasis"/>
                <w:rFonts w:ascii="Roboto" w:hAnsi="Roboto"/>
                <w:i w:val="0"/>
                <w:iCs w:val="0"/>
                <w:color w:val="2E414F"/>
                <w:shd w:val="clear" w:color="auto" w:fill="F5F6F7"/>
              </w:rPr>
              <w:t>customers</w:t>
            </w:r>
            <w:r>
              <w:rPr>
                <w:rFonts w:ascii="Roboto" w:hAnsi="Roboto"/>
                <w:color w:val="2E414F"/>
                <w:shd w:val="clear" w:color="auto" w:fill="F5F6F7"/>
              </w:rPr>
              <w:t> at risk of </w:t>
            </w:r>
            <w:r>
              <w:rPr>
                <w:rStyle w:val="Emphasis"/>
                <w:rFonts w:ascii="Roboto" w:hAnsi="Roboto"/>
                <w:i w:val="0"/>
                <w:iCs w:val="0"/>
                <w:color w:val="2E414F"/>
                <w:shd w:val="clear" w:color="auto" w:fill="F5F6F7"/>
              </w:rPr>
              <w:t>churning</w:t>
            </w:r>
            <w:r>
              <w:rPr>
                <w:rFonts w:ascii="Roboto" w:hAnsi="Roboto"/>
                <w:color w:val="2E414F"/>
                <w:shd w:val="clear" w:color="auto" w:fill="F5F6F7"/>
              </w:rPr>
              <w:t> and raises the cost of misclassification for minority and difficult-to-classify samples. On the basis of the preceding ideas, the FocalLoss_LightGBM model is proposed, along with random forests, SVM, XGBoost, and LightGBM. Empirical analysis based on a dataset of credit card users publicly available on the Kaggle website. The AUC, TPR, and G-mean index values were superior to the existing model, which can effectively improve the accuracy and stability of potential lost users.</w:t>
            </w:r>
          </w:p>
        </w:tc>
      </w:tr>
    </w:tbl>
    <w:p w:rsidR="003D03C6" w:rsidRPr="000C00D4" w:rsidRDefault="00F3634F">
      <w:pPr>
        <w:rPr>
          <w:rFonts w:ascii="Calibri" w:hAnsi="Calibri" w:cs="Calibri"/>
          <w:b/>
          <w:i/>
          <w:sz w:val="26"/>
          <w:szCs w:val="26"/>
          <w:lang w:val="en-US"/>
        </w:rPr>
      </w:pPr>
      <w:r w:rsidRPr="000C00D4">
        <w:rPr>
          <w:rFonts w:ascii="Calibri" w:hAnsi="Calibri" w:cs="Calibri"/>
          <w:b/>
          <w:i/>
          <w:sz w:val="26"/>
          <w:szCs w:val="26"/>
          <w:lang w:val="en-US"/>
        </w:rPr>
        <w:t xml:space="preserve">  </w:t>
      </w:r>
    </w:p>
    <w:p w:rsidR="00F3634F" w:rsidRPr="000C00D4" w:rsidRDefault="000C00D4" w:rsidP="000C00D4">
      <w:pPr>
        <w:rPr>
          <w:rFonts w:cstheme="minorHAnsi"/>
          <w:b/>
          <w:i/>
          <w:sz w:val="32"/>
          <w:szCs w:val="32"/>
          <w:lang w:val="en-US"/>
        </w:rPr>
      </w:pPr>
      <w:r w:rsidRPr="000C00D4">
        <w:rPr>
          <w:rFonts w:cstheme="minorHAnsi"/>
          <w:b/>
          <w:i/>
          <w:sz w:val="32"/>
          <w:szCs w:val="32"/>
          <w:lang w:val="en-US"/>
        </w:rPr>
        <w:t xml:space="preserve">I. </w:t>
      </w:r>
      <w:proofErr w:type="spellStart"/>
      <w:r w:rsidRPr="000C00D4">
        <w:rPr>
          <w:rFonts w:cstheme="minorHAnsi"/>
          <w:b/>
          <w:i/>
          <w:sz w:val="32"/>
          <w:szCs w:val="32"/>
          <w:lang w:val="en-US"/>
        </w:rPr>
        <w:t>Giới</w:t>
      </w:r>
      <w:proofErr w:type="spellEnd"/>
      <w:r w:rsidRPr="000C00D4">
        <w:rPr>
          <w:rFonts w:cstheme="minorHAnsi"/>
          <w:b/>
          <w:i/>
          <w:sz w:val="32"/>
          <w:szCs w:val="32"/>
          <w:lang w:val="en-US"/>
        </w:rPr>
        <w:t xml:space="preserve"> </w:t>
      </w:r>
      <w:proofErr w:type="spellStart"/>
      <w:r w:rsidRPr="000C00D4">
        <w:rPr>
          <w:rFonts w:cstheme="minorHAnsi"/>
          <w:b/>
          <w:i/>
          <w:sz w:val="32"/>
          <w:szCs w:val="32"/>
          <w:lang w:val="en-US"/>
        </w:rPr>
        <w:t>thiệu</w:t>
      </w:r>
      <w:proofErr w:type="spellEnd"/>
      <w:r w:rsidRPr="000C00D4">
        <w:rPr>
          <w:rFonts w:cstheme="minorHAnsi"/>
          <w:b/>
          <w:i/>
          <w:sz w:val="32"/>
          <w:szCs w:val="32"/>
          <w:lang w:val="en-US"/>
        </w:rPr>
        <w:t xml:space="preserve"> </w:t>
      </w:r>
      <w:proofErr w:type="spellStart"/>
      <w:r w:rsidRPr="000C00D4">
        <w:rPr>
          <w:rFonts w:cstheme="minorHAnsi"/>
          <w:b/>
          <w:i/>
          <w:sz w:val="32"/>
          <w:szCs w:val="32"/>
          <w:lang w:val="en-US"/>
        </w:rPr>
        <w:t>bài</w:t>
      </w:r>
      <w:proofErr w:type="spellEnd"/>
      <w:r w:rsidRPr="000C00D4">
        <w:rPr>
          <w:rFonts w:cstheme="minorHAnsi"/>
          <w:b/>
          <w:i/>
          <w:sz w:val="32"/>
          <w:szCs w:val="32"/>
          <w:lang w:val="en-US"/>
        </w:rPr>
        <w:t xml:space="preserve"> </w:t>
      </w:r>
      <w:proofErr w:type="spellStart"/>
      <w:r w:rsidRPr="000C00D4">
        <w:rPr>
          <w:rFonts w:cstheme="minorHAnsi"/>
          <w:b/>
          <w:i/>
          <w:sz w:val="32"/>
          <w:szCs w:val="32"/>
          <w:lang w:val="en-US"/>
        </w:rPr>
        <w:t>toán</w:t>
      </w:r>
      <w:proofErr w:type="spellEnd"/>
      <w:r>
        <w:rPr>
          <w:rFonts w:cstheme="minorHAnsi"/>
          <w:b/>
          <w:i/>
          <w:sz w:val="32"/>
          <w:szCs w:val="32"/>
          <w:lang w:val="en-US"/>
        </w:rPr>
        <w:t>:</w:t>
      </w:r>
    </w:p>
    <w:p w:rsidR="008C2AA0" w:rsidRPr="000C00D4" w:rsidRDefault="008C2AA0" w:rsidP="008C2AA0">
      <w:pPr>
        <w:rPr>
          <w:rFonts w:cstheme="minorHAnsi"/>
          <w:sz w:val="28"/>
          <w:szCs w:val="28"/>
          <w:shd w:val="clear" w:color="auto" w:fill="FFFFFF"/>
        </w:rPr>
      </w:pPr>
      <w:r w:rsidRPr="000C00D4">
        <w:rPr>
          <w:rFonts w:cstheme="minorHAnsi"/>
          <w:sz w:val="28"/>
          <w:szCs w:val="28"/>
          <w:shd w:val="clear" w:color="auto" w:fill="FFFFFF"/>
        </w:rPr>
        <w:t>Khách hàng rời bỏ là một thuật ngữ kinh doanh được gọi là kích động khách hàng. Trong kinh doanh, khi khách hàng</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không hài lòng với dịch vụ hoặc sản phẩm mà bạn cung cấp thì việc tiêu hao sẽ xảy ra, hay nói cách khác là họ</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sẽ ngừng kết nối hoặc hợp tác với doanh nghiệp của bạn. Hiện nay ngày càng có nhiều doanh nghiệp</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quan tâm đến việc giữ chân khách hàng. Việc khách hàng rời bỏ sẽ gây tổn hại cho doanh nghiệp vì nó có thể dẫn đến tổn thất lớn về phí bảo hiểm, giảm tỷ suất lợi nhuận và có thể mất cơ hội kinh doanh giới thiệu từ các khách hàng trung thành. Theo Baran và Galka (2017), “Công trình tiên phong của F. F. Reichheld và W. E. Sasser Jr. đã tìm thấy một</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mối quan hệ chặt chẽ giữa việc giữ chân khách hàng và lợi nhuận của công ty. Họ phát hiện ra rằng tỷ lệ giữ chân khách hàng chỉ tăng 5% sẽ mang lại lợi nhuận được cải thiện theo giá trị hiện tại ròng từ 20 lên</w:t>
      </w:r>
      <w:r w:rsidR="000C00D4">
        <w:rPr>
          <w:rFonts w:cstheme="minorHAnsi"/>
          <w:sz w:val="28"/>
          <w:szCs w:val="28"/>
          <w:shd w:val="clear" w:color="auto" w:fill="FFFFFF"/>
        </w:rPr>
        <w:t xml:space="preserve"> 85</w:t>
      </w:r>
      <w:r w:rsidR="000C00D4">
        <w:rPr>
          <w:rFonts w:cstheme="minorHAnsi"/>
          <w:sz w:val="28"/>
          <w:szCs w:val="28"/>
          <w:shd w:val="clear" w:color="auto" w:fill="FFFFFF"/>
          <w:lang w:val="en-US"/>
        </w:rPr>
        <w:t>%</w:t>
      </w:r>
      <w:r w:rsidRPr="000C00D4">
        <w:rPr>
          <w:rFonts w:cstheme="minorHAnsi"/>
          <w:sz w:val="28"/>
          <w:szCs w:val="28"/>
          <w:shd w:val="clear" w:color="auto" w:fill="FFFFFF"/>
        </w:rPr>
        <w:t xml:space="preserve"> trên một loạt các doanh nghiệ</w:t>
      </w:r>
      <w:r w:rsidR="000C00D4" w:rsidRPr="000C00D4">
        <w:rPr>
          <w:rFonts w:cstheme="minorHAnsi"/>
          <w:sz w:val="28"/>
          <w:szCs w:val="28"/>
          <w:shd w:val="clear" w:color="auto" w:fill="FFFFFF"/>
        </w:rPr>
        <w:t>p</w:t>
      </w:r>
      <w:r w:rsidR="000C00D4" w:rsidRPr="000C00D4">
        <w:rPr>
          <w:rFonts w:cstheme="minorHAnsi"/>
          <w:sz w:val="28"/>
          <w:szCs w:val="28"/>
          <w:shd w:val="clear" w:color="auto" w:fill="FFFFFF"/>
          <w:lang w:val="en-US"/>
        </w:rPr>
        <w:t>”.</w:t>
      </w:r>
      <w:r w:rsidRPr="000C00D4">
        <w:rPr>
          <w:rFonts w:cstheme="minorHAnsi"/>
          <w:sz w:val="28"/>
          <w:szCs w:val="28"/>
          <w:shd w:val="clear" w:color="auto" w:fill="FFFFFF"/>
        </w:rPr>
        <w:t xml:space="preserve"> Ngoài ra, nhiều loại nghiên cứu đã chứng minh rằng</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Chi phí giữ chân khách hàng hiện tại thấp hơn khoảng 5 lần so với việc có được khách hàng mới (Dawes &amp; Swailes, 1999).</w:t>
      </w:r>
    </w:p>
    <w:p w:rsidR="000C00D4" w:rsidRPr="000C00D4" w:rsidRDefault="008C2AA0" w:rsidP="008C2AA0">
      <w:pPr>
        <w:rPr>
          <w:rFonts w:cstheme="minorHAnsi"/>
          <w:sz w:val="28"/>
          <w:szCs w:val="28"/>
          <w:shd w:val="clear" w:color="auto" w:fill="FFFFFF"/>
          <w:lang w:val="en-US"/>
        </w:rPr>
      </w:pPr>
      <w:r w:rsidRPr="000C00D4">
        <w:rPr>
          <w:rFonts w:cstheme="minorHAnsi"/>
          <w:sz w:val="28"/>
          <w:szCs w:val="28"/>
          <w:shd w:val="clear" w:color="auto" w:fill="FFFFFF"/>
        </w:rPr>
        <w:lastRenderedPageBreak/>
        <w:t>Theo Reichheld (1996), giá trị hiện tại ròng trung bình của khách hàng cải thiện 35% đối với phần mềm.</w:t>
      </w:r>
      <w:r w:rsidR="000C00D4" w:rsidRPr="000C00D4">
        <w:rPr>
          <w:rFonts w:cstheme="minorHAnsi"/>
          <w:sz w:val="28"/>
          <w:szCs w:val="28"/>
          <w:shd w:val="clear" w:color="auto" w:fill="FFFFFF"/>
          <w:lang w:val="en-US"/>
        </w:rPr>
        <w:t xml:space="preserve"> C</w:t>
      </w:r>
      <w:r w:rsidRPr="000C00D4">
        <w:rPr>
          <w:rFonts w:cstheme="minorHAnsi"/>
          <w:sz w:val="28"/>
          <w:szCs w:val="28"/>
          <w:shd w:val="clear" w:color="auto" w:fill="FFFFFF"/>
        </w:rPr>
        <w:t>ác công ty và 95% cho các đại lý quảng cáo với tỷ lệ giữ chân khách hàng tăng 5%. Để hạn chế</w:t>
      </w:r>
      <w:r w:rsidR="000C00D4" w:rsidRPr="000C00D4">
        <w:rPr>
          <w:rFonts w:cstheme="minorHAnsi"/>
          <w:sz w:val="28"/>
          <w:szCs w:val="28"/>
          <w:shd w:val="clear" w:color="auto" w:fill="FFFFFF"/>
          <w:lang w:val="en-US"/>
        </w:rPr>
        <w:t xml:space="preserve"> đ</w:t>
      </w:r>
      <w:r w:rsidRPr="000C00D4">
        <w:rPr>
          <w:rFonts w:cstheme="minorHAnsi"/>
          <w:sz w:val="28"/>
          <w:szCs w:val="28"/>
          <w:shd w:val="clear" w:color="auto" w:fill="FFFFFF"/>
        </w:rPr>
        <w:t>iều này, doanh nghiệp phải lường trước những khách hàng cụ thể có nguy cơ rời bỏ để điều chỉnh chiến lược cho phù hợp, chẳng hạn như nâng cao chất lượng sản phẩm, dịch vụ hay gia tăng lợi ích cho họ. Vì vậy, nó</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là điều cần thiết để tạo ra các mô hình dự đoán có thể hỗ trợ việc giữ chân khách hàng. Phương pháp học máy</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 xml:space="preserve">có thể dự đoán thành công doanh thu của khách hàng. </w:t>
      </w:r>
    </w:p>
    <w:p w:rsidR="00780527" w:rsidRDefault="008C2AA0" w:rsidP="000C00D4">
      <w:pPr>
        <w:rPr>
          <w:rFonts w:cstheme="minorHAnsi"/>
          <w:sz w:val="28"/>
          <w:szCs w:val="28"/>
          <w:shd w:val="clear" w:color="auto" w:fill="FFFFFF"/>
          <w:lang w:val="en-US"/>
        </w:rPr>
      </w:pPr>
      <w:r w:rsidRPr="000C00D4">
        <w:rPr>
          <w:rFonts w:cstheme="minorHAnsi"/>
          <w:sz w:val="28"/>
          <w:szCs w:val="28"/>
          <w:shd w:val="clear" w:color="auto" w:fill="FFFFFF"/>
        </w:rPr>
        <w:t>Thu thập dữ liệu</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và phân tích cho phép xác định những khách hàng có thể sắp rời bỏ doanh nghiệp, từ đó tập trung</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vào việc giữ</w:t>
      </w:r>
      <w:r w:rsidR="000C00D4" w:rsidRPr="000C00D4">
        <w:rPr>
          <w:rFonts w:cstheme="minorHAnsi"/>
          <w:sz w:val="28"/>
          <w:szCs w:val="28"/>
          <w:shd w:val="clear" w:color="auto" w:fill="FFFFFF"/>
          <w:lang w:val="en-US"/>
        </w:rPr>
        <w:t xml:space="preserve"> </w:t>
      </w:r>
      <w:r w:rsidRPr="000C00D4">
        <w:rPr>
          <w:rFonts w:cstheme="minorHAnsi"/>
          <w:sz w:val="28"/>
          <w:szCs w:val="28"/>
          <w:shd w:val="clear" w:color="auto" w:fill="FFFFFF"/>
        </w:rPr>
        <w:t>chân khách hàng hơn là thu hút khách hàng mới. Ngoài ra, các mô hình họ</w:t>
      </w:r>
      <w:r w:rsidR="000C00D4" w:rsidRPr="000C00D4">
        <w:rPr>
          <w:rFonts w:cstheme="minorHAnsi"/>
          <w:sz w:val="28"/>
          <w:szCs w:val="28"/>
          <w:shd w:val="clear" w:color="auto" w:fill="FFFFFF"/>
        </w:rPr>
        <w:t xml:space="preserve">c máy </w:t>
      </w:r>
      <w:r w:rsidRPr="000C00D4">
        <w:rPr>
          <w:rFonts w:cstheme="minorHAnsi"/>
          <w:sz w:val="28"/>
          <w:szCs w:val="28"/>
          <w:shd w:val="clear" w:color="auto" w:fill="FFFFFF"/>
        </w:rPr>
        <w:t xml:space="preserve">cũng được áp dụng trong lĩnh vực bán lẻ và kinh tế. </w:t>
      </w:r>
    </w:p>
    <w:p w:rsidR="000C00D4" w:rsidRDefault="000C00D4" w:rsidP="000C00D4">
      <w:pPr>
        <w:rPr>
          <w:rFonts w:cstheme="minorHAnsi"/>
          <w:sz w:val="28"/>
          <w:szCs w:val="28"/>
          <w:shd w:val="clear" w:color="auto" w:fill="FFFFFF"/>
          <w:lang w:val="en-US"/>
        </w:rPr>
      </w:pPr>
    </w:p>
    <w:p w:rsidR="000C00D4" w:rsidRDefault="000C00D4" w:rsidP="000C00D4">
      <w:pPr>
        <w:rPr>
          <w:rFonts w:cstheme="minorHAnsi"/>
          <w:b/>
          <w:i/>
          <w:sz w:val="32"/>
          <w:szCs w:val="32"/>
          <w:shd w:val="clear" w:color="auto" w:fill="FFFFFF"/>
          <w:lang w:val="en-US"/>
        </w:rPr>
      </w:pPr>
      <w:r w:rsidRPr="000C00D4">
        <w:rPr>
          <w:rFonts w:cstheme="minorHAnsi"/>
          <w:b/>
          <w:i/>
          <w:sz w:val="32"/>
          <w:szCs w:val="32"/>
          <w:shd w:val="clear" w:color="auto" w:fill="FFFFFF"/>
          <w:lang w:val="en-US"/>
        </w:rPr>
        <w:t xml:space="preserve">II. </w:t>
      </w:r>
      <w:proofErr w:type="spellStart"/>
      <w:r w:rsidRPr="000C00D4">
        <w:rPr>
          <w:rFonts w:cstheme="minorHAnsi"/>
          <w:b/>
          <w:i/>
          <w:sz w:val="32"/>
          <w:szCs w:val="32"/>
          <w:shd w:val="clear" w:color="auto" w:fill="FFFFFF"/>
          <w:lang w:val="en-US"/>
        </w:rPr>
        <w:t>Nghiên</w:t>
      </w:r>
      <w:proofErr w:type="spellEnd"/>
      <w:r w:rsidRPr="000C00D4">
        <w:rPr>
          <w:rFonts w:cstheme="minorHAnsi"/>
          <w:b/>
          <w:i/>
          <w:sz w:val="32"/>
          <w:szCs w:val="32"/>
          <w:shd w:val="clear" w:color="auto" w:fill="FFFFFF"/>
          <w:lang w:val="en-US"/>
        </w:rPr>
        <w:t xml:space="preserve"> </w:t>
      </w:r>
      <w:proofErr w:type="spellStart"/>
      <w:r w:rsidRPr="000C00D4">
        <w:rPr>
          <w:rFonts w:cstheme="minorHAnsi"/>
          <w:b/>
          <w:i/>
          <w:sz w:val="32"/>
          <w:szCs w:val="32"/>
          <w:shd w:val="clear" w:color="auto" w:fill="FFFFFF"/>
          <w:lang w:val="en-US"/>
        </w:rPr>
        <w:t>cứu</w:t>
      </w:r>
      <w:proofErr w:type="spellEnd"/>
      <w:r w:rsidRPr="000C00D4">
        <w:rPr>
          <w:rFonts w:cstheme="minorHAnsi"/>
          <w:b/>
          <w:i/>
          <w:sz w:val="32"/>
          <w:szCs w:val="32"/>
          <w:shd w:val="clear" w:color="auto" w:fill="FFFFFF"/>
          <w:lang w:val="en-US"/>
        </w:rPr>
        <w:t xml:space="preserve"> </w:t>
      </w:r>
      <w:proofErr w:type="spellStart"/>
      <w:r w:rsidRPr="000C00D4">
        <w:rPr>
          <w:rFonts w:cstheme="minorHAnsi"/>
          <w:b/>
          <w:i/>
          <w:sz w:val="32"/>
          <w:szCs w:val="32"/>
          <w:shd w:val="clear" w:color="auto" w:fill="FFFFFF"/>
          <w:lang w:val="en-US"/>
        </w:rPr>
        <w:t>liên</w:t>
      </w:r>
      <w:proofErr w:type="spellEnd"/>
      <w:r w:rsidRPr="000C00D4">
        <w:rPr>
          <w:rFonts w:cstheme="minorHAnsi"/>
          <w:b/>
          <w:i/>
          <w:sz w:val="32"/>
          <w:szCs w:val="32"/>
          <w:shd w:val="clear" w:color="auto" w:fill="FFFFFF"/>
          <w:lang w:val="en-US"/>
        </w:rPr>
        <w:t xml:space="preserve"> </w:t>
      </w:r>
      <w:proofErr w:type="spellStart"/>
      <w:r w:rsidRPr="000C00D4">
        <w:rPr>
          <w:rFonts w:cstheme="minorHAnsi"/>
          <w:b/>
          <w:i/>
          <w:sz w:val="32"/>
          <w:szCs w:val="32"/>
          <w:shd w:val="clear" w:color="auto" w:fill="FFFFFF"/>
          <w:lang w:val="en-US"/>
        </w:rPr>
        <w:t>quan</w:t>
      </w:r>
      <w:proofErr w:type="spellEnd"/>
      <w:r>
        <w:rPr>
          <w:rFonts w:cstheme="minorHAnsi"/>
          <w:b/>
          <w:i/>
          <w:sz w:val="32"/>
          <w:szCs w:val="32"/>
          <w:shd w:val="clear" w:color="auto" w:fill="FFFFFF"/>
          <w:lang w:val="en-US"/>
        </w:rPr>
        <w:t>:</w:t>
      </w:r>
    </w:p>
    <w:p w:rsidR="002C2EA8" w:rsidRPr="002C2EA8" w:rsidRDefault="002C2EA8" w:rsidP="002C2E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2C2EA8">
        <w:rPr>
          <w:rFonts w:eastAsia="Times New Roman" w:cstheme="minorHAnsi"/>
          <w:color w:val="1F1F1F"/>
          <w:kern w:val="0"/>
          <w:sz w:val="28"/>
          <w:szCs w:val="28"/>
          <w14:ligatures w14:val="none"/>
        </w:rPr>
        <w:t>Việc rời bỏ có thể xảy ra một cách tự nguyện khi khách hàng</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chọn kết thúc mối quan hệ của họ với một người cụ thể</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người bán hoặc vô tình khi hành động của khách hàng</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buộc họ tránh th</w:t>
      </w:r>
      <w:r>
        <w:rPr>
          <w:rFonts w:eastAsia="Times New Roman" w:cstheme="minorHAnsi"/>
          <w:color w:val="1F1F1F"/>
          <w:kern w:val="0"/>
          <w:sz w:val="28"/>
          <w:szCs w:val="28"/>
          <w14:ligatures w14:val="none"/>
        </w:rPr>
        <w:t>am gia vào bất kỳ loại mối quan</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hệ kinh doanh nào với một thực thể cụ thể. (</w:t>
      </w:r>
      <w:r>
        <w:rPr>
          <w:rFonts w:eastAsia="Times New Roman" w:cstheme="minorHAnsi"/>
          <w:color w:val="1F1F1F"/>
          <w:kern w:val="0"/>
          <w:sz w:val="28"/>
          <w:szCs w:val="28"/>
          <w14:ligatures w14:val="none"/>
        </w:rPr>
        <w:t>Tsai, Lu,</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et al</w:t>
      </w:r>
      <w:r w:rsidRPr="002C2EA8">
        <w:rPr>
          <w:rFonts w:eastAsia="Times New Roman" w:cstheme="minorHAnsi"/>
          <w:color w:val="1F1F1F"/>
          <w:kern w:val="0"/>
          <w:sz w:val="28"/>
          <w:szCs w:val="28"/>
          <w14:ligatures w14:val="none"/>
        </w:rPr>
        <w:t>.) Sự rời bỏ mạnh mẽ xảy ra khi một khách hàng</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vi phạm các quy tắc truyền thống để tiến hành kinh doanh</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trong một địa điểm cụ thể. Trong tình huống này, có thể</w:t>
      </w:r>
    </w:p>
    <w:p w:rsidR="002C2EA8" w:rsidRPr="002C2EA8" w:rsidRDefault="002C2EA8" w:rsidP="002C2E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2C2EA8">
        <w:rPr>
          <w:rFonts w:eastAsia="Times New Roman" w:cstheme="minorHAnsi"/>
          <w:color w:val="1F1F1F"/>
          <w:kern w:val="0"/>
          <w:sz w:val="28"/>
          <w:szCs w:val="28"/>
          <w14:ligatures w14:val="none"/>
        </w:rPr>
        <w:t>là kết quả của các hoạt động bất hợp pháp như trộm cắp hoặc không thanh toán kịp thời. Một loại tự nguyện</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sự thay đổi được gây ra bởi các vấn đề liên quan đến người tiêu dùng</w:t>
      </w:r>
      <w:r>
        <w:rPr>
          <w:rFonts w:eastAsia="Times New Roman" w:cstheme="minorHAnsi"/>
          <w:color w:val="1F1F1F"/>
          <w:kern w:val="0"/>
          <w:sz w:val="28"/>
          <w:szCs w:val="28"/>
          <w:lang w:val="en-US"/>
          <w14:ligatures w14:val="none"/>
        </w:rPr>
        <w:t xml:space="preserve">, </w:t>
      </w:r>
      <w:r w:rsidRPr="002C2EA8">
        <w:rPr>
          <w:rFonts w:eastAsia="Times New Roman" w:cstheme="minorHAnsi"/>
          <w:color w:val="1F1F1F"/>
          <w:kern w:val="0"/>
          <w:sz w:val="28"/>
          <w:szCs w:val="28"/>
          <w14:ligatures w14:val="none"/>
        </w:rPr>
        <w:t>sự hài lòng hoặc mất đi lợi thế cạnh tranh của tổ chức. (Burez và Van Den Poel) Bất kỳ công ty nào</w:t>
      </w:r>
      <w:r>
        <w:rPr>
          <w:rFonts w:eastAsia="Times New Roman" w:cstheme="minorHAnsi"/>
          <w:color w:val="1F1F1F"/>
          <w:kern w:val="0"/>
          <w:sz w:val="28"/>
          <w:szCs w:val="28"/>
          <w:lang w:val="en-US"/>
          <w14:ligatures w14:val="none"/>
        </w:rPr>
        <w:t xml:space="preserve"> </w:t>
      </w:r>
      <w:bookmarkStart w:id="0" w:name="_GoBack"/>
      <w:bookmarkEnd w:id="0"/>
      <w:r w:rsidRPr="002C2EA8">
        <w:rPr>
          <w:rFonts w:eastAsia="Times New Roman" w:cstheme="minorHAnsi"/>
          <w:color w:val="1F1F1F"/>
          <w:kern w:val="0"/>
          <w:sz w:val="28"/>
          <w:szCs w:val="28"/>
          <w14:ligatures w14:val="none"/>
        </w:rPr>
        <w:t>giao dịch với nhiều đối tượng người tiêu dùng khác nhau nên thường xuyên thay đổi các phương pháp đánh giá của mình.</w:t>
      </w:r>
    </w:p>
    <w:p w:rsidR="00144BF1" w:rsidRDefault="00144BF1" w:rsidP="00144BF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lang w:val="en-US"/>
          <w14:ligatures w14:val="none"/>
        </w:rPr>
      </w:pPr>
      <w:r w:rsidRPr="00144BF1">
        <w:rPr>
          <w:rFonts w:eastAsia="Times New Roman" w:cstheme="minorHAnsi"/>
          <w:color w:val="1F1F1F"/>
          <w:kern w:val="0"/>
          <w:sz w:val="28"/>
          <w:szCs w:val="28"/>
          <w14:ligatures w14:val="none"/>
        </w:rPr>
        <w:lastRenderedPageBreak/>
        <w:t>Ngăn chặn tình trạng rời bỏ đã trở thành một trong những vấn đề quan trọng nhất</w:t>
      </w:r>
      <w:r>
        <w:rPr>
          <w:rFonts w:eastAsia="Times New Roman" w:cstheme="minorHAnsi"/>
          <w:color w:val="1F1F1F"/>
          <w:kern w:val="0"/>
          <w:sz w:val="28"/>
          <w:szCs w:val="28"/>
          <w:lang w:val="en-US"/>
          <w14:ligatures w14:val="none"/>
        </w:rPr>
        <w:t xml:space="preserve">, </w:t>
      </w:r>
      <w:r>
        <w:rPr>
          <w:rFonts w:eastAsia="Times New Roman" w:cstheme="minorHAnsi"/>
          <w:color w:val="1F1F1F"/>
          <w:kern w:val="0"/>
          <w:sz w:val="28"/>
          <w:szCs w:val="28"/>
          <w14:ligatures w14:val="none"/>
        </w:rPr>
        <w:t>mục tiêu của các tổ chức do</w:t>
      </w:r>
      <w:r>
        <w:rPr>
          <w:rFonts w:eastAsia="Times New Roman" w:cstheme="minorHAnsi"/>
          <w:color w:val="1F1F1F"/>
          <w:kern w:val="0"/>
          <w:sz w:val="28"/>
          <w:szCs w:val="28"/>
          <w:lang w:val="en-US"/>
          <w14:ligatures w14:val="none"/>
        </w:rPr>
        <w:t xml:space="preserve"> </w:t>
      </w:r>
      <w:r w:rsidRPr="00144BF1">
        <w:rPr>
          <w:rFonts w:eastAsia="Times New Roman" w:cstheme="minorHAnsi"/>
          <w:color w:val="1F1F1F"/>
          <w:kern w:val="0"/>
          <w:sz w:val="28"/>
          <w:szCs w:val="28"/>
          <w14:ligatures w14:val="none"/>
        </w:rPr>
        <w:t>sự cạnh tranh ngày càng tăng đối với khách hàng và khó khăn trong việc thay thế sự mất mát của</w:t>
      </w:r>
      <w:r>
        <w:rPr>
          <w:rFonts w:eastAsia="Times New Roman" w:cstheme="minorHAnsi"/>
          <w:color w:val="1F1F1F"/>
          <w:kern w:val="0"/>
          <w:sz w:val="28"/>
          <w:szCs w:val="28"/>
          <w:lang w:val="en-US"/>
          <w14:ligatures w14:val="none"/>
        </w:rPr>
        <w:t xml:space="preserve"> </w:t>
      </w:r>
      <w:r w:rsidRPr="00144BF1">
        <w:rPr>
          <w:rFonts w:eastAsia="Times New Roman" w:cstheme="minorHAnsi"/>
          <w:color w:val="1F1F1F"/>
          <w:kern w:val="0"/>
          <w:sz w:val="28"/>
          <w:szCs w:val="28"/>
          <w14:ligatures w14:val="none"/>
        </w:rPr>
        <w:t>doanh thu do sự rời bỏ của những khách hàng có lợi nhuận.</w:t>
      </w:r>
      <w:r>
        <w:rPr>
          <w:rFonts w:eastAsia="Times New Roman" w:cstheme="minorHAnsi"/>
          <w:color w:val="1F1F1F"/>
          <w:kern w:val="0"/>
          <w:sz w:val="28"/>
          <w:szCs w:val="28"/>
          <w:lang w:val="en-US"/>
          <w14:ligatures w14:val="none"/>
        </w:rPr>
        <w:t xml:space="preserve"> </w:t>
      </w:r>
      <w:r w:rsidRPr="00144BF1">
        <w:rPr>
          <w:rFonts w:eastAsia="Times New Roman" w:cstheme="minorHAnsi"/>
          <w:color w:val="1F1F1F"/>
          <w:kern w:val="0"/>
          <w:sz w:val="28"/>
          <w:szCs w:val="28"/>
          <w14:ligatures w14:val="none"/>
        </w:rPr>
        <w:t>Tuy nhiên, như đã thảo luận, vi</w:t>
      </w:r>
      <w:r>
        <w:rPr>
          <w:rFonts w:eastAsia="Times New Roman" w:cstheme="minorHAnsi"/>
          <w:color w:val="1F1F1F"/>
          <w:kern w:val="0"/>
          <w:sz w:val="28"/>
          <w:szCs w:val="28"/>
          <w14:ligatures w14:val="none"/>
        </w:rPr>
        <w:t>ệc giữ chân khách hàng hiện tại</w:t>
      </w:r>
      <w:r>
        <w:rPr>
          <w:rFonts w:eastAsia="Times New Roman" w:cstheme="minorHAnsi"/>
          <w:color w:val="1F1F1F"/>
          <w:kern w:val="0"/>
          <w:sz w:val="28"/>
          <w:szCs w:val="28"/>
          <w:lang w:val="en-US"/>
          <w14:ligatures w14:val="none"/>
        </w:rPr>
        <w:t xml:space="preserve"> </w:t>
      </w:r>
      <w:r w:rsidRPr="00144BF1">
        <w:rPr>
          <w:rFonts w:eastAsia="Times New Roman" w:cstheme="minorHAnsi"/>
          <w:color w:val="1F1F1F"/>
          <w:kern w:val="0"/>
          <w:sz w:val="28"/>
          <w:szCs w:val="28"/>
          <w14:ligatures w14:val="none"/>
        </w:rPr>
        <w:t>hiện là một trong những thách thức lớn nhất của hoạt động tài chính.</w:t>
      </w:r>
      <w:r>
        <w:rPr>
          <w:rFonts w:eastAsia="Times New Roman" w:cstheme="minorHAnsi"/>
          <w:color w:val="1F1F1F"/>
          <w:kern w:val="0"/>
          <w:sz w:val="28"/>
          <w:szCs w:val="28"/>
          <w:lang w:val="en-US"/>
          <w14:ligatures w14:val="none"/>
        </w:rPr>
        <w:t xml:space="preserve"> C</w:t>
      </w:r>
      <w:r w:rsidRPr="00144BF1">
        <w:rPr>
          <w:rFonts w:eastAsia="Times New Roman" w:cstheme="minorHAnsi"/>
          <w:color w:val="1F1F1F"/>
          <w:kern w:val="0"/>
          <w:sz w:val="28"/>
          <w:szCs w:val="28"/>
          <w14:ligatures w14:val="none"/>
        </w:rPr>
        <w:t>ác tổ chức trong một thị trường bão hòa và cạnh tranh, nơi</w:t>
      </w:r>
      <w:r>
        <w:rPr>
          <w:rFonts w:eastAsia="Times New Roman" w:cstheme="minorHAnsi"/>
          <w:color w:val="1F1F1F"/>
          <w:kern w:val="0"/>
          <w:sz w:val="28"/>
          <w:szCs w:val="28"/>
          <w:lang w:val="en-US"/>
          <w14:ligatures w14:val="none"/>
        </w:rPr>
        <w:t xml:space="preserve"> k</w:t>
      </w:r>
      <w:r w:rsidRPr="00144BF1">
        <w:rPr>
          <w:rFonts w:eastAsia="Times New Roman" w:cstheme="minorHAnsi"/>
          <w:color w:val="1F1F1F"/>
          <w:kern w:val="0"/>
          <w:sz w:val="28"/>
          <w:szCs w:val="28"/>
          <w14:ligatures w14:val="none"/>
        </w:rPr>
        <w:t>hách hàng ngày càng có khả năng chuyển sang dịch vụ khác</w:t>
      </w:r>
      <w:r>
        <w:rPr>
          <w:rFonts w:eastAsia="Times New Roman" w:cstheme="minorHAnsi"/>
          <w:color w:val="1F1F1F"/>
          <w:kern w:val="0"/>
          <w:sz w:val="28"/>
          <w:szCs w:val="28"/>
          <w:lang w:val="en-US"/>
          <w14:ligatures w14:val="none"/>
        </w:rPr>
        <w:t xml:space="preserve"> </w:t>
      </w:r>
      <w:r>
        <w:rPr>
          <w:rFonts w:eastAsia="Times New Roman" w:cstheme="minorHAnsi"/>
          <w:color w:val="1F1F1F"/>
          <w:kern w:val="0"/>
          <w:sz w:val="28"/>
          <w:szCs w:val="28"/>
          <w14:ligatures w14:val="none"/>
        </w:rPr>
        <w:t>nhà cung cấp</w:t>
      </w:r>
      <w:r>
        <w:rPr>
          <w:rFonts w:eastAsia="Times New Roman" w:cstheme="minorHAnsi"/>
          <w:color w:val="1F1F1F"/>
          <w:kern w:val="0"/>
          <w:sz w:val="28"/>
          <w:szCs w:val="28"/>
          <w:lang w:val="en-US"/>
          <w14:ligatures w14:val="none"/>
        </w:rPr>
        <w:t xml:space="preserve">. </w:t>
      </w:r>
      <w:r>
        <w:rPr>
          <w:rFonts w:eastAsia="Times New Roman" w:cstheme="minorHAnsi"/>
          <w:color w:val="1F1F1F"/>
          <w:kern w:val="0"/>
          <w:sz w:val="28"/>
          <w:szCs w:val="28"/>
          <w14:ligatures w14:val="none"/>
        </w:rPr>
        <w:t>Trong bối cảnh</w:t>
      </w:r>
      <w:r>
        <w:rPr>
          <w:rFonts w:eastAsia="Times New Roman" w:cstheme="minorHAnsi"/>
          <w:color w:val="1F1F1F"/>
          <w:kern w:val="0"/>
          <w:sz w:val="28"/>
          <w:szCs w:val="28"/>
          <w:lang w:val="en-US"/>
          <w14:ligatures w14:val="none"/>
        </w:rPr>
        <w:t xml:space="preserve"> </w:t>
      </w:r>
      <w:r w:rsidRPr="00144BF1">
        <w:rPr>
          <w:rFonts w:eastAsia="Times New Roman" w:cstheme="minorHAnsi"/>
          <w:color w:val="1F1F1F"/>
          <w:kern w:val="0"/>
          <w:sz w:val="28"/>
          <w:szCs w:val="28"/>
          <w14:ligatures w14:val="none"/>
        </w:rPr>
        <w:t>này, sự phát triển của chính xác</w:t>
      </w:r>
      <w:r>
        <w:rPr>
          <w:rFonts w:eastAsia="Times New Roman" w:cstheme="minorHAnsi"/>
          <w:color w:val="1F1F1F"/>
          <w:kern w:val="0"/>
          <w:sz w:val="28"/>
          <w:szCs w:val="28"/>
          <w:lang w:val="en-US"/>
          <w14:ligatures w14:val="none"/>
        </w:rPr>
        <w:t xml:space="preserve"> </w:t>
      </w:r>
      <w:r w:rsidRPr="00144BF1">
        <w:rPr>
          <w:rFonts w:eastAsia="Times New Roman" w:cstheme="minorHAnsi"/>
          <w:color w:val="1F1F1F"/>
          <w:kern w:val="0"/>
          <w:sz w:val="28"/>
          <w:szCs w:val="28"/>
          <w14:ligatures w14:val="none"/>
        </w:rPr>
        <w:t>và các mô hình thống kê hiệu suất cao cho phép xác định trước những khách hàng có xu hướng rời bỏ</w:t>
      </w:r>
      <w:r w:rsidR="00F74A5D">
        <w:rPr>
          <w:rFonts w:eastAsia="Times New Roman" w:cstheme="minorHAnsi"/>
          <w:color w:val="1F1F1F"/>
          <w:kern w:val="0"/>
          <w:sz w:val="28"/>
          <w:szCs w:val="28"/>
          <w:lang w:val="en-US"/>
          <w14:ligatures w14:val="none"/>
        </w:rPr>
        <w:t xml:space="preserve"> </w:t>
      </w:r>
      <w:r w:rsidRPr="00144BF1">
        <w:rPr>
          <w:rFonts w:eastAsia="Times New Roman" w:cstheme="minorHAnsi"/>
          <w:color w:val="1F1F1F"/>
          <w:kern w:val="0"/>
          <w:sz w:val="28"/>
          <w:szCs w:val="28"/>
          <w14:ligatures w14:val="none"/>
        </w:rPr>
        <w:t>trở thành điều kiện thiết yếu để duy trì khả năng cạnh tranh của các công ty này.</w:t>
      </w:r>
    </w:p>
    <w:p w:rsidR="00320581" w:rsidRPr="00320581" w:rsidRDefault="00320581" w:rsidP="003205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320581">
        <w:rPr>
          <w:rFonts w:eastAsia="Times New Roman" w:cstheme="minorHAnsi"/>
          <w:color w:val="1F1F1F"/>
          <w:kern w:val="0"/>
          <w:sz w:val="28"/>
          <w:szCs w:val="28"/>
          <w14:ligatures w14:val="none"/>
        </w:rPr>
        <w:t>Một số nghiên cứu cũng đã tích hợp việc sử dụng kỹ thuật phân khúc khách hàng và học máy để cải thiện độ chính xác của mô hình dự đoán. Phân khúc khách hàng là quá trình phân chia</w:t>
      </w:r>
      <w:r w:rsidR="001972C7">
        <w:rPr>
          <w:rFonts w:eastAsia="Times New Roman" w:cstheme="minorHAnsi"/>
          <w:color w:val="1F1F1F"/>
          <w:kern w:val="0"/>
          <w:sz w:val="28"/>
          <w:szCs w:val="28"/>
          <w:lang w:val="en-US"/>
          <w14:ligatures w14:val="none"/>
        </w:rPr>
        <w:t xml:space="preserve"> </w:t>
      </w:r>
      <w:r w:rsidRPr="00320581">
        <w:rPr>
          <w:rFonts w:eastAsia="Times New Roman" w:cstheme="minorHAnsi"/>
          <w:color w:val="1F1F1F"/>
          <w:kern w:val="0"/>
          <w:sz w:val="28"/>
          <w:szCs w:val="28"/>
          <w14:ligatures w14:val="none"/>
        </w:rPr>
        <w:t>khách hàng thành các nhóm dựa trên đặc điểm chung của khách hàng mục tiêu để công ty có thể tiếp thị đến từng nhóm một cách hiệu quả và phù hợp. Đây là bước khá quan trọng, là yếu tố giúp tăng tỷ lệ chuyển đổi cho doanh nghiệp. Nếu doanh nghiệp thực hiện tốt bước này có thể giúp họ phân chia</w:t>
      </w:r>
      <w:r w:rsidR="001972C7">
        <w:rPr>
          <w:rFonts w:eastAsia="Times New Roman" w:cstheme="minorHAnsi"/>
          <w:color w:val="1F1F1F"/>
          <w:kern w:val="0"/>
          <w:sz w:val="28"/>
          <w:szCs w:val="28"/>
          <w:lang w:val="en-US"/>
          <w14:ligatures w14:val="none"/>
        </w:rPr>
        <w:t xml:space="preserve"> </w:t>
      </w:r>
      <w:r w:rsidRPr="00320581">
        <w:rPr>
          <w:rFonts w:eastAsia="Times New Roman" w:cstheme="minorHAnsi"/>
          <w:color w:val="1F1F1F"/>
          <w:kern w:val="0"/>
          <w:sz w:val="28"/>
          <w:szCs w:val="28"/>
          <w14:ligatures w14:val="none"/>
        </w:rPr>
        <w:t>ngân sách quảng cáo của họ tốt hơn và tiết kiệm nhiều hơn. Ngoài ra, việc phân khúc khách hàng sẽ giúp họ</w:t>
      </w:r>
      <w:r w:rsidR="001972C7">
        <w:rPr>
          <w:rFonts w:eastAsia="Times New Roman" w:cstheme="minorHAnsi"/>
          <w:color w:val="1F1F1F"/>
          <w:kern w:val="0"/>
          <w:sz w:val="28"/>
          <w:szCs w:val="28"/>
          <w:lang w:val="en-US"/>
          <w14:ligatures w14:val="none"/>
        </w:rPr>
        <w:t xml:space="preserve"> </w:t>
      </w:r>
      <w:r w:rsidRPr="00320581">
        <w:rPr>
          <w:rFonts w:eastAsia="Times New Roman" w:cstheme="minorHAnsi"/>
          <w:color w:val="1F1F1F"/>
          <w:kern w:val="0"/>
          <w:sz w:val="28"/>
          <w:szCs w:val="28"/>
          <w14:ligatures w14:val="none"/>
        </w:rPr>
        <w:t>hiểu rõ hơn về người tiêu dùng, xác định nhóm khách hàng mục tiêu để doanh nghiệp</w:t>
      </w:r>
      <w:r w:rsidR="001972C7">
        <w:rPr>
          <w:rFonts w:eastAsia="Times New Roman" w:cstheme="minorHAnsi"/>
          <w:color w:val="1F1F1F"/>
          <w:kern w:val="0"/>
          <w:sz w:val="28"/>
          <w:szCs w:val="28"/>
          <w:lang w:val="en-US"/>
          <w14:ligatures w14:val="none"/>
        </w:rPr>
        <w:t xml:space="preserve"> </w:t>
      </w:r>
      <w:r w:rsidRPr="00320581">
        <w:rPr>
          <w:rFonts w:eastAsia="Times New Roman" w:cstheme="minorHAnsi"/>
          <w:color w:val="1F1F1F"/>
          <w:kern w:val="0"/>
          <w:sz w:val="28"/>
          <w:szCs w:val="28"/>
          <w14:ligatures w14:val="none"/>
        </w:rPr>
        <w:t>tập trung vào và sau đó xem xét các yếu tố ảnh hưởng đến việc rời bỏ khách hàng đó.</w:t>
      </w:r>
    </w:p>
    <w:p w:rsidR="00320581" w:rsidRPr="00320581" w:rsidRDefault="00320581" w:rsidP="003205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320581">
        <w:rPr>
          <w:rFonts w:eastAsia="Times New Roman" w:cstheme="minorHAnsi"/>
          <w:color w:val="1F1F1F"/>
          <w:kern w:val="0"/>
          <w:sz w:val="28"/>
          <w:szCs w:val="28"/>
          <w14:ligatures w14:val="none"/>
        </w:rPr>
        <w:lastRenderedPageBreak/>
        <w:t>Nghiên cứu trước đây thường tập trung vào việc xác định các biến số có ảnh hưởng đáng kể nhất đến việc rời bỏ khách hàng hoặc chỉ đơn giản sử dụng phân khúc khách hàng để xác định một tập hợp con người tiêu dùng tiềm năng, loại trừ ảnh hưởng của nó đến độ chính xác của dự báo. Do đó, có hai mục tiêu nghiên cứu chính</w:t>
      </w:r>
    </w:p>
    <w:p w:rsidR="00320581" w:rsidRPr="00320581" w:rsidRDefault="00320581" w:rsidP="003205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320581">
        <w:rPr>
          <w:rFonts w:eastAsia="Times New Roman" w:cstheme="minorHAnsi"/>
          <w:color w:val="1F1F1F"/>
          <w:kern w:val="0"/>
          <w:sz w:val="28"/>
          <w:szCs w:val="28"/>
          <w14:ligatures w14:val="none"/>
        </w:rPr>
        <w:t>trong công việc này. Mục tiêu ban đầu là kiểm tra tác động của phân khúc khách hàng đến độ chính xác của</w:t>
      </w:r>
    </w:p>
    <w:p w:rsidR="00320581" w:rsidRPr="00320581" w:rsidRDefault="00320581" w:rsidP="003205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320581">
        <w:rPr>
          <w:rFonts w:eastAsia="Times New Roman" w:cstheme="minorHAnsi"/>
          <w:color w:val="1F1F1F"/>
          <w:kern w:val="0"/>
          <w:sz w:val="28"/>
          <w:szCs w:val="28"/>
          <w14:ligatures w14:val="none"/>
        </w:rPr>
        <w:t>dự đoán tỷ lệ rời bỏ khách hàng trong lĩnh vực ngân hàng bằng cách sử dụng mô hình học máy. Mục tiêu thứ hai là thử nghiệm, đối chiếu và đánh giá phương pháp học máy nào hiệu quả nhất trong</w:t>
      </w:r>
    </w:p>
    <w:p w:rsidR="00320581" w:rsidRPr="00320581" w:rsidRDefault="00320581" w:rsidP="003205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320581">
        <w:rPr>
          <w:rFonts w:eastAsia="Times New Roman" w:cstheme="minorHAnsi"/>
          <w:color w:val="1F1F1F"/>
          <w:kern w:val="0"/>
          <w:sz w:val="28"/>
          <w:szCs w:val="28"/>
          <w14:ligatures w14:val="none"/>
        </w:rPr>
        <w:t>dự đoán sự rời bỏ của khách hàng. Mối quan hệ với khách hàng có tác động lớn đến sự phát triển lâu dài,</w:t>
      </w:r>
    </w:p>
    <w:p w:rsidR="00320581" w:rsidRPr="001972C7" w:rsidRDefault="00320581" w:rsidP="003205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lang w:val="en-US"/>
          <w14:ligatures w14:val="none"/>
        </w:rPr>
      </w:pPr>
      <w:r w:rsidRPr="00320581">
        <w:rPr>
          <w:rFonts w:eastAsia="Times New Roman" w:cstheme="minorHAnsi"/>
          <w:color w:val="1F1F1F"/>
          <w:kern w:val="0"/>
          <w:sz w:val="28"/>
          <w:szCs w:val="28"/>
          <w14:ligatures w14:val="none"/>
        </w:rPr>
        <w:t>do đó, hiểu được hành vi của họ cho phép các ngân hàng dễ dàng cải thiện các chín</w:t>
      </w:r>
      <w:r w:rsidR="001972C7">
        <w:rPr>
          <w:rFonts w:eastAsia="Times New Roman" w:cstheme="minorHAnsi"/>
          <w:color w:val="1F1F1F"/>
          <w:kern w:val="0"/>
          <w:sz w:val="28"/>
          <w:szCs w:val="28"/>
          <w14:ligatures w14:val="none"/>
        </w:rPr>
        <w:t>h sách hiện có.</w:t>
      </w:r>
    </w:p>
    <w:p w:rsidR="001972C7" w:rsidRPr="001972C7" w:rsidRDefault="001972C7" w:rsidP="001972C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1F1F1F"/>
          <w:kern w:val="0"/>
          <w:sz w:val="28"/>
          <w:szCs w:val="28"/>
          <w14:ligatures w14:val="none"/>
        </w:rPr>
      </w:pPr>
      <w:r w:rsidRPr="001972C7">
        <w:rPr>
          <w:rFonts w:eastAsia="Times New Roman" w:cstheme="minorHAnsi"/>
          <w:color w:val="1F1F1F"/>
          <w:kern w:val="0"/>
          <w:sz w:val="28"/>
          <w:szCs w:val="28"/>
          <w14:ligatures w14:val="none"/>
        </w:rPr>
        <w:t>Nghiên cứu nhằm mục đích phát triển và so sánh các hoạt động được giám sát</w:t>
      </w:r>
      <w:r>
        <w:rPr>
          <w:rFonts w:eastAsia="Times New Roman" w:cstheme="minorHAnsi"/>
          <w:color w:val="1F1F1F"/>
          <w:kern w:val="0"/>
          <w:sz w:val="28"/>
          <w:szCs w:val="28"/>
          <w:lang w:val="en-US"/>
          <w14:ligatures w14:val="none"/>
        </w:rPr>
        <w:t xml:space="preserve"> </w:t>
      </w:r>
      <w:r>
        <w:rPr>
          <w:rFonts w:eastAsia="Times New Roman" w:cstheme="minorHAnsi"/>
          <w:color w:val="1F1F1F"/>
          <w:kern w:val="0"/>
          <w:sz w:val="28"/>
          <w:szCs w:val="28"/>
          <w14:ligatures w14:val="none"/>
        </w:rPr>
        <w:t>các thuật toán học máy như RF,</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LR, GBC, EGBC và</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LGBMC để dự đoán tỷ lệ rời bỏ khách hàng bằng cách sử dụng quảng cáo</w:t>
      </w:r>
      <w:r>
        <w:rPr>
          <w:rFonts w:eastAsia="Times New Roman" w:cstheme="minorHAnsi"/>
          <w:color w:val="1F1F1F"/>
          <w:kern w:val="0"/>
          <w:sz w:val="28"/>
          <w:szCs w:val="28"/>
          <w:lang w:val="en-US"/>
          <w14:ligatures w14:val="none"/>
        </w:rPr>
        <w:t xml:space="preserve"> b</w:t>
      </w:r>
      <w:r w:rsidRPr="001972C7">
        <w:rPr>
          <w:rFonts w:eastAsia="Times New Roman" w:cstheme="minorHAnsi"/>
          <w:color w:val="1F1F1F"/>
          <w:kern w:val="0"/>
          <w:sz w:val="28"/>
          <w:szCs w:val="28"/>
          <w14:ligatures w14:val="none"/>
        </w:rPr>
        <w:t>ộ dữ liệu của ngân hàng Ethiopia. Chơi thuật toán học máy</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 xml:space="preserve">vai trò quan trọng trong việc </w:t>
      </w:r>
      <w:r>
        <w:rPr>
          <w:rFonts w:eastAsia="Times New Roman" w:cstheme="minorHAnsi"/>
          <w:color w:val="1F1F1F"/>
          <w:kern w:val="0"/>
          <w:sz w:val="28"/>
          <w:szCs w:val="28"/>
          <w14:ligatures w14:val="none"/>
        </w:rPr>
        <w:t>phân tích dự báo hoạt động kinh</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doanh</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các tổ chức như ngân hàng và tổ chức tài chính Kumar</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và cộng sự, (2021). Thuật toán học máy có giám sát là</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một thuật toán học máy được sử dụng trong phân loại trường hợp</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các vấn đề. Phân loại là quá trình tách biệt mọi thứ thành các lớp riêng biệt. Dự đoán tỷ lệ rời bỏ khách hàng là một</w:t>
      </w:r>
      <w:r>
        <w:rPr>
          <w:rFonts w:eastAsia="Times New Roman" w:cstheme="minorHAnsi"/>
          <w:color w:val="1F1F1F"/>
          <w:kern w:val="0"/>
          <w:sz w:val="28"/>
          <w:szCs w:val="28"/>
          <w:lang w:val="en-US"/>
          <w14:ligatures w14:val="none"/>
        </w:rPr>
        <w:t xml:space="preserve"> </w:t>
      </w:r>
      <w:r w:rsidRPr="001972C7">
        <w:rPr>
          <w:rFonts w:eastAsia="Times New Roman" w:cstheme="minorHAnsi"/>
          <w:color w:val="1F1F1F"/>
          <w:kern w:val="0"/>
          <w:sz w:val="28"/>
          <w:szCs w:val="28"/>
          <w14:ligatures w14:val="none"/>
        </w:rPr>
        <w:t xml:space="preserve">vấn đề phân loại </w:t>
      </w:r>
      <w:r>
        <w:rPr>
          <w:rFonts w:eastAsia="Times New Roman" w:cstheme="minorHAnsi"/>
          <w:color w:val="1F1F1F"/>
          <w:kern w:val="0"/>
          <w:sz w:val="28"/>
          <w:szCs w:val="28"/>
          <w14:ligatures w14:val="none"/>
        </w:rPr>
        <w:t xml:space="preserve">nhằm xác định liệu khách hàng </w:t>
      </w:r>
      <w:r w:rsidRPr="001972C7">
        <w:rPr>
          <w:rFonts w:eastAsia="Times New Roman" w:cstheme="minorHAnsi"/>
          <w:color w:val="1F1F1F"/>
          <w:kern w:val="0"/>
          <w:sz w:val="28"/>
          <w:szCs w:val="28"/>
          <w14:ligatures w14:val="none"/>
        </w:rPr>
        <w:t>sẽ bỏ cuộc hay không</w:t>
      </w:r>
      <w:r>
        <w:rPr>
          <w:rFonts w:eastAsia="Times New Roman" w:cstheme="minorHAnsi"/>
          <w:color w:val="1F1F1F"/>
          <w:kern w:val="0"/>
          <w:sz w:val="28"/>
          <w:szCs w:val="28"/>
          <w:lang w:val="en-US"/>
          <w14:ligatures w14:val="none"/>
        </w:rPr>
        <w:t>.</w:t>
      </w:r>
    </w:p>
    <w:p w:rsidR="00BB0371" w:rsidRPr="001972C7" w:rsidRDefault="00BB0371" w:rsidP="003205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cstheme="minorHAnsi"/>
          <w:sz w:val="28"/>
          <w:szCs w:val="28"/>
          <w:lang w:val="en-US"/>
        </w:rPr>
      </w:pPr>
    </w:p>
    <w:sectPr w:rsidR="00BB0371" w:rsidRPr="001972C7" w:rsidSect="00D174B3">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51D92"/>
    <w:multiLevelType w:val="hybridMultilevel"/>
    <w:tmpl w:val="A3CC3C18"/>
    <w:lvl w:ilvl="0" w:tplc="928A54C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CD6096"/>
    <w:multiLevelType w:val="hybridMultilevel"/>
    <w:tmpl w:val="4090408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B3"/>
    <w:rsid w:val="000C00D4"/>
    <w:rsid w:val="00144BF1"/>
    <w:rsid w:val="001972C7"/>
    <w:rsid w:val="002C2EA8"/>
    <w:rsid w:val="00320581"/>
    <w:rsid w:val="003D03C6"/>
    <w:rsid w:val="005C36B6"/>
    <w:rsid w:val="006A6B84"/>
    <w:rsid w:val="00717D7A"/>
    <w:rsid w:val="007512F0"/>
    <w:rsid w:val="00780527"/>
    <w:rsid w:val="008716F2"/>
    <w:rsid w:val="008C2AA0"/>
    <w:rsid w:val="00A57C7F"/>
    <w:rsid w:val="00AE3BB4"/>
    <w:rsid w:val="00BB0371"/>
    <w:rsid w:val="00C966D1"/>
    <w:rsid w:val="00D174B3"/>
    <w:rsid w:val="00F3634F"/>
    <w:rsid w:val="00F74A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74B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174B3"/>
    <w:rPr>
      <w:i/>
      <w:iCs/>
    </w:rPr>
  </w:style>
  <w:style w:type="character" w:customStyle="1" w:styleId="tldr-abstract-replacementpill">
    <w:name w:val="tldr-abstract-replacement__pill"/>
    <w:basedOn w:val="DefaultParagraphFont"/>
    <w:rsid w:val="00D174B3"/>
  </w:style>
  <w:style w:type="character" w:customStyle="1" w:styleId="Heading2Char">
    <w:name w:val="Heading 2 Char"/>
    <w:basedOn w:val="DefaultParagraphFont"/>
    <w:link w:val="Heading2"/>
    <w:uiPriority w:val="9"/>
    <w:rsid w:val="00D174B3"/>
    <w:rPr>
      <w:rFonts w:ascii="Times New Roman" w:eastAsia="Times New Roman" w:hAnsi="Times New Roman" w:cs="Times New Roman"/>
      <w:b/>
      <w:bCs/>
      <w:kern w:val="0"/>
      <w:sz w:val="36"/>
      <w:szCs w:val="36"/>
      <w:lang w:val="en-US"/>
    </w:rPr>
  </w:style>
  <w:style w:type="character" w:styleId="Hyperlink">
    <w:name w:val="Hyperlink"/>
    <w:basedOn w:val="DefaultParagraphFont"/>
    <w:uiPriority w:val="99"/>
    <w:semiHidden/>
    <w:unhideWhenUsed/>
    <w:rsid w:val="00D174B3"/>
    <w:rPr>
      <w:color w:val="0000FF"/>
      <w:u w:val="single"/>
    </w:rPr>
  </w:style>
  <w:style w:type="paragraph" w:styleId="ListParagraph">
    <w:name w:val="List Paragraph"/>
    <w:basedOn w:val="Normal"/>
    <w:uiPriority w:val="34"/>
    <w:qFormat/>
    <w:rsid w:val="00D174B3"/>
    <w:pPr>
      <w:ind w:left="720"/>
      <w:contextualSpacing/>
    </w:pPr>
  </w:style>
  <w:style w:type="character" w:customStyle="1" w:styleId="cl-buttonlabel">
    <w:name w:val="cl-button__label"/>
    <w:basedOn w:val="DefaultParagraphFont"/>
    <w:rsid w:val="00A57C7F"/>
  </w:style>
  <w:style w:type="paragraph" w:styleId="HTMLPreformatted">
    <w:name w:val="HTML Preformatted"/>
    <w:basedOn w:val="Normal"/>
    <w:link w:val="HTMLPreformattedChar"/>
    <w:uiPriority w:val="99"/>
    <w:semiHidden/>
    <w:unhideWhenUsed/>
    <w:rsid w:val="00144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44BF1"/>
    <w:rPr>
      <w:rFonts w:ascii="Courier New" w:eastAsia="Times New Roman" w:hAnsi="Courier New" w:cs="Courier New"/>
      <w:kern w:val="0"/>
      <w:sz w:val="20"/>
      <w:szCs w:val="20"/>
      <w:lang w:val="en-US"/>
      <w14:ligatures w14:val="none"/>
    </w:rPr>
  </w:style>
  <w:style w:type="character" w:customStyle="1" w:styleId="y2iqfc">
    <w:name w:val="y2iqfc"/>
    <w:basedOn w:val="DefaultParagraphFont"/>
    <w:rsid w:val="00144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74B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174B3"/>
    <w:rPr>
      <w:i/>
      <w:iCs/>
    </w:rPr>
  </w:style>
  <w:style w:type="character" w:customStyle="1" w:styleId="tldr-abstract-replacementpill">
    <w:name w:val="tldr-abstract-replacement__pill"/>
    <w:basedOn w:val="DefaultParagraphFont"/>
    <w:rsid w:val="00D174B3"/>
  </w:style>
  <w:style w:type="character" w:customStyle="1" w:styleId="Heading2Char">
    <w:name w:val="Heading 2 Char"/>
    <w:basedOn w:val="DefaultParagraphFont"/>
    <w:link w:val="Heading2"/>
    <w:uiPriority w:val="9"/>
    <w:rsid w:val="00D174B3"/>
    <w:rPr>
      <w:rFonts w:ascii="Times New Roman" w:eastAsia="Times New Roman" w:hAnsi="Times New Roman" w:cs="Times New Roman"/>
      <w:b/>
      <w:bCs/>
      <w:kern w:val="0"/>
      <w:sz w:val="36"/>
      <w:szCs w:val="36"/>
      <w:lang w:val="en-US"/>
    </w:rPr>
  </w:style>
  <w:style w:type="character" w:styleId="Hyperlink">
    <w:name w:val="Hyperlink"/>
    <w:basedOn w:val="DefaultParagraphFont"/>
    <w:uiPriority w:val="99"/>
    <w:semiHidden/>
    <w:unhideWhenUsed/>
    <w:rsid w:val="00D174B3"/>
    <w:rPr>
      <w:color w:val="0000FF"/>
      <w:u w:val="single"/>
    </w:rPr>
  </w:style>
  <w:style w:type="paragraph" w:styleId="ListParagraph">
    <w:name w:val="List Paragraph"/>
    <w:basedOn w:val="Normal"/>
    <w:uiPriority w:val="34"/>
    <w:qFormat/>
    <w:rsid w:val="00D174B3"/>
    <w:pPr>
      <w:ind w:left="720"/>
      <w:contextualSpacing/>
    </w:pPr>
  </w:style>
  <w:style w:type="character" w:customStyle="1" w:styleId="cl-buttonlabel">
    <w:name w:val="cl-button__label"/>
    <w:basedOn w:val="DefaultParagraphFont"/>
    <w:rsid w:val="00A57C7F"/>
  </w:style>
  <w:style w:type="paragraph" w:styleId="HTMLPreformatted">
    <w:name w:val="HTML Preformatted"/>
    <w:basedOn w:val="Normal"/>
    <w:link w:val="HTMLPreformattedChar"/>
    <w:uiPriority w:val="99"/>
    <w:semiHidden/>
    <w:unhideWhenUsed/>
    <w:rsid w:val="00144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44BF1"/>
    <w:rPr>
      <w:rFonts w:ascii="Courier New" w:eastAsia="Times New Roman" w:hAnsi="Courier New" w:cs="Courier New"/>
      <w:kern w:val="0"/>
      <w:sz w:val="20"/>
      <w:szCs w:val="20"/>
      <w:lang w:val="en-US"/>
      <w14:ligatures w14:val="none"/>
    </w:rPr>
  </w:style>
  <w:style w:type="character" w:customStyle="1" w:styleId="y2iqfc">
    <w:name w:val="y2iqfc"/>
    <w:basedOn w:val="DefaultParagraphFont"/>
    <w:rsid w:val="00144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2985">
      <w:bodyDiv w:val="1"/>
      <w:marLeft w:val="0"/>
      <w:marRight w:val="0"/>
      <w:marTop w:val="0"/>
      <w:marBottom w:val="0"/>
      <w:divBdr>
        <w:top w:val="none" w:sz="0" w:space="0" w:color="auto"/>
        <w:left w:val="none" w:sz="0" w:space="0" w:color="auto"/>
        <w:bottom w:val="none" w:sz="0" w:space="0" w:color="auto"/>
        <w:right w:val="none" w:sz="0" w:space="0" w:color="auto"/>
      </w:divBdr>
    </w:div>
    <w:div w:id="119345141">
      <w:bodyDiv w:val="1"/>
      <w:marLeft w:val="0"/>
      <w:marRight w:val="0"/>
      <w:marTop w:val="0"/>
      <w:marBottom w:val="0"/>
      <w:divBdr>
        <w:top w:val="none" w:sz="0" w:space="0" w:color="auto"/>
        <w:left w:val="none" w:sz="0" w:space="0" w:color="auto"/>
        <w:bottom w:val="none" w:sz="0" w:space="0" w:color="auto"/>
        <w:right w:val="none" w:sz="0" w:space="0" w:color="auto"/>
      </w:divBdr>
    </w:div>
    <w:div w:id="128087630">
      <w:bodyDiv w:val="1"/>
      <w:marLeft w:val="0"/>
      <w:marRight w:val="0"/>
      <w:marTop w:val="0"/>
      <w:marBottom w:val="0"/>
      <w:divBdr>
        <w:top w:val="none" w:sz="0" w:space="0" w:color="auto"/>
        <w:left w:val="none" w:sz="0" w:space="0" w:color="auto"/>
        <w:bottom w:val="none" w:sz="0" w:space="0" w:color="auto"/>
        <w:right w:val="none" w:sz="0" w:space="0" w:color="auto"/>
      </w:divBdr>
    </w:div>
    <w:div w:id="176044103">
      <w:bodyDiv w:val="1"/>
      <w:marLeft w:val="0"/>
      <w:marRight w:val="0"/>
      <w:marTop w:val="0"/>
      <w:marBottom w:val="0"/>
      <w:divBdr>
        <w:top w:val="none" w:sz="0" w:space="0" w:color="auto"/>
        <w:left w:val="none" w:sz="0" w:space="0" w:color="auto"/>
        <w:bottom w:val="none" w:sz="0" w:space="0" w:color="auto"/>
        <w:right w:val="none" w:sz="0" w:space="0" w:color="auto"/>
      </w:divBdr>
    </w:div>
    <w:div w:id="209344545">
      <w:bodyDiv w:val="1"/>
      <w:marLeft w:val="0"/>
      <w:marRight w:val="0"/>
      <w:marTop w:val="0"/>
      <w:marBottom w:val="0"/>
      <w:divBdr>
        <w:top w:val="none" w:sz="0" w:space="0" w:color="auto"/>
        <w:left w:val="none" w:sz="0" w:space="0" w:color="auto"/>
        <w:bottom w:val="none" w:sz="0" w:space="0" w:color="auto"/>
        <w:right w:val="none" w:sz="0" w:space="0" w:color="auto"/>
      </w:divBdr>
    </w:div>
    <w:div w:id="276377582">
      <w:bodyDiv w:val="1"/>
      <w:marLeft w:val="0"/>
      <w:marRight w:val="0"/>
      <w:marTop w:val="0"/>
      <w:marBottom w:val="0"/>
      <w:divBdr>
        <w:top w:val="none" w:sz="0" w:space="0" w:color="auto"/>
        <w:left w:val="none" w:sz="0" w:space="0" w:color="auto"/>
        <w:bottom w:val="none" w:sz="0" w:space="0" w:color="auto"/>
        <w:right w:val="none" w:sz="0" w:space="0" w:color="auto"/>
      </w:divBdr>
    </w:div>
    <w:div w:id="383263893">
      <w:bodyDiv w:val="1"/>
      <w:marLeft w:val="0"/>
      <w:marRight w:val="0"/>
      <w:marTop w:val="0"/>
      <w:marBottom w:val="0"/>
      <w:divBdr>
        <w:top w:val="none" w:sz="0" w:space="0" w:color="auto"/>
        <w:left w:val="none" w:sz="0" w:space="0" w:color="auto"/>
        <w:bottom w:val="none" w:sz="0" w:space="0" w:color="auto"/>
        <w:right w:val="none" w:sz="0" w:space="0" w:color="auto"/>
      </w:divBdr>
    </w:div>
    <w:div w:id="409154701">
      <w:bodyDiv w:val="1"/>
      <w:marLeft w:val="0"/>
      <w:marRight w:val="0"/>
      <w:marTop w:val="0"/>
      <w:marBottom w:val="0"/>
      <w:divBdr>
        <w:top w:val="none" w:sz="0" w:space="0" w:color="auto"/>
        <w:left w:val="none" w:sz="0" w:space="0" w:color="auto"/>
        <w:bottom w:val="none" w:sz="0" w:space="0" w:color="auto"/>
        <w:right w:val="none" w:sz="0" w:space="0" w:color="auto"/>
      </w:divBdr>
    </w:div>
    <w:div w:id="424965118">
      <w:bodyDiv w:val="1"/>
      <w:marLeft w:val="0"/>
      <w:marRight w:val="0"/>
      <w:marTop w:val="0"/>
      <w:marBottom w:val="0"/>
      <w:divBdr>
        <w:top w:val="none" w:sz="0" w:space="0" w:color="auto"/>
        <w:left w:val="none" w:sz="0" w:space="0" w:color="auto"/>
        <w:bottom w:val="none" w:sz="0" w:space="0" w:color="auto"/>
        <w:right w:val="none" w:sz="0" w:space="0" w:color="auto"/>
      </w:divBdr>
    </w:div>
    <w:div w:id="467937299">
      <w:bodyDiv w:val="1"/>
      <w:marLeft w:val="0"/>
      <w:marRight w:val="0"/>
      <w:marTop w:val="0"/>
      <w:marBottom w:val="0"/>
      <w:divBdr>
        <w:top w:val="none" w:sz="0" w:space="0" w:color="auto"/>
        <w:left w:val="none" w:sz="0" w:space="0" w:color="auto"/>
        <w:bottom w:val="none" w:sz="0" w:space="0" w:color="auto"/>
        <w:right w:val="none" w:sz="0" w:space="0" w:color="auto"/>
      </w:divBdr>
    </w:div>
    <w:div w:id="482042279">
      <w:bodyDiv w:val="1"/>
      <w:marLeft w:val="0"/>
      <w:marRight w:val="0"/>
      <w:marTop w:val="0"/>
      <w:marBottom w:val="0"/>
      <w:divBdr>
        <w:top w:val="none" w:sz="0" w:space="0" w:color="auto"/>
        <w:left w:val="none" w:sz="0" w:space="0" w:color="auto"/>
        <w:bottom w:val="none" w:sz="0" w:space="0" w:color="auto"/>
        <w:right w:val="none" w:sz="0" w:space="0" w:color="auto"/>
      </w:divBdr>
    </w:div>
    <w:div w:id="588077759">
      <w:bodyDiv w:val="1"/>
      <w:marLeft w:val="0"/>
      <w:marRight w:val="0"/>
      <w:marTop w:val="0"/>
      <w:marBottom w:val="0"/>
      <w:divBdr>
        <w:top w:val="none" w:sz="0" w:space="0" w:color="auto"/>
        <w:left w:val="none" w:sz="0" w:space="0" w:color="auto"/>
        <w:bottom w:val="none" w:sz="0" w:space="0" w:color="auto"/>
        <w:right w:val="none" w:sz="0" w:space="0" w:color="auto"/>
      </w:divBdr>
    </w:div>
    <w:div w:id="667443593">
      <w:bodyDiv w:val="1"/>
      <w:marLeft w:val="0"/>
      <w:marRight w:val="0"/>
      <w:marTop w:val="0"/>
      <w:marBottom w:val="0"/>
      <w:divBdr>
        <w:top w:val="none" w:sz="0" w:space="0" w:color="auto"/>
        <w:left w:val="none" w:sz="0" w:space="0" w:color="auto"/>
        <w:bottom w:val="none" w:sz="0" w:space="0" w:color="auto"/>
        <w:right w:val="none" w:sz="0" w:space="0" w:color="auto"/>
      </w:divBdr>
    </w:div>
    <w:div w:id="681200774">
      <w:bodyDiv w:val="1"/>
      <w:marLeft w:val="0"/>
      <w:marRight w:val="0"/>
      <w:marTop w:val="0"/>
      <w:marBottom w:val="0"/>
      <w:divBdr>
        <w:top w:val="none" w:sz="0" w:space="0" w:color="auto"/>
        <w:left w:val="none" w:sz="0" w:space="0" w:color="auto"/>
        <w:bottom w:val="none" w:sz="0" w:space="0" w:color="auto"/>
        <w:right w:val="none" w:sz="0" w:space="0" w:color="auto"/>
      </w:divBdr>
    </w:div>
    <w:div w:id="726343014">
      <w:bodyDiv w:val="1"/>
      <w:marLeft w:val="0"/>
      <w:marRight w:val="0"/>
      <w:marTop w:val="0"/>
      <w:marBottom w:val="0"/>
      <w:divBdr>
        <w:top w:val="none" w:sz="0" w:space="0" w:color="auto"/>
        <w:left w:val="none" w:sz="0" w:space="0" w:color="auto"/>
        <w:bottom w:val="none" w:sz="0" w:space="0" w:color="auto"/>
        <w:right w:val="none" w:sz="0" w:space="0" w:color="auto"/>
      </w:divBdr>
    </w:div>
    <w:div w:id="739326754">
      <w:bodyDiv w:val="1"/>
      <w:marLeft w:val="0"/>
      <w:marRight w:val="0"/>
      <w:marTop w:val="0"/>
      <w:marBottom w:val="0"/>
      <w:divBdr>
        <w:top w:val="none" w:sz="0" w:space="0" w:color="auto"/>
        <w:left w:val="none" w:sz="0" w:space="0" w:color="auto"/>
        <w:bottom w:val="none" w:sz="0" w:space="0" w:color="auto"/>
        <w:right w:val="none" w:sz="0" w:space="0" w:color="auto"/>
      </w:divBdr>
    </w:div>
    <w:div w:id="789664719">
      <w:bodyDiv w:val="1"/>
      <w:marLeft w:val="0"/>
      <w:marRight w:val="0"/>
      <w:marTop w:val="0"/>
      <w:marBottom w:val="0"/>
      <w:divBdr>
        <w:top w:val="none" w:sz="0" w:space="0" w:color="auto"/>
        <w:left w:val="none" w:sz="0" w:space="0" w:color="auto"/>
        <w:bottom w:val="none" w:sz="0" w:space="0" w:color="auto"/>
        <w:right w:val="none" w:sz="0" w:space="0" w:color="auto"/>
      </w:divBdr>
    </w:div>
    <w:div w:id="888760390">
      <w:bodyDiv w:val="1"/>
      <w:marLeft w:val="0"/>
      <w:marRight w:val="0"/>
      <w:marTop w:val="0"/>
      <w:marBottom w:val="0"/>
      <w:divBdr>
        <w:top w:val="none" w:sz="0" w:space="0" w:color="auto"/>
        <w:left w:val="none" w:sz="0" w:space="0" w:color="auto"/>
        <w:bottom w:val="none" w:sz="0" w:space="0" w:color="auto"/>
        <w:right w:val="none" w:sz="0" w:space="0" w:color="auto"/>
      </w:divBdr>
      <w:divsChild>
        <w:div w:id="1701660038">
          <w:marLeft w:val="0"/>
          <w:marRight w:val="0"/>
          <w:marTop w:val="0"/>
          <w:marBottom w:val="0"/>
          <w:divBdr>
            <w:top w:val="none" w:sz="0" w:space="0" w:color="auto"/>
            <w:left w:val="none" w:sz="0" w:space="0" w:color="auto"/>
            <w:bottom w:val="none" w:sz="0" w:space="0" w:color="auto"/>
            <w:right w:val="none" w:sz="0" w:space="0" w:color="auto"/>
          </w:divBdr>
        </w:div>
      </w:divsChild>
    </w:div>
    <w:div w:id="896282166">
      <w:bodyDiv w:val="1"/>
      <w:marLeft w:val="0"/>
      <w:marRight w:val="0"/>
      <w:marTop w:val="0"/>
      <w:marBottom w:val="0"/>
      <w:divBdr>
        <w:top w:val="none" w:sz="0" w:space="0" w:color="auto"/>
        <w:left w:val="none" w:sz="0" w:space="0" w:color="auto"/>
        <w:bottom w:val="none" w:sz="0" w:space="0" w:color="auto"/>
        <w:right w:val="none" w:sz="0" w:space="0" w:color="auto"/>
      </w:divBdr>
      <w:divsChild>
        <w:div w:id="1550990832">
          <w:marLeft w:val="0"/>
          <w:marRight w:val="0"/>
          <w:marTop w:val="0"/>
          <w:marBottom w:val="0"/>
          <w:divBdr>
            <w:top w:val="none" w:sz="0" w:space="0" w:color="auto"/>
            <w:left w:val="none" w:sz="0" w:space="0" w:color="auto"/>
            <w:bottom w:val="none" w:sz="0" w:space="0" w:color="auto"/>
            <w:right w:val="none" w:sz="0" w:space="0" w:color="auto"/>
          </w:divBdr>
        </w:div>
      </w:divsChild>
    </w:div>
    <w:div w:id="907155779">
      <w:bodyDiv w:val="1"/>
      <w:marLeft w:val="0"/>
      <w:marRight w:val="0"/>
      <w:marTop w:val="0"/>
      <w:marBottom w:val="0"/>
      <w:divBdr>
        <w:top w:val="none" w:sz="0" w:space="0" w:color="auto"/>
        <w:left w:val="none" w:sz="0" w:space="0" w:color="auto"/>
        <w:bottom w:val="none" w:sz="0" w:space="0" w:color="auto"/>
        <w:right w:val="none" w:sz="0" w:space="0" w:color="auto"/>
      </w:divBdr>
    </w:div>
    <w:div w:id="920454543">
      <w:bodyDiv w:val="1"/>
      <w:marLeft w:val="0"/>
      <w:marRight w:val="0"/>
      <w:marTop w:val="0"/>
      <w:marBottom w:val="0"/>
      <w:divBdr>
        <w:top w:val="none" w:sz="0" w:space="0" w:color="auto"/>
        <w:left w:val="none" w:sz="0" w:space="0" w:color="auto"/>
        <w:bottom w:val="none" w:sz="0" w:space="0" w:color="auto"/>
        <w:right w:val="none" w:sz="0" w:space="0" w:color="auto"/>
      </w:divBdr>
    </w:div>
    <w:div w:id="1017584853">
      <w:bodyDiv w:val="1"/>
      <w:marLeft w:val="0"/>
      <w:marRight w:val="0"/>
      <w:marTop w:val="0"/>
      <w:marBottom w:val="0"/>
      <w:divBdr>
        <w:top w:val="none" w:sz="0" w:space="0" w:color="auto"/>
        <w:left w:val="none" w:sz="0" w:space="0" w:color="auto"/>
        <w:bottom w:val="none" w:sz="0" w:space="0" w:color="auto"/>
        <w:right w:val="none" w:sz="0" w:space="0" w:color="auto"/>
      </w:divBdr>
    </w:div>
    <w:div w:id="1043941491">
      <w:bodyDiv w:val="1"/>
      <w:marLeft w:val="0"/>
      <w:marRight w:val="0"/>
      <w:marTop w:val="0"/>
      <w:marBottom w:val="0"/>
      <w:divBdr>
        <w:top w:val="none" w:sz="0" w:space="0" w:color="auto"/>
        <w:left w:val="none" w:sz="0" w:space="0" w:color="auto"/>
        <w:bottom w:val="none" w:sz="0" w:space="0" w:color="auto"/>
        <w:right w:val="none" w:sz="0" w:space="0" w:color="auto"/>
      </w:divBdr>
    </w:div>
    <w:div w:id="1084644572">
      <w:bodyDiv w:val="1"/>
      <w:marLeft w:val="0"/>
      <w:marRight w:val="0"/>
      <w:marTop w:val="0"/>
      <w:marBottom w:val="0"/>
      <w:divBdr>
        <w:top w:val="none" w:sz="0" w:space="0" w:color="auto"/>
        <w:left w:val="none" w:sz="0" w:space="0" w:color="auto"/>
        <w:bottom w:val="none" w:sz="0" w:space="0" w:color="auto"/>
        <w:right w:val="none" w:sz="0" w:space="0" w:color="auto"/>
      </w:divBdr>
    </w:div>
    <w:div w:id="1124420853">
      <w:bodyDiv w:val="1"/>
      <w:marLeft w:val="0"/>
      <w:marRight w:val="0"/>
      <w:marTop w:val="0"/>
      <w:marBottom w:val="0"/>
      <w:divBdr>
        <w:top w:val="none" w:sz="0" w:space="0" w:color="auto"/>
        <w:left w:val="none" w:sz="0" w:space="0" w:color="auto"/>
        <w:bottom w:val="none" w:sz="0" w:space="0" w:color="auto"/>
        <w:right w:val="none" w:sz="0" w:space="0" w:color="auto"/>
      </w:divBdr>
    </w:div>
    <w:div w:id="1159728798">
      <w:bodyDiv w:val="1"/>
      <w:marLeft w:val="0"/>
      <w:marRight w:val="0"/>
      <w:marTop w:val="0"/>
      <w:marBottom w:val="0"/>
      <w:divBdr>
        <w:top w:val="none" w:sz="0" w:space="0" w:color="auto"/>
        <w:left w:val="none" w:sz="0" w:space="0" w:color="auto"/>
        <w:bottom w:val="none" w:sz="0" w:space="0" w:color="auto"/>
        <w:right w:val="none" w:sz="0" w:space="0" w:color="auto"/>
      </w:divBdr>
    </w:div>
    <w:div w:id="1194151049">
      <w:bodyDiv w:val="1"/>
      <w:marLeft w:val="0"/>
      <w:marRight w:val="0"/>
      <w:marTop w:val="0"/>
      <w:marBottom w:val="0"/>
      <w:divBdr>
        <w:top w:val="none" w:sz="0" w:space="0" w:color="auto"/>
        <w:left w:val="none" w:sz="0" w:space="0" w:color="auto"/>
        <w:bottom w:val="none" w:sz="0" w:space="0" w:color="auto"/>
        <w:right w:val="none" w:sz="0" w:space="0" w:color="auto"/>
      </w:divBdr>
    </w:div>
    <w:div w:id="1205950805">
      <w:bodyDiv w:val="1"/>
      <w:marLeft w:val="0"/>
      <w:marRight w:val="0"/>
      <w:marTop w:val="0"/>
      <w:marBottom w:val="0"/>
      <w:divBdr>
        <w:top w:val="none" w:sz="0" w:space="0" w:color="auto"/>
        <w:left w:val="none" w:sz="0" w:space="0" w:color="auto"/>
        <w:bottom w:val="none" w:sz="0" w:space="0" w:color="auto"/>
        <w:right w:val="none" w:sz="0" w:space="0" w:color="auto"/>
      </w:divBdr>
    </w:div>
    <w:div w:id="1239900109">
      <w:bodyDiv w:val="1"/>
      <w:marLeft w:val="0"/>
      <w:marRight w:val="0"/>
      <w:marTop w:val="0"/>
      <w:marBottom w:val="0"/>
      <w:divBdr>
        <w:top w:val="none" w:sz="0" w:space="0" w:color="auto"/>
        <w:left w:val="none" w:sz="0" w:space="0" w:color="auto"/>
        <w:bottom w:val="none" w:sz="0" w:space="0" w:color="auto"/>
        <w:right w:val="none" w:sz="0" w:space="0" w:color="auto"/>
      </w:divBdr>
    </w:div>
    <w:div w:id="1369381070">
      <w:bodyDiv w:val="1"/>
      <w:marLeft w:val="0"/>
      <w:marRight w:val="0"/>
      <w:marTop w:val="0"/>
      <w:marBottom w:val="0"/>
      <w:divBdr>
        <w:top w:val="none" w:sz="0" w:space="0" w:color="auto"/>
        <w:left w:val="none" w:sz="0" w:space="0" w:color="auto"/>
        <w:bottom w:val="none" w:sz="0" w:space="0" w:color="auto"/>
        <w:right w:val="none" w:sz="0" w:space="0" w:color="auto"/>
      </w:divBdr>
    </w:div>
    <w:div w:id="1403486004">
      <w:bodyDiv w:val="1"/>
      <w:marLeft w:val="0"/>
      <w:marRight w:val="0"/>
      <w:marTop w:val="0"/>
      <w:marBottom w:val="0"/>
      <w:divBdr>
        <w:top w:val="none" w:sz="0" w:space="0" w:color="auto"/>
        <w:left w:val="none" w:sz="0" w:space="0" w:color="auto"/>
        <w:bottom w:val="none" w:sz="0" w:space="0" w:color="auto"/>
        <w:right w:val="none" w:sz="0" w:space="0" w:color="auto"/>
      </w:divBdr>
      <w:divsChild>
        <w:div w:id="1969818864">
          <w:marLeft w:val="0"/>
          <w:marRight w:val="0"/>
          <w:marTop w:val="0"/>
          <w:marBottom w:val="0"/>
          <w:divBdr>
            <w:top w:val="none" w:sz="0" w:space="0" w:color="auto"/>
            <w:left w:val="none" w:sz="0" w:space="0" w:color="auto"/>
            <w:bottom w:val="none" w:sz="0" w:space="0" w:color="auto"/>
            <w:right w:val="none" w:sz="0" w:space="0" w:color="auto"/>
          </w:divBdr>
        </w:div>
      </w:divsChild>
    </w:div>
    <w:div w:id="1435129252">
      <w:bodyDiv w:val="1"/>
      <w:marLeft w:val="0"/>
      <w:marRight w:val="0"/>
      <w:marTop w:val="0"/>
      <w:marBottom w:val="0"/>
      <w:divBdr>
        <w:top w:val="none" w:sz="0" w:space="0" w:color="auto"/>
        <w:left w:val="none" w:sz="0" w:space="0" w:color="auto"/>
        <w:bottom w:val="none" w:sz="0" w:space="0" w:color="auto"/>
        <w:right w:val="none" w:sz="0" w:space="0" w:color="auto"/>
      </w:divBdr>
    </w:div>
    <w:div w:id="1539009922">
      <w:bodyDiv w:val="1"/>
      <w:marLeft w:val="0"/>
      <w:marRight w:val="0"/>
      <w:marTop w:val="0"/>
      <w:marBottom w:val="0"/>
      <w:divBdr>
        <w:top w:val="none" w:sz="0" w:space="0" w:color="auto"/>
        <w:left w:val="none" w:sz="0" w:space="0" w:color="auto"/>
        <w:bottom w:val="none" w:sz="0" w:space="0" w:color="auto"/>
        <w:right w:val="none" w:sz="0" w:space="0" w:color="auto"/>
      </w:divBdr>
    </w:div>
    <w:div w:id="1539856599">
      <w:bodyDiv w:val="1"/>
      <w:marLeft w:val="0"/>
      <w:marRight w:val="0"/>
      <w:marTop w:val="0"/>
      <w:marBottom w:val="0"/>
      <w:divBdr>
        <w:top w:val="none" w:sz="0" w:space="0" w:color="auto"/>
        <w:left w:val="none" w:sz="0" w:space="0" w:color="auto"/>
        <w:bottom w:val="none" w:sz="0" w:space="0" w:color="auto"/>
        <w:right w:val="none" w:sz="0" w:space="0" w:color="auto"/>
      </w:divBdr>
    </w:div>
    <w:div w:id="1582761835">
      <w:bodyDiv w:val="1"/>
      <w:marLeft w:val="0"/>
      <w:marRight w:val="0"/>
      <w:marTop w:val="0"/>
      <w:marBottom w:val="0"/>
      <w:divBdr>
        <w:top w:val="none" w:sz="0" w:space="0" w:color="auto"/>
        <w:left w:val="none" w:sz="0" w:space="0" w:color="auto"/>
        <w:bottom w:val="none" w:sz="0" w:space="0" w:color="auto"/>
        <w:right w:val="none" w:sz="0" w:space="0" w:color="auto"/>
      </w:divBdr>
    </w:div>
    <w:div w:id="1687949804">
      <w:bodyDiv w:val="1"/>
      <w:marLeft w:val="0"/>
      <w:marRight w:val="0"/>
      <w:marTop w:val="0"/>
      <w:marBottom w:val="0"/>
      <w:divBdr>
        <w:top w:val="none" w:sz="0" w:space="0" w:color="auto"/>
        <w:left w:val="none" w:sz="0" w:space="0" w:color="auto"/>
        <w:bottom w:val="none" w:sz="0" w:space="0" w:color="auto"/>
        <w:right w:val="none" w:sz="0" w:space="0" w:color="auto"/>
      </w:divBdr>
    </w:div>
    <w:div w:id="1716856473">
      <w:bodyDiv w:val="1"/>
      <w:marLeft w:val="0"/>
      <w:marRight w:val="0"/>
      <w:marTop w:val="0"/>
      <w:marBottom w:val="0"/>
      <w:divBdr>
        <w:top w:val="none" w:sz="0" w:space="0" w:color="auto"/>
        <w:left w:val="none" w:sz="0" w:space="0" w:color="auto"/>
        <w:bottom w:val="none" w:sz="0" w:space="0" w:color="auto"/>
        <w:right w:val="none" w:sz="0" w:space="0" w:color="auto"/>
      </w:divBdr>
    </w:div>
    <w:div w:id="1788698472">
      <w:bodyDiv w:val="1"/>
      <w:marLeft w:val="0"/>
      <w:marRight w:val="0"/>
      <w:marTop w:val="0"/>
      <w:marBottom w:val="0"/>
      <w:divBdr>
        <w:top w:val="none" w:sz="0" w:space="0" w:color="auto"/>
        <w:left w:val="none" w:sz="0" w:space="0" w:color="auto"/>
        <w:bottom w:val="none" w:sz="0" w:space="0" w:color="auto"/>
        <w:right w:val="none" w:sz="0" w:space="0" w:color="auto"/>
      </w:divBdr>
    </w:div>
    <w:div w:id="1799566499">
      <w:bodyDiv w:val="1"/>
      <w:marLeft w:val="0"/>
      <w:marRight w:val="0"/>
      <w:marTop w:val="0"/>
      <w:marBottom w:val="0"/>
      <w:divBdr>
        <w:top w:val="none" w:sz="0" w:space="0" w:color="auto"/>
        <w:left w:val="none" w:sz="0" w:space="0" w:color="auto"/>
        <w:bottom w:val="none" w:sz="0" w:space="0" w:color="auto"/>
        <w:right w:val="none" w:sz="0" w:space="0" w:color="auto"/>
      </w:divBdr>
    </w:div>
    <w:div w:id="1883443126">
      <w:bodyDiv w:val="1"/>
      <w:marLeft w:val="0"/>
      <w:marRight w:val="0"/>
      <w:marTop w:val="0"/>
      <w:marBottom w:val="0"/>
      <w:divBdr>
        <w:top w:val="none" w:sz="0" w:space="0" w:color="auto"/>
        <w:left w:val="none" w:sz="0" w:space="0" w:color="auto"/>
        <w:bottom w:val="none" w:sz="0" w:space="0" w:color="auto"/>
        <w:right w:val="none" w:sz="0" w:space="0" w:color="auto"/>
      </w:divBdr>
      <w:divsChild>
        <w:div w:id="1394044648">
          <w:marLeft w:val="0"/>
          <w:marRight w:val="0"/>
          <w:marTop w:val="0"/>
          <w:marBottom w:val="0"/>
          <w:divBdr>
            <w:top w:val="none" w:sz="0" w:space="0" w:color="auto"/>
            <w:left w:val="none" w:sz="0" w:space="0" w:color="auto"/>
            <w:bottom w:val="none" w:sz="0" w:space="0" w:color="auto"/>
            <w:right w:val="none" w:sz="0" w:space="0" w:color="auto"/>
          </w:divBdr>
          <w:divsChild>
            <w:div w:id="365185011">
              <w:marLeft w:val="0"/>
              <w:marRight w:val="0"/>
              <w:marTop w:val="0"/>
              <w:marBottom w:val="0"/>
              <w:divBdr>
                <w:top w:val="none" w:sz="0" w:space="0" w:color="auto"/>
                <w:left w:val="none" w:sz="0" w:space="0" w:color="auto"/>
                <w:bottom w:val="none" w:sz="0" w:space="0" w:color="auto"/>
                <w:right w:val="none" w:sz="0" w:space="0" w:color="auto"/>
              </w:divBdr>
              <w:divsChild>
                <w:div w:id="8199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91811">
      <w:bodyDiv w:val="1"/>
      <w:marLeft w:val="0"/>
      <w:marRight w:val="0"/>
      <w:marTop w:val="0"/>
      <w:marBottom w:val="0"/>
      <w:divBdr>
        <w:top w:val="none" w:sz="0" w:space="0" w:color="auto"/>
        <w:left w:val="none" w:sz="0" w:space="0" w:color="auto"/>
        <w:bottom w:val="none" w:sz="0" w:space="0" w:color="auto"/>
        <w:right w:val="none" w:sz="0" w:space="0" w:color="auto"/>
      </w:divBdr>
    </w:div>
    <w:div w:id="213078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ECC01-911B-49FD-82D8-193602FB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8031</Words>
  <Characters>45778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Hiệu Vũ</dc:creator>
  <cp:lastModifiedBy>ADMIN</cp:lastModifiedBy>
  <cp:revision>2</cp:revision>
  <dcterms:created xsi:type="dcterms:W3CDTF">2024-04-03T17:00:00Z</dcterms:created>
  <dcterms:modified xsi:type="dcterms:W3CDTF">2024-04-03T17:00:00Z</dcterms:modified>
</cp:coreProperties>
</file>