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4B19" w:rsidRDefault="00000000">
      <w:pPr>
        <w:spacing w:after="0" w:line="240" w:lineRule="auto"/>
        <w:rPr>
          <w:rFonts w:ascii="Times New Roman" w:eastAsia="Times New Roman" w:hAnsi="Times New Roman" w:cs="Times New Roman"/>
          <w:b/>
          <w:bCs/>
          <w:color w:val="1F1F1F"/>
          <w:sz w:val="40"/>
          <w:szCs w:val="40"/>
        </w:rPr>
      </w:pPr>
      <w:r>
        <w:rPr>
          <w:rFonts w:ascii="Times New Roman" w:eastAsia="Times New Roman" w:hAnsi="Times New Roman" w:cs="Times New Roman"/>
          <w:b/>
          <w:bCs/>
          <w:color w:val="1F1F1F"/>
          <w:sz w:val="40"/>
          <w:szCs w:val="40"/>
        </w:rPr>
        <w:t>Simple Project Discovery Guide: U.S. Nursing Home App</w:t>
      </w:r>
    </w:p>
    <w:p w14:paraId="00000002" w14:textId="77777777" w:rsidR="00884B19" w:rsidRDefault="00884B19">
      <w:pPr>
        <w:spacing w:after="0" w:line="240" w:lineRule="auto"/>
        <w:rPr>
          <w:rFonts w:ascii="Times New Roman" w:eastAsia="Times New Roman" w:hAnsi="Times New Roman" w:cs="Times New Roman"/>
          <w:b/>
          <w:bCs/>
          <w:color w:val="1F1F1F"/>
          <w:sz w:val="40"/>
          <w:szCs w:val="40"/>
        </w:rPr>
      </w:pPr>
    </w:p>
    <w:p w14:paraId="00000003" w14:textId="77777777" w:rsidR="00884B19" w:rsidRDefault="00000000">
      <w:pPr>
        <w:spacing w:after="0" w:line="240" w:lineRule="auto"/>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1. Business Context (The Problems to Solve)</w:t>
      </w:r>
    </w:p>
    <w:p w14:paraId="71CAEDBA" w14:textId="4982F710" w:rsidR="004423B7" w:rsidRPr="004423B7" w:rsidRDefault="004423B7" w:rsidP="004423B7">
      <w:pPr>
        <w:spacing w:after="0" w:line="240" w:lineRule="auto"/>
        <w:ind w:firstLine="360"/>
        <w:rPr>
          <w:rFonts w:ascii="Times New Roman" w:eastAsia="Times New Roman" w:hAnsi="Times New Roman" w:cs="Times New Roman"/>
          <w:color w:val="1F1F1F"/>
          <w:sz w:val="28"/>
          <w:szCs w:val="28"/>
          <w:lang w:val="en-US"/>
        </w:rPr>
      </w:pPr>
      <w:r w:rsidRPr="004423B7">
        <w:rPr>
          <w:rFonts w:ascii="Times New Roman" w:eastAsia="Times New Roman" w:hAnsi="Times New Roman" w:cs="Times New Roman"/>
          <w:color w:val="1F1F1F"/>
          <w:sz w:val="28"/>
          <w:szCs w:val="28"/>
          <w:lang w:val="en-US"/>
        </w:rPr>
        <w:t>The U.S. nursing home industry operates under strict healthcare regulations and requires an integrated management system to ensure resident safety, operational efficiency, and regulatory compliance.</w:t>
      </w:r>
    </w:p>
    <w:p w14:paraId="110EEE83" w14:textId="1D463BBB" w:rsidR="004423B7" w:rsidRDefault="004423B7" w:rsidP="004423B7">
      <w:pPr>
        <w:pStyle w:val="ListParagraph"/>
        <w:numPr>
          <w:ilvl w:val="0"/>
          <w:numId w:val="10"/>
        </w:numPr>
        <w:spacing w:after="0" w:line="240" w:lineRule="auto"/>
        <w:rPr>
          <w:rFonts w:ascii="Times New Roman" w:eastAsia="Times New Roman" w:hAnsi="Times New Roman" w:cs="Times New Roman"/>
          <w:color w:val="1F1F1F"/>
          <w:sz w:val="28"/>
          <w:szCs w:val="28"/>
          <w:lang w:val="en-US"/>
        </w:rPr>
      </w:pPr>
      <w:r w:rsidRPr="004423B7">
        <w:rPr>
          <w:rFonts w:ascii="Times New Roman" w:eastAsia="Times New Roman" w:hAnsi="Times New Roman" w:cs="Times New Roman"/>
          <w:b/>
          <w:bCs/>
          <w:color w:val="1F1F1F"/>
          <w:sz w:val="28"/>
          <w:szCs w:val="28"/>
        </w:rPr>
        <w:t>Regulatory Compliance</w:t>
      </w:r>
      <w:r w:rsidRPr="004423B7">
        <w:rPr>
          <w:rFonts w:ascii="Times New Roman" w:eastAsia="Times New Roman" w:hAnsi="Times New Roman" w:cs="Times New Roman"/>
          <w:b/>
          <w:bCs/>
          <w:color w:val="1F1F1F"/>
          <w:sz w:val="28"/>
          <w:szCs w:val="28"/>
          <w:lang w:val="en-US"/>
        </w:rPr>
        <w:t>:</w:t>
      </w:r>
      <w:r w:rsidRPr="004423B7">
        <w:t xml:space="preserve"> </w:t>
      </w:r>
      <w:r w:rsidRPr="004423B7">
        <w:rPr>
          <w:rFonts w:ascii="Times New Roman" w:eastAsia="Times New Roman" w:hAnsi="Times New Roman" w:cs="Times New Roman"/>
          <w:color w:val="1F1F1F"/>
          <w:sz w:val="28"/>
          <w:szCs w:val="28"/>
        </w:rPr>
        <w:t>Government agencies conduct unannounced inspections. Every resident assessment, medication record, incident report, and care activity must be accurately documented and stored to satisfy legal and auditing requirements.</w:t>
      </w:r>
    </w:p>
    <w:p w14:paraId="79CF17B3" w14:textId="4F277F83" w:rsidR="004423B7" w:rsidRPr="004423B7" w:rsidRDefault="004423B7" w:rsidP="004423B7">
      <w:pPr>
        <w:pStyle w:val="ListParagraph"/>
        <w:numPr>
          <w:ilvl w:val="0"/>
          <w:numId w:val="10"/>
        </w:numPr>
        <w:spacing w:after="0" w:line="240" w:lineRule="auto"/>
        <w:rPr>
          <w:rFonts w:ascii="Times New Roman" w:eastAsia="Times New Roman" w:hAnsi="Times New Roman" w:cs="Times New Roman"/>
          <w:color w:val="1F1F1F"/>
          <w:sz w:val="28"/>
          <w:szCs w:val="28"/>
          <w:lang w:val="en-US"/>
        </w:rPr>
      </w:pPr>
      <w:r w:rsidRPr="004423B7">
        <w:rPr>
          <w:rFonts w:ascii="Times New Roman" w:eastAsia="Times New Roman" w:hAnsi="Times New Roman" w:cs="Times New Roman"/>
          <w:b/>
          <w:bCs/>
          <w:color w:val="1F1F1F"/>
          <w:sz w:val="28"/>
          <w:szCs w:val="28"/>
        </w:rPr>
        <w:t>Workforce Management</w:t>
      </w:r>
      <w:r>
        <w:rPr>
          <w:rFonts w:ascii="Times New Roman" w:eastAsia="Times New Roman" w:hAnsi="Times New Roman" w:cs="Times New Roman"/>
          <w:color w:val="1F1F1F"/>
          <w:sz w:val="28"/>
          <w:szCs w:val="28"/>
          <w:lang w:val="en-US"/>
        </w:rPr>
        <w:t xml:space="preserve">: </w:t>
      </w:r>
      <w:r w:rsidRPr="004423B7">
        <w:rPr>
          <w:rFonts w:ascii="Times New Roman" w:eastAsia="Times New Roman" w:hAnsi="Times New Roman" w:cs="Times New Roman"/>
          <w:color w:val="1F1F1F"/>
          <w:sz w:val="28"/>
          <w:szCs w:val="28"/>
        </w:rPr>
        <w:t>Staffing represents nearly 30% of the facility's operating expenses. The organization must maintain legally required staffing ratios while ensuring employees hold valid licenses and complete mandatory training.</w:t>
      </w:r>
    </w:p>
    <w:p w14:paraId="5C799166" w14:textId="397B3C3B" w:rsidR="004423B7" w:rsidRPr="004423B7" w:rsidRDefault="004423B7" w:rsidP="004423B7">
      <w:pPr>
        <w:pStyle w:val="ListParagraph"/>
        <w:numPr>
          <w:ilvl w:val="0"/>
          <w:numId w:val="10"/>
        </w:numPr>
        <w:spacing w:after="0" w:line="240" w:lineRule="auto"/>
        <w:rPr>
          <w:rFonts w:ascii="Times New Roman" w:eastAsia="Times New Roman" w:hAnsi="Times New Roman" w:cs="Times New Roman"/>
          <w:b/>
          <w:bCs/>
          <w:color w:val="1F1F1F"/>
          <w:sz w:val="28"/>
          <w:szCs w:val="28"/>
          <w:lang w:val="en-US"/>
        </w:rPr>
      </w:pPr>
      <w:r w:rsidRPr="004423B7">
        <w:rPr>
          <w:rFonts w:ascii="Times New Roman" w:eastAsia="Times New Roman" w:hAnsi="Times New Roman" w:cs="Times New Roman"/>
          <w:b/>
          <w:bCs/>
          <w:color w:val="1F1F1F"/>
          <w:sz w:val="28"/>
          <w:szCs w:val="28"/>
        </w:rPr>
        <w:t>Complex Billing Process</w:t>
      </w:r>
      <w:r>
        <w:rPr>
          <w:rFonts w:ascii="Times New Roman" w:eastAsia="Times New Roman" w:hAnsi="Times New Roman" w:cs="Times New Roman"/>
          <w:b/>
          <w:bCs/>
          <w:color w:val="1F1F1F"/>
          <w:sz w:val="28"/>
          <w:szCs w:val="28"/>
        </w:rPr>
        <w:t xml:space="preserve">: </w:t>
      </w:r>
      <w:r w:rsidRPr="004423B7">
        <w:rPr>
          <w:rFonts w:ascii="Times New Roman" w:eastAsia="Times New Roman" w:hAnsi="Times New Roman" w:cs="Times New Roman"/>
          <w:color w:val="1F1F1F"/>
          <w:sz w:val="28"/>
          <w:szCs w:val="28"/>
        </w:rPr>
        <w:t>Revenue is generated through multiple payment sources including Medicare, Medicaid, private insurance, and direct family payments. Billing must accurately reflect each resident's Level of Care (LOC) and insurance eligibility.</w:t>
      </w:r>
    </w:p>
    <w:p w14:paraId="123B8272" w14:textId="0C283FBE" w:rsidR="004423B7" w:rsidRPr="004423B7" w:rsidRDefault="00435177" w:rsidP="004423B7">
      <w:pPr>
        <w:pStyle w:val="ListParagraph"/>
        <w:numPr>
          <w:ilvl w:val="0"/>
          <w:numId w:val="10"/>
        </w:numPr>
        <w:spacing w:after="0" w:line="240" w:lineRule="auto"/>
        <w:rPr>
          <w:rFonts w:ascii="Times New Roman" w:eastAsia="Times New Roman" w:hAnsi="Times New Roman" w:cs="Times New Roman"/>
          <w:b/>
          <w:bCs/>
          <w:color w:val="1F1F1F"/>
          <w:sz w:val="28"/>
          <w:szCs w:val="28"/>
          <w:lang w:val="en-US"/>
        </w:rPr>
      </w:pPr>
      <w:r w:rsidRPr="00435177">
        <w:rPr>
          <w:rFonts w:ascii="Times New Roman" w:eastAsia="Times New Roman" w:hAnsi="Times New Roman" w:cs="Times New Roman"/>
          <w:b/>
          <w:bCs/>
          <w:color w:val="1F1F1F"/>
          <w:sz w:val="28"/>
          <w:szCs w:val="28"/>
        </w:rPr>
        <w:t>Resident Safety &amp; Care Quality</w:t>
      </w:r>
      <w:r>
        <w:rPr>
          <w:rFonts w:ascii="Times New Roman" w:eastAsia="Times New Roman" w:hAnsi="Times New Roman" w:cs="Times New Roman"/>
          <w:b/>
          <w:bCs/>
          <w:color w:val="1F1F1F"/>
          <w:sz w:val="28"/>
          <w:szCs w:val="28"/>
        </w:rPr>
        <w:t xml:space="preserve">: </w:t>
      </w:r>
      <w:r w:rsidRPr="00435177">
        <w:rPr>
          <w:rFonts w:ascii="Times New Roman" w:eastAsia="Times New Roman" w:hAnsi="Times New Roman" w:cs="Times New Roman"/>
          <w:color w:val="1F1F1F"/>
          <w:sz w:val="28"/>
          <w:szCs w:val="28"/>
        </w:rPr>
        <w:t>The facility must continuously monitor resident health conditions, medication administration, fall risks, and care plans to minimize medical errors and improve quality of care.</w:t>
      </w:r>
    </w:p>
    <w:p w14:paraId="00000007" w14:textId="04E0C779" w:rsidR="00884B19" w:rsidRDefault="00000000" w:rsidP="004423B7">
      <w:pPr>
        <w:spacing w:after="0" w:line="240" w:lineRule="auto"/>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2. Development Scope (How to Build It)</w:t>
      </w:r>
    </w:p>
    <w:p w14:paraId="1E2CF7AA" w14:textId="77777777" w:rsidR="00435177" w:rsidRPr="00435177" w:rsidRDefault="00435177" w:rsidP="00435177">
      <w:pPr>
        <w:spacing w:after="0" w:line="240" w:lineRule="auto"/>
        <w:rPr>
          <w:rFonts w:ascii="Times New Roman" w:eastAsia="Times New Roman" w:hAnsi="Times New Roman" w:cs="Times New Roman"/>
          <w:color w:val="1F1F1F"/>
          <w:sz w:val="28"/>
          <w:szCs w:val="28"/>
          <w:lang w:val="en-US"/>
        </w:rPr>
      </w:pPr>
      <w:r w:rsidRPr="00435177">
        <w:rPr>
          <w:rFonts w:ascii="Times New Roman" w:eastAsia="Times New Roman" w:hAnsi="Times New Roman" w:cs="Times New Roman"/>
          <w:color w:val="1F1F1F"/>
          <w:sz w:val="28"/>
          <w:szCs w:val="28"/>
          <w:lang w:val="en-US"/>
        </w:rPr>
        <w:t>The system will provide a centralized Nursing Home Management platform that integrates all operational departments into a single source of truth.</w:t>
      </w:r>
    </w:p>
    <w:p w14:paraId="00000009" w14:textId="5A12F841" w:rsidR="00884B19" w:rsidRPr="00435177" w:rsidRDefault="00435177">
      <w:pPr>
        <w:spacing w:after="0" w:line="240" w:lineRule="auto"/>
        <w:rPr>
          <w:rFonts w:ascii="Times New Roman" w:eastAsia="Times New Roman" w:hAnsi="Times New Roman" w:cs="Times New Roman"/>
          <w:color w:val="1F1F1F"/>
          <w:sz w:val="28"/>
          <w:szCs w:val="28"/>
          <w:lang w:val="en-US"/>
        </w:rPr>
      </w:pPr>
      <w:r w:rsidRPr="00435177">
        <w:rPr>
          <w:rFonts w:ascii="Times New Roman" w:eastAsia="Times New Roman" w:hAnsi="Times New Roman" w:cs="Times New Roman"/>
          <w:color w:val="1F1F1F"/>
          <w:sz w:val="28"/>
          <w:szCs w:val="28"/>
          <w:lang w:val="en-US"/>
        </w:rPr>
        <w:t>The platform should eliminate duplicate data entry by allowing information entered once to be shared automatically across relevant business processes</w:t>
      </w:r>
      <w:r w:rsidR="00000000">
        <w:rPr>
          <w:rFonts w:ascii="Times New Roman" w:eastAsia="Times New Roman" w:hAnsi="Times New Roman" w:cs="Times New Roman"/>
          <w:color w:val="1F1F1F"/>
          <w:sz w:val="28"/>
          <w:szCs w:val="28"/>
        </w:rPr>
        <w:t>.</w:t>
      </w:r>
    </w:p>
    <w:p w14:paraId="0000000B" w14:textId="444929C6" w:rsidR="00884B19" w:rsidRDefault="00000000">
      <w:pPr>
        <w:spacing w:after="0" w:line="240" w:lineRule="auto"/>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3. </w:t>
      </w:r>
      <w:r w:rsidR="00435177" w:rsidRPr="00435177">
        <w:rPr>
          <w:rFonts w:ascii="Times New Roman" w:eastAsia="Times New Roman" w:hAnsi="Times New Roman" w:cs="Times New Roman"/>
          <w:b/>
          <w:bCs/>
          <w:color w:val="1F1F1F"/>
          <w:sz w:val="28"/>
          <w:szCs w:val="28"/>
        </w:rPr>
        <w:t>Business Risks &amp; Compliance Requirements</w:t>
      </w:r>
      <w:r>
        <w:rPr>
          <w:rFonts w:ascii="Times New Roman" w:eastAsia="Times New Roman" w:hAnsi="Times New Roman" w:cs="Times New Roman"/>
          <w:b/>
          <w:bCs/>
          <w:color w:val="1F1F1F"/>
          <w:sz w:val="28"/>
          <w:szCs w:val="28"/>
        </w:rPr>
        <w:t xml:space="preserve"> (What to Protect Against)</w:t>
      </w:r>
    </w:p>
    <w:p w14:paraId="0000000C" w14:textId="6037D23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xml:space="preserve">To protect the nursing home from getting sued or shut down, </w:t>
      </w:r>
      <w:r w:rsidR="00435177" w:rsidRPr="00435177">
        <w:rPr>
          <w:rFonts w:ascii="Times New Roman" w:eastAsia="Times New Roman" w:hAnsi="Times New Roman" w:cs="Times New Roman"/>
          <w:color w:val="1F1F1F"/>
          <w:sz w:val="28"/>
          <w:szCs w:val="28"/>
        </w:rPr>
        <w:t>support regulatory compliance and minimize operational risks</w:t>
      </w:r>
      <w:r>
        <w:rPr>
          <w:rFonts w:ascii="Times New Roman" w:eastAsia="Times New Roman" w:hAnsi="Times New Roman" w:cs="Times New Roman"/>
          <w:color w:val="1F1F1F"/>
          <w:sz w:val="28"/>
          <w:szCs w:val="28"/>
        </w:rPr>
        <w:t>:</w:t>
      </w:r>
    </w:p>
    <w:p w14:paraId="0000000D" w14:textId="3D12D729" w:rsidR="00884B19" w:rsidRDefault="00435177">
      <w:pPr>
        <w:numPr>
          <w:ilvl w:val="0"/>
          <w:numId w:val="3"/>
        </w:numPr>
        <w:spacing w:after="0" w:line="240" w:lineRule="auto"/>
        <w:rPr>
          <w:rFonts w:ascii="Times New Roman" w:eastAsia="Times New Roman" w:hAnsi="Times New Roman" w:cs="Times New Roman"/>
          <w:color w:val="1F1F1F"/>
          <w:sz w:val="28"/>
          <w:szCs w:val="28"/>
        </w:rPr>
      </w:pPr>
      <w:r w:rsidRPr="00435177">
        <w:rPr>
          <w:rFonts w:ascii="Times New Roman" w:eastAsia="Times New Roman" w:hAnsi="Times New Roman" w:cs="Times New Roman"/>
          <w:b/>
          <w:bCs/>
          <w:color w:val="1F1F1F"/>
          <w:sz w:val="28"/>
          <w:szCs w:val="28"/>
        </w:rPr>
        <w:t>Medical Record Integrity</w:t>
      </w:r>
      <w:r w:rsidR="00000000">
        <w:rPr>
          <w:rFonts w:ascii="Times New Roman" w:eastAsia="Times New Roman" w:hAnsi="Times New Roman" w:cs="Times New Roman"/>
          <w:b/>
          <w:bCs/>
          <w:color w:val="1F1F1F"/>
          <w:sz w:val="28"/>
          <w:szCs w:val="28"/>
        </w:rPr>
        <w:t>:</w:t>
      </w:r>
      <w:r w:rsidR="00000000">
        <w:rPr>
          <w:rFonts w:ascii="Times New Roman" w:eastAsia="Times New Roman" w:hAnsi="Times New Roman" w:cs="Times New Roman"/>
          <w:color w:val="1F1F1F"/>
          <w:sz w:val="28"/>
          <w:szCs w:val="28"/>
        </w:rPr>
        <w:t xml:space="preserve"> </w:t>
      </w:r>
      <w:r w:rsidRPr="00435177">
        <w:rPr>
          <w:rFonts w:ascii="Times New Roman" w:eastAsia="Times New Roman" w:hAnsi="Times New Roman" w:cs="Times New Roman"/>
          <w:color w:val="1F1F1F"/>
          <w:sz w:val="28"/>
          <w:szCs w:val="28"/>
        </w:rPr>
        <w:t>Approved clinical assessments should become read-only after being electronically signed to preserve data integrity and prevent unauthorized modifications</w:t>
      </w:r>
      <w:r w:rsidR="00000000">
        <w:rPr>
          <w:rFonts w:ascii="Times New Roman" w:eastAsia="Times New Roman" w:hAnsi="Times New Roman" w:cs="Times New Roman"/>
          <w:color w:val="1F1F1F"/>
          <w:sz w:val="28"/>
          <w:szCs w:val="28"/>
        </w:rPr>
        <w:t xml:space="preserve">. </w:t>
      </w:r>
    </w:p>
    <w:p w14:paraId="0000000E" w14:textId="4B82FA8C" w:rsidR="00884B19" w:rsidRDefault="00F31057">
      <w:pPr>
        <w:numPr>
          <w:ilvl w:val="0"/>
          <w:numId w:val="3"/>
        </w:numPr>
        <w:spacing w:after="0" w:line="240" w:lineRule="auto"/>
        <w:rPr>
          <w:rFonts w:ascii="Times New Roman" w:eastAsia="Times New Roman" w:hAnsi="Times New Roman" w:cs="Times New Roman"/>
          <w:color w:val="1F1F1F"/>
          <w:sz w:val="28"/>
          <w:szCs w:val="28"/>
        </w:rPr>
      </w:pPr>
      <w:r w:rsidRPr="00F31057">
        <w:rPr>
          <w:rFonts w:ascii="Times New Roman" w:eastAsia="Times New Roman" w:hAnsi="Times New Roman" w:cs="Times New Roman"/>
          <w:b/>
          <w:bCs/>
          <w:color w:val="1F1F1F"/>
          <w:sz w:val="28"/>
          <w:szCs w:val="28"/>
        </w:rPr>
        <w:t>Incident Traceability</w:t>
      </w:r>
      <w:r w:rsidR="00000000">
        <w:rPr>
          <w:rFonts w:ascii="Times New Roman" w:eastAsia="Times New Roman" w:hAnsi="Times New Roman" w:cs="Times New Roman"/>
          <w:b/>
          <w:bCs/>
          <w:color w:val="1F1F1F"/>
          <w:sz w:val="28"/>
          <w:szCs w:val="28"/>
        </w:rPr>
        <w:t>:</w:t>
      </w:r>
      <w:r w:rsidR="00000000">
        <w:rPr>
          <w:rFonts w:ascii="Times New Roman" w:eastAsia="Times New Roman" w:hAnsi="Times New Roman" w:cs="Times New Roman"/>
          <w:color w:val="1F1F1F"/>
          <w:sz w:val="28"/>
          <w:szCs w:val="28"/>
        </w:rPr>
        <w:t xml:space="preserve"> </w:t>
      </w:r>
      <w:r w:rsidRPr="00F31057">
        <w:rPr>
          <w:rFonts w:ascii="Times New Roman" w:eastAsia="Times New Roman" w:hAnsi="Times New Roman" w:cs="Times New Roman"/>
          <w:color w:val="1F1F1F"/>
          <w:sz w:val="28"/>
          <w:szCs w:val="28"/>
        </w:rPr>
        <w:t>When an incident such as a resident fall or medication error occurs, the system should immediately record the event and preserve the associated medical records for audit purposes</w:t>
      </w:r>
      <w:r w:rsidR="00000000">
        <w:rPr>
          <w:rFonts w:ascii="Times New Roman" w:eastAsia="Times New Roman" w:hAnsi="Times New Roman" w:cs="Times New Roman"/>
          <w:color w:val="1F1F1F"/>
          <w:sz w:val="28"/>
          <w:szCs w:val="28"/>
        </w:rPr>
        <w:t xml:space="preserve">. </w:t>
      </w:r>
    </w:p>
    <w:p w14:paraId="0000000F" w14:textId="32F1FCA0" w:rsidR="00884B19" w:rsidRDefault="00F31057">
      <w:pPr>
        <w:numPr>
          <w:ilvl w:val="0"/>
          <w:numId w:val="3"/>
        </w:numPr>
        <w:spacing w:after="0" w:line="240" w:lineRule="auto"/>
        <w:rPr>
          <w:rFonts w:ascii="Times New Roman" w:eastAsia="Times New Roman" w:hAnsi="Times New Roman" w:cs="Times New Roman"/>
          <w:color w:val="1F1F1F"/>
          <w:sz w:val="28"/>
          <w:szCs w:val="28"/>
        </w:rPr>
      </w:pPr>
      <w:r w:rsidRPr="00F31057">
        <w:rPr>
          <w:rFonts w:ascii="Times New Roman" w:eastAsia="Times New Roman" w:hAnsi="Times New Roman" w:cs="Times New Roman"/>
          <w:b/>
          <w:bCs/>
          <w:color w:val="1F1F1F"/>
          <w:sz w:val="28"/>
          <w:szCs w:val="28"/>
        </w:rPr>
        <w:lastRenderedPageBreak/>
        <w:t>Data Security</w:t>
      </w:r>
      <w:r w:rsidR="00000000">
        <w:rPr>
          <w:rFonts w:ascii="Times New Roman" w:eastAsia="Times New Roman" w:hAnsi="Times New Roman" w:cs="Times New Roman"/>
          <w:b/>
          <w:bCs/>
          <w:color w:val="1F1F1F"/>
          <w:sz w:val="28"/>
          <w:szCs w:val="28"/>
        </w:rPr>
        <w:t>:</w:t>
      </w:r>
      <w:r w:rsidR="00000000">
        <w:rPr>
          <w:rFonts w:ascii="Times New Roman" w:eastAsia="Times New Roman" w:hAnsi="Times New Roman" w:cs="Times New Roman"/>
          <w:color w:val="1F1F1F"/>
          <w:sz w:val="28"/>
          <w:szCs w:val="28"/>
        </w:rPr>
        <w:t xml:space="preserve"> </w:t>
      </w:r>
      <w:r w:rsidRPr="00F31057">
        <w:rPr>
          <w:rFonts w:ascii="Times New Roman" w:eastAsia="Times New Roman" w:hAnsi="Times New Roman" w:cs="Times New Roman"/>
          <w:color w:val="1F1F1F"/>
          <w:sz w:val="28"/>
          <w:szCs w:val="28"/>
        </w:rPr>
        <w:t>All resident information, medical records, financial data, and clinical images must be securely stored with encryption and role-based access control to comply with HIPAA regulations</w:t>
      </w:r>
      <w:r w:rsidR="00000000">
        <w:rPr>
          <w:rFonts w:ascii="Times New Roman" w:eastAsia="Times New Roman" w:hAnsi="Times New Roman" w:cs="Times New Roman"/>
          <w:color w:val="1F1F1F"/>
          <w:sz w:val="28"/>
          <w:szCs w:val="28"/>
        </w:rPr>
        <w:t xml:space="preserve">. </w:t>
      </w:r>
    </w:p>
    <w:p w14:paraId="00000010" w14:textId="7693081E" w:rsidR="00884B19" w:rsidRDefault="00F31057">
      <w:pPr>
        <w:numPr>
          <w:ilvl w:val="0"/>
          <w:numId w:val="3"/>
        </w:numPr>
        <w:spacing w:after="0" w:line="240" w:lineRule="auto"/>
        <w:rPr>
          <w:rFonts w:ascii="Times New Roman" w:eastAsia="Times New Roman" w:hAnsi="Times New Roman" w:cs="Times New Roman"/>
          <w:color w:val="1F1F1F"/>
          <w:sz w:val="28"/>
          <w:szCs w:val="28"/>
        </w:rPr>
      </w:pPr>
      <w:r w:rsidRPr="00F31057">
        <w:rPr>
          <w:rFonts w:ascii="Times New Roman" w:eastAsia="Times New Roman" w:hAnsi="Times New Roman" w:cs="Times New Roman"/>
          <w:b/>
          <w:bCs/>
          <w:color w:val="1F1F1F"/>
          <w:sz w:val="28"/>
          <w:szCs w:val="28"/>
        </w:rPr>
        <w:t>Mandatory Clinical Reviews</w:t>
      </w:r>
      <w:r w:rsidR="00000000">
        <w:rPr>
          <w:rFonts w:ascii="Times New Roman" w:eastAsia="Times New Roman" w:hAnsi="Times New Roman" w:cs="Times New Roman"/>
          <w:b/>
          <w:bCs/>
          <w:color w:val="1F1F1F"/>
          <w:sz w:val="28"/>
          <w:szCs w:val="28"/>
        </w:rPr>
        <w:t>:</w:t>
      </w:r>
      <w:r w:rsidR="00000000">
        <w:rPr>
          <w:rFonts w:ascii="Times New Roman" w:eastAsia="Times New Roman" w:hAnsi="Times New Roman" w:cs="Times New Roman"/>
          <w:color w:val="1F1F1F"/>
          <w:sz w:val="28"/>
          <w:szCs w:val="28"/>
        </w:rPr>
        <w:t xml:space="preserve"> </w:t>
      </w:r>
      <w:r w:rsidRPr="00F31057">
        <w:rPr>
          <w:rFonts w:ascii="Times New Roman" w:eastAsia="Times New Roman" w:hAnsi="Times New Roman" w:cs="Times New Roman"/>
          <w:color w:val="1F1F1F"/>
          <w:sz w:val="28"/>
          <w:szCs w:val="28"/>
        </w:rPr>
        <w:t>The system should automatically remind healthcare staff to complete scheduled resident reassessments (typically every 90 days) or whenever a significant health condition change occurs.</w:t>
      </w:r>
      <w:r w:rsidR="00000000">
        <w:rPr>
          <w:rFonts w:ascii="Times New Roman" w:eastAsia="Times New Roman" w:hAnsi="Times New Roman" w:cs="Times New Roman"/>
          <w:color w:val="1F1F1F"/>
          <w:sz w:val="28"/>
          <w:szCs w:val="28"/>
        </w:rPr>
        <w:t xml:space="preserve">. </w:t>
      </w:r>
    </w:p>
    <w:p w14:paraId="00000011" w14:textId="77777777" w:rsidR="00884B19" w:rsidRDefault="00000000">
      <w:pPr>
        <w:spacing w:after="0" w:line="240" w:lineRule="auto"/>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 Actors (Who Will Use the App)</w:t>
      </w:r>
    </w:p>
    <w:p w14:paraId="00000012"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You will need to build different screens and access levels for these people:</w:t>
      </w:r>
    </w:p>
    <w:p w14:paraId="00000013" w14:textId="77777777" w:rsidR="00884B19" w:rsidRDefault="00000000">
      <w:pPr>
        <w:numPr>
          <w:ilvl w:val="0"/>
          <w:numId w:val="4"/>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Nurses &amp; Doctors:</w:t>
      </w:r>
      <w:r>
        <w:rPr>
          <w:rFonts w:ascii="Times New Roman" w:eastAsia="Times New Roman" w:hAnsi="Times New Roman" w:cs="Times New Roman"/>
          <w:color w:val="1F1F1F"/>
          <w:sz w:val="28"/>
          <w:szCs w:val="28"/>
        </w:rPr>
        <w:t xml:space="preserve"> They use the main computer system to write health records, check wounds, and update care plans. </w:t>
      </w:r>
    </w:p>
    <w:p w14:paraId="00000014" w14:textId="77777777" w:rsidR="00884B19" w:rsidRDefault="00000000">
      <w:pPr>
        <w:numPr>
          <w:ilvl w:val="0"/>
          <w:numId w:val="4"/>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Nursing Assistants (CNAs):</w:t>
      </w:r>
      <w:r>
        <w:rPr>
          <w:rFonts w:ascii="Times New Roman" w:eastAsia="Times New Roman" w:hAnsi="Times New Roman" w:cs="Times New Roman"/>
          <w:color w:val="1F1F1F"/>
          <w:sz w:val="28"/>
          <w:szCs w:val="28"/>
        </w:rPr>
        <w:t xml:space="preserve"> They use tablets or phones to check off their daily chores and take food orders. </w:t>
      </w:r>
    </w:p>
    <w:p w14:paraId="00000015" w14:textId="77777777" w:rsidR="00884B19" w:rsidRDefault="00000000">
      <w:pPr>
        <w:numPr>
          <w:ilvl w:val="0"/>
          <w:numId w:val="4"/>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Managers &amp; HR:</w:t>
      </w:r>
      <w:r>
        <w:rPr>
          <w:rFonts w:ascii="Times New Roman" w:eastAsia="Times New Roman" w:hAnsi="Times New Roman" w:cs="Times New Roman"/>
          <w:color w:val="1F1F1F"/>
          <w:sz w:val="28"/>
          <w:szCs w:val="28"/>
        </w:rPr>
        <w:t xml:space="preserve"> They use the system to make sure they have enough staff working and that everyone's medical licenses are up-to-date. </w:t>
      </w:r>
    </w:p>
    <w:p w14:paraId="00000016" w14:textId="77777777" w:rsidR="00884B19" w:rsidRDefault="00000000">
      <w:pPr>
        <w:numPr>
          <w:ilvl w:val="0"/>
          <w:numId w:val="4"/>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Billing Team:</w:t>
      </w:r>
      <w:r>
        <w:rPr>
          <w:rFonts w:ascii="Times New Roman" w:eastAsia="Times New Roman" w:hAnsi="Times New Roman" w:cs="Times New Roman"/>
          <w:color w:val="1F1F1F"/>
          <w:sz w:val="28"/>
          <w:szCs w:val="28"/>
        </w:rPr>
        <w:t xml:space="preserve"> They use the money screens to send bills to insurance companies and families. </w:t>
      </w:r>
    </w:p>
    <w:p w14:paraId="00000017" w14:textId="77777777" w:rsidR="00884B19" w:rsidRDefault="00000000">
      <w:pPr>
        <w:numPr>
          <w:ilvl w:val="0"/>
          <w:numId w:val="4"/>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Families:</w:t>
      </w:r>
      <w:r>
        <w:rPr>
          <w:rFonts w:ascii="Times New Roman" w:eastAsia="Times New Roman" w:hAnsi="Times New Roman" w:cs="Times New Roman"/>
          <w:color w:val="1F1F1F"/>
          <w:sz w:val="28"/>
          <w:szCs w:val="28"/>
        </w:rPr>
        <w:t xml:space="preserve"> They use a mobile app to pay bills, see what their parent ate today, and check on their health. </w:t>
      </w:r>
    </w:p>
    <w:p w14:paraId="00000018" w14:textId="77777777" w:rsidR="00884B19" w:rsidRDefault="00000000">
      <w:pPr>
        <w:spacing w:after="0" w:line="240" w:lineRule="auto"/>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5. Modules to Build (In Order of Priority)</w:t>
      </w:r>
    </w:p>
    <w:p w14:paraId="00000019"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Priority 1: Patient Intake &amp; Health Records (The Core)</w:t>
      </w:r>
    </w:p>
    <w:p w14:paraId="0000001A" w14:textId="002B5C24" w:rsidR="00884B19" w:rsidRDefault="00000000">
      <w:pPr>
        <w:numPr>
          <w:ilvl w:val="0"/>
          <w:numId w:val="5"/>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Goal:</w:t>
      </w:r>
      <w:r>
        <w:rPr>
          <w:rFonts w:ascii="Times New Roman" w:eastAsia="Times New Roman" w:hAnsi="Times New Roman" w:cs="Times New Roman"/>
          <w:color w:val="1F1F1F"/>
          <w:sz w:val="28"/>
          <w:szCs w:val="28"/>
        </w:rPr>
        <w:t xml:space="preserve"> A tool to check if the nursing home is legally allowed to accept a new patient, and a way to record their health within the first 14 days. </w:t>
      </w:r>
    </w:p>
    <w:p w14:paraId="0000001B" w14:textId="77777777" w:rsidR="00884B19" w:rsidRDefault="00000000">
      <w:pPr>
        <w:numPr>
          <w:ilvl w:val="0"/>
          <w:numId w:val="5"/>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Features to code:</w:t>
      </w:r>
      <w:r>
        <w:rPr>
          <w:rFonts w:ascii="Times New Roman" w:eastAsia="Times New Roman" w:hAnsi="Times New Roman" w:cs="Times New Roman"/>
          <w:color w:val="1F1F1F"/>
          <w:sz w:val="28"/>
          <w:szCs w:val="28"/>
        </w:rPr>
        <w:t xml:space="preserve"> Forms to score the patient's brain health, risk of falling, and how much help they need with basic things like eating and bathing. </w:t>
      </w:r>
    </w:p>
    <w:p w14:paraId="0000001C" w14:textId="77777777" w:rsidR="00884B19" w:rsidRDefault="00000000">
      <w:pPr>
        <w:numPr>
          <w:ilvl w:val="0"/>
          <w:numId w:val="5"/>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Smart output:</w:t>
      </w:r>
      <w:r>
        <w:rPr>
          <w:rFonts w:ascii="Times New Roman" w:eastAsia="Times New Roman" w:hAnsi="Times New Roman" w:cs="Times New Roman"/>
          <w:color w:val="1F1F1F"/>
          <w:sz w:val="28"/>
          <w:szCs w:val="28"/>
        </w:rPr>
        <w:t xml:space="preserve"> The code must use these form scores to automatically decide the patient's care plan and set their monthly price. </w:t>
      </w:r>
    </w:p>
    <w:p w14:paraId="0000001D"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Priority 2: Care Plans &amp; Medicine Tracker</w:t>
      </w:r>
    </w:p>
    <w:p w14:paraId="0000001E" w14:textId="4AB4C5D1" w:rsidR="00884B19" w:rsidRDefault="00000000">
      <w:pPr>
        <w:numPr>
          <w:ilvl w:val="0"/>
          <w:numId w:val="6"/>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Goal:</w:t>
      </w:r>
      <w:r>
        <w:rPr>
          <w:rFonts w:ascii="Times New Roman" w:eastAsia="Times New Roman" w:hAnsi="Times New Roman" w:cs="Times New Roman"/>
          <w:color w:val="1F1F1F"/>
          <w:sz w:val="28"/>
          <w:szCs w:val="28"/>
        </w:rPr>
        <w:t xml:space="preserve"> </w:t>
      </w:r>
      <w:r w:rsidR="00F31057" w:rsidRPr="00F31057">
        <w:rPr>
          <w:rFonts w:ascii="Times New Roman" w:eastAsia="Times New Roman" w:hAnsi="Times New Roman" w:cs="Times New Roman"/>
          <w:color w:val="1F1F1F"/>
          <w:sz w:val="28"/>
          <w:szCs w:val="28"/>
        </w:rPr>
        <w:t>Ensure residents receive appropriate care and medications according to their individualized treatment plans</w:t>
      </w:r>
      <w:r>
        <w:rPr>
          <w:rFonts w:ascii="Times New Roman" w:eastAsia="Times New Roman" w:hAnsi="Times New Roman" w:cs="Times New Roman"/>
          <w:color w:val="1F1F1F"/>
          <w:sz w:val="28"/>
          <w:szCs w:val="28"/>
        </w:rPr>
        <w:t xml:space="preserve">. </w:t>
      </w:r>
    </w:p>
    <w:p w14:paraId="0000001F" w14:textId="77777777" w:rsidR="00884B19" w:rsidRDefault="00000000">
      <w:pPr>
        <w:numPr>
          <w:ilvl w:val="0"/>
          <w:numId w:val="6"/>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Features to code:</w:t>
      </w:r>
      <w:r>
        <w:rPr>
          <w:rFonts w:ascii="Times New Roman" w:eastAsia="Times New Roman" w:hAnsi="Times New Roman" w:cs="Times New Roman"/>
          <w:color w:val="1F1F1F"/>
          <w:sz w:val="28"/>
          <w:szCs w:val="28"/>
        </w:rPr>
        <w:t xml:space="preserve"> A daily chore checklist for the assistants on their tablets. </w:t>
      </w:r>
    </w:p>
    <w:p w14:paraId="00000020" w14:textId="77777777" w:rsidR="00884B19" w:rsidRDefault="00000000">
      <w:pPr>
        <w:numPr>
          <w:ilvl w:val="0"/>
          <w:numId w:val="6"/>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Medicine alerts:</w:t>
      </w:r>
      <w:r>
        <w:rPr>
          <w:rFonts w:ascii="Times New Roman" w:eastAsia="Times New Roman" w:hAnsi="Times New Roman" w:cs="Times New Roman"/>
          <w:color w:val="1F1F1F"/>
          <w:sz w:val="28"/>
          <w:szCs w:val="28"/>
        </w:rPr>
        <w:t xml:space="preserve"> A screen that uses colors (Green for done, Yellow for soon, Red for late) to tell nurses when to give pills. It must use barcode scanners to scan the patient's wristband to prevent deadly mistakes. </w:t>
      </w:r>
    </w:p>
    <w:p w14:paraId="00000021"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Priority 3: Staff Scheduling</w:t>
      </w:r>
    </w:p>
    <w:p w14:paraId="00000022" w14:textId="78B0463E" w:rsidR="00884B19" w:rsidRDefault="00000000">
      <w:pPr>
        <w:numPr>
          <w:ilvl w:val="0"/>
          <w:numId w:val="7"/>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Goal:</w:t>
      </w:r>
      <w:r>
        <w:rPr>
          <w:rFonts w:ascii="Times New Roman" w:eastAsia="Times New Roman" w:hAnsi="Times New Roman" w:cs="Times New Roman"/>
          <w:color w:val="1F1F1F"/>
          <w:sz w:val="28"/>
          <w:szCs w:val="28"/>
        </w:rPr>
        <w:t xml:space="preserve"> </w:t>
      </w:r>
      <w:r w:rsidR="00F31057" w:rsidRPr="00F31057">
        <w:rPr>
          <w:rFonts w:ascii="Times New Roman" w:eastAsia="Times New Roman" w:hAnsi="Times New Roman" w:cs="Times New Roman"/>
          <w:color w:val="1F1F1F"/>
          <w:sz w:val="28"/>
          <w:szCs w:val="28"/>
        </w:rPr>
        <w:t>Support workforce planning while ensuring compliance with staffing regulations</w:t>
      </w:r>
      <w:r>
        <w:rPr>
          <w:rFonts w:ascii="Times New Roman" w:eastAsia="Times New Roman" w:hAnsi="Times New Roman" w:cs="Times New Roman"/>
          <w:color w:val="1F1F1F"/>
          <w:sz w:val="28"/>
          <w:szCs w:val="28"/>
        </w:rPr>
        <w:t xml:space="preserve">. </w:t>
      </w:r>
    </w:p>
    <w:p w14:paraId="00000023" w14:textId="77777777" w:rsidR="00884B19" w:rsidRDefault="00000000">
      <w:pPr>
        <w:numPr>
          <w:ilvl w:val="0"/>
          <w:numId w:val="7"/>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Features to code:</w:t>
      </w:r>
      <w:r>
        <w:rPr>
          <w:rFonts w:ascii="Times New Roman" w:eastAsia="Times New Roman" w:hAnsi="Times New Roman" w:cs="Times New Roman"/>
          <w:color w:val="1F1F1F"/>
          <w:sz w:val="28"/>
          <w:szCs w:val="28"/>
        </w:rPr>
        <w:t xml:space="preserve"> A calculator that constantly looks at how many patients are in the building and automatically tells managers how many nurses they need to hire for the day. </w:t>
      </w:r>
    </w:p>
    <w:p w14:paraId="00000024" w14:textId="77777777" w:rsidR="00884B19" w:rsidRDefault="00000000">
      <w:pPr>
        <w:numPr>
          <w:ilvl w:val="0"/>
          <w:numId w:val="7"/>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lastRenderedPageBreak/>
        <w:t>Shift app:</w:t>
      </w:r>
      <w:r>
        <w:rPr>
          <w:rFonts w:ascii="Times New Roman" w:eastAsia="Times New Roman" w:hAnsi="Times New Roman" w:cs="Times New Roman"/>
          <w:color w:val="1F1F1F"/>
          <w:sz w:val="28"/>
          <w:szCs w:val="28"/>
        </w:rPr>
        <w:t xml:space="preserve"> A mobile feature where staff can claim open shifts or swap shifts with friends with one click. </w:t>
      </w:r>
    </w:p>
    <w:p w14:paraId="00000025"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Priority 4: Billing &amp; Money</w:t>
      </w:r>
    </w:p>
    <w:p w14:paraId="00000026" w14:textId="3FF533BD" w:rsidR="00884B19" w:rsidRDefault="00000000">
      <w:pPr>
        <w:numPr>
          <w:ilvl w:val="0"/>
          <w:numId w:val="8"/>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Goal:</w:t>
      </w:r>
      <w:r>
        <w:rPr>
          <w:rFonts w:ascii="Times New Roman" w:eastAsia="Times New Roman" w:hAnsi="Times New Roman" w:cs="Times New Roman"/>
          <w:color w:val="1F1F1F"/>
          <w:sz w:val="28"/>
          <w:szCs w:val="28"/>
        </w:rPr>
        <w:t xml:space="preserve"> </w:t>
      </w:r>
      <w:r w:rsidR="00F31057" w:rsidRPr="00F31057">
        <w:rPr>
          <w:rFonts w:ascii="Times New Roman" w:eastAsia="Times New Roman" w:hAnsi="Times New Roman" w:cs="Times New Roman"/>
          <w:color w:val="1F1F1F"/>
          <w:sz w:val="28"/>
          <w:szCs w:val="28"/>
        </w:rPr>
        <w:t>Automate resident billing based on clinical services and payment sources</w:t>
      </w:r>
      <w:r>
        <w:rPr>
          <w:rFonts w:ascii="Times New Roman" w:eastAsia="Times New Roman" w:hAnsi="Times New Roman" w:cs="Times New Roman"/>
          <w:color w:val="1F1F1F"/>
          <w:sz w:val="28"/>
          <w:szCs w:val="28"/>
        </w:rPr>
        <w:t>.</w:t>
      </w:r>
    </w:p>
    <w:p w14:paraId="00000027" w14:textId="77777777" w:rsidR="00884B19" w:rsidRDefault="00000000">
      <w:pPr>
        <w:numPr>
          <w:ilvl w:val="0"/>
          <w:numId w:val="8"/>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Features to code:</w:t>
      </w:r>
      <w:r>
        <w:rPr>
          <w:rFonts w:ascii="Times New Roman" w:eastAsia="Times New Roman" w:hAnsi="Times New Roman" w:cs="Times New Roman"/>
          <w:color w:val="1F1F1F"/>
          <w:sz w:val="28"/>
          <w:szCs w:val="28"/>
        </w:rPr>
        <w:t xml:space="preserve"> An invoice generator that automatically splits the bill so the government pays its share and the family pays the rest. The price on the bill must go up automatically if the patient needs more help with daily tasks. </w:t>
      </w:r>
    </w:p>
    <w:p w14:paraId="00000028" w14:textId="77777777" w:rsidR="00884B19" w:rsidRDefault="00000000">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Priority 5: Safety &amp; Food Menus</w:t>
      </w:r>
    </w:p>
    <w:p w14:paraId="00000029" w14:textId="4ADA6D6E" w:rsidR="00884B19" w:rsidRDefault="00000000">
      <w:pPr>
        <w:numPr>
          <w:ilvl w:val="0"/>
          <w:numId w:val="9"/>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Goal:</w:t>
      </w:r>
      <w:r>
        <w:rPr>
          <w:rFonts w:ascii="Times New Roman" w:eastAsia="Times New Roman" w:hAnsi="Times New Roman" w:cs="Times New Roman"/>
          <w:color w:val="1F1F1F"/>
          <w:sz w:val="28"/>
          <w:szCs w:val="28"/>
        </w:rPr>
        <w:t xml:space="preserve"> </w:t>
      </w:r>
      <w:r w:rsidR="00F31057" w:rsidRPr="00F31057">
        <w:rPr>
          <w:rFonts w:ascii="Times New Roman" w:eastAsia="Times New Roman" w:hAnsi="Times New Roman" w:cs="Times New Roman"/>
          <w:color w:val="1F1F1F"/>
          <w:sz w:val="28"/>
          <w:szCs w:val="28"/>
        </w:rPr>
        <w:t>Improve resident safety while enhancing the overall resident and family experience</w:t>
      </w:r>
      <w:r>
        <w:rPr>
          <w:rFonts w:ascii="Times New Roman" w:eastAsia="Times New Roman" w:hAnsi="Times New Roman" w:cs="Times New Roman"/>
          <w:color w:val="1F1F1F"/>
          <w:sz w:val="28"/>
          <w:szCs w:val="28"/>
        </w:rPr>
        <w:t>.</w:t>
      </w:r>
    </w:p>
    <w:p w14:paraId="0000002A" w14:textId="77777777" w:rsidR="00884B19" w:rsidRDefault="00000000">
      <w:pPr>
        <w:numPr>
          <w:ilvl w:val="0"/>
          <w:numId w:val="9"/>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Features to code:</w:t>
      </w:r>
      <w:r>
        <w:rPr>
          <w:rFonts w:ascii="Times New Roman" w:eastAsia="Times New Roman" w:hAnsi="Times New Roman" w:cs="Times New Roman"/>
          <w:color w:val="1F1F1F"/>
          <w:sz w:val="28"/>
          <w:szCs w:val="28"/>
        </w:rPr>
        <w:t xml:space="preserve"> Quick digital forms to report if someone falls down. </w:t>
      </w:r>
    </w:p>
    <w:p w14:paraId="0000002B" w14:textId="4469E06C" w:rsidR="00884B19" w:rsidRPr="00FD1050" w:rsidRDefault="00000000" w:rsidP="00FD1050">
      <w:pPr>
        <w:numPr>
          <w:ilvl w:val="0"/>
          <w:numId w:val="9"/>
        </w:num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Smart menus:</w:t>
      </w:r>
      <w:r>
        <w:rPr>
          <w:rFonts w:ascii="Times New Roman" w:eastAsia="Times New Roman" w:hAnsi="Times New Roman" w:cs="Times New Roman"/>
          <w:color w:val="1F1F1F"/>
          <w:sz w:val="28"/>
          <w:szCs w:val="28"/>
        </w:rPr>
        <w:t xml:space="preserve"> A tabl</w:t>
      </w:r>
      <w:r w:rsidRPr="00FD1050">
        <w:rPr>
          <w:rFonts w:ascii="Times New Roman" w:eastAsia="Times New Roman" w:hAnsi="Times New Roman" w:cs="Times New Roman"/>
          <w:color w:val="1F1F1F"/>
          <w:sz w:val="28"/>
          <w:szCs w:val="28"/>
        </w:rPr>
        <w:t xml:space="preserve">et menu for ordering food that automatically blocks the assistant from ordering a meal if it contains something the patient is allergic to. </w:t>
      </w:r>
    </w:p>
    <w:p w14:paraId="0000002C" w14:textId="77777777" w:rsidR="00884B19" w:rsidRDefault="00884B19">
      <w:pPr>
        <w:rPr>
          <w:rFonts w:ascii="Times New Roman" w:eastAsia="Times New Roman" w:hAnsi="Times New Roman" w:cs="Times New Roman"/>
          <w:sz w:val="28"/>
          <w:szCs w:val="28"/>
        </w:rPr>
      </w:pPr>
    </w:p>
    <w:sectPr w:rsidR="00884B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B6EA" w14:textId="77777777" w:rsidR="00CD323A" w:rsidRDefault="00CD323A" w:rsidP="004423B7">
      <w:pPr>
        <w:spacing w:after="0" w:line="240" w:lineRule="auto"/>
      </w:pPr>
      <w:r>
        <w:separator/>
      </w:r>
    </w:p>
  </w:endnote>
  <w:endnote w:type="continuationSeparator" w:id="0">
    <w:p w14:paraId="2D8D160B" w14:textId="77777777" w:rsidR="00CD323A" w:rsidRDefault="00CD323A" w:rsidP="00442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42F123D-12D0-4809-83B3-C4A650B9914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4865E3F0-A904-4D27-BB21-7239E792C427}"/>
    <w:embedItalic r:id="rId3" w:fontKey="{2953B98F-1410-43EF-BC00-147FC014F84E}"/>
  </w:font>
  <w:font w:name="Play">
    <w:charset w:val="00"/>
    <w:family w:val="auto"/>
    <w:pitch w:val="default"/>
    <w:embedRegular r:id="rId4" w:fontKey="{24DFD4FA-D5A8-4C02-A362-DFCD76BCA106}"/>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23357671-DA1F-4C8A-8F90-FACF60D56C7B}"/>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DFEC329C-4771-41E3-9FDB-9233217654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DE81" w14:textId="77777777" w:rsidR="00CD323A" w:rsidRDefault="00CD323A" w:rsidP="004423B7">
      <w:pPr>
        <w:spacing w:after="0" w:line="240" w:lineRule="auto"/>
      </w:pPr>
      <w:r>
        <w:separator/>
      </w:r>
    </w:p>
  </w:footnote>
  <w:footnote w:type="continuationSeparator" w:id="0">
    <w:p w14:paraId="0F5F2B42" w14:textId="77777777" w:rsidR="00CD323A" w:rsidRDefault="00CD323A" w:rsidP="00442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C43"/>
    <w:multiLevelType w:val="multilevel"/>
    <w:tmpl w:val="4692D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6D04F2"/>
    <w:multiLevelType w:val="multilevel"/>
    <w:tmpl w:val="E30CC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54132E"/>
    <w:multiLevelType w:val="multilevel"/>
    <w:tmpl w:val="02EC6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7ED5110"/>
    <w:multiLevelType w:val="multilevel"/>
    <w:tmpl w:val="22A45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9E2245B"/>
    <w:multiLevelType w:val="multilevel"/>
    <w:tmpl w:val="BCE05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E93054"/>
    <w:multiLevelType w:val="multilevel"/>
    <w:tmpl w:val="A8FA1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5CF2880"/>
    <w:multiLevelType w:val="multilevel"/>
    <w:tmpl w:val="F2263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98176E0"/>
    <w:multiLevelType w:val="multilevel"/>
    <w:tmpl w:val="9B408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FD413B9"/>
    <w:multiLevelType w:val="hybridMultilevel"/>
    <w:tmpl w:val="CC44C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B45D53"/>
    <w:multiLevelType w:val="multilevel"/>
    <w:tmpl w:val="2370D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32079869">
    <w:abstractNumId w:val="0"/>
  </w:num>
  <w:num w:numId="2" w16cid:durableId="1264729952">
    <w:abstractNumId w:val="5"/>
  </w:num>
  <w:num w:numId="3" w16cid:durableId="1667972513">
    <w:abstractNumId w:val="6"/>
  </w:num>
  <w:num w:numId="4" w16cid:durableId="597181123">
    <w:abstractNumId w:val="3"/>
  </w:num>
  <w:num w:numId="5" w16cid:durableId="442186315">
    <w:abstractNumId w:val="9"/>
  </w:num>
  <w:num w:numId="6" w16cid:durableId="2075664385">
    <w:abstractNumId w:val="4"/>
  </w:num>
  <w:num w:numId="7" w16cid:durableId="1329477535">
    <w:abstractNumId w:val="2"/>
  </w:num>
  <w:num w:numId="8" w16cid:durableId="1890680823">
    <w:abstractNumId w:val="7"/>
  </w:num>
  <w:num w:numId="9" w16cid:durableId="201985532">
    <w:abstractNumId w:val="1"/>
  </w:num>
  <w:num w:numId="10" w16cid:durableId="667171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B19"/>
    <w:rsid w:val="00387E97"/>
    <w:rsid w:val="00435177"/>
    <w:rsid w:val="004423B7"/>
    <w:rsid w:val="00884B19"/>
    <w:rsid w:val="00CD323A"/>
    <w:rsid w:val="00F31057"/>
    <w:rsid w:val="00FD10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A57A"/>
  <w15:docId w15:val="{C3828BFA-17AA-4BE9-B823-3D8C9A7A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4423B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423B7"/>
  </w:style>
  <w:style w:type="paragraph" w:styleId="Footer">
    <w:name w:val="footer"/>
    <w:basedOn w:val="Normal"/>
    <w:link w:val="FooterChar"/>
    <w:uiPriority w:val="99"/>
    <w:unhideWhenUsed/>
    <w:rsid w:val="004423B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423B7"/>
  </w:style>
  <w:style w:type="paragraph" w:styleId="ListParagraph">
    <w:name w:val="List Paragraph"/>
    <w:basedOn w:val="Normal"/>
    <w:uiPriority w:val="34"/>
    <w:qFormat/>
    <w:rsid w:val="004423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8wYsrFP1z2EI9Y26oVCuf+wAQ==">CgMxLjA4AHIhMWNGRkxwM3NETm1zTnZoUWpVMEh5ZF9SejdJN3Zhcmx3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Loc Phan</cp:lastModifiedBy>
  <cp:revision>4</cp:revision>
  <dcterms:created xsi:type="dcterms:W3CDTF">2026-06-27T03:22:00Z</dcterms:created>
  <dcterms:modified xsi:type="dcterms:W3CDTF">2026-06-27T03:22:00Z</dcterms:modified>
</cp:coreProperties>
</file>