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FECE3" w14:textId="77777777" w:rsidR="003B3BBA" w:rsidRDefault="003B3B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1337" w:type="dxa"/>
        <w:tblInd w:w="-1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43"/>
        <w:gridCol w:w="1104"/>
        <w:gridCol w:w="1088"/>
        <w:gridCol w:w="1084"/>
        <w:gridCol w:w="978"/>
        <w:gridCol w:w="2520"/>
        <w:gridCol w:w="2520"/>
      </w:tblGrid>
      <w:tr w:rsidR="003B3BBA" w14:paraId="3A29785A" w14:textId="77777777">
        <w:trPr>
          <w:trHeight w:val="486"/>
        </w:trPr>
        <w:tc>
          <w:tcPr>
            <w:tcW w:w="11337" w:type="dxa"/>
            <w:gridSpan w:val="7"/>
            <w:tcBorders>
              <w:top w:val="single" w:sz="18" w:space="0" w:color="000000"/>
              <w:left w:val="single" w:sz="18" w:space="0" w:color="000000"/>
              <w:bottom w:val="dashed" w:sz="18" w:space="0" w:color="000000"/>
              <w:right w:val="single" w:sz="18" w:space="0" w:color="000000"/>
            </w:tcBorders>
            <w:vAlign w:val="center"/>
          </w:tcPr>
          <w:p w14:paraId="3CAFAA6A" w14:textId="77777777" w:rsidR="003B3BBA" w:rsidRDefault="0000000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IDB-BISEW IT Scholarship Project</w:t>
            </w:r>
          </w:p>
        </w:tc>
      </w:tr>
      <w:tr w:rsidR="003B3BBA" w14:paraId="2E165E80" w14:textId="77777777" w:rsidTr="008D55F6">
        <w:trPr>
          <w:trHeight w:val="440"/>
        </w:trPr>
        <w:tc>
          <w:tcPr>
            <w:tcW w:w="11337" w:type="dxa"/>
            <w:gridSpan w:val="7"/>
            <w:tcBorders>
              <w:top w:val="dashed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D0CECE" w:themeFill="background2" w:themeFillShade="E6"/>
            <w:vAlign w:val="center"/>
          </w:tcPr>
          <w:p w14:paraId="63FAF859" w14:textId="77777777" w:rsidR="003B3BBA" w:rsidRDefault="00000000" w:rsidP="008D5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Consultant’s name with course heading</w:t>
            </w:r>
          </w:p>
        </w:tc>
      </w:tr>
      <w:tr w:rsidR="003B3BBA" w14:paraId="1BA78293" w14:textId="77777777">
        <w:trPr>
          <w:trHeight w:val="359"/>
        </w:trPr>
        <w:tc>
          <w:tcPr>
            <w:tcW w:w="2043" w:type="dxa"/>
            <w:tcBorders>
              <w:top w:val="single" w:sz="18" w:space="0" w:color="000000"/>
            </w:tcBorders>
          </w:tcPr>
          <w:p w14:paraId="2B342B1E" w14:textId="77777777" w:rsidR="003B3BBA" w:rsidRDefault="00000000">
            <w:r>
              <w:t xml:space="preserve">A.F.M. </w:t>
            </w:r>
            <w:proofErr w:type="spellStart"/>
            <w:r>
              <w:t>Bakabillah</w:t>
            </w:r>
            <w:proofErr w:type="spellEnd"/>
          </w:p>
        </w:tc>
        <w:tc>
          <w:tcPr>
            <w:tcW w:w="2192" w:type="dxa"/>
            <w:gridSpan w:val="2"/>
            <w:tcBorders>
              <w:top w:val="single" w:sz="18" w:space="0" w:color="000000"/>
            </w:tcBorders>
          </w:tcPr>
          <w:p w14:paraId="0B66F6D8" w14:textId="77777777" w:rsidR="003B3BBA" w:rsidRDefault="00000000">
            <w:proofErr w:type="spellStart"/>
            <w:r>
              <w:t>Moshaidul</w:t>
            </w:r>
            <w:proofErr w:type="spellEnd"/>
            <w:r>
              <w:t xml:space="preserve"> Islam</w:t>
            </w:r>
          </w:p>
        </w:tc>
        <w:tc>
          <w:tcPr>
            <w:tcW w:w="2062" w:type="dxa"/>
            <w:gridSpan w:val="2"/>
            <w:tcBorders>
              <w:top w:val="single" w:sz="18" w:space="0" w:color="000000"/>
            </w:tcBorders>
          </w:tcPr>
          <w:p w14:paraId="081860E3" w14:textId="77777777" w:rsidR="003B3BBA" w:rsidRDefault="00000000">
            <w:r>
              <w:t>Zillur Rahman</w:t>
            </w:r>
          </w:p>
        </w:tc>
        <w:tc>
          <w:tcPr>
            <w:tcW w:w="2520" w:type="dxa"/>
            <w:tcBorders>
              <w:top w:val="single" w:sz="18" w:space="0" w:color="000000"/>
            </w:tcBorders>
          </w:tcPr>
          <w:p w14:paraId="2A49A295" w14:textId="77777777" w:rsidR="003B3BBA" w:rsidRDefault="00000000">
            <w:r>
              <w:t>Syed Zahidul Hasan</w:t>
            </w:r>
          </w:p>
        </w:tc>
        <w:tc>
          <w:tcPr>
            <w:tcW w:w="2520" w:type="dxa"/>
            <w:tcBorders>
              <w:top w:val="single" w:sz="18" w:space="0" w:color="000000"/>
            </w:tcBorders>
          </w:tcPr>
          <w:p w14:paraId="65EEF7DB" w14:textId="77777777" w:rsidR="003B3BBA" w:rsidRDefault="00000000">
            <w:r>
              <w:t xml:space="preserve">S.M. </w:t>
            </w:r>
            <w:proofErr w:type="spellStart"/>
            <w:r>
              <w:t>Sifuddin</w:t>
            </w:r>
            <w:proofErr w:type="spellEnd"/>
            <w:r>
              <w:t xml:space="preserve"> </w:t>
            </w:r>
            <w:proofErr w:type="spellStart"/>
            <w:r>
              <w:t>Shiblu</w:t>
            </w:r>
            <w:proofErr w:type="spellEnd"/>
          </w:p>
        </w:tc>
      </w:tr>
      <w:tr w:rsidR="003B3BBA" w14:paraId="4C9FBE8E" w14:textId="77777777">
        <w:trPr>
          <w:trHeight w:val="358"/>
        </w:trPr>
        <w:tc>
          <w:tcPr>
            <w:tcW w:w="2043" w:type="dxa"/>
            <w:vAlign w:val="center"/>
          </w:tcPr>
          <w:p w14:paraId="0448F81B" w14:textId="77777777" w:rsidR="003B3BBA" w:rsidRDefault="00000000">
            <w:pPr>
              <w:jc w:val="center"/>
            </w:pPr>
            <w:r>
              <w:t>NT</w:t>
            </w:r>
          </w:p>
        </w:tc>
        <w:tc>
          <w:tcPr>
            <w:tcW w:w="1104" w:type="dxa"/>
            <w:vAlign w:val="center"/>
          </w:tcPr>
          <w:p w14:paraId="7E62C7D8" w14:textId="77777777" w:rsidR="003B3BBA" w:rsidRDefault="00000000">
            <w:pPr>
              <w:jc w:val="center"/>
            </w:pPr>
            <w:r>
              <w:t>WPSI</w:t>
            </w:r>
          </w:p>
        </w:tc>
        <w:tc>
          <w:tcPr>
            <w:tcW w:w="1088" w:type="dxa"/>
            <w:vAlign w:val="center"/>
          </w:tcPr>
          <w:p w14:paraId="2E99B7D5" w14:textId="77777777" w:rsidR="003B3BBA" w:rsidRDefault="00000000">
            <w:pPr>
              <w:jc w:val="center"/>
            </w:pPr>
            <w:r>
              <w:t>J2EE</w:t>
            </w:r>
          </w:p>
        </w:tc>
        <w:tc>
          <w:tcPr>
            <w:tcW w:w="1084" w:type="dxa"/>
            <w:vAlign w:val="center"/>
          </w:tcPr>
          <w:p w14:paraId="5A2E44B6" w14:textId="77777777" w:rsidR="003B3BBA" w:rsidRDefault="00000000">
            <w:pPr>
              <w:jc w:val="center"/>
            </w:pPr>
            <w:r>
              <w:t>GAVE</w:t>
            </w:r>
          </w:p>
        </w:tc>
        <w:tc>
          <w:tcPr>
            <w:tcW w:w="978" w:type="dxa"/>
            <w:vAlign w:val="center"/>
          </w:tcPr>
          <w:p w14:paraId="3C0EEE42" w14:textId="77777777" w:rsidR="003B3BBA" w:rsidRDefault="00000000">
            <w:pPr>
              <w:jc w:val="center"/>
            </w:pPr>
            <w:r>
              <w:t>CAA</w:t>
            </w:r>
          </w:p>
        </w:tc>
        <w:tc>
          <w:tcPr>
            <w:tcW w:w="2520" w:type="dxa"/>
            <w:vAlign w:val="center"/>
          </w:tcPr>
          <w:p w14:paraId="23D72249" w14:textId="77777777" w:rsidR="003B3BBA" w:rsidRDefault="00000000">
            <w:pPr>
              <w:jc w:val="center"/>
            </w:pPr>
            <w:r>
              <w:t>C#.Net</w:t>
            </w:r>
          </w:p>
        </w:tc>
        <w:tc>
          <w:tcPr>
            <w:tcW w:w="2520" w:type="dxa"/>
            <w:vAlign w:val="center"/>
          </w:tcPr>
          <w:p w14:paraId="0F4B08DD" w14:textId="77777777" w:rsidR="003B3BBA" w:rsidRDefault="00000000">
            <w:pPr>
              <w:jc w:val="center"/>
            </w:pPr>
            <w:r>
              <w:t>DDD</w:t>
            </w:r>
          </w:p>
        </w:tc>
      </w:tr>
      <w:tr w:rsidR="003B3BBA" w14:paraId="6479D6FB" w14:textId="77777777">
        <w:trPr>
          <w:trHeight w:val="368"/>
        </w:trPr>
        <w:tc>
          <w:tcPr>
            <w:tcW w:w="11337" w:type="dxa"/>
            <w:gridSpan w:val="7"/>
            <w:vAlign w:val="center"/>
          </w:tcPr>
          <w:p w14:paraId="275E373D" w14:textId="77777777" w:rsidR="003B3BBA" w:rsidRDefault="00000000">
            <w:pPr>
              <w:jc w:val="center"/>
            </w:pPr>
            <w:r>
              <w:t>Placement cell</w:t>
            </w:r>
          </w:p>
        </w:tc>
      </w:tr>
      <w:tr w:rsidR="003B3BBA" w14:paraId="7C8E4382" w14:textId="77777777">
        <w:trPr>
          <w:trHeight w:val="1619"/>
        </w:trPr>
        <w:tc>
          <w:tcPr>
            <w:tcW w:w="11337" w:type="dxa"/>
            <w:gridSpan w:val="7"/>
          </w:tcPr>
          <w:p w14:paraId="31394163" w14:textId="77777777" w:rsidR="003B3BBA" w:rsidRDefault="00000000">
            <w:pPr>
              <w:jc w:val="both"/>
            </w:pPr>
            <w:r>
              <w:t xml:space="preserve">The project has a cell for the placement of IDB-BISEW graduates in gainful jobs. The cell maintains close relationship with the employers and continuously works for arranging interview for the graduates. The project enjoys a 92% placement rate. The placement cell maintains a dedicated web-based job site named </w:t>
            </w:r>
            <w:proofErr w:type="spellStart"/>
            <w:r>
              <w:t>careerHub</w:t>
            </w:r>
            <w:proofErr w:type="spellEnd"/>
            <w:r>
              <w:t>. Only the graduates of IDB-BISEW can post their CVs on this site. Employers choose CVs from this and select and select candidates for employment.</w:t>
            </w:r>
          </w:p>
        </w:tc>
      </w:tr>
    </w:tbl>
    <w:p w14:paraId="78C0DC8B" w14:textId="77777777" w:rsidR="003B3BBA" w:rsidRDefault="003B3BBA"/>
    <w:sectPr w:rsidR="003B3BBA">
      <w:pgSz w:w="11906" w:h="16838"/>
      <w:pgMar w:top="720" w:right="1584" w:bottom="720" w:left="158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4042AFA-020F-4479-BF38-EEA2552AAAA5}"/>
    <w:embedBold r:id="rId2" w:fontKey="{779F7A38-C4D2-4C18-A24C-AB252A83F9BC}"/>
    <w:embedItalic r:id="rId3" w:fontKey="{FE097AF7-EB15-4425-8FE9-D37A0819FE7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25E5C097-68A9-4DEE-944D-4DD21E74659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BBA"/>
    <w:rsid w:val="003B3BBA"/>
    <w:rsid w:val="00764E40"/>
    <w:rsid w:val="008D5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AF99E"/>
  <w15:docId w15:val="{DEDF715F-F305-4600-8E4B-A2BD12E97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D13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3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3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3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3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39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9D1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9D1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3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3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3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39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10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FwlJ3l04tY82ThfzOVcU0xKZdw==">CgMxLjA4AHIhMWJTeTZJWjV5ekk1RUVEUFA2MEtaellqdDBRYVBxeTNt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WDPF PC-08</dc:creator>
  <cp:lastModifiedBy>WDPF PC-08</cp:lastModifiedBy>
  <cp:revision>2</cp:revision>
  <dcterms:created xsi:type="dcterms:W3CDTF">2026-01-15T03:21:00Z</dcterms:created>
  <dcterms:modified xsi:type="dcterms:W3CDTF">2026-01-17T02:38:00Z</dcterms:modified>
</cp:coreProperties>
</file>