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0B46B" w14:textId="77777777" w:rsidR="001B298C" w:rsidRPr="00B72E64" w:rsidRDefault="001B298C" w:rsidP="001B298C">
      <w:pPr>
        <w:pStyle w:val="ProposalFirst2Lines"/>
        <w:ind w:left="-1440"/>
        <w:rPr>
          <w:rFonts w:ascii="Tahoma" w:hAnsi="Tahoma" w:cs="Tahoma"/>
        </w:rPr>
      </w:pPr>
      <w:r w:rsidRPr="00B72E64">
        <w:rPr>
          <w:rFonts w:ascii="Tahoma" w:hAnsi="Tahoma" w:cs="Tahoma"/>
          <w:noProof/>
        </w:rPr>
        <mc:AlternateContent>
          <mc:Choice Requires="wps">
            <w:drawing>
              <wp:anchor distT="0" distB="0" distL="114300" distR="114300" simplePos="0" relativeHeight="251659264" behindDoc="0" locked="0" layoutInCell="1" allowOverlap="1" wp14:anchorId="3534148F" wp14:editId="2A05838C">
                <wp:simplePos x="0" y="0"/>
                <wp:positionH relativeFrom="column">
                  <wp:posOffset>-1089660</wp:posOffset>
                </wp:positionH>
                <wp:positionV relativeFrom="paragraph">
                  <wp:posOffset>-1359535</wp:posOffset>
                </wp:positionV>
                <wp:extent cx="9138920" cy="1369060"/>
                <wp:effectExtent l="0" t="0" r="5080" b="2540"/>
                <wp:wrapSquare wrapText="bothSides"/>
                <wp:docPr id="3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8920" cy="1369060"/>
                        </a:xfrm>
                        <a:prstGeom prst="rect">
                          <a:avLst/>
                        </a:prstGeom>
                        <a:solidFill>
                          <a:srgbClr val="002F80"/>
                        </a:solidFill>
                        <a:ln w="9525">
                          <a:solidFill>
                            <a:srgbClr val="002F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D6456" id="Rectangle 87" o:spid="_x0000_s1026" style="position:absolute;margin-left:-85.8pt;margin-top:-107.05pt;width:719.6pt;height:10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" fillcolor="#002f80" strokecolor="#002f80">
                <w10:wrap type="square"/>
              </v:rect>
            </w:pict>
          </mc:Fallback>
        </mc:AlternateContent>
      </w:r>
    </w:p>
    <w:p w14:paraId="72565FCF" w14:textId="77777777" w:rsidR="001B298C" w:rsidRPr="00B72E64" w:rsidRDefault="001B298C" w:rsidP="001B298C">
      <w:pPr>
        <w:pStyle w:val="ReportTitle"/>
        <w:ind w:left="0"/>
        <w:rPr>
          <w:rFonts w:ascii="Tahoma" w:hAnsi="Tahoma" w:cs="Tahoma"/>
          <w:noProof/>
          <w:sz w:val="72"/>
          <w:szCs w:val="72"/>
        </w:rPr>
      </w:pPr>
      <w:r w:rsidRPr="00B72E64">
        <w:rPr>
          <w:rFonts w:ascii="Tahoma" w:hAnsi="Tahoma" w:cs="Tahoma"/>
          <w:noProof/>
          <w:sz w:val="72"/>
          <w:szCs w:val="72"/>
        </w:rPr>
        <w:t xml:space="preserve">Risk MAP CDS </w:t>
      </w:r>
    </w:p>
    <w:p w14:paraId="76A67A76" w14:textId="49257E39" w:rsidR="001B298C" w:rsidRPr="00B72E64" w:rsidRDefault="001B298C" w:rsidP="001B298C">
      <w:pPr>
        <w:pStyle w:val="ReportTitle"/>
        <w:ind w:left="0"/>
        <w:rPr>
          <w:rFonts w:ascii="Tahoma" w:hAnsi="Tahoma" w:cs="Tahoma"/>
          <w:noProof/>
          <w:sz w:val="72"/>
          <w:szCs w:val="72"/>
        </w:rPr>
      </w:pPr>
      <w:bookmarkStart w:id="0" w:name="_Hlk20394517"/>
      <w:r w:rsidRPr="00B72E64">
        <w:rPr>
          <w:rFonts w:ascii="Tahoma" w:hAnsi="Tahoma" w:cs="Tahoma"/>
          <w:noProof/>
          <w:sz w:val="72"/>
          <w:szCs w:val="72"/>
        </w:rPr>
        <w:t>Hurricane Analysis Structure Tool (HAST)</w:t>
      </w:r>
    </w:p>
    <w:p w14:paraId="6BB50138" w14:textId="77777777" w:rsidR="001B298C" w:rsidRPr="00B72E64" w:rsidRDefault="001B298C" w:rsidP="001B298C">
      <w:pPr>
        <w:pStyle w:val="ReportTitle"/>
        <w:ind w:left="0"/>
        <w:rPr>
          <w:rFonts w:ascii="Tahoma" w:hAnsi="Tahoma" w:cs="Tahoma"/>
          <w:noProof/>
          <w:sz w:val="72"/>
          <w:szCs w:val="72"/>
        </w:rPr>
      </w:pPr>
      <w:r w:rsidRPr="00B72E64">
        <w:rPr>
          <w:rFonts w:ascii="Tahoma" w:hAnsi="Tahoma" w:cs="Tahoma"/>
          <w:noProof/>
          <w:sz w:val="72"/>
          <w:szCs w:val="72"/>
        </w:rPr>
        <w:t>Prototype</w:t>
      </w:r>
      <w:bookmarkEnd w:id="0"/>
    </w:p>
    <w:p w14:paraId="19FCA108" w14:textId="77777777" w:rsidR="001B298C" w:rsidRPr="00B72E64" w:rsidRDefault="001B298C" w:rsidP="001B298C">
      <w:pPr>
        <w:rPr>
          <w:rFonts w:ascii="Tahoma" w:hAnsi="Tahoma" w:cs="Tahoma"/>
          <w:bCs/>
          <w:color w:val="002F80"/>
          <w:sz w:val="40"/>
        </w:rPr>
      </w:pPr>
    </w:p>
    <w:p w14:paraId="0BBA61BD" w14:textId="77777777" w:rsidR="001B298C" w:rsidRPr="00B72E64" w:rsidRDefault="001B298C" w:rsidP="001B298C">
      <w:pPr>
        <w:rPr>
          <w:rFonts w:ascii="Tahoma" w:hAnsi="Tahoma" w:cs="Tahoma"/>
          <w:bCs/>
          <w:color w:val="002F80"/>
          <w:sz w:val="40"/>
        </w:rPr>
      </w:pPr>
    </w:p>
    <w:p w14:paraId="08443B1F" w14:textId="77777777" w:rsidR="001B298C" w:rsidRPr="00B72E64" w:rsidRDefault="001B298C" w:rsidP="001B298C">
      <w:pPr>
        <w:pStyle w:val="VersionDate"/>
        <w:tabs>
          <w:tab w:val="left" w:pos="3195"/>
        </w:tabs>
        <w:ind w:left="0"/>
        <w:rPr>
          <w:rFonts w:ascii="Tahoma" w:hAnsi="Tahoma" w:cs="Tahoma"/>
        </w:rPr>
      </w:pPr>
      <w:r w:rsidRPr="00B72E64">
        <w:rPr>
          <w:rFonts w:ascii="Tahoma" w:hAnsi="Tahoma" w:cs="Tahoma"/>
        </w:rPr>
        <w:t>September 30, 2019</w:t>
      </w:r>
    </w:p>
    <w:p w14:paraId="3C9CD53A" w14:textId="77777777" w:rsidR="001B298C" w:rsidRPr="00B72E64" w:rsidRDefault="001B298C" w:rsidP="001B298C">
      <w:pPr>
        <w:pStyle w:val="VersionDate"/>
        <w:tabs>
          <w:tab w:val="left" w:pos="3195"/>
        </w:tabs>
        <w:ind w:left="0"/>
        <w:rPr>
          <w:rFonts w:ascii="Tahoma" w:hAnsi="Tahoma" w:cs="Tahoma"/>
        </w:rPr>
      </w:pPr>
    </w:p>
    <w:p w14:paraId="67ACD80D" w14:textId="77777777" w:rsidR="001B298C" w:rsidRPr="00B72E64" w:rsidRDefault="001B298C" w:rsidP="001B298C">
      <w:pPr>
        <w:pStyle w:val="VersionDate"/>
        <w:tabs>
          <w:tab w:val="left" w:pos="3195"/>
        </w:tabs>
        <w:ind w:left="0"/>
        <w:rPr>
          <w:rFonts w:ascii="Tahoma" w:hAnsi="Tahoma" w:cs="Tahoma"/>
          <w:color w:val="154DA0"/>
        </w:rPr>
      </w:pPr>
      <w:r w:rsidRPr="00B72E64">
        <w:rPr>
          <w:rFonts w:ascii="Tahoma" w:hAnsi="Tahoma" w:cs="Tahoma"/>
        </w:rPr>
        <w:tab/>
      </w:r>
    </w:p>
    <w:p w14:paraId="6CE95D96" w14:textId="77777777" w:rsidR="001B298C" w:rsidRPr="00B72E64" w:rsidRDefault="001B298C" w:rsidP="001B298C">
      <w:pPr>
        <w:pStyle w:val="TABLEOFCONTENTS"/>
        <w:rPr>
          <w:rFonts w:ascii="Tahoma" w:hAnsi="Tahoma" w:cs="Tahoma"/>
        </w:rPr>
        <w:sectPr w:rsidR="001B298C" w:rsidRPr="00B72E64" w:rsidSect="001B298C">
          <w:headerReference w:type="even" r:id="rId7"/>
          <w:headerReference w:type="default" r:id="rId8"/>
          <w:footerReference w:type="even" r:id="rId9"/>
          <w:footerReference w:type="default" r:id="rId10"/>
          <w:headerReference w:type="first" r:id="rId11"/>
          <w:pgSz w:w="12240" w:h="15840" w:code="1"/>
          <w:pgMar w:top="2160" w:right="1728" w:bottom="1440" w:left="1728" w:header="720" w:footer="720" w:gutter="0"/>
          <w:cols w:space="720"/>
          <w:titlePg/>
          <w:docGrid w:linePitch="360"/>
        </w:sectPr>
      </w:pPr>
    </w:p>
    <w:p w14:paraId="4FB82ECA" w14:textId="77777777" w:rsidR="001B298C" w:rsidRPr="00B72E64" w:rsidRDefault="001B298C" w:rsidP="001B298C">
      <w:pPr>
        <w:pStyle w:val="HistoryHeadings"/>
        <w:rPr>
          <w:rFonts w:ascii="Tahoma" w:hAnsi="Tahoma" w:cs="Tahoma"/>
        </w:rPr>
      </w:pPr>
      <w:bookmarkStart w:id="1" w:name="_Toc331412641"/>
      <w:r w:rsidRPr="00B72E64">
        <w:rPr>
          <w:rFonts w:ascii="Tahoma" w:hAnsi="Tahoma" w:cs="Tahoma"/>
        </w:rPr>
        <w:lastRenderedPageBreak/>
        <w:t>Document Management History</w:t>
      </w:r>
      <w:bookmarkEnd w:id="1"/>
    </w:p>
    <w:p w14:paraId="67E7D96A" w14:textId="77777777" w:rsidR="001B298C" w:rsidRPr="00B72E64" w:rsidRDefault="001B298C" w:rsidP="001B298C">
      <w:pPr>
        <w:rPr>
          <w:rFonts w:ascii="Tahoma" w:hAnsi="Tahoma" w:cs="Tahoma"/>
        </w:rPr>
      </w:pPr>
      <w:bookmarkStart w:id="2" w:name="_Toc212986435"/>
    </w:p>
    <w:p w14:paraId="448CB623" w14:textId="77777777" w:rsidR="001B298C" w:rsidRPr="00B72E64" w:rsidRDefault="001B298C" w:rsidP="001B298C">
      <w:pPr>
        <w:pStyle w:val="HistoryHeadings"/>
        <w:rPr>
          <w:rFonts w:ascii="Tahoma" w:hAnsi="Tahoma" w:cs="Tahoma"/>
        </w:rPr>
      </w:pPr>
      <w:bookmarkStart w:id="3" w:name="_Toc331412642"/>
      <w:bookmarkEnd w:id="2"/>
      <w:r w:rsidRPr="00B72E64">
        <w:rPr>
          <w:rFonts w:ascii="Tahoma" w:hAnsi="Tahoma" w:cs="Tahoma"/>
        </w:rPr>
        <w:t>Revision History</w:t>
      </w:r>
      <w:bookmarkEnd w:id="3"/>
    </w:p>
    <w:tbl>
      <w:tblPr>
        <w:tblW w:w="5000"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Look w:val="01E0" w:firstRow="1" w:lastRow="1" w:firstColumn="1" w:lastColumn="1" w:noHBand="0" w:noVBand="0"/>
      </w:tblPr>
      <w:tblGrid>
        <w:gridCol w:w="1061"/>
        <w:gridCol w:w="1734"/>
        <w:gridCol w:w="4706"/>
        <w:gridCol w:w="1829"/>
      </w:tblGrid>
      <w:tr w:rsidR="001B298C" w:rsidRPr="00B72E64" w14:paraId="4DDC3376" w14:textId="77777777" w:rsidTr="00FC2D74">
        <w:trPr>
          <w:trHeight w:val="288"/>
        </w:trPr>
        <w:tc>
          <w:tcPr>
            <w:tcW w:w="1085" w:type="dxa"/>
            <w:tcBorders>
              <w:right w:val="single" w:sz="12" w:space="0" w:color="FFFFFF"/>
            </w:tcBorders>
            <w:shd w:val="clear" w:color="auto" w:fill="5078B4"/>
          </w:tcPr>
          <w:p w14:paraId="65343581"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Version Number</w:t>
            </w:r>
          </w:p>
        </w:tc>
        <w:tc>
          <w:tcPr>
            <w:tcW w:w="1778" w:type="dxa"/>
            <w:tcBorders>
              <w:left w:val="single" w:sz="12" w:space="0" w:color="FFFFFF"/>
              <w:right w:val="single" w:sz="12" w:space="0" w:color="FFFFFF"/>
            </w:tcBorders>
            <w:shd w:val="clear" w:color="auto" w:fill="5078B4"/>
          </w:tcPr>
          <w:p w14:paraId="1EF57912"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Version Date</w:t>
            </w:r>
          </w:p>
        </w:tc>
        <w:tc>
          <w:tcPr>
            <w:tcW w:w="4837" w:type="dxa"/>
            <w:tcBorders>
              <w:left w:val="single" w:sz="12" w:space="0" w:color="FFFFFF"/>
              <w:right w:val="single" w:sz="12" w:space="0" w:color="FFFFFF"/>
            </w:tcBorders>
            <w:shd w:val="clear" w:color="auto" w:fill="5078B4"/>
          </w:tcPr>
          <w:p w14:paraId="4A326DE5"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Summary of Changes</w:t>
            </w:r>
          </w:p>
        </w:tc>
        <w:tc>
          <w:tcPr>
            <w:tcW w:w="1876" w:type="dxa"/>
            <w:tcBorders>
              <w:left w:val="single" w:sz="12" w:space="0" w:color="FFFFFF"/>
            </w:tcBorders>
            <w:shd w:val="clear" w:color="auto" w:fill="5078B4"/>
          </w:tcPr>
          <w:p w14:paraId="0BAED98A"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Team/Author</w:t>
            </w:r>
          </w:p>
        </w:tc>
      </w:tr>
      <w:tr w:rsidR="001B298C" w:rsidRPr="00B72E64" w14:paraId="0396195C" w14:textId="77777777" w:rsidTr="00FC2D74">
        <w:trPr>
          <w:trHeight w:val="288"/>
        </w:trPr>
        <w:tc>
          <w:tcPr>
            <w:tcW w:w="1085" w:type="dxa"/>
          </w:tcPr>
          <w:p w14:paraId="13AF15C7" w14:textId="77777777" w:rsidR="001B298C" w:rsidRPr="00B72E64" w:rsidRDefault="001B298C" w:rsidP="00FC2D74">
            <w:pPr>
              <w:pStyle w:val="TableText"/>
              <w:rPr>
                <w:rFonts w:ascii="Tahoma" w:hAnsi="Tahoma" w:cs="Tahoma"/>
              </w:rPr>
            </w:pPr>
            <w:r w:rsidRPr="00B72E64">
              <w:rPr>
                <w:rFonts w:ascii="Tahoma" w:hAnsi="Tahoma" w:cs="Tahoma"/>
              </w:rPr>
              <w:t>1.0</w:t>
            </w:r>
          </w:p>
        </w:tc>
        <w:tc>
          <w:tcPr>
            <w:tcW w:w="1778" w:type="dxa"/>
          </w:tcPr>
          <w:p w14:paraId="3EE339F3" w14:textId="77777777" w:rsidR="001B298C" w:rsidRPr="00B72E64" w:rsidRDefault="001B298C" w:rsidP="00FC2D74">
            <w:pPr>
              <w:pStyle w:val="TableText"/>
              <w:rPr>
                <w:rFonts w:ascii="Tahoma" w:hAnsi="Tahoma" w:cs="Tahoma"/>
              </w:rPr>
            </w:pPr>
            <w:r w:rsidRPr="00B72E64">
              <w:rPr>
                <w:rFonts w:ascii="Tahoma" w:hAnsi="Tahoma" w:cs="Tahoma"/>
              </w:rPr>
              <w:t>08-21-2019</w:t>
            </w:r>
          </w:p>
        </w:tc>
        <w:tc>
          <w:tcPr>
            <w:tcW w:w="4837" w:type="dxa"/>
          </w:tcPr>
          <w:p w14:paraId="2E330422" w14:textId="77777777" w:rsidR="001B298C" w:rsidRPr="00B72E64" w:rsidRDefault="001B298C" w:rsidP="00FC2D74">
            <w:pPr>
              <w:pStyle w:val="TableText"/>
              <w:rPr>
                <w:rFonts w:ascii="Tahoma" w:hAnsi="Tahoma" w:cs="Tahoma"/>
              </w:rPr>
            </w:pPr>
            <w:r w:rsidRPr="00B72E64">
              <w:rPr>
                <w:rFonts w:ascii="Tahoma" w:hAnsi="Tahoma" w:cs="Tahoma"/>
              </w:rPr>
              <w:t>Initial version</w:t>
            </w:r>
          </w:p>
        </w:tc>
        <w:tc>
          <w:tcPr>
            <w:tcW w:w="1876" w:type="dxa"/>
          </w:tcPr>
          <w:p w14:paraId="7632528E" w14:textId="77777777" w:rsidR="001B298C" w:rsidRPr="00B72E64" w:rsidRDefault="001B298C" w:rsidP="00FC2D74">
            <w:pPr>
              <w:pStyle w:val="TableText"/>
              <w:rPr>
                <w:rFonts w:ascii="Tahoma" w:hAnsi="Tahoma" w:cs="Tahoma"/>
              </w:rPr>
            </w:pPr>
            <w:r w:rsidRPr="00B72E64">
              <w:rPr>
                <w:rFonts w:ascii="Tahoma" w:hAnsi="Tahoma" w:cs="Tahoma"/>
              </w:rPr>
              <w:t>CDS Team</w:t>
            </w:r>
          </w:p>
        </w:tc>
      </w:tr>
      <w:tr w:rsidR="001B298C" w:rsidRPr="00B72E64" w14:paraId="55FF2A90" w14:textId="77777777" w:rsidTr="00FC2D74">
        <w:trPr>
          <w:trHeight w:val="288"/>
        </w:trPr>
        <w:tc>
          <w:tcPr>
            <w:tcW w:w="1085" w:type="dxa"/>
          </w:tcPr>
          <w:p w14:paraId="305796FE" w14:textId="77777777" w:rsidR="001B298C" w:rsidRPr="00B72E64" w:rsidRDefault="001B298C" w:rsidP="00FC2D74">
            <w:pPr>
              <w:pStyle w:val="TableText"/>
              <w:rPr>
                <w:rFonts w:ascii="Tahoma" w:hAnsi="Tahoma" w:cs="Tahoma"/>
              </w:rPr>
            </w:pPr>
            <w:r w:rsidRPr="00B72E64">
              <w:rPr>
                <w:rFonts w:ascii="Tahoma" w:hAnsi="Tahoma" w:cs="Tahoma"/>
              </w:rPr>
              <w:t>1.1</w:t>
            </w:r>
          </w:p>
        </w:tc>
        <w:tc>
          <w:tcPr>
            <w:tcW w:w="1778" w:type="dxa"/>
          </w:tcPr>
          <w:p w14:paraId="2B486D6F" w14:textId="77777777" w:rsidR="001B298C" w:rsidRPr="00B72E64" w:rsidRDefault="001B298C" w:rsidP="00FC2D74">
            <w:pPr>
              <w:pStyle w:val="TableText"/>
              <w:rPr>
                <w:rFonts w:ascii="Tahoma" w:hAnsi="Tahoma" w:cs="Tahoma"/>
              </w:rPr>
            </w:pPr>
            <w:r w:rsidRPr="00B72E64">
              <w:rPr>
                <w:rFonts w:ascii="Tahoma" w:hAnsi="Tahoma" w:cs="Tahoma"/>
              </w:rPr>
              <w:t>09-05-2019</w:t>
            </w:r>
          </w:p>
        </w:tc>
        <w:tc>
          <w:tcPr>
            <w:tcW w:w="4837" w:type="dxa"/>
          </w:tcPr>
          <w:p w14:paraId="149B0907" w14:textId="77777777" w:rsidR="001B298C" w:rsidRPr="00B72E64" w:rsidRDefault="001B298C" w:rsidP="00FC2D74">
            <w:pPr>
              <w:pStyle w:val="TableText"/>
              <w:rPr>
                <w:rFonts w:ascii="Tahoma" w:hAnsi="Tahoma" w:cs="Tahoma"/>
              </w:rPr>
            </w:pPr>
            <w:r w:rsidRPr="00B72E64">
              <w:rPr>
                <w:rFonts w:ascii="Tahoma" w:hAnsi="Tahoma" w:cs="Tahoma"/>
              </w:rPr>
              <w:t>Adding content</w:t>
            </w:r>
          </w:p>
        </w:tc>
        <w:tc>
          <w:tcPr>
            <w:tcW w:w="1876" w:type="dxa"/>
          </w:tcPr>
          <w:p w14:paraId="1AB612E2" w14:textId="77777777" w:rsidR="001B298C" w:rsidRPr="00B72E64" w:rsidRDefault="001B298C" w:rsidP="00FC2D74">
            <w:pPr>
              <w:pStyle w:val="TableText"/>
              <w:rPr>
                <w:rFonts w:ascii="Tahoma" w:hAnsi="Tahoma" w:cs="Tahoma"/>
              </w:rPr>
            </w:pPr>
            <w:r w:rsidRPr="00B72E64">
              <w:rPr>
                <w:rFonts w:ascii="Tahoma" w:hAnsi="Tahoma" w:cs="Tahoma"/>
              </w:rPr>
              <w:t>CDS Team</w:t>
            </w:r>
          </w:p>
        </w:tc>
      </w:tr>
      <w:tr w:rsidR="001B298C" w:rsidRPr="00B72E64" w14:paraId="3545724F" w14:textId="77777777" w:rsidTr="00FC2D74">
        <w:trPr>
          <w:trHeight w:val="288"/>
        </w:trPr>
        <w:tc>
          <w:tcPr>
            <w:tcW w:w="1085" w:type="dxa"/>
          </w:tcPr>
          <w:p w14:paraId="3910B493" w14:textId="77777777" w:rsidR="001B298C" w:rsidRPr="00B72E64" w:rsidRDefault="001B298C" w:rsidP="00FC2D74">
            <w:pPr>
              <w:pStyle w:val="TableText"/>
              <w:rPr>
                <w:rFonts w:ascii="Tahoma" w:hAnsi="Tahoma" w:cs="Tahoma"/>
              </w:rPr>
            </w:pPr>
            <w:r w:rsidRPr="00B72E64">
              <w:rPr>
                <w:rFonts w:ascii="Tahoma" w:hAnsi="Tahoma" w:cs="Tahoma"/>
              </w:rPr>
              <w:t>1.2</w:t>
            </w:r>
          </w:p>
        </w:tc>
        <w:tc>
          <w:tcPr>
            <w:tcW w:w="1778" w:type="dxa"/>
          </w:tcPr>
          <w:p w14:paraId="50EC3235" w14:textId="77777777" w:rsidR="001B298C" w:rsidRPr="00B72E64" w:rsidRDefault="001B298C" w:rsidP="00FC2D74">
            <w:pPr>
              <w:pStyle w:val="TableText"/>
              <w:rPr>
                <w:rFonts w:ascii="Tahoma" w:hAnsi="Tahoma" w:cs="Tahoma"/>
              </w:rPr>
            </w:pPr>
            <w:r w:rsidRPr="00B72E64">
              <w:rPr>
                <w:rFonts w:ascii="Tahoma" w:hAnsi="Tahoma" w:cs="Tahoma"/>
              </w:rPr>
              <w:t>09-19-2019</w:t>
            </w:r>
          </w:p>
        </w:tc>
        <w:tc>
          <w:tcPr>
            <w:tcW w:w="4837" w:type="dxa"/>
          </w:tcPr>
          <w:p w14:paraId="104F0E0C" w14:textId="77777777" w:rsidR="001B298C" w:rsidRPr="00B72E64" w:rsidRDefault="001B298C" w:rsidP="00FC2D74">
            <w:pPr>
              <w:pStyle w:val="TableText"/>
              <w:rPr>
                <w:rFonts w:ascii="Tahoma" w:hAnsi="Tahoma" w:cs="Tahoma"/>
              </w:rPr>
            </w:pPr>
            <w:r w:rsidRPr="00B72E64">
              <w:rPr>
                <w:rFonts w:ascii="Tahoma" w:hAnsi="Tahoma" w:cs="Tahoma"/>
              </w:rPr>
              <w:t>Modifications</w:t>
            </w:r>
          </w:p>
        </w:tc>
        <w:tc>
          <w:tcPr>
            <w:tcW w:w="1876" w:type="dxa"/>
          </w:tcPr>
          <w:p w14:paraId="43DAA053" w14:textId="77777777" w:rsidR="001B298C" w:rsidRPr="00B72E64" w:rsidRDefault="001B298C" w:rsidP="00FC2D74">
            <w:pPr>
              <w:pStyle w:val="TableText"/>
              <w:rPr>
                <w:rFonts w:ascii="Tahoma" w:hAnsi="Tahoma" w:cs="Tahoma"/>
              </w:rPr>
            </w:pPr>
            <w:r w:rsidRPr="00B72E64">
              <w:rPr>
                <w:rFonts w:ascii="Tahoma" w:hAnsi="Tahoma" w:cs="Tahoma"/>
              </w:rPr>
              <w:t>CDS Team</w:t>
            </w:r>
          </w:p>
        </w:tc>
      </w:tr>
      <w:tr w:rsidR="001B298C" w:rsidRPr="00B72E64" w14:paraId="15709FC5" w14:textId="77777777" w:rsidTr="00FC2D74">
        <w:trPr>
          <w:trHeight w:val="288"/>
        </w:trPr>
        <w:tc>
          <w:tcPr>
            <w:tcW w:w="1085" w:type="dxa"/>
          </w:tcPr>
          <w:p w14:paraId="443F1897" w14:textId="77777777" w:rsidR="001B298C" w:rsidRPr="00B72E64" w:rsidRDefault="001B298C" w:rsidP="00FC2D74">
            <w:pPr>
              <w:pStyle w:val="TableText"/>
              <w:rPr>
                <w:rFonts w:ascii="Tahoma" w:hAnsi="Tahoma" w:cs="Tahoma"/>
              </w:rPr>
            </w:pPr>
            <w:r w:rsidRPr="00B72E64">
              <w:rPr>
                <w:rFonts w:ascii="Tahoma" w:hAnsi="Tahoma" w:cs="Tahoma"/>
              </w:rPr>
              <w:t>1.3</w:t>
            </w:r>
          </w:p>
        </w:tc>
        <w:tc>
          <w:tcPr>
            <w:tcW w:w="1778" w:type="dxa"/>
          </w:tcPr>
          <w:p w14:paraId="439F352B" w14:textId="77777777" w:rsidR="001B298C" w:rsidRPr="00B72E64" w:rsidRDefault="001B298C" w:rsidP="00FC2D74">
            <w:pPr>
              <w:pStyle w:val="TableText"/>
              <w:rPr>
                <w:rFonts w:ascii="Tahoma" w:hAnsi="Tahoma" w:cs="Tahoma"/>
              </w:rPr>
            </w:pPr>
            <w:r w:rsidRPr="00B72E64">
              <w:rPr>
                <w:rFonts w:ascii="Tahoma" w:hAnsi="Tahoma" w:cs="Tahoma"/>
              </w:rPr>
              <w:t>09-26-2019</w:t>
            </w:r>
          </w:p>
        </w:tc>
        <w:tc>
          <w:tcPr>
            <w:tcW w:w="4837" w:type="dxa"/>
          </w:tcPr>
          <w:p w14:paraId="4DC78411" w14:textId="77777777" w:rsidR="001B298C" w:rsidRPr="00B72E64" w:rsidRDefault="001B298C" w:rsidP="00FC2D74">
            <w:pPr>
              <w:pStyle w:val="TableText"/>
              <w:rPr>
                <w:rFonts w:ascii="Tahoma" w:hAnsi="Tahoma" w:cs="Tahoma"/>
              </w:rPr>
            </w:pPr>
            <w:r w:rsidRPr="00B72E64">
              <w:rPr>
                <w:rFonts w:ascii="Tahoma" w:hAnsi="Tahoma" w:cs="Tahoma"/>
              </w:rPr>
              <w:t>Comments</w:t>
            </w:r>
          </w:p>
        </w:tc>
        <w:tc>
          <w:tcPr>
            <w:tcW w:w="1876" w:type="dxa"/>
          </w:tcPr>
          <w:p w14:paraId="7A226B05" w14:textId="77777777" w:rsidR="001B298C" w:rsidRPr="00B72E64" w:rsidRDefault="001B298C" w:rsidP="00FC2D74">
            <w:pPr>
              <w:pStyle w:val="TableText"/>
              <w:rPr>
                <w:rFonts w:ascii="Tahoma" w:hAnsi="Tahoma" w:cs="Tahoma"/>
              </w:rPr>
            </w:pPr>
            <w:r w:rsidRPr="00B72E64">
              <w:rPr>
                <w:rFonts w:ascii="Tahoma" w:hAnsi="Tahoma" w:cs="Tahoma"/>
              </w:rPr>
              <w:t>CDS Team</w:t>
            </w:r>
          </w:p>
        </w:tc>
      </w:tr>
      <w:tr w:rsidR="001B298C" w:rsidRPr="00B72E64" w14:paraId="206C4D12" w14:textId="77777777" w:rsidTr="00FC2D74">
        <w:trPr>
          <w:trHeight w:val="288"/>
        </w:trPr>
        <w:tc>
          <w:tcPr>
            <w:tcW w:w="1085" w:type="dxa"/>
          </w:tcPr>
          <w:p w14:paraId="1CAE1346" w14:textId="77777777" w:rsidR="001B298C" w:rsidRPr="00B72E64" w:rsidRDefault="001B298C" w:rsidP="00FC2D74">
            <w:pPr>
              <w:pStyle w:val="TableText"/>
              <w:rPr>
                <w:rFonts w:ascii="Tahoma" w:hAnsi="Tahoma" w:cs="Tahoma"/>
              </w:rPr>
            </w:pPr>
            <w:r w:rsidRPr="00B72E64">
              <w:rPr>
                <w:rFonts w:ascii="Tahoma" w:hAnsi="Tahoma" w:cs="Tahoma"/>
              </w:rPr>
              <w:t>1.4</w:t>
            </w:r>
          </w:p>
        </w:tc>
        <w:tc>
          <w:tcPr>
            <w:tcW w:w="1778" w:type="dxa"/>
          </w:tcPr>
          <w:p w14:paraId="5D261B93" w14:textId="77777777" w:rsidR="001B298C" w:rsidRPr="00B72E64" w:rsidRDefault="001B298C" w:rsidP="00FC2D74">
            <w:pPr>
              <w:pStyle w:val="TableText"/>
              <w:rPr>
                <w:rFonts w:ascii="Tahoma" w:hAnsi="Tahoma" w:cs="Tahoma"/>
              </w:rPr>
            </w:pPr>
            <w:r w:rsidRPr="00B72E64">
              <w:rPr>
                <w:rFonts w:ascii="Tahoma" w:hAnsi="Tahoma" w:cs="Tahoma"/>
              </w:rPr>
              <w:t>09-30-2019</w:t>
            </w:r>
          </w:p>
        </w:tc>
        <w:tc>
          <w:tcPr>
            <w:tcW w:w="4837" w:type="dxa"/>
          </w:tcPr>
          <w:p w14:paraId="19FCCA9E" w14:textId="77777777" w:rsidR="001B298C" w:rsidRPr="00B72E64" w:rsidRDefault="001B298C" w:rsidP="00FC2D74">
            <w:pPr>
              <w:pStyle w:val="TableText"/>
              <w:ind w:left="0"/>
              <w:rPr>
                <w:rFonts w:ascii="Tahoma" w:hAnsi="Tahoma" w:cs="Tahoma"/>
              </w:rPr>
            </w:pPr>
            <w:r w:rsidRPr="00B72E64">
              <w:rPr>
                <w:rFonts w:ascii="Tahoma" w:hAnsi="Tahoma" w:cs="Tahoma"/>
              </w:rPr>
              <w:t>Edits/Comments</w:t>
            </w:r>
          </w:p>
        </w:tc>
        <w:tc>
          <w:tcPr>
            <w:tcW w:w="1876" w:type="dxa"/>
          </w:tcPr>
          <w:p w14:paraId="11F5DEAD" w14:textId="77777777" w:rsidR="001B298C" w:rsidRPr="00B72E64" w:rsidRDefault="001B298C" w:rsidP="00FC2D74">
            <w:pPr>
              <w:pStyle w:val="TableText"/>
              <w:rPr>
                <w:rFonts w:ascii="Tahoma" w:hAnsi="Tahoma" w:cs="Tahoma"/>
              </w:rPr>
            </w:pPr>
            <w:r w:rsidRPr="00B72E64">
              <w:rPr>
                <w:rFonts w:ascii="Tahoma" w:hAnsi="Tahoma" w:cs="Tahoma"/>
              </w:rPr>
              <w:t>FEMA</w:t>
            </w:r>
          </w:p>
        </w:tc>
      </w:tr>
      <w:tr w:rsidR="001B298C" w:rsidRPr="00B72E64" w14:paraId="26E1F351" w14:textId="77777777" w:rsidTr="00FC2D74">
        <w:trPr>
          <w:trHeight w:val="288"/>
        </w:trPr>
        <w:tc>
          <w:tcPr>
            <w:tcW w:w="1085" w:type="dxa"/>
          </w:tcPr>
          <w:p w14:paraId="75D5642F" w14:textId="77777777" w:rsidR="001B298C" w:rsidRPr="00B72E64" w:rsidRDefault="001B298C" w:rsidP="00FC2D74">
            <w:pPr>
              <w:pStyle w:val="TableText"/>
              <w:rPr>
                <w:rFonts w:ascii="Tahoma" w:hAnsi="Tahoma" w:cs="Tahoma"/>
              </w:rPr>
            </w:pPr>
            <w:r w:rsidRPr="00B72E64">
              <w:rPr>
                <w:rFonts w:ascii="Tahoma" w:hAnsi="Tahoma" w:cs="Tahoma"/>
              </w:rPr>
              <w:t>1.5</w:t>
            </w:r>
          </w:p>
        </w:tc>
        <w:tc>
          <w:tcPr>
            <w:tcW w:w="1778" w:type="dxa"/>
          </w:tcPr>
          <w:p w14:paraId="16714534" w14:textId="77777777" w:rsidR="001B298C" w:rsidRPr="00B72E64" w:rsidRDefault="001B298C" w:rsidP="00FC2D74">
            <w:pPr>
              <w:pStyle w:val="TableText"/>
              <w:rPr>
                <w:rFonts w:ascii="Tahoma" w:hAnsi="Tahoma" w:cs="Tahoma"/>
              </w:rPr>
            </w:pPr>
            <w:r w:rsidRPr="00B72E64">
              <w:rPr>
                <w:rFonts w:ascii="Tahoma" w:hAnsi="Tahoma" w:cs="Tahoma"/>
              </w:rPr>
              <w:t>09-30-2019</w:t>
            </w:r>
          </w:p>
        </w:tc>
        <w:tc>
          <w:tcPr>
            <w:tcW w:w="4837" w:type="dxa"/>
          </w:tcPr>
          <w:p w14:paraId="1278A58C" w14:textId="77777777" w:rsidR="001B298C" w:rsidRPr="00B72E64" w:rsidRDefault="001B298C" w:rsidP="00FC2D74">
            <w:pPr>
              <w:pStyle w:val="TableText"/>
              <w:ind w:left="0"/>
              <w:rPr>
                <w:rFonts w:ascii="Tahoma" w:hAnsi="Tahoma" w:cs="Tahoma"/>
              </w:rPr>
            </w:pPr>
            <w:r w:rsidRPr="00B72E64">
              <w:rPr>
                <w:rFonts w:ascii="Tahoma" w:hAnsi="Tahoma" w:cs="Tahoma"/>
              </w:rPr>
              <w:t>Comments/Edit</w:t>
            </w:r>
          </w:p>
        </w:tc>
        <w:tc>
          <w:tcPr>
            <w:tcW w:w="1876" w:type="dxa"/>
          </w:tcPr>
          <w:p w14:paraId="3973B48A" w14:textId="77777777" w:rsidR="001B298C" w:rsidRPr="00B72E64" w:rsidRDefault="001B298C" w:rsidP="00FC2D74">
            <w:pPr>
              <w:pStyle w:val="TableText"/>
              <w:rPr>
                <w:rFonts w:ascii="Tahoma" w:hAnsi="Tahoma" w:cs="Tahoma"/>
              </w:rPr>
            </w:pPr>
            <w:r w:rsidRPr="00B72E64">
              <w:rPr>
                <w:rFonts w:ascii="Tahoma" w:hAnsi="Tahoma" w:cs="Tahoma"/>
              </w:rPr>
              <w:t>CDS Team</w:t>
            </w:r>
          </w:p>
        </w:tc>
      </w:tr>
      <w:tr w:rsidR="001B298C" w:rsidRPr="00B72E64" w14:paraId="1931E35C" w14:textId="77777777" w:rsidTr="00FC2D74">
        <w:trPr>
          <w:trHeight w:val="288"/>
        </w:trPr>
        <w:tc>
          <w:tcPr>
            <w:tcW w:w="1085" w:type="dxa"/>
          </w:tcPr>
          <w:p w14:paraId="45403474" w14:textId="77777777" w:rsidR="001B298C" w:rsidRPr="00B72E64" w:rsidRDefault="001B298C" w:rsidP="00FC2D74">
            <w:pPr>
              <w:pStyle w:val="TableText"/>
              <w:rPr>
                <w:rFonts w:ascii="Tahoma" w:hAnsi="Tahoma" w:cs="Tahoma"/>
              </w:rPr>
            </w:pPr>
            <w:r w:rsidRPr="00B72E64">
              <w:rPr>
                <w:rFonts w:ascii="Tahoma" w:hAnsi="Tahoma" w:cs="Tahoma"/>
              </w:rPr>
              <w:t>1.6</w:t>
            </w:r>
          </w:p>
        </w:tc>
        <w:tc>
          <w:tcPr>
            <w:tcW w:w="1778" w:type="dxa"/>
          </w:tcPr>
          <w:p w14:paraId="4B2931AA" w14:textId="77777777" w:rsidR="001B298C" w:rsidRPr="00B72E64" w:rsidRDefault="001B298C" w:rsidP="00FC2D74">
            <w:pPr>
              <w:pStyle w:val="TableText"/>
              <w:rPr>
                <w:rFonts w:ascii="Tahoma" w:hAnsi="Tahoma" w:cs="Tahoma"/>
              </w:rPr>
            </w:pPr>
            <w:r w:rsidRPr="00B72E64">
              <w:rPr>
                <w:rFonts w:ascii="Tahoma" w:hAnsi="Tahoma" w:cs="Tahoma"/>
              </w:rPr>
              <w:t>10-01-2019</w:t>
            </w:r>
          </w:p>
        </w:tc>
        <w:tc>
          <w:tcPr>
            <w:tcW w:w="4837" w:type="dxa"/>
          </w:tcPr>
          <w:p w14:paraId="06631357" w14:textId="77777777" w:rsidR="001B298C" w:rsidRPr="00B72E64" w:rsidRDefault="001B298C" w:rsidP="00FC2D74">
            <w:pPr>
              <w:pStyle w:val="TableText"/>
              <w:ind w:left="0"/>
              <w:rPr>
                <w:rFonts w:ascii="Tahoma" w:hAnsi="Tahoma" w:cs="Tahoma"/>
              </w:rPr>
            </w:pPr>
            <w:r w:rsidRPr="00B72E64">
              <w:rPr>
                <w:rFonts w:ascii="Tahoma" w:hAnsi="Tahoma" w:cs="Tahoma"/>
              </w:rPr>
              <w:t>Final Walkthrough</w:t>
            </w:r>
          </w:p>
        </w:tc>
        <w:tc>
          <w:tcPr>
            <w:tcW w:w="1876" w:type="dxa"/>
          </w:tcPr>
          <w:p w14:paraId="21E99626" w14:textId="77777777" w:rsidR="001B298C" w:rsidRPr="00B72E64" w:rsidRDefault="001B298C" w:rsidP="00FC2D74">
            <w:pPr>
              <w:pStyle w:val="TableText"/>
              <w:rPr>
                <w:rFonts w:ascii="Tahoma" w:hAnsi="Tahoma" w:cs="Tahoma"/>
              </w:rPr>
            </w:pPr>
            <w:r w:rsidRPr="00B72E64">
              <w:rPr>
                <w:rFonts w:ascii="Tahoma" w:hAnsi="Tahoma" w:cs="Tahoma"/>
              </w:rPr>
              <w:t>CDS Team</w:t>
            </w:r>
          </w:p>
        </w:tc>
      </w:tr>
    </w:tbl>
    <w:p w14:paraId="29EBF2B3" w14:textId="77777777" w:rsidR="001B298C" w:rsidRPr="00B72E64" w:rsidRDefault="001B298C" w:rsidP="001B298C">
      <w:pPr>
        <w:rPr>
          <w:rFonts w:ascii="Tahoma" w:hAnsi="Tahoma" w:cs="Tahoma"/>
        </w:rPr>
      </w:pPr>
    </w:p>
    <w:p w14:paraId="5BCA924B" w14:textId="77777777" w:rsidR="001B298C" w:rsidRPr="00B72E64" w:rsidRDefault="001B298C" w:rsidP="001B298C">
      <w:pPr>
        <w:pStyle w:val="HistoryHeadings"/>
        <w:rPr>
          <w:rFonts w:ascii="Tahoma" w:hAnsi="Tahoma" w:cs="Tahoma"/>
        </w:rPr>
      </w:pPr>
      <w:bookmarkStart w:id="4" w:name="_Toc331412643"/>
      <w:r w:rsidRPr="00B72E64">
        <w:rPr>
          <w:rFonts w:ascii="Tahoma" w:hAnsi="Tahoma" w:cs="Tahoma"/>
        </w:rPr>
        <w:t>Approvals</w:t>
      </w:r>
      <w:bookmarkEnd w:id="4"/>
    </w:p>
    <w:p w14:paraId="055B3C37" w14:textId="77777777" w:rsidR="001B298C" w:rsidRPr="00B72E64" w:rsidRDefault="001B298C" w:rsidP="001B298C">
      <w:pPr>
        <w:pStyle w:val="BodyText"/>
        <w:rPr>
          <w:rFonts w:ascii="Tahoma" w:hAnsi="Tahoma" w:cs="Tahoma"/>
          <w:sz w:val="20"/>
        </w:rPr>
      </w:pPr>
      <w:r w:rsidRPr="00B72E64">
        <w:rPr>
          <w:rFonts w:ascii="Tahoma" w:hAnsi="Tahoma" w:cs="Tahoma"/>
          <w:sz w:val="20"/>
        </w:rPr>
        <w:t>This document requires the approval of the following person(s):</w:t>
      </w:r>
    </w:p>
    <w:tbl>
      <w:tblPr>
        <w:tblW w:w="9558"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68"/>
        <w:gridCol w:w="3510"/>
        <w:gridCol w:w="1980"/>
        <w:gridCol w:w="1800"/>
      </w:tblGrid>
      <w:tr w:rsidR="001B298C" w:rsidRPr="00B72E64" w14:paraId="32945A81" w14:textId="77777777" w:rsidTr="00FC2D74">
        <w:trPr>
          <w:trHeight w:val="213"/>
        </w:trPr>
        <w:tc>
          <w:tcPr>
            <w:tcW w:w="2268" w:type="dxa"/>
            <w:tcBorders>
              <w:right w:val="single" w:sz="12" w:space="0" w:color="FFFFFF"/>
            </w:tcBorders>
            <w:shd w:val="clear" w:color="auto" w:fill="5078B4"/>
          </w:tcPr>
          <w:p w14:paraId="1821ABDA"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Name</w:t>
            </w:r>
          </w:p>
        </w:tc>
        <w:tc>
          <w:tcPr>
            <w:tcW w:w="3510" w:type="dxa"/>
            <w:tcBorders>
              <w:left w:val="single" w:sz="12" w:space="0" w:color="FFFFFF"/>
              <w:right w:val="single" w:sz="12" w:space="0" w:color="FFFFFF"/>
            </w:tcBorders>
            <w:shd w:val="clear" w:color="auto" w:fill="5078B4"/>
          </w:tcPr>
          <w:p w14:paraId="5ECA8191"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Role</w:t>
            </w:r>
          </w:p>
        </w:tc>
        <w:tc>
          <w:tcPr>
            <w:tcW w:w="1980" w:type="dxa"/>
            <w:tcBorders>
              <w:left w:val="single" w:sz="12" w:space="0" w:color="FFFFFF"/>
              <w:right w:val="single" w:sz="12" w:space="0" w:color="FFFFFF"/>
            </w:tcBorders>
            <w:shd w:val="clear" w:color="auto" w:fill="5078B4"/>
          </w:tcPr>
          <w:p w14:paraId="19D97A6F"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Review Date</w:t>
            </w:r>
          </w:p>
        </w:tc>
        <w:tc>
          <w:tcPr>
            <w:tcW w:w="1800" w:type="dxa"/>
            <w:tcBorders>
              <w:left w:val="single" w:sz="12" w:space="0" w:color="FFFFFF"/>
            </w:tcBorders>
            <w:shd w:val="clear" w:color="auto" w:fill="5078B4"/>
          </w:tcPr>
          <w:p w14:paraId="473AB73C" w14:textId="77777777" w:rsidR="001B298C" w:rsidRPr="00B72E64" w:rsidRDefault="001B298C" w:rsidP="00FC2D74">
            <w:pPr>
              <w:pStyle w:val="TableText"/>
              <w:jc w:val="center"/>
              <w:rPr>
                <w:rFonts w:ascii="Tahoma" w:hAnsi="Tahoma" w:cs="Tahoma"/>
                <w:b/>
                <w:color w:val="FFFFFF"/>
                <w:szCs w:val="18"/>
              </w:rPr>
            </w:pPr>
            <w:r w:rsidRPr="00B72E64">
              <w:rPr>
                <w:rFonts w:ascii="Tahoma" w:hAnsi="Tahoma" w:cs="Tahoma"/>
                <w:b/>
                <w:color w:val="FFFFFF"/>
                <w:szCs w:val="18"/>
              </w:rPr>
              <w:t>Approved Date</w:t>
            </w:r>
          </w:p>
        </w:tc>
      </w:tr>
      <w:tr w:rsidR="001B298C" w:rsidRPr="00B72E64" w14:paraId="5F3F8240" w14:textId="77777777" w:rsidTr="00FC2D74">
        <w:trPr>
          <w:trHeight w:val="288"/>
        </w:trPr>
        <w:tc>
          <w:tcPr>
            <w:tcW w:w="2268" w:type="dxa"/>
          </w:tcPr>
          <w:p w14:paraId="0060DB50" w14:textId="473FB427" w:rsidR="001B298C" w:rsidRPr="00B72E64" w:rsidRDefault="00BC1BE4" w:rsidP="00FC2D74">
            <w:pPr>
              <w:pStyle w:val="TableText"/>
              <w:rPr>
                <w:rFonts w:ascii="Tahoma" w:hAnsi="Tahoma" w:cs="Tahoma"/>
                <w:szCs w:val="18"/>
              </w:rPr>
            </w:pPr>
            <w:r>
              <w:rPr>
                <w:rFonts w:ascii="Tahoma" w:hAnsi="Tahoma" w:cs="Tahoma"/>
                <w:szCs w:val="18"/>
              </w:rPr>
              <w:t xml:space="preserve">Casey </w:t>
            </w:r>
            <w:proofErr w:type="spellStart"/>
            <w:r>
              <w:rPr>
                <w:rFonts w:ascii="Tahoma" w:hAnsi="Tahoma" w:cs="Tahoma"/>
                <w:szCs w:val="18"/>
              </w:rPr>
              <w:t>Zuzak</w:t>
            </w:r>
            <w:proofErr w:type="spellEnd"/>
          </w:p>
        </w:tc>
        <w:tc>
          <w:tcPr>
            <w:tcW w:w="3510" w:type="dxa"/>
          </w:tcPr>
          <w:p w14:paraId="1ECA3460" w14:textId="2D54DBFF" w:rsidR="001B298C" w:rsidRPr="00B72E64" w:rsidRDefault="00BC1BE4" w:rsidP="00FC2D74">
            <w:pPr>
              <w:pStyle w:val="TableText"/>
              <w:rPr>
                <w:rFonts w:ascii="Tahoma" w:hAnsi="Tahoma" w:cs="Tahoma"/>
                <w:szCs w:val="18"/>
              </w:rPr>
            </w:pPr>
            <w:r>
              <w:rPr>
                <w:rFonts w:ascii="Tahoma" w:hAnsi="Tahoma" w:cs="Tahoma"/>
                <w:szCs w:val="18"/>
              </w:rPr>
              <w:t>FEMA</w:t>
            </w:r>
            <w:bookmarkStart w:id="5" w:name="_GoBack"/>
            <w:bookmarkEnd w:id="5"/>
          </w:p>
        </w:tc>
        <w:tc>
          <w:tcPr>
            <w:tcW w:w="1980" w:type="dxa"/>
          </w:tcPr>
          <w:p w14:paraId="4E481613" w14:textId="160F79B9" w:rsidR="001B298C" w:rsidRPr="00B72E64" w:rsidRDefault="00BC1BE4" w:rsidP="00FC2D74">
            <w:pPr>
              <w:pStyle w:val="TableText"/>
              <w:jc w:val="center"/>
              <w:rPr>
                <w:rFonts w:ascii="Tahoma" w:hAnsi="Tahoma" w:cs="Tahoma"/>
                <w:szCs w:val="18"/>
              </w:rPr>
            </w:pPr>
            <w:r>
              <w:rPr>
                <w:rFonts w:ascii="Tahoma" w:hAnsi="Tahoma" w:cs="Tahoma"/>
                <w:szCs w:val="18"/>
              </w:rPr>
              <w:t>10/1/19</w:t>
            </w:r>
          </w:p>
        </w:tc>
        <w:tc>
          <w:tcPr>
            <w:tcW w:w="1800" w:type="dxa"/>
          </w:tcPr>
          <w:p w14:paraId="3E83BEE7" w14:textId="21A50969" w:rsidR="001B298C" w:rsidRPr="00B72E64" w:rsidRDefault="00BC1BE4" w:rsidP="00FC2D74">
            <w:pPr>
              <w:pStyle w:val="TableText"/>
              <w:jc w:val="center"/>
              <w:rPr>
                <w:rFonts w:ascii="Tahoma" w:hAnsi="Tahoma" w:cs="Tahoma"/>
                <w:szCs w:val="18"/>
              </w:rPr>
            </w:pPr>
            <w:r>
              <w:rPr>
                <w:rFonts w:ascii="Tahoma" w:hAnsi="Tahoma" w:cs="Tahoma"/>
                <w:szCs w:val="18"/>
              </w:rPr>
              <w:t>10/11/19</w:t>
            </w:r>
          </w:p>
        </w:tc>
      </w:tr>
    </w:tbl>
    <w:p w14:paraId="2274C564" w14:textId="77777777" w:rsidR="001B298C" w:rsidRPr="00B72E64" w:rsidRDefault="001B298C" w:rsidP="001B298C">
      <w:pPr>
        <w:pStyle w:val="BodyText"/>
        <w:rPr>
          <w:rFonts w:ascii="Tahoma" w:hAnsi="Tahoma" w:cs="Tahoma"/>
        </w:rPr>
      </w:pPr>
    </w:p>
    <w:p w14:paraId="74C555A2" w14:textId="77777777" w:rsidR="001B298C" w:rsidRPr="00B72E64" w:rsidRDefault="001B298C" w:rsidP="001B298C">
      <w:pPr>
        <w:pStyle w:val="BodyText"/>
        <w:rPr>
          <w:rFonts w:ascii="Tahoma" w:hAnsi="Tahoma" w:cs="Tahoma"/>
        </w:rPr>
      </w:pPr>
    </w:p>
    <w:p w14:paraId="51730C8E" w14:textId="77777777" w:rsidR="001B298C" w:rsidRPr="00B72E64" w:rsidRDefault="001B298C" w:rsidP="001B298C">
      <w:pPr>
        <w:pStyle w:val="BodyText"/>
        <w:rPr>
          <w:rFonts w:ascii="Tahoma" w:hAnsi="Tahoma" w:cs="Tahoma"/>
        </w:rPr>
      </w:pPr>
    </w:p>
    <w:p w14:paraId="45B58238" w14:textId="77777777" w:rsidR="001B298C" w:rsidRPr="00B72E64" w:rsidRDefault="001B298C" w:rsidP="001B298C">
      <w:pPr>
        <w:pStyle w:val="BodyText"/>
        <w:rPr>
          <w:rFonts w:ascii="Tahoma" w:hAnsi="Tahoma" w:cs="Tahoma"/>
        </w:rPr>
      </w:pPr>
    </w:p>
    <w:p w14:paraId="5F5187FE" w14:textId="77777777" w:rsidR="001B298C" w:rsidRPr="00B72E64" w:rsidRDefault="001B298C" w:rsidP="001B298C">
      <w:pPr>
        <w:pStyle w:val="BodyText"/>
        <w:rPr>
          <w:rFonts w:ascii="Tahoma" w:hAnsi="Tahoma" w:cs="Tahoma"/>
        </w:rPr>
      </w:pPr>
    </w:p>
    <w:p w14:paraId="55DAF975" w14:textId="77777777" w:rsidR="001B298C" w:rsidRPr="00B72E64" w:rsidRDefault="001B298C" w:rsidP="001B298C">
      <w:pPr>
        <w:pStyle w:val="TABLEOFCONTENTS"/>
        <w:rPr>
          <w:rFonts w:ascii="Tahoma" w:hAnsi="Tahoma" w:cs="Tahoma"/>
        </w:rPr>
      </w:pPr>
      <w:r w:rsidRPr="00B72E64">
        <w:rPr>
          <w:rFonts w:ascii="Tahoma" w:hAnsi="Tahoma" w:cs="Tahoma"/>
        </w:rPr>
        <w:br w:type="page"/>
      </w:r>
      <w:r w:rsidRPr="00B72E64">
        <w:rPr>
          <w:rFonts w:ascii="Tahoma" w:hAnsi="Tahoma" w:cs="Tahoma"/>
        </w:rPr>
        <w:lastRenderedPageBreak/>
        <w:t>Table of Contents</w:t>
      </w:r>
    </w:p>
    <w:p w14:paraId="4CA0E3B5" w14:textId="77777777" w:rsidR="001B298C" w:rsidRPr="00B72E64" w:rsidRDefault="001B298C" w:rsidP="001B298C">
      <w:pPr>
        <w:pStyle w:val="TABLEOFCONTENTS"/>
        <w:rPr>
          <w:rFonts w:ascii="Tahoma" w:hAnsi="Tahoma" w:cs="Tahoma"/>
        </w:rPr>
      </w:pPr>
    </w:p>
    <w:p w14:paraId="40200C42" w14:textId="221FEB82" w:rsidR="001B298C" w:rsidRPr="00B72E64" w:rsidRDefault="001B298C">
      <w:pPr>
        <w:pStyle w:val="TOC1"/>
        <w:tabs>
          <w:tab w:val="left" w:pos="440"/>
          <w:tab w:val="right" w:leader="dot" w:pos="9350"/>
        </w:tabs>
        <w:rPr>
          <w:rFonts w:ascii="Tahoma" w:eastAsiaTheme="minorEastAsia" w:hAnsi="Tahoma" w:cs="Tahoma"/>
          <w:b w:val="0"/>
          <w:bCs w:val="0"/>
          <w:caps w:val="0"/>
          <w:noProof/>
          <w:sz w:val="22"/>
          <w:szCs w:val="22"/>
        </w:rPr>
      </w:pPr>
      <w:r w:rsidRPr="00B72E64">
        <w:rPr>
          <w:rFonts w:ascii="Tahoma" w:hAnsi="Tahoma" w:cs="Tahoma"/>
          <w:caps w:val="0"/>
          <w:szCs w:val="24"/>
        </w:rPr>
        <w:fldChar w:fldCharType="begin"/>
      </w:r>
      <w:r w:rsidRPr="00B72E64">
        <w:rPr>
          <w:rFonts w:ascii="Tahoma" w:hAnsi="Tahoma" w:cs="Tahoma"/>
          <w:caps w:val="0"/>
          <w:szCs w:val="24"/>
        </w:rPr>
        <w:instrText xml:space="preserve"> TOC \o "1-3" \h \z \u </w:instrText>
      </w:r>
      <w:r w:rsidRPr="00B72E64">
        <w:rPr>
          <w:rFonts w:ascii="Tahoma" w:hAnsi="Tahoma" w:cs="Tahoma"/>
          <w:caps w:val="0"/>
          <w:szCs w:val="24"/>
        </w:rPr>
        <w:fldChar w:fldCharType="separate"/>
      </w:r>
      <w:hyperlink w:anchor="_Toc20861986" w:history="1">
        <w:r w:rsidRPr="00B72E64">
          <w:rPr>
            <w:rStyle w:val="Hyperlink"/>
            <w:rFonts w:ascii="Tahoma" w:hAnsi="Tahoma" w:cs="Tahoma"/>
            <w:noProof/>
          </w:rPr>
          <w:t>1.</w:t>
        </w:r>
        <w:r w:rsidRPr="00B72E64">
          <w:rPr>
            <w:rFonts w:ascii="Tahoma" w:eastAsiaTheme="minorEastAsia" w:hAnsi="Tahoma" w:cs="Tahoma"/>
            <w:b w:val="0"/>
            <w:bCs w:val="0"/>
            <w:caps w:val="0"/>
            <w:noProof/>
            <w:sz w:val="22"/>
            <w:szCs w:val="22"/>
          </w:rPr>
          <w:tab/>
        </w:r>
        <w:r w:rsidRPr="00B72E64">
          <w:rPr>
            <w:rStyle w:val="Hyperlink"/>
            <w:rFonts w:ascii="Tahoma" w:hAnsi="Tahoma" w:cs="Tahoma"/>
            <w:noProof/>
          </w:rPr>
          <w:t>Introduction</w:t>
        </w:r>
        <w:r w:rsidRPr="00B72E64">
          <w:rPr>
            <w:rFonts w:ascii="Tahoma" w:hAnsi="Tahoma" w:cs="Tahoma"/>
            <w:noProof/>
            <w:webHidden/>
          </w:rPr>
          <w:tab/>
        </w:r>
        <w:r w:rsidRPr="00B72E64">
          <w:rPr>
            <w:rFonts w:ascii="Tahoma" w:hAnsi="Tahoma" w:cs="Tahoma"/>
            <w:noProof/>
            <w:webHidden/>
          </w:rPr>
          <w:fldChar w:fldCharType="begin"/>
        </w:r>
        <w:r w:rsidRPr="00B72E64">
          <w:rPr>
            <w:rFonts w:ascii="Tahoma" w:hAnsi="Tahoma" w:cs="Tahoma"/>
            <w:noProof/>
            <w:webHidden/>
          </w:rPr>
          <w:instrText xml:space="preserve"> PAGEREF _Toc20861986 \h </w:instrText>
        </w:r>
        <w:r w:rsidRPr="00B72E64">
          <w:rPr>
            <w:rFonts w:ascii="Tahoma" w:hAnsi="Tahoma" w:cs="Tahoma"/>
            <w:noProof/>
            <w:webHidden/>
          </w:rPr>
        </w:r>
        <w:r w:rsidRPr="00B72E64">
          <w:rPr>
            <w:rFonts w:ascii="Tahoma" w:hAnsi="Tahoma" w:cs="Tahoma"/>
            <w:noProof/>
            <w:webHidden/>
          </w:rPr>
          <w:fldChar w:fldCharType="separate"/>
        </w:r>
        <w:r w:rsidRPr="00B72E64">
          <w:rPr>
            <w:rFonts w:ascii="Tahoma" w:hAnsi="Tahoma" w:cs="Tahoma"/>
            <w:noProof/>
            <w:webHidden/>
          </w:rPr>
          <w:t>1</w:t>
        </w:r>
        <w:r w:rsidRPr="00B72E64">
          <w:rPr>
            <w:rFonts w:ascii="Tahoma" w:hAnsi="Tahoma" w:cs="Tahoma"/>
            <w:noProof/>
            <w:webHidden/>
          </w:rPr>
          <w:fldChar w:fldCharType="end"/>
        </w:r>
      </w:hyperlink>
    </w:p>
    <w:p w14:paraId="28831D44" w14:textId="03A9D15F" w:rsidR="001B298C" w:rsidRPr="00B72E64" w:rsidRDefault="00281E0E">
      <w:pPr>
        <w:pStyle w:val="TOC1"/>
        <w:tabs>
          <w:tab w:val="left" w:pos="440"/>
          <w:tab w:val="right" w:leader="dot" w:pos="9350"/>
        </w:tabs>
        <w:rPr>
          <w:rFonts w:ascii="Tahoma" w:eastAsiaTheme="minorEastAsia" w:hAnsi="Tahoma" w:cs="Tahoma"/>
          <w:b w:val="0"/>
          <w:bCs w:val="0"/>
          <w:caps w:val="0"/>
          <w:noProof/>
          <w:sz w:val="22"/>
          <w:szCs w:val="22"/>
        </w:rPr>
      </w:pPr>
      <w:hyperlink w:anchor="_Toc20861987" w:history="1">
        <w:r w:rsidR="001B298C" w:rsidRPr="00B72E64">
          <w:rPr>
            <w:rStyle w:val="Hyperlink"/>
            <w:rFonts w:ascii="Tahoma" w:hAnsi="Tahoma" w:cs="Tahoma"/>
            <w:noProof/>
          </w:rPr>
          <w:t>2.</w:t>
        </w:r>
        <w:r w:rsidR="001B298C" w:rsidRPr="00B72E64">
          <w:rPr>
            <w:rFonts w:ascii="Tahoma" w:eastAsiaTheme="minorEastAsia" w:hAnsi="Tahoma" w:cs="Tahoma"/>
            <w:b w:val="0"/>
            <w:bCs w:val="0"/>
            <w:caps w:val="0"/>
            <w:noProof/>
            <w:sz w:val="22"/>
            <w:szCs w:val="22"/>
          </w:rPr>
          <w:tab/>
        </w:r>
        <w:r w:rsidR="001B298C" w:rsidRPr="00B72E64">
          <w:rPr>
            <w:rStyle w:val="Hyperlink"/>
            <w:rFonts w:ascii="Tahoma" w:hAnsi="Tahoma" w:cs="Tahoma"/>
            <w:noProof/>
          </w:rPr>
          <w:t>Stakeholders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_Toc20861987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1</w:t>
        </w:r>
        <w:r w:rsidR="001B298C" w:rsidRPr="00B72E64">
          <w:rPr>
            <w:rFonts w:ascii="Tahoma" w:hAnsi="Tahoma" w:cs="Tahoma"/>
            <w:noProof/>
            <w:webHidden/>
          </w:rPr>
          <w:fldChar w:fldCharType="end"/>
        </w:r>
      </w:hyperlink>
    </w:p>
    <w:p w14:paraId="490672A6" w14:textId="58628100" w:rsidR="001B298C" w:rsidRPr="00B72E64" w:rsidRDefault="00281E0E">
      <w:pPr>
        <w:pStyle w:val="TOC1"/>
        <w:tabs>
          <w:tab w:val="left" w:pos="440"/>
          <w:tab w:val="right" w:leader="dot" w:pos="9350"/>
        </w:tabs>
        <w:rPr>
          <w:rFonts w:ascii="Tahoma" w:eastAsiaTheme="minorEastAsia" w:hAnsi="Tahoma" w:cs="Tahoma"/>
          <w:b w:val="0"/>
          <w:bCs w:val="0"/>
          <w:caps w:val="0"/>
          <w:noProof/>
          <w:sz w:val="22"/>
          <w:szCs w:val="22"/>
        </w:rPr>
      </w:pPr>
      <w:hyperlink w:anchor="_Toc20861988" w:history="1">
        <w:r w:rsidR="001B298C" w:rsidRPr="00B72E64">
          <w:rPr>
            <w:rStyle w:val="Hyperlink"/>
            <w:rFonts w:ascii="Tahoma" w:hAnsi="Tahoma" w:cs="Tahoma"/>
            <w:noProof/>
          </w:rPr>
          <w:t>3.</w:t>
        </w:r>
        <w:r w:rsidR="001B298C" w:rsidRPr="00B72E64">
          <w:rPr>
            <w:rFonts w:ascii="Tahoma" w:eastAsiaTheme="minorEastAsia" w:hAnsi="Tahoma" w:cs="Tahoma"/>
            <w:b w:val="0"/>
            <w:bCs w:val="0"/>
            <w:caps w:val="0"/>
            <w:noProof/>
            <w:sz w:val="22"/>
            <w:szCs w:val="22"/>
          </w:rPr>
          <w:tab/>
        </w:r>
        <w:r w:rsidR="001B298C" w:rsidRPr="00B72E64">
          <w:rPr>
            <w:rStyle w:val="Hyperlink"/>
            <w:rFonts w:ascii="Tahoma" w:hAnsi="Tahoma" w:cs="Tahoma"/>
            <w:noProof/>
          </w:rPr>
          <w:t xml:space="preserve">Description of change request scope </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_Toc20861988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1</w:t>
        </w:r>
        <w:r w:rsidR="001B298C" w:rsidRPr="00B72E64">
          <w:rPr>
            <w:rFonts w:ascii="Tahoma" w:hAnsi="Tahoma" w:cs="Tahoma"/>
            <w:noProof/>
            <w:webHidden/>
          </w:rPr>
          <w:fldChar w:fldCharType="end"/>
        </w:r>
      </w:hyperlink>
    </w:p>
    <w:p w14:paraId="176925F2" w14:textId="78029718" w:rsidR="001B298C" w:rsidRPr="00B72E64" w:rsidRDefault="00281E0E">
      <w:pPr>
        <w:pStyle w:val="TOC1"/>
        <w:tabs>
          <w:tab w:val="left" w:pos="440"/>
          <w:tab w:val="right" w:leader="dot" w:pos="9350"/>
        </w:tabs>
        <w:rPr>
          <w:rFonts w:ascii="Tahoma" w:eastAsiaTheme="minorEastAsia" w:hAnsi="Tahoma" w:cs="Tahoma"/>
          <w:b w:val="0"/>
          <w:bCs w:val="0"/>
          <w:caps w:val="0"/>
          <w:noProof/>
          <w:sz w:val="22"/>
          <w:szCs w:val="22"/>
        </w:rPr>
      </w:pPr>
      <w:hyperlink w:anchor="_Toc20861989" w:history="1">
        <w:r w:rsidR="001B298C" w:rsidRPr="00B72E64">
          <w:rPr>
            <w:rStyle w:val="Hyperlink"/>
            <w:rFonts w:ascii="Tahoma" w:hAnsi="Tahoma" w:cs="Tahoma"/>
            <w:noProof/>
          </w:rPr>
          <w:t>4.</w:t>
        </w:r>
        <w:r w:rsidR="001B298C" w:rsidRPr="00B72E64">
          <w:rPr>
            <w:rFonts w:ascii="Tahoma" w:eastAsiaTheme="minorEastAsia" w:hAnsi="Tahoma" w:cs="Tahoma"/>
            <w:b w:val="0"/>
            <w:bCs w:val="0"/>
            <w:caps w:val="0"/>
            <w:noProof/>
            <w:sz w:val="22"/>
            <w:szCs w:val="22"/>
          </w:rPr>
          <w:tab/>
        </w:r>
        <w:r w:rsidR="001B298C" w:rsidRPr="00B72E64">
          <w:rPr>
            <w:rStyle w:val="Hyperlink"/>
            <w:rFonts w:ascii="Tahoma" w:hAnsi="Tahoma" w:cs="Tahoma"/>
            <w:noProof/>
          </w:rPr>
          <w:t>Requirements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_Toc20861989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1</w:t>
        </w:r>
        <w:r w:rsidR="001B298C" w:rsidRPr="00B72E64">
          <w:rPr>
            <w:rFonts w:ascii="Tahoma" w:hAnsi="Tahoma" w:cs="Tahoma"/>
            <w:noProof/>
            <w:webHidden/>
          </w:rPr>
          <w:fldChar w:fldCharType="end"/>
        </w:r>
      </w:hyperlink>
    </w:p>
    <w:p w14:paraId="37E16E03" w14:textId="4C6D831B" w:rsidR="001B298C" w:rsidRPr="00B72E64" w:rsidRDefault="00281E0E">
      <w:pPr>
        <w:pStyle w:val="TOC1"/>
        <w:tabs>
          <w:tab w:val="left" w:pos="440"/>
          <w:tab w:val="right" w:leader="dot" w:pos="9350"/>
        </w:tabs>
        <w:rPr>
          <w:rFonts w:ascii="Tahoma" w:eastAsiaTheme="minorEastAsia" w:hAnsi="Tahoma" w:cs="Tahoma"/>
          <w:b w:val="0"/>
          <w:bCs w:val="0"/>
          <w:caps w:val="0"/>
          <w:noProof/>
          <w:sz w:val="22"/>
          <w:szCs w:val="22"/>
        </w:rPr>
      </w:pPr>
      <w:hyperlink w:anchor="_Toc20861990" w:history="1">
        <w:r w:rsidR="001B298C" w:rsidRPr="00B72E64">
          <w:rPr>
            <w:rStyle w:val="Hyperlink"/>
            <w:rFonts w:ascii="Tahoma" w:hAnsi="Tahoma" w:cs="Tahoma"/>
            <w:noProof/>
          </w:rPr>
          <w:t>5.</w:t>
        </w:r>
        <w:r w:rsidR="001B298C" w:rsidRPr="00B72E64">
          <w:rPr>
            <w:rFonts w:ascii="Tahoma" w:eastAsiaTheme="minorEastAsia" w:hAnsi="Tahoma" w:cs="Tahoma"/>
            <w:b w:val="0"/>
            <w:bCs w:val="0"/>
            <w:caps w:val="0"/>
            <w:noProof/>
            <w:sz w:val="22"/>
            <w:szCs w:val="22"/>
          </w:rPr>
          <w:tab/>
        </w:r>
        <w:r w:rsidR="001B298C" w:rsidRPr="00B72E64">
          <w:rPr>
            <w:rStyle w:val="Hyperlink"/>
            <w:rFonts w:ascii="Tahoma" w:hAnsi="Tahoma" w:cs="Tahoma"/>
            <w:noProof/>
          </w:rPr>
          <w:t>Future Considerations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_Toc20861990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3</w:t>
        </w:r>
        <w:r w:rsidR="001B298C" w:rsidRPr="00B72E64">
          <w:rPr>
            <w:rFonts w:ascii="Tahoma" w:hAnsi="Tahoma" w:cs="Tahoma"/>
            <w:noProof/>
            <w:webHidden/>
          </w:rPr>
          <w:fldChar w:fldCharType="end"/>
        </w:r>
      </w:hyperlink>
    </w:p>
    <w:p w14:paraId="5E462C4D" w14:textId="663D92EF" w:rsidR="001B298C" w:rsidRPr="00B72E64" w:rsidRDefault="00281E0E">
      <w:pPr>
        <w:pStyle w:val="TOC2"/>
        <w:tabs>
          <w:tab w:val="left" w:pos="880"/>
          <w:tab w:val="right" w:leader="dot" w:pos="9350"/>
        </w:tabs>
        <w:rPr>
          <w:rFonts w:ascii="Tahoma" w:eastAsiaTheme="minorEastAsia" w:hAnsi="Tahoma" w:cs="Tahoma"/>
          <w:smallCaps w:val="0"/>
          <w:noProof/>
          <w:sz w:val="22"/>
          <w:szCs w:val="22"/>
        </w:rPr>
      </w:pPr>
      <w:hyperlink w:anchor="_Toc20861991" w:history="1">
        <w:r w:rsidR="001B298C" w:rsidRPr="00B72E64">
          <w:rPr>
            <w:rStyle w:val="Hyperlink"/>
            <w:rFonts w:ascii="Tahoma" w:hAnsi="Tahoma" w:cs="Tahoma"/>
            <w:noProof/>
          </w:rPr>
          <w:t>5.1.</w:t>
        </w:r>
        <w:r w:rsidR="001B298C" w:rsidRPr="00B72E64">
          <w:rPr>
            <w:rFonts w:ascii="Tahoma" w:eastAsiaTheme="minorEastAsia" w:hAnsi="Tahoma" w:cs="Tahoma"/>
            <w:smallCaps w:val="0"/>
            <w:noProof/>
            <w:sz w:val="22"/>
            <w:szCs w:val="22"/>
          </w:rPr>
          <w:tab/>
        </w:r>
        <w:r w:rsidR="001B298C" w:rsidRPr="00B72E64">
          <w:rPr>
            <w:rStyle w:val="Hyperlink"/>
            <w:rFonts w:ascii="Tahoma" w:hAnsi="Tahoma" w:cs="Tahoma"/>
            <w:noProof/>
          </w:rPr>
          <w:t>Add additional characteristics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_Toc20861991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3</w:t>
        </w:r>
        <w:r w:rsidR="001B298C" w:rsidRPr="00B72E64">
          <w:rPr>
            <w:rFonts w:ascii="Tahoma" w:hAnsi="Tahoma" w:cs="Tahoma"/>
            <w:noProof/>
            <w:webHidden/>
          </w:rPr>
          <w:fldChar w:fldCharType="end"/>
        </w:r>
      </w:hyperlink>
    </w:p>
    <w:p w14:paraId="451E5D30" w14:textId="0E56D7FD" w:rsidR="001B298C" w:rsidRPr="00B72E64" w:rsidRDefault="00281E0E">
      <w:pPr>
        <w:pStyle w:val="TOC2"/>
        <w:tabs>
          <w:tab w:val="left" w:pos="880"/>
          <w:tab w:val="right" w:leader="dot" w:pos="9350"/>
        </w:tabs>
        <w:rPr>
          <w:rFonts w:ascii="Tahoma" w:eastAsiaTheme="minorEastAsia" w:hAnsi="Tahoma" w:cs="Tahoma"/>
          <w:smallCaps w:val="0"/>
          <w:noProof/>
          <w:sz w:val="22"/>
          <w:szCs w:val="22"/>
        </w:rPr>
      </w:pPr>
      <w:hyperlink w:anchor="_Toc20861992" w:history="1">
        <w:r w:rsidR="001B298C" w:rsidRPr="00B72E64">
          <w:rPr>
            <w:rStyle w:val="Hyperlink"/>
            <w:rFonts w:ascii="Tahoma" w:hAnsi="Tahoma" w:cs="Tahoma"/>
            <w:noProof/>
          </w:rPr>
          <w:t>5.2.</w:t>
        </w:r>
        <w:r w:rsidR="001B298C" w:rsidRPr="00B72E64">
          <w:rPr>
            <w:rFonts w:ascii="Tahoma" w:eastAsiaTheme="minorEastAsia" w:hAnsi="Tahoma" w:cs="Tahoma"/>
            <w:smallCaps w:val="0"/>
            <w:noProof/>
            <w:sz w:val="22"/>
            <w:szCs w:val="22"/>
          </w:rPr>
          <w:tab/>
        </w:r>
        <w:r w:rsidR="001B298C" w:rsidRPr="00B72E64">
          <w:rPr>
            <w:rStyle w:val="Hyperlink"/>
            <w:rFonts w:ascii="Tahoma" w:hAnsi="Tahoma" w:cs="Tahoma"/>
            <w:noProof/>
          </w:rPr>
          <w:t>Accurate damage state probability values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_Toc20861992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3</w:t>
        </w:r>
        <w:r w:rsidR="001B298C" w:rsidRPr="00B72E64">
          <w:rPr>
            <w:rFonts w:ascii="Tahoma" w:hAnsi="Tahoma" w:cs="Tahoma"/>
            <w:noProof/>
            <w:webHidden/>
          </w:rPr>
          <w:fldChar w:fldCharType="end"/>
        </w:r>
      </w:hyperlink>
    </w:p>
    <w:p w14:paraId="38E9E4C3" w14:textId="29C7B0C2" w:rsidR="001B298C" w:rsidRPr="00B72E64" w:rsidRDefault="00281E0E">
      <w:pPr>
        <w:pStyle w:val="TOC1"/>
        <w:tabs>
          <w:tab w:val="left" w:pos="440"/>
          <w:tab w:val="right" w:leader="dot" w:pos="9350"/>
        </w:tabs>
        <w:rPr>
          <w:rFonts w:ascii="Tahoma" w:eastAsiaTheme="minorEastAsia" w:hAnsi="Tahoma" w:cs="Tahoma"/>
          <w:b w:val="0"/>
          <w:bCs w:val="0"/>
          <w:caps w:val="0"/>
          <w:noProof/>
          <w:sz w:val="22"/>
          <w:szCs w:val="22"/>
        </w:rPr>
      </w:pPr>
      <w:hyperlink w:anchor="_Toc20861993" w:history="1">
        <w:r w:rsidR="001B298C" w:rsidRPr="00B72E64">
          <w:rPr>
            <w:rStyle w:val="Hyperlink"/>
            <w:rFonts w:ascii="Tahoma" w:hAnsi="Tahoma" w:cs="Tahoma"/>
            <w:noProof/>
          </w:rPr>
          <w:t>6.</w:t>
        </w:r>
        <w:r w:rsidR="001B298C" w:rsidRPr="00B72E64">
          <w:rPr>
            <w:rFonts w:ascii="Tahoma" w:eastAsiaTheme="minorEastAsia" w:hAnsi="Tahoma" w:cs="Tahoma"/>
            <w:b w:val="0"/>
            <w:bCs w:val="0"/>
            <w:caps w:val="0"/>
            <w:noProof/>
            <w:sz w:val="22"/>
            <w:szCs w:val="22"/>
          </w:rPr>
          <w:tab/>
        </w:r>
        <w:r w:rsidR="001B298C" w:rsidRPr="00B72E64">
          <w:rPr>
            <w:rStyle w:val="Hyperlink"/>
            <w:rFonts w:ascii="Tahoma" w:hAnsi="Tahoma" w:cs="Tahoma"/>
            <w:noProof/>
          </w:rPr>
          <w:t>Assumptions &amp; Dependencies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_Toc20861993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3</w:t>
        </w:r>
        <w:r w:rsidR="001B298C" w:rsidRPr="00B72E64">
          <w:rPr>
            <w:rFonts w:ascii="Tahoma" w:hAnsi="Tahoma" w:cs="Tahoma"/>
            <w:noProof/>
            <w:webHidden/>
          </w:rPr>
          <w:fldChar w:fldCharType="end"/>
        </w:r>
      </w:hyperlink>
    </w:p>
    <w:p w14:paraId="7FF9DD02" w14:textId="6B89B3D2" w:rsidR="001B298C" w:rsidRPr="00B72E64" w:rsidRDefault="00281E0E">
      <w:pPr>
        <w:pStyle w:val="TOC2"/>
        <w:tabs>
          <w:tab w:val="left" w:pos="880"/>
          <w:tab w:val="right" w:leader="dot" w:pos="9350"/>
        </w:tabs>
        <w:rPr>
          <w:rFonts w:ascii="Tahoma" w:eastAsiaTheme="minorEastAsia" w:hAnsi="Tahoma" w:cs="Tahoma"/>
          <w:smallCaps w:val="0"/>
          <w:noProof/>
          <w:sz w:val="22"/>
          <w:szCs w:val="22"/>
        </w:rPr>
      </w:pPr>
      <w:hyperlink w:anchor="_Toc20861994" w:history="1">
        <w:r w:rsidR="001B298C" w:rsidRPr="00B72E64">
          <w:rPr>
            <w:rStyle w:val="Hyperlink"/>
            <w:rFonts w:ascii="Tahoma" w:hAnsi="Tahoma" w:cs="Tahoma"/>
            <w:noProof/>
          </w:rPr>
          <w:t>6.1.</w:t>
        </w:r>
        <w:r w:rsidR="001B298C" w:rsidRPr="00B72E64">
          <w:rPr>
            <w:rFonts w:ascii="Tahoma" w:eastAsiaTheme="minorEastAsia" w:hAnsi="Tahoma" w:cs="Tahoma"/>
            <w:smallCaps w:val="0"/>
            <w:noProof/>
            <w:sz w:val="22"/>
            <w:szCs w:val="22"/>
          </w:rPr>
          <w:tab/>
        </w:r>
        <w:r w:rsidR="001B298C" w:rsidRPr="00B72E64">
          <w:rPr>
            <w:rStyle w:val="Hyperlink"/>
            <w:rFonts w:ascii="Tahoma" w:hAnsi="Tahoma" w:cs="Tahoma"/>
            <w:noProof/>
          </w:rPr>
          <w:t>Damage Results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_Toc20861994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3</w:t>
        </w:r>
        <w:r w:rsidR="001B298C" w:rsidRPr="00B72E64">
          <w:rPr>
            <w:rFonts w:ascii="Tahoma" w:hAnsi="Tahoma" w:cs="Tahoma"/>
            <w:noProof/>
            <w:webHidden/>
          </w:rPr>
          <w:fldChar w:fldCharType="end"/>
        </w:r>
      </w:hyperlink>
    </w:p>
    <w:p w14:paraId="2FA0A391" w14:textId="2F54B2FC" w:rsidR="001B298C" w:rsidRPr="00B72E64" w:rsidRDefault="00281E0E">
      <w:pPr>
        <w:pStyle w:val="TOC2"/>
        <w:tabs>
          <w:tab w:val="left" w:pos="880"/>
          <w:tab w:val="right" w:leader="dot" w:pos="9350"/>
        </w:tabs>
        <w:rPr>
          <w:rFonts w:ascii="Tahoma" w:eastAsiaTheme="minorEastAsia" w:hAnsi="Tahoma" w:cs="Tahoma"/>
          <w:smallCaps w:val="0"/>
          <w:noProof/>
          <w:sz w:val="22"/>
          <w:szCs w:val="22"/>
        </w:rPr>
      </w:pPr>
      <w:hyperlink w:anchor="_Toc20861995" w:history="1">
        <w:r w:rsidR="001B298C" w:rsidRPr="00B72E64">
          <w:rPr>
            <w:rStyle w:val="Hyperlink"/>
            <w:rFonts w:ascii="Tahoma" w:hAnsi="Tahoma" w:cs="Tahoma"/>
            <w:noProof/>
          </w:rPr>
          <w:t>6.2.</w:t>
        </w:r>
        <w:r w:rsidR="001B298C" w:rsidRPr="00B72E64">
          <w:rPr>
            <w:rFonts w:ascii="Tahoma" w:eastAsiaTheme="minorEastAsia" w:hAnsi="Tahoma" w:cs="Tahoma"/>
            <w:smallCaps w:val="0"/>
            <w:noProof/>
            <w:sz w:val="22"/>
            <w:szCs w:val="22"/>
          </w:rPr>
          <w:tab/>
        </w:r>
        <w:r w:rsidR="001B298C" w:rsidRPr="00B72E64">
          <w:rPr>
            <w:rStyle w:val="Hyperlink"/>
            <w:rFonts w:ascii="Tahoma" w:hAnsi="Tahoma" w:cs="Tahoma"/>
            <w:noProof/>
          </w:rPr>
          <w:t>Wind Building ID (wbID)</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_Toc20861995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4</w:t>
        </w:r>
        <w:r w:rsidR="001B298C" w:rsidRPr="00B72E64">
          <w:rPr>
            <w:rFonts w:ascii="Tahoma" w:hAnsi="Tahoma" w:cs="Tahoma"/>
            <w:noProof/>
            <w:webHidden/>
          </w:rPr>
          <w:fldChar w:fldCharType="end"/>
        </w:r>
      </w:hyperlink>
    </w:p>
    <w:p w14:paraId="40AFC5AC" w14:textId="5B3B8C13" w:rsidR="001B298C" w:rsidRPr="00B72E64" w:rsidRDefault="00281E0E">
      <w:pPr>
        <w:pStyle w:val="TOC2"/>
        <w:tabs>
          <w:tab w:val="left" w:pos="880"/>
          <w:tab w:val="right" w:leader="dot" w:pos="9350"/>
        </w:tabs>
        <w:rPr>
          <w:rFonts w:ascii="Tahoma" w:eastAsiaTheme="minorEastAsia" w:hAnsi="Tahoma" w:cs="Tahoma"/>
          <w:smallCaps w:val="0"/>
          <w:noProof/>
          <w:sz w:val="22"/>
          <w:szCs w:val="22"/>
        </w:rPr>
      </w:pPr>
      <w:hyperlink w:anchor="_Toc20861996" w:history="1">
        <w:r w:rsidR="001B298C" w:rsidRPr="00B72E64">
          <w:rPr>
            <w:rStyle w:val="Hyperlink"/>
            <w:rFonts w:ascii="Tahoma" w:hAnsi="Tahoma" w:cs="Tahoma"/>
            <w:noProof/>
          </w:rPr>
          <w:t>6.3.</w:t>
        </w:r>
        <w:r w:rsidR="001B298C" w:rsidRPr="00B72E64">
          <w:rPr>
            <w:rFonts w:ascii="Tahoma" w:eastAsiaTheme="minorEastAsia" w:hAnsi="Tahoma" w:cs="Tahoma"/>
            <w:smallCaps w:val="0"/>
            <w:noProof/>
            <w:sz w:val="22"/>
            <w:szCs w:val="22"/>
          </w:rPr>
          <w:tab/>
        </w:r>
        <w:r w:rsidR="001B298C" w:rsidRPr="00B72E64">
          <w:rPr>
            <w:rStyle w:val="Hyperlink"/>
            <w:rFonts w:ascii="Tahoma" w:hAnsi="Tahoma" w:cs="Tahoma"/>
            <w:noProof/>
          </w:rPr>
          <w:t>System/Security Requirements</w:t>
        </w:r>
        <w:r w:rsidR="001B298C" w:rsidRPr="00B72E64">
          <w:rPr>
            <w:rFonts w:ascii="Tahoma" w:hAnsi="Tahoma" w:cs="Tahoma"/>
            <w:noProof/>
            <w:webHidden/>
          </w:rPr>
          <w:tab/>
        </w:r>
        <w:r w:rsidR="001B298C" w:rsidRPr="00B72E64">
          <w:rPr>
            <w:rFonts w:ascii="Tahoma" w:hAnsi="Tahoma" w:cs="Tahoma"/>
            <w:noProof/>
            <w:webHidden/>
          </w:rPr>
          <w:fldChar w:fldCharType="begin"/>
        </w:r>
        <w:r w:rsidR="001B298C" w:rsidRPr="00B72E64">
          <w:rPr>
            <w:rFonts w:ascii="Tahoma" w:hAnsi="Tahoma" w:cs="Tahoma"/>
            <w:noProof/>
            <w:webHidden/>
          </w:rPr>
          <w:instrText xml:space="preserve"> PAGEREF _Toc20861996 \h </w:instrText>
        </w:r>
        <w:r w:rsidR="001B298C" w:rsidRPr="00B72E64">
          <w:rPr>
            <w:rFonts w:ascii="Tahoma" w:hAnsi="Tahoma" w:cs="Tahoma"/>
            <w:noProof/>
            <w:webHidden/>
          </w:rPr>
        </w:r>
        <w:r w:rsidR="001B298C" w:rsidRPr="00B72E64">
          <w:rPr>
            <w:rFonts w:ascii="Tahoma" w:hAnsi="Tahoma" w:cs="Tahoma"/>
            <w:noProof/>
            <w:webHidden/>
          </w:rPr>
          <w:fldChar w:fldCharType="separate"/>
        </w:r>
        <w:r w:rsidR="001B298C" w:rsidRPr="00B72E64">
          <w:rPr>
            <w:rFonts w:ascii="Tahoma" w:hAnsi="Tahoma" w:cs="Tahoma"/>
            <w:noProof/>
            <w:webHidden/>
          </w:rPr>
          <w:t>4</w:t>
        </w:r>
        <w:r w:rsidR="001B298C" w:rsidRPr="00B72E64">
          <w:rPr>
            <w:rFonts w:ascii="Tahoma" w:hAnsi="Tahoma" w:cs="Tahoma"/>
            <w:noProof/>
            <w:webHidden/>
          </w:rPr>
          <w:fldChar w:fldCharType="end"/>
        </w:r>
      </w:hyperlink>
    </w:p>
    <w:p w14:paraId="1FD8BA42" w14:textId="59558018" w:rsidR="001B298C" w:rsidRPr="00B72E64" w:rsidRDefault="001B298C" w:rsidP="001B298C">
      <w:pPr>
        <w:pStyle w:val="TABLEOFCONTENTS"/>
        <w:rPr>
          <w:rFonts w:ascii="Tahoma" w:hAnsi="Tahoma" w:cs="Tahoma"/>
          <w:caps/>
          <w:color w:val="auto"/>
          <w:kern w:val="0"/>
          <w:sz w:val="20"/>
          <w:szCs w:val="20"/>
        </w:rPr>
        <w:sectPr w:rsidR="001B298C" w:rsidRPr="00B72E64" w:rsidSect="003C641D">
          <w:footerReference w:type="even" r:id="rId12"/>
          <w:headerReference w:type="first" r:id="rId13"/>
          <w:footerReference w:type="first" r:id="rId14"/>
          <w:type w:val="oddPage"/>
          <w:pgSz w:w="12240" w:h="15840" w:code="1"/>
          <w:pgMar w:top="1440" w:right="1440" w:bottom="1440" w:left="1440" w:header="720" w:footer="720" w:gutter="0"/>
          <w:pgNumType w:fmt="lowerRoman" w:start="1"/>
          <w:cols w:space="720"/>
          <w:titlePg/>
        </w:sectPr>
      </w:pPr>
      <w:r w:rsidRPr="00B72E64">
        <w:rPr>
          <w:rFonts w:ascii="Tahoma" w:hAnsi="Tahoma" w:cs="Tahoma"/>
          <w:caps/>
          <w:color w:val="auto"/>
          <w:kern w:val="0"/>
          <w:sz w:val="24"/>
          <w:szCs w:val="24"/>
        </w:rPr>
        <w:fldChar w:fldCharType="end"/>
      </w:r>
      <w:bookmarkStart w:id="6" w:name="_Toc89510521"/>
    </w:p>
    <w:p w14:paraId="586E38A9" w14:textId="77777777" w:rsidR="001B298C" w:rsidRPr="00B72E64" w:rsidRDefault="001B298C" w:rsidP="001B298C">
      <w:pPr>
        <w:pStyle w:val="Heading1"/>
        <w:rPr>
          <w:rFonts w:ascii="Tahoma" w:hAnsi="Tahoma" w:cs="Tahoma"/>
          <w:szCs w:val="36"/>
        </w:rPr>
      </w:pPr>
      <w:bookmarkStart w:id="7" w:name="_Toc20861986"/>
      <w:bookmarkStart w:id="8" w:name="_Toc497533927"/>
      <w:bookmarkStart w:id="9" w:name="_Toc505424641"/>
      <w:bookmarkEnd w:id="6"/>
      <w:r w:rsidRPr="00B72E64">
        <w:rPr>
          <w:rFonts w:ascii="Tahoma" w:hAnsi="Tahoma" w:cs="Tahoma"/>
          <w:szCs w:val="36"/>
        </w:rPr>
        <w:lastRenderedPageBreak/>
        <w:t>Introduction</w:t>
      </w:r>
      <w:bookmarkEnd w:id="7"/>
    </w:p>
    <w:p w14:paraId="17809E90" w14:textId="77777777" w:rsidR="001B298C" w:rsidRPr="00B72E64" w:rsidRDefault="001B298C" w:rsidP="001B298C">
      <w:pPr>
        <w:rPr>
          <w:rFonts w:ascii="Tahoma" w:hAnsi="Tahoma" w:cs="Tahoma"/>
          <w:szCs w:val="24"/>
        </w:rPr>
      </w:pPr>
      <w:r w:rsidRPr="00B72E64">
        <w:rPr>
          <w:rFonts w:ascii="Tahoma" w:hAnsi="Tahoma" w:cs="Tahoma"/>
          <w:szCs w:val="24"/>
        </w:rPr>
        <w:t>The purpose of this document is to describe the requirements (and some design components) for creating an open source tool for hurricane loss estimation at structure level.</w:t>
      </w:r>
    </w:p>
    <w:p w14:paraId="3C4FB4C2" w14:textId="7D587D0D" w:rsidR="001B298C" w:rsidRPr="00B72E64" w:rsidRDefault="001B298C" w:rsidP="001B298C">
      <w:pPr>
        <w:pStyle w:val="Heading1"/>
        <w:rPr>
          <w:rFonts w:ascii="Tahoma" w:hAnsi="Tahoma" w:cs="Tahoma"/>
        </w:rPr>
      </w:pPr>
      <w:bookmarkStart w:id="10" w:name="_Toc20861987"/>
      <w:r w:rsidRPr="00B72E64">
        <w:rPr>
          <w:rFonts w:ascii="Tahoma" w:hAnsi="Tahoma" w:cs="Tahoma"/>
        </w:rPr>
        <w:t>Stakeholders</w:t>
      </w:r>
      <w:bookmarkEnd w:id="10"/>
    </w:p>
    <w:p w14:paraId="58D64407" w14:textId="77777777" w:rsidR="001B298C" w:rsidRPr="00B72E64" w:rsidRDefault="001B298C" w:rsidP="001B298C">
      <w:pPr>
        <w:pStyle w:val="CaptionTable"/>
        <w:spacing w:before="120"/>
        <w:rPr>
          <w:rFonts w:ascii="Tahoma" w:hAnsi="Tahoma" w:cs="Tahoma"/>
          <w:sz w:val="20"/>
        </w:rPr>
      </w:pPr>
      <w:r w:rsidRPr="00B72E64">
        <w:rPr>
          <w:rFonts w:ascii="Tahoma" w:hAnsi="Tahoma" w:cs="Tahoma"/>
          <w:sz w:val="20"/>
        </w:rPr>
        <w:t>Table 2-1 Change Request Identification</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5"/>
      </w:tblGrid>
      <w:tr w:rsidR="001B298C" w:rsidRPr="00B72E64" w14:paraId="62FBB3ED" w14:textId="77777777" w:rsidTr="00FC2D74">
        <w:tc>
          <w:tcPr>
            <w:tcW w:w="7915" w:type="dxa"/>
          </w:tcPr>
          <w:p w14:paraId="2EFC9A4F" w14:textId="1BC9CCF3" w:rsidR="001B298C" w:rsidRPr="00B72E64" w:rsidRDefault="001B298C" w:rsidP="00FC2D74">
            <w:pPr>
              <w:rPr>
                <w:rFonts w:ascii="Tahoma" w:hAnsi="Tahoma" w:cs="Tahoma"/>
                <w:szCs w:val="24"/>
              </w:rPr>
            </w:pPr>
            <w:r w:rsidRPr="00B72E64">
              <w:rPr>
                <w:rFonts w:ascii="Tahoma" w:hAnsi="Tahoma" w:cs="Tahoma"/>
                <w:szCs w:val="24"/>
              </w:rPr>
              <w:t>Project Name: Hurricane Structure Analysis Tool (HAST) Prototype</w:t>
            </w:r>
          </w:p>
          <w:p w14:paraId="2BB89367" w14:textId="77777777" w:rsidR="001B298C" w:rsidRPr="00B72E64" w:rsidRDefault="001B298C" w:rsidP="00FC2D74">
            <w:pPr>
              <w:rPr>
                <w:rFonts w:ascii="Tahoma" w:hAnsi="Tahoma" w:cs="Tahoma"/>
                <w:szCs w:val="24"/>
              </w:rPr>
            </w:pPr>
          </w:p>
        </w:tc>
      </w:tr>
      <w:tr w:rsidR="001B298C" w:rsidRPr="00B72E64" w14:paraId="66CC96F9" w14:textId="77777777" w:rsidTr="00FC2D74">
        <w:tc>
          <w:tcPr>
            <w:tcW w:w="7915" w:type="dxa"/>
          </w:tcPr>
          <w:p w14:paraId="6D327F4F" w14:textId="77777777" w:rsidR="001B298C" w:rsidRPr="00B72E64" w:rsidRDefault="001B298C" w:rsidP="00FC2D74">
            <w:pPr>
              <w:rPr>
                <w:rFonts w:ascii="Tahoma" w:hAnsi="Tahoma" w:cs="Tahoma"/>
                <w:szCs w:val="24"/>
              </w:rPr>
            </w:pPr>
            <w:r w:rsidRPr="00B72E64">
              <w:rPr>
                <w:rFonts w:ascii="Tahoma" w:hAnsi="Tahoma" w:cs="Tahoma"/>
                <w:szCs w:val="24"/>
              </w:rPr>
              <w:t xml:space="preserve">FEMA Project Owner: Jesse </w:t>
            </w:r>
            <w:proofErr w:type="spellStart"/>
            <w:r w:rsidRPr="00B72E64">
              <w:rPr>
                <w:rFonts w:ascii="Tahoma" w:hAnsi="Tahoma" w:cs="Tahoma"/>
                <w:szCs w:val="24"/>
              </w:rPr>
              <w:t>Rozelle</w:t>
            </w:r>
            <w:proofErr w:type="spellEnd"/>
          </w:p>
          <w:p w14:paraId="454AEF56" w14:textId="77777777" w:rsidR="001B298C" w:rsidRPr="00B72E64" w:rsidRDefault="001B298C" w:rsidP="00FC2D74">
            <w:pPr>
              <w:rPr>
                <w:rFonts w:ascii="Tahoma" w:hAnsi="Tahoma" w:cs="Tahoma"/>
                <w:szCs w:val="24"/>
              </w:rPr>
            </w:pPr>
          </w:p>
        </w:tc>
      </w:tr>
      <w:tr w:rsidR="001B298C" w:rsidRPr="00B72E64" w14:paraId="157846AB" w14:textId="77777777" w:rsidTr="00FC2D74">
        <w:tc>
          <w:tcPr>
            <w:tcW w:w="7915" w:type="dxa"/>
          </w:tcPr>
          <w:p w14:paraId="51C8BB67" w14:textId="77777777" w:rsidR="001B298C" w:rsidRPr="00B72E64" w:rsidRDefault="001B298C" w:rsidP="00FC2D74">
            <w:pPr>
              <w:rPr>
                <w:rFonts w:ascii="Tahoma" w:hAnsi="Tahoma" w:cs="Tahoma"/>
                <w:szCs w:val="24"/>
              </w:rPr>
            </w:pPr>
            <w:r w:rsidRPr="00B72E64">
              <w:rPr>
                <w:rFonts w:ascii="Tahoma" w:hAnsi="Tahoma" w:cs="Tahoma"/>
                <w:szCs w:val="24"/>
              </w:rPr>
              <w:t>CDS Project Manager: Andrew Ditmore</w:t>
            </w:r>
          </w:p>
          <w:p w14:paraId="1CCA3C4E" w14:textId="77777777" w:rsidR="001B298C" w:rsidRPr="00B72E64" w:rsidRDefault="001B298C" w:rsidP="00FC2D74">
            <w:pPr>
              <w:rPr>
                <w:rFonts w:ascii="Tahoma" w:hAnsi="Tahoma" w:cs="Tahoma"/>
                <w:szCs w:val="24"/>
              </w:rPr>
            </w:pPr>
            <w:r w:rsidRPr="00B72E64">
              <w:rPr>
                <w:rFonts w:ascii="Tahoma" w:hAnsi="Tahoma" w:cs="Tahoma"/>
                <w:szCs w:val="24"/>
              </w:rPr>
              <w:t xml:space="preserve"> </w:t>
            </w:r>
          </w:p>
        </w:tc>
      </w:tr>
      <w:tr w:rsidR="001B298C" w:rsidRPr="00B72E64" w14:paraId="3D3C3882" w14:textId="77777777" w:rsidTr="00FC2D74">
        <w:tc>
          <w:tcPr>
            <w:tcW w:w="7915" w:type="dxa"/>
          </w:tcPr>
          <w:p w14:paraId="423BC8CA" w14:textId="77777777" w:rsidR="001B298C" w:rsidRPr="00B72E64" w:rsidRDefault="001B298C" w:rsidP="00FC2D74">
            <w:pPr>
              <w:rPr>
                <w:rFonts w:ascii="Tahoma" w:hAnsi="Tahoma" w:cs="Tahoma"/>
                <w:szCs w:val="24"/>
              </w:rPr>
            </w:pPr>
            <w:r w:rsidRPr="00B72E64">
              <w:rPr>
                <w:rFonts w:ascii="Tahoma" w:hAnsi="Tahoma" w:cs="Tahoma"/>
                <w:szCs w:val="24"/>
              </w:rPr>
              <w:t>CDS Architect: Suman Biswas</w:t>
            </w:r>
          </w:p>
          <w:p w14:paraId="0A92CFD8" w14:textId="77777777" w:rsidR="001B298C" w:rsidRPr="00B72E64" w:rsidRDefault="001B298C" w:rsidP="00FC2D74">
            <w:pPr>
              <w:rPr>
                <w:rFonts w:ascii="Tahoma" w:hAnsi="Tahoma" w:cs="Tahoma"/>
                <w:szCs w:val="24"/>
              </w:rPr>
            </w:pPr>
          </w:p>
        </w:tc>
      </w:tr>
      <w:tr w:rsidR="001B298C" w:rsidRPr="00B72E64" w14:paraId="2631A2AB" w14:textId="77777777" w:rsidTr="00FC2D74">
        <w:tc>
          <w:tcPr>
            <w:tcW w:w="7915" w:type="dxa"/>
          </w:tcPr>
          <w:p w14:paraId="4A509F0E" w14:textId="77777777" w:rsidR="001B298C" w:rsidRPr="00B72E64" w:rsidRDefault="001B298C" w:rsidP="00FC2D74">
            <w:pPr>
              <w:rPr>
                <w:rFonts w:ascii="Tahoma" w:hAnsi="Tahoma" w:cs="Tahoma"/>
                <w:szCs w:val="24"/>
              </w:rPr>
            </w:pPr>
            <w:bookmarkStart w:id="11" w:name="OLE_LINK1"/>
            <w:bookmarkStart w:id="12" w:name="OLE_LINK2"/>
            <w:r w:rsidRPr="00B72E64">
              <w:rPr>
                <w:rFonts w:ascii="Tahoma" w:hAnsi="Tahoma" w:cs="Tahoma"/>
                <w:szCs w:val="24"/>
              </w:rPr>
              <w:t>Hazus Project Manager: Doug Bausch</w:t>
            </w:r>
          </w:p>
          <w:p w14:paraId="11F2AF09" w14:textId="77777777" w:rsidR="001B298C" w:rsidRPr="00B72E64" w:rsidRDefault="001B298C" w:rsidP="00FC2D74">
            <w:pPr>
              <w:rPr>
                <w:rFonts w:ascii="Tahoma" w:hAnsi="Tahoma" w:cs="Tahoma"/>
                <w:szCs w:val="24"/>
              </w:rPr>
            </w:pPr>
            <w:r w:rsidRPr="00B72E64">
              <w:rPr>
                <w:rFonts w:ascii="Tahoma" w:hAnsi="Tahoma" w:cs="Tahoma"/>
                <w:szCs w:val="24"/>
              </w:rPr>
              <w:t xml:space="preserve"> </w:t>
            </w:r>
          </w:p>
        </w:tc>
      </w:tr>
      <w:tr w:rsidR="001B298C" w:rsidRPr="00B72E64" w14:paraId="2AE0D7AA" w14:textId="77777777" w:rsidTr="00FC2D74">
        <w:trPr>
          <w:trHeight w:val="58"/>
        </w:trPr>
        <w:tc>
          <w:tcPr>
            <w:tcW w:w="7915" w:type="dxa"/>
          </w:tcPr>
          <w:p w14:paraId="07FE6207" w14:textId="77777777" w:rsidR="001B298C" w:rsidRPr="00B72E64" w:rsidRDefault="001B298C" w:rsidP="00FC2D74">
            <w:pPr>
              <w:rPr>
                <w:rFonts w:ascii="Tahoma" w:hAnsi="Tahoma" w:cs="Tahoma"/>
                <w:szCs w:val="24"/>
              </w:rPr>
            </w:pPr>
            <w:r w:rsidRPr="00B72E64">
              <w:rPr>
                <w:rFonts w:ascii="Tahoma" w:hAnsi="Tahoma" w:cs="Tahoma"/>
                <w:szCs w:val="24"/>
              </w:rPr>
              <w:t>Hazus Senior Developer: Ujvala Sharma</w:t>
            </w:r>
          </w:p>
          <w:p w14:paraId="45034E54" w14:textId="77777777" w:rsidR="001B298C" w:rsidRPr="00B72E64" w:rsidRDefault="001B298C" w:rsidP="00FC2D74">
            <w:pPr>
              <w:rPr>
                <w:rFonts w:ascii="Tahoma" w:hAnsi="Tahoma" w:cs="Tahoma"/>
                <w:szCs w:val="24"/>
              </w:rPr>
            </w:pPr>
          </w:p>
        </w:tc>
      </w:tr>
    </w:tbl>
    <w:p w14:paraId="0EBE64DC" w14:textId="3E62C8E3" w:rsidR="001B298C" w:rsidRPr="00B72E64" w:rsidRDefault="001B298C" w:rsidP="001B298C">
      <w:pPr>
        <w:pStyle w:val="Heading1"/>
        <w:rPr>
          <w:rFonts w:ascii="Tahoma" w:hAnsi="Tahoma" w:cs="Tahoma"/>
        </w:rPr>
      </w:pPr>
      <w:bookmarkStart w:id="13" w:name="_Toc20861988"/>
      <w:bookmarkEnd w:id="8"/>
      <w:bookmarkEnd w:id="9"/>
      <w:bookmarkEnd w:id="11"/>
      <w:bookmarkEnd w:id="12"/>
      <w:r w:rsidRPr="00B72E64">
        <w:rPr>
          <w:rFonts w:ascii="Tahoma" w:hAnsi="Tahoma" w:cs="Tahoma"/>
        </w:rPr>
        <w:t xml:space="preserve">Description of change request scope </w:t>
      </w:r>
      <w:bookmarkEnd w:id="13"/>
    </w:p>
    <w:p w14:paraId="39300611" w14:textId="6EC17298" w:rsidR="001B298C" w:rsidRPr="00B72E64" w:rsidRDefault="001B298C" w:rsidP="001B298C">
      <w:pPr>
        <w:tabs>
          <w:tab w:val="num" w:pos="1890"/>
        </w:tabs>
        <w:ind w:left="432"/>
        <w:rPr>
          <w:rFonts w:ascii="Tahoma" w:hAnsi="Tahoma" w:cs="Tahoma"/>
        </w:rPr>
      </w:pPr>
      <w:r w:rsidRPr="00B72E64">
        <w:rPr>
          <w:rFonts w:ascii="Tahoma" w:hAnsi="Tahoma" w:cs="Tahoma"/>
        </w:rPr>
        <w:t>1. Create an open source tool for loss estimation from hurricane winds at the structure level. (HAST)</w:t>
      </w:r>
    </w:p>
    <w:p w14:paraId="02659238" w14:textId="56EC32B9" w:rsidR="001B298C" w:rsidRPr="00B72E64" w:rsidRDefault="001B298C" w:rsidP="001B298C">
      <w:pPr>
        <w:tabs>
          <w:tab w:val="num" w:pos="1890"/>
        </w:tabs>
        <w:ind w:left="432"/>
        <w:rPr>
          <w:rFonts w:ascii="Tahoma" w:hAnsi="Tahoma" w:cs="Tahoma"/>
        </w:rPr>
      </w:pPr>
      <w:r w:rsidRPr="00B72E64">
        <w:rPr>
          <w:rFonts w:ascii="Tahoma" w:hAnsi="Tahoma" w:cs="Tahoma"/>
        </w:rPr>
        <w:t>2. Create an open source pre-processing tool that will help the user assign required terrain and wind building type IDs to the input data (structures) that are required to calculate losses.</w:t>
      </w:r>
    </w:p>
    <w:p w14:paraId="623ECAA4" w14:textId="77777777" w:rsidR="001B298C" w:rsidRPr="00B72E64" w:rsidRDefault="001B298C" w:rsidP="001B298C">
      <w:pPr>
        <w:tabs>
          <w:tab w:val="num" w:pos="1890"/>
        </w:tabs>
        <w:rPr>
          <w:rFonts w:ascii="Tahoma" w:hAnsi="Tahoma" w:cs="Tahoma"/>
        </w:rPr>
      </w:pPr>
      <w:r w:rsidRPr="00B72E64">
        <w:rPr>
          <w:rFonts w:ascii="Tahoma" w:hAnsi="Tahoma" w:cs="Tahoma"/>
        </w:rPr>
        <w:t xml:space="preserve"> </w:t>
      </w:r>
    </w:p>
    <w:p w14:paraId="1DF0D1D1" w14:textId="4EAEBBFD" w:rsidR="001B298C" w:rsidRPr="00B72E64" w:rsidRDefault="001B298C" w:rsidP="001B298C">
      <w:pPr>
        <w:pStyle w:val="Heading1"/>
        <w:rPr>
          <w:rFonts w:ascii="Tahoma" w:hAnsi="Tahoma" w:cs="Tahoma"/>
        </w:rPr>
      </w:pPr>
      <w:bookmarkStart w:id="14" w:name="_Toc20861989"/>
      <w:r w:rsidRPr="00B72E64">
        <w:rPr>
          <w:rFonts w:ascii="Tahoma" w:hAnsi="Tahoma" w:cs="Tahoma"/>
        </w:rPr>
        <w:t>Requirements</w:t>
      </w:r>
      <w:bookmarkEnd w:id="14"/>
    </w:p>
    <w:p w14:paraId="3AAE0968" w14:textId="77777777" w:rsidR="001B298C" w:rsidRPr="00B72E64" w:rsidRDefault="001B298C" w:rsidP="001B298C">
      <w:pPr>
        <w:tabs>
          <w:tab w:val="num" w:pos="1890"/>
        </w:tabs>
        <w:rPr>
          <w:rFonts w:ascii="Tahoma" w:hAnsi="Tahoma" w:cs="Tahoma"/>
        </w:rPr>
      </w:pPr>
      <w:r w:rsidRPr="00B72E64">
        <w:rPr>
          <w:rFonts w:ascii="Tahoma" w:hAnsi="Tahoma" w:cs="Tahoma"/>
        </w:rPr>
        <w:t>Detailed Requirements</w:t>
      </w:r>
    </w:p>
    <w:p w14:paraId="41ABA363" w14:textId="77777777" w:rsidR="001B298C" w:rsidRPr="00B72E64" w:rsidRDefault="001B298C" w:rsidP="001B298C">
      <w:pPr>
        <w:pStyle w:val="ListParagraph"/>
        <w:numPr>
          <w:ilvl w:val="0"/>
          <w:numId w:val="6"/>
        </w:numPr>
        <w:tabs>
          <w:tab w:val="num" w:pos="1890"/>
        </w:tabs>
        <w:rPr>
          <w:rFonts w:ascii="Tahoma" w:hAnsi="Tahoma" w:cs="Tahoma"/>
        </w:rPr>
      </w:pPr>
      <w:r w:rsidRPr="00B72E64">
        <w:rPr>
          <w:rFonts w:ascii="Tahoma" w:hAnsi="Tahoma" w:cs="Tahoma"/>
        </w:rPr>
        <w:t>HAST – Input data collection: The following are the inventory input data that are required from the user:</w:t>
      </w:r>
    </w:p>
    <w:tbl>
      <w:tblPr>
        <w:tblStyle w:val="TableGrid"/>
        <w:tblW w:w="0" w:type="auto"/>
        <w:tblInd w:w="360" w:type="dxa"/>
        <w:tblLook w:val="04A0" w:firstRow="1" w:lastRow="0" w:firstColumn="1" w:lastColumn="0" w:noHBand="0" w:noVBand="1"/>
      </w:tblPr>
      <w:tblGrid>
        <w:gridCol w:w="4183"/>
        <w:gridCol w:w="4173"/>
      </w:tblGrid>
      <w:tr w:rsidR="001B298C" w:rsidRPr="00B72E64" w14:paraId="2020EC26" w14:textId="77777777" w:rsidTr="00FC2D74">
        <w:tc>
          <w:tcPr>
            <w:tcW w:w="4183" w:type="dxa"/>
            <w:shd w:val="clear" w:color="auto" w:fill="FFFF00"/>
          </w:tcPr>
          <w:p w14:paraId="70A7E72D" w14:textId="77777777" w:rsidR="001B298C" w:rsidRPr="00B72E64" w:rsidRDefault="001B298C" w:rsidP="00FC2D74">
            <w:pPr>
              <w:jc w:val="center"/>
              <w:rPr>
                <w:rFonts w:ascii="Tahoma" w:hAnsi="Tahoma" w:cs="Tahoma"/>
                <w:b/>
                <w:bCs/>
                <w:sz w:val="22"/>
                <w:szCs w:val="22"/>
              </w:rPr>
            </w:pPr>
            <w:r w:rsidRPr="00B72E64">
              <w:rPr>
                <w:rFonts w:ascii="Tahoma" w:hAnsi="Tahoma" w:cs="Tahoma"/>
                <w:b/>
                <w:bCs/>
                <w:sz w:val="22"/>
                <w:szCs w:val="22"/>
              </w:rPr>
              <w:t>Field Name</w:t>
            </w:r>
          </w:p>
        </w:tc>
        <w:tc>
          <w:tcPr>
            <w:tcW w:w="4173" w:type="dxa"/>
            <w:shd w:val="clear" w:color="auto" w:fill="FFFF00"/>
          </w:tcPr>
          <w:p w14:paraId="745C9DDC" w14:textId="77777777" w:rsidR="001B298C" w:rsidRPr="00B72E64" w:rsidRDefault="001B298C" w:rsidP="00FC2D74">
            <w:pPr>
              <w:jc w:val="center"/>
              <w:rPr>
                <w:rFonts w:ascii="Tahoma" w:hAnsi="Tahoma" w:cs="Tahoma"/>
                <w:b/>
                <w:bCs/>
                <w:sz w:val="22"/>
                <w:szCs w:val="22"/>
              </w:rPr>
            </w:pPr>
            <w:r w:rsidRPr="00B72E64">
              <w:rPr>
                <w:rFonts w:ascii="Tahoma" w:hAnsi="Tahoma" w:cs="Tahoma"/>
                <w:b/>
                <w:bCs/>
                <w:sz w:val="22"/>
                <w:szCs w:val="22"/>
              </w:rPr>
              <w:t>Data Type</w:t>
            </w:r>
          </w:p>
        </w:tc>
      </w:tr>
      <w:tr w:rsidR="001B298C" w:rsidRPr="00B72E64" w14:paraId="7FE1F256" w14:textId="77777777" w:rsidTr="00FC2D74">
        <w:tc>
          <w:tcPr>
            <w:tcW w:w="4183" w:type="dxa"/>
          </w:tcPr>
          <w:p w14:paraId="2A101E96" w14:textId="77777777" w:rsidR="001B298C" w:rsidRPr="00B72E64" w:rsidRDefault="001B298C" w:rsidP="00FC2D74">
            <w:pPr>
              <w:rPr>
                <w:rFonts w:ascii="Tahoma" w:hAnsi="Tahoma" w:cs="Tahoma"/>
                <w:sz w:val="22"/>
                <w:szCs w:val="22"/>
              </w:rPr>
            </w:pPr>
            <w:r w:rsidRPr="00B72E64">
              <w:rPr>
                <w:rFonts w:ascii="Tahoma" w:hAnsi="Tahoma" w:cs="Tahoma"/>
                <w:color w:val="000000" w:themeColor="text1"/>
                <w:sz w:val="22"/>
                <w:szCs w:val="22"/>
              </w:rPr>
              <w:t>Longitude</w:t>
            </w:r>
          </w:p>
        </w:tc>
        <w:tc>
          <w:tcPr>
            <w:tcW w:w="4173" w:type="dxa"/>
          </w:tcPr>
          <w:p w14:paraId="47721D7C" w14:textId="77777777" w:rsidR="001B298C" w:rsidRPr="00B72E64" w:rsidRDefault="001B298C" w:rsidP="00FC2D74">
            <w:pPr>
              <w:rPr>
                <w:rFonts w:ascii="Tahoma" w:hAnsi="Tahoma" w:cs="Tahoma"/>
                <w:sz w:val="22"/>
                <w:szCs w:val="22"/>
              </w:rPr>
            </w:pPr>
            <w:r w:rsidRPr="00B72E64">
              <w:rPr>
                <w:rFonts w:ascii="Tahoma" w:hAnsi="Tahoma" w:cs="Tahoma"/>
                <w:sz w:val="22"/>
                <w:szCs w:val="22"/>
              </w:rPr>
              <w:t>Decimal</w:t>
            </w:r>
          </w:p>
        </w:tc>
      </w:tr>
      <w:tr w:rsidR="001B298C" w:rsidRPr="00B72E64" w14:paraId="5F4A3C07" w14:textId="77777777" w:rsidTr="00FC2D74">
        <w:tc>
          <w:tcPr>
            <w:tcW w:w="4183" w:type="dxa"/>
          </w:tcPr>
          <w:p w14:paraId="1A1ADAB6" w14:textId="77777777" w:rsidR="001B298C" w:rsidRPr="00B72E64" w:rsidRDefault="001B298C" w:rsidP="00FC2D74">
            <w:pPr>
              <w:rPr>
                <w:rFonts w:ascii="Tahoma" w:hAnsi="Tahoma" w:cs="Tahoma"/>
                <w:sz w:val="22"/>
                <w:szCs w:val="22"/>
              </w:rPr>
            </w:pPr>
            <w:r w:rsidRPr="00B72E64">
              <w:rPr>
                <w:rFonts w:ascii="Tahoma" w:hAnsi="Tahoma" w:cs="Tahoma"/>
                <w:sz w:val="22"/>
                <w:szCs w:val="22"/>
              </w:rPr>
              <w:t>Latitude</w:t>
            </w:r>
          </w:p>
        </w:tc>
        <w:tc>
          <w:tcPr>
            <w:tcW w:w="4173" w:type="dxa"/>
          </w:tcPr>
          <w:p w14:paraId="13452933" w14:textId="77777777" w:rsidR="001B298C" w:rsidRPr="00B72E64" w:rsidRDefault="001B298C" w:rsidP="00FC2D74">
            <w:pPr>
              <w:rPr>
                <w:rFonts w:ascii="Tahoma" w:hAnsi="Tahoma" w:cs="Tahoma"/>
                <w:sz w:val="22"/>
                <w:szCs w:val="22"/>
              </w:rPr>
            </w:pPr>
            <w:r w:rsidRPr="00B72E64">
              <w:rPr>
                <w:rFonts w:ascii="Tahoma" w:hAnsi="Tahoma" w:cs="Tahoma"/>
                <w:sz w:val="22"/>
                <w:szCs w:val="22"/>
              </w:rPr>
              <w:t>Decimal</w:t>
            </w:r>
          </w:p>
        </w:tc>
      </w:tr>
      <w:tr w:rsidR="001B298C" w:rsidRPr="00B72E64" w14:paraId="5B3C21FB" w14:textId="77777777" w:rsidTr="00FC2D74">
        <w:tc>
          <w:tcPr>
            <w:tcW w:w="4183" w:type="dxa"/>
          </w:tcPr>
          <w:p w14:paraId="3DEDC2B8" w14:textId="77777777" w:rsidR="001B298C" w:rsidRPr="00B72E64" w:rsidRDefault="001B298C" w:rsidP="00FC2D74">
            <w:pPr>
              <w:rPr>
                <w:rFonts w:ascii="Tahoma" w:hAnsi="Tahoma" w:cs="Tahoma"/>
                <w:sz w:val="22"/>
                <w:szCs w:val="22"/>
              </w:rPr>
            </w:pPr>
            <w:r w:rsidRPr="00B72E64">
              <w:rPr>
                <w:rFonts w:ascii="Tahoma" w:hAnsi="Tahoma" w:cs="Tahoma"/>
                <w:sz w:val="22"/>
                <w:szCs w:val="22"/>
              </w:rPr>
              <w:t>Specific Occupancy (</w:t>
            </w:r>
            <w:proofErr w:type="spellStart"/>
            <w:r w:rsidRPr="00B72E64">
              <w:rPr>
                <w:rFonts w:ascii="Tahoma" w:hAnsi="Tahoma" w:cs="Tahoma"/>
                <w:sz w:val="22"/>
                <w:szCs w:val="22"/>
              </w:rPr>
              <w:t>SOCType</w:t>
            </w:r>
            <w:proofErr w:type="spellEnd"/>
            <w:r w:rsidRPr="00B72E64">
              <w:rPr>
                <w:rFonts w:ascii="Tahoma" w:hAnsi="Tahoma" w:cs="Tahoma"/>
                <w:sz w:val="22"/>
                <w:szCs w:val="22"/>
              </w:rPr>
              <w:t>)</w:t>
            </w:r>
          </w:p>
        </w:tc>
        <w:tc>
          <w:tcPr>
            <w:tcW w:w="4173" w:type="dxa"/>
          </w:tcPr>
          <w:p w14:paraId="6553CF14" w14:textId="77777777" w:rsidR="001B298C" w:rsidRPr="00B72E64" w:rsidRDefault="001B298C" w:rsidP="00FC2D74">
            <w:pPr>
              <w:rPr>
                <w:rFonts w:ascii="Tahoma" w:hAnsi="Tahoma" w:cs="Tahoma"/>
                <w:sz w:val="22"/>
                <w:szCs w:val="22"/>
                <w:highlight w:val="yellow"/>
              </w:rPr>
            </w:pPr>
            <w:r w:rsidRPr="00B72E64">
              <w:rPr>
                <w:rFonts w:ascii="Tahoma" w:hAnsi="Tahoma" w:cs="Tahoma"/>
                <w:sz w:val="22"/>
                <w:szCs w:val="22"/>
              </w:rPr>
              <w:t>Varchar (5)</w:t>
            </w:r>
          </w:p>
        </w:tc>
      </w:tr>
      <w:tr w:rsidR="001B298C" w:rsidRPr="00B72E64" w14:paraId="091B0B57" w14:textId="77777777" w:rsidTr="00FC2D74">
        <w:tc>
          <w:tcPr>
            <w:tcW w:w="4183" w:type="dxa"/>
          </w:tcPr>
          <w:p w14:paraId="2CF093B8" w14:textId="77777777" w:rsidR="001B298C" w:rsidRPr="00B72E64" w:rsidRDefault="001B298C" w:rsidP="00FC2D74">
            <w:pPr>
              <w:rPr>
                <w:rFonts w:ascii="Tahoma" w:hAnsi="Tahoma" w:cs="Tahoma"/>
                <w:sz w:val="22"/>
                <w:szCs w:val="22"/>
              </w:rPr>
            </w:pPr>
            <w:r w:rsidRPr="00B72E64">
              <w:rPr>
                <w:rFonts w:ascii="Tahoma" w:hAnsi="Tahoma" w:cs="Tahoma"/>
                <w:sz w:val="22"/>
                <w:szCs w:val="22"/>
              </w:rPr>
              <w:t>Building Area (</w:t>
            </w:r>
            <w:proofErr w:type="spellStart"/>
            <w:r w:rsidRPr="00B72E64">
              <w:rPr>
                <w:rFonts w:ascii="Tahoma" w:hAnsi="Tahoma" w:cs="Tahoma"/>
                <w:sz w:val="22"/>
                <w:szCs w:val="22"/>
              </w:rPr>
              <w:t>Sq.ft</w:t>
            </w:r>
            <w:proofErr w:type="spellEnd"/>
            <w:r w:rsidRPr="00B72E64">
              <w:rPr>
                <w:rFonts w:ascii="Tahoma" w:hAnsi="Tahoma" w:cs="Tahoma"/>
                <w:sz w:val="22"/>
                <w:szCs w:val="22"/>
              </w:rPr>
              <w:t>.)</w:t>
            </w:r>
          </w:p>
        </w:tc>
        <w:tc>
          <w:tcPr>
            <w:tcW w:w="4173" w:type="dxa"/>
          </w:tcPr>
          <w:p w14:paraId="245FC526" w14:textId="77777777" w:rsidR="001B298C" w:rsidRPr="00B72E64" w:rsidRDefault="001B298C" w:rsidP="00FC2D74">
            <w:pPr>
              <w:rPr>
                <w:rFonts w:ascii="Tahoma" w:hAnsi="Tahoma" w:cs="Tahoma"/>
                <w:sz w:val="22"/>
                <w:szCs w:val="22"/>
              </w:rPr>
            </w:pPr>
            <w:r w:rsidRPr="00B72E64">
              <w:rPr>
                <w:rFonts w:ascii="Tahoma" w:hAnsi="Tahoma" w:cs="Tahoma"/>
                <w:sz w:val="22"/>
                <w:szCs w:val="22"/>
              </w:rPr>
              <w:t>Decimal</w:t>
            </w:r>
          </w:p>
        </w:tc>
      </w:tr>
      <w:tr w:rsidR="001B298C" w:rsidRPr="00B72E64" w14:paraId="10385423" w14:textId="77777777" w:rsidTr="00FC2D74">
        <w:tc>
          <w:tcPr>
            <w:tcW w:w="4183" w:type="dxa"/>
          </w:tcPr>
          <w:p w14:paraId="6D8EB57C" w14:textId="77777777" w:rsidR="001B298C" w:rsidRPr="00B72E64" w:rsidRDefault="001B298C" w:rsidP="00FC2D74">
            <w:pPr>
              <w:rPr>
                <w:rFonts w:ascii="Tahoma" w:hAnsi="Tahoma" w:cs="Tahoma"/>
                <w:sz w:val="22"/>
                <w:szCs w:val="22"/>
              </w:rPr>
            </w:pPr>
            <w:r w:rsidRPr="00B72E64">
              <w:rPr>
                <w:rFonts w:ascii="Tahoma" w:hAnsi="Tahoma" w:cs="Tahoma"/>
                <w:sz w:val="22"/>
                <w:szCs w:val="22"/>
              </w:rPr>
              <w:t>Building Value (USD)</w:t>
            </w:r>
          </w:p>
        </w:tc>
        <w:tc>
          <w:tcPr>
            <w:tcW w:w="4173" w:type="dxa"/>
          </w:tcPr>
          <w:p w14:paraId="16D54EAF" w14:textId="77777777" w:rsidR="001B298C" w:rsidRPr="00B72E64" w:rsidRDefault="001B298C" w:rsidP="00FC2D74">
            <w:pPr>
              <w:rPr>
                <w:rFonts w:ascii="Tahoma" w:hAnsi="Tahoma" w:cs="Tahoma"/>
                <w:sz w:val="22"/>
                <w:szCs w:val="22"/>
              </w:rPr>
            </w:pPr>
            <w:r w:rsidRPr="00B72E64">
              <w:rPr>
                <w:rFonts w:ascii="Tahoma" w:hAnsi="Tahoma" w:cs="Tahoma"/>
                <w:sz w:val="22"/>
                <w:szCs w:val="22"/>
              </w:rPr>
              <w:t>Decimal</w:t>
            </w:r>
          </w:p>
        </w:tc>
      </w:tr>
      <w:tr w:rsidR="001B298C" w:rsidRPr="00B72E64" w14:paraId="6B572115" w14:textId="77777777" w:rsidTr="00FC2D74">
        <w:tc>
          <w:tcPr>
            <w:tcW w:w="4183" w:type="dxa"/>
          </w:tcPr>
          <w:p w14:paraId="5C007DE8" w14:textId="77777777" w:rsidR="001B298C" w:rsidRPr="00B72E64" w:rsidRDefault="001B298C" w:rsidP="00FC2D74">
            <w:pPr>
              <w:rPr>
                <w:rFonts w:ascii="Tahoma" w:hAnsi="Tahoma" w:cs="Tahoma"/>
                <w:sz w:val="22"/>
                <w:szCs w:val="22"/>
              </w:rPr>
            </w:pPr>
            <w:r w:rsidRPr="00B72E64">
              <w:rPr>
                <w:rFonts w:ascii="Tahoma" w:hAnsi="Tahoma" w:cs="Tahoma"/>
                <w:sz w:val="22"/>
                <w:szCs w:val="22"/>
              </w:rPr>
              <w:t>Content Value (USD)</w:t>
            </w:r>
          </w:p>
        </w:tc>
        <w:tc>
          <w:tcPr>
            <w:tcW w:w="4173" w:type="dxa"/>
          </w:tcPr>
          <w:p w14:paraId="19EB1A28" w14:textId="77777777" w:rsidR="001B298C" w:rsidRPr="00B72E64" w:rsidRDefault="001B298C" w:rsidP="00FC2D74">
            <w:pPr>
              <w:rPr>
                <w:rFonts w:ascii="Tahoma" w:hAnsi="Tahoma" w:cs="Tahoma"/>
                <w:sz w:val="22"/>
                <w:szCs w:val="22"/>
              </w:rPr>
            </w:pPr>
            <w:r w:rsidRPr="00B72E64">
              <w:rPr>
                <w:rFonts w:ascii="Tahoma" w:hAnsi="Tahoma" w:cs="Tahoma"/>
                <w:sz w:val="22"/>
                <w:szCs w:val="22"/>
              </w:rPr>
              <w:t>Decimal</w:t>
            </w:r>
          </w:p>
        </w:tc>
      </w:tr>
      <w:tr w:rsidR="001B298C" w:rsidRPr="00B72E64" w14:paraId="480B279A" w14:textId="77777777" w:rsidTr="00FC2D74">
        <w:tc>
          <w:tcPr>
            <w:tcW w:w="4183" w:type="dxa"/>
          </w:tcPr>
          <w:p w14:paraId="089D1772" w14:textId="0E563206" w:rsidR="001B298C" w:rsidRPr="00B72E64" w:rsidRDefault="001B298C" w:rsidP="00FC2D74">
            <w:pPr>
              <w:rPr>
                <w:rFonts w:ascii="Tahoma" w:hAnsi="Tahoma" w:cs="Tahoma"/>
                <w:sz w:val="22"/>
                <w:szCs w:val="22"/>
              </w:rPr>
            </w:pPr>
            <w:r w:rsidRPr="00B72E64">
              <w:rPr>
                <w:rFonts w:ascii="Tahoma" w:hAnsi="Tahoma" w:cs="Tahoma"/>
                <w:sz w:val="22"/>
                <w:szCs w:val="22"/>
              </w:rPr>
              <w:t>HUSBT</w:t>
            </w:r>
          </w:p>
        </w:tc>
        <w:tc>
          <w:tcPr>
            <w:tcW w:w="4173" w:type="dxa"/>
          </w:tcPr>
          <w:p w14:paraId="0D992AC9" w14:textId="77777777" w:rsidR="001B298C" w:rsidRPr="00B72E64" w:rsidRDefault="001B298C" w:rsidP="00FC2D74">
            <w:pPr>
              <w:rPr>
                <w:rFonts w:ascii="Tahoma" w:hAnsi="Tahoma" w:cs="Tahoma"/>
                <w:sz w:val="22"/>
                <w:szCs w:val="22"/>
              </w:rPr>
            </w:pPr>
            <w:r w:rsidRPr="00B72E64">
              <w:rPr>
                <w:rFonts w:ascii="Tahoma" w:hAnsi="Tahoma" w:cs="Tahoma"/>
                <w:sz w:val="22"/>
                <w:szCs w:val="22"/>
              </w:rPr>
              <w:t>Varchar (10)</w:t>
            </w:r>
          </w:p>
        </w:tc>
      </w:tr>
    </w:tbl>
    <w:p w14:paraId="6EFB1CD4" w14:textId="77777777" w:rsidR="001B298C" w:rsidRPr="00B72E64" w:rsidRDefault="001B298C" w:rsidP="001B298C">
      <w:pPr>
        <w:tabs>
          <w:tab w:val="num" w:pos="1890"/>
        </w:tabs>
        <w:rPr>
          <w:rFonts w:ascii="Tahoma" w:hAnsi="Tahoma" w:cs="Tahoma"/>
        </w:rPr>
      </w:pPr>
    </w:p>
    <w:p w14:paraId="328DE1B5" w14:textId="77777777" w:rsidR="001B298C" w:rsidRPr="00B72E64" w:rsidRDefault="001B298C" w:rsidP="001B298C">
      <w:pPr>
        <w:tabs>
          <w:tab w:val="num" w:pos="1890"/>
        </w:tabs>
        <w:ind w:left="720"/>
        <w:rPr>
          <w:rFonts w:ascii="Tahoma" w:hAnsi="Tahoma" w:cs="Tahoma"/>
        </w:rPr>
      </w:pPr>
      <w:r w:rsidRPr="00B72E64">
        <w:rPr>
          <w:rFonts w:ascii="Tahoma" w:hAnsi="Tahoma" w:cs="Tahoma"/>
        </w:rPr>
        <w:lastRenderedPageBreak/>
        <w:t xml:space="preserve">2. The following are inventory input data that can be provided by the user or assigned by the pre-processing tool – (note that if the user provides </w:t>
      </w:r>
      <w:proofErr w:type="spellStart"/>
      <w:r w:rsidRPr="00B72E64">
        <w:rPr>
          <w:rFonts w:ascii="Tahoma" w:hAnsi="Tahoma" w:cs="Tahoma"/>
        </w:rPr>
        <w:t>TerrainID</w:t>
      </w:r>
      <w:proofErr w:type="spellEnd"/>
      <w:r w:rsidRPr="00B72E64">
        <w:rPr>
          <w:rFonts w:ascii="Tahoma" w:hAnsi="Tahoma" w:cs="Tahoma"/>
        </w:rPr>
        <w:t xml:space="preserve"> and Wind Building (</w:t>
      </w:r>
      <w:proofErr w:type="spellStart"/>
      <w:r w:rsidRPr="00B72E64">
        <w:rPr>
          <w:rFonts w:ascii="Tahoma" w:hAnsi="Tahoma" w:cs="Tahoma"/>
        </w:rPr>
        <w:t>wbID</w:t>
      </w:r>
      <w:proofErr w:type="spellEnd"/>
      <w:r w:rsidRPr="00B72E64">
        <w:rPr>
          <w:rFonts w:ascii="Tahoma" w:hAnsi="Tahoma" w:cs="Tahoma"/>
        </w:rPr>
        <w:t xml:space="preserve">), this pre-processing step is not required.  </w:t>
      </w:r>
    </w:p>
    <w:p w14:paraId="0818BDCA" w14:textId="77777777" w:rsidR="001B298C" w:rsidRPr="00B72E64" w:rsidRDefault="001B298C" w:rsidP="001B298C">
      <w:pPr>
        <w:tabs>
          <w:tab w:val="num" w:pos="1890"/>
        </w:tabs>
        <w:ind w:left="720"/>
        <w:rPr>
          <w:rFonts w:ascii="Tahoma" w:hAnsi="Tahoma" w:cs="Tahoma"/>
        </w:rPr>
      </w:pPr>
    </w:p>
    <w:p w14:paraId="3835AA7A" w14:textId="77777777" w:rsidR="001B298C" w:rsidRPr="00B72E64" w:rsidRDefault="001B298C" w:rsidP="001B298C">
      <w:pPr>
        <w:tabs>
          <w:tab w:val="num" w:pos="1890"/>
        </w:tabs>
        <w:ind w:left="720"/>
        <w:rPr>
          <w:rFonts w:ascii="Tahoma" w:hAnsi="Tahoma" w:cs="Tahoma"/>
        </w:rPr>
      </w:pPr>
      <w:r w:rsidRPr="00B72E64">
        <w:rPr>
          <w:rFonts w:ascii="Tahoma" w:hAnsi="Tahoma" w:cs="Tahoma"/>
        </w:rPr>
        <w:t>Terrain ID &amp; Damage function assignment –</w:t>
      </w:r>
    </w:p>
    <w:p w14:paraId="7DD9D7B8" w14:textId="6302BEF7" w:rsidR="001B298C" w:rsidRPr="00B72E64" w:rsidRDefault="001B298C" w:rsidP="001B298C">
      <w:pPr>
        <w:pStyle w:val="ListParagraph"/>
        <w:numPr>
          <w:ilvl w:val="0"/>
          <w:numId w:val="8"/>
        </w:numPr>
        <w:rPr>
          <w:rFonts w:ascii="Tahoma" w:hAnsi="Tahoma" w:cs="Tahoma"/>
        </w:rPr>
      </w:pPr>
      <w:r w:rsidRPr="00B72E64">
        <w:rPr>
          <w:rFonts w:ascii="Tahoma" w:hAnsi="Tahoma" w:cs="Tahoma"/>
        </w:rPr>
        <w:t xml:space="preserve">The Longitude &amp; Latitude of the structure will be joined spatially to the respective state database’s </w:t>
      </w:r>
      <w:proofErr w:type="spellStart"/>
      <w:r w:rsidRPr="00B72E64">
        <w:rPr>
          <w:rFonts w:ascii="Tahoma" w:hAnsi="Tahoma" w:cs="Tahoma"/>
        </w:rPr>
        <w:t>hzCensusBlock_TIGER</w:t>
      </w:r>
      <w:proofErr w:type="spellEnd"/>
      <w:r w:rsidRPr="00B72E64">
        <w:rPr>
          <w:rFonts w:ascii="Tahoma" w:hAnsi="Tahoma" w:cs="Tahoma"/>
        </w:rPr>
        <w:t xml:space="preserve"> table to fetch the </w:t>
      </w:r>
      <w:proofErr w:type="spellStart"/>
      <w:r w:rsidRPr="00B72E64">
        <w:rPr>
          <w:rFonts w:ascii="Tahoma" w:hAnsi="Tahoma" w:cs="Tahoma"/>
        </w:rPr>
        <w:t>CensusBlock</w:t>
      </w:r>
      <w:proofErr w:type="spellEnd"/>
      <w:r w:rsidRPr="00B72E64">
        <w:rPr>
          <w:rFonts w:ascii="Tahoma" w:hAnsi="Tahoma" w:cs="Tahoma"/>
        </w:rPr>
        <w:t xml:space="preserve"> ID (note this step will be skipped if the user provides </w:t>
      </w:r>
      <w:bookmarkStart w:id="15" w:name="_Hlk20395716"/>
      <w:proofErr w:type="spellStart"/>
      <w:r w:rsidRPr="00B72E64">
        <w:rPr>
          <w:rFonts w:ascii="Tahoma" w:hAnsi="Tahoma" w:cs="Tahoma"/>
        </w:rPr>
        <w:t>CensusBlock</w:t>
      </w:r>
      <w:bookmarkEnd w:id="15"/>
      <w:proofErr w:type="spellEnd"/>
      <w:r w:rsidRPr="00B72E64">
        <w:rPr>
          <w:rFonts w:ascii="Tahoma" w:hAnsi="Tahoma" w:cs="Tahoma"/>
        </w:rPr>
        <w:t xml:space="preserve"> or </w:t>
      </w:r>
      <w:proofErr w:type="spellStart"/>
      <w:r w:rsidRPr="00B72E64">
        <w:rPr>
          <w:rFonts w:ascii="Tahoma" w:hAnsi="Tahoma" w:cs="Tahoma"/>
        </w:rPr>
        <w:t>TerrainID</w:t>
      </w:r>
      <w:proofErr w:type="spellEnd"/>
      <w:r w:rsidRPr="00B72E64">
        <w:rPr>
          <w:rFonts w:ascii="Tahoma" w:hAnsi="Tahoma" w:cs="Tahoma"/>
        </w:rPr>
        <w:t>).</w:t>
      </w:r>
    </w:p>
    <w:p w14:paraId="2935A009" w14:textId="7F1E14C9" w:rsidR="001B298C" w:rsidRPr="00B72E64" w:rsidRDefault="001B298C" w:rsidP="001B298C">
      <w:pPr>
        <w:pStyle w:val="ListParagraph"/>
        <w:numPr>
          <w:ilvl w:val="0"/>
          <w:numId w:val="8"/>
        </w:numPr>
        <w:rPr>
          <w:rFonts w:ascii="Tahoma" w:hAnsi="Tahoma" w:cs="Tahoma"/>
        </w:rPr>
      </w:pPr>
      <w:r w:rsidRPr="00B72E64">
        <w:rPr>
          <w:rFonts w:ascii="Tahoma" w:hAnsi="Tahoma" w:cs="Tahoma"/>
        </w:rPr>
        <w:t xml:space="preserve">The surface roughness value will be fetched from the </w:t>
      </w:r>
      <w:proofErr w:type="spellStart"/>
      <w:r w:rsidRPr="00B72E64">
        <w:rPr>
          <w:rFonts w:ascii="Tahoma" w:hAnsi="Tahoma" w:cs="Tahoma"/>
        </w:rPr>
        <w:t>huTerrainB</w:t>
      </w:r>
      <w:proofErr w:type="spellEnd"/>
      <w:r w:rsidRPr="00B72E64">
        <w:rPr>
          <w:rFonts w:ascii="Tahoma" w:hAnsi="Tahoma" w:cs="Tahoma"/>
        </w:rPr>
        <w:t xml:space="preserve"> table in the respective state database with a join using the </w:t>
      </w:r>
      <w:proofErr w:type="spellStart"/>
      <w:r w:rsidRPr="00B72E64">
        <w:rPr>
          <w:rFonts w:ascii="Tahoma" w:hAnsi="Tahoma" w:cs="Tahoma"/>
        </w:rPr>
        <w:t>CensusBlock</w:t>
      </w:r>
      <w:proofErr w:type="spellEnd"/>
    </w:p>
    <w:p w14:paraId="09494C38" w14:textId="77777777" w:rsidR="001B298C" w:rsidRPr="00B72E64" w:rsidRDefault="001B298C" w:rsidP="001B298C">
      <w:pPr>
        <w:pStyle w:val="ListParagraph"/>
        <w:numPr>
          <w:ilvl w:val="0"/>
          <w:numId w:val="8"/>
        </w:numPr>
        <w:rPr>
          <w:rFonts w:ascii="Tahoma" w:hAnsi="Tahoma" w:cs="Tahoma"/>
        </w:rPr>
      </w:pPr>
      <w:r w:rsidRPr="00B72E64">
        <w:rPr>
          <w:rFonts w:ascii="Tahoma" w:hAnsi="Tahoma" w:cs="Tahoma"/>
        </w:rPr>
        <w:t xml:space="preserve">Based on the surface roughness value obtained in step b.  a </w:t>
      </w:r>
      <w:proofErr w:type="spellStart"/>
      <w:r w:rsidRPr="00B72E64">
        <w:rPr>
          <w:rFonts w:ascii="Tahoma" w:hAnsi="Tahoma" w:cs="Tahoma"/>
        </w:rPr>
        <w:t>TerrainID</w:t>
      </w:r>
      <w:proofErr w:type="spellEnd"/>
      <w:r w:rsidRPr="00B72E64">
        <w:rPr>
          <w:rFonts w:ascii="Tahoma" w:hAnsi="Tahoma" w:cs="Tahoma"/>
        </w:rPr>
        <w:t xml:space="preserve"> will be assigned using the </w:t>
      </w:r>
      <w:proofErr w:type="spellStart"/>
      <w:r w:rsidRPr="00B72E64">
        <w:rPr>
          <w:rFonts w:ascii="Tahoma" w:hAnsi="Tahoma" w:cs="Tahoma"/>
        </w:rPr>
        <w:t>huTerrain</w:t>
      </w:r>
      <w:proofErr w:type="spellEnd"/>
      <w:r w:rsidRPr="00B72E64">
        <w:rPr>
          <w:rFonts w:ascii="Tahoma" w:hAnsi="Tahoma" w:cs="Tahoma"/>
        </w:rPr>
        <w:t xml:space="preserve"> table under the </w:t>
      </w:r>
      <w:proofErr w:type="spellStart"/>
      <w:r w:rsidRPr="00B72E64">
        <w:rPr>
          <w:rFonts w:ascii="Tahoma" w:hAnsi="Tahoma" w:cs="Tahoma"/>
        </w:rPr>
        <w:t>syHazus</w:t>
      </w:r>
      <w:proofErr w:type="spellEnd"/>
      <w:r w:rsidRPr="00B72E64">
        <w:rPr>
          <w:rFonts w:ascii="Tahoma" w:hAnsi="Tahoma" w:cs="Tahoma"/>
        </w:rPr>
        <w:t xml:space="preserve"> database currently in Hazus</w:t>
      </w:r>
    </w:p>
    <w:p w14:paraId="5BFDB6BE" w14:textId="77777777" w:rsidR="001B298C" w:rsidRPr="00B72E64" w:rsidRDefault="001B298C" w:rsidP="001B298C">
      <w:pPr>
        <w:pStyle w:val="ListParagraph"/>
        <w:numPr>
          <w:ilvl w:val="0"/>
          <w:numId w:val="8"/>
        </w:numPr>
        <w:rPr>
          <w:rFonts w:ascii="Tahoma" w:hAnsi="Tahoma" w:cs="Tahoma"/>
        </w:rPr>
      </w:pPr>
      <w:r w:rsidRPr="00B72E64">
        <w:rPr>
          <w:rFonts w:ascii="Tahoma" w:hAnsi="Tahoma" w:cs="Tahoma"/>
        </w:rPr>
        <w:t>The HUSBT will be used to assign the Wind Building Id (</w:t>
      </w:r>
      <w:proofErr w:type="spellStart"/>
      <w:r w:rsidRPr="00B72E64">
        <w:rPr>
          <w:rFonts w:ascii="Tahoma" w:hAnsi="Tahoma" w:cs="Tahoma"/>
        </w:rPr>
        <w:t>wbID</w:t>
      </w:r>
      <w:proofErr w:type="spellEnd"/>
      <w:r w:rsidRPr="00B72E64">
        <w:rPr>
          <w:rFonts w:ascii="Tahoma" w:hAnsi="Tahoma" w:cs="Tahoma"/>
        </w:rPr>
        <w:t xml:space="preserve">) (if not provided by the user).  The HUSBT will be matched to a selected default </w:t>
      </w:r>
      <w:proofErr w:type="spellStart"/>
      <w:r w:rsidRPr="00B72E64">
        <w:rPr>
          <w:rFonts w:ascii="Tahoma" w:hAnsi="Tahoma" w:cs="Tahoma"/>
        </w:rPr>
        <w:t>wbID</w:t>
      </w:r>
      <w:proofErr w:type="spellEnd"/>
      <w:r w:rsidRPr="00B72E64">
        <w:rPr>
          <w:rFonts w:ascii="Tahoma" w:hAnsi="Tahoma" w:cs="Tahoma"/>
        </w:rPr>
        <w:t xml:space="preserve"> provided by a table</w:t>
      </w:r>
    </w:p>
    <w:p w14:paraId="2F586BEB" w14:textId="6C78DDE3" w:rsidR="001B298C" w:rsidRPr="00B72E64" w:rsidRDefault="001B298C" w:rsidP="001B298C">
      <w:pPr>
        <w:pStyle w:val="ListParagraph"/>
        <w:numPr>
          <w:ilvl w:val="0"/>
          <w:numId w:val="8"/>
        </w:numPr>
        <w:rPr>
          <w:rFonts w:ascii="Tahoma" w:hAnsi="Tahoma" w:cs="Tahoma"/>
        </w:rPr>
      </w:pPr>
      <w:r w:rsidRPr="00B72E64">
        <w:rPr>
          <w:rFonts w:ascii="Tahoma" w:hAnsi="Tahoma" w:cs="Tahoma"/>
        </w:rPr>
        <w:t xml:space="preserve">We will use the </w:t>
      </w:r>
      <w:proofErr w:type="spellStart"/>
      <w:r w:rsidRPr="00B72E64">
        <w:rPr>
          <w:rFonts w:ascii="Tahoma" w:hAnsi="Tahoma" w:cs="Tahoma"/>
        </w:rPr>
        <w:t>wbID</w:t>
      </w:r>
      <w:proofErr w:type="spellEnd"/>
      <w:r w:rsidRPr="00B72E64">
        <w:rPr>
          <w:rFonts w:ascii="Tahoma" w:hAnsi="Tahoma" w:cs="Tahoma"/>
        </w:rPr>
        <w:t xml:space="preserve">, and </w:t>
      </w:r>
      <w:proofErr w:type="spellStart"/>
      <w:r w:rsidRPr="00B72E64">
        <w:rPr>
          <w:rFonts w:ascii="Tahoma" w:hAnsi="Tahoma" w:cs="Tahoma"/>
        </w:rPr>
        <w:t>TerrainID</w:t>
      </w:r>
      <w:proofErr w:type="spellEnd"/>
      <w:r w:rsidRPr="00B72E64">
        <w:rPr>
          <w:rFonts w:ascii="Tahoma" w:hAnsi="Tahoma" w:cs="Tahoma"/>
        </w:rPr>
        <w:t xml:space="preserve"> to select the damage function. </w:t>
      </w:r>
    </w:p>
    <w:p w14:paraId="6E30E87D" w14:textId="0376C988" w:rsidR="001B298C" w:rsidRPr="00B72E64" w:rsidRDefault="001B298C" w:rsidP="001B298C">
      <w:pPr>
        <w:pStyle w:val="ListParagraph"/>
        <w:numPr>
          <w:ilvl w:val="0"/>
          <w:numId w:val="8"/>
        </w:numPr>
        <w:rPr>
          <w:rFonts w:ascii="Tahoma" w:hAnsi="Tahoma" w:cs="Tahoma"/>
        </w:rPr>
      </w:pPr>
      <w:r w:rsidRPr="00B72E64">
        <w:rPr>
          <w:rFonts w:ascii="Tahoma" w:hAnsi="Tahoma" w:cs="Tahoma"/>
        </w:rPr>
        <w:t>For the prototype version of the tool, we will fetch the tract based windspeeds for each structure, for each of the 7 probabilistic return periods in the respective state databases (</w:t>
      </w:r>
      <w:proofErr w:type="spellStart"/>
      <w:r w:rsidRPr="00B72E64">
        <w:rPr>
          <w:rFonts w:ascii="Tahoma" w:hAnsi="Tahoma" w:cs="Tahoma"/>
        </w:rPr>
        <w:t>huHazardMapWindSpeed</w:t>
      </w:r>
      <w:proofErr w:type="spellEnd"/>
      <w:r w:rsidRPr="00B72E64">
        <w:rPr>
          <w:rFonts w:ascii="Tahoma" w:hAnsi="Tahoma" w:cs="Tahoma"/>
        </w:rPr>
        <w:t xml:space="preserve"> table) lookup unless the peak gust values are provided by the user on the input dataset (at structure level) and apply the 9 damage types based on </w:t>
      </w:r>
      <w:proofErr w:type="spellStart"/>
      <w:r w:rsidRPr="00B72E64">
        <w:rPr>
          <w:rFonts w:ascii="Tahoma" w:hAnsi="Tahoma" w:cs="Tahoma"/>
        </w:rPr>
        <w:t>DamLossDescID</w:t>
      </w:r>
      <w:proofErr w:type="spellEnd"/>
      <w:r w:rsidRPr="00B72E64">
        <w:rPr>
          <w:rFonts w:ascii="Tahoma" w:hAnsi="Tahoma" w:cs="Tahoma"/>
        </w:rPr>
        <w:t>.</w:t>
      </w:r>
      <w:r w:rsidR="006C389F" w:rsidRPr="00B72E64">
        <w:rPr>
          <w:rFonts w:ascii="Tahoma" w:hAnsi="Tahoma" w:cs="Tahoma"/>
        </w:rPr>
        <w:t xml:space="preserve"> </w:t>
      </w:r>
      <w:r w:rsidRPr="00B72E64">
        <w:rPr>
          <w:rFonts w:ascii="Tahoma" w:hAnsi="Tahoma" w:cs="Tahoma"/>
        </w:rPr>
        <w:t>In the future, the tool will be configured to extract the 3 second peak gust windspeed from any shapefile/raster identified by the user in the respective hazard data folder.</w:t>
      </w:r>
    </w:p>
    <w:p w14:paraId="6554069C" w14:textId="77777777" w:rsidR="001B298C" w:rsidRPr="00B72E64" w:rsidRDefault="001B298C" w:rsidP="001B298C">
      <w:pPr>
        <w:tabs>
          <w:tab w:val="num" w:pos="1890"/>
        </w:tabs>
        <w:ind w:left="720"/>
        <w:rPr>
          <w:rFonts w:ascii="Tahoma" w:hAnsi="Tahoma" w:cs="Tahoma"/>
        </w:rPr>
      </w:pPr>
    </w:p>
    <w:p w14:paraId="638E6A9B" w14:textId="77777777" w:rsidR="001B298C" w:rsidRPr="00B72E64" w:rsidRDefault="001B298C" w:rsidP="001B298C">
      <w:pPr>
        <w:pStyle w:val="ListParagraph"/>
        <w:numPr>
          <w:ilvl w:val="0"/>
          <w:numId w:val="7"/>
        </w:numPr>
        <w:tabs>
          <w:tab w:val="num" w:pos="1890"/>
        </w:tabs>
        <w:rPr>
          <w:rFonts w:ascii="Tahoma" w:hAnsi="Tahoma" w:cs="Tahoma"/>
        </w:rPr>
      </w:pPr>
      <w:r w:rsidRPr="00B72E64">
        <w:rPr>
          <w:rFonts w:ascii="Tahoma" w:hAnsi="Tahoma" w:cs="Tahoma"/>
        </w:rPr>
        <w:t>Other optional fields that will be included as placeholders for future enhancements include:</w:t>
      </w:r>
    </w:p>
    <w:p w14:paraId="699CB7A3" w14:textId="77777777" w:rsidR="001B298C" w:rsidRPr="00B72E64" w:rsidRDefault="001B298C" w:rsidP="001B298C">
      <w:pPr>
        <w:pStyle w:val="ListParagraph"/>
        <w:numPr>
          <w:ilvl w:val="1"/>
          <w:numId w:val="9"/>
        </w:numPr>
        <w:rPr>
          <w:rFonts w:ascii="Tahoma" w:hAnsi="Tahoma" w:cs="Tahoma"/>
        </w:rPr>
      </w:pPr>
      <w:r w:rsidRPr="00B72E64">
        <w:rPr>
          <w:rFonts w:ascii="Tahoma" w:hAnsi="Tahoma" w:cs="Tahoma"/>
        </w:rPr>
        <w:t>Year Built</w:t>
      </w:r>
    </w:p>
    <w:p w14:paraId="3C3DE7AB" w14:textId="77777777" w:rsidR="001B298C" w:rsidRPr="00B72E64" w:rsidRDefault="001B298C" w:rsidP="001B298C">
      <w:pPr>
        <w:pStyle w:val="ListParagraph"/>
        <w:numPr>
          <w:ilvl w:val="1"/>
          <w:numId w:val="9"/>
        </w:numPr>
        <w:rPr>
          <w:rFonts w:ascii="Tahoma" w:hAnsi="Tahoma" w:cs="Tahoma"/>
        </w:rPr>
      </w:pPr>
      <w:r w:rsidRPr="00B72E64">
        <w:rPr>
          <w:rFonts w:ascii="Tahoma" w:hAnsi="Tahoma" w:cs="Tahoma"/>
        </w:rPr>
        <w:t>Mapping Scheme</w:t>
      </w:r>
    </w:p>
    <w:p w14:paraId="2DED63D6" w14:textId="7B64FCE4" w:rsidR="001B298C" w:rsidRPr="00B72E64" w:rsidRDefault="001B298C" w:rsidP="001B298C">
      <w:pPr>
        <w:pStyle w:val="ListParagraph"/>
        <w:numPr>
          <w:ilvl w:val="1"/>
          <w:numId w:val="9"/>
        </w:numPr>
        <w:rPr>
          <w:rFonts w:ascii="Tahoma" w:hAnsi="Tahoma" w:cs="Tahoma"/>
        </w:rPr>
      </w:pPr>
      <w:proofErr w:type="spellStart"/>
      <w:r w:rsidRPr="00B72E64">
        <w:rPr>
          <w:rFonts w:ascii="Tahoma" w:hAnsi="Tahoma" w:cs="Tahoma"/>
        </w:rPr>
        <w:t>TopoFactor</w:t>
      </w:r>
      <w:proofErr w:type="spellEnd"/>
    </w:p>
    <w:p w14:paraId="071BE4FC" w14:textId="77777777" w:rsidR="001B298C" w:rsidRPr="00B72E64" w:rsidRDefault="001B298C" w:rsidP="001B298C">
      <w:pPr>
        <w:pStyle w:val="ListParagraph"/>
        <w:numPr>
          <w:ilvl w:val="1"/>
          <w:numId w:val="9"/>
        </w:numPr>
        <w:rPr>
          <w:rFonts w:ascii="Tahoma" w:hAnsi="Tahoma" w:cs="Tahoma"/>
        </w:rPr>
      </w:pPr>
      <w:r w:rsidRPr="00B72E64">
        <w:rPr>
          <w:rFonts w:ascii="Tahoma" w:hAnsi="Tahoma" w:cs="Tahoma"/>
        </w:rPr>
        <w:t>Comments</w:t>
      </w:r>
    </w:p>
    <w:p w14:paraId="542C3BA9" w14:textId="77777777" w:rsidR="001B298C" w:rsidRPr="00B72E64" w:rsidRDefault="001B298C" w:rsidP="001B298C">
      <w:pPr>
        <w:tabs>
          <w:tab w:val="num" w:pos="1890"/>
        </w:tabs>
        <w:ind w:left="720"/>
        <w:rPr>
          <w:rFonts w:ascii="Tahoma" w:hAnsi="Tahoma" w:cs="Tahoma"/>
        </w:rPr>
      </w:pPr>
    </w:p>
    <w:p w14:paraId="3FF9B15D" w14:textId="6C46BDFF" w:rsidR="001B298C" w:rsidRPr="00B72E64" w:rsidRDefault="001B298C" w:rsidP="001B298C">
      <w:pPr>
        <w:tabs>
          <w:tab w:val="num" w:pos="1890"/>
        </w:tabs>
        <w:ind w:left="720"/>
        <w:rPr>
          <w:rFonts w:ascii="Tahoma" w:hAnsi="Tahoma" w:cs="Tahoma"/>
        </w:rPr>
      </w:pPr>
      <w:r w:rsidRPr="00B72E64">
        <w:rPr>
          <w:rFonts w:ascii="Tahoma" w:hAnsi="Tahoma" w:cs="Tahoma"/>
        </w:rPr>
        <w:t xml:space="preserve">4. HAST – Loss calculation – The damage values that were fetched in step 2.f will be interpolated and will be used to calculate losses in 9 new columns for each wind hazard input appended to the input tables including damage state probabilities, building losses, content losses, loss of use and debris.  An output table will be provided for each wind field input selected by the user.  </w:t>
      </w:r>
    </w:p>
    <w:p w14:paraId="691616FF" w14:textId="77777777" w:rsidR="001B298C" w:rsidRPr="00B72E64" w:rsidRDefault="001B298C" w:rsidP="001B298C">
      <w:pPr>
        <w:ind w:left="720"/>
        <w:rPr>
          <w:rFonts w:ascii="Tahoma" w:hAnsi="Tahoma" w:cs="Tahoma"/>
        </w:rPr>
      </w:pPr>
      <w:bookmarkStart w:id="16" w:name="_Hlk526098633"/>
      <w:r w:rsidRPr="00B72E64">
        <w:rPr>
          <w:rFonts w:ascii="Tahoma" w:hAnsi="Tahoma" w:cs="Tahoma"/>
        </w:rPr>
        <w:br w:type="page"/>
      </w:r>
    </w:p>
    <w:p w14:paraId="0F7D2927" w14:textId="3A822128" w:rsidR="001B298C" w:rsidRPr="00B72E64" w:rsidRDefault="001B298C" w:rsidP="001B298C">
      <w:pPr>
        <w:pStyle w:val="Heading1"/>
        <w:rPr>
          <w:rFonts w:ascii="Tahoma" w:hAnsi="Tahoma" w:cs="Tahoma"/>
        </w:rPr>
      </w:pPr>
      <w:bookmarkStart w:id="17" w:name="_Toc20861990"/>
      <w:bookmarkEnd w:id="16"/>
      <w:r w:rsidRPr="00B72E64">
        <w:rPr>
          <w:rFonts w:ascii="Tahoma" w:hAnsi="Tahoma" w:cs="Tahoma"/>
        </w:rPr>
        <w:lastRenderedPageBreak/>
        <w:t>Future Considerations</w:t>
      </w:r>
      <w:bookmarkEnd w:id="17"/>
    </w:p>
    <w:p w14:paraId="4FA081F4" w14:textId="77777777" w:rsidR="001B298C" w:rsidRPr="00B72E64" w:rsidRDefault="001B298C" w:rsidP="001B298C">
      <w:pPr>
        <w:pStyle w:val="Heading2"/>
        <w:rPr>
          <w:rFonts w:ascii="Tahoma" w:hAnsi="Tahoma" w:cs="Tahoma"/>
        </w:rPr>
      </w:pPr>
      <w:bookmarkStart w:id="18" w:name="_Toc20861991"/>
      <w:r w:rsidRPr="00B72E64">
        <w:rPr>
          <w:rFonts w:ascii="Tahoma" w:hAnsi="Tahoma" w:cs="Tahoma"/>
        </w:rPr>
        <w:t>Add additional characteristics</w:t>
      </w:r>
      <w:bookmarkEnd w:id="18"/>
    </w:p>
    <w:p w14:paraId="5BA63DBD" w14:textId="70F3D38C" w:rsidR="001B298C" w:rsidRPr="00B72E64" w:rsidRDefault="001B298C" w:rsidP="001B298C">
      <w:pPr>
        <w:pStyle w:val="ListParagraph"/>
        <w:numPr>
          <w:ilvl w:val="0"/>
          <w:numId w:val="2"/>
        </w:numPr>
        <w:rPr>
          <w:rFonts w:ascii="Tahoma" w:hAnsi="Tahoma" w:cs="Tahoma"/>
          <w:b/>
          <w:bCs/>
          <w:iCs/>
        </w:rPr>
      </w:pPr>
      <w:r w:rsidRPr="00B72E64">
        <w:rPr>
          <w:rFonts w:ascii="Tahoma" w:hAnsi="Tahoma" w:cs="Tahoma"/>
        </w:rPr>
        <w:t>Wind Building Characteristics: allow, yes (1), no (0), or NA (not applicable), for each characteristic - full incorporation of wind building characteristics (details in the related documents section) in data prep – The wind building Id (</w:t>
      </w:r>
      <w:proofErr w:type="spellStart"/>
      <w:r w:rsidRPr="00B72E64">
        <w:rPr>
          <w:rFonts w:ascii="Tahoma" w:hAnsi="Tahoma" w:cs="Tahoma"/>
        </w:rPr>
        <w:t>wbID</w:t>
      </w:r>
      <w:proofErr w:type="spellEnd"/>
      <w:r w:rsidRPr="00B72E64">
        <w:rPr>
          <w:rFonts w:ascii="Tahoma" w:hAnsi="Tahoma" w:cs="Tahoma"/>
        </w:rPr>
        <w:t>) will be assigned based on the wind building characteristics chosen via the UI based on an algorithm for choosing the correct combination.</w:t>
      </w:r>
    </w:p>
    <w:p w14:paraId="139B5C2C" w14:textId="77777777" w:rsidR="001B298C" w:rsidRPr="00B72E64" w:rsidRDefault="001B298C" w:rsidP="001B298C">
      <w:pPr>
        <w:pStyle w:val="ListParagraph"/>
        <w:numPr>
          <w:ilvl w:val="0"/>
          <w:numId w:val="2"/>
        </w:numPr>
        <w:rPr>
          <w:rFonts w:ascii="Tahoma" w:hAnsi="Tahoma" w:cs="Tahoma"/>
          <w:b/>
          <w:bCs/>
          <w:iCs/>
        </w:rPr>
      </w:pPr>
      <w:r w:rsidRPr="00B72E64">
        <w:rPr>
          <w:rFonts w:ascii="Tahoma" w:hAnsi="Tahoma" w:cs="Tahoma"/>
        </w:rPr>
        <w:t>Topo speedup values for HI, PR, USVI – will recalculate the windspeeds before calculating losses</w:t>
      </w:r>
    </w:p>
    <w:p w14:paraId="4A2BB5A9" w14:textId="77777777" w:rsidR="001B298C" w:rsidRPr="00B72E64" w:rsidRDefault="001B298C" w:rsidP="001B298C">
      <w:pPr>
        <w:pStyle w:val="ListParagraph"/>
        <w:numPr>
          <w:ilvl w:val="0"/>
          <w:numId w:val="2"/>
        </w:numPr>
        <w:rPr>
          <w:rFonts w:ascii="Tahoma" w:hAnsi="Tahoma" w:cs="Tahoma"/>
          <w:b/>
          <w:bCs/>
          <w:iCs/>
        </w:rPr>
      </w:pPr>
      <w:r w:rsidRPr="00B72E64">
        <w:rPr>
          <w:rFonts w:ascii="Tahoma" w:hAnsi="Tahoma" w:cs="Tahoma"/>
        </w:rPr>
        <w:t>Essential Facility building types and damage functions</w:t>
      </w:r>
    </w:p>
    <w:p w14:paraId="09E4FEA5" w14:textId="72261EE9" w:rsidR="001B298C" w:rsidRPr="00B72E64" w:rsidRDefault="006C389F" w:rsidP="001B298C">
      <w:pPr>
        <w:pStyle w:val="ListParagraph"/>
        <w:numPr>
          <w:ilvl w:val="0"/>
          <w:numId w:val="2"/>
        </w:numPr>
        <w:rPr>
          <w:rFonts w:ascii="Tahoma" w:hAnsi="Tahoma" w:cs="Tahoma"/>
          <w:b/>
          <w:bCs/>
          <w:iCs/>
        </w:rPr>
      </w:pPr>
      <w:r w:rsidRPr="00B72E64">
        <w:rPr>
          <w:rFonts w:ascii="Tahoma" w:hAnsi="Tahoma" w:cs="Tahoma"/>
        </w:rPr>
        <w:t xml:space="preserve">Incorporate tree blowdown in losses </w:t>
      </w:r>
      <w:r w:rsidR="001B298C" w:rsidRPr="00B72E64">
        <w:rPr>
          <w:rFonts w:ascii="Tahoma" w:hAnsi="Tahoma" w:cs="Tahoma"/>
        </w:rPr>
        <w:t>using the tree data (at block level) from respective state and assign the tree damage functions based on HUSBTs.</w:t>
      </w:r>
    </w:p>
    <w:p w14:paraId="3109C926" w14:textId="77777777" w:rsidR="001B298C" w:rsidRPr="00B72E64" w:rsidRDefault="001B298C" w:rsidP="001B298C">
      <w:pPr>
        <w:pStyle w:val="ListParagraph"/>
        <w:numPr>
          <w:ilvl w:val="0"/>
          <w:numId w:val="2"/>
        </w:numPr>
        <w:rPr>
          <w:rFonts w:ascii="Tahoma" w:hAnsi="Tahoma" w:cs="Tahoma"/>
          <w:b/>
          <w:bCs/>
          <w:iCs/>
        </w:rPr>
      </w:pPr>
      <w:r w:rsidRPr="00B72E64">
        <w:rPr>
          <w:rFonts w:ascii="Tahoma" w:hAnsi="Tahoma" w:cs="Tahoma"/>
        </w:rPr>
        <w:t xml:space="preserve">Use General Building type based on HUSBT to classify debris as Brick/Wood or Concrete/Steel. </w:t>
      </w:r>
    </w:p>
    <w:p w14:paraId="5F767C09" w14:textId="77777777" w:rsidR="001B298C" w:rsidRPr="00B72E64" w:rsidRDefault="001B298C" w:rsidP="001B298C">
      <w:pPr>
        <w:pStyle w:val="Heading2"/>
        <w:rPr>
          <w:rFonts w:ascii="Tahoma" w:hAnsi="Tahoma" w:cs="Tahoma"/>
        </w:rPr>
      </w:pPr>
      <w:bookmarkStart w:id="19" w:name="_Toc20861992"/>
      <w:r w:rsidRPr="00B72E64">
        <w:rPr>
          <w:rFonts w:ascii="Tahoma" w:hAnsi="Tahoma" w:cs="Tahoma"/>
        </w:rPr>
        <w:t>Accurate damage state probability values</w:t>
      </w:r>
      <w:bookmarkEnd w:id="19"/>
    </w:p>
    <w:p w14:paraId="5F815F2D" w14:textId="0C329482" w:rsidR="001B298C" w:rsidRPr="00B72E64" w:rsidRDefault="001B298C" w:rsidP="001B298C">
      <w:pPr>
        <w:pStyle w:val="ListParagraph"/>
        <w:numPr>
          <w:ilvl w:val="0"/>
          <w:numId w:val="3"/>
        </w:numPr>
        <w:rPr>
          <w:rFonts w:ascii="Tahoma" w:hAnsi="Tahoma" w:cs="Tahoma"/>
          <w:b/>
          <w:bCs/>
          <w:iCs/>
        </w:rPr>
      </w:pPr>
      <w:r w:rsidRPr="00B72E64">
        <w:rPr>
          <w:rFonts w:ascii="Tahoma" w:hAnsi="Tahoma" w:cs="Tahoma"/>
        </w:rPr>
        <w:t>Loss estimation for other wind-field formats (raster)</w:t>
      </w:r>
    </w:p>
    <w:p w14:paraId="012D2F7F" w14:textId="4F98D090" w:rsidR="001B298C" w:rsidRPr="00B72E64" w:rsidRDefault="001B298C" w:rsidP="001B298C">
      <w:pPr>
        <w:pStyle w:val="Heading1"/>
        <w:rPr>
          <w:rFonts w:ascii="Tahoma" w:hAnsi="Tahoma" w:cs="Tahoma"/>
        </w:rPr>
      </w:pPr>
      <w:bookmarkStart w:id="20" w:name="_Toc20861993"/>
      <w:r w:rsidRPr="00B72E64">
        <w:rPr>
          <w:rFonts w:ascii="Tahoma" w:hAnsi="Tahoma" w:cs="Tahoma"/>
        </w:rPr>
        <w:t>Assumptions &amp; Dependencies</w:t>
      </w:r>
      <w:bookmarkEnd w:id="20"/>
    </w:p>
    <w:p w14:paraId="3D83CF10" w14:textId="77777777" w:rsidR="001B298C" w:rsidRPr="00B72E64" w:rsidRDefault="001B298C" w:rsidP="001B298C">
      <w:pPr>
        <w:pStyle w:val="Heading2"/>
        <w:rPr>
          <w:rFonts w:ascii="Tahoma" w:hAnsi="Tahoma" w:cs="Tahoma"/>
        </w:rPr>
      </w:pPr>
      <w:bookmarkStart w:id="21" w:name="_Toc20861994"/>
      <w:r w:rsidRPr="00B72E64">
        <w:rPr>
          <w:rFonts w:ascii="Tahoma" w:hAnsi="Tahoma" w:cs="Tahoma"/>
        </w:rPr>
        <w:t>Damage Results</w:t>
      </w:r>
      <w:bookmarkEnd w:id="21"/>
    </w:p>
    <w:p w14:paraId="04AB6DF0" w14:textId="77777777" w:rsidR="001B298C" w:rsidRPr="00B72E64" w:rsidRDefault="001B298C" w:rsidP="001B298C">
      <w:pPr>
        <w:pStyle w:val="ListParagraph"/>
        <w:numPr>
          <w:ilvl w:val="0"/>
          <w:numId w:val="4"/>
        </w:numPr>
        <w:rPr>
          <w:rFonts w:ascii="Tahoma" w:hAnsi="Tahoma" w:cs="Tahoma"/>
        </w:rPr>
      </w:pPr>
      <w:r w:rsidRPr="00B72E64">
        <w:rPr>
          <w:rFonts w:ascii="Tahoma" w:hAnsi="Tahoma" w:cs="Tahoma"/>
        </w:rPr>
        <w:t xml:space="preserve">The wind speed fetched from the user provided wind-field folder (defaults from </w:t>
      </w:r>
      <w:proofErr w:type="spellStart"/>
      <w:r w:rsidRPr="00B72E64">
        <w:rPr>
          <w:rFonts w:ascii="Tahoma" w:hAnsi="Tahoma" w:cs="Tahoma"/>
        </w:rPr>
        <w:t>huHazardMapWindSpeed</w:t>
      </w:r>
      <w:proofErr w:type="spellEnd"/>
      <w:r w:rsidRPr="00B72E64">
        <w:rPr>
          <w:rFonts w:ascii="Tahoma" w:hAnsi="Tahoma" w:cs="Tahoma"/>
        </w:rPr>
        <w:t xml:space="preserve"> will be provided) may or may not match exactly to the 5 mph increment wind speed categories in the damage function library. Therefore, we will use the damage state probability by using the windspeed category closest based on the 5 mph increments to the fetched windspeed value.</w:t>
      </w:r>
    </w:p>
    <w:tbl>
      <w:tblPr>
        <w:tblW w:w="885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74"/>
      </w:tblGrid>
      <w:tr w:rsidR="001B298C" w:rsidRPr="00B72E64" w14:paraId="4B0B7D5C" w14:textId="77777777" w:rsidTr="00FC2D74">
        <w:trPr>
          <w:trHeight w:val="288"/>
        </w:trPr>
        <w:tc>
          <w:tcPr>
            <w:tcW w:w="884" w:type="dxa"/>
            <w:shd w:val="clear" w:color="auto" w:fill="FFFF00"/>
            <w:noWrap/>
            <w:vAlign w:val="bottom"/>
          </w:tcPr>
          <w:p w14:paraId="3FA535F4" w14:textId="77777777" w:rsidR="001B298C" w:rsidRPr="00B72E64" w:rsidRDefault="001B298C" w:rsidP="00FC2D74">
            <w:pPr>
              <w:jc w:val="center"/>
              <w:rPr>
                <w:rFonts w:ascii="Tahoma" w:hAnsi="Tahoma" w:cs="Tahoma"/>
                <w:b/>
                <w:bCs/>
                <w:color w:val="000000"/>
                <w:sz w:val="22"/>
                <w:szCs w:val="22"/>
              </w:rPr>
            </w:pPr>
            <w:r w:rsidRPr="00B72E64">
              <w:rPr>
                <w:rFonts w:ascii="Tahoma" w:hAnsi="Tahoma" w:cs="Tahoma"/>
                <w:b/>
                <w:bCs/>
                <w:color w:val="000000"/>
                <w:sz w:val="22"/>
                <w:szCs w:val="22"/>
              </w:rPr>
              <w:t>Column</w:t>
            </w:r>
          </w:p>
        </w:tc>
        <w:tc>
          <w:tcPr>
            <w:tcW w:w="7974" w:type="dxa"/>
            <w:shd w:val="clear" w:color="auto" w:fill="FFFF00"/>
            <w:noWrap/>
            <w:vAlign w:val="bottom"/>
          </w:tcPr>
          <w:p w14:paraId="40139A19" w14:textId="77777777" w:rsidR="001B298C" w:rsidRPr="00B72E64" w:rsidRDefault="001B298C" w:rsidP="00FC2D74">
            <w:pPr>
              <w:jc w:val="center"/>
              <w:rPr>
                <w:rFonts w:ascii="Tahoma" w:hAnsi="Tahoma" w:cs="Tahoma"/>
                <w:b/>
                <w:bCs/>
                <w:color w:val="000000"/>
                <w:sz w:val="22"/>
                <w:szCs w:val="22"/>
              </w:rPr>
            </w:pPr>
            <w:r w:rsidRPr="00B72E64">
              <w:rPr>
                <w:rFonts w:ascii="Tahoma" w:hAnsi="Tahoma" w:cs="Tahoma"/>
                <w:b/>
                <w:bCs/>
                <w:color w:val="000000"/>
                <w:sz w:val="22"/>
                <w:szCs w:val="22"/>
              </w:rPr>
              <w:t>Calculations</w:t>
            </w:r>
          </w:p>
        </w:tc>
      </w:tr>
      <w:tr w:rsidR="001B298C" w:rsidRPr="00B72E64" w14:paraId="0D7E9D83" w14:textId="77777777" w:rsidTr="00FC2D74">
        <w:trPr>
          <w:trHeight w:val="288"/>
        </w:trPr>
        <w:tc>
          <w:tcPr>
            <w:tcW w:w="884" w:type="dxa"/>
            <w:shd w:val="clear" w:color="auto" w:fill="auto"/>
            <w:noWrap/>
            <w:vAlign w:val="bottom"/>
          </w:tcPr>
          <w:p w14:paraId="12D508D1" w14:textId="77777777" w:rsidR="001B298C" w:rsidRPr="00B72E64" w:rsidRDefault="001B298C" w:rsidP="00FC2D74">
            <w:pPr>
              <w:rPr>
                <w:rFonts w:ascii="Tahoma" w:hAnsi="Tahoma" w:cs="Tahoma"/>
                <w:color w:val="000000"/>
                <w:sz w:val="22"/>
                <w:szCs w:val="22"/>
              </w:rPr>
            </w:pPr>
            <w:proofErr w:type="spellStart"/>
            <w:r w:rsidRPr="00B72E64">
              <w:rPr>
                <w:rFonts w:ascii="Tahoma" w:hAnsi="Tahoma" w:cs="Tahoma"/>
                <w:color w:val="000000"/>
                <w:sz w:val="22"/>
                <w:szCs w:val="22"/>
              </w:rPr>
              <w:t>PeakGust</w:t>
            </w:r>
            <w:proofErr w:type="spellEnd"/>
          </w:p>
        </w:tc>
        <w:tc>
          <w:tcPr>
            <w:tcW w:w="7974" w:type="dxa"/>
            <w:shd w:val="clear" w:color="auto" w:fill="auto"/>
            <w:noWrap/>
            <w:vAlign w:val="bottom"/>
          </w:tcPr>
          <w:p w14:paraId="11BFFDF7" w14:textId="009A150A" w:rsidR="001B298C" w:rsidRPr="00B72E64" w:rsidRDefault="001B298C" w:rsidP="00FC2D74">
            <w:pPr>
              <w:rPr>
                <w:rFonts w:ascii="Tahoma" w:hAnsi="Tahoma" w:cs="Tahoma"/>
                <w:color w:val="000000"/>
                <w:sz w:val="22"/>
                <w:szCs w:val="22"/>
              </w:rPr>
            </w:pPr>
            <w:r w:rsidRPr="00B72E64">
              <w:rPr>
                <w:rFonts w:ascii="Tahoma" w:hAnsi="Tahoma" w:cs="Tahoma"/>
                <w:color w:val="000000"/>
                <w:sz w:val="22"/>
                <w:szCs w:val="22"/>
              </w:rPr>
              <w:t>3 second peak gust obtained from user input hazard data, extracted at point from shapefile</w:t>
            </w:r>
            <w:r w:rsidR="006C389F" w:rsidRPr="00B72E64">
              <w:rPr>
                <w:rFonts w:ascii="Tahoma" w:hAnsi="Tahoma" w:cs="Tahoma"/>
                <w:color w:val="000000"/>
                <w:sz w:val="22"/>
                <w:szCs w:val="22"/>
              </w:rPr>
              <w:t>/raster</w:t>
            </w:r>
          </w:p>
        </w:tc>
      </w:tr>
      <w:tr w:rsidR="001B298C" w:rsidRPr="00B72E64" w14:paraId="17C37D57" w14:textId="77777777" w:rsidTr="00FC2D74">
        <w:trPr>
          <w:trHeight w:val="288"/>
        </w:trPr>
        <w:tc>
          <w:tcPr>
            <w:tcW w:w="884" w:type="dxa"/>
            <w:shd w:val="clear" w:color="auto" w:fill="auto"/>
            <w:noWrap/>
            <w:vAlign w:val="bottom"/>
            <w:hideMark/>
          </w:tcPr>
          <w:p w14:paraId="4D6D6795"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Affected              </w:t>
            </w:r>
          </w:p>
        </w:tc>
        <w:tc>
          <w:tcPr>
            <w:tcW w:w="7974" w:type="dxa"/>
            <w:shd w:val="clear" w:color="auto" w:fill="auto"/>
            <w:noWrap/>
            <w:vAlign w:val="bottom"/>
            <w:hideMark/>
          </w:tcPr>
          <w:p w14:paraId="792B936C"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Probability of Affected damage for the fetched windspeed depending on </w:t>
            </w:r>
            <w:proofErr w:type="spellStart"/>
            <w:r w:rsidRPr="00B72E64">
              <w:rPr>
                <w:rFonts w:ascii="Tahoma" w:hAnsi="Tahoma" w:cs="Tahoma"/>
                <w:color w:val="000000"/>
                <w:sz w:val="22"/>
                <w:szCs w:val="22"/>
              </w:rPr>
              <w:t>wbId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terrainId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=1 from </w:t>
            </w:r>
            <w:proofErr w:type="spellStart"/>
            <w:r w:rsidRPr="00B72E64">
              <w:rPr>
                <w:rFonts w:ascii="Tahoma" w:hAnsi="Tahoma" w:cs="Tahoma"/>
                <w:color w:val="000000"/>
                <w:sz w:val="22"/>
                <w:szCs w:val="22"/>
              </w:rPr>
              <w:t>huDamLossFun</w:t>
            </w:r>
            <w:proofErr w:type="spellEnd"/>
          </w:p>
        </w:tc>
      </w:tr>
      <w:tr w:rsidR="001B298C" w:rsidRPr="00B72E64" w14:paraId="07F9B7DD" w14:textId="77777777" w:rsidTr="00FC2D74">
        <w:trPr>
          <w:trHeight w:val="288"/>
        </w:trPr>
        <w:tc>
          <w:tcPr>
            <w:tcW w:w="884" w:type="dxa"/>
            <w:shd w:val="clear" w:color="auto" w:fill="auto"/>
            <w:noWrap/>
            <w:vAlign w:val="bottom"/>
            <w:hideMark/>
          </w:tcPr>
          <w:p w14:paraId="41AC23AF"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Minor             </w:t>
            </w:r>
          </w:p>
        </w:tc>
        <w:tc>
          <w:tcPr>
            <w:tcW w:w="7974" w:type="dxa"/>
            <w:shd w:val="clear" w:color="auto" w:fill="auto"/>
            <w:noWrap/>
            <w:vAlign w:val="bottom"/>
            <w:hideMark/>
          </w:tcPr>
          <w:p w14:paraId="03E1C971"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Probability of Minor damage for the fetched windspeed depending on </w:t>
            </w:r>
            <w:proofErr w:type="spellStart"/>
            <w:r w:rsidRPr="00B72E64">
              <w:rPr>
                <w:rFonts w:ascii="Tahoma" w:hAnsi="Tahoma" w:cs="Tahoma"/>
                <w:color w:val="000000"/>
                <w:sz w:val="22"/>
                <w:szCs w:val="22"/>
              </w:rPr>
              <w:t>wbId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terrainid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=2 from </w:t>
            </w:r>
            <w:proofErr w:type="spellStart"/>
            <w:r w:rsidRPr="00B72E64">
              <w:rPr>
                <w:rFonts w:ascii="Tahoma" w:hAnsi="Tahoma" w:cs="Tahoma"/>
                <w:color w:val="000000"/>
                <w:sz w:val="22"/>
                <w:szCs w:val="22"/>
              </w:rPr>
              <w:t>huDamLossFun</w:t>
            </w:r>
            <w:proofErr w:type="spellEnd"/>
          </w:p>
        </w:tc>
      </w:tr>
      <w:tr w:rsidR="001B298C" w:rsidRPr="00B72E64" w14:paraId="40304571" w14:textId="77777777" w:rsidTr="00FC2D74">
        <w:trPr>
          <w:trHeight w:val="288"/>
        </w:trPr>
        <w:tc>
          <w:tcPr>
            <w:tcW w:w="884" w:type="dxa"/>
            <w:shd w:val="clear" w:color="auto" w:fill="auto"/>
            <w:noWrap/>
            <w:vAlign w:val="bottom"/>
            <w:hideMark/>
          </w:tcPr>
          <w:p w14:paraId="120F5B86"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Major              </w:t>
            </w:r>
          </w:p>
        </w:tc>
        <w:tc>
          <w:tcPr>
            <w:tcW w:w="7974" w:type="dxa"/>
            <w:shd w:val="clear" w:color="auto" w:fill="auto"/>
            <w:noWrap/>
            <w:vAlign w:val="bottom"/>
            <w:hideMark/>
          </w:tcPr>
          <w:p w14:paraId="7236ED08"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Probability of Major Damage for the fetched windspeed depending on </w:t>
            </w:r>
            <w:proofErr w:type="spellStart"/>
            <w:proofErr w:type="gramStart"/>
            <w:r w:rsidRPr="00B72E64">
              <w:rPr>
                <w:rFonts w:ascii="Tahoma" w:hAnsi="Tahoma" w:cs="Tahoma"/>
                <w:color w:val="000000"/>
                <w:sz w:val="22"/>
                <w:szCs w:val="22"/>
              </w:rPr>
              <w:t>wbId,terrainid</w:t>
            </w:r>
            <w:proofErr w:type="spellEnd"/>
            <w:proofErr w:type="gram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=3 from </w:t>
            </w:r>
            <w:proofErr w:type="spellStart"/>
            <w:r w:rsidRPr="00B72E64">
              <w:rPr>
                <w:rFonts w:ascii="Tahoma" w:hAnsi="Tahoma" w:cs="Tahoma"/>
                <w:color w:val="000000"/>
                <w:sz w:val="22"/>
                <w:szCs w:val="22"/>
              </w:rPr>
              <w:t>huDamLossFun</w:t>
            </w:r>
            <w:proofErr w:type="spellEnd"/>
          </w:p>
        </w:tc>
      </w:tr>
      <w:tr w:rsidR="001B298C" w:rsidRPr="00B72E64" w14:paraId="14AD89E3" w14:textId="77777777" w:rsidTr="00FC2D74">
        <w:trPr>
          <w:trHeight w:val="288"/>
        </w:trPr>
        <w:tc>
          <w:tcPr>
            <w:tcW w:w="884" w:type="dxa"/>
            <w:shd w:val="clear" w:color="auto" w:fill="auto"/>
            <w:noWrap/>
            <w:vAlign w:val="bottom"/>
            <w:hideMark/>
          </w:tcPr>
          <w:p w14:paraId="16E4CB82"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Destroyed               </w:t>
            </w:r>
          </w:p>
        </w:tc>
        <w:tc>
          <w:tcPr>
            <w:tcW w:w="7974" w:type="dxa"/>
            <w:shd w:val="clear" w:color="auto" w:fill="auto"/>
            <w:noWrap/>
            <w:vAlign w:val="bottom"/>
            <w:hideMark/>
          </w:tcPr>
          <w:p w14:paraId="625FEA54"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Probability of Destroyed damage for the fetched windspeed depending on </w:t>
            </w:r>
            <w:proofErr w:type="spellStart"/>
            <w:r w:rsidRPr="00B72E64">
              <w:rPr>
                <w:rFonts w:ascii="Tahoma" w:hAnsi="Tahoma" w:cs="Tahoma"/>
                <w:color w:val="000000"/>
                <w:sz w:val="22"/>
                <w:szCs w:val="22"/>
              </w:rPr>
              <w:t>wbId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terrainid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=4 from </w:t>
            </w:r>
            <w:proofErr w:type="spellStart"/>
            <w:r w:rsidRPr="00B72E64">
              <w:rPr>
                <w:rFonts w:ascii="Tahoma" w:hAnsi="Tahoma" w:cs="Tahoma"/>
                <w:color w:val="000000"/>
                <w:sz w:val="22"/>
                <w:szCs w:val="22"/>
              </w:rPr>
              <w:t>huDamLossFun</w:t>
            </w:r>
            <w:proofErr w:type="spellEnd"/>
          </w:p>
        </w:tc>
      </w:tr>
      <w:tr w:rsidR="001B298C" w:rsidRPr="00B72E64" w14:paraId="4F82EF0C" w14:textId="77777777" w:rsidTr="00FC2D74">
        <w:trPr>
          <w:trHeight w:val="288"/>
        </w:trPr>
        <w:tc>
          <w:tcPr>
            <w:tcW w:w="884" w:type="dxa"/>
            <w:shd w:val="clear" w:color="auto" w:fill="auto"/>
            <w:noWrap/>
            <w:vAlign w:val="bottom"/>
            <w:hideMark/>
          </w:tcPr>
          <w:p w14:paraId="608F761F" w14:textId="77777777" w:rsidR="001B298C" w:rsidRPr="00B72E64" w:rsidRDefault="001B298C" w:rsidP="00FC2D74">
            <w:pPr>
              <w:rPr>
                <w:rFonts w:ascii="Tahoma" w:hAnsi="Tahoma" w:cs="Tahoma"/>
                <w:color w:val="000000"/>
                <w:sz w:val="22"/>
                <w:szCs w:val="22"/>
              </w:rPr>
            </w:pPr>
            <w:r w:rsidRPr="00B72E64">
              <w:rPr>
                <w:rFonts w:ascii="Tahoma" w:hAnsi="Tahoma" w:cs="Tahoma"/>
                <w:color w:val="000000"/>
                <w:sz w:val="22"/>
                <w:szCs w:val="22"/>
              </w:rPr>
              <w:t xml:space="preserve">Building            </w:t>
            </w:r>
          </w:p>
        </w:tc>
        <w:tc>
          <w:tcPr>
            <w:tcW w:w="7974" w:type="dxa"/>
            <w:shd w:val="clear" w:color="auto" w:fill="auto"/>
            <w:noWrap/>
            <w:vAlign w:val="bottom"/>
            <w:hideMark/>
          </w:tcPr>
          <w:p w14:paraId="7AB366FD"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 Building loss value for the fetched windspeed depending on </w:t>
            </w:r>
            <w:proofErr w:type="spellStart"/>
            <w:r w:rsidRPr="00B72E64">
              <w:rPr>
                <w:rFonts w:ascii="Tahoma" w:hAnsi="Tahoma" w:cs="Tahoma"/>
                <w:color w:val="000000"/>
                <w:sz w:val="22"/>
                <w:szCs w:val="22"/>
              </w:rPr>
              <w:t>wbId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terrainid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 = 5 from </w:t>
            </w:r>
            <w:proofErr w:type="spellStart"/>
            <w:r w:rsidRPr="00B72E64">
              <w:rPr>
                <w:rFonts w:ascii="Tahoma" w:hAnsi="Tahoma" w:cs="Tahoma"/>
                <w:color w:val="000000"/>
                <w:sz w:val="22"/>
                <w:szCs w:val="22"/>
              </w:rPr>
              <w:t>huDamLossFun</w:t>
            </w:r>
            <w:proofErr w:type="spellEnd"/>
            <w:r w:rsidRPr="00B72E64">
              <w:rPr>
                <w:rFonts w:ascii="Tahoma" w:hAnsi="Tahoma" w:cs="Tahoma"/>
                <w:color w:val="000000"/>
                <w:sz w:val="22"/>
                <w:szCs w:val="22"/>
              </w:rPr>
              <w:t>) * Building Value (USD) = Building Loss (USD)</w:t>
            </w:r>
          </w:p>
        </w:tc>
      </w:tr>
      <w:tr w:rsidR="001B298C" w:rsidRPr="00B72E64" w14:paraId="5EF4A790" w14:textId="77777777" w:rsidTr="00FC2D74">
        <w:trPr>
          <w:trHeight w:val="288"/>
        </w:trPr>
        <w:tc>
          <w:tcPr>
            <w:tcW w:w="884" w:type="dxa"/>
            <w:shd w:val="clear" w:color="auto" w:fill="auto"/>
            <w:noWrap/>
            <w:vAlign w:val="bottom"/>
            <w:hideMark/>
          </w:tcPr>
          <w:p w14:paraId="6D197201" w14:textId="77777777" w:rsidR="001B298C" w:rsidRPr="00B72E64" w:rsidRDefault="001B298C" w:rsidP="00FC2D74">
            <w:pPr>
              <w:rPr>
                <w:rFonts w:ascii="Tahoma" w:hAnsi="Tahoma" w:cs="Tahoma"/>
                <w:color w:val="000000"/>
                <w:sz w:val="22"/>
                <w:szCs w:val="22"/>
              </w:rPr>
            </w:pPr>
            <w:r w:rsidRPr="00B72E64">
              <w:rPr>
                <w:rFonts w:ascii="Tahoma" w:hAnsi="Tahoma" w:cs="Tahoma"/>
                <w:color w:val="000000"/>
                <w:sz w:val="22"/>
                <w:szCs w:val="22"/>
              </w:rPr>
              <w:lastRenderedPageBreak/>
              <w:t xml:space="preserve">Content             </w:t>
            </w:r>
          </w:p>
        </w:tc>
        <w:tc>
          <w:tcPr>
            <w:tcW w:w="7974" w:type="dxa"/>
            <w:shd w:val="clear" w:color="auto" w:fill="auto"/>
            <w:noWrap/>
            <w:vAlign w:val="bottom"/>
            <w:hideMark/>
          </w:tcPr>
          <w:p w14:paraId="0437779E"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 Content loss value for the fetched windspeed depending on </w:t>
            </w:r>
            <w:proofErr w:type="spellStart"/>
            <w:r w:rsidRPr="00B72E64">
              <w:rPr>
                <w:rFonts w:ascii="Tahoma" w:hAnsi="Tahoma" w:cs="Tahoma"/>
                <w:color w:val="000000"/>
                <w:sz w:val="22"/>
                <w:szCs w:val="22"/>
              </w:rPr>
              <w:t>wbId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terrainid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 = 6 from </w:t>
            </w:r>
            <w:proofErr w:type="spellStart"/>
            <w:r w:rsidRPr="00B72E64">
              <w:rPr>
                <w:rFonts w:ascii="Tahoma" w:hAnsi="Tahoma" w:cs="Tahoma"/>
                <w:color w:val="000000"/>
                <w:sz w:val="22"/>
                <w:szCs w:val="22"/>
              </w:rPr>
              <w:t>huDamLossFun</w:t>
            </w:r>
            <w:proofErr w:type="spellEnd"/>
            <w:r w:rsidRPr="00B72E64">
              <w:rPr>
                <w:rFonts w:ascii="Tahoma" w:hAnsi="Tahoma" w:cs="Tahoma"/>
                <w:color w:val="000000"/>
                <w:sz w:val="22"/>
                <w:szCs w:val="22"/>
              </w:rPr>
              <w:t>) * Content Value (USD) = Content Loss (USD)</w:t>
            </w:r>
          </w:p>
        </w:tc>
      </w:tr>
      <w:tr w:rsidR="001B298C" w:rsidRPr="00B72E64" w14:paraId="46DC26AE" w14:textId="77777777" w:rsidTr="00FC2D74">
        <w:trPr>
          <w:trHeight w:val="288"/>
        </w:trPr>
        <w:tc>
          <w:tcPr>
            <w:tcW w:w="884" w:type="dxa"/>
            <w:shd w:val="clear" w:color="auto" w:fill="auto"/>
            <w:noWrap/>
            <w:vAlign w:val="bottom"/>
            <w:hideMark/>
          </w:tcPr>
          <w:p w14:paraId="6ACD1DDF" w14:textId="77777777" w:rsidR="001B298C" w:rsidRPr="00B72E64" w:rsidRDefault="001B298C" w:rsidP="00FC2D74">
            <w:pPr>
              <w:rPr>
                <w:rFonts w:ascii="Tahoma" w:hAnsi="Tahoma" w:cs="Tahoma"/>
                <w:color w:val="000000"/>
                <w:sz w:val="22"/>
                <w:szCs w:val="22"/>
              </w:rPr>
            </w:pPr>
            <w:proofErr w:type="spellStart"/>
            <w:r w:rsidRPr="00B72E64">
              <w:rPr>
                <w:rFonts w:ascii="Tahoma" w:hAnsi="Tahoma" w:cs="Tahoma"/>
                <w:color w:val="000000"/>
                <w:sz w:val="22"/>
                <w:szCs w:val="22"/>
              </w:rPr>
              <w:t>LossOfUse</w:t>
            </w:r>
            <w:proofErr w:type="spellEnd"/>
            <w:r w:rsidRPr="00B72E64">
              <w:rPr>
                <w:rFonts w:ascii="Tahoma" w:hAnsi="Tahoma" w:cs="Tahoma"/>
                <w:color w:val="000000"/>
                <w:sz w:val="22"/>
                <w:szCs w:val="22"/>
              </w:rPr>
              <w:t xml:space="preserve">           </w:t>
            </w:r>
          </w:p>
        </w:tc>
        <w:tc>
          <w:tcPr>
            <w:tcW w:w="7974" w:type="dxa"/>
            <w:shd w:val="clear" w:color="auto" w:fill="auto"/>
            <w:noWrap/>
            <w:vAlign w:val="bottom"/>
            <w:hideMark/>
          </w:tcPr>
          <w:p w14:paraId="59FFD6B1"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themeColor="text1"/>
                <w:sz w:val="22"/>
                <w:szCs w:val="22"/>
              </w:rPr>
              <w:t xml:space="preserve">Loss of Use in days for the fetched windspeed depending on </w:t>
            </w:r>
            <w:proofErr w:type="spellStart"/>
            <w:r w:rsidRPr="00B72E64">
              <w:rPr>
                <w:rFonts w:ascii="Tahoma" w:hAnsi="Tahoma" w:cs="Tahoma"/>
                <w:color w:val="000000" w:themeColor="text1"/>
                <w:sz w:val="22"/>
                <w:szCs w:val="22"/>
              </w:rPr>
              <w:t>wbId</w:t>
            </w:r>
            <w:proofErr w:type="spellEnd"/>
            <w:r w:rsidRPr="00B72E64">
              <w:rPr>
                <w:rFonts w:ascii="Tahoma" w:hAnsi="Tahoma" w:cs="Tahoma"/>
                <w:color w:val="000000" w:themeColor="text1"/>
                <w:sz w:val="22"/>
                <w:szCs w:val="22"/>
              </w:rPr>
              <w:t xml:space="preserve">, </w:t>
            </w:r>
            <w:proofErr w:type="spellStart"/>
            <w:r w:rsidRPr="00B72E64">
              <w:rPr>
                <w:rFonts w:ascii="Tahoma" w:hAnsi="Tahoma" w:cs="Tahoma"/>
                <w:color w:val="000000" w:themeColor="text1"/>
                <w:sz w:val="22"/>
                <w:szCs w:val="22"/>
              </w:rPr>
              <w:t>terrainid</w:t>
            </w:r>
            <w:proofErr w:type="spellEnd"/>
            <w:r w:rsidRPr="00B72E64">
              <w:rPr>
                <w:rFonts w:ascii="Tahoma" w:hAnsi="Tahoma" w:cs="Tahoma"/>
                <w:color w:val="000000" w:themeColor="text1"/>
                <w:sz w:val="22"/>
                <w:szCs w:val="22"/>
              </w:rPr>
              <w:t xml:space="preserve">, </w:t>
            </w:r>
            <w:proofErr w:type="spellStart"/>
            <w:r w:rsidRPr="00B72E64">
              <w:rPr>
                <w:rFonts w:ascii="Tahoma" w:hAnsi="Tahoma" w:cs="Tahoma"/>
                <w:color w:val="000000" w:themeColor="text1"/>
                <w:sz w:val="22"/>
                <w:szCs w:val="22"/>
              </w:rPr>
              <w:t>DamLossDescID</w:t>
            </w:r>
            <w:proofErr w:type="spellEnd"/>
            <w:r w:rsidRPr="00B72E64">
              <w:rPr>
                <w:rFonts w:ascii="Tahoma" w:hAnsi="Tahoma" w:cs="Tahoma"/>
                <w:color w:val="000000" w:themeColor="text1"/>
                <w:sz w:val="22"/>
                <w:szCs w:val="22"/>
              </w:rPr>
              <w:t xml:space="preserve"> = 7 from </w:t>
            </w:r>
            <w:proofErr w:type="spellStart"/>
            <w:r w:rsidRPr="00B72E64">
              <w:rPr>
                <w:rFonts w:ascii="Tahoma" w:hAnsi="Tahoma" w:cs="Tahoma"/>
                <w:color w:val="000000" w:themeColor="text1"/>
                <w:sz w:val="22"/>
                <w:szCs w:val="22"/>
              </w:rPr>
              <w:t>huDamLossFun</w:t>
            </w:r>
            <w:proofErr w:type="spellEnd"/>
            <w:r w:rsidRPr="00B72E64">
              <w:rPr>
                <w:rFonts w:ascii="Tahoma" w:hAnsi="Tahoma" w:cs="Tahoma"/>
                <w:color w:val="000000" w:themeColor="text1"/>
                <w:sz w:val="22"/>
                <w:szCs w:val="22"/>
              </w:rPr>
              <w:t>)</w:t>
            </w:r>
          </w:p>
        </w:tc>
      </w:tr>
      <w:tr w:rsidR="001B298C" w:rsidRPr="00B72E64" w14:paraId="2FADA96C" w14:textId="77777777" w:rsidTr="00FC2D74">
        <w:trPr>
          <w:trHeight w:val="288"/>
        </w:trPr>
        <w:tc>
          <w:tcPr>
            <w:tcW w:w="884" w:type="dxa"/>
            <w:shd w:val="clear" w:color="auto" w:fill="auto"/>
            <w:noWrap/>
            <w:vAlign w:val="bottom"/>
            <w:hideMark/>
          </w:tcPr>
          <w:p w14:paraId="06C4CE03" w14:textId="77777777" w:rsidR="001B298C" w:rsidRPr="00B72E64" w:rsidRDefault="001B298C" w:rsidP="00FC2D74">
            <w:pPr>
              <w:rPr>
                <w:rFonts w:ascii="Tahoma" w:hAnsi="Tahoma" w:cs="Tahoma"/>
                <w:color w:val="000000"/>
                <w:sz w:val="22"/>
                <w:szCs w:val="22"/>
              </w:rPr>
            </w:pPr>
            <w:proofErr w:type="spellStart"/>
            <w:r w:rsidRPr="00B72E64">
              <w:rPr>
                <w:rFonts w:ascii="Tahoma" w:hAnsi="Tahoma" w:cs="Tahoma"/>
                <w:color w:val="000000"/>
                <w:sz w:val="22"/>
                <w:szCs w:val="22"/>
              </w:rPr>
              <w:t>BrickWood</w:t>
            </w:r>
            <w:proofErr w:type="spellEnd"/>
            <w:r w:rsidRPr="00B72E64">
              <w:rPr>
                <w:rFonts w:ascii="Tahoma" w:hAnsi="Tahoma" w:cs="Tahoma"/>
                <w:color w:val="000000"/>
                <w:sz w:val="22"/>
                <w:szCs w:val="22"/>
              </w:rPr>
              <w:t xml:space="preserve">           </w:t>
            </w:r>
          </w:p>
        </w:tc>
        <w:tc>
          <w:tcPr>
            <w:tcW w:w="7974" w:type="dxa"/>
            <w:shd w:val="clear" w:color="auto" w:fill="auto"/>
            <w:noWrap/>
            <w:vAlign w:val="bottom"/>
            <w:hideMark/>
          </w:tcPr>
          <w:p w14:paraId="471FF2AD"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 xml:space="preserve">Brick and Wood debris </w:t>
            </w:r>
            <w:proofErr w:type="spellStart"/>
            <w:r w:rsidRPr="00B72E64">
              <w:rPr>
                <w:rFonts w:ascii="Tahoma" w:hAnsi="Tahoma" w:cs="Tahoma"/>
                <w:color w:val="000000"/>
                <w:sz w:val="22"/>
                <w:szCs w:val="22"/>
              </w:rPr>
              <w:t>lbs</w:t>
            </w:r>
            <w:proofErr w:type="spellEnd"/>
            <w:r w:rsidRPr="00B72E64">
              <w:rPr>
                <w:rFonts w:ascii="Tahoma" w:hAnsi="Tahoma" w:cs="Tahoma"/>
                <w:color w:val="000000"/>
                <w:sz w:val="22"/>
                <w:szCs w:val="22"/>
              </w:rPr>
              <w:t>/</w:t>
            </w:r>
            <w:proofErr w:type="spellStart"/>
            <w:r w:rsidRPr="00B72E64">
              <w:rPr>
                <w:rFonts w:ascii="Tahoma" w:hAnsi="Tahoma" w:cs="Tahoma"/>
                <w:color w:val="000000"/>
                <w:sz w:val="22"/>
                <w:szCs w:val="22"/>
              </w:rPr>
              <w:t>sqft</w:t>
            </w:r>
            <w:proofErr w:type="spellEnd"/>
            <w:r w:rsidRPr="00B72E64">
              <w:rPr>
                <w:rFonts w:ascii="Tahoma" w:hAnsi="Tahoma" w:cs="Tahoma"/>
                <w:color w:val="000000"/>
                <w:sz w:val="22"/>
                <w:szCs w:val="22"/>
              </w:rPr>
              <w:t xml:space="preserve"> for the fetched windspeed depending on </w:t>
            </w:r>
            <w:proofErr w:type="spellStart"/>
            <w:r w:rsidRPr="00B72E64">
              <w:rPr>
                <w:rFonts w:ascii="Tahoma" w:hAnsi="Tahoma" w:cs="Tahoma"/>
                <w:color w:val="000000"/>
                <w:sz w:val="22"/>
                <w:szCs w:val="22"/>
              </w:rPr>
              <w:t>wbId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terrainid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=8 from </w:t>
            </w:r>
            <w:proofErr w:type="spellStart"/>
            <w:r w:rsidRPr="00B72E64">
              <w:rPr>
                <w:rFonts w:ascii="Tahoma" w:hAnsi="Tahoma" w:cs="Tahoma"/>
                <w:color w:val="000000"/>
                <w:sz w:val="22"/>
                <w:szCs w:val="22"/>
              </w:rPr>
              <w:t>huDamLossFun</w:t>
            </w:r>
            <w:proofErr w:type="spellEnd"/>
            <w:r w:rsidRPr="00B72E64">
              <w:rPr>
                <w:rFonts w:ascii="Tahoma" w:hAnsi="Tahoma" w:cs="Tahoma"/>
                <w:color w:val="000000"/>
                <w:sz w:val="22"/>
                <w:szCs w:val="22"/>
              </w:rPr>
              <w:t>) *Building Area (SQFT) = Brick and Wood Debris (</w:t>
            </w:r>
            <w:proofErr w:type="spellStart"/>
            <w:r w:rsidRPr="00B72E64">
              <w:rPr>
                <w:rFonts w:ascii="Tahoma" w:hAnsi="Tahoma" w:cs="Tahoma"/>
                <w:color w:val="000000"/>
                <w:sz w:val="22"/>
                <w:szCs w:val="22"/>
              </w:rPr>
              <w:t>lbs</w:t>
            </w:r>
            <w:proofErr w:type="spellEnd"/>
            <w:r w:rsidRPr="00B72E64">
              <w:rPr>
                <w:rFonts w:ascii="Tahoma" w:hAnsi="Tahoma" w:cs="Tahoma"/>
                <w:color w:val="000000"/>
                <w:sz w:val="22"/>
                <w:szCs w:val="22"/>
              </w:rPr>
              <w:t>)</w:t>
            </w:r>
          </w:p>
        </w:tc>
      </w:tr>
      <w:tr w:rsidR="001B298C" w:rsidRPr="00B72E64" w14:paraId="17C0CB5F" w14:textId="77777777" w:rsidTr="00FC2D74">
        <w:trPr>
          <w:trHeight w:val="288"/>
        </w:trPr>
        <w:tc>
          <w:tcPr>
            <w:tcW w:w="884" w:type="dxa"/>
            <w:shd w:val="clear" w:color="auto" w:fill="auto"/>
            <w:noWrap/>
            <w:vAlign w:val="bottom"/>
            <w:hideMark/>
          </w:tcPr>
          <w:p w14:paraId="34494E28" w14:textId="77777777" w:rsidR="001B298C" w:rsidRPr="00B72E64" w:rsidRDefault="001B298C" w:rsidP="00FC2D74">
            <w:pPr>
              <w:rPr>
                <w:rFonts w:ascii="Tahoma" w:hAnsi="Tahoma" w:cs="Tahoma"/>
                <w:color w:val="000000"/>
                <w:sz w:val="22"/>
                <w:szCs w:val="22"/>
              </w:rPr>
            </w:pPr>
            <w:proofErr w:type="spellStart"/>
            <w:r w:rsidRPr="00B72E64">
              <w:rPr>
                <w:rFonts w:ascii="Tahoma" w:hAnsi="Tahoma" w:cs="Tahoma"/>
                <w:color w:val="000000"/>
                <w:sz w:val="22"/>
                <w:szCs w:val="22"/>
              </w:rPr>
              <w:t>ConcreteSteel</w:t>
            </w:r>
            <w:proofErr w:type="spellEnd"/>
            <w:r w:rsidRPr="00B72E64">
              <w:rPr>
                <w:rFonts w:ascii="Tahoma" w:hAnsi="Tahoma" w:cs="Tahoma"/>
                <w:color w:val="000000"/>
                <w:sz w:val="22"/>
                <w:szCs w:val="22"/>
              </w:rPr>
              <w:t xml:space="preserve">       </w:t>
            </w:r>
          </w:p>
        </w:tc>
        <w:tc>
          <w:tcPr>
            <w:tcW w:w="7974" w:type="dxa"/>
            <w:shd w:val="clear" w:color="auto" w:fill="auto"/>
            <w:noWrap/>
            <w:vAlign w:val="bottom"/>
            <w:hideMark/>
          </w:tcPr>
          <w:p w14:paraId="7B4817AA" w14:textId="77777777" w:rsidR="001B298C" w:rsidRPr="00B72E64" w:rsidRDefault="001B298C" w:rsidP="00FC2D74">
            <w:pPr>
              <w:rPr>
                <w:rFonts w:ascii="Tahoma" w:hAnsi="Tahoma" w:cs="Tahoma"/>
                <w:color w:val="000000" w:themeColor="text1"/>
                <w:sz w:val="22"/>
                <w:szCs w:val="22"/>
              </w:rPr>
            </w:pPr>
            <w:r w:rsidRPr="00B72E64">
              <w:rPr>
                <w:rFonts w:ascii="Tahoma" w:hAnsi="Tahoma" w:cs="Tahoma"/>
                <w:color w:val="000000"/>
                <w:sz w:val="22"/>
                <w:szCs w:val="22"/>
              </w:rPr>
              <w:t>Concrete and Steel debris (</w:t>
            </w:r>
            <w:proofErr w:type="spellStart"/>
            <w:r w:rsidRPr="00B72E64">
              <w:rPr>
                <w:rFonts w:ascii="Tahoma" w:hAnsi="Tahoma" w:cs="Tahoma"/>
                <w:color w:val="000000"/>
                <w:sz w:val="22"/>
                <w:szCs w:val="22"/>
              </w:rPr>
              <w:t>lbs</w:t>
            </w:r>
            <w:proofErr w:type="spellEnd"/>
            <w:r w:rsidRPr="00B72E64">
              <w:rPr>
                <w:rFonts w:ascii="Tahoma" w:hAnsi="Tahoma" w:cs="Tahoma"/>
                <w:color w:val="000000"/>
                <w:sz w:val="22"/>
                <w:szCs w:val="22"/>
              </w:rPr>
              <w:t>/</w:t>
            </w:r>
            <w:proofErr w:type="spellStart"/>
            <w:r w:rsidRPr="00B72E64">
              <w:rPr>
                <w:rFonts w:ascii="Tahoma" w:hAnsi="Tahoma" w:cs="Tahoma"/>
                <w:color w:val="000000"/>
                <w:sz w:val="22"/>
                <w:szCs w:val="22"/>
              </w:rPr>
              <w:t>sqft</w:t>
            </w:r>
            <w:proofErr w:type="spellEnd"/>
            <w:r w:rsidRPr="00B72E64">
              <w:rPr>
                <w:rFonts w:ascii="Tahoma" w:hAnsi="Tahoma" w:cs="Tahoma"/>
                <w:color w:val="000000"/>
                <w:sz w:val="22"/>
                <w:szCs w:val="22"/>
              </w:rPr>
              <w:t xml:space="preserve">) for the fetched windspeed depending on </w:t>
            </w:r>
            <w:proofErr w:type="spellStart"/>
            <w:r w:rsidRPr="00B72E64">
              <w:rPr>
                <w:rFonts w:ascii="Tahoma" w:hAnsi="Tahoma" w:cs="Tahoma"/>
                <w:color w:val="000000"/>
                <w:sz w:val="22"/>
                <w:szCs w:val="22"/>
              </w:rPr>
              <w:t>wbId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terrainid</w:t>
            </w:r>
            <w:proofErr w:type="spellEnd"/>
            <w:r w:rsidRPr="00B72E64">
              <w:rPr>
                <w:rFonts w:ascii="Tahoma" w:hAnsi="Tahoma" w:cs="Tahoma"/>
                <w:color w:val="000000"/>
                <w:sz w:val="22"/>
                <w:szCs w:val="22"/>
              </w:rPr>
              <w:t xml:space="preserve">, </w:t>
            </w:r>
            <w:proofErr w:type="spellStart"/>
            <w:r w:rsidRPr="00B72E64">
              <w:rPr>
                <w:rFonts w:ascii="Tahoma" w:hAnsi="Tahoma" w:cs="Tahoma"/>
                <w:color w:val="000000"/>
                <w:sz w:val="22"/>
                <w:szCs w:val="22"/>
              </w:rPr>
              <w:t>DamLossDescID</w:t>
            </w:r>
            <w:proofErr w:type="spellEnd"/>
            <w:r w:rsidRPr="00B72E64">
              <w:rPr>
                <w:rFonts w:ascii="Tahoma" w:hAnsi="Tahoma" w:cs="Tahoma"/>
                <w:color w:val="000000"/>
                <w:sz w:val="22"/>
                <w:szCs w:val="22"/>
              </w:rPr>
              <w:t xml:space="preserve">=9 from </w:t>
            </w:r>
            <w:proofErr w:type="spellStart"/>
            <w:r w:rsidRPr="00B72E64">
              <w:rPr>
                <w:rFonts w:ascii="Tahoma" w:hAnsi="Tahoma" w:cs="Tahoma"/>
                <w:color w:val="000000"/>
                <w:sz w:val="22"/>
                <w:szCs w:val="22"/>
              </w:rPr>
              <w:t>huDamLossFun</w:t>
            </w:r>
            <w:proofErr w:type="spellEnd"/>
            <w:r w:rsidRPr="00B72E64">
              <w:rPr>
                <w:rFonts w:ascii="Tahoma" w:hAnsi="Tahoma" w:cs="Tahoma"/>
                <w:color w:val="000000"/>
                <w:sz w:val="22"/>
                <w:szCs w:val="22"/>
              </w:rPr>
              <w:t>) *Building Area (SQFT) = Concrete and Steel Debris (</w:t>
            </w:r>
            <w:proofErr w:type="spellStart"/>
            <w:r w:rsidRPr="00B72E64">
              <w:rPr>
                <w:rFonts w:ascii="Tahoma" w:hAnsi="Tahoma" w:cs="Tahoma"/>
                <w:color w:val="000000"/>
                <w:sz w:val="22"/>
                <w:szCs w:val="22"/>
              </w:rPr>
              <w:t>lbs</w:t>
            </w:r>
            <w:proofErr w:type="spellEnd"/>
            <w:r w:rsidRPr="00B72E64">
              <w:rPr>
                <w:rFonts w:ascii="Tahoma" w:hAnsi="Tahoma" w:cs="Tahoma"/>
                <w:color w:val="000000"/>
                <w:sz w:val="22"/>
                <w:szCs w:val="22"/>
              </w:rPr>
              <w:t>)</w:t>
            </w:r>
          </w:p>
        </w:tc>
      </w:tr>
    </w:tbl>
    <w:p w14:paraId="5A46C3AB" w14:textId="77777777" w:rsidR="001B298C" w:rsidRPr="00B72E64" w:rsidRDefault="001B298C" w:rsidP="001B298C">
      <w:pPr>
        <w:rPr>
          <w:rFonts w:ascii="Tahoma" w:hAnsi="Tahoma" w:cs="Tahoma"/>
        </w:rPr>
      </w:pPr>
    </w:p>
    <w:p w14:paraId="67CD4DE3" w14:textId="77777777" w:rsidR="001B298C" w:rsidRPr="00B72E64" w:rsidRDefault="001B298C" w:rsidP="001B298C">
      <w:pPr>
        <w:pStyle w:val="Heading2"/>
        <w:rPr>
          <w:rFonts w:ascii="Tahoma" w:hAnsi="Tahoma" w:cs="Tahoma"/>
        </w:rPr>
      </w:pPr>
      <w:bookmarkStart w:id="22" w:name="_Toc20861995"/>
      <w:r w:rsidRPr="00B72E64">
        <w:rPr>
          <w:rFonts w:ascii="Tahoma" w:hAnsi="Tahoma" w:cs="Tahoma"/>
        </w:rPr>
        <w:t>Wind Building ID (</w:t>
      </w:r>
      <w:proofErr w:type="spellStart"/>
      <w:r w:rsidRPr="00B72E64">
        <w:rPr>
          <w:rFonts w:ascii="Tahoma" w:hAnsi="Tahoma" w:cs="Tahoma"/>
        </w:rPr>
        <w:t>wbID</w:t>
      </w:r>
      <w:proofErr w:type="spellEnd"/>
      <w:r w:rsidRPr="00B72E64">
        <w:rPr>
          <w:rFonts w:ascii="Tahoma" w:hAnsi="Tahoma" w:cs="Tahoma"/>
        </w:rPr>
        <w:t>)</w:t>
      </w:r>
      <w:bookmarkEnd w:id="22"/>
    </w:p>
    <w:p w14:paraId="4A31E457" w14:textId="77777777" w:rsidR="001B298C" w:rsidRPr="00B72E64" w:rsidRDefault="001B298C" w:rsidP="001B298C">
      <w:pPr>
        <w:ind w:left="1170"/>
        <w:rPr>
          <w:rFonts w:ascii="Tahoma" w:hAnsi="Tahoma" w:cs="Tahoma"/>
        </w:rPr>
      </w:pPr>
      <w:r w:rsidRPr="00B72E64">
        <w:rPr>
          <w:rFonts w:ascii="Tahoma" w:hAnsi="Tahoma" w:cs="Tahoma"/>
        </w:rPr>
        <w:t>The wind building ID (</w:t>
      </w:r>
      <w:proofErr w:type="spellStart"/>
      <w:r w:rsidRPr="00B72E64">
        <w:rPr>
          <w:rFonts w:ascii="Tahoma" w:hAnsi="Tahoma" w:cs="Tahoma"/>
        </w:rPr>
        <w:t>wbID</w:t>
      </w:r>
      <w:proofErr w:type="spellEnd"/>
      <w:r w:rsidRPr="00B72E64">
        <w:rPr>
          <w:rFonts w:ascii="Tahoma" w:hAnsi="Tahoma" w:cs="Tahoma"/>
        </w:rPr>
        <w:t>) assigned for each structure will be the default for each HUSBT if not provided by the user</w:t>
      </w:r>
    </w:p>
    <w:p w14:paraId="7711C681" w14:textId="77777777" w:rsidR="001B298C" w:rsidRPr="00B72E64" w:rsidRDefault="001B298C" w:rsidP="001B298C">
      <w:pPr>
        <w:ind w:left="1170"/>
        <w:rPr>
          <w:rFonts w:ascii="Tahoma" w:hAnsi="Tahoma" w:cs="Tahoma"/>
        </w:rPr>
      </w:pPr>
      <w:r w:rsidRPr="00B72E64">
        <w:rPr>
          <w:rFonts w:ascii="Tahoma" w:hAnsi="Tahoma" w:cs="Tahoma"/>
        </w:rPr>
        <w:t>Results</w:t>
      </w:r>
    </w:p>
    <w:p w14:paraId="7FF92816" w14:textId="77777777" w:rsidR="001B298C" w:rsidRPr="00B72E64" w:rsidRDefault="001B298C" w:rsidP="001B298C">
      <w:pPr>
        <w:pStyle w:val="ListParagraph"/>
        <w:numPr>
          <w:ilvl w:val="0"/>
          <w:numId w:val="5"/>
        </w:numPr>
        <w:rPr>
          <w:rFonts w:ascii="Tahoma" w:hAnsi="Tahoma" w:cs="Tahoma"/>
        </w:rPr>
      </w:pPr>
      <w:r w:rsidRPr="00B72E64">
        <w:rPr>
          <w:rFonts w:ascii="Tahoma" w:hAnsi="Tahoma" w:cs="Tahoma"/>
        </w:rPr>
        <w:t>The input data file will be modified by the tool to add additional columns for parameters and damage calculations</w:t>
      </w:r>
    </w:p>
    <w:p w14:paraId="1483E37C" w14:textId="77777777" w:rsidR="001B298C" w:rsidRPr="00B72E64" w:rsidRDefault="001B298C" w:rsidP="001B298C">
      <w:pPr>
        <w:pStyle w:val="ListParagraph"/>
        <w:numPr>
          <w:ilvl w:val="0"/>
          <w:numId w:val="5"/>
        </w:numPr>
        <w:rPr>
          <w:rFonts w:ascii="Tahoma" w:hAnsi="Tahoma" w:cs="Tahoma"/>
        </w:rPr>
      </w:pPr>
      <w:r w:rsidRPr="00B72E64">
        <w:rPr>
          <w:rFonts w:ascii="Tahoma" w:hAnsi="Tahoma" w:cs="Tahoma"/>
        </w:rPr>
        <w:t>The results will be saved to a new table/file depending on the technical design with a new table created for each wind-field input selected by the user</w:t>
      </w:r>
    </w:p>
    <w:p w14:paraId="22BAB988" w14:textId="77777777" w:rsidR="001B298C" w:rsidRPr="00B72E64" w:rsidRDefault="001B298C" w:rsidP="001B298C">
      <w:pPr>
        <w:rPr>
          <w:rFonts w:ascii="Tahoma" w:hAnsi="Tahoma" w:cs="Tahoma"/>
        </w:rPr>
      </w:pPr>
    </w:p>
    <w:p w14:paraId="706C53B2" w14:textId="77777777" w:rsidR="001B298C" w:rsidRPr="00B72E64" w:rsidRDefault="001B298C" w:rsidP="001B298C">
      <w:pPr>
        <w:pStyle w:val="Heading2"/>
        <w:rPr>
          <w:rFonts w:ascii="Tahoma" w:hAnsi="Tahoma" w:cs="Tahoma"/>
        </w:rPr>
      </w:pPr>
      <w:bookmarkStart w:id="23" w:name="_Toc20861996"/>
      <w:r w:rsidRPr="00B72E64">
        <w:rPr>
          <w:rFonts w:ascii="Tahoma" w:hAnsi="Tahoma" w:cs="Tahoma"/>
        </w:rPr>
        <w:t>System/Security Requirements</w:t>
      </w:r>
      <w:bookmarkEnd w:id="23"/>
    </w:p>
    <w:p w14:paraId="06D3C3D6" w14:textId="77777777" w:rsidR="001B298C" w:rsidRPr="00B72E64" w:rsidRDefault="001B298C" w:rsidP="001B298C">
      <w:pPr>
        <w:ind w:left="1170"/>
        <w:rPr>
          <w:rFonts w:ascii="Tahoma" w:hAnsi="Tahoma" w:cs="Tahoma"/>
        </w:rPr>
      </w:pPr>
      <w:r w:rsidRPr="00B72E64">
        <w:rPr>
          <w:rFonts w:ascii="Tahoma" w:hAnsi="Tahoma" w:cs="Tahoma"/>
        </w:rPr>
        <w:t>Description</w:t>
      </w:r>
    </w:p>
    <w:p w14:paraId="050C9913" w14:textId="77777777" w:rsidR="001B298C" w:rsidRPr="00B72E64" w:rsidRDefault="001B298C" w:rsidP="001B298C">
      <w:pPr>
        <w:pStyle w:val="ListParagraph"/>
        <w:numPr>
          <w:ilvl w:val="0"/>
          <w:numId w:val="5"/>
        </w:numPr>
        <w:rPr>
          <w:rFonts w:ascii="Tahoma" w:hAnsi="Tahoma" w:cs="Tahoma"/>
        </w:rPr>
      </w:pPr>
      <w:r w:rsidRPr="00B72E64">
        <w:rPr>
          <w:rFonts w:ascii="Tahoma" w:hAnsi="Tahoma" w:cs="Tahoma"/>
        </w:rPr>
        <w:t xml:space="preserve">The download of the prototype tool will be provided to FEMA using FEMA’s NHRAP-Dev </w:t>
      </w:r>
      <w:proofErr w:type="spellStart"/>
      <w:r w:rsidRPr="00B72E64">
        <w:rPr>
          <w:rFonts w:ascii="Tahoma" w:hAnsi="Tahoma" w:cs="Tahoma"/>
        </w:rPr>
        <w:t>Github</w:t>
      </w:r>
      <w:proofErr w:type="spellEnd"/>
      <w:r w:rsidRPr="00B72E64">
        <w:rPr>
          <w:rFonts w:ascii="Tahoma" w:hAnsi="Tahoma" w:cs="Tahoma"/>
        </w:rPr>
        <w:t xml:space="preserve"> site - </w:t>
      </w:r>
      <w:hyperlink r:id="rId15" w:history="1">
        <w:r w:rsidRPr="00B72E64">
          <w:rPr>
            <w:rStyle w:val="Hyperlink"/>
            <w:rFonts w:ascii="Tahoma" w:eastAsiaTheme="majorEastAsia" w:hAnsi="Tahoma" w:cs="Tahoma"/>
          </w:rPr>
          <w:t>https://github.com/nhrap-dev/HAST</w:t>
        </w:r>
      </w:hyperlink>
      <w:r w:rsidRPr="00B72E64">
        <w:rPr>
          <w:rFonts w:ascii="Tahoma" w:hAnsi="Tahoma" w:cs="Tahoma"/>
        </w:rPr>
        <w:t xml:space="preserve"> </w:t>
      </w:r>
    </w:p>
    <w:p w14:paraId="4F592772" w14:textId="77777777" w:rsidR="001B298C" w:rsidRPr="00B72E64" w:rsidRDefault="001B298C" w:rsidP="001B298C">
      <w:pPr>
        <w:pStyle w:val="ListParagraph"/>
        <w:numPr>
          <w:ilvl w:val="0"/>
          <w:numId w:val="5"/>
        </w:numPr>
        <w:rPr>
          <w:rFonts w:ascii="Tahoma" w:hAnsi="Tahoma" w:cs="Tahoma"/>
        </w:rPr>
      </w:pPr>
      <w:r w:rsidRPr="00B72E64">
        <w:rPr>
          <w:rFonts w:ascii="Tahoma" w:hAnsi="Tahoma" w:cs="Tahoma"/>
        </w:rPr>
        <w:t>We encourage the user to make modifications to the code to fit their need</w:t>
      </w:r>
    </w:p>
    <w:p w14:paraId="2A4B2D70" w14:textId="75F7B4C3" w:rsidR="001B298C" w:rsidRPr="00B72E64" w:rsidRDefault="001B298C" w:rsidP="001B298C">
      <w:pPr>
        <w:pStyle w:val="ListParagraph"/>
        <w:numPr>
          <w:ilvl w:val="0"/>
          <w:numId w:val="5"/>
        </w:numPr>
        <w:rPr>
          <w:rFonts w:ascii="Tahoma" w:hAnsi="Tahoma" w:cs="Tahoma"/>
        </w:rPr>
      </w:pPr>
      <w:r w:rsidRPr="00B72E64">
        <w:rPr>
          <w:rFonts w:ascii="Tahoma" w:hAnsi="Tahoma" w:cs="Tahoma"/>
        </w:rPr>
        <w:t>A basic file zip/unzip program will be required to download and use the tool</w:t>
      </w:r>
    </w:p>
    <w:p w14:paraId="211AE02E" w14:textId="0012B8D2" w:rsidR="001B298C" w:rsidRPr="00B72E64" w:rsidRDefault="001B298C" w:rsidP="001B298C">
      <w:pPr>
        <w:pStyle w:val="ListParagraph"/>
        <w:numPr>
          <w:ilvl w:val="0"/>
          <w:numId w:val="5"/>
        </w:numPr>
        <w:rPr>
          <w:rFonts w:ascii="Tahoma" w:hAnsi="Tahoma" w:cs="Tahoma"/>
        </w:rPr>
      </w:pPr>
      <w:r w:rsidRPr="00B72E64">
        <w:rPr>
          <w:rFonts w:ascii="Tahoma" w:hAnsi="Tahoma" w:cs="Tahoma"/>
        </w:rPr>
        <w:t>Documentation (requirement specs, readme) and data (Lookup tables, sample data) will be provided</w:t>
      </w:r>
    </w:p>
    <w:p w14:paraId="1F170AEC" w14:textId="3ADE97F3" w:rsidR="001B298C" w:rsidRPr="00B72E64" w:rsidRDefault="001B298C" w:rsidP="001B298C">
      <w:pPr>
        <w:pStyle w:val="ListParagraph"/>
        <w:numPr>
          <w:ilvl w:val="0"/>
          <w:numId w:val="5"/>
        </w:numPr>
        <w:rPr>
          <w:rFonts w:ascii="Tahoma" w:hAnsi="Tahoma" w:cs="Tahoma"/>
        </w:rPr>
      </w:pPr>
      <w:r w:rsidRPr="00B72E64">
        <w:rPr>
          <w:rFonts w:ascii="Tahoma" w:hAnsi="Tahoma" w:cs="Tahoma"/>
        </w:rPr>
        <w:t>The tool will be supported on Windows 10 64 bit (Pro &amp; Enterprise) and will use the following Python 3 libraries:</w:t>
      </w:r>
    </w:p>
    <w:p w14:paraId="520ABAC7" w14:textId="77777777" w:rsidR="001B298C" w:rsidRPr="00B72E64" w:rsidRDefault="001B298C" w:rsidP="001B298C">
      <w:pPr>
        <w:pStyle w:val="ListParagraph"/>
        <w:numPr>
          <w:ilvl w:val="1"/>
          <w:numId w:val="5"/>
        </w:numPr>
        <w:rPr>
          <w:rFonts w:ascii="Tahoma" w:hAnsi="Tahoma" w:cs="Tahoma"/>
        </w:rPr>
      </w:pPr>
      <w:r w:rsidRPr="00B72E64">
        <w:rPr>
          <w:rFonts w:ascii="Tahoma" w:hAnsi="Tahoma" w:cs="Tahoma"/>
        </w:rPr>
        <w:t>pandas</w:t>
      </w:r>
    </w:p>
    <w:p w14:paraId="00AC433B" w14:textId="77777777" w:rsidR="001B298C" w:rsidRPr="00B72E64" w:rsidRDefault="001B298C" w:rsidP="001B298C">
      <w:pPr>
        <w:pStyle w:val="ListParagraph"/>
        <w:numPr>
          <w:ilvl w:val="1"/>
          <w:numId w:val="5"/>
        </w:numPr>
        <w:rPr>
          <w:rFonts w:ascii="Tahoma" w:hAnsi="Tahoma" w:cs="Tahoma"/>
        </w:rPr>
      </w:pPr>
      <w:proofErr w:type="spellStart"/>
      <w:r w:rsidRPr="00B72E64">
        <w:rPr>
          <w:rFonts w:ascii="Tahoma" w:hAnsi="Tahoma" w:cs="Tahoma"/>
        </w:rPr>
        <w:t>geopandas</w:t>
      </w:r>
      <w:proofErr w:type="spellEnd"/>
    </w:p>
    <w:p w14:paraId="6B9BE73A" w14:textId="77777777" w:rsidR="001B298C" w:rsidRPr="00B72E64" w:rsidRDefault="001B298C" w:rsidP="001B298C">
      <w:pPr>
        <w:pStyle w:val="ListParagraph"/>
        <w:numPr>
          <w:ilvl w:val="1"/>
          <w:numId w:val="5"/>
        </w:numPr>
        <w:rPr>
          <w:rFonts w:ascii="Tahoma" w:hAnsi="Tahoma" w:cs="Tahoma"/>
        </w:rPr>
      </w:pPr>
      <w:r w:rsidRPr="00B72E64">
        <w:rPr>
          <w:rFonts w:ascii="Tahoma" w:hAnsi="Tahoma" w:cs="Tahoma"/>
        </w:rPr>
        <w:t>shapely</w:t>
      </w:r>
    </w:p>
    <w:p w14:paraId="57029022" w14:textId="77777777" w:rsidR="001B298C" w:rsidRPr="00B72E64" w:rsidRDefault="001B298C" w:rsidP="001B298C">
      <w:pPr>
        <w:pStyle w:val="ListParagraph"/>
        <w:numPr>
          <w:ilvl w:val="1"/>
          <w:numId w:val="5"/>
        </w:numPr>
        <w:rPr>
          <w:rFonts w:ascii="Tahoma" w:hAnsi="Tahoma" w:cs="Tahoma"/>
        </w:rPr>
      </w:pPr>
      <w:proofErr w:type="spellStart"/>
      <w:r w:rsidRPr="00B72E64">
        <w:rPr>
          <w:rFonts w:ascii="Tahoma" w:hAnsi="Tahoma" w:cs="Tahoma"/>
        </w:rPr>
        <w:t>pymssql</w:t>
      </w:r>
      <w:proofErr w:type="spellEnd"/>
    </w:p>
    <w:p w14:paraId="18605BAB" w14:textId="77777777" w:rsidR="001B298C" w:rsidRPr="00B72E64" w:rsidRDefault="001B298C" w:rsidP="001B298C">
      <w:pPr>
        <w:pStyle w:val="ListParagraph"/>
        <w:numPr>
          <w:ilvl w:val="1"/>
          <w:numId w:val="5"/>
        </w:numPr>
        <w:rPr>
          <w:rFonts w:ascii="Tahoma" w:hAnsi="Tahoma" w:cs="Tahoma"/>
        </w:rPr>
      </w:pPr>
      <w:proofErr w:type="spellStart"/>
      <w:r w:rsidRPr="00B72E64">
        <w:rPr>
          <w:rFonts w:ascii="Tahoma" w:hAnsi="Tahoma" w:cs="Tahoma"/>
        </w:rPr>
        <w:t>numpy</w:t>
      </w:r>
      <w:proofErr w:type="spellEnd"/>
    </w:p>
    <w:p w14:paraId="43A97780" w14:textId="0878098A" w:rsidR="001B298C" w:rsidRPr="00B72E64" w:rsidRDefault="001B298C" w:rsidP="001B298C">
      <w:pPr>
        <w:pStyle w:val="ListParagraph"/>
        <w:numPr>
          <w:ilvl w:val="1"/>
          <w:numId w:val="5"/>
        </w:numPr>
        <w:rPr>
          <w:rFonts w:ascii="Tahoma" w:hAnsi="Tahoma" w:cs="Tahoma"/>
        </w:rPr>
      </w:pPr>
      <w:proofErr w:type="spellStart"/>
      <w:r w:rsidRPr="00B72E64">
        <w:rPr>
          <w:rFonts w:ascii="Tahoma" w:hAnsi="Tahoma" w:cs="Tahoma"/>
        </w:rPr>
        <w:t>scipy</w:t>
      </w:r>
      <w:proofErr w:type="spellEnd"/>
    </w:p>
    <w:p w14:paraId="575A552C" w14:textId="77777777" w:rsidR="001B298C" w:rsidRPr="00B72E64" w:rsidRDefault="001B298C" w:rsidP="001B298C">
      <w:pPr>
        <w:ind w:left="1170"/>
        <w:rPr>
          <w:rFonts w:ascii="Tahoma" w:hAnsi="Tahoma" w:cs="Tahoma"/>
        </w:rPr>
      </w:pPr>
    </w:p>
    <w:p w14:paraId="3F825380" w14:textId="77777777" w:rsidR="001B298C" w:rsidRPr="00B72E64" w:rsidRDefault="001B298C" w:rsidP="001B298C">
      <w:pPr>
        <w:ind w:left="1170"/>
        <w:rPr>
          <w:rFonts w:ascii="Tahoma" w:hAnsi="Tahoma" w:cs="Tahoma"/>
        </w:rPr>
      </w:pPr>
      <w:r w:rsidRPr="00B72E64">
        <w:rPr>
          <w:rFonts w:ascii="Tahoma" w:hAnsi="Tahoma" w:cs="Tahoma"/>
        </w:rPr>
        <w:t>Authorization</w:t>
      </w:r>
    </w:p>
    <w:p w14:paraId="1D2D3FCD" w14:textId="03636E85" w:rsidR="001B298C" w:rsidRPr="002B3826" w:rsidRDefault="001B298C" w:rsidP="002B3826">
      <w:pPr>
        <w:pStyle w:val="ListParagraph"/>
        <w:numPr>
          <w:ilvl w:val="0"/>
          <w:numId w:val="5"/>
        </w:numPr>
        <w:rPr>
          <w:rFonts w:ascii="Tahoma" w:hAnsi="Tahoma" w:cs="Tahoma"/>
        </w:rPr>
      </w:pPr>
      <w:r w:rsidRPr="00B72E64">
        <w:rPr>
          <w:rFonts w:ascii="Tahoma" w:hAnsi="Tahoma" w:cs="Tahoma"/>
        </w:rPr>
        <w:t>There is no authorization required to download and run the tool.</w:t>
      </w:r>
    </w:p>
    <w:sectPr w:rsidR="001B298C" w:rsidRPr="002B3826" w:rsidSect="003C641D">
      <w:footerReference w:type="first" r:id="rId16"/>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CC393" w14:textId="77777777" w:rsidR="00281E0E" w:rsidRDefault="00281E0E">
      <w:r>
        <w:separator/>
      </w:r>
    </w:p>
  </w:endnote>
  <w:endnote w:type="continuationSeparator" w:id="0">
    <w:p w14:paraId="48E81464" w14:textId="77777777" w:rsidR="00281E0E" w:rsidRDefault="00281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68F72" w14:textId="77777777" w:rsidR="008410BF" w:rsidRPr="00C54C32" w:rsidRDefault="001B298C" w:rsidP="00C54C32">
    <w:pPr>
      <w:pStyle w:val="FooterText"/>
      <w:pBdr>
        <w:top w:val="single" w:sz="12" w:space="0" w:color="003366"/>
      </w:pBdr>
      <w:tabs>
        <w:tab w:val="center" w:pos="4320"/>
        <w:tab w:val="right" w:pos="9000"/>
      </w:tabs>
    </w:pPr>
    <w:r>
      <w:t xml:space="preserve">March 2013 </w:t>
    </w:r>
    <w:r>
      <w:tab/>
      <w:t>For Official Use Only</w:t>
    </w:r>
    <w: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p w14:paraId="28DA0D91" w14:textId="77777777" w:rsidR="008410BF" w:rsidRPr="00C54C32" w:rsidRDefault="00281E0E" w:rsidP="00C54C32">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8CFAA" w14:textId="77777777" w:rsidR="008410BF" w:rsidRDefault="001B298C" w:rsidP="00EC5337">
    <w:pPr>
      <w:pStyle w:val="FooterText"/>
      <w:pBdr>
        <w:top w:val="single" w:sz="12" w:space="0" w:color="003366"/>
      </w:pBdr>
      <w:tabs>
        <w:tab w:val="center" w:pos="4320"/>
        <w:tab w:val="right" w:pos="9000"/>
      </w:tabs>
    </w:pPr>
    <w:r>
      <w:t>September 2019</w:t>
    </w:r>
    <w:r>
      <w:tab/>
      <w:t>For Official Use Only</w:t>
    </w:r>
    <w:r>
      <w:tab/>
    </w:r>
    <w:r>
      <w:rPr>
        <w:noProof/>
      </w:rPr>
      <w:fldChar w:fldCharType="begin"/>
    </w:r>
    <w:r>
      <w:rPr>
        <w:noProof/>
      </w:rPr>
      <w:instrText xml:space="preserve"> PAGE   \* MERGEFORMAT </w:instrText>
    </w:r>
    <w:r>
      <w:rPr>
        <w:noProof/>
      </w:rPr>
      <w:fldChar w:fldCharType="separate"/>
    </w:r>
    <w:r>
      <w:rPr>
        <w:noProof/>
      </w:rPr>
      <w:t>12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69161" w14:textId="77777777" w:rsidR="008410BF" w:rsidRPr="00C54C32" w:rsidRDefault="001B298C" w:rsidP="00C54C32">
    <w:pPr>
      <w:pStyle w:val="FooterText"/>
      <w:pBdr>
        <w:top w:val="single" w:sz="12" w:space="0" w:color="003366"/>
      </w:pBdr>
      <w:tabs>
        <w:tab w:val="center" w:pos="4320"/>
        <w:tab w:val="right" w:pos="9000"/>
      </w:tabs>
    </w:pPr>
    <w:r>
      <w:t>Month 201X</w:t>
    </w:r>
    <w:r>
      <w:tab/>
      <w:t>For Official Use Only</w:t>
    </w:r>
    <w:r>
      <w:tab/>
    </w:r>
    <w:r>
      <w:rPr>
        <w:noProof/>
      </w:rPr>
      <w:fldChar w:fldCharType="begin"/>
    </w:r>
    <w:r>
      <w:rPr>
        <w:noProof/>
      </w:rPr>
      <w:instrText xml:space="preserve"> PAGE   \* MERGEFORMAT </w:instrText>
    </w:r>
    <w:r>
      <w:rPr>
        <w:noProof/>
      </w:rPr>
      <w:fldChar w:fldCharType="separate"/>
    </w:r>
    <w:r>
      <w:rPr>
        <w:noProof/>
      </w:rPr>
      <w:t>4</w:t>
    </w:r>
    <w:r>
      <w:rPr>
        <w:noProof/>
      </w:rPr>
      <w:fldChar w:fldCharType="end"/>
    </w:r>
  </w:p>
  <w:p w14:paraId="71D43145" w14:textId="77777777" w:rsidR="008410BF" w:rsidRPr="00C54C32" w:rsidRDefault="00281E0E" w:rsidP="00C54C32">
    <w:pPr>
      <w:pStyle w:val="Footer"/>
      <w:rPr>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297DA" w14:textId="77777777" w:rsidR="008410BF" w:rsidRPr="002C2D00" w:rsidRDefault="001B298C" w:rsidP="002C2D00">
    <w:pPr>
      <w:pStyle w:val="FooterText"/>
      <w:pBdr>
        <w:top w:val="single" w:sz="12" w:space="0" w:color="003366"/>
      </w:pBdr>
      <w:tabs>
        <w:tab w:val="center" w:pos="4320"/>
        <w:tab w:val="right" w:pos="9000"/>
      </w:tabs>
    </w:pPr>
    <w:r>
      <w:t>September 2019</w:t>
    </w:r>
    <w:r>
      <w:tab/>
      <w:t>For Official Use Only</w:t>
    </w:r>
    <w:r>
      <w:tab/>
    </w:r>
    <w:r>
      <w:rPr>
        <w:noProof/>
      </w:rPr>
      <w:fldChar w:fldCharType="begin"/>
    </w:r>
    <w:r>
      <w:rPr>
        <w:noProof/>
      </w:rPr>
      <w:instrText xml:space="preserve"> PAGE   \* MERGEFORMAT </w:instrText>
    </w:r>
    <w:r>
      <w:rPr>
        <w:noProof/>
      </w:rPr>
      <w:fldChar w:fldCharType="separate"/>
    </w:r>
    <w:r>
      <w:rPr>
        <w:noProof/>
      </w:rPr>
      <w:t>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C18B3" w14:textId="77777777" w:rsidR="008410BF" w:rsidRPr="002C2D00" w:rsidRDefault="001B298C" w:rsidP="001A726A">
    <w:pPr>
      <w:pStyle w:val="FooterText"/>
      <w:pBdr>
        <w:top w:val="single" w:sz="12" w:space="0" w:color="003366"/>
      </w:pBdr>
      <w:tabs>
        <w:tab w:val="center" w:pos="4320"/>
        <w:tab w:val="right" w:pos="6480"/>
      </w:tabs>
    </w:pPr>
    <w:r>
      <w:t xml:space="preserve">Month 201X </w:t>
    </w:r>
    <w:r>
      <w:tab/>
      <w:t>For Official Use Only</w:t>
    </w:r>
    <w:r>
      <w:tab/>
    </w:r>
    <w:r>
      <w:tab/>
    </w:r>
    <w:r>
      <w:tab/>
    </w:r>
    <w: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44107" w14:textId="77777777" w:rsidR="00281E0E" w:rsidRDefault="00281E0E">
      <w:r>
        <w:separator/>
      </w:r>
    </w:p>
  </w:footnote>
  <w:footnote w:type="continuationSeparator" w:id="0">
    <w:p w14:paraId="6ABA1C77" w14:textId="77777777" w:rsidR="00281E0E" w:rsidRDefault="00281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A450D" w14:textId="77777777" w:rsidR="008410BF" w:rsidRDefault="001B298C">
    <w:pPr>
      <w:pStyle w:val="Header"/>
    </w:pPr>
    <w:r>
      <w:rPr>
        <w:noProof/>
      </w:rPr>
      <w:drawing>
        <wp:anchor distT="0" distB="0" distL="114300" distR="114300" simplePos="0" relativeHeight="251659264" behindDoc="1" locked="1" layoutInCell="1" allowOverlap="1" wp14:anchorId="7A2F3CA8" wp14:editId="0136EDEC">
          <wp:simplePos x="0" y="0"/>
          <wp:positionH relativeFrom="margin">
            <wp:posOffset>0</wp:posOffset>
          </wp:positionH>
          <wp:positionV relativeFrom="paragraph">
            <wp:posOffset>17780</wp:posOffset>
          </wp:positionV>
          <wp:extent cx="590550" cy="238125"/>
          <wp:effectExtent l="19050" t="0" r="0" b="0"/>
          <wp:wrapTight wrapText="bothSides">
            <wp:wrapPolygon edited="0">
              <wp:start x="-697" y="0"/>
              <wp:lineTo x="-697" y="20736"/>
              <wp:lineTo x="21600" y="20736"/>
              <wp:lineTo x="21600" y="0"/>
              <wp:lineTo x="-697" y="0"/>
            </wp:wrapPolygon>
          </wp:wrapTight>
          <wp:docPr id="2" name="Picture 10" descr="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BM Logo"/>
                  <pic:cNvPicPr>
                    <a:picLocks noChangeAspect="1" noChangeArrowheads="1"/>
                  </pic:cNvPicPr>
                </pic:nvPicPr>
                <pic:blipFill>
                  <a:blip r:embed="rId1"/>
                  <a:srcRect/>
                  <a:stretch>
                    <a:fillRect/>
                  </a:stretch>
                </pic:blipFill>
                <pic:spPr bwMode="auto">
                  <a:xfrm>
                    <a:off x="0" y="0"/>
                    <a:ext cx="590550" cy="2381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DA8E" w14:textId="77777777" w:rsidR="008410BF" w:rsidRDefault="001B298C" w:rsidP="005D7C1C">
    <w:pPr>
      <w:pStyle w:val="Header"/>
      <w:jc w:val="right"/>
    </w:pPr>
    <w:r>
      <w:rPr>
        <w:noProof/>
      </w:rPr>
      <mc:AlternateContent>
        <mc:Choice Requires="wps">
          <w:drawing>
            <wp:inline distT="0" distB="0" distL="0" distR="0" wp14:anchorId="335237FF" wp14:editId="743B137E">
              <wp:extent cx="5486400" cy="365760"/>
              <wp:effectExtent l="13335" t="7620" r="34290" b="36195"/>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65760"/>
                      </a:xfrm>
                      <a:prstGeom prst="rect">
                        <a:avLst/>
                      </a:prstGeom>
                      <a:solidFill>
                        <a:srgbClr val="E6E6E6"/>
                      </a:solidFill>
                      <a:ln w="9525">
                        <a:solidFill>
                          <a:srgbClr val="154DA0"/>
                        </a:solidFill>
                        <a:miter lim="800000"/>
                        <a:headEnd/>
                        <a:tailEnd/>
                      </a:ln>
                      <a:effectLst>
                        <a:outerShdw dist="53882" dir="2700000" algn="ctr" rotWithShape="0">
                          <a:srgbClr val="4D4D4D">
                            <a:alpha val="50000"/>
                          </a:srgbClr>
                        </a:outerShdw>
                      </a:effectLst>
                    </wps:spPr>
                    <wps:txbx>
                      <w:txbxContent>
                        <w:p w14:paraId="6AA43AD8" w14:textId="77777777" w:rsidR="00C92B33" w:rsidRPr="00C92B33" w:rsidRDefault="001B298C" w:rsidP="00C92B33">
                          <w:pPr>
                            <w:jc w:val="right"/>
                            <w:rPr>
                              <w:rFonts w:ascii="Trebuchet MS" w:hAnsi="Trebuchet MS"/>
                              <w:b/>
                              <w:bCs/>
                              <w:color w:val="003366"/>
                              <w:sz w:val="32"/>
                            </w:rPr>
                          </w:pPr>
                          <w:r w:rsidRPr="00C92B33">
                            <w:rPr>
                              <w:rFonts w:ascii="Trebuchet MS" w:hAnsi="Trebuchet MS"/>
                              <w:b/>
                              <w:bCs/>
                              <w:color w:val="003366"/>
                              <w:sz w:val="32"/>
                            </w:rPr>
                            <w:t>Hurricane Structure Analysis Tool (HA</w:t>
                          </w:r>
                          <w:r>
                            <w:rPr>
                              <w:rFonts w:ascii="Trebuchet MS" w:hAnsi="Trebuchet MS"/>
                              <w:b/>
                              <w:bCs/>
                              <w:color w:val="003366"/>
                              <w:sz w:val="32"/>
                            </w:rPr>
                            <w:t>S</w:t>
                          </w:r>
                          <w:r w:rsidRPr="00C92B33">
                            <w:rPr>
                              <w:rFonts w:ascii="Trebuchet MS" w:hAnsi="Trebuchet MS"/>
                              <w:b/>
                              <w:bCs/>
                              <w:color w:val="003366"/>
                              <w:sz w:val="32"/>
                            </w:rPr>
                            <w:t>T) Prototype</w:t>
                          </w:r>
                        </w:p>
                        <w:p w14:paraId="39725A1E" w14:textId="77777777" w:rsidR="005D7C1C" w:rsidRPr="001D5260" w:rsidRDefault="00281E0E" w:rsidP="005D7C1C">
                          <w:pPr>
                            <w:jc w:val="right"/>
                          </w:pPr>
                        </w:p>
                      </w:txbxContent>
                    </wps:txbx>
                    <wps:bodyPr rot="0" vert="horz" wrap="square" lIns="91440" tIns="45720" rIns="91440" bIns="45720" anchor="t" anchorCtr="0" upright="1">
                      <a:noAutofit/>
                    </wps:bodyPr>
                  </wps:wsp>
                </a:graphicData>
              </a:graphic>
            </wp:inline>
          </w:drawing>
        </mc:Choice>
        <mc:Fallback>
          <w:pict>
            <v:rect w14:anchorId="335237FF" id="Rectangle 2" o:spid="_x0000_s1026" style="width:6in;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" fillcolor="#e6e6e6" strokecolor="#154da0">
              <v:shadow on="t" color="#4d4d4d" opacity=".5" offset="3pt,3pt"/>
              <v:textbox>
                <w:txbxContent>
                  <w:p w14:paraId="6AA43AD8" w14:textId="77777777" w:rsidR="00C92B33" w:rsidRPr="00C92B33" w:rsidRDefault="001B298C" w:rsidP="00C92B33">
                    <w:pPr>
                      <w:jc w:val="right"/>
                      <w:rPr>
                        <w:rFonts w:ascii="Trebuchet MS" w:hAnsi="Trebuchet MS"/>
                        <w:b/>
                        <w:bCs/>
                        <w:color w:val="003366"/>
                        <w:sz w:val="32"/>
                      </w:rPr>
                    </w:pPr>
                    <w:r w:rsidRPr="00C92B33">
                      <w:rPr>
                        <w:rFonts w:ascii="Trebuchet MS" w:hAnsi="Trebuchet MS"/>
                        <w:b/>
                        <w:bCs/>
                        <w:color w:val="003366"/>
                        <w:sz w:val="32"/>
                      </w:rPr>
                      <w:t>Hurricane Structure Analysis Tool (HA</w:t>
                    </w:r>
                    <w:r>
                      <w:rPr>
                        <w:rFonts w:ascii="Trebuchet MS" w:hAnsi="Trebuchet MS"/>
                        <w:b/>
                        <w:bCs/>
                        <w:color w:val="003366"/>
                        <w:sz w:val="32"/>
                      </w:rPr>
                      <w:t>S</w:t>
                    </w:r>
                    <w:r w:rsidRPr="00C92B33">
                      <w:rPr>
                        <w:rFonts w:ascii="Trebuchet MS" w:hAnsi="Trebuchet MS"/>
                        <w:b/>
                        <w:bCs/>
                        <w:color w:val="003366"/>
                        <w:sz w:val="32"/>
                      </w:rPr>
                      <w:t>T) Prototype</w:t>
                    </w:r>
                  </w:p>
                  <w:p w14:paraId="39725A1E" w14:textId="77777777" w:rsidR="005D7C1C" w:rsidRPr="001D5260" w:rsidRDefault="000666E4" w:rsidP="005D7C1C">
                    <w:pPr>
                      <w:jc w:val="right"/>
                    </w:pPr>
                  </w:p>
                </w:txbxContent>
              </v:textbox>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FF7A" w14:textId="77777777" w:rsidR="008410BF" w:rsidRDefault="00281E0E">
    <w:pPr>
      <w:pStyle w:val="Header"/>
    </w:pPr>
  </w:p>
  <w:p w14:paraId="74AD9D4B" w14:textId="77777777" w:rsidR="008410BF" w:rsidRDefault="00281E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EEDF4" w14:textId="77777777" w:rsidR="008410BF" w:rsidRPr="00B43B5F" w:rsidRDefault="001B298C" w:rsidP="00B43B5F">
    <w:pPr>
      <w:pStyle w:val="Header"/>
    </w:pPr>
    <w:r>
      <w:rPr>
        <w:noProof/>
      </w:rPr>
      <mc:AlternateContent>
        <mc:Choice Requires="wps">
          <w:drawing>
            <wp:inline distT="0" distB="0" distL="0" distR="0" wp14:anchorId="1967B6A9" wp14:editId="3AD7203A">
              <wp:extent cx="5486400" cy="365760"/>
              <wp:effectExtent l="9525" t="13335" r="38100" b="400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65760"/>
                      </a:xfrm>
                      <a:prstGeom prst="rect">
                        <a:avLst/>
                      </a:prstGeom>
                      <a:solidFill>
                        <a:srgbClr val="E6E6E6"/>
                      </a:solidFill>
                      <a:ln w="9525">
                        <a:solidFill>
                          <a:srgbClr val="154DA0"/>
                        </a:solidFill>
                        <a:miter lim="800000"/>
                        <a:headEnd/>
                        <a:tailEnd/>
                      </a:ln>
                      <a:effectLst>
                        <a:outerShdw dist="53882" dir="2700000" algn="ctr" rotWithShape="0">
                          <a:srgbClr val="4D4D4D">
                            <a:alpha val="50000"/>
                          </a:srgbClr>
                        </a:outerShdw>
                      </a:effectLst>
                    </wps:spPr>
                    <wps:txbx>
                      <w:txbxContent>
                        <w:p w14:paraId="31677ED5" w14:textId="77777777" w:rsidR="00B43B5F" w:rsidRPr="00C92B33" w:rsidRDefault="001B298C" w:rsidP="00C92B33">
                          <w:pPr>
                            <w:jc w:val="right"/>
                            <w:rPr>
                              <w:rFonts w:ascii="Trebuchet MS" w:hAnsi="Trebuchet MS"/>
                              <w:b/>
                              <w:bCs/>
                              <w:color w:val="003366"/>
                              <w:sz w:val="32"/>
                            </w:rPr>
                          </w:pPr>
                          <w:r w:rsidRPr="00C92B33">
                            <w:rPr>
                              <w:rFonts w:ascii="Trebuchet MS" w:hAnsi="Trebuchet MS"/>
                              <w:b/>
                              <w:bCs/>
                              <w:color w:val="003366"/>
                              <w:sz w:val="32"/>
                            </w:rPr>
                            <w:t>Hurricane Structure Analysis Tool (HA</w:t>
                          </w:r>
                          <w:r>
                            <w:rPr>
                              <w:rFonts w:ascii="Trebuchet MS" w:hAnsi="Trebuchet MS"/>
                              <w:b/>
                              <w:bCs/>
                              <w:color w:val="003366"/>
                              <w:sz w:val="32"/>
                            </w:rPr>
                            <w:t>S</w:t>
                          </w:r>
                          <w:r w:rsidRPr="00C92B33">
                            <w:rPr>
                              <w:rFonts w:ascii="Trebuchet MS" w:hAnsi="Trebuchet MS"/>
                              <w:b/>
                              <w:bCs/>
                              <w:color w:val="003366"/>
                              <w:sz w:val="32"/>
                            </w:rPr>
                            <w:t>T) Prototype</w:t>
                          </w:r>
                        </w:p>
                      </w:txbxContent>
                    </wps:txbx>
                    <wps:bodyPr rot="0" vert="horz" wrap="square" lIns="91440" tIns="45720" rIns="91440" bIns="45720" anchor="t" anchorCtr="0" upright="1">
                      <a:noAutofit/>
                    </wps:bodyPr>
                  </wps:wsp>
                </a:graphicData>
              </a:graphic>
            </wp:inline>
          </w:drawing>
        </mc:Choice>
        <mc:Fallback>
          <w:pict>
            <v:rect w14:anchorId="1967B6A9" id="Rectangle 1" o:spid="_x0000_s1027" style="width:6in;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" fillcolor="#e6e6e6" strokecolor="#154da0">
              <v:shadow on="t" color="#4d4d4d" opacity=".5" offset="3pt,3pt"/>
              <v:textbox>
                <w:txbxContent>
                  <w:p w14:paraId="31677ED5" w14:textId="77777777" w:rsidR="00B43B5F" w:rsidRPr="00C92B33" w:rsidRDefault="001B298C" w:rsidP="00C92B33">
                    <w:pPr>
                      <w:jc w:val="right"/>
                      <w:rPr>
                        <w:rFonts w:ascii="Trebuchet MS" w:hAnsi="Trebuchet MS"/>
                        <w:b/>
                        <w:bCs/>
                        <w:color w:val="003366"/>
                        <w:sz w:val="32"/>
                      </w:rPr>
                    </w:pPr>
                    <w:r w:rsidRPr="00C92B33">
                      <w:rPr>
                        <w:rFonts w:ascii="Trebuchet MS" w:hAnsi="Trebuchet MS"/>
                        <w:b/>
                        <w:bCs/>
                        <w:color w:val="003366"/>
                        <w:sz w:val="32"/>
                      </w:rPr>
                      <w:t>Hurricane Structure Analysis Tool (HA</w:t>
                    </w:r>
                    <w:r>
                      <w:rPr>
                        <w:rFonts w:ascii="Trebuchet MS" w:hAnsi="Trebuchet MS"/>
                        <w:b/>
                        <w:bCs/>
                        <w:color w:val="003366"/>
                        <w:sz w:val="32"/>
                      </w:rPr>
                      <w:t>S</w:t>
                    </w:r>
                    <w:r w:rsidRPr="00C92B33">
                      <w:rPr>
                        <w:rFonts w:ascii="Trebuchet MS" w:hAnsi="Trebuchet MS"/>
                        <w:b/>
                        <w:bCs/>
                        <w:color w:val="003366"/>
                        <w:sz w:val="32"/>
                      </w:rPr>
                      <w:t>T) Prototype</w:t>
                    </w:r>
                  </w:p>
                </w:txbxContent>
              </v:textbox>
              <w10:anchorlock/>
            </v:rect>
          </w:pict>
        </mc:Fallback>
      </mc:AlternateContent>
    </w:r>
  </w:p>
  <w:p w14:paraId="7DFBA98A" w14:textId="77777777" w:rsidR="00FA5DDF" w:rsidRDefault="00281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6FBC"/>
    <w:multiLevelType w:val="hybridMultilevel"/>
    <w:tmpl w:val="13364F68"/>
    <w:lvl w:ilvl="0" w:tplc="0602D558">
      <w:numFmt w:val="bullet"/>
      <w:lvlText w:val="•"/>
      <w:lvlJc w:val="left"/>
      <w:pPr>
        <w:ind w:left="1530" w:hanging="360"/>
      </w:pPr>
      <w:rPr>
        <w:rFonts w:ascii="Times New Roman" w:eastAsia="Times New Roman"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BC64E1B"/>
    <w:multiLevelType w:val="hybridMultilevel"/>
    <w:tmpl w:val="39282DF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295D1A8C"/>
    <w:multiLevelType w:val="hybridMultilevel"/>
    <w:tmpl w:val="F38C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24F98"/>
    <w:multiLevelType w:val="multilevel"/>
    <w:tmpl w:val="1150944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890"/>
        </w:tabs>
        <w:ind w:left="1890" w:hanging="720"/>
      </w:pPr>
      <w:rPr>
        <w:rFonts w:hint="default"/>
      </w:rPr>
    </w:lvl>
    <w:lvl w:ilvl="2">
      <w:start w:val="1"/>
      <w:numFmt w:val="decimal"/>
      <w:pStyle w:val="Heading3"/>
      <w:lvlText w:val="%1.%2.%3."/>
      <w:lvlJc w:val="left"/>
      <w:pPr>
        <w:tabs>
          <w:tab w:val="num" w:pos="2340"/>
        </w:tabs>
        <w:ind w:left="1980" w:hanging="720"/>
      </w:pPr>
      <w:rPr>
        <w:rFonts w:hint="default"/>
        <w:b/>
      </w:rPr>
    </w:lvl>
    <w:lvl w:ilvl="3">
      <w:start w:val="1"/>
      <w:numFmt w:val="decimal"/>
      <w:pStyle w:val="Heading4"/>
      <w:lvlText w:val="%1.%2.%3.%4."/>
      <w:lvlJc w:val="left"/>
      <w:pPr>
        <w:tabs>
          <w:tab w:val="num" w:pos="864"/>
        </w:tabs>
        <w:ind w:left="864" w:hanging="864"/>
      </w:pPr>
      <w:rPr>
        <w:rFonts w:ascii="Trebuchet MS" w:hAnsi="Trebuchet MS" w:hint="default"/>
        <w:b/>
        <w:i w:val="0"/>
        <w:sz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59968C4"/>
    <w:multiLevelType w:val="hybridMultilevel"/>
    <w:tmpl w:val="8B469568"/>
    <w:lvl w:ilvl="0" w:tplc="6ABE8A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7B77C8"/>
    <w:multiLevelType w:val="hybridMultilevel"/>
    <w:tmpl w:val="0A56F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B21"/>
    <w:multiLevelType w:val="multilevel"/>
    <w:tmpl w:val="D90AF64A"/>
    <w:lvl w:ilvl="0">
      <w:start w:val="1"/>
      <w:numFmt w:val="bullet"/>
      <w:lvlText w:val=""/>
      <w:lvlJc w:val="left"/>
      <w:pPr>
        <w:tabs>
          <w:tab w:val="num" w:pos="1584"/>
        </w:tabs>
        <w:ind w:left="1584" w:hanging="432"/>
      </w:pPr>
      <w:rPr>
        <w:rFonts w:ascii="Symbol" w:hAnsi="Symbol" w:hint="default"/>
      </w:rPr>
    </w:lvl>
    <w:lvl w:ilvl="1">
      <w:start w:val="1"/>
      <w:numFmt w:val="bullet"/>
      <w:lvlText w:val=""/>
      <w:lvlJc w:val="left"/>
      <w:pPr>
        <w:tabs>
          <w:tab w:val="num" w:pos="3042"/>
        </w:tabs>
        <w:ind w:left="3042" w:hanging="720"/>
      </w:pPr>
      <w:rPr>
        <w:rFonts w:ascii="Symbol" w:hAnsi="Symbol" w:hint="default"/>
      </w:rPr>
    </w:lvl>
    <w:lvl w:ilvl="2">
      <w:start w:val="1"/>
      <w:numFmt w:val="decimal"/>
      <w:lvlText w:val="%1.%2.%3."/>
      <w:lvlJc w:val="left"/>
      <w:pPr>
        <w:tabs>
          <w:tab w:val="num" w:pos="3492"/>
        </w:tabs>
        <w:ind w:left="3132" w:hanging="720"/>
      </w:pPr>
      <w:rPr>
        <w:rFonts w:hint="default"/>
        <w:b/>
      </w:rPr>
    </w:lvl>
    <w:lvl w:ilvl="3">
      <w:start w:val="1"/>
      <w:numFmt w:val="decimal"/>
      <w:lvlText w:val="%1.%2.%3.%4."/>
      <w:lvlJc w:val="left"/>
      <w:pPr>
        <w:tabs>
          <w:tab w:val="num" w:pos="2016"/>
        </w:tabs>
        <w:ind w:left="2016" w:hanging="864"/>
      </w:pPr>
      <w:rPr>
        <w:rFonts w:ascii="Trebuchet MS" w:hAnsi="Trebuchet MS" w:hint="default"/>
        <w:b/>
        <w:i w:val="0"/>
        <w:sz w:val="24"/>
      </w:rPr>
    </w:lvl>
    <w:lvl w:ilvl="4">
      <w:start w:val="1"/>
      <w:numFmt w:val="decimal"/>
      <w:lvlText w:val="%1.%2.%3.%4.%5"/>
      <w:lvlJc w:val="left"/>
      <w:pPr>
        <w:tabs>
          <w:tab w:val="num" w:pos="2160"/>
        </w:tabs>
        <w:ind w:left="2160" w:hanging="1008"/>
      </w:pPr>
      <w:rPr>
        <w:rFonts w:hint="default"/>
      </w:rPr>
    </w:lvl>
    <w:lvl w:ilvl="5">
      <w:start w:val="1"/>
      <w:numFmt w:val="decimal"/>
      <w:lvlText w:val="%1.%2.%3.%4.%5.%6"/>
      <w:lvlJc w:val="left"/>
      <w:pPr>
        <w:tabs>
          <w:tab w:val="num" w:pos="2304"/>
        </w:tabs>
        <w:ind w:left="2304" w:hanging="1152"/>
      </w:pPr>
      <w:rPr>
        <w:rFonts w:hint="default"/>
      </w:rPr>
    </w:lvl>
    <w:lvl w:ilvl="6">
      <w:start w:val="1"/>
      <w:numFmt w:val="decimal"/>
      <w:lvlText w:val="%1.%2.%3.%4.%5.%6.%7"/>
      <w:lvlJc w:val="left"/>
      <w:pPr>
        <w:tabs>
          <w:tab w:val="num" w:pos="2448"/>
        </w:tabs>
        <w:ind w:left="2448" w:hanging="1296"/>
      </w:pPr>
      <w:rPr>
        <w:rFonts w:hint="default"/>
      </w:rPr>
    </w:lvl>
    <w:lvl w:ilvl="7">
      <w:start w:val="1"/>
      <w:numFmt w:val="decimal"/>
      <w:lvlText w:val="%1.%2.%3.%4.%5.%6.%7.%8"/>
      <w:lvlJc w:val="left"/>
      <w:pPr>
        <w:tabs>
          <w:tab w:val="num" w:pos="2592"/>
        </w:tabs>
        <w:ind w:left="2592" w:hanging="1440"/>
      </w:pPr>
      <w:rPr>
        <w:rFonts w:hint="default"/>
      </w:rPr>
    </w:lvl>
    <w:lvl w:ilvl="8">
      <w:start w:val="1"/>
      <w:numFmt w:val="decimal"/>
      <w:lvlText w:val="%1.%2.%3.%4.%5.%6.%7.%8.%9"/>
      <w:lvlJc w:val="left"/>
      <w:pPr>
        <w:tabs>
          <w:tab w:val="num" w:pos="2736"/>
        </w:tabs>
        <w:ind w:left="2736" w:hanging="1584"/>
      </w:pPr>
      <w:rPr>
        <w:rFonts w:hint="default"/>
      </w:rPr>
    </w:lvl>
  </w:abstractNum>
  <w:abstractNum w:abstractNumId="7" w15:restartNumberingAfterBreak="0">
    <w:nsid w:val="59B24356"/>
    <w:multiLevelType w:val="multilevel"/>
    <w:tmpl w:val="D90AF64A"/>
    <w:lvl w:ilvl="0">
      <w:start w:val="1"/>
      <w:numFmt w:val="bullet"/>
      <w:lvlText w:val=""/>
      <w:lvlJc w:val="left"/>
      <w:pPr>
        <w:tabs>
          <w:tab w:val="num" w:pos="1584"/>
        </w:tabs>
        <w:ind w:left="1584" w:hanging="432"/>
      </w:pPr>
      <w:rPr>
        <w:rFonts w:ascii="Symbol" w:hAnsi="Symbol" w:hint="default"/>
      </w:rPr>
    </w:lvl>
    <w:lvl w:ilvl="1">
      <w:start w:val="1"/>
      <w:numFmt w:val="bullet"/>
      <w:lvlText w:val=""/>
      <w:lvlJc w:val="left"/>
      <w:pPr>
        <w:tabs>
          <w:tab w:val="num" w:pos="3042"/>
        </w:tabs>
        <w:ind w:left="3042" w:hanging="720"/>
      </w:pPr>
      <w:rPr>
        <w:rFonts w:ascii="Symbol" w:hAnsi="Symbol" w:hint="default"/>
      </w:rPr>
    </w:lvl>
    <w:lvl w:ilvl="2">
      <w:start w:val="1"/>
      <w:numFmt w:val="decimal"/>
      <w:lvlText w:val="%1.%2.%3."/>
      <w:lvlJc w:val="left"/>
      <w:pPr>
        <w:tabs>
          <w:tab w:val="num" w:pos="3492"/>
        </w:tabs>
        <w:ind w:left="3132" w:hanging="720"/>
      </w:pPr>
      <w:rPr>
        <w:rFonts w:hint="default"/>
        <w:b/>
      </w:rPr>
    </w:lvl>
    <w:lvl w:ilvl="3">
      <w:start w:val="1"/>
      <w:numFmt w:val="decimal"/>
      <w:lvlText w:val="%1.%2.%3.%4."/>
      <w:lvlJc w:val="left"/>
      <w:pPr>
        <w:tabs>
          <w:tab w:val="num" w:pos="2016"/>
        </w:tabs>
        <w:ind w:left="2016" w:hanging="864"/>
      </w:pPr>
      <w:rPr>
        <w:rFonts w:ascii="Trebuchet MS" w:hAnsi="Trebuchet MS" w:hint="default"/>
        <w:b/>
        <w:i w:val="0"/>
        <w:sz w:val="24"/>
      </w:rPr>
    </w:lvl>
    <w:lvl w:ilvl="4">
      <w:start w:val="1"/>
      <w:numFmt w:val="decimal"/>
      <w:lvlText w:val="%1.%2.%3.%4.%5"/>
      <w:lvlJc w:val="left"/>
      <w:pPr>
        <w:tabs>
          <w:tab w:val="num" w:pos="2160"/>
        </w:tabs>
        <w:ind w:left="2160" w:hanging="1008"/>
      </w:pPr>
      <w:rPr>
        <w:rFonts w:hint="default"/>
      </w:rPr>
    </w:lvl>
    <w:lvl w:ilvl="5">
      <w:start w:val="1"/>
      <w:numFmt w:val="decimal"/>
      <w:lvlText w:val="%1.%2.%3.%4.%5.%6"/>
      <w:lvlJc w:val="left"/>
      <w:pPr>
        <w:tabs>
          <w:tab w:val="num" w:pos="2304"/>
        </w:tabs>
        <w:ind w:left="2304" w:hanging="1152"/>
      </w:pPr>
      <w:rPr>
        <w:rFonts w:hint="default"/>
      </w:rPr>
    </w:lvl>
    <w:lvl w:ilvl="6">
      <w:start w:val="1"/>
      <w:numFmt w:val="decimal"/>
      <w:lvlText w:val="%1.%2.%3.%4.%5.%6.%7"/>
      <w:lvlJc w:val="left"/>
      <w:pPr>
        <w:tabs>
          <w:tab w:val="num" w:pos="2448"/>
        </w:tabs>
        <w:ind w:left="2448" w:hanging="1296"/>
      </w:pPr>
      <w:rPr>
        <w:rFonts w:hint="default"/>
      </w:rPr>
    </w:lvl>
    <w:lvl w:ilvl="7">
      <w:start w:val="1"/>
      <w:numFmt w:val="decimal"/>
      <w:lvlText w:val="%1.%2.%3.%4.%5.%6.%7.%8"/>
      <w:lvlJc w:val="left"/>
      <w:pPr>
        <w:tabs>
          <w:tab w:val="num" w:pos="2592"/>
        </w:tabs>
        <w:ind w:left="2592" w:hanging="1440"/>
      </w:pPr>
      <w:rPr>
        <w:rFonts w:hint="default"/>
      </w:rPr>
    </w:lvl>
    <w:lvl w:ilvl="8">
      <w:start w:val="1"/>
      <w:numFmt w:val="decimal"/>
      <w:lvlText w:val="%1.%2.%3.%4.%5.%6.%7.%8.%9"/>
      <w:lvlJc w:val="left"/>
      <w:pPr>
        <w:tabs>
          <w:tab w:val="num" w:pos="2736"/>
        </w:tabs>
        <w:ind w:left="2736" w:hanging="1584"/>
      </w:pPr>
      <w:rPr>
        <w:rFonts w:hint="default"/>
      </w:rPr>
    </w:lvl>
  </w:abstractNum>
  <w:abstractNum w:abstractNumId="8" w15:restartNumberingAfterBreak="0">
    <w:nsid w:val="6E3B28A5"/>
    <w:multiLevelType w:val="hybridMultilevel"/>
    <w:tmpl w:val="D73CB6F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0"/>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8C"/>
    <w:rsid w:val="000666E4"/>
    <w:rsid w:val="001B298C"/>
    <w:rsid w:val="00281E0E"/>
    <w:rsid w:val="002B3826"/>
    <w:rsid w:val="00623D5F"/>
    <w:rsid w:val="006C389F"/>
    <w:rsid w:val="00947EB3"/>
    <w:rsid w:val="009771DF"/>
    <w:rsid w:val="00B72E64"/>
    <w:rsid w:val="00BC1BE4"/>
    <w:rsid w:val="00C11FFB"/>
    <w:rsid w:val="00E1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33B0"/>
  <w15:chartTrackingRefBased/>
  <w15:docId w15:val="{D1FF7D39-5DD8-4AEE-9D19-F77113A7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298C"/>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1B298C"/>
    <w:pPr>
      <w:keepNext/>
      <w:numPr>
        <w:numId w:val="1"/>
      </w:numPr>
      <w:spacing w:before="120" w:after="80"/>
      <w:ind w:right="-43"/>
      <w:outlineLvl w:val="0"/>
    </w:pPr>
    <w:rPr>
      <w:rFonts w:ascii="Trebuchet MS" w:hAnsi="Trebuchet MS" w:cs="Arial"/>
      <w:b/>
      <w:bCs/>
      <w:color w:val="003366"/>
      <w:kern w:val="32"/>
      <w:sz w:val="36"/>
      <w:szCs w:val="32"/>
    </w:rPr>
  </w:style>
  <w:style w:type="paragraph" w:styleId="Heading2">
    <w:name w:val="heading 2"/>
    <w:aliases w:val="Heading 2 Char1 Char,Heading 2 Char Char Char,Heading 2 Char1,Heading 2 Char Char"/>
    <w:basedOn w:val="Normal"/>
    <w:next w:val="Normal"/>
    <w:link w:val="Heading2Char"/>
    <w:qFormat/>
    <w:rsid w:val="001B298C"/>
    <w:pPr>
      <w:keepNext/>
      <w:numPr>
        <w:ilvl w:val="1"/>
        <w:numId w:val="1"/>
      </w:numPr>
      <w:spacing w:before="120" w:after="120"/>
      <w:ind w:right="-43"/>
      <w:outlineLvl w:val="1"/>
    </w:pPr>
    <w:rPr>
      <w:rFonts w:ascii="Trebuchet MS" w:hAnsi="Trebuchet MS" w:cs="Arial"/>
      <w:b/>
      <w:bCs/>
      <w:iCs/>
      <w:color w:val="003366"/>
      <w:sz w:val="30"/>
      <w:szCs w:val="28"/>
    </w:rPr>
  </w:style>
  <w:style w:type="paragraph" w:styleId="Heading3">
    <w:name w:val="heading 3"/>
    <w:basedOn w:val="Heading2"/>
    <w:next w:val="BodyText"/>
    <w:link w:val="Heading3Char"/>
    <w:qFormat/>
    <w:rsid w:val="001B298C"/>
    <w:pPr>
      <w:numPr>
        <w:ilvl w:val="2"/>
      </w:numPr>
      <w:outlineLvl w:val="2"/>
    </w:pPr>
    <w:rPr>
      <w:bCs w:val="0"/>
      <w:sz w:val="24"/>
      <w:szCs w:val="24"/>
    </w:rPr>
  </w:style>
  <w:style w:type="paragraph" w:styleId="Heading4">
    <w:name w:val="heading 4"/>
    <w:basedOn w:val="Normal"/>
    <w:next w:val="Normal"/>
    <w:link w:val="Heading4Char"/>
    <w:qFormat/>
    <w:rsid w:val="001B298C"/>
    <w:pPr>
      <w:keepNext/>
      <w:numPr>
        <w:ilvl w:val="3"/>
        <w:numId w:val="1"/>
      </w:numPr>
      <w:spacing w:after="80"/>
      <w:ind w:right="-43"/>
      <w:outlineLvl w:val="3"/>
    </w:pPr>
    <w:rPr>
      <w:b/>
      <w:bCs/>
      <w:i/>
      <w:color w:val="003366"/>
      <w:szCs w:val="22"/>
    </w:rPr>
  </w:style>
  <w:style w:type="paragraph" w:styleId="Heading5">
    <w:name w:val="heading 5"/>
    <w:basedOn w:val="Normal"/>
    <w:next w:val="Normal"/>
    <w:link w:val="Heading5Char"/>
    <w:qFormat/>
    <w:rsid w:val="001B298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298C"/>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B298C"/>
    <w:pPr>
      <w:numPr>
        <w:ilvl w:val="6"/>
        <w:numId w:val="1"/>
      </w:num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298C"/>
    <w:rPr>
      <w:rFonts w:ascii="Trebuchet MS" w:eastAsia="Times New Roman" w:hAnsi="Trebuchet MS" w:cs="Arial"/>
      <w:b/>
      <w:bCs/>
      <w:color w:val="003366"/>
      <w:kern w:val="32"/>
      <w:sz w:val="36"/>
      <w:szCs w:val="32"/>
    </w:rPr>
  </w:style>
  <w:style w:type="character" w:customStyle="1" w:styleId="Heading2Char">
    <w:name w:val="Heading 2 Char"/>
    <w:aliases w:val="Heading 2 Char1 Char Char,Heading 2 Char Char Char Char,Heading 2 Char1 Char1,Heading 2 Char Char Char1"/>
    <w:basedOn w:val="DefaultParagraphFont"/>
    <w:link w:val="Heading2"/>
    <w:rsid w:val="001B298C"/>
    <w:rPr>
      <w:rFonts w:ascii="Trebuchet MS" w:eastAsia="Times New Roman" w:hAnsi="Trebuchet MS" w:cs="Arial"/>
      <w:b/>
      <w:bCs/>
      <w:iCs/>
      <w:color w:val="003366"/>
      <w:sz w:val="30"/>
      <w:szCs w:val="28"/>
    </w:rPr>
  </w:style>
  <w:style w:type="character" w:customStyle="1" w:styleId="Heading3Char">
    <w:name w:val="Heading 3 Char"/>
    <w:basedOn w:val="DefaultParagraphFont"/>
    <w:link w:val="Heading3"/>
    <w:rsid w:val="001B298C"/>
    <w:rPr>
      <w:rFonts w:ascii="Trebuchet MS" w:eastAsia="Times New Roman" w:hAnsi="Trebuchet MS" w:cs="Arial"/>
      <w:b/>
      <w:iCs/>
      <w:color w:val="003366"/>
      <w:sz w:val="24"/>
      <w:szCs w:val="24"/>
    </w:rPr>
  </w:style>
  <w:style w:type="character" w:customStyle="1" w:styleId="Heading4Char">
    <w:name w:val="Heading 4 Char"/>
    <w:basedOn w:val="DefaultParagraphFont"/>
    <w:link w:val="Heading4"/>
    <w:rsid w:val="001B298C"/>
    <w:rPr>
      <w:rFonts w:ascii="Times New Roman" w:eastAsia="Times New Roman" w:hAnsi="Times New Roman" w:cs="Times New Roman"/>
      <w:b/>
      <w:bCs/>
      <w:i/>
      <w:color w:val="003366"/>
      <w:sz w:val="24"/>
    </w:rPr>
  </w:style>
  <w:style w:type="character" w:customStyle="1" w:styleId="Heading5Char">
    <w:name w:val="Heading 5 Char"/>
    <w:basedOn w:val="DefaultParagraphFont"/>
    <w:link w:val="Heading5"/>
    <w:rsid w:val="001B298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B298C"/>
    <w:rPr>
      <w:rFonts w:ascii="Times New Roman" w:eastAsia="Times New Roman" w:hAnsi="Times New Roman" w:cs="Times New Roman"/>
      <w:b/>
      <w:bCs/>
    </w:rPr>
  </w:style>
  <w:style w:type="character" w:customStyle="1" w:styleId="Heading7Char">
    <w:name w:val="Heading 7 Char"/>
    <w:basedOn w:val="DefaultParagraphFont"/>
    <w:link w:val="Heading7"/>
    <w:rsid w:val="001B298C"/>
    <w:rPr>
      <w:rFonts w:ascii="Times New Roman" w:eastAsia="Times New Roman" w:hAnsi="Times New Roman" w:cs="Times New Roman"/>
      <w:sz w:val="24"/>
      <w:szCs w:val="24"/>
    </w:rPr>
  </w:style>
  <w:style w:type="paragraph" w:styleId="BodyText">
    <w:name w:val="Body Text"/>
    <w:basedOn w:val="Normal"/>
    <w:link w:val="BodyTextChar1"/>
    <w:rsid w:val="001B298C"/>
    <w:pPr>
      <w:spacing w:after="160" w:line="300" w:lineRule="atLeast"/>
      <w:ind w:right="-43"/>
    </w:pPr>
    <w:rPr>
      <w:sz w:val="22"/>
    </w:rPr>
  </w:style>
  <w:style w:type="character" w:customStyle="1" w:styleId="BodyTextChar">
    <w:name w:val="Body Text Char"/>
    <w:basedOn w:val="DefaultParagraphFont"/>
    <w:uiPriority w:val="99"/>
    <w:semiHidden/>
    <w:rsid w:val="001B298C"/>
    <w:rPr>
      <w:rFonts w:ascii="Times New Roman" w:eastAsia="Times New Roman" w:hAnsi="Times New Roman" w:cs="Times New Roman"/>
      <w:sz w:val="24"/>
      <w:szCs w:val="20"/>
    </w:rPr>
  </w:style>
  <w:style w:type="paragraph" w:styleId="Header">
    <w:name w:val="header"/>
    <w:aliases w:val="Header Left"/>
    <w:basedOn w:val="Normal"/>
    <w:link w:val="HeaderChar"/>
    <w:rsid w:val="001B298C"/>
    <w:pPr>
      <w:tabs>
        <w:tab w:val="right" w:pos="8460"/>
      </w:tabs>
      <w:ind w:right="-36"/>
    </w:pPr>
    <w:rPr>
      <w:rFonts w:ascii="Trebuchet MS" w:hAnsi="Trebuchet MS"/>
      <w:b/>
      <w:bCs/>
      <w:color w:val="003366"/>
      <w:sz w:val="32"/>
    </w:rPr>
  </w:style>
  <w:style w:type="character" w:customStyle="1" w:styleId="HeaderChar">
    <w:name w:val="Header Char"/>
    <w:aliases w:val="Header Left Char"/>
    <w:basedOn w:val="DefaultParagraphFont"/>
    <w:link w:val="Header"/>
    <w:rsid w:val="001B298C"/>
    <w:rPr>
      <w:rFonts w:ascii="Trebuchet MS" w:eastAsia="Times New Roman" w:hAnsi="Trebuchet MS" w:cs="Times New Roman"/>
      <w:b/>
      <w:bCs/>
      <w:color w:val="003366"/>
      <w:sz w:val="32"/>
      <w:szCs w:val="20"/>
    </w:rPr>
  </w:style>
  <w:style w:type="paragraph" w:styleId="Footer">
    <w:name w:val="footer"/>
    <w:basedOn w:val="Normal"/>
    <w:link w:val="FooterChar"/>
    <w:rsid w:val="001B298C"/>
    <w:pPr>
      <w:tabs>
        <w:tab w:val="center" w:pos="4320"/>
        <w:tab w:val="right" w:pos="8640"/>
      </w:tabs>
    </w:pPr>
  </w:style>
  <w:style w:type="character" w:customStyle="1" w:styleId="FooterChar">
    <w:name w:val="Footer Char"/>
    <w:basedOn w:val="DefaultParagraphFont"/>
    <w:link w:val="Footer"/>
    <w:rsid w:val="001B298C"/>
    <w:rPr>
      <w:rFonts w:ascii="Times New Roman" w:eastAsia="Times New Roman" w:hAnsi="Times New Roman" w:cs="Times New Roman"/>
      <w:sz w:val="24"/>
      <w:szCs w:val="20"/>
    </w:rPr>
  </w:style>
  <w:style w:type="paragraph" w:customStyle="1" w:styleId="TABLEOFCONTENTS">
    <w:name w:val="TABLE OF CONTENTS"/>
    <w:basedOn w:val="Title"/>
    <w:locked/>
    <w:rsid w:val="001B298C"/>
    <w:pPr>
      <w:ind w:right="-43"/>
      <w:contextualSpacing w:val="0"/>
      <w:jc w:val="both"/>
    </w:pPr>
    <w:rPr>
      <w:rFonts w:ascii="Trebuchet MS" w:eastAsia="Times New Roman" w:hAnsi="Trebuchet MS" w:cs="Arial"/>
      <w:b/>
      <w:bCs/>
      <w:color w:val="003366"/>
      <w:spacing w:val="0"/>
      <w:sz w:val="32"/>
      <w:szCs w:val="32"/>
    </w:rPr>
  </w:style>
  <w:style w:type="paragraph" w:customStyle="1" w:styleId="TableText">
    <w:name w:val="Table Text"/>
    <w:basedOn w:val="BodyText"/>
    <w:link w:val="TableTextChar"/>
    <w:locked/>
    <w:rsid w:val="001B298C"/>
    <w:pPr>
      <w:spacing w:before="40" w:after="20" w:line="240" w:lineRule="auto"/>
      <w:ind w:left="29"/>
    </w:pPr>
    <w:rPr>
      <w:rFonts w:ascii="Arial" w:hAnsi="Arial"/>
      <w:sz w:val="18"/>
    </w:rPr>
  </w:style>
  <w:style w:type="paragraph" w:styleId="TOC1">
    <w:name w:val="toc 1"/>
    <w:basedOn w:val="Normal"/>
    <w:next w:val="Normal"/>
    <w:uiPriority w:val="39"/>
    <w:rsid w:val="001B298C"/>
    <w:pPr>
      <w:spacing w:before="120" w:after="120"/>
    </w:pPr>
    <w:rPr>
      <w:b/>
      <w:bCs/>
      <w:caps/>
    </w:rPr>
  </w:style>
  <w:style w:type="paragraph" w:styleId="TOC2">
    <w:name w:val="toc 2"/>
    <w:basedOn w:val="Normal"/>
    <w:next w:val="Normal"/>
    <w:uiPriority w:val="39"/>
    <w:rsid w:val="001B298C"/>
    <w:pPr>
      <w:ind w:left="200"/>
    </w:pPr>
    <w:rPr>
      <w:smallCaps/>
    </w:rPr>
  </w:style>
  <w:style w:type="character" w:styleId="CommentReference">
    <w:name w:val="annotation reference"/>
    <w:uiPriority w:val="99"/>
    <w:semiHidden/>
    <w:rsid w:val="001B298C"/>
    <w:rPr>
      <w:sz w:val="16"/>
      <w:szCs w:val="16"/>
    </w:rPr>
  </w:style>
  <w:style w:type="paragraph" w:customStyle="1" w:styleId="CaptionTable">
    <w:name w:val="Caption Table"/>
    <w:basedOn w:val="Normal"/>
    <w:rsid w:val="001B298C"/>
    <w:pPr>
      <w:keepNext/>
      <w:tabs>
        <w:tab w:val="left" w:pos="1080"/>
      </w:tabs>
      <w:spacing w:before="80" w:after="120"/>
      <w:ind w:left="1080" w:hanging="1080"/>
      <w:jc w:val="center"/>
    </w:pPr>
    <w:rPr>
      <w:rFonts w:ascii="Trebuchet MS" w:hAnsi="Trebuchet MS"/>
      <w:b/>
      <w:bCs/>
      <w:color w:val="003366"/>
      <w:sz w:val="19"/>
      <w:szCs w:val="18"/>
    </w:rPr>
  </w:style>
  <w:style w:type="character" w:styleId="Hyperlink">
    <w:name w:val="Hyperlink"/>
    <w:uiPriority w:val="99"/>
    <w:rsid w:val="001B298C"/>
    <w:rPr>
      <w:color w:val="0000FF"/>
      <w:u w:val="single"/>
    </w:rPr>
  </w:style>
  <w:style w:type="paragraph" w:customStyle="1" w:styleId="ReportTitle">
    <w:name w:val="Report_Title"/>
    <w:basedOn w:val="Normal"/>
    <w:rsid w:val="001B298C"/>
    <w:pPr>
      <w:spacing w:before="120"/>
      <w:ind w:left="-720"/>
    </w:pPr>
    <w:rPr>
      <w:bCs/>
      <w:color w:val="003366"/>
      <w:sz w:val="76"/>
      <w:szCs w:val="76"/>
    </w:rPr>
  </w:style>
  <w:style w:type="paragraph" w:customStyle="1" w:styleId="VersionDate">
    <w:name w:val="Version Date"/>
    <w:basedOn w:val="Normal"/>
    <w:rsid w:val="001B298C"/>
    <w:pPr>
      <w:ind w:left="-720"/>
    </w:pPr>
    <w:rPr>
      <w:rFonts w:ascii="Trebuchet MS" w:hAnsi="Trebuchet MS"/>
      <w:bCs/>
      <w:color w:val="003366"/>
      <w:sz w:val="32"/>
    </w:rPr>
  </w:style>
  <w:style w:type="paragraph" w:styleId="CommentText">
    <w:name w:val="annotation text"/>
    <w:basedOn w:val="Normal"/>
    <w:link w:val="CommentTextChar"/>
    <w:uiPriority w:val="99"/>
    <w:semiHidden/>
    <w:rsid w:val="001B298C"/>
  </w:style>
  <w:style w:type="character" w:customStyle="1" w:styleId="CommentTextChar">
    <w:name w:val="Comment Text Char"/>
    <w:basedOn w:val="DefaultParagraphFont"/>
    <w:link w:val="CommentText"/>
    <w:uiPriority w:val="99"/>
    <w:semiHidden/>
    <w:rsid w:val="001B298C"/>
    <w:rPr>
      <w:rFonts w:ascii="Times New Roman" w:eastAsia="Times New Roman" w:hAnsi="Times New Roman" w:cs="Times New Roman"/>
      <w:sz w:val="24"/>
      <w:szCs w:val="20"/>
    </w:rPr>
  </w:style>
  <w:style w:type="table" w:styleId="TableGrid">
    <w:name w:val="Table Grid"/>
    <w:basedOn w:val="TableNormal"/>
    <w:uiPriority w:val="39"/>
    <w:rsid w:val="001B29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link w:val="BodyText"/>
    <w:rsid w:val="001B298C"/>
    <w:rPr>
      <w:rFonts w:ascii="Times New Roman" w:eastAsia="Times New Roman" w:hAnsi="Times New Roman" w:cs="Times New Roman"/>
      <w:szCs w:val="20"/>
    </w:rPr>
  </w:style>
  <w:style w:type="paragraph" w:customStyle="1" w:styleId="ProposalFirst2Lines">
    <w:name w:val="Proposal First 2 Lines"/>
    <w:semiHidden/>
    <w:rsid w:val="001B298C"/>
    <w:pPr>
      <w:spacing w:after="0" w:line="300" w:lineRule="auto"/>
    </w:pPr>
    <w:rPr>
      <w:rFonts w:ascii="Arial Bold" w:eastAsia="Times New Roman" w:hAnsi="Arial Bold" w:cs="Times New Roman"/>
      <w:b/>
      <w:sz w:val="24"/>
      <w:szCs w:val="20"/>
    </w:rPr>
  </w:style>
  <w:style w:type="paragraph" w:customStyle="1" w:styleId="FooterText">
    <w:name w:val="_Footer Text"/>
    <w:rsid w:val="001B298C"/>
    <w:pPr>
      <w:pBdr>
        <w:top w:val="single" w:sz="12" w:space="1" w:color="003366"/>
      </w:pBdr>
      <w:spacing w:after="0" w:line="240" w:lineRule="auto"/>
    </w:pPr>
    <w:rPr>
      <w:rFonts w:ascii="Trebuchet MS" w:eastAsia="Times New Roman" w:hAnsi="Trebuchet MS" w:cs="Times New Roman"/>
      <w:color w:val="003366"/>
    </w:rPr>
  </w:style>
  <w:style w:type="character" w:customStyle="1" w:styleId="TableTextChar">
    <w:name w:val="Table Text Char"/>
    <w:link w:val="TableText"/>
    <w:locked/>
    <w:rsid w:val="001B298C"/>
    <w:rPr>
      <w:rFonts w:ascii="Arial" w:eastAsia="Times New Roman" w:hAnsi="Arial" w:cs="Times New Roman"/>
      <w:sz w:val="18"/>
      <w:szCs w:val="20"/>
    </w:rPr>
  </w:style>
  <w:style w:type="paragraph" w:customStyle="1" w:styleId="HistoryHeadings">
    <w:name w:val="HistoryHeadings"/>
    <w:autoRedefine/>
    <w:rsid w:val="001B298C"/>
    <w:pPr>
      <w:spacing w:after="0" w:line="240" w:lineRule="auto"/>
    </w:pPr>
    <w:rPr>
      <w:rFonts w:ascii="Arial Narrow" w:eastAsia="Times New Roman" w:hAnsi="Arial Narrow" w:cs="Times New Roman"/>
      <w:b/>
      <w:noProof/>
      <w:color w:val="5378B3"/>
      <w:kern w:val="28"/>
      <w:sz w:val="28"/>
      <w:szCs w:val="28"/>
    </w:rPr>
  </w:style>
  <w:style w:type="paragraph" w:styleId="ListParagraph">
    <w:name w:val="List Paragraph"/>
    <w:basedOn w:val="Normal"/>
    <w:uiPriority w:val="34"/>
    <w:qFormat/>
    <w:rsid w:val="001B298C"/>
    <w:pPr>
      <w:ind w:left="720"/>
      <w:contextualSpacing/>
    </w:pPr>
  </w:style>
  <w:style w:type="paragraph" w:styleId="Title">
    <w:name w:val="Title"/>
    <w:basedOn w:val="Normal"/>
    <w:next w:val="Normal"/>
    <w:link w:val="TitleChar"/>
    <w:uiPriority w:val="10"/>
    <w:qFormat/>
    <w:rsid w:val="001B2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9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nhrap-dev/HAST"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Ujvala Sharma</dc:creator>
  <cp:keywords/>
  <dc:description/>
  <cp:lastModifiedBy>Ujvala Sharma</cp:lastModifiedBy>
  <cp:revision>7</cp:revision>
  <dcterms:created xsi:type="dcterms:W3CDTF">2019-10-02T05:37:00Z</dcterms:created>
  <dcterms:modified xsi:type="dcterms:W3CDTF">2019-10-16T18:03:00Z</dcterms:modified>
</cp:coreProperties>
</file>