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27CA" w14:textId="77777777" w:rsidR="005A4703" w:rsidRDefault="005A4703" w:rsidP="00205835">
      <w:pPr>
        <w:pBdr>
          <w:bottom w:val="single" w:sz="12" w:space="0" w:color="auto"/>
        </w:pBdr>
        <w:jc w:val="both"/>
        <w:rPr>
          <w:rFonts w:asciiTheme="majorHAnsi" w:eastAsiaTheme="majorEastAsia" w:hAnsiTheme="majorHAnsi" w:cstheme="majorBidi"/>
          <w:b/>
          <w:bCs/>
          <w:color w:val="003087" w:themeColor="accent3"/>
        </w:rPr>
      </w:pPr>
      <w:bookmarkStart w:id="0" w:name="_Hlk104365240"/>
      <w:bookmarkEnd w:id="0"/>
      <w:r w:rsidRPr="005A4703">
        <w:rPr>
          <w:rFonts w:asciiTheme="majorHAnsi" w:eastAsiaTheme="majorEastAsia" w:hAnsiTheme="majorHAnsi" w:cstheme="majorBidi"/>
          <w:b/>
          <w:bCs/>
          <w:color w:val="003087" w:themeColor="accent3"/>
        </w:rPr>
        <w:t xml:space="preserve">Visualising Social Care Data for Mental Health Sectioning </w:t>
      </w:r>
    </w:p>
    <w:p w14:paraId="724621E7" w14:textId="11339E86" w:rsidR="00D66852" w:rsidRPr="0014737E" w:rsidRDefault="005A4703" w:rsidP="00205835">
      <w:pPr>
        <w:pBdr>
          <w:bottom w:val="single" w:sz="12" w:space="0" w:color="auto"/>
        </w:pBdr>
        <w:jc w:val="both"/>
        <w:rPr>
          <w:rFonts w:cs="Arial"/>
          <w:b/>
        </w:rPr>
      </w:pPr>
      <w:r w:rsidRPr="005A4703">
        <w:rPr>
          <w:rFonts w:asciiTheme="majorHAnsi" w:eastAsiaTheme="majorEastAsia" w:hAnsiTheme="majorHAnsi" w:cstheme="majorBidi"/>
          <w:b/>
          <w:bCs/>
          <w:color w:val="003087" w:themeColor="accent3"/>
        </w:rPr>
        <w:t>with Theoplots</w:t>
      </w:r>
    </w:p>
    <w:p w14:paraId="303B9C0C" w14:textId="39EAD509" w:rsidR="00B45160" w:rsidRDefault="00D57EF3" w:rsidP="0034480C">
      <w:pPr>
        <w:pStyle w:val="Heading3"/>
        <w:jc w:val="both"/>
      </w:pPr>
      <w:r w:rsidRPr="00AB79AF">
        <w:t xml:space="preserve">1. </w:t>
      </w:r>
      <w:r w:rsidR="0034480C" w:rsidRPr="0034480C">
        <w:rPr>
          <w:rStyle w:val="Heading3Char"/>
          <w:b/>
          <w:bCs/>
        </w:rPr>
        <w:t>Background</w:t>
      </w:r>
    </w:p>
    <w:p w14:paraId="0D4B07A5" w14:textId="793C29B8" w:rsidR="0034480C" w:rsidRDefault="00B92A66" w:rsidP="0034480C">
      <w:pPr>
        <w:rPr>
          <w:rFonts w:eastAsia="Times New Roman"/>
        </w:rPr>
      </w:pPr>
      <w:r>
        <w:rPr>
          <w:rFonts w:eastAsia="Times New Roman"/>
        </w:rPr>
        <w:t>When social care data was brought into the BNSSG CCG for the first time, there was a general interest in joining the data to the mental health (MH) healthcare data that was already in the system. However, it was not clear what the new data contained, or how it related to the already present mental health data</w:t>
      </w:r>
      <w:r w:rsidR="0034480C">
        <w:t>.</w:t>
      </w:r>
    </w:p>
    <w:p w14:paraId="3DB9B46E" w14:textId="00FB96CF" w:rsidR="00C43C73" w:rsidRDefault="00C43C73" w:rsidP="0034480C">
      <w:pPr>
        <w:pStyle w:val="Heading3"/>
        <w:jc w:val="both"/>
      </w:pPr>
      <w:r>
        <w:t xml:space="preserve">2. </w:t>
      </w:r>
      <w:r w:rsidR="0034480C">
        <w:t>The Question</w:t>
      </w:r>
    </w:p>
    <w:p w14:paraId="2468FFD2" w14:textId="247EEF72" w:rsidR="0034480C" w:rsidRDefault="00D06E25" w:rsidP="00D12D02">
      <w:pPr>
        <w:pStyle w:val="BodyText1"/>
      </w:pPr>
      <w:r>
        <w:t>Can we use social care data to identify patients who are ‘heavy’ MH users, especially patients who undergo sectioning? What subset(s) of social care data are most useful for this?</w:t>
      </w:r>
    </w:p>
    <w:p w14:paraId="7295D098" w14:textId="4ED54330" w:rsidR="0034480C" w:rsidRDefault="0034480C" w:rsidP="0034480C">
      <w:pPr>
        <w:pStyle w:val="Heading3"/>
        <w:jc w:val="both"/>
      </w:pPr>
      <w:r>
        <w:t xml:space="preserve">3. </w:t>
      </w:r>
      <w:r w:rsidRPr="00ED0213">
        <w:rPr>
          <w:rFonts w:eastAsia="Times New Roman"/>
        </w:rPr>
        <w:t>Approach</w:t>
      </w:r>
    </w:p>
    <w:p w14:paraId="374A4B1B" w14:textId="636D712B" w:rsidR="0044272A" w:rsidRDefault="002C6D10" w:rsidP="0044272A">
      <w:r>
        <w:rPr>
          <w:rFonts w:eastAsia="Times New Roman"/>
        </w:rPr>
        <w:t xml:space="preserve">The new social care data was linked to the data already used in the ExploreR, and the tool was then loaded using the new expanded dataset. Primarily, the theoplots section was used for this analysis. Initially single, then group theoplots were used as it became apparent social care data was sparse. The theoplots were filtered to </w:t>
      </w:r>
      <w:r>
        <w:t>only show secondary and mental health activity (as those related to sectioning).</w:t>
      </w:r>
    </w:p>
    <w:p w14:paraId="120AB4CD" w14:textId="77777777" w:rsidR="0044272A" w:rsidRDefault="0044272A" w:rsidP="0044272A">
      <w:r w:rsidRPr="001B0C1A">
        <w:rPr>
          <w:noProof/>
        </w:rPr>
        <mc:AlternateContent>
          <mc:Choice Requires="wps">
            <w:drawing>
              <wp:anchor distT="0" distB="0" distL="114300" distR="114300" simplePos="0" relativeHeight="251670528" behindDoc="0" locked="0" layoutInCell="1" allowOverlap="1" wp14:anchorId="4CDBE424" wp14:editId="2ACC237A">
                <wp:simplePos x="0" y="0"/>
                <wp:positionH relativeFrom="column">
                  <wp:posOffset>3714750</wp:posOffset>
                </wp:positionH>
                <wp:positionV relativeFrom="paragraph">
                  <wp:posOffset>118744</wp:posOffset>
                </wp:positionV>
                <wp:extent cx="1685925" cy="705485"/>
                <wp:effectExtent l="0" t="0" r="28575" b="18415"/>
                <wp:wrapNone/>
                <wp:docPr id="16" name="TextBox 8"/>
                <wp:cNvGraphicFramePr/>
                <a:graphic xmlns:a="http://schemas.openxmlformats.org/drawingml/2006/main">
                  <a:graphicData uri="http://schemas.microsoft.com/office/word/2010/wordprocessingShape">
                    <wps:wsp>
                      <wps:cNvSpPr txBox="1"/>
                      <wps:spPr>
                        <a:xfrm>
                          <a:off x="0" y="0"/>
                          <a:ext cx="1685925" cy="705485"/>
                        </a:xfrm>
                        <a:prstGeom prst="rect">
                          <a:avLst/>
                        </a:prstGeom>
                        <a:solidFill>
                          <a:schemeClr val="bg1"/>
                        </a:solidFill>
                        <a:ln w="19050">
                          <a:solidFill>
                            <a:schemeClr val="bg1">
                              <a:lumMod val="50000"/>
                            </a:schemeClr>
                          </a:solidFill>
                        </a:ln>
                      </wps:spPr>
                      <wps:txbx>
                        <w:txbxContent>
                          <w:p w14:paraId="4083E918"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Social care S2 Hospital Discharge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CDBE424" id="_x0000_t202" coordsize="21600,21600" o:spt="202" path="m,l,21600r21600,l21600,xe">
                <v:stroke joinstyle="miter"/>
                <v:path gradientshapeok="t" o:connecttype="rect"/>
              </v:shapetype>
              <v:shape id="TextBox 8" o:spid="_x0000_s1026" type="#_x0000_t202" style="position:absolute;margin-left:292.5pt;margin-top:9.35pt;width:132.75pt;height:5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" fillcolor="white [3212]" strokecolor="#7f7f7f [1612]" strokeweight="1.5pt">
                <v:textbox>
                  <w:txbxContent>
                    <w:p w14:paraId="4083E918"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Social care S2 Hospital Discharge</w:t>
                      </w:r>
                    </w:p>
                  </w:txbxContent>
                </v:textbox>
              </v:shape>
            </w:pict>
          </mc:Fallback>
        </mc:AlternateContent>
      </w:r>
    </w:p>
    <w:p w14:paraId="3FC6E8C0" w14:textId="7BAB7B04" w:rsidR="0044272A" w:rsidRPr="003B72C0" w:rsidRDefault="0044272A" w:rsidP="0044272A">
      <w:r w:rsidRPr="001B0C1A">
        <w:rPr>
          <w:noProof/>
        </w:rPr>
        <mc:AlternateContent>
          <mc:Choice Requires="wps">
            <w:drawing>
              <wp:anchor distT="0" distB="0" distL="114300" distR="114300" simplePos="0" relativeHeight="251675648" behindDoc="0" locked="0" layoutInCell="1" allowOverlap="1" wp14:anchorId="7479D676" wp14:editId="0125503A">
                <wp:simplePos x="0" y="0"/>
                <wp:positionH relativeFrom="column">
                  <wp:posOffset>4162425</wp:posOffset>
                </wp:positionH>
                <wp:positionV relativeFrom="paragraph">
                  <wp:posOffset>2012950</wp:posOffset>
                </wp:positionV>
                <wp:extent cx="85725" cy="442595"/>
                <wp:effectExtent l="76200" t="38100" r="47625" b="14605"/>
                <wp:wrapNone/>
                <wp:docPr id="19"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5725" cy="4425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FCD52" id="_x0000_t32" coordsize="21600,21600" o:spt="32" o:oned="t" path="m,l21600,21600e" filled="f">
                <v:path arrowok="t" fillok="f" o:connecttype="none"/>
                <o:lock v:ext="edit" shapetype="t"/>
              </v:shapetype>
              <v:shape id="Straight Arrow Connector 17" o:spid="_x0000_s1026" type="#_x0000_t32" style="position:absolute;margin-left:327.75pt;margin-top:158.5pt;width:6.75pt;height:34.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" strokecolor="black [3213]" strokeweight="2.25pt">
                <v:stroke endarrow="block"/>
                <o:lock v:ext="edit" shapetype="f"/>
              </v:shape>
            </w:pict>
          </mc:Fallback>
        </mc:AlternateContent>
      </w:r>
      <w:r w:rsidRPr="001B0C1A">
        <w:rPr>
          <w:noProof/>
        </w:rPr>
        <mc:AlternateContent>
          <mc:Choice Requires="wps">
            <w:drawing>
              <wp:anchor distT="0" distB="0" distL="114300" distR="114300" simplePos="0" relativeHeight="251674624" behindDoc="0" locked="0" layoutInCell="1" allowOverlap="1" wp14:anchorId="0F836F28" wp14:editId="404BF9D8">
                <wp:simplePos x="0" y="0"/>
                <wp:positionH relativeFrom="column">
                  <wp:posOffset>3204210</wp:posOffset>
                </wp:positionH>
                <wp:positionV relativeFrom="paragraph">
                  <wp:posOffset>2477770</wp:posOffset>
                </wp:positionV>
                <wp:extent cx="2705100" cy="646331"/>
                <wp:effectExtent l="0" t="0" r="19050" b="20955"/>
                <wp:wrapNone/>
                <wp:docPr id="20" name="TextBox 16"/>
                <wp:cNvGraphicFramePr/>
                <a:graphic xmlns:a="http://schemas.openxmlformats.org/drawingml/2006/main">
                  <a:graphicData uri="http://schemas.microsoft.com/office/word/2010/wordprocessingShape">
                    <wps:wsp>
                      <wps:cNvSpPr txBox="1"/>
                      <wps:spPr>
                        <a:xfrm>
                          <a:off x="0" y="0"/>
                          <a:ext cx="2705100" cy="646331"/>
                        </a:xfrm>
                        <a:prstGeom prst="rect">
                          <a:avLst/>
                        </a:prstGeom>
                        <a:solidFill>
                          <a:schemeClr val="bg1"/>
                        </a:solidFill>
                        <a:ln w="19050">
                          <a:solidFill>
                            <a:schemeClr val="bg1">
                              <a:lumMod val="50000"/>
                            </a:schemeClr>
                          </a:solidFill>
                        </a:ln>
                      </wps:spPr>
                      <wps:txbx>
                        <w:txbxContent>
                          <w:p w14:paraId="4436C842"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Much community activity afterwards</w:t>
                            </w:r>
                          </w:p>
                        </w:txbxContent>
                      </wps:txbx>
                      <wps:bodyPr wrap="square" rtlCol="0">
                        <a:spAutoFit/>
                      </wps:bodyPr>
                    </wps:wsp>
                  </a:graphicData>
                </a:graphic>
              </wp:anchor>
            </w:drawing>
          </mc:Choice>
          <mc:Fallback>
            <w:pict>
              <v:shape w14:anchorId="0F836F28" id="TextBox 16" o:spid="_x0000_s1027" type="#_x0000_t202" style="position:absolute;margin-left:252.3pt;margin-top:195.1pt;width:213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" fillcolor="white [3212]" strokecolor="#7f7f7f [1612]" strokeweight="1.5pt">
                <v:textbox style="mso-fit-shape-to-text:t">
                  <w:txbxContent>
                    <w:p w14:paraId="4436C842"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Much community activity afterwards</w:t>
                      </w:r>
                    </w:p>
                  </w:txbxContent>
                </v:textbox>
              </v:shape>
            </w:pict>
          </mc:Fallback>
        </mc:AlternateContent>
      </w:r>
      <w:r w:rsidRPr="001B0C1A">
        <w:rPr>
          <w:noProof/>
        </w:rPr>
        <mc:AlternateContent>
          <mc:Choice Requires="wps">
            <w:drawing>
              <wp:anchor distT="0" distB="0" distL="114300" distR="114300" simplePos="0" relativeHeight="251672576" behindDoc="0" locked="0" layoutInCell="1" allowOverlap="1" wp14:anchorId="3DBCAE2B" wp14:editId="0A728FED">
                <wp:simplePos x="0" y="0"/>
                <wp:positionH relativeFrom="column">
                  <wp:posOffset>2228850</wp:posOffset>
                </wp:positionH>
                <wp:positionV relativeFrom="paragraph">
                  <wp:posOffset>1089024</wp:posOffset>
                </wp:positionV>
                <wp:extent cx="1114425" cy="1419225"/>
                <wp:effectExtent l="19050" t="38100" r="47625" b="28575"/>
                <wp:wrapNone/>
                <wp:docPr id="2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4425" cy="14192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11D11" id="Straight Arrow Connector 10" o:spid="_x0000_s1026" type="#_x0000_t32" style="position:absolute;margin-left:175.5pt;margin-top:85.75pt;width:87.75pt;height:111.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" strokecolor="black [3213]" strokeweight="2.25pt">
                <v:stroke endarrow="block"/>
                <o:lock v:ext="edit" shapetype="f"/>
              </v:shape>
            </w:pict>
          </mc:Fallback>
        </mc:AlternateContent>
      </w:r>
      <w:r w:rsidRPr="001B0C1A">
        <w:rPr>
          <w:noProof/>
        </w:rPr>
        <mc:AlternateContent>
          <mc:Choice Requires="wps">
            <w:drawing>
              <wp:anchor distT="0" distB="0" distL="114300" distR="114300" simplePos="0" relativeHeight="251671552" behindDoc="0" locked="0" layoutInCell="1" allowOverlap="1" wp14:anchorId="68082494" wp14:editId="1B70256C">
                <wp:simplePos x="0" y="0"/>
                <wp:positionH relativeFrom="column">
                  <wp:posOffset>54610</wp:posOffset>
                </wp:positionH>
                <wp:positionV relativeFrom="paragraph">
                  <wp:posOffset>2400300</wp:posOffset>
                </wp:positionV>
                <wp:extent cx="2705100" cy="646331"/>
                <wp:effectExtent l="0" t="0" r="19050" b="20955"/>
                <wp:wrapNone/>
                <wp:docPr id="22" name="TextBox 9"/>
                <wp:cNvGraphicFramePr/>
                <a:graphic xmlns:a="http://schemas.openxmlformats.org/drawingml/2006/main">
                  <a:graphicData uri="http://schemas.microsoft.com/office/word/2010/wordprocessingShape">
                    <wps:wsp>
                      <wps:cNvSpPr txBox="1"/>
                      <wps:spPr>
                        <a:xfrm>
                          <a:off x="0" y="0"/>
                          <a:ext cx="2705100" cy="646331"/>
                        </a:xfrm>
                        <a:prstGeom prst="rect">
                          <a:avLst/>
                        </a:prstGeom>
                        <a:solidFill>
                          <a:schemeClr val="bg1"/>
                        </a:solidFill>
                        <a:ln w="19050">
                          <a:solidFill>
                            <a:schemeClr val="bg1">
                              <a:lumMod val="50000"/>
                            </a:schemeClr>
                          </a:solidFill>
                        </a:ln>
                      </wps:spPr>
                      <wps:txbx>
                        <w:txbxContent>
                          <w:p w14:paraId="09A0E631"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Non-elective secondary inpatient activity</w:t>
                            </w:r>
                          </w:p>
                        </w:txbxContent>
                      </wps:txbx>
                      <wps:bodyPr wrap="square" rtlCol="0">
                        <a:spAutoFit/>
                      </wps:bodyPr>
                    </wps:wsp>
                  </a:graphicData>
                </a:graphic>
              </wp:anchor>
            </w:drawing>
          </mc:Choice>
          <mc:Fallback>
            <w:pict>
              <v:shape w14:anchorId="68082494" id="TextBox 9" o:spid="_x0000_s1028" type="#_x0000_t202" style="position:absolute;margin-left:4.3pt;margin-top:189pt;width:213pt;height:5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" fillcolor="white [3212]" strokecolor="#7f7f7f [1612]" strokeweight="1.5pt">
                <v:textbox style="mso-fit-shape-to-text:t">
                  <w:txbxContent>
                    <w:p w14:paraId="09A0E631" w14:textId="77777777" w:rsidR="0044272A" w:rsidRDefault="0044272A" w:rsidP="0044272A">
                      <w:pPr>
                        <w:jc w:val="center"/>
                        <w:rPr>
                          <w:rFonts w:hAnsi="Arial"/>
                          <w:color w:val="000000" w:themeColor="text1"/>
                          <w:kern w:val="24"/>
                          <w:sz w:val="36"/>
                          <w:szCs w:val="36"/>
                        </w:rPr>
                      </w:pPr>
                      <w:r>
                        <w:rPr>
                          <w:rFonts w:hAnsi="Arial"/>
                          <w:color w:val="000000" w:themeColor="text1"/>
                          <w:kern w:val="24"/>
                          <w:sz w:val="36"/>
                          <w:szCs w:val="36"/>
                        </w:rPr>
                        <w:t>Non-elective secondary inpatient activity</w:t>
                      </w:r>
                    </w:p>
                  </w:txbxContent>
                </v:textbox>
              </v:shape>
            </w:pict>
          </mc:Fallback>
        </mc:AlternateContent>
      </w:r>
      <w:r w:rsidRPr="001B0C1A">
        <w:rPr>
          <w:noProof/>
        </w:rPr>
        <w:drawing>
          <wp:anchor distT="0" distB="0" distL="114300" distR="114300" simplePos="0" relativeHeight="251669504" behindDoc="0" locked="0" layoutInCell="1" allowOverlap="1" wp14:anchorId="38586A0A" wp14:editId="32E8D840">
            <wp:simplePos x="0" y="0"/>
            <wp:positionH relativeFrom="margin">
              <wp:align>right</wp:align>
            </wp:positionH>
            <wp:positionV relativeFrom="paragraph">
              <wp:posOffset>2165350</wp:posOffset>
            </wp:positionV>
            <wp:extent cx="5731510" cy="260350"/>
            <wp:effectExtent l="0" t="0" r="2540" b="6350"/>
            <wp:wrapNone/>
            <wp:docPr id="24" name="Picture 7" descr="A picture containing scatter chart&#10;&#10;Description automatically generated">
              <a:extLst xmlns:a="http://schemas.openxmlformats.org/drawingml/2006/main">
                <a:ext uri="{FF2B5EF4-FFF2-40B4-BE49-F238E27FC236}">
                  <a16:creationId xmlns:a16="http://schemas.microsoft.com/office/drawing/2014/main" id="{665887DF-7355-4B95-AAAC-282360D2F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scatter chart&#10;&#10;Description automatically generated">
                      <a:extLst>
                        <a:ext uri="{FF2B5EF4-FFF2-40B4-BE49-F238E27FC236}">
                          <a16:creationId xmlns:a16="http://schemas.microsoft.com/office/drawing/2014/main" id="{665887DF-7355-4B95-AAAC-282360D2FBD7}"/>
                        </a:ext>
                      </a:extLst>
                    </pic:cNvPr>
                    <pic:cNvPicPr>
                      <a:picLocks noChangeAspect="1"/>
                    </pic:cNvPicPr>
                  </pic:nvPicPr>
                  <pic:blipFill rotWithShape="1">
                    <a:blip r:embed="rId8"/>
                    <a:srcRect t="92351"/>
                    <a:stretch/>
                  </pic:blipFill>
                  <pic:spPr bwMode="auto">
                    <a:xfrm>
                      <a:off x="0" y="0"/>
                      <a:ext cx="5731510" cy="260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B0C1A">
        <w:rPr>
          <w:noProof/>
        </w:rPr>
        <w:drawing>
          <wp:anchor distT="0" distB="0" distL="114300" distR="114300" simplePos="0" relativeHeight="251668480" behindDoc="0" locked="0" layoutInCell="1" allowOverlap="1" wp14:anchorId="29BCE831" wp14:editId="4F246A94">
            <wp:simplePos x="0" y="0"/>
            <wp:positionH relativeFrom="margin">
              <wp:align>right</wp:align>
            </wp:positionH>
            <wp:positionV relativeFrom="paragraph">
              <wp:posOffset>1250950</wp:posOffset>
            </wp:positionV>
            <wp:extent cx="5731510" cy="885825"/>
            <wp:effectExtent l="0" t="0" r="2540" b="9525"/>
            <wp:wrapNone/>
            <wp:docPr id="25" name="Picture 7" descr="A picture containing scatter chart&#10;&#10;Description automatically generated">
              <a:extLst xmlns:a="http://schemas.openxmlformats.org/drawingml/2006/main">
                <a:ext uri="{FF2B5EF4-FFF2-40B4-BE49-F238E27FC236}">
                  <a16:creationId xmlns:a16="http://schemas.microsoft.com/office/drawing/2014/main" id="{665887DF-7355-4B95-AAAC-282360D2F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scatter chart&#10;&#10;Description automatically generated">
                      <a:extLst>
                        <a:ext uri="{FF2B5EF4-FFF2-40B4-BE49-F238E27FC236}">
                          <a16:creationId xmlns:a16="http://schemas.microsoft.com/office/drawing/2014/main" id="{665887DF-7355-4B95-AAAC-282360D2FBD7}"/>
                        </a:ext>
                      </a:extLst>
                    </pic:cNvPr>
                    <pic:cNvPicPr>
                      <a:picLocks noChangeAspect="1"/>
                    </pic:cNvPicPr>
                  </pic:nvPicPr>
                  <pic:blipFill rotWithShape="1">
                    <a:blip r:embed="rId8"/>
                    <a:srcRect t="54011" b="19963"/>
                    <a:stretch/>
                  </pic:blipFill>
                  <pic:spPr bwMode="auto">
                    <a:xfrm>
                      <a:off x="0" y="0"/>
                      <a:ext cx="5731510"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B0C1A">
        <w:rPr>
          <w:noProof/>
        </w:rPr>
        <mc:AlternateContent>
          <mc:Choice Requires="wps">
            <w:drawing>
              <wp:anchor distT="0" distB="0" distL="114300" distR="114300" simplePos="0" relativeHeight="251673600" behindDoc="0" locked="0" layoutInCell="1" allowOverlap="1" wp14:anchorId="3C2CC30C" wp14:editId="00128F4C">
                <wp:simplePos x="0" y="0"/>
                <wp:positionH relativeFrom="column">
                  <wp:posOffset>3486150</wp:posOffset>
                </wp:positionH>
                <wp:positionV relativeFrom="paragraph">
                  <wp:posOffset>346075</wp:posOffset>
                </wp:positionV>
                <wp:extent cx="342900" cy="156845"/>
                <wp:effectExtent l="38100" t="19050" r="19050" b="52705"/>
                <wp:wrapNone/>
                <wp:docPr id="2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15684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5C884" id="Straight Arrow Connector 13" o:spid="_x0000_s1026" type="#_x0000_t32" style="position:absolute;margin-left:274.5pt;margin-top:27.25pt;width:27pt;height:12.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" strokecolor="black [3213]" strokeweight="2.25pt">
                <v:stroke endarrow="block"/>
                <o:lock v:ext="edit" shapetype="f"/>
              </v:shape>
            </w:pict>
          </mc:Fallback>
        </mc:AlternateContent>
      </w:r>
    </w:p>
    <w:p w14:paraId="046930C0" w14:textId="527FD897" w:rsidR="0044272A" w:rsidRDefault="0044272A" w:rsidP="002C6D10"/>
    <w:p w14:paraId="0DA50475" w14:textId="7C9B39F7" w:rsidR="0044272A" w:rsidRDefault="0044272A" w:rsidP="002C6D10">
      <w:r w:rsidRPr="001B0C1A">
        <w:rPr>
          <w:noProof/>
        </w:rPr>
        <w:drawing>
          <wp:anchor distT="0" distB="0" distL="114300" distR="114300" simplePos="0" relativeHeight="251667456" behindDoc="0" locked="0" layoutInCell="1" allowOverlap="1" wp14:anchorId="4319943F" wp14:editId="6A0BC020">
            <wp:simplePos x="0" y="0"/>
            <wp:positionH relativeFrom="margin">
              <wp:align>right</wp:align>
            </wp:positionH>
            <wp:positionV relativeFrom="paragraph">
              <wp:posOffset>76835</wp:posOffset>
            </wp:positionV>
            <wp:extent cx="5731510" cy="771525"/>
            <wp:effectExtent l="0" t="0" r="2540" b="9525"/>
            <wp:wrapNone/>
            <wp:docPr id="26" name="Picture 7" descr="A picture containing scatter chart&#10;&#10;Description automatically generated">
              <a:extLst xmlns:a="http://schemas.openxmlformats.org/drawingml/2006/main">
                <a:ext uri="{FF2B5EF4-FFF2-40B4-BE49-F238E27FC236}">
                  <a16:creationId xmlns:a16="http://schemas.microsoft.com/office/drawing/2014/main" id="{665887DF-7355-4B95-AAAC-282360D2F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scatter chart&#10;&#10;Description automatically generated">
                      <a:extLst>
                        <a:ext uri="{FF2B5EF4-FFF2-40B4-BE49-F238E27FC236}">
                          <a16:creationId xmlns:a16="http://schemas.microsoft.com/office/drawing/2014/main" id="{665887DF-7355-4B95-AAAC-282360D2FBD7}"/>
                        </a:ext>
                      </a:extLst>
                    </pic:cNvPr>
                    <pic:cNvPicPr>
                      <a:picLocks noChangeAspect="1"/>
                    </pic:cNvPicPr>
                  </pic:nvPicPr>
                  <pic:blipFill rotWithShape="1">
                    <a:blip r:embed="rId8"/>
                    <a:srcRect b="77332"/>
                    <a:stretch/>
                  </pic:blipFill>
                  <pic:spPr bwMode="auto">
                    <a:xfrm>
                      <a:off x="0" y="0"/>
                      <a:ext cx="573151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828CB7" w14:textId="38301D01" w:rsidR="0044272A" w:rsidRDefault="0044272A" w:rsidP="002C6D10"/>
    <w:p w14:paraId="28D5932B" w14:textId="247BB05D" w:rsidR="0044272A" w:rsidRDefault="0044272A" w:rsidP="002C6D10"/>
    <w:p w14:paraId="3829AE29" w14:textId="320B3496" w:rsidR="0044272A" w:rsidRDefault="0044272A" w:rsidP="002C6D10"/>
    <w:p w14:paraId="72ED2239" w14:textId="0E46ECB5" w:rsidR="0044272A" w:rsidRDefault="0044272A" w:rsidP="002C6D10"/>
    <w:p w14:paraId="51F382F1" w14:textId="05F33152" w:rsidR="0044272A" w:rsidRDefault="0044272A" w:rsidP="002C6D10"/>
    <w:p w14:paraId="5DB7BB21" w14:textId="6C92BE7F" w:rsidR="0044272A" w:rsidRDefault="0044272A" w:rsidP="002C6D10"/>
    <w:p w14:paraId="54A30259" w14:textId="0C9E060C" w:rsidR="0044272A" w:rsidRDefault="0044272A" w:rsidP="002C6D10"/>
    <w:p w14:paraId="255ABB8D" w14:textId="24D9C4C0" w:rsidR="0044272A" w:rsidRDefault="0044272A" w:rsidP="002C6D10"/>
    <w:p w14:paraId="515DB9E3" w14:textId="13B125E4" w:rsidR="0044272A" w:rsidRDefault="0044272A" w:rsidP="002C6D10"/>
    <w:p w14:paraId="0E0748F0" w14:textId="4885E000" w:rsidR="0044272A" w:rsidRDefault="0044272A" w:rsidP="002C6D10"/>
    <w:p w14:paraId="328CED04" w14:textId="77777777" w:rsidR="0044272A" w:rsidRDefault="0044272A" w:rsidP="002C6D10"/>
    <w:p w14:paraId="23CB728C" w14:textId="77777777" w:rsidR="0044272A" w:rsidRDefault="0044272A" w:rsidP="002C6D10"/>
    <w:p w14:paraId="240F5856" w14:textId="7CA6535E" w:rsidR="001869BA" w:rsidRDefault="001869BA" w:rsidP="001869BA">
      <w:pPr>
        <w:keepNext/>
      </w:pPr>
    </w:p>
    <w:p w14:paraId="7BBC99CE" w14:textId="7E3F4E10" w:rsidR="001869BA" w:rsidRDefault="00C024EC" w:rsidP="001869BA">
      <w:pPr>
        <w:pStyle w:val="Caption"/>
        <w:rPr>
          <w:rFonts w:eastAsia="Times New Roman"/>
        </w:rPr>
      </w:pPr>
      <w:r>
        <w:t xml:space="preserve">Figure </w:t>
      </w:r>
      <w:r>
        <w:t>1</w:t>
      </w:r>
      <w:r>
        <w:t xml:space="preserve">: </w:t>
      </w:r>
      <w:r w:rsidR="001869BA">
        <w:t>Theoplot showing only activity relevant to social care data: community care, secondary inpatient activity (hospital admission, which could be sectioning) and mental health</w:t>
      </w:r>
      <w:r w:rsidR="00B46E76">
        <w:t>.</w:t>
      </w:r>
    </w:p>
    <w:p w14:paraId="3767E6A2" w14:textId="2807966A" w:rsidR="008D5A01" w:rsidRDefault="008D5A01" w:rsidP="002C6D10"/>
    <w:p w14:paraId="462237E0" w14:textId="270FCA10" w:rsidR="008D5A01" w:rsidRDefault="008D5A01" w:rsidP="002C6D10">
      <w:pPr>
        <w:rPr>
          <w:rFonts w:eastAsia="Times New Roman"/>
        </w:rPr>
      </w:pPr>
    </w:p>
    <w:p w14:paraId="68AEAF00" w14:textId="0BEF7819" w:rsidR="008D5A01" w:rsidRDefault="008D5A01" w:rsidP="008D5A01">
      <w:pPr>
        <w:rPr>
          <w:rFonts w:eastAsia="Times New Roman"/>
        </w:rPr>
      </w:pPr>
    </w:p>
    <w:p w14:paraId="7CDF060F" w14:textId="77777777" w:rsidR="00017324" w:rsidRDefault="00017324" w:rsidP="008D5A01">
      <w:pPr>
        <w:rPr>
          <w:rFonts w:eastAsia="Times New Roman"/>
        </w:rPr>
      </w:pPr>
    </w:p>
    <w:p w14:paraId="107C7A8E" w14:textId="73137213" w:rsidR="008D5A01" w:rsidRDefault="008D5A01" w:rsidP="008D5A01">
      <w:pPr>
        <w:rPr>
          <w:rFonts w:eastAsia="Times New Roman"/>
        </w:rPr>
      </w:pPr>
    </w:p>
    <w:p w14:paraId="12764E1D" w14:textId="390CECCC" w:rsidR="008D5A01" w:rsidRDefault="00A7662D" w:rsidP="008D5A01">
      <w:pPr>
        <w:rPr>
          <w:rFonts w:eastAsia="Times New Roman"/>
        </w:rPr>
      </w:pPr>
      <w:r w:rsidRPr="00A7662D">
        <w:rPr>
          <w:noProof/>
        </w:rPr>
        <w:lastRenderedPageBreak/>
        <mc:AlternateContent>
          <mc:Choice Requires="wps">
            <w:drawing>
              <wp:anchor distT="0" distB="0" distL="114300" distR="114300" simplePos="0" relativeHeight="251678720" behindDoc="0" locked="0" layoutInCell="1" allowOverlap="1" wp14:anchorId="0C215AD4" wp14:editId="2BC3F1CE">
                <wp:simplePos x="0" y="0"/>
                <wp:positionH relativeFrom="column">
                  <wp:posOffset>3333750</wp:posOffset>
                </wp:positionH>
                <wp:positionV relativeFrom="paragraph">
                  <wp:posOffset>196215</wp:posOffset>
                </wp:positionV>
                <wp:extent cx="2305050" cy="1047750"/>
                <wp:effectExtent l="19050" t="19050" r="19050" b="19050"/>
                <wp:wrapNone/>
                <wp:docPr id="10" name="TextBox 9">
                  <a:extLst xmlns:a="http://schemas.openxmlformats.org/drawingml/2006/main">
                    <a:ext uri="{FF2B5EF4-FFF2-40B4-BE49-F238E27FC236}">
                      <a16:creationId xmlns:a16="http://schemas.microsoft.com/office/drawing/2014/main" id="{E4659D44-23E5-4AC9-A5FA-3B8988984213}"/>
                    </a:ext>
                  </a:extLst>
                </wp:docPr>
                <wp:cNvGraphicFramePr/>
                <a:graphic xmlns:a="http://schemas.openxmlformats.org/drawingml/2006/main">
                  <a:graphicData uri="http://schemas.microsoft.com/office/word/2010/wordprocessingShape">
                    <wps:wsp>
                      <wps:cNvSpPr txBox="1"/>
                      <wps:spPr>
                        <a:xfrm>
                          <a:off x="0" y="0"/>
                          <a:ext cx="2305050" cy="1047750"/>
                        </a:xfrm>
                        <a:prstGeom prst="rect">
                          <a:avLst/>
                        </a:prstGeom>
                        <a:solidFill>
                          <a:schemeClr val="bg1">
                            <a:lumMod val="85000"/>
                          </a:schemeClr>
                        </a:solidFill>
                        <a:ln w="28575">
                          <a:solidFill>
                            <a:schemeClr val="accent2"/>
                          </a:solidFill>
                        </a:ln>
                      </wps:spPr>
                      <wps:txbx>
                        <w:txbxContent>
                          <w:p w14:paraId="5CCF7577" w14:textId="3FE5136B" w:rsidR="00A7662D" w:rsidRPr="00A7662D" w:rsidRDefault="00A7662D" w:rsidP="00A7662D">
                            <w:pPr>
                              <w:jc w:val="center"/>
                              <w:rPr>
                                <w:rFonts w:hAnsi="Arial"/>
                                <w:color w:val="FF0000"/>
                                <w:kern w:val="24"/>
                                <w:sz w:val="28"/>
                                <w:szCs w:val="28"/>
                              </w:rPr>
                            </w:pPr>
                            <w:r w:rsidRPr="00A7662D">
                              <w:rPr>
                                <w:rFonts w:hAnsi="Arial"/>
                                <w:color w:val="FF0000"/>
                                <w:kern w:val="24"/>
                                <w:sz w:val="28"/>
                                <w:szCs w:val="28"/>
                              </w:rPr>
                              <w:t>Red</w:t>
                            </w:r>
                            <w:r w:rsidRPr="00A7662D">
                              <w:rPr>
                                <w:rFonts w:hAnsi="Arial"/>
                                <w:color w:val="000000" w:themeColor="text1"/>
                                <w:kern w:val="24"/>
                                <w:sz w:val="28"/>
                                <w:szCs w:val="28"/>
                              </w:rPr>
                              <w:t xml:space="preserve"> = Social Care </w:t>
                            </w:r>
                          </w:p>
                          <w:p w14:paraId="1DDA3099" w14:textId="70A18D88" w:rsidR="00A7662D" w:rsidRPr="00A7662D" w:rsidRDefault="00A7662D" w:rsidP="00A7662D">
                            <w:pPr>
                              <w:jc w:val="center"/>
                              <w:rPr>
                                <w:rFonts w:hAnsi="Arial"/>
                                <w:color w:val="1E6DFF" w:themeColor="accent3" w:themeTint="99"/>
                                <w:kern w:val="24"/>
                                <w:sz w:val="28"/>
                                <w:szCs w:val="28"/>
                              </w:rPr>
                            </w:pPr>
                            <w:r w:rsidRPr="00A7662D">
                              <w:rPr>
                                <w:rFonts w:hAnsi="Arial"/>
                                <w:color w:val="1E6DFF" w:themeColor="accent3" w:themeTint="99"/>
                                <w:kern w:val="24"/>
                                <w:sz w:val="28"/>
                                <w:szCs w:val="28"/>
                              </w:rPr>
                              <w:t>Blue</w:t>
                            </w:r>
                            <w:r w:rsidRPr="00A7662D">
                              <w:rPr>
                                <w:rFonts w:hAnsi="Arial"/>
                                <w:color w:val="000000" w:themeColor="text1"/>
                                <w:kern w:val="24"/>
                                <w:sz w:val="28"/>
                                <w:szCs w:val="28"/>
                              </w:rPr>
                              <w:t xml:space="preserve"> = Comm</w:t>
                            </w:r>
                            <w:r>
                              <w:rPr>
                                <w:rFonts w:hAnsi="Arial"/>
                                <w:color w:val="000000" w:themeColor="text1"/>
                                <w:kern w:val="24"/>
                                <w:sz w:val="28"/>
                                <w:szCs w:val="28"/>
                              </w:rPr>
                              <w:t>unity</w:t>
                            </w:r>
                            <w:r w:rsidRPr="00A7662D">
                              <w:rPr>
                                <w:rFonts w:hAnsi="Arial"/>
                                <w:color w:val="000000" w:themeColor="text1"/>
                                <w:kern w:val="24"/>
                                <w:sz w:val="28"/>
                                <w:szCs w:val="28"/>
                              </w:rPr>
                              <w:t xml:space="preserve"> Care</w:t>
                            </w:r>
                          </w:p>
                          <w:p w14:paraId="5687134E" w14:textId="77777777" w:rsidR="00A7662D" w:rsidRPr="00A7662D" w:rsidRDefault="00A7662D" w:rsidP="00A7662D">
                            <w:pPr>
                              <w:jc w:val="center"/>
                              <w:rPr>
                                <w:rFonts w:hAnsi="Arial"/>
                                <w:color w:val="00B050"/>
                                <w:kern w:val="24"/>
                                <w:sz w:val="28"/>
                                <w:szCs w:val="28"/>
                              </w:rPr>
                            </w:pPr>
                            <w:r w:rsidRPr="00A7662D">
                              <w:rPr>
                                <w:rFonts w:hAnsi="Arial"/>
                                <w:color w:val="00B050"/>
                                <w:kern w:val="24"/>
                                <w:sz w:val="28"/>
                                <w:szCs w:val="28"/>
                              </w:rPr>
                              <w:t>Green</w:t>
                            </w:r>
                            <w:r w:rsidRPr="00A7662D">
                              <w:rPr>
                                <w:rFonts w:hAnsi="Arial"/>
                                <w:color w:val="000000" w:themeColor="text1"/>
                                <w:kern w:val="24"/>
                                <w:sz w:val="28"/>
                                <w:szCs w:val="28"/>
                              </w:rPr>
                              <w:t xml:space="preserve"> = MH</w:t>
                            </w:r>
                          </w:p>
                          <w:p w14:paraId="16FC7A3E" w14:textId="3B9063FD" w:rsidR="00A7662D" w:rsidRPr="00A7662D" w:rsidRDefault="00A7662D" w:rsidP="00A7662D">
                            <w:pPr>
                              <w:jc w:val="center"/>
                              <w:rPr>
                                <w:rFonts w:hAnsi="Arial"/>
                                <w:color w:val="CCCC00"/>
                                <w:kern w:val="24"/>
                                <w:sz w:val="28"/>
                                <w:szCs w:val="28"/>
                              </w:rPr>
                            </w:pPr>
                            <w:r w:rsidRPr="00A7662D">
                              <w:rPr>
                                <w:rFonts w:hAnsi="Arial"/>
                                <w:color w:val="CCCC00"/>
                                <w:kern w:val="24"/>
                                <w:sz w:val="28"/>
                                <w:szCs w:val="28"/>
                              </w:rPr>
                              <w:t>Yellow</w:t>
                            </w:r>
                            <w:r w:rsidRPr="00A7662D">
                              <w:rPr>
                                <w:rFonts w:hAnsi="Arial"/>
                                <w:color w:val="000000" w:themeColor="text1"/>
                                <w:kern w:val="24"/>
                                <w:sz w:val="28"/>
                                <w:szCs w:val="28"/>
                              </w:rPr>
                              <w:t xml:space="preserve"> = Sec</w:t>
                            </w:r>
                            <w:r>
                              <w:rPr>
                                <w:rFonts w:hAnsi="Arial"/>
                                <w:color w:val="000000" w:themeColor="text1"/>
                                <w:kern w:val="24"/>
                                <w:sz w:val="28"/>
                                <w:szCs w:val="28"/>
                              </w:rPr>
                              <w:t>ondary</w:t>
                            </w:r>
                            <w:r w:rsidRPr="00A7662D">
                              <w:rPr>
                                <w:rFonts w:hAnsi="Arial"/>
                                <w:color w:val="000000" w:themeColor="text1"/>
                                <w:kern w:val="24"/>
                                <w:sz w:val="28"/>
                                <w:szCs w:val="28"/>
                              </w:rPr>
                              <w:t xml:space="preserve"> Care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C215AD4" id="_x0000_s1029" type="#_x0000_t202" style="position:absolute;margin-left:262.5pt;margin-top:15.45pt;width:181.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" fillcolor="#d8d8d8 [2732]" strokecolor="#ae2573 [3205]" strokeweight="2.25pt">
                <v:textbox>
                  <w:txbxContent>
                    <w:p w14:paraId="5CCF7577" w14:textId="3FE5136B" w:rsidR="00A7662D" w:rsidRPr="00A7662D" w:rsidRDefault="00A7662D" w:rsidP="00A7662D">
                      <w:pPr>
                        <w:jc w:val="center"/>
                        <w:rPr>
                          <w:rFonts w:hAnsi="Arial"/>
                          <w:color w:val="FF0000"/>
                          <w:kern w:val="24"/>
                          <w:sz w:val="28"/>
                          <w:szCs w:val="28"/>
                        </w:rPr>
                      </w:pPr>
                      <w:r w:rsidRPr="00A7662D">
                        <w:rPr>
                          <w:rFonts w:hAnsi="Arial"/>
                          <w:color w:val="FF0000"/>
                          <w:kern w:val="24"/>
                          <w:sz w:val="28"/>
                          <w:szCs w:val="28"/>
                        </w:rPr>
                        <w:t>Red</w:t>
                      </w:r>
                      <w:r w:rsidRPr="00A7662D">
                        <w:rPr>
                          <w:rFonts w:hAnsi="Arial"/>
                          <w:color w:val="000000" w:themeColor="text1"/>
                          <w:kern w:val="24"/>
                          <w:sz w:val="28"/>
                          <w:szCs w:val="28"/>
                        </w:rPr>
                        <w:t xml:space="preserve"> = Social Care </w:t>
                      </w:r>
                    </w:p>
                    <w:p w14:paraId="1DDA3099" w14:textId="70A18D88" w:rsidR="00A7662D" w:rsidRPr="00A7662D" w:rsidRDefault="00A7662D" w:rsidP="00A7662D">
                      <w:pPr>
                        <w:jc w:val="center"/>
                        <w:rPr>
                          <w:rFonts w:hAnsi="Arial"/>
                          <w:color w:val="1E6DFF" w:themeColor="accent3" w:themeTint="99"/>
                          <w:kern w:val="24"/>
                          <w:sz w:val="28"/>
                          <w:szCs w:val="28"/>
                        </w:rPr>
                      </w:pPr>
                      <w:r w:rsidRPr="00A7662D">
                        <w:rPr>
                          <w:rFonts w:hAnsi="Arial"/>
                          <w:color w:val="1E6DFF" w:themeColor="accent3" w:themeTint="99"/>
                          <w:kern w:val="24"/>
                          <w:sz w:val="28"/>
                          <w:szCs w:val="28"/>
                        </w:rPr>
                        <w:t>Blue</w:t>
                      </w:r>
                      <w:r w:rsidRPr="00A7662D">
                        <w:rPr>
                          <w:rFonts w:hAnsi="Arial"/>
                          <w:color w:val="000000" w:themeColor="text1"/>
                          <w:kern w:val="24"/>
                          <w:sz w:val="28"/>
                          <w:szCs w:val="28"/>
                        </w:rPr>
                        <w:t xml:space="preserve"> = Comm</w:t>
                      </w:r>
                      <w:r>
                        <w:rPr>
                          <w:rFonts w:hAnsi="Arial"/>
                          <w:color w:val="000000" w:themeColor="text1"/>
                          <w:kern w:val="24"/>
                          <w:sz w:val="28"/>
                          <w:szCs w:val="28"/>
                        </w:rPr>
                        <w:t>unity</w:t>
                      </w:r>
                      <w:r w:rsidRPr="00A7662D">
                        <w:rPr>
                          <w:rFonts w:hAnsi="Arial"/>
                          <w:color w:val="000000" w:themeColor="text1"/>
                          <w:kern w:val="24"/>
                          <w:sz w:val="28"/>
                          <w:szCs w:val="28"/>
                        </w:rPr>
                        <w:t xml:space="preserve"> Care</w:t>
                      </w:r>
                    </w:p>
                    <w:p w14:paraId="5687134E" w14:textId="77777777" w:rsidR="00A7662D" w:rsidRPr="00A7662D" w:rsidRDefault="00A7662D" w:rsidP="00A7662D">
                      <w:pPr>
                        <w:jc w:val="center"/>
                        <w:rPr>
                          <w:rFonts w:hAnsi="Arial"/>
                          <w:color w:val="00B050"/>
                          <w:kern w:val="24"/>
                          <w:sz w:val="28"/>
                          <w:szCs w:val="28"/>
                        </w:rPr>
                      </w:pPr>
                      <w:r w:rsidRPr="00A7662D">
                        <w:rPr>
                          <w:rFonts w:hAnsi="Arial"/>
                          <w:color w:val="00B050"/>
                          <w:kern w:val="24"/>
                          <w:sz w:val="28"/>
                          <w:szCs w:val="28"/>
                        </w:rPr>
                        <w:t>Green</w:t>
                      </w:r>
                      <w:r w:rsidRPr="00A7662D">
                        <w:rPr>
                          <w:rFonts w:hAnsi="Arial"/>
                          <w:color w:val="000000" w:themeColor="text1"/>
                          <w:kern w:val="24"/>
                          <w:sz w:val="28"/>
                          <w:szCs w:val="28"/>
                        </w:rPr>
                        <w:t xml:space="preserve"> = MH</w:t>
                      </w:r>
                    </w:p>
                    <w:p w14:paraId="16FC7A3E" w14:textId="3B9063FD" w:rsidR="00A7662D" w:rsidRPr="00A7662D" w:rsidRDefault="00A7662D" w:rsidP="00A7662D">
                      <w:pPr>
                        <w:jc w:val="center"/>
                        <w:rPr>
                          <w:rFonts w:hAnsi="Arial"/>
                          <w:color w:val="CCCC00"/>
                          <w:kern w:val="24"/>
                          <w:sz w:val="28"/>
                          <w:szCs w:val="28"/>
                        </w:rPr>
                      </w:pPr>
                      <w:r w:rsidRPr="00A7662D">
                        <w:rPr>
                          <w:rFonts w:hAnsi="Arial"/>
                          <w:color w:val="CCCC00"/>
                          <w:kern w:val="24"/>
                          <w:sz w:val="28"/>
                          <w:szCs w:val="28"/>
                        </w:rPr>
                        <w:t>Yellow</w:t>
                      </w:r>
                      <w:r w:rsidRPr="00A7662D">
                        <w:rPr>
                          <w:rFonts w:hAnsi="Arial"/>
                          <w:color w:val="000000" w:themeColor="text1"/>
                          <w:kern w:val="24"/>
                          <w:sz w:val="28"/>
                          <w:szCs w:val="28"/>
                        </w:rPr>
                        <w:t xml:space="preserve"> = Sec</w:t>
                      </w:r>
                      <w:r>
                        <w:rPr>
                          <w:rFonts w:hAnsi="Arial"/>
                          <w:color w:val="000000" w:themeColor="text1"/>
                          <w:kern w:val="24"/>
                          <w:sz w:val="28"/>
                          <w:szCs w:val="28"/>
                        </w:rPr>
                        <w:t>ondary</w:t>
                      </w:r>
                      <w:r w:rsidRPr="00A7662D">
                        <w:rPr>
                          <w:rFonts w:hAnsi="Arial"/>
                          <w:color w:val="000000" w:themeColor="text1"/>
                          <w:kern w:val="24"/>
                          <w:sz w:val="28"/>
                          <w:szCs w:val="28"/>
                        </w:rPr>
                        <w:t xml:space="preserve"> Care</w:t>
                      </w:r>
                    </w:p>
                  </w:txbxContent>
                </v:textbox>
              </v:shape>
            </w:pict>
          </mc:Fallback>
        </mc:AlternateContent>
      </w:r>
    </w:p>
    <w:p w14:paraId="68F3F134" w14:textId="0BF2E9F7" w:rsidR="0034480C" w:rsidRDefault="0034480C" w:rsidP="00D12D02">
      <w:pPr>
        <w:pStyle w:val="BodyText1"/>
      </w:pPr>
    </w:p>
    <w:p w14:paraId="53D14972" w14:textId="0C57DE2A" w:rsidR="0034480C" w:rsidRDefault="0034480C" w:rsidP="00D12D02">
      <w:pPr>
        <w:pStyle w:val="BodyText1"/>
      </w:pPr>
    </w:p>
    <w:p w14:paraId="74BF8E90" w14:textId="098FBC82" w:rsidR="009E6748" w:rsidRDefault="009E6748" w:rsidP="001B0C1A"/>
    <w:p w14:paraId="055BF75C" w14:textId="77777777" w:rsidR="00A7662D" w:rsidRDefault="00A7662D" w:rsidP="000E4512"/>
    <w:p w14:paraId="457B8797" w14:textId="0C2CA1EE" w:rsidR="00A7662D" w:rsidRDefault="00A7662D" w:rsidP="000E4512">
      <w:r w:rsidRPr="00A7662D">
        <w:rPr>
          <w:noProof/>
        </w:rPr>
        <w:drawing>
          <wp:anchor distT="0" distB="0" distL="114300" distR="114300" simplePos="0" relativeHeight="251677696" behindDoc="0" locked="0" layoutInCell="1" allowOverlap="1" wp14:anchorId="3272AEFA" wp14:editId="274CD1A6">
            <wp:simplePos x="0" y="0"/>
            <wp:positionH relativeFrom="margin">
              <wp:align>right</wp:align>
            </wp:positionH>
            <wp:positionV relativeFrom="paragraph">
              <wp:posOffset>187960</wp:posOffset>
            </wp:positionV>
            <wp:extent cx="5886450" cy="3624738"/>
            <wp:effectExtent l="0" t="0" r="0" b="0"/>
            <wp:wrapNone/>
            <wp:docPr id="6" name="Picture 5" descr="A screenshot of a computer&#10;&#10;Description automatically generated with medium confidence">
              <a:extLst xmlns:a="http://schemas.openxmlformats.org/drawingml/2006/main">
                <a:ext uri="{FF2B5EF4-FFF2-40B4-BE49-F238E27FC236}">
                  <a16:creationId xmlns:a16="http://schemas.microsoft.com/office/drawing/2014/main" id="{1F77208F-7FCD-4BB1-9FC3-16B808450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with medium confidence">
                      <a:extLst>
                        <a:ext uri="{FF2B5EF4-FFF2-40B4-BE49-F238E27FC236}">
                          <a16:creationId xmlns:a16="http://schemas.microsoft.com/office/drawing/2014/main" id="{1F77208F-7FCD-4BB1-9FC3-16B8084502A6}"/>
                        </a:ext>
                      </a:extLst>
                    </pic:cNvPr>
                    <pic:cNvPicPr>
                      <a:picLocks noChangeAspect="1"/>
                    </pic:cNvPicPr>
                  </pic:nvPicPr>
                  <pic:blipFill rotWithShape="1">
                    <a:blip r:embed="rId9"/>
                    <a:srcRect l="62292" t="21476" r="833" b="9432"/>
                    <a:stretch/>
                  </pic:blipFill>
                  <pic:spPr>
                    <a:xfrm>
                      <a:off x="0" y="0"/>
                      <a:ext cx="5886450" cy="3624738"/>
                    </a:xfrm>
                    <a:prstGeom prst="rect">
                      <a:avLst/>
                    </a:prstGeom>
                  </pic:spPr>
                </pic:pic>
              </a:graphicData>
            </a:graphic>
            <wp14:sizeRelH relativeFrom="margin">
              <wp14:pctWidth>0</wp14:pctWidth>
            </wp14:sizeRelH>
            <wp14:sizeRelV relativeFrom="margin">
              <wp14:pctHeight>0</wp14:pctHeight>
            </wp14:sizeRelV>
          </wp:anchor>
        </w:drawing>
      </w:r>
    </w:p>
    <w:p w14:paraId="338CDDD2" w14:textId="21065D0E" w:rsidR="00A7662D" w:rsidRDefault="00A7662D" w:rsidP="000E4512"/>
    <w:p w14:paraId="7252431D" w14:textId="2AFA5750" w:rsidR="001B0C1A" w:rsidRDefault="001B0C1A" w:rsidP="000E4512"/>
    <w:p w14:paraId="60F45D38" w14:textId="54B10B72" w:rsidR="00A7662D" w:rsidRDefault="00A7662D" w:rsidP="000E4512"/>
    <w:p w14:paraId="2710E9AF" w14:textId="4EE1AD2C" w:rsidR="00A7662D" w:rsidRDefault="00A7662D" w:rsidP="000E4512"/>
    <w:p w14:paraId="42BD5F94" w14:textId="76088E7F" w:rsidR="00A7662D" w:rsidRDefault="00A7662D" w:rsidP="000E4512"/>
    <w:p w14:paraId="414FA741" w14:textId="27D0520A" w:rsidR="00A7662D" w:rsidRDefault="00A7662D" w:rsidP="000E4512"/>
    <w:p w14:paraId="7DE812E9" w14:textId="4B2A6736" w:rsidR="00A7662D" w:rsidRDefault="00A7662D" w:rsidP="000E4512"/>
    <w:p w14:paraId="34C6521E" w14:textId="37491806" w:rsidR="00A7662D" w:rsidRDefault="00A7662D" w:rsidP="000E4512"/>
    <w:p w14:paraId="0A2B70D4" w14:textId="3F9435E7" w:rsidR="00A7662D" w:rsidRDefault="00A7662D" w:rsidP="000E4512"/>
    <w:p w14:paraId="33E4C44C" w14:textId="6A4B683B" w:rsidR="00A7662D" w:rsidRDefault="00A7662D" w:rsidP="000E4512"/>
    <w:p w14:paraId="69EA8A5B" w14:textId="65CAA69D" w:rsidR="00A7662D" w:rsidRDefault="00A7662D" w:rsidP="000E4512"/>
    <w:p w14:paraId="2A66C1E8" w14:textId="4329B833" w:rsidR="00A7662D" w:rsidRDefault="00A7662D" w:rsidP="000E4512"/>
    <w:p w14:paraId="328C4AFA" w14:textId="4B25397A" w:rsidR="00A7662D" w:rsidRDefault="00A7662D" w:rsidP="000E4512"/>
    <w:p w14:paraId="6E1AE34C" w14:textId="188EBC9E" w:rsidR="00A7662D" w:rsidRDefault="00A7662D" w:rsidP="000E4512"/>
    <w:p w14:paraId="36E6C35B" w14:textId="4DE13840" w:rsidR="00A7662D" w:rsidRDefault="00A7662D" w:rsidP="000E4512"/>
    <w:p w14:paraId="5437BFF2" w14:textId="79CB98CD" w:rsidR="00A7662D" w:rsidRDefault="00A7662D" w:rsidP="000E4512"/>
    <w:p w14:paraId="12B1F446" w14:textId="4FF4E863" w:rsidR="00A7662D" w:rsidRDefault="00A7662D" w:rsidP="000E4512"/>
    <w:p w14:paraId="0183F855" w14:textId="3EDA8A9A" w:rsidR="00A7662D" w:rsidRDefault="00A7662D" w:rsidP="000E4512"/>
    <w:p w14:paraId="753A3F81" w14:textId="1E4F7B09" w:rsidR="00A7662D" w:rsidRDefault="00C024EC" w:rsidP="00A7662D">
      <w:pPr>
        <w:pStyle w:val="Caption"/>
        <w:rPr>
          <w:rFonts w:eastAsia="Times New Roman"/>
        </w:rPr>
      </w:pPr>
      <w:r>
        <w:t xml:space="preserve">Figure </w:t>
      </w:r>
      <w:r>
        <w:t>2</w:t>
      </w:r>
      <w:r>
        <w:t xml:space="preserve">: </w:t>
      </w:r>
      <w:r w:rsidR="00A7662D">
        <w:t>Group Theoplot showing activity relevant to social care data: community care, secondary inpatient activity (hospital admission, which could be sectioning) and mental health.</w:t>
      </w:r>
    </w:p>
    <w:p w14:paraId="12F86962" w14:textId="77777777" w:rsidR="00017324" w:rsidRDefault="00017324" w:rsidP="00017324">
      <w:pPr>
        <w:pStyle w:val="Heading3"/>
        <w:jc w:val="both"/>
        <w:rPr>
          <w:rFonts w:eastAsia="Times New Roman"/>
        </w:rPr>
      </w:pPr>
      <w:r>
        <w:t xml:space="preserve">4. </w:t>
      </w:r>
      <w:r w:rsidRPr="00ED0213">
        <w:rPr>
          <w:rFonts w:eastAsia="Times New Roman"/>
        </w:rPr>
        <w:t>Results</w:t>
      </w:r>
    </w:p>
    <w:p w14:paraId="5EEF98DC" w14:textId="77777777" w:rsidR="00017324" w:rsidRDefault="00017324" w:rsidP="00017324">
      <w:pPr>
        <w:rPr>
          <w:rFonts w:eastAsia="Times New Roman"/>
        </w:rPr>
      </w:pPr>
      <w:r>
        <w:rPr>
          <w:rFonts w:eastAsia="Times New Roman"/>
        </w:rPr>
        <w:t>The social care dataset was found to be poorly documented and maintained. While some patterns were found linking it to changes in social care and mental health activity, the dataset failed to provide new insights. This was especially the case as there was no costing data (which would have helped identify intensive users), and there were over 700 distinct character names for activity types. Most of the recorded activity were ‘meetings’ or ‘conversations’, with very little to no indication as to the outcome, or the parties involved.</w:t>
      </w:r>
    </w:p>
    <w:p w14:paraId="28C81BF8" w14:textId="77777777" w:rsidR="00017324" w:rsidRDefault="00017324" w:rsidP="00017324">
      <w:pPr>
        <w:pStyle w:val="Heading3"/>
        <w:jc w:val="both"/>
      </w:pPr>
      <w:r>
        <w:t>5. Outcome</w:t>
      </w:r>
    </w:p>
    <w:p w14:paraId="1FE5D016" w14:textId="77777777" w:rsidR="00017324" w:rsidRDefault="00017324" w:rsidP="00017324">
      <w:pPr>
        <w:rPr>
          <w:rFonts w:eastAsia="Times New Roman"/>
        </w:rPr>
      </w:pPr>
      <w:r>
        <w:rPr>
          <w:rFonts w:eastAsia="Times New Roman"/>
        </w:rPr>
        <w:t>The plan to use social care data in addition to mental health for patient care was revised as the potential benefits of the new data source were less clear than anticipated. It also became apparent that a more thorough documentation of the social care data was required due its current state.</w:t>
      </w:r>
    </w:p>
    <w:p w14:paraId="610418DA" w14:textId="77777777" w:rsidR="00A7662D" w:rsidRPr="003B72C0" w:rsidRDefault="00A7662D" w:rsidP="000E4512"/>
    <w:sectPr w:rsidR="00A7662D" w:rsidRPr="003B72C0" w:rsidSect="00317831">
      <w:headerReference w:type="default" r:id="rId10"/>
      <w:footerReference w:type="default" r:id="rId11"/>
      <w:headerReference w:type="first" r:id="rId12"/>
      <w:footerReference w:type="first" r:id="rId13"/>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E067" w14:textId="77777777" w:rsidR="001123DE" w:rsidRDefault="001123DE" w:rsidP="009B0CD1">
      <w:pPr>
        <w:spacing w:line="240" w:lineRule="auto"/>
      </w:pPr>
      <w:r>
        <w:separator/>
      </w:r>
    </w:p>
  </w:endnote>
  <w:endnote w:type="continuationSeparator" w:id="0">
    <w:p w14:paraId="63491EFE" w14:textId="77777777" w:rsidR="001123DE" w:rsidRDefault="001123DE"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D03B" w14:textId="2FF24DD5" w:rsidR="00AC68E6" w:rsidRDefault="00AC68E6" w:rsidP="00981B60">
    <w:pPr>
      <w:pStyle w:val="Footer"/>
      <w:ind w:left="7200"/>
    </w:pPr>
    <w:r>
      <w:rPr>
        <w:noProof/>
        <w:lang w:eastAsia="en-GB"/>
      </w:rPr>
      <w:drawing>
        <wp:anchor distT="0" distB="0" distL="114300" distR="114300" simplePos="0" relativeHeight="251668480" behindDoc="1" locked="0" layoutInCell="1" allowOverlap="1" wp14:anchorId="2356EF20" wp14:editId="59205E50">
          <wp:simplePos x="0" y="0"/>
          <wp:positionH relativeFrom="column">
            <wp:posOffset>-203200</wp:posOffset>
          </wp:positionH>
          <wp:positionV relativeFrom="paragraph">
            <wp:posOffset>-23495</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2" name="Picture 12"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35920187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                                                                                                                                                                           </w:t>
            </w:r>
            <w:r w:rsidRPr="00AC68E6">
              <w:rPr>
                <w:sz w:val="22"/>
              </w:rPr>
              <w:t xml:space="preserve">Page </w:t>
            </w:r>
            <w:r w:rsidRPr="00AC68E6">
              <w:rPr>
                <w:b/>
                <w:bCs/>
                <w:sz w:val="32"/>
                <w:szCs w:val="24"/>
              </w:rPr>
              <w:fldChar w:fldCharType="begin"/>
            </w:r>
            <w:r w:rsidRPr="00AC68E6">
              <w:rPr>
                <w:b/>
                <w:bCs/>
                <w:sz w:val="22"/>
              </w:rPr>
              <w:instrText xml:space="preserve"> PAGE </w:instrText>
            </w:r>
            <w:r w:rsidRPr="00AC68E6">
              <w:rPr>
                <w:b/>
                <w:bCs/>
                <w:sz w:val="32"/>
                <w:szCs w:val="24"/>
              </w:rPr>
              <w:fldChar w:fldCharType="separate"/>
            </w:r>
            <w:r w:rsidR="00825AED">
              <w:rPr>
                <w:b/>
                <w:bCs/>
                <w:noProof/>
                <w:sz w:val="22"/>
              </w:rPr>
              <w:t>12</w:t>
            </w:r>
            <w:r w:rsidRPr="00AC68E6">
              <w:rPr>
                <w:b/>
                <w:bCs/>
                <w:sz w:val="32"/>
                <w:szCs w:val="24"/>
              </w:rPr>
              <w:fldChar w:fldCharType="end"/>
            </w:r>
            <w:r w:rsidRPr="00AC68E6">
              <w:rPr>
                <w:sz w:val="22"/>
              </w:rPr>
              <w:t xml:space="preserve"> of </w:t>
            </w:r>
            <w:r w:rsidRPr="00AC68E6">
              <w:rPr>
                <w:b/>
                <w:bCs/>
                <w:sz w:val="32"/>
                <w:szCs w:val="24"/>
              </w:rPr>
              <w:fldChar w:fldCharType="begin"/>
            </w:r>
            <w:r w:rsidRPr="00AC68E6">
              <w:rPr>
                <w:b/>
                <w:bCs/>
                <w:sz w:val="22"/>
              </w:rPr>
              <w:instrText xml:space="preserve"> NUMPAGES  </w:instrText>
            </w:r>
            <w:r w:rsidRPr="00AC68E6">
              <w:rPr>
                <w:b/>
                <w:bCs/>
                <w:sz w:val="32"/>
                <w:szCs w:val="24"/>
              </w:rPr>
              <w:fldChar w:fldCharType="separate"/>
            </w:r>
            <w:r w:rsidR="00825AED">
              <w:rPr>
                <w:b/>
                <w:bCs/>
                <w:noProof/>
                <w:sz w:val="22"/>
              </w:rPr>
              <w:t>12</w:t>
            </w:r>
            <w:r w:rsidRPr="00AC68E6">
              <w:rPr>
                <w:b/>
                <w:bCs/>
                <w:sz w:val="32"/>
                <w:szCs w:val="24"/>
              </w:rPr>
              <w:fldChar w:fldCharType="end"/>
            </w:r>
          </w:sdtContent>
        </w:sdt>
      </w:sdtContent>
    </w:sdt>
  </w:p>
  <w:p w14:paraId="463A4817" w14:textId="77777777" w:rsidR="009B0CD1" w:rsidRPr="00DA3DA7" w:rsidRDefault="009B0CD1" w:rsidP="00DA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21DB" w14:textId="77777777" w:rsidR="002562C5" w:rsidRDefault="00810A55" w:rsidP="002562C5">
    <w:pPr>
      <w:pStyle w:val="Footer"/>
    </w:pPr>
    <w:r>
      <w:rPr>
        <w:noProof/>
        <w:lang w:eastAsia="en-GB"/>
      </w:rPr>
      <w:drawing>
        <wp:anchor distT="0" distB="0" distL="114300" distR="114300" simplePos="0" relativeHeight="251666432" behindDoc="1" locked="0" layoutInCell="1" allowOverlap="1" wp14:anchorId="50F83728" wp14:editId="5D68ED12">
          <wp:simplePos x="0" y="0"/>
          <wp:positionH relativeFrom="column">
            <wp:posOffset>-43815</wp:posOffset>
          </wp:positionH>
          <wp:positionV relativeFrom="paragraph">
            <wp:posOffset>-39370</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4" name="Picture 14"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2C5">
      <w:tab/>
    </w:r>
  </w:p>
  <w:p w14:paraId="421AABEB" w14:textId="77777777" w:rsidR="00DA3DA7" w:rsidRDefault="002562C5" w:rsidP="002562C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6EE2" w14:textId="77777777" w:rsidR="001123DE" w:rsidRDefault="001123DE" w:rsidP="009B0CD1">
      <w:pPr>
        <w:spacing w:line="240" w:lineRule="auto"/>
      </w:pPr>
      <w:r>
        <w:separator/>
      </w:r>
    </w:p>
  </w:footnote>
  <w:footnote w:type="continuationSeparator" w:id="0">
    <w:p w14:paraId="756863B1" w14:textId="77777777" w:rsidR="001123DE" w:rsidRDefault="001123DE"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F4EB" w14:textId="7D82937D" w:rsidR="0034480C" w:rsidRPr="0034480C" w:rsidRDefault="0034480C" w:rsidP="0034480C">
    <w:pPr>
      <w:pStyle w:val="Heading3"/>
      <w:spacing w:before="0"/>
      <w:jc w:val="both"/>
    </w:pPr>
    <w:r w:rsidRPr="0034480C">
      <w:t>PHM EXPLORER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B6DEE" w14:textId="69BC1804" w:rsidR="00F10EE5" w:rsidRPr="00DA3DA7" w:rsidRDefault="0034480C" w:rsidP="0034480C">
    <w:pPr>
      <w:pStyle w:val="Heading3"/>
      <w:spacing w:before="0"/>
      <w:jc w:val="both"/>
    </w:pPr>
    <w:r w:rsidRPr="0034480C">
      <w:t>PHM EXPLORER CASE STUDY</w:t>
    </w:r>
    <w:r w:rsidR="009D6C57">
      <w:rPr>
        <w:noProof/>
        <w:lang w:eastAsia="en-GB"/>
      </w:rPr>
      <w:drawing>
        <wp:anchor distT="0" distB="0" distL="114300" distR="114300" simplePos="0" relativeHeight="251659264" behindDoc="1" locked="1" layoutInCell="1" allowOverlap="1" wp14:anchorId="49CF0C09" wp14:editId="270DA178">
          <wp:simplePos x="0" y="0"/>
          <wp:positionH relativeFrom="page">
            <wp:align>right</wp:align>
          </wp:positionH>
          <wp:positionV relativeFrom="page">
            <wp:align>top</wp:align>
          </wp:positionV>
          <wp:extent cx="2493010" cy="114617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head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3010" cy="114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4F"/>
    <w:multiLevelType w:val="hybridMultilevel"/>
    <w:tmpl w:val="202EC8C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CD04A9"/>
    <w:multiLevelType w:val="hybridMultilevel"/>
    <w:tmpl w:val="DB76E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E7A22"/>
    <w:multiLevelType w:val="hybridMultilevel"/>
    <w:tmpl w:val="65E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BB5142"/>
    <w:multiLevelType w:val="hybridMultilevel"/>
    <w:tmpl w:val="AF72169A"/>
    <w:lvl w:ilvl="0" w:tplc="8A22C1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076C79"/>
    <w:multiLevelType w:val="hybridMultilevel"/>
    <w:tmpl w:val="E8D00808"/>
    <w:lvl w:ilvl="0" w:tplc="D5443544">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BD47DF8"/>
    <w:multiLevelType w:val="hybridMultilevel"/>
    <w:tmpl w:val="AABA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33D97"/>
    <w:multiLevelType w:val="hybridMultilevel"/>
    <w:tmpl w:val="2346A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7C6C94"/>
    <w:multiLevelType w:val="hybridMultilevel"/>
    <w:tmpl w:val="7E1A0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73D8D"/>
    <w:multiLevelType w:val="hybridMultilevel"/>
    <w:tmpl w:val="AEFA1F3A"/>
    <w:lvl w:ilvl="0" w:tplc="992807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5981331"/>
    <w:multiLevelType w:val="hybridMultilevel"/>
    <w:tmpl w:val="A38EFDAE"/>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90E34"/>
    <w:multiLevelType w:val="hybridMultilevel"/>
    <w:tmpl w:val="CEFE8E3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CC1061"/>
    <w:multiLevelType w:val="hybridMultilevel"/>
    <w:tmpl w:val="F5882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728D3"/>
    <w:multiLevelType w:val="hybridMultilevel"/>
    <w:tmpl w:val="FA38F62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284ED1"/>
    <w:multiLevelType w:val="hybridMultilevel"/>
    <w:tmpl w:val="D004C4B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95488"/>
    <w:multiLevelType w:val="hybridMultilevel"/>
    <w:tmpl w:val="4446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2F7A2F"/>
    <w:multiLevelType w:val="hybridMultilevel"/>
    <w:tmpl w:val="79B21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C0E87"/>
    <w:multiLevelType w:val="hybridMultilevel"/>
    <w:tmpl w:val="18F6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856D99"/>
    <w:multiLevelType w:val="hybridMultilevel"/>
    <w:tmpl w:val="A52C17F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8F48C8"/>
    <w:multiLevelType w:val="hybridMultilevel"/>
    <w:tmpl w:val="AEE62566"/>
    <w:lvl w:ilvl="0" w:tplc="25020EE4">
      <w:start w:val="4"/>
      <w:numFmt w:val="bullet"/>
      <w:lvlText w:val="•"/>
      <w:lvlJc w:val="left"/>
      <w:pPr>
        <w:ind w:left="1080" w:hanging="720"/>
      </w:pPr>
      <w:rPr>
        <w:rFonts w:ascii="Arial" w:eastAsiaTheme="minorHAnsi" w:hAnsi="Arial" w:cs="Arial" w:hint="default"/>
      </w:rPr>
    </w:lvl>
    <w:lvl w:ilvl="1" w:tplc="1E5651B0">
      <w:start w:val="4"/>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119"/>
    <w:multiLevelType w:val="hybridMultilevel"/>
    <w:tmpl w:val="1F706B5E"/>
    <w:lvl w:ilvl="0" w:tplc="D7C8CC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6F4C22"/>
    <w:multiLevelType w:val="hybridMultilevel"/>
    <w:tmpl w:val="17AEBBD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202DD5"/>
    <w:multiLevelType w:val="hybridMultilevel"/>
    <w:tmpl w:val="7D4E9CD2"/>
    <w:lvl w:ilvl="0" w:tplc="FFFFFFFF">
      <w:start w:val="1"/>
      <w:numFmt w:val="decimal"/>
      <w:lvlText w:val="%1."/>
      <w:lvlJc w:val="left"/>
      <w:pPr>
        <w:ind w:left="810" w:hanging="45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F5356E"/>
    <w:multiLevelType w:val="hybridMultilevel"/>
    <w:tmpl w:val="44003F0A"/>
    <w:lvl w:ilvl="0" w:tplc="96E659E6">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0973C82"/>
    <w:multiLevelType w:val="hybridMultilevel"/>
    <w:tmpl w:val="2F5E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783D1C"/>
    <w:multiLevelType w:val="hybridMultilevel"/>
    <w:tmpl w:val="197062EE"/>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D05D1C"/>
    <w:multiLevelType w:val="hybridMultilevel"/>
    <w:tmpl w:val="7A907B54"/>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890B50"/>
    <w:multiLevelType w:val="multilevel"/>
    <w:tmpl w:val="5D6A105A"/>
    <w:numStyleLink w:val="NHSBNSSGBulletList"/>
  </w:abstractNum>
  <w:abstractNum w:abstractNumId="29" w15:restartNumberingAfterBreak="0">
    <w:nsid w:val="691E65D1"/>
    <w:multiLevelType w:val="multilevel"/>
    <w:tmpl w:val="82DCB94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172F03"/>
    <w:multiLevelType w:val="hybridMultilevel"/>
    <w:tmpl w:val="8F98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BB5E80"/>
    <w:multiLevelType w:val="hybridMultilevel"/>
    <w:tmpl w:val="7122BFEE"/>
    <w:lvl w:ilvl="0" w:tplc="E6B2E19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D20E4E"/>
    <w:multiLevelType w:val="hybridMultilevel"/>
    <w:tmpl w:val="CD829A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552AF7"/>
    <w:multiLevelType w:val="hybridMultilevel"/>
    <w:tmpl w:val="4D505ABC"/>
    <w:lvl w:ilvl="0" w:tplc="690E94C2">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D535B7"/>
    <w:multiLevelType w:val="hybridMultilevel"/>
    <w:tmpl w:val="EE06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53E9D"/>
    <w:multiLevelType w:val="hybridMultilevel"/>
    <w:tmpl w:val="B04AAACE"/>
    <w:lvl w:ilvl="0" w:tplc="2CCA8CE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CC1422"/>
    <w:multiLevelType w:val="hybridMultilevel"/>
    <w:tmpl w:val="16CCEFE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9401207">
    <w:abstractNumId w:val="2"/>
  </w:num>
  <w:num w:numId="2" w16cid:durableId="300621929">
    <w:abstractNumId w:val="36"/>
  </w:num>
  <w:num w:numId="3" w16cid:durableId="908423272">
    <w:abstractNumId w:val="1"/>
  </w:num>
  <w:num w:numId="4" w16cid:durableId="1787773415">
    <w:abstractNumId w:val="28"/>
  </w:num>
  <w:num w:numId="5" w16cid:durableId="1733889739">
    <w:abstractNumId w:val="8"/>
  </w:num>
  <w:num w:numId="6" w16cid:durableId="1309626733">
    <w:abstractNumId w:val="6"/>
  </w:num>
  <w:num w:numId="7" w16cid:durableId="2070034889">
    <w:abstractNumId w:val="29"/>
  </w:num>
  <w:num w:numId="8" w16cid:durableId="1373920763">
    <w:abstractNumId w:val="11"/>
  </w:num>
  <w:num w:numId="9" w16cid:durableId="1120223440">
    <w:abstractNumId w:val="27"/>
  </w:num>
  <w:num w:numId="10" w16cid:durableId="415516162">
    <w:abstractNumId w:val="13"/>
  </w:num>
  <w:num w:numId="11" w16cid:durableId="799344049">
    <w:abstractNumId w:val="10"/>
  </w:num>
  <w:num w:numId="12" w16cid:durableId="1058701238">
    <w:abstractNumId w:val="14"/>
  </w:num>
  <w:num w:numId="13" w16cid:durableId="463088685">
    <w:abstractNumId w:val="34"/>
  </w:num>
  <w:num w:numId="14" w16cid:durableId="2023775925">
    <w:abstractNumId w:val="24"/>
  </w:num>
  <w:num w:numId="15" w16cid:durableId="2117863155">
    <w:abstractNumId w:val="15"/>
  </w:num>
  <w:num w:numId="16" w16cid:durableId="169488432">
    <w:abstractNumId w:val="19"/>
  </w:num>
  <w:num w:numId="17" w16cid:durableId="415172159">
    <w:abstractNumId w:val="22"/>
  </w:num>
  <w:num w:numId="18" w16cid:durableId="1974484427">
    <w:abstractNumId w:val="26"/>
  </w:num>
  <w:num w:numId="19" w16cid:durableId="46338734">
    <w:abstractNumId w:val="37"/>
  </w:num>
  <w:num w:numId="20" w16cid:durableId="883180891">
    <w:abstractNumId w:val="0"/>
  </w:num>
  <w:num w:numId="21" w16cid:durableId="1196113254">
    <w:abstractNumId w:val="16"/>
  </w:num>
  <w:num w:numId="22" w16cid:durableId="1213465180">
    <w:abstractNumId w:val="23"/>
  </w:num>
  <w:num w:numId="23" w16cid:durableId="964509807">
    <w:abstractNumId w:val="7"/>
  </w:num>
  <w:num w:numId="24" w16cid:durableId="1591432230">
    <w:abstractNumId w:val="30"/>
  </w:num>
  <w:num w:numId="25" w16cid:durableId="778724811">
    <w:abstractNumId w:val="18"/>
  </w:num>
  <w:num w:numId="26" w16cid:durableId="1839808255">
    <w:abstractNumId w:val="17"/>
  </w:num>
  <w:num w:numId="27" w16cid:durableId="1123034199">
    <w:abstractNumId w:val="32"/>
  </w:num>
  <w:num w:numId="28" w16cid:durableId="438961387">
    <w:abstractNumId w:val="12"/>
  </w:num>
  <w:num w:numId="29" w16cid:durableId="524513976">
    <w:abstractNumId w:val="33"/>
  </w:num>
  <w:num w:numId="30" w16cid:durableId="438260835">
    <w:abstractNumId w:val="31"/>
  </w:num>
  <w:num w:numId="31" w16cid:durableId="1230917064">
    <w:abstractNumId w:val="4"/>
  </w:num>
  <w:num w:numId="32" w16cid:durableId="1404987301">
    <w:abstractNumId w:val="25"/>
  </w:num>
  <w:num w:numId="33" w16cid:durableId="1648629683">
    <w:abstractNumId w:val="21"/>
  </w:num>
  <w:num w:numId="34" w16cid:durableId="885992599">
    <w:abstractNumId w:val="3"/>
  </w:num>
  <w:num w:numId="35" w16cid:durableId="242110642">
    <w:abstractNumId w:val="5"/>
  </w:num>
  <w:num w:numId="36" w16cid:durableId="881479040">
    <w:abstractNumId w:val="9"/>
  </w:num>
  <w:num w:numId="37" w16cid:durableId="1915971182">
    <w:abstractNumId w:val="20"/>
  </w:num>
  <w:num w:numId="38" w16cid:durableId="6739200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E9"/>
    <w:rsid w:val="00000680"/>
    <w:rsid w:val="00007CDE"/>
    <w:rsid w:val="0001580F"/>
    <w:rsid w:val="00015E63"/>
    <w:rsid w:val="00017324"/>
    <w:rsid w:val="00020411"/>
    <w:rsid w:val="00022C76"/>
    <w:rsid w:val="00022E92"/>
    <w:rsid w:val="00024DE9"/>
    <w:rsid w:val="00027D20"/>
    <w:rsid w:val="0004265C"/>
    <w:rsid w:val="00044145"/>
    <w:rsid w:val="00047240"/>
    <w:rsid w:val="0004753D"/>
    <w:rsid w:val="000477F0"/>
    <w:rsid w:val="000504AC"/>
    <w:rsid w:val="0005218E"/>
    <w:rsid w:val="000551CC"/>
    <w:rsid w:val="00060860"/>
    <w:rsid w:val="0006581B"/>
    <w:rsid w:val="00066694"/>
    <w:rsid w:val="00070ECE"/>
    <w:rsid w:val="00074BDA"/>
    <w:rsid w:val="0007767F"/>
    <w:rsid w:val="000776A4"/>
    <w:rsid w:val="000805D7"/>
    <w:rsid w:val="0008117F"/>
    <w:rsid w:val="00084809"/>
    <w:rsid w:val="00085114"/>
    <w:rsid w:val="000A2033"/>
    <w:rsid w:val="000A210D"/>
    <w:rsid w:val="000A453A"/>
    <w:rsid w:val="000A5E1D"/>
    <w:rsid w:val="000A6FE3"/>
    <w:rsid w:val="000B094B"/>
    <w:rsid w:val="000B18BB"/>
    <w:rsid w:val="000B3481"/>
    <w:rsid w:val="000B42CA"/>
    <w:rsid w:val="000B7795"/>
    <w:rsid w:val="000B7D0C"/>
    <w:rsid w:val="000C0813"/>
    <w:rsid w:val="000C6826"/>
    <w:rsid w:val="000D05B7"/>
    <w:rsid w:val="000D10A1"/>
    <w:rsid w:val="000D24A1"/>
    <w:rsid w:val="000D3421"/>
    <w:rsid w:val="000E0B45"/>
    <w:rsid w:val="000E27F2"/>
    <w:rsid w:val="000E2ABA"/>
    <w:rsid w:val="000E3D12"/>
    <w:rsid w:val="000E4512"/>
    <w:rsid w:val="000E4FAD"/>
    <w:rsid w:val="000E7A77"/>
    <w:rsid w:val="000F20C9"/>
    <w:rsid w:val="000F30CD"/>
    <w:rsid w:val="000F65E7"/>
    <w:rsid w:val="000F7FC3"/>
    <w:rsid w:val="00100738"/>
    <w:rsid w:val="00105389"/>
    <w:rsid w:val="00106648"/>
    <w:rsid w:val="00110C1F"/>
    <w:rsid w:val="00111469"/>
    <w:rsid w:val="001123DE"/>
    <w:rsid w:val="00113633"/>
    <w:rsid w:val="00115413"/>
    <w:rsid w:val="00117628"/>
    <w:rsid w:val="00120761"/>
    <w:rsid w:val="00121CB7"/>
    <w:rsid w:val="00126B8D"/>
    <w:rsid w:val="0012790B"/>
    <w:rsid w:val="00132C8C"/>
    <w:rsid w:val="00134A83"/>
    <w:rsid w:val="001358F2"/>
    <w:rsid w:val="00140B6F"/>
    <w:rsid w:val="00141BEF"/>
    <w:rsid w:val="00145198"/>
    <w:rsid w:val="00145806"/>
    <w:rsid w:val="001515A5"/>
    <w:rsid w:val="00151AF2"/>
    <w:rsid w:val="00151E29"/>
    <w:rsid w:val="00151E50"/>
    <w:rsid w:val="00161A52"/>
    <w:rsid w:val="00163A9C"/>
    <w:rsid w:val="0016610F"/>
    <w:rsid w:val="00183278"/>
    <w:rsid w:val="001869BA"/>
    <w:rsid w:val="0019133B"/>
    <w:rsid w:val="00191CF2"/>
    <w:rsid w:val="00195D09"/>
    <w:rsid w:val="001A2249"/>
    <w:rsid w:val="001A5A32"/>
    <w:rsid w:val="001B0C1A"/>
    <w:rsid w:val="001B1677"/>
    <w:rsid w:val="001B23A6"/>
    <w:rsid w:val="001B4E89"/>
    <w:rsid w:val="001B672A"/>
    <w:rsid w:val="001B768C"/>
    <w:rsid w:val="001B785C"/>
    <w:rsid w:val="001C14B1"/>
    <w:rsid w:val="001C1988"/>
    <w:rsid w:val="001C32DC"/>
    <w:rsid w:val="001C3DAE"/>
    <w:rsid w:val="001C777F"/>
    <w:rsid w:val="001D3152"/>
    <w:rsid w:val="001D38AF"/>
    <w:rsid w:val="001D41DB"/>
    <w:rsid w:val="001D586C"/>
    <w:rsid w:val="001E18B4"/>
    <w:rsid w:val="001E20B2"/>
    <w:rsid w:val="001E7D74"/>
    <w:rsid w:val="001F08F0"/>
    <w:rsid w:val="001F1B12"/>
    <w:rsid w:val="001F2224"/>
    <w:rsid w:val="001F274F"/>
    <w:rsid w:val="001F7E20"/>
    <w:rsid w:val="00200973"/>
    <w:rsid w:val="002021C7"/>
    <w:rsid w:val="00202991"/>
    <w:rsid w:val="00204CF8"/>
    <w:rsid w:val="00205835"/>
    <w:rsid w:val="0021093D"/>
    <w:rsid w:val="00213F2D"/>
    <w:rsid w:val="00217706"/>
    <w:rsid w:val="00223EA0"/>
    <w:rsid w:val="00227629"/>
    <w:rsid w:val="002325B5"/>
    <w:rsid w:val="002332BB"/>
    <w:rsid w:val="00234072"/>
    <w:rsid w:val="00235090"/>
    <w:rsid w:val="0023750A"/>
    <w:rsid w:val="0023751D"/>
    <w:rsid w:val="00240FAE"/>
    <w:rsid w:val="0024425C"/>
    <w:rsid w:val="00256145"/>
    <w:rsid w:val="002562C5"/>
    <w:rsid w:val="00266013"/>
    <w:rsid w:val="002736A2"/>
    <w:rsid w:val="00273BE5"/>
    <w:rsid w:val="0027488B"/>
    <w:rsid w:val="002748FC"/>
    <w:rsid w:val="00274B15"/>
    <w:rsid w:val="00275666"/>
    <w:rsid w:val="00276881"/>
    <w:rsid w:val="002771F9"/>
    <w:rsid w:val="00277EE9"/>
    <w:rsid w:val="0028132B"/>
    <w:rsid w:val="00283112"/>
    <w:rsid w:val="0028472B"/>
    <w:rsid w:val="00286502"/>
    <w:rsid w:val="00291B84"/>
    <w:rsid w:val="002972D3"/>
    <w:rsid w:val="002A179E"/>
    <w:rsid w:val="002A2C47"/>
    <w:rsid w:val="002A4433"/>
    <w:rsid w:val="002A4890"/>
    <w:rsid w:val="002A526D"/>
    <w:rsid w:val="002A68D5"/>
    <w:rsid w:val="002B1CD8"/>
    <w:rsid w:val="002B39C8"/>
    <w:rsid w:val="002B4D28"/>
    <w:rsid w:val="002C0027"/>
    <w:rsid w:val="002C1826"/>
    <w:rsid w:val="002C3FFB"/>
    <w:rsid w:val="002C494E"/>
    <w:rsid w:val="002C67BE"/>
    <w:rsid w:val="002C6D10"/>
    <w:rsid w:val="002C71E9"/>
    <w:rsid w:val="002C7AAF"/>
    <w:rsid w:val="002D28E9"/>
    <w:rsid w:val="002D486D"/>
    <w:rsid w:val="002D65FD"/>
    <w:rsid w:val="002D7CCE"/>
    <w:rsid w:val="002E0829"/>
    <w:rsid w:val="002E41EF"/>
    <w:rsid w:val="002E52BD"/>
    <w:rsid w:val="002F4CE8"/>
    <w:rsid w:val="002F5C8D"/>
    <w:rsid w:val="0030034F"/>
    <w:rsid w:val="00301367"/>
    <w:rsid w:val="003025F0"/>
    <w:rsid w:val="00306888"/>
    <w:rsid w:val="00306D6A"/>
    <w:rsid w:val="003072CD"/>
    <w:rsid w:val="0031075E"/>
    <w:rsid w:val="00310FBE"/>
    <w:rsid w:val="003113EB"/>
    <w:rsid w:val="003137E7"/>
    <w:rsid w:val="003143D5"/>
    <w:rsid w:val="00314683"/>
    <w:rsid w:val="00315153"/>
    <w:rsid w:val="0031565B"/>
    <w:rsid w:val="00317831"/>
    <w:rsid w:val="003203ED"/>
    <w:rsid w:val="003214F5"/>
    <w:rsid w:val="003221F9"/>
    <w:rsid w:val="00322536"/>
    <w:rsid w:val="00326644"/>
    <w:rsid w:val="0033017C"/>
    <w:rsid w:val="00331E26"/>
    <w:rsid w:val="0033510A"/>
    <w:rsid w:val="00335DE9"/>
    <w:rsid w:val="0034171B"/>
    <w:rsid w:val="00342245"/>
    <w:rsid w:val="00343374"/>
    <w:rsid w:val="00343D0D"/>
    <w:rsid w:val="0034480C"/>
    <w:rsid w:val="00354F27"/>
    <w:rsid w:val="00355990"/>
    <w:rsid w:val="003605D8"/>
    <w:rsid w:val="003614A5"/>
    <w:rsid w:val="0036189B"/>
    <w:rsid w:val="003647BE"/>
    <w:rsid w:val="003713FE"/>
    <w:rsid w:val="00371A0A"/>
    <w:rsid w:val="003747EF"/>
    <w:rsid w:val="0038016E"/>
    <w:rsid w:val="00380708"/>
    <w:rsid w:val="00382466"/>
    <w:rsid w:val="003855C8"/>
    <w:rsid w:val="003913B9"/>
    <w:rsid w:val="00394BC4"/>
    <w:rsid w:val="00396E18"/>
    <w:rsid w:val="003A268C"/>
    <w:rsid w:val="003A50DE"/>
    <w:rsid w:val="003B028D"/>
    <w:rsid w:val="003B2B09"/>
    <w:rsid w:val="003B3922"/>
    <w:rsid w:val="003B5DCC"/>
    <w:rsid w:val="003B6985"/>
    <w:rsid w:val="003B72C0"/>
    <w:rsid w:val="003B7ED1"/>
    <w:rsid w:val="003C020A"/>
    <w:rsid w:val="003D17F2"/>
    <w:rsid w:val="003D1DAD"/>
    <w:rsid w:val="003D36B2"/>
    <w:rsid w:val="003D395C"/>
    <w:rsid w:val="003D5755"/>
    <w:rsid w:val="003D6C2F"/>
    <w:rsid w:val="003D73B8"/>
    <w:rsid w:val="003D7AF1"/>
    <w:rsid w:val="003E279E"/>
    <w:rsid w:val="003F11BA"/>
    <w:rsid w:val="003F485D"/>
    <w:rsid w:val="003F50A7"/>
    <w:rsid w:val="003F649E"/>
    <w:rsid w:val="003F7AB3"/>
    <w:rsid w:val="00401547"/>
    <w:rsid w:val="00401BCE"/>
    <w:rsid w:val="00402B29"/>
    <w:rsid w:val="00403B9F"/>
    <w:rsid w:val="00404162"/>
    <w:rsid w:val="0041050C"/>
    <w:rsid w:val="00410D64"/>
    <w:rsid w:val="00411BFB"/>
    <w:rsid w:val="00412E46"/>
    <w:rsid w:val="004137D8"/>
    <w:rsid w:val="004146D4"/>
    <w:rsid w:val="004153DA"/>
    <w:rsid w:val="004164A2"/>
    <w:rsid w:val="004212A6"/>
    <w:rsid w:val="00425472"/>
    <w:rsid w:val="004266D8"/>
    <w:rsid w:val="0043046C"/>
    <w:rsid w:val="004334D8"/>
    <w:rsid w:val="00434118"/>
    <w:rsid w:val="00434AE9"/>
    <w:rsid w:val="004402D8"/>
    <w:rsid w:val="0044272A"/>
    <w:rsid w:val="00450E2E"/>
    <w:rsid w:val="00451D15"/>
    <w:rsid w:val="004524A9"/>
    <w:rsid w:val="00453244"/>
    <w:rsid w:val="00454A57"/>
    <w:rsid w:val="00455E47"/>
    <w:rsid w:val="0046139D"/>
    <w:rsid w:val="0046281C"/>
    <w:rsid w:val="00462853"/>
    <w:rsid w:val="004668FF"/>
    <w:rsid w:val="0046723C"/>
    <w:rsid w:val="0047178E"/>
    <w:rsid w:val="00472CD8"/>
    <w:rsid w:val="004733FF"/>
    <w:rsid w:val="0047375E"/>
    <w:rsid w:val="00476071"/>
    <w:rsid w:val="00477A85"/>
    <w:rsid w:val="00477C8A"/>
    <w:rsid w:val="00481AE8"/>
    <w:rsid w:val="00482B98"/>
    <w:rsid w:val="004832F3"/>
    <w:rsid w:val="004865E0"/>
    <w:rsid w:val="00486CB4"/>
    <w:rsid w:val="00490ED8"/>
    <w:rsid w:val="00491025"/>
    <w:rsid w:val="00496D28"/>
    <w:rsid w:val="004A197E"/>
    <w:rsid w:val="004A2211"/>
    <w:rsid w:val="004A59F9"/>
    <w:rsid w:val="004B0872"/>
    <w:rsid w:val="004B14B4"/>
    <w:rsid w:val="004B1593"/>
    <w:rsid w:val="004B1D83"/>
    <w:rsid w:val="004B518B"/>
    <w:rsid w:val="004B52C1"/>
    <w:rsid w:val="004B5C88"/>
    <w:rsid w:val="004C1858"/>
    <w:rsid w:val="004C52C2"/>
    <w:rsid w:val="004C5D40"/>
    <w:rsid w:val="004C6202"/>
    <w:rsid w:val="004D0AA3"/>
    <w:rsid w:val="004D2885"/>
    <w:rsid w:val="004D3349"/>
    <w:rsid w:val="004D58A7"/>
    <w:rsid w:val="004D661C"/>
    <w:rsid w:val="004E0615"/>
    <w:rsid w:val="004E0A72"/>
    <w:rsid w:val="004E2B66"/>
    <w:rsid w:val="004E450C"/>
    <w:rsid w:val="004E48E2"/>
    <w:rsid w:val="004E6E43"/>
    <w:rsid w:val="004F261D"/>
    <w:rsid w:val="004F286B"/>
    <w:rsid w:val="004F45E9"/>
    <w:rsid w:val="004F4E1D"/>
    <w:rsid w:val="004F57F7"/>
    <w:rsid w:val="004F5B08"/>
    <w:rsid w:val="005036C2"/>
    <w:rsid w:val="00505806"/>
    <w:rsid w:val="00506522"/>
    <w:rsid w:val="00512A49"/>
    <w:rsid w:val="00512A73"/>
    <w:rsid w:val="00513A9B"/>
    <w:rsid w:val="005153A0"/>
    <w:rsid w:val="00522AD6"/>
    <w:rsid w:val="00523D63"/>
    <w:rsid w:val="00527CC1"/>
    <w:rsid w:val="00533ED4"/>
    <w:rsid w:val="00541AF6"/>
    <w:rsid w:val="00541E85"/>
    <w:rsid w:val="00542616"/>
    <w:rsid w:val="0054596C"/>
    <w:rsid w:val="00545F86"/>
    <w:rsid w:val="00546159"/>
    <w:rsid w:val="005476C6"/>
    <w:rsid w:val="00550040"/>
    <w:rsid w:val="00550102"/>
    <w:rsid w:val="00550275"/>
    <w:rsid w:val="0055063E"/>
    <w:rsid w:val="00550B07"/>
    <w:rsid w:val="00551574"/>
    <w:rsid w:val="00555A3B"/>
    <w:rsid w:val="00564807"/>
    <w:rsid w:val="00564B4F"/>
    <w:rsid w:val="00564F94"/>
    <w:rsid w:val="00570521"/>
    <w:rsid w:val="00571329"/>
    <w:rsid w:val="00572501"/>
    <w:rsid w:val="00573AEE"/>
    <w:rsid w:val="00573FE9"/>
    <w:rsid w:val="00574085"/>
    <w:rsid w:val="005748CC"/>
    <w:rsid w:val="00580E26"/>
    <w:rsid w:val="00583D1D"/>
    <w:rsid w:val="00585886"/>
    <w:rsid w:val="00593170"/>
    <w:rsid w:val="00596BB5"/>
    <w:rsid w:val="005A36DD"/>
    <w:rsid w:val="005A3939"/>
    <w:rsid w:val="005A4126"/>
    <w:rsid w:val="005A4703"/>
    <w:rsid w:val="005A5645"/>
    <w:rsid w:val="005A7DC0"/>
    <w:rsid w:val="005B7F86"/>
    <w:rsid w:val="005C02F1"/>
    <w:rsid w:val="005C2036"/>
    <w:rsid w:val="005C4175"/>
    <w:rsid w:val="005C4D48"/>
    <w:rsid w:val="005C4D53"/>
    <w:rsid w:val="005C6EF8"/>
    <w:rsid w:val="005D3EBD"/>
    <w:rsid w:val="005D5422"/>
    <w:rsid w:val="005D563C"/>
    <w:rsid w:val="005D5A47"/>
    <w:rsid w:val="005D6D4C"/>
    <w:rsid w:val="005D7778"/>
    <w:rsid w:val="005D7C3D"/>
    <w:rsid w:val="005E087C"/>
    <w:rsid w:val="005E37B0"/>
    <w:rsid w:val="005E3E08"/>
    <w:rsid w:val="005E44C3"/>
    <w:rsid w:val="005E7560"/>
    <w:rsid w:val="005F0EC1"/>
    <w:rsid w:val="005F18E7"/>
    <w:rsid w:val="005F3738"/>
    <w:rsid w:val="005F5B33"/>
    <w:rsid w:val="00601283"/>
    <w:rsid w:val="006046A0"/>
    <w:rsid w:val="00605B03"/>
    <w:rsid w:val="00606279"/>
    <w:rsid w:val="00606396"/>
    <w:rsid w:val="0061195D"/>
    <w:rsid w:val="00620090"/>
    <w:rsid w:val="00620A94"/>
    <w:rsid w:val="006219F4"/>
    <w:rsid w:val="006242BE"/>
    <w:rsid w:val="0062633D"/>
    <w:rsid w:val="00626B69"/>
    <w:rsid w:val="00631B24"/>
    <w:rsid w:val="00632ACA"/>
    <w:rsid w:val="00632B2D"/>
    <w:rsid w:val="00634BCB"/>
    <w:rsid w:val="00635A6E"/>
    <w:rsid w:val="0063604B"/>
    <w:rsid w:val="00637E69"/>
    <w:rsid w:val="00641ECF"/>
    <w:rsid w:val="0064592C"/>
    <w:rsid w:val="00645F31"/>
    <w:rsid w:val="0065565F"/>
    <w:rsid w:val="0065584F"/>
    <w:rsid w:val="00657159"/>
    <w:rsid w:val="006604CF"/>
    <w:rsid w:val="006614CF"/>
    <w:rsid w:val="00665FBC"/>
    <w:rsid w:val="00667F79"/>
    <w:rsid w:val="00671EA6"/>
    <w:rsid w:val="00675EB9"/>
    <w:rsid w:val="00680129"/>
    <w:rsid w:val="00681C73"/>
    <w:rsid w:val="0068724C"/>
    <w:rsid w:val="00687B48"/>
    <w:rsid w:val="00687CC4"/>
    <w:rsid w:val="00691D10"/>
    <w:rsid w:val="006955E2"/>
    <w:rsid w:val="00697CC8"/>
    <w:rsid w:val="006A112B"/>
    <w:rsid w:val="006A380D"/>
    <w:rsid w:val="006A4C3C"/>
    <w:rsid w:val="006A52A3"/>
    <w:rsid w:val="006A798C"/>
    <w:rsid w:val="006B11C7"/>
    <w:rsid w:val="006B18CD"/>
    <w:rsid w:val="006B33A5"/>
    <w:rsid w:val="006B4172"/>
    <w:rsid w:val="006B5260"/>
    <w:rsid w:val="006B5BB7"/>
    <w:rsid w:val="006B6200"/>
    <w:rsid w:val="006B7DBB"/>
    <w:rsid w:val="006C1C63"/>
    <w:rsid w:val="006C3816"/>
    <w:rsid w:val="006C3B63"/>
    <w:rsid w:val="006C3D67"/>
    <w:rsid w:val="006C5563"/>
    <w:rsid w:val="006D2A50"/>
    <w:rsid w:val="006D2BAB"/>
    <w:rsid w:val="006D6D63"/>
    <w:rsid w:val="006D6FE9"/>
    <w:rsid w:val="006D756D"/>
    <w:rsid w:val="006E0F0F"/>
    <w:rsid w:val="006E22BE"/>
    <w:rsid w:val="006E468B"/>
    <w:rsid w:val="006E46D6"/>
    <w:rsid w:val="006E66F6"/>
    <w:rsid w:val="006F4EFC"/>
    <w:rsid w:val="006F5000"/>
    <w:rsid w:val="006F6358"/>
    <w:rsid w:val="006F77D6"/>
    <w:rsid w:val="006F7AC4"/>
    <w:rsid w:val="00701A86"/>
    <w:rsid w:val="00702706"/>
    <w:rsid w:val="00703331"/>
    <w:rsid w:val="007056FD"/>
    <w:rsid w:val="00707998"/>
    <w:rsid w:val="00707BC8"/>
    <w:rsid w:val="00711B2A"/>
    <w:rsid w:val="0071732F"/>
    <w:rsid w:val="00720965"/>
    <w:rsid w:val="007224A1"/>
    <w:rsid w:val="00723810"/>
    <w:rsid w:val="0072757F"/>
    <w:rsid w:val="007275BB"/>
    <w:rsid w:val="007278A0"/>
    <w:rsid w:val="00734437"/>
    <w:rsid w:val="00734965"/>
    <w:rsid w:val="00735E48"/>
    <w:rsid w:val="0073780C"/>
    <w:rsid w:val="00737B77"/>
    <w:rsid w:val="007407A8"/>
    <w:rsid w:val="007439AF"/>
    <w:rsid w:val="007472D7"/>
    <w:rsid w:val="007476E4"/>
    <w:rsid w:val="00751511"/>
    <w:rsid w:val="0075195D"/>
    <w:rsid w:val="00752753"/>
    <w:rsid w:val="00755BE2"/>
    <w:rsid w:val="007561B4"/>
    <w:rsid w:val="007600B2"/>
    <w:rsid w:val="007607A0"/>
    <w:rsid w:val="007611C1"/>
    <w:rsid w:val="007631C1"/>
    <w:rsid w:val="0077116F"/>
    <w:rsid w:val="00771B25"/>
    <w:rsid w:val="007722CC"/>
    <w:rsid w:val="007764C6"/>
    <w:rsid w:val="007768D9"/>
    <w:rsid w:val="007813F6"/>
    <w:rsid w:val="007834CE"/>
    <w:rsid w:val="007874C2"/>
    <w:rsid w:val="0079243A"/>
    <w:rsid w:val="00792E8E"/>
    <w:rsid w:val="0079671C"/>
    <w:rsid w:val="00796B86"/>
    <w:rsid w:val="007A20D1"/>
    <w:rsid w:val="007A436D"/>
    <w:rsid w:val="007B11CB"/>
    <w:rsid w:val="007B48E8"/>
    <w:rsid w:val="007B4B4C"/>
    <w:rsid w:val="007B6D18"/>
    <w:rsid w:val="007B7C5B"/>
    <w:rsid w:val="007C01E0"/>
    <w:rsid w:val="007C2521"/>
    <w:rsid w:val="007C523B"/>
    <w:rsid w:val="007C5982"/>
    <w:rsid w:val="007C6E28"/>
    <w:rsid w:val="007C7230"/>
    <w:rsid w:val="007D104F"/>
    <w:rsid w:val="007D230F"/>
    <w:rsid w:val="007D3AC8"/>
    <w:rsid w:val="007D5EB8"/>
    <w:rsid w:val="007D682E"/>
    <w:rsid w:val="007D6B9B"/>
    <w:rsid w:val="007E22D0"/>
    <w:rsid w:val="007E2D4B"/>
    <w:rsid w:val="007E6FE5"/>
    <w:rsid w:val="007F3922"/>
    <w:rsid w:val="007F53E2"/>
    <w:rsid w:val="007F66CB"/>
    <w:rsid w:val="008006EA"/>
    <w:rsid w:val="00800E7C"/>
    <w:rsid w:val="008012B5"/>
    <w:rsid w:val="00810A55"/>
    <w:rsid w:val="0082227A"/>
    <w:rsid w:val="00822971"/>
    <w:rsid w:val="00825AED"/>
    <w:rsid w:val="008325E5"/>
    <w:rsid w:val="00834726"/>
    <w:rsid w:val="00835D87"/>
    <w:rsid w:val="00836F93"/>
    <w:rsid w:val="00837143"/>
    <w:rsid w:val="00841EBB"/>
    <w:rsid w:val="008440C8"/>
    <w:rsid w:val="00846ABE"/>
    <w:rsid w:val="00852EF9"/>
    <w:rsid w:val="00854473"/>
    <w:rsid w:val="008566B6"/>
    <w:rsid w:val="00866785"/>
    <w:rsid w:val="008703C8"/>
    <w:rsid w:val="00870D72"/>
    <w:rsid w:val="00873B54"/>
    <w:rsid w:val="00874518"/>
    <w:rsid w:val="008802F4"/>
    <w:rsid w:val="00880372"/>
    <w:rsid w:val="00885067"/>
    <w:rsid w:val="008902B7"/>
    <w:rsid w:val="0089187E"/>
    <w:rsid w:val="008941F6"/>
    <w:rsid w:val="00894396"/>
    <w:rsid w:val="00894FAF"/>
    <w:rsid w:val="00895CAA"/>
    <w:rsid w:val="00896309"/>
    <w:rsid w:val="00896DEE"/>
    <w:rsid w:val="008A237D"/>
    <w:rsid w:val="008A50D2"/>
    <w:rsid w:val="008A5642"/>
    <w:rsid w:val="008A635E"/>
    <w:rsid w:val="008B59FE"/>
    <w:rsid w:val="008B67D3"/>
    <w:rsid w:val="008B6A02"/>
    <w:rsid w:val="008B6B13"/>
    <w:rsid w:val="008C3BB0"/>
    <w:rsid w:val="008C3FDC"/>
    <w:rsid w:val="008D0DDD"/>
    <w:rsid w:val="008D2D37"/>
    <w:rsid w:val="008D39CF"/>
    <w:rsid w:val="008D5A01"/>
    <w:rsid w:val="008D68E4"/>
    <w:rsid w:val="008D70F7"/>
    <w:rsid w:val="008F26D1"/>
    <w:rsid w:val="00902F53"/>
    <w:rsid w:val="0090352B"/>
    <w:rsid w:val="00903AD3"/>
    <w:rsid w:val="0091229B"/>
    <w:rsid w:val="00912C84"/>
    <w:rsid w:val="009130D0"/>
    <w:rsid w:val="00913F5D"/>
    <w:rsid w:val="009149D4"/>
    <w:rsid w:val="00917EFC"/>
    <w:rsid w:val="009231FC"/>
    <w:rsid w:val="0092443A"/>
    <w:rsid w:val="00924F5A"/>
    <w:rsid w:val="009269B7"/>
    <w:rsid w:val="00934139"/>
    <w:rsid w:val="00941C38"/>
    <w:rsid w:val="0094206A"/>
    <w:rsid w:val="00942FFD"/>
    <w:rsid w:val="00946074"/>
    <w:rsid w:val="00946BB2"/>
    <w:rsid w:val="00947021"/>
    <w:rsid w:val="00951848"/>
    <w:rsid w:val="009548C1"/>
    <w:rsid w:val="0095671E"/>
    <w:rsid w:val="009606D2"/>
    <w:rsid w:val="00960FE0"/>
    <w:rsid w:val="00963118"/>
    <w:rsid w:val="009672A4"/>
    <w:rsid w:val="0097121C"/>
    <w:rsid w:val="0097172E"/>
    <w:rsid w:val="00972451"/>
    <w:rsid w:val="00973741"/>
    <w:rsid w:val="009745BC"/>
    <w:rsid w:val="00976878"/>
    <w:rsid w:val="00980014"/>
    <w:rsid w:val="0098148B"/>
    <w:rsid w:val="00981934"/>
    <w:rsid w:val="00981B60"/>
    <w:rsid w:val="00985390"/>
    <w:rsid w:val="00986882"/>
    <w:rsid w:val="00986EF8"/>
    <w:rsid w:val="00987F14"/>
    <w:rsid w:val="00993089"/>
    <w:rsid w:val="00993873"/>
    <w:rsid w:val="00994B3A"/>
    <w:rsid w:val="00997B65"/>
    <w:rsid w:val="009A6600"/>
    <w:rsid w:val="009A7381"/>
    <w:rsid w:val="009B0CD1"/>
    <w:rsid w:val="009B38E5"/>
    <w:rsid w:val="009B544A"/>
    <w:rsid w:val="009B674C"/>
    <w:rsid w:val="009B6A35"/>
    <w:rsid w:val="009C1410"/>
    <w:rsid w:val="009C1F4C"/>
    <w:rsid w:val="009C1F70"/>
    <w:rsid w:val="009C3304"/>
    <w:rsid w:val="009C3832"/>
    <w:rsid w:val="009C770D"/>
    <w:rsid w:val="009C7E55"/>
    <w:rsid w:val="009D2DF6"/>
    <w:rsid w:val="009D550F"/>
    <w:rsid w:val="009D6C01"/>
    <w:rsid w:val="009D6C57"/>
    <w:rsid w:val="009E05AF"/>
    <w:rsid w:val="009E0629"/>
    <w:rsid w:val="009E06F0"/>
    <w:rsid w:val="009E0B3E"/>
    <w:rsid w:val="009E3685"/>
    <w:rsid w:val="009E65F0"/>
    <w:rsid w:val="009E6748"/>
    <w:rsid w:val="009E70A0"/>
    <w:rsid w:val="009F2095"/>
    <w:rsid w:val="00A13202"/>
    <w:rsid w:val="00A13C23"/>
    <w:rsid w:val="00A16594"/>
    <w:rsid w:val="00A17264"/>
    <w:rsid w:val="00A178A7"/>
    <w:rsid w:val="00A20229"/>
    <w:rsid w:val="00A21182"/>
    <w:rsid w:val="00A227C8"/>
    <w:rsid w:val="00A24DA0"/>
    <w:rsid w:val="00A250C3"/>
    <w:rsid w:val="00A259EB"/>
    <w:rsid w:val="00A25D2C"/>
    <w:rsid w:val="00A268E1"/>
    <w:rsid w:val="00A3128A"/>
    <w:rsid w:val="00A36952"/>
    <w:rsid w:val="00A43C55"/>
    <w:rsid w:val="00A4730C"/>
    <w:rsid w:val="00A47537"/>
    <w:rsid w:val="00A55730"/>
    <w:rsid w:val="00A61F18"/>
    <w:rsid w:val="00A652E5"/>
    <w:rsid w:val="00A67374"/>
    <w:rsid w:val="00A73751"/>
    <w:rsid w:val="00A748F6"/>
    <w:rsid w:val="00A75F0D"/>
    <w:rsid w:val="00A7662D"/>
    <w:rsid w:val="00A85934"/>
    <w:rsid w:val="00A85B90"/>
    <w:rsid w:val="00A87B28"/>
    <w:rsid w:val="00A937C0"/>
    <w:rsid w:val="00A952D8"/>
    <w:rsid w:val="00A959A3"/>
    <w:rsid w:val="00A97798"/>
    <w:rsid w:val="00AA24AE"/>
    <w:rsid w:val="00AA3099"/>
    <w:rsid w:val="00AA5346"/>
    <w:rsid w:val="00AA67C0"/>
    <w:rsid w:val="00AA6930"/>
    <w:rsid w:val="00AA6D53"/>
    <w:rsid w:val="00AA6EDA"/>
    <w:rsid w:val="00AA73EA"/>
    <w:rsid w:val="00AB1250"/>
    <w:rsid w:val="00AB1966"/>
    <w:rsid w:val="00AB5FB1"/>
    <w:rsid w:val="00AB79AF"/>
    <w:rsid w:val="00AC535C"/>
    <w:rsid w:val="00AC59B1"/>
    <w:rsid w:val="00AC601E"/>
    <w:rsid w:val="00AC68E6"/>
    <w:rsid w:val="00AC6FFD"/>
    <w:rsid w:val="00AD1231"/>
    <w:rsid w:val="00AD40BD"/>
    <w:rsid w:val="00AD43EB"/>
    <w:rsid w:val="00AD63B8"/>
    <w:rsid w:val="00AD6B62"/>
    <w:rsid w:val="00AD7659"/>
    <w:rsid w:val="00AD7A90"/>
    <w:rsid w:val="00AE0902"/>
    <w:rsid w:val="00AE09D3"/>
    <w:rsid w:val="00AE0A6D"/>
    <w:rsid w:val="00AE0C49"/>
    <w:rsid w:val="00AE2E50"/>
    <w:rsid w:val="00AE2F87"/>
    <w:rsid w:val="00AE4CAC"/>
    <w:rsid w:val="00AE5361"/>
    <w:rsid w:val="00AE5476"/>
    <w:rsid w:val="00AE5DDC"/>
    <w:rsid w:val="00AF388D"/>
    <w:rsid w:val="00AF3AD2"/>
    <w:rsid w:val="00AF472A"/>
    <w:rsid w:val="00B017A9"/>
    <w:rsid w:val="00B03E48"/>
    <w:rsid w:val="00B05853"/>
    <w:rsid w:val="00B05BB6"/>
    <w:rsid w:val="00B06158"/>
    <w:rsid w:val="00B07DEF"/>
    <w:rsid w:val="00B11F66"/>
    <w:rsid w:val="00B136EA"/>
    <w:rsid w:val="00B13B9A"/>
    <w:rsid w:val="00B154D1"/>
    <w:rsid w:val="00B15F90"/>
    <w:rsid w:val="00B16F50"/>
    <w:rsid w:val="00B2023C"/>
    <w:rsid w:val="00B22D48"/>
    <w:rsid w:val="00B23520"/>
    <w:rsid w:val="00B2357B"/>
    <w:rsid w:val="00B24736"/>
    <w:rsid w:val="00B2560C"/>
    <w:rsid w:val="00B26A4B"/>
    <w:rsid w:val="00B27E60"/>
    <w:rsid w:val="00B32D59"/>
    <w:rsid w:val="00B36D0F"/>
    <w:rsid w:val="00B3721D"/>
    <w:rsid w:val="00B405A0"/>
    <w:rsid w:val="00B408FC"/>
    <w:rsid w:val="00B41DC3"/>
    <w:rsid w:val="00B45160"/>
    <w:rsid w:val="00B45983"/>
    <w:rsid w:val="00B46826"/>
    <w:rsid w:val="00B46E76"/>
    <w:rsid w:val="00B50695"/>
    <w:rsid w:val="00B50EF6"/>
    <w:rsid w:val="00B513F9"/>
    <w:rsid w:val="00B54976"/>
    <w:rsid w:val="00B54A7A"/>
    <w:rsid w:val="00B57F29"/>
    <w:rsid w:val="00B60822"/>
    <w:rsid w:val="00B60D3A"/>
    <w:rsid w:val="00B62EFC"/>
    <w:rsid w:val="00B63E51"/>
    <w:rsid w:val="00B71988"/>
    <w:rsid w:val="00B7265C"/>
    <w:rsid w:val="00B72B9D"/>
    <w:rsid w:val="00B74DA9"/>
    <w:rsid w:val="00B76C50"/>
    <w:rsid w:val="00B76D34"/>
    <w:rsid w:val="00B77988"/>
    <w:rsid w:val="00B80FEC"/>
    <w:rsid w:val="00B81019"/>
    <w:rsid w:val="00B86AD3"/>
    <w:rsid w:val="00B87604"/>
    <w:rsid w:val="00B90B76"/>
    <w:rsid w:val="00B92A66"/>
    <w:rsid w:val="00B93D28"/>
    <w:rsid w:val="00B97423"/>
    <w:rsid w:val="00B9754D"/>
    <w:rsid w:val="00BB0EA2"/>
    <w:rsid w:val="00BB1044"/>
    <w:rsid w:val="00BB237B"/>
    <w:rsid w:val="00BB3C69"/>
    <w:rsid w:val="00BB3F82"/>
    <w:rsid w:val="00BB41D1"/>
    <w:rsid w:val="00BB72E3"/>
    <w:rsid w:val="00BC17FC"/>
    <w:rsid w:val="00BC5D2A"/>
    <w:rsid w:val="00BC5F72"/>
    <w:rsid w:val="00BD5271"/>
    <w:rsid w:val="00BE1D2F"/>
    <w:rsid w:val="00BE2294"/>
    <w:rsid w:val="00BE38FB"/>
    <w:rsid w:val="00BE3ED7"/>
    <w:rsid w:val="00BE7199"/>
    <w:rsid w:val="00BF29AE"/>
    <w:rsid w:val="00BF4058"/>
    <w:rsid w:val="00BF41E3"/>
    <w:rsid w:val="00BF5206"/>
    <w:rsid w:val="00BF70FC"/>
    <w:rsid w:val="00C004B7"/>
    <w:rsid w:val="00C024EC"/>
    <w:rsid w:val="00C05D9B"/>
    <w:rsid w:val="00C07AEA"/>
    <w:rsid w:val="00C11A29"/>
    <w:rsid w:val="00C15035"/>
    <w:rsid w:val="00C15A56"/>
    <w:rsid w:val="00C22153"/>
    <w:rsid w:val="00C237EB"/>
    <w:rsid w:val="00C25B08"/>
    <w:rsid w:val="00C31F95"/>
    <w:rsid w:val="00C356FC"/>
    <w:rsid w:val="00C3683E"/>
    <w:rsid w:val="00C414F8"/>
    <w:rsid w:val="00C42E85"/>
    <w:rsid w:val="00C43C73"/>
    <w:rsid w:val="00C45D56"/>
    <w:rsid w:val="00C5410D"/>
    <w:rsid w:val="00C54A74"/>
    <w:rsid w:val="00C568E2"/>
    <w:rsid w:val="00C5705F"/>
    <w:rsid w:val="00C6053E"/>
    <w:rsid w:val="00C62162"/>
    <w:rsid w:val="00C63E3D"/>
    <w:rsid w:val="00C64237"/>
    <w:rsid w:val="00C70A25"/>
    <w:rsid w:val="00C71965"/>
    <w:rsid w:val="00C74E8D"/>
    <w:rsid w:val="00C75DCE"/>
    <w:rsid w:val="00C81DDA"/>
    <w:rsid w:val="00C82EF1"/>
    <w:rsid w:val="00C834A2"/>
    <w:rsid w:val="00C843E6"/>
    <w:rsid w:val="00C86D11"/>
    <w:rsid w:val="00C874DD"/>
    <w:rsid w:val="00C92934"/>
    <w:rsid w:val="00C93FC7"/>
    <w:rsid w:val="00C9507F"/>
    <w:rsid w:val="00C96247"/>
    <w:rsid w:val="00CA0FA5"/>
    <w:rsid w:val="00CA37B5"/>
    <w:rsid w:val="00CA6204"/>
    <w:rsid w:val="00CA74D4"/>
    <w:rsid w:val="00CB02DF"/>
    <w:rsid w:val="00CB07DE"/>
    <w:rsid w:val="00CB0A43"/>
    <w:rsid w:val="00CB38E2"/>
    <w:rsid w:val="00CB6A2D"/>
    <w:rsid w:val="00CC230D"/>
    <w:rsid w:val="00CC2784"/>
    <w:rsid w:val="00CC2886"/>
    <w:rsid w:val="00CC384F"/>
    <w:rsid w:val="00CC7D69"/>
    <w:rsid w:val="00CD1A5A"/>
    <w:rsid w:val="00CD30EC"/>
    <w:rsid w:val="00CD5D47"/>
    <w:rsid w:val="00CD6563"/>
    <w:rsid w:val="00CD6D03"/>
    <w:rsid w:val="00CE02B6"/>
    <w:rsid w:val="00CE0A3C"/>
    <w:rsid w:val="00CE3F8B"/>
    <w:rsid w:val="00CE6A98"/>
    <w:rsid w:val="00CF1867"/>
    <w:rsid w:val="00D024FA"/>
    <w:rsid w:val="00D02698"/>
    <w:rsid w:val="00D04C3E"/>
    <w:rsid w:val="00D06E25"/>
    <w:rsid w:val="00D12D02"/>
    <w:rsid w:val="00D13CDB"/>
    <w:rsid w:val="00D207E2"/>
    <w:rsid w:val="00D23FD9"/>
    <w:rsid w:val="00D247B0"/>
    <w:rsid w:val="00D337C3"/>
    <w:rsid w:val="00D342E8"/>
    <w:rsid w:val="00D347CD"/>
    <w:rsid w:val="00D35027"/>
    <w:rsid w:val="00D35737"/>
    <w:rsid w:val="00D3669D"/>
    <w:rsid w:val="00D47C5B"/>
    <w:rsid w:val="00D514D5"/>
    <w:rsid w:val="00D558BA"/>
    <w:rsid w:val="00D56A1D"/>
    <w:rsid w:val="00D57EF3"/>
    <w:rsid w:val="00D65771"/>
    <w:rsid w:val="00D66852"/>
    <w:rsid w:val="00D7078E"/>
    <w:rsid w:val="00D7139F"/>
    <w:rsid w:val="00D7329E"/>
    <w:rsid w:val="00D73D8D"/>
    <w:rsid w:val="00D829D9"/>
    <w:rsid w:val="00D86971"/>
    <w:rsid w:val="00D903ED"/>
    <w:rsid w:val="00D91BBC"/>
    <w:rsid w:val="00DA14F4"/>
    <w:rsid w:val="00DA3DA7"/>
    <w:rsid w:val="00DA51CE"/>
    <w:rsid w:val="00DA72DA"/>
    <w:rsid w:val="00DB05BD"/>
    <w:rsid w:val="00DB0F6D"/>
    <w:rsid w:val="00DB16E0"/>
    <w:rsid w:val="00DB1808"/>
    <w:rsid w:val="00DB1F77"/>
    <w:rsid w:val="00DC0033"/>
    <w:rsid w:val="00DC1C97"/>
    <w:rsid w:val="00DC3198"/>
    <w:rsid w:val="00DC4D85"/>
    <w:rsid w:val="00DD1FAB"/>
    <w:rsid w:val="00DD2A27"/>
    <w:rsid w:val="00DD43D9"/>
    <w:rsid w:val="00DD74FC"/>
    <w:rsid w:val="00DD7757"/>
    <w:rsid w:val="00DE3830"/>
    <w:rsid w:val="00DE44A0"/>
    <w:rsid w:val="00DE6526"/>
    <w:rsid w:val="00DE7695"/>
    <w:rsid w:val="00DF1EA8"/>
    <w:rsid w:val="00DF2149"/>
    <w:rsid w:val="00DF59DF"/>
    <w:rsid w:val="00DF6673"/>
    <w:rsid w:val="00DF7877"/>
    <w:rsid w:val="00E007B0"/>
    <w:rsid w:val="00E026A4"/>
    <w:rsid w:val="00E03A5B"/>
    <w:rsid w:val="00E04E79"/>
    <w:rsid w:val="00E06B42"/>
    <w:rsid w:val="00E1180C"/>
    <w:rsid w:val="00E13188"/>
    <w:rsid w:val="00E150FD"/>
    <w:rsid w:val="00E24625"/>
    <w:rsid w:val="00E253A7"/>
    <w:rsid w:val="00E264F5"/>
    <w:rsid w:val="00E3342D"/>
    <w:rsid w:val="00E33E5C"/>
    <w:rsid w:val="00E34C3E"/>
    <w:rsid w:val="00E40788"/>
    <w:rsid w:val="00E42FF9"/>
    <w:rsid w:val="00E4408E"/>
    <w:rsid w:val="00E5002C"/>
    <w:rsid w:val="00E50F9A"/>
    <w:rsid w:val="00E522D5"/>
    <w:rsid w:val="00E5497D"/>
    <w:rsid w:val="00E601C1"/>
    <w:rsid w:val="00E61029"/>
    <w:rsid w:val="00E62ED7"/>
    <w:rsid w:val="00E651CE"/>
    <w:rsid w:val="00E66CF3"/>
    <w:rsid w:val="00E67EB7"/>
    <w:rsid w:val="00E71808"/>
    <w:rsid w:val="00E71B1D"/>
    <w:rsid w:val="00E722FE"/>
    <w:rsid w:val="00E74DE0"/>
    <w:rsid w:val="00E7576A"/>
    <w:rsid w:val="00E7776A"/>
    <w:rsid w:val="00E8164F"/>
    <w:rsid w:val="00E8383C"/>
    <w:rsid w:val="00E8415A"/>
    <w:rsid w:val="00E8462B"/>
    <w:rsid w:val="00E90A2F"/>
    <w:rsid w:val="00EA064B"/>
    <w:rsid w:val="00EA22B9"/>
    <w:rsid w:val="00EA4F40"/>
    <w:rsid w:val="00EA53EC"/>
    <w:rsid w:val="00EA6BF4"/>
    <w:rsid w:val="00EB0788"/>
    <w:rsid w:val="00EB26C6"/>
    <w:rsid w:val="00EB2F55"/>
    <w:rsid w:val="00EC3747"/>
    <w:rsid w:val="00EC6752"/>
    <w:rsid w:val="00ED087A"/>
    <w:rsid w:val="00ED2E51"/>
    <w:rsid w:val="00ED4905"/>
    <w:rsid w:val="00ED5150"/>
    <w:rsid w:val="00ED7250"/>
    <w:rsid w:val="00ED773A"/>
    <w:rsid w:val="00ED7DC4"/>
    <w:rsid w:val="00EE08A6"/>
    <w:rsid w:val="00EE15BA"/>
    <w:rsid w:val="00EE20F4"/>
    <w:rsid w:val="00EE5F6A"/>
    <w:rsid w:val="00EE7721"/>
    <w:rsid w:val="00EF5A54"/>
    <w:rsid w:val="00EF7526"/>
    <w:rsid w:val="00F020DA"/>
    <w:rsid w:val="00F0482B"/>
    <w:rsid w:val="00F05D62"/>
    <w:rsid w:val="00F06BC0"/>
    <w:rsid w:val="00F070F6"/>
    <w:rsid w:val="00F07A29"/>
    <w:rsid w:val="00F10EE5"/>
    <w:rsid w:val="00F11212"/>
    <w:rsid w:val="00F12065"/>
    <w:rsid w:val="00F14286"/>
    <w:rsid w:val="00F156BB"/>
    <w:rsid w:val="00F15977"/>
    <w:rsid w:val="00F20686"/>
    <w:rsid w:val="00F20762"/>
    <w:rsid w:val="00F207A3"/>
    <w:rsid w:val="00F209CD"/>
    <w:rsid w:val="00F255A3"/>
    <w:rsid w:val="00F43616"/>
    <w:rsid w:val="00F45475"/>
    <w:rsid w:val="00F47DE8"/>
    <w:rsid w:val="00F5044A"/>
    <w:rsid w:val="00F5060C"/>
    <w:rsid w:val="00F50D29"/>
    <w:rsid w:val="00F50EAF"/>
    <w:rsid w:val="00F55085"/>
    <w:rsid w:val="00F57124"/>
    <w:rsid w:val="00F60AD4"/>
    <w:rsid w:val="00F60D74"/>
    <w:rsid w:val="00F62719"/>
    <w:rsid w:val="00F66E6E"/>
    <w:rsid w:val="00F71609"/>
    <w:rsid w:val="00F72BFB"/>
    <w:rsid w:val="00F73B5B"/>
    <w:rsid w:val="00F75456"/>
    <w:rsid w:val="00F75F03"/>
    <w:rsid w:val="00F814D2"/>
    <w:rsid w:val="00F82894"/>
    <w:rsid w:val="00F84335"/>
    <w:rsid w:val="00F90B0B"/>
    <w:rsid w:val="00FA175A"/>
    <w:rsid w:val="00FA31FF"/>
    <w:rsid w:val="00FA487F"/>
    <w:rsid w:val="00FA69FB"/>
    <w:rsid w:val="00FA6E30"/>
    <w:rsid w:val="00FB3CA6"/>
    <w:rsid w:val="00FC070C"/>
    <w:rsid w:val="00FC0B4E"/>
    <w:rsid w:val="00FC1199"/>
    <w:rsid w:val="00FC1960"/>
    <w:rsid w:val="00FC1F80"/>
    <w:rsid w:val="00FC2F58"/>
    <w:rsid w:val="00FC3B2B"/>
    <w:rsid w:val="00FD150A"/>
    <w:rsid w:val="00FD54AD"/>
    <w:rsid w:val="00FD7952"/>
    <w:rsid w:val="00FE134F"/>
    <w:rsid w:val="00FE3A22"/>
    <w:rsid w:val="00FF1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55193"/>
  <w15:docId w15:val="{3814A786-D14E-49E4-907D-835E9383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A0"/>
    <w:pPr>
      <w:spacing w:after="0" w:line="276" w:lineRule="auto"/>
    </w:pPr>
    <w:rPr>
      <w:sz w:val="24"/>
    </w:rPr>
  </w:style>
  <w:style w:type="paragraph" w:styleId="Heading1">
    <w:name w:val="heading 1"/>
    <w:basedOn w:val="Normal"/>
    <w:next w:val="Normal"/>
    <w:link w:val="Heading1Char"/>
    <w:qFormat/>
    <w:rsid w:val="009130D0"/>
    <w:pPr>
      <w:keepNext/>
      <w:keepLines/>
      <w:spacing w:after="360" w:line="240" w:lineRule="auto"/>
      <w:outlineLvl w:val="0"/>
    </w:pPr>
    <w:rPr>
      <w:rFonts w:asciiTheme="majorHAnsi" w:eastAsiaTheme="majorEastAsia" w:hAnsiTheme="majorHAnsi" w:cstheme="majorBidi"/>
      <w:b/>
      <w:bCs/>
      <w:color w:val="003087" w:themeColor="accent3"/>
      <w:sz w:val="48"/>
      <w:szCs w:val="28"/>
    </w:rPr>
  </w:style>
  <w:style w:type="paragraph" w:styleId="Heading2">
    <w:name w:val="heading 2"/>
    <w:basedOn w:val="Normal"/>
    <w:next w:val="Normal"/>
    <w:link w:val="Heading2Char"/>
    <w:qFormat/>
    <w:rsid w:val="009130D0"/>
    <w:pPr>
      <w:keepNext/>
      <w:keepLines/>
      <w:spacing w:before="360" w:line="264" w:lineRule="auto"/>
      <w:outlineLvl w:val="1"/>
    </w:pPr>
    <w:rPr>
      <w:rFonts w:asciiTheme="majorHAnsi" w:eastAsiaTheme="majorEastAsia" w:hAnsiTheme="majorHAnsi" w:cstheme="majorBidi"/>
      <w:b/>
      <w:bCs/>
      <w:color w:val="003087" w:themeColor="accent3"/>
      <w:sz w:val="36"/>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B0CD1"/>
    <w:pPr>
      <w:pBdr>
        <w:bottom w:val="single" w:sz="4" w:space="6" w:color="AE2573" w:themeColor="accent2"/>
      </w:pBdr>
      <w:spacing w:line="240" w:lineRule="auto"/>
      <w:ind w:right="-1474"/>
    </w:pPr>
  </w:style>
  <w:style w:type="character" w:customStyle="1" w:styleId="HeaderChar">
    <w:name w:val="Header Char"/>
    <w:basedOn w:val="DefaultParagraphFont"/>
    <w:link w:val="Header"/>
    <w:rsid w:val="009B0CD1"/>
  </w:style>
  <w:style w:type="paragraph" w:styleId="Footer">
    <w:name w:val="footer"/>
    <w:basedOn w:val="Normal"/>
    <w:link w:val="FooterChar"/>
    <w:uiPriority w:val="99"/>
    <w:rsid w:val="00771B25"/>
    <w:pPr>
      <w:tabs>
        <w:tab w:val="right" w:pos="10206"/>
      </w:tabs>
      <w:spacing w:before="60" w:line="240" w:lineRule="auto"/>
      <w:ind w:right="-1474"/>
    </w:pPr>
    <w:rPr>
      <w:sz w:val="18"/>
    </w:rPr>
  </w:style>
  <w:style w:type="character" w:customStyle="1" w:styleId="FooterChar">
    <w:name w:val="Footer Char"/>
    <w:basedOn w:val="DefaultParagraphFont"/>
    <w:link w:val="Footer"/>
    <w:uiPriority w:val="99"/>
    <w:rsid w:val="00771B25"/>
    <w:rPr>
      <w:sz w:val="18"/>
    </w:rPr>
  </w:style>
  <w:style w:type="character" w:customStyle="1" w:styleId="Heading1Char">
    <w:name w:val="Heading 1 Char"/>
    <w:basedOn w:val="DefaultParagraphFont"/>
    <w:link w:val="Heading1"/>
    <w:rsid w:val="009130D0"/>
    <w:rPr>
      <w:rFonts w:asciiTheme="majorHAnsi" w:eastAsiaTheme="majorEastAsia" w:hAnsiTheme="majorHAnsi" w:cstheme="majorBidi"/>
      <w:b/>
      <w:bCs/>
      <w:color w:val="003087" w:themeColor="accent3"/>
      <w:sz w:val="48"/>
      <w:szCs w:val="28"/>
    </w:rPr>
  </w:style>
  <w:style w:type="character" w:customStyle="1" w:styleId="Heading2Char">
    <w:name w:val="Heading 2 Char"/>
    <w:basedOn w:val="DefaultParagraphFont"/>
    <w:link w:val="Heading2"/>
    <w:rsid w:val="009130D0"/>
    <w:rPr>
      <w:rFonts w:asciiTheme="majorHAnsi" w:eastAsiaTheme="majorEastAsia" w:hAnsiTheme="majorHAnsi" w:cstheme="majorBidi"/>
      <w:b/>
      <w:bCs/>
      <w:color w:val="003087" w:themeColor="accent3"/>
      <w:sz w:val="36"/>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C9507F"/>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C9507F"/>
    <w:rPr>
      <w:rFonts w:ascii="Arial" w:eastAsia="Times New Roman" w:hAnsi="Arial" w:cs="Arial"/>
      <w:color w:val="000000" w:themeColor="text1"/>
      <w:sz w:val="24"/>
      <w:szCs w:val="24"/>
      <w:lang w:eastAsia="en-GB"/>
    </w:rPr>
  </w:style>
  <w:style w:type="paragraph" w:styleId="FootnoteText">
    <w:name w:val="footnote text"/>
    <w:basedOn w:val="Normal"/>
    <w:link w:val="FootnoteTextChar"/>
    <w:uiPriority w:val="99"/>
    <w:semiHidden/>
    <w:unhideWhenUsed/>
    <w:rsid w:val="002E52BD"/>
    <w:pPr>
      <w:spacing w:line="240" w:lineRule="auto"/>
    </w:pPr>
    <w:rPr>
      <w:sz w:val="20"/>
      <w:szCs w:val="20"/>
    </w:rPr>
  </w:style>
  <w:style w:type="character" w:customStyle="1" w:styleId="FootnoteTextChar">
    <w:name w:val="Footnote Text Char"/>
    <w:basedOn w:val="DefaultParagraphFont"/>
    <w:link w:val="FootnoteText"/>
    <w:uiPriority w:val="99"/>
    <w:semiHidden/>
    <w:rsid w:val="002E52BD"/>
    <w:rPr>
      <w:sz w:val="20"/>
      <w:szCs w:val="20"/>
    </w:rPr>
  </w:style>
  <w:style w:type="character" w:styleId="FootnoteReference">
    <w:name w:val="footnote reference"/>
    <w:basedOn w:val="DefaultParagraphFont"/>
    <w:uiPriority w:val="99"/>
    <w:semiHidden/>
    <w:unhideWhenUsed/>
    <w:rsid w:val="002E52BD"/>
    <w:rPr>
      <w:vertAlign w:val="superscript"/>
    </w:rPr>
  </w:style>
  <w:style w:type="paragraph" w:styleId="ListParagraph">
    <w:name w:val="List Paragraph"/>
    <w:basedOn w:val="Normal"/>
    <w:uiPriority w:val="34"/>
    <w:qFormat/>
    <w:rsid w:val="004D0AA3"/>
    <w:pPr>
      <w:ind w:left="720"/>
      <w:contextualSpacing/>
    </w:pPr>
  </w:style>
  <w:style w:type="character" w:styleId="Hyperlink">
    <w:name w:val="Hyperlink"/>
    <w:basedOn w:val="DefaultParagraphFont"/>
    <w:uiPriority w:val="99"/>
    <w:unhideWhenUsed/>
    <w:rsid w:val="00134A83"/>
    <w:rPr>
      <w:color w:val="000000" w:themeColor="hyperlink"/>
      <w:u w:val="single"/>
    </w:rPr>
  </w:style>
  <w:style w:type="paragraph" w:styleId="NormalWeb">
    <w:name w:val="Normal (Web)"/>
    <w:basedOn w:val="Normal"/>
    <w:uiPriority w:val="99"/>
    <w:semiHidden/>
    <w:unhideWhenUsed/>
    <w:rsid w:val="00A87B28"/>
    <w:pPr>
      <w:spacing w:before="100" w:beforeAutospacing="1" w:after="100" w:afterAutospacing="1" w:line="240" w:lineRule="auto"/>
    </w:pPr>
    <w:rPr>
      <w:rFonts w:ascii="Times New Roman" w:eastAsiaTheme="minorEastAsia" w:hAnsi="Times New Roman" w:cs="Times New Roman"/>
      <w:szCs w:val="24"/>
      <w:lang w:eastAsia="en-GB"/>
    </w:rPr>
  </w:style>
  <w:style w:type="character" w:styleId="FollowedHyperlink">
    <w:name w:val="FollowedHyperlink"/>
    <w:basedOn w:val="DefaultParagraphFont"/>
    <w:uiPriority w:val="99"/>
    <w:semiHidden/>
    <w:unhideWhenUsed/>
    <w:rsid w:val="004B1593"/>
    <w:rPr>
      <w:color w:val="005EB8" w:themeColor="followedHyperlink"/>
      <w:u w:val="single"/>
    </w:rPr>
  </w:style>
  <w:style w:type="table" w:customStyle="1" w:styleId="TableGridLight1">
    <w:name w:val="Table Grid Light1"/>
    <w:basedOn w:val="TableNormal"/>
    <w:uiPriority w:val="40"/>
    <w:rsid w:val="00DC31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03B9F"/>
    <w:pPr>
      <w:spacing w:after="200" w:line="240" w:lineRule="auto"/>
    </w:pPr>
    <w:rPr>
      <w:i/>
      <w:iCs/>
      <w:color w:val="425563" w:themeColor="text2"/>
      <w:sz w:val="18"/>
      <w:szCs w:val="18"/>
    </w:rPr>
  </w:style>
  <w:style w:type="character" w:customStyle="1" w:styleId="UnresolvedMention1">
    <w:name w:val="Unresolved Mention1"/>
    <w:basedOn w:val="DefaultParagraphFont"/>
    <w:uiPriority w:val="99"/>
    <w:semiHidden/>
    <w:unhideWhenUsed/>
    <w:rsid w:val="00CC2886"/>
    <w:rPr>
      <w:color w:val="605E5C"/>
      <w:shd w:val="clear" w:color="auto" w:fill="E1DFDD"/>
    </w:rPr>
  </w:style>
  <w:style w:type="table" w:styleId="PlainTable3">
    <w:name w:val="Plain Table 3"/>
    <w:basedOn w:val="TableNormal"/>
    <w:uiPriority w:val="43"/>
    <w:rsid w:val="000B77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34C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D1DAD"/>
    <w:rPr>
      <w:sz w:val="16"/>
      <w:szCs w:val="16"/>
    </w:rPr>
  </w:style>
  <w:style w:type="paragraph" w:styleId="CommentText">
    <w:name w:val="annotation text"/>
    <w:basedOn w:val="Normal"/>
    <w:link w:val="CommentTextChar"/>
    <w:uiPriority w:val="99"/>
    <w:semiHidden/>
    <w:unhideWhenUsed/>
    <w:rsid w:val="003D1DAD"/>
    <w:pPr>
      <w:spacing w:line="240" w:lineRule="auto"/>
    </w:pPr>
    <w:rPr>
      <w:sz w:val="20"/>
      <w:szCs w:val="20"/>
    </w:rPr>
  </w:style>
  <w:style w:type="character" w:customStyle="1" w:styleId="CommentTextChar">
    <w:name w:val="Comment Text Char"/>
    <w:basedOn w:val="DefaultParagraphFont"/>
    <w:link w:val="CommentText"/>
    <w:uiPriority w:val="99"/>
    <w:semiHidden/>
    <w:rsid w:val="003D1DAD"/>
    <w:rPr>
      <w:sz w:val="20"/>
      <w:szCs w:val="20"/>
    </w:rPr>
  </w:style>
  <w:style w:type="paragraph" w:styleId="CommentSubject">
    <w:name w:val="annotation subject"/>
    <w:basedOn w:val="CommentText"/>
    <w:next w:val="CommentText"/>
    <w:link w:val="CommentSubjectChar"/>
    <w:uiPriority w:val="99"/>
    <w:semiHidden/>
    <w:unhideWhenUsed/>
    <w:rsid w:val="003D1DAD"/>
    <w:rPr>
      <w:b/>
      <w:bCs/>
    </w:rPr>
  </w:style>
  <w:style w:type="character" w:customStyle="1" w:styleId="CommentSubjectChar">
    <w:name w:val="Comment Subject Char"/>
    <w:basedOn w:val="CommentTextChar"/>
    <w:link w:val="CommentSubject"/>
    <w:uiPriority w:val="99"/>
    <w:semiHidden/>
    <w:rsid w:val="003D1DAD"/>
    <w:rPr>
      <w:b/>
      <w:bCs/>
      <w:sz w:val="20"/>
      <w:szCs w:val="20"/>
    </w:rPr>
  </w:style>
  <w:style w:type="character" w:customStyle="1" w:styleId="UnresolvedMention2">
    <w:name w:val="Unresolved Mention2"/>
    <w:basedOn w:val="DefaultParagraphFont"/>
    <w:uiPriority w:val="99"/>
    <w:semiHidden/>
    <w:unhideWhenUsed/>
    <w:rsid w:val="00D57EF3"/>
    <w:rPr>
      <w:color w:val="605E5C"/>
      <w:shd w:val="clear" w:color="auto" w:fill="E1DFDD"/>
    </w:rPr>
  </w:style>
  <w:style w:type="character" w:styleId="PlaceholderText">
    <w:name w:val="Placeholder Text"/>
    <w:basedOn w:val="DefaultParagraphFont"/>
    <w:uiPriority w:val="99"/>
    <w:semiHidden/>
    <w:rsid w:val="008D39CF"/>
    <w:rPr>
      <w:color w:val="808080"/>
    </w:rPr>
  </w:style>
  <w:style w:type="character" w:customStyle="1" w:styleId="UnresolvedMention3">
    <w:name w:val="Unresolved Mention3"/>
    <w:basedOn w:val="DefaultParagraphFont"/>
    <w:uiPriority w:val="99"/>
    <w:semiHidden/>
    <w:unhideWhenUsed/>
    <w:rsid w:val="00DC0033"/>
    <w:rPr>
      <w:color w:val="605E5C"/>
      <w:shd w:val="clear" w:color="auto" w:fill="E1DFDD"/>
    </w:rPr>
  </w:style>
  <w:style w:type="character" w:styleId="UnresolvedMention">
    <w:name w:val="Unresolved Mention"/>
    <w:basedOn w:val="DefaultParagraphFont"/>
    <w:uiPriority w:val="99"/>
    <w:semiHidden/>
    <w:unhideWhenUsed/>
    <w:rsid w:val="00C83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273">
      <w:bodyDiv w:val="1"/>
      <w:marLeft w:val="0"/>
      <w:marRight w:val="0"/>
      <w:marTop w:val="0"/>
      <w:marBottom w:val="0"/>
      <w:divBdr>
        <w:top w:val="none" w:sz="0" w:space="0" w:color="auto"/>
        <w:left w:val="none" w:sz="0" w:space="0" w:color="auto"/>
        <w:bottom w:val="none" w:sz="0" w:space="0" w:color="auto"/>
        <w:right w:val="none" w:sz="0" w:space="0" w:color="auto"/>
      </w:divBdr>
    </w:div>
    <w:div w:id="188223272">
      <w:bodyDiv w:val="1"/>
      <w:marLeft w:val="0"/>
      <w:marRight w:val="0"/>
      <w:marTop w:val="0"/>
      <w:marBottom w:val="0"/>
      <w:divBdr>
        <w:top w:val="none" w:sz="0" w:space="0" w:color="auto"/>
        <w:left w:val="none" w:sz="0" w:space="0" w:color="auto"/>
        <w:bottom w:val="none" w:sz="0" w:space="0" w:color="auto"/>
        <w:right w:val="none" w:sz="0" w:space="0" w:color="auto"/>
      </w:divBdr>
    </w:div>
    <w:div w:id="234827049">
      <w:bodyDiv w:val="1"/>
      <w:marLeft w:val="0"/>
      <w:marRight w:val="0"/>
      <w:marTop w:val="0"/>
      <w:marBottom w:val="0"/>
      <w:divBdr>
        <w:top w:val="none" w:sz="0" w:space="0" w:color="auto"/>
        <w:left w:val="none" w:sz="0" w:space="0" w:color="auto"/>
        <w:bottom w:val="none" w:sz="0" w:space="0" w:color="auto"/>
        <w:right w:val="none" w:sz="0" w:space="0" w:color="auto"/>
      </w:divBdr>
    </w:div>
    <w:div w:id="450242565">
      <w:bodyDiv w:val="1"/>
      <w:marLeft w:val="0"/>
      <w:marRight w:val="0"/>
      <w:marTop w:val="0"/>
      <w:marBottom w:val="0"/>
      <w:divBdr>
        <w:top w:val="none" w:sz="0" w:space="0" w:color="auto"/>
        <w:left w:val="none" w:sz="0" w:space="0" w:color="auto"/>
        <w:bottom w:val="none" w:sz="0" w:space="0" w:color="auto"/>
        <w:right w:val="none" w:sz="0" w:space="0" w:color="auto"/>
      </w:divBdr>
    </w:div>
    <w:div w:id="535971885">
      <w:bodyDiv w:val="1"/>
      <w:marLeft w:val="0"/>
      <w:marRight w:val="0"/>
      <w:marTop w:val="0"/>
      <w:marBottom w:val="0"/>
      <w:divBdr>
        <w:top w:val="none" w:sz="0" w:space="0" w:color="auto"/>
        <w:left w:val="none" w:sz="0" w:space="0" w:color="auto"/>
        <w:bottom w:val="none" w:sz="0" w:space="0" w:color="auto"/>
        <w:right w:val="none" w:sz="0" w:space="0" w:color="auto"/>
      </w:divBdr>
    </w:div>
    <w:div w:id="682627270">
      <w:bodyDiv w:val="1"/>
      <w:marLeft w:val="0"/>
      <w:marRight w:val="0"/>
      <w:marTop w:val="0"/>
      <w:marBottom w:val="0"/>
      <w:divBdr>
        <w:top w:val="none" w:sz="0" w:space="0" w:color="auto"/>
        <w:left w:val="none" w:sz="0" w:space="0" w:color="auto"/>
        <w:bottom w:val="none" w:sz="0" w:space="0" w:color="auto"/>
        <w:right w:val="none" w:sz="0" w:space="0" w:color="auto"/>
      </w:divBdr>
      <w:divsChild>
        <w:div w:id="1068072526">
          <w:marLeft w:val="0"/>
          <w:marRight w:val="0"/>
          <w:marTop w:val="0"/>
          <w:marBottom w:val="0"/>
          <w:divBdr>
            <w:top w:val="none" w:sz="0" w:space="0" w:color="auto"/>
            <w:left w:val="none" w:sz="0" w:space="0" w:color="auto"/>
            <w:bottom w:val="none" w:sz="0" w:space="0" w:color="auto"/>
            <w:right w:val="none" w:sz="0" w:space="0" w:color="auto"/>
          </w:divBdr>
          <w:divsChild>
            <w:div w:id="739717071">
              <w:marLeft w:val="0"/>
              <w:marRight w:val="0"/>
              <w:marTop w:val="0"/>
              <w:marBottom w:val="0"/>
              <w:divBdr>
                <w:top w:val="none" w:sz="0" w:space="0" w:color="auto"/>
                <w:left w:val="none" w:sz="0" w:space="0" w:color="auto"/>
                <w:bottom w:val="none" w:sz="0" w:space="0" w:color="auto"/>
                <w:right w:val="none" w:sz="0" w:space="0" w:color="auto"/>
              </w:divBdr>
            </w:div>
          </w:divsChild>
        </w:div>
        <w:div w:id="1990210757">
          <w:marLeft w:val="0"/>
          <w:marRight w:val="0"/>
          <w:marTop w:val="0"/>
          <w:marBottom w:val="0"/>
          <w:divBdr>
            <w:top w:val="none" w:sz="0" w:space="0" w:color="auto"/>
            <w:left w:val="none" w:sz="0" w:space="0" w:color="auto"/>
            <w:bottom w:val="none" w:sz="0" w:space="0" w:color="auto"/>
            <w:right w:val="none" w:sz="0" w:space="0" w:color="auto"/>
          </w:divBdr>
          <w:divsChild>
            <w:div w:id="1378898366">
              <w:marLeft w:val="0"/>
              <w:marRight w:val="0"/>
              <w:marTop w:val="0"/>
              <w:marBottom w:val="0"/>
              <w:divBdr>
                <w:top w:val="none" w:sz="0" w:space="0" w:color="auto"/>
                <w:left w:val="none" w:sz="0" w:space="0" w:color="auto"/>
                <w:bottom w:val="none" w:sz="0" w:space="0" w:color="auto"/>
                <w:right w:val="none" w:sz="0" w:space="0" w:color="auto"/>
              </w:divBdr>
              <w:divsChild>
                <w:div w:id="1497309018">
                  <w:marLeft w:val="0"/>
                  <w:marRight w:val="0"/>
                  <w:marTop w:val="0"/>
                  <w:marBottom w:val="0"/>
                  <w:divBdr>
                    <w:top w:val="single" w:sz="2" w:space="0" w:color="auto"/>
                    <w:left w:val="single" w:sz="48" w:space="0" w:color="auto"/>
                    <w:bottom w:val="single" w:sz="2" w:space="0" w:color="auto"/>
                    <w:right w:val="single" w:sz="48" w:space="0" w:color="auto"/>
                  </w:divBdr>
                  <w:divsChild>
                    <w:div w:id="153618295">
                      <w:marLeft w:val="0"/>
                      <w:marRight w:val="0"/>
                      <w:marTop w:val="0"/>
                      <w:marBottom w:val="0"/>
                      <w:divBdr>
                        <w:top w:val="none" w:sz="0" w:space="0" w:color="auto"/>
                        <w:left w:val="none" w:sz="0" w:space="0" w:color="auto"/>
                        <w:bottom w:val="none" w:sz="0" w:space="0" w:color="auto"/>
                        <w:right w:val="none" w:sz="0" w:space="0" w:color="auto"/>
                      </w:divBdr>
                    </w:div>
                    <w:div w:id="289631312">
                      <w:marLeft w:val="0"/>
                      <w:marRight w:val="0"/>
                      <w:marTop w:val="0"/>
                      <w:marBottom w:val="0"/>
                      <w:divBdr>
                        <w:top w:val="none" w:sz="0" w:space="0" w:color="auto"/>
                        <w:left w:val="none" w:sz="0" w:space="0" w:color="auto"/>
                        <w:bottom w:val="none" w:sz="0" w:space="0" w:color="auto"/>
                        <w:right w:val="none" w:sz="0" w:space="0" w:color="auto"/>
                      </w:divBdr>
                    </w:div>
                    <w:div w:id="1097560229">
                      <w:marLeft w:val="0"/>
                      <w:marRight w:val="0"/>
                      <w:marTop w:val="0"/>
                      <w:marBottom w:val="0"/>
                      <w:divBdr>
                        <w:top w:val="none" w:sz="0" w:space="0" w:color="auto"/>
                        <w:left w:val="none" w:sz="0" w:space="0" w:color="auto"/>
                        <w:bottom w:val="none" w:sz="0" w:space="0" w:color="auto"/>
                        <w:right w:val="none" w:sz="0" w:space="0" w:color="auto"/>
                      </w:divBdr>
                    </w:div>
                    <w:div w:id="1337466259">
                      <w:marLeft w:val="0"/>
                      <w:marRight w:val="0"/>
                      <w:marTop w:val="0"/>
                      <w:marBottom w:val="0"/>
                      <w:divBdr>
                        <w:top w:val="none" w:sz="0" w:space="0" w:color="auto"/>
                        <w:left w:val="none" w:sz="0" w:space="0" w:color="auto"/>
                        <w:bottom w:val="none" w:sz="0" w:space="0" w:color="auto"/>
                        <w:right w:val="none" w:sz="0" w:space="0" w:color="auto"/>
                      </w:divBdr>
                      <w:divsChild>
                        <w:div w:id="1309047915">
                          <w:marLeft w:val="0"/>
                          <w:marRight w:val="0"/>
                          <w:marTop w:val="0"/>
                          <w:marBottom w:val="0"/>
                          <w:divBdr>
                            <w:top w:val="none" w:sz="0" w:space="0" w:color="auto"/>
                            <w:left w:val="none" w:sz="0" w:space="0" w:color="auto"/>
                            <w:bottom w:val="none" w:sz="0" w:space="0" w:color="auto"/>
                            <w:right w:val="none" w:sz="0" w:space="0" w:color="auto"/>
                          </w:divBdr>
                        </w:div>
                      </w:divsChild>
                    </w:div>
                    <w:div w:id="1624113356">
                      <w:marLeft w:val="0"/>
                      <w:marRight w:val="0"/>
                      <w:marTop w:val="0"/>
                      <w:marBottom w:val="0"/>
                      <w:divBdr>
                        <w:top w:val="none" w:sz="0" w:space="0" w:color="auto"/>
                        <w:left w:val="none" w:sz="0" w:space="0" w:color="auto"/>
                        <w:bottom w:val="none" w:sz="0" w:space="0" w:color="auto"/>
                        <w:right w:val="none" w:sz="0" w:space="0" w:color="auto"/>
                      </w:divBdr>
                    </w:div>
                    <w:div w:id="1660771517">
                      <w:marLeft w:val="0"/>
                      <w:marRight w:val="0"/>
                      <w:marTop w:val="0"/>
                      <w:marBottom w:val="0"/>
                      <w:divBdr>
                        <w:top w:val="none" w:sz="0" w:space="0" w:color="auto"/>
                        <w:left w:val="none" w:sz="0" w:space="0" w:color="auto"/>
                        <w:bottom w:val="none" w:sz="0" w:space="0" w:color="auto"/>
                        <w:right w:val="none" w:sz="0" w:space="0" w:color="auto"/>
                      </w:divBdr>
                      <w:divsChild>
                        <w:div w:id="266471582">
                          <w:marLeft w:val="0"/>
                          <w:marRight w:val="0"/>
                          <w:marTop w:val="0"/>
                          <w:marBottom w:val="0"/>
                          <w:divBdr>
                            <w:top w:val="none" w:sz="0" w:space="0" w:color="auto"/>
                            <w:left w:val="none" w:sz="0" w:space="0" w:color="auto"/>
                            <w:bottom w:val="none" w:sz="0" w:space="0" w:color="auto"/>
                            <w:right w:val="none" w:sz="0" w:space="0" w:color="auto"/>
                          </w:divBdr>
                        </w:div>
                        <w:div w:id="5117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8851">
                  <w:marLeft w:val="0"/>
                  <w:marRight w:val="0"/>
                  <w:marTop w:val="0"/>
                  <w:marBottom w:val="0"/>
                  <w:divBdr>
                    <w:top w:val="none" w:sz="0" w:space="0" w:color="auto"/>
                    <w:left w:val="none" w:sz="0" w:space="0" w:color="auto"/>
                    <w:bottom w:val="none" w:sz="0" w:space="0" w:color="auto"/>
                    <w:right w:val="none" w:sz="0" w:space="0" w:color="auto"/>
                  </w:divBdr>
                  <w:divsChild>
                    <w:div w:id="1291785590">
                      <w:marLeft w:val="0"/>
                      <w:marRight w:val="0"/>
                      <w:marTop w:val="0"/>
                      <w:marBottom w:val="0"/>
                      <w:divBdr>
                        <w:top w:val="none" w:sz="0" w:space="0" w:color="auto"/>
                        <w:left w:val="none" w:sz="0" w:space="0" w:color="auto"/>
                        <w:bottom w:val="none" w:sz="0" w:space="0" w:color="auto"/>
                        <w:right w:val="none" w:sz="0" w:space="0" w:color="auto"/>
                      </w:divBdr>
                      <w:divsChild>
                        <w:div w:id="818690046">
                          <w:marLeft w:val="0"/>
                          <w:marRight w:val="0"/>
                          <w:marTop w:val="0"/>
                          <w:marBottom w:val="0"/>
                          <w:divBdr>
                            <w:top w:val="single" w:sz="2" w:space="0" w:color="auto"/>
                            <w:left w:val="single" w:sz="48" w:space="0" w:color="auto"/>
                            <w:bottom w:val="single" w:sz="2" w:space="0" w:color="auto"/>
                            <w:right w:val="single" w:sz="48" w:space="0" w:color="auto"/>
                          </w:divBdr>
                          <w:divsChild>
                            <w:div w:id="1204756824">
                              <w:marLeft w:val="0"/>
                              <w:marRight w:val="0"/>
                              <w:marTop w:val="0"/>
                              <w:marBottom w:val="0"/>
                              <w:divBdr>
                                <w:top w:val="none" w:sz="0" w:space="0" w:color="auto"/>
                                <w:left w:val="none" w:sz="0" w:space="0" w:color="auto"/>
                                <w:bottom w:val="none" w:sz="0" w:space="0" w:color="auto"/>
                                <w:right w:val="none" w:sz="0" w:space="0" w:color="auto"/>
                              </w:divBdr>
                              <w:divsChild>
                                <w:div w:id="129632675">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1198853581">
                          <w:marLeft w:val="0"/>
                          <w:marRight w:val="0"/>
                          <w:marTop w:val="0"/>
                          <w:marBottom w:val="0"/>
                          <w:divBdr>
                            <w:top w:val="single" w:sz="2" w:space="0" w:color="auto"/>
                            <w:left w:val="single" w:sz="48" w:space="0" w:color="auto"/>
                            <w:bottom w:val="single" w:sz="2" w:space="0" w:color="auto"/>
                            <w:right w:val="single" w:sz="48" w:space="0" w:color="auto"/>
                          </w:divBdr>
                          <w:divsChild>
                            <w:div w:id="740642049">
                              <w:marLeft w:val="0"/>
                              <w:marRight w:val="0"/>
                              <w:marTop w:val="0"/>
                              <w:marBottom w:val="0"/>
                              <w:divBdr>
                                <w:top w:val="none" w:sz="0" w:space="0" w:color="auto"/>
                                <w:left w:val="none" w:sz="0" w:space="0" w:color="auto"/>
                                <w:bottom w:val="none" w:sz="0" w:space="0" w:color="auto"/>
                                <w:right w:val="none" w:sz="0" w:space="0" w:color="auto"/>
                              </w:divBdr>
                            </w:div>
                            <w:div w:id="1384258580">
                              <w:marLeft w:val="0"/>
                              <w:marRight w:val="0"/>
                              <w:marTop w:val="0"/>
                              <w:marBottom w:val="0"/>
                              <w:divBdr>
                                <w:top w:val="none" w:sz="0" w:space="0" w:color="auto"/>
                                <w:left w:val="none" w:sz="0" w:space="0" w:color="auto"/>
                                <w:bottom w:val="none" w:sz="0" w:space="0" w:color="auto"/>
                                <w:right w:val="none" w:sz="0" w:space="0" w:color="auto"/>
                              </w:divBdr>
                            </w:div>
                            <w:div w:id="1895699416">
                              <w:marLeft w:val="0"/>
                              <w:marRight w:val="0"/>
                              <w:marTop w:val="0"/>
                              <w:marBottom w:val="0"/>
                              <w:divBdr>
                                <w:top w:val="none" w:sz="0" w:space="0" w:color="auto"/>
                                <w:left w:val="none" w:sz="0" w:space="0" w:color="auto"/>
                                <w:bottom w:val="none" w:sz="0" w:space="0" w:color="auto"/>
                                <w:right w:val="none" w:sz="0" w:space="0" w:color="auto"/>
                              </w:divBdr>
                              <w:divsChild>
                                <w:div w:id="919827847">
                                  <w:marLeft w:val="0"/>
                                  <w:marRight w:val="0"/>
                                  <w:marTop w:val="0"/>
                                  <w:marBottom w:val="0"/>
                                  <w:divBdr>
                                    <w:top w:val="none" w:sz="0" w:space="0" w:color="auto"/>
                                    <w:left w:val="none" w:sz="0" w:space="0" w:color="auto"/>
                                    <w:bottom w:val="none" w:sz="0" w:space="0" w:color="auto"/>
                                    <w:right w:val="none" w:sz="0" w:space="0" w:color="auto"/>
                                  </w:divBdr>
                                  <w:divsChild>
                                    <w:div w:id="542715438">
                                      <w:marLeft w:val="0"/>
                                      <w:marRight w:val="0"/>
                                      <w:marTop w:val="0"/>
                                      <w:marBottom w:val="0"/>
                                      <w:divBdr>
                                        <w:top w:val="none" w:sz="0" w:space="0" w:color="auto"/>
                                        <w:left w:val="none" w:sz="0" w:space="0" w:color="auto"/>
                                        <w:bottom w:val="none" w:sz="0" w:space="0" w:color="auto"/>
                                        <w:right w:val="none" w:sz="0" w:space="0" w:color="auto"/>
                                      </w:divBdr>
                                      <w:divsChild>
                                        <w:div w:id="1150558878">
                                          <w:marLeft w:val="0"/>
                                          <w:marRight w:val="0"/>
                                          <w:marTop w:val="0"/>
                                          <w:marBottom w:val="0"/>
                                          <w:divBdr>
                                            <w:top w:val="none" w:sz="0" w:space="0" w:color="auto"/>
                                            <w:left w:val="none" w:sz="0" w:space="0" w:color="auto"/>
                                            <w:bottom w:val="none" w:sz="0" w:space="0" w:color="auto"/>
                                            <w:right w:val="none" w:sz="0" w:space="0" w:color="auto"/>
                                          </w:divBdr>
                                          <w:divsChild>
                                            <w:div w:id="6932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31181">
                              <w:marLeft w:val="0"/>
                              <w:marRight w:val="0"/>
                              <w:marTop w:val="0"/>
                              <w:marBottom w:val="0"/>
                              <w:divBdr>
                                <w:top w:val="none" w:sz="0" w:space="0" w:color="auto"/>
                                <w:left w:val="none" w:sz="0" w:space="0" w:color="auto"/>
                                <w:bottom w:val="none" w:sz="0" w:space="0" w:color="auto"/>
                                <w:right w:val="none" w:sz="0" w:space="0" w:color="auto"/>
                              </w:divBdr>
                            </w:div>
                            <w:div w:id="2006978150">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sChild>
                            <w:div w:id="1787389358">
                              <w:marLeft w:val="0"/>
                              <w:marRight w:val="0"/>
                              <w:marTop w:val="0"/>
                              <w:marBottom w:val="0"/>
                              <w:divBdr>
                                <w:top w:val="none" w:sz="0" w:space="0" w:color="auto"/>
                                <w:left w:val="none" w:sz="0" w:space="0" w:color="auto"/>
                                <w:bottom w:val="none" w:sz="0" w:space="0" w:color="auto"/>
                                <w:right w:val="none" w:sz="0" w:space="0" w:color="auto"/>
                              </w:divBdr>
                              <w:divsChild>
                                <w:div w:id="1493598173">
                                  <w:marLeft w:val="0"/>
                                  <w:marRight w:val="0"/>
                                  <w:marTop w:val="0"/>
                                  <w:marBottom w:val="0"/>
                                  <w:divBdr>
                                    <w:top w:val="single" w:sz="2" w:space="0" w:color="auto"/>
                                    <w:left w:val="single" w:sz="48" w:space="0" w:color="auto"/>
                                    <w:bottom w:val="single" w:sz="2" w:space="0" w:color="auto"/>
                                    <w:right w:val="single" w:sz="48" w:space="0" w:color="auto"/>
                                  </w:divBdr>
                                  <w:divsChild>
                                    <w:div w:id="2321074">
                                      <w:marLeft w:val="0"/>
                                      <w:marRight w:val="0"/>
                                      <w:marTop w:val="0"/>
                                      <w:marBottom w:val="0"/>
                                      <w:divBdr>
                                        <w:top w:val="none" w:sz="0" w:space="0" w:color="auto"/>
                                        <w:left w:val="none" w:sz="0" w:space="0" w:color="auto"/>
                                        <w:bottom w:val="none" w:sz="0" w:space="0" w:color="auto"/>
                                        <w:right w:val="none" w:sz="0" w:space="0" w:color="auto"/>
                                      </w:divBdr>
                                      <w:divsChild>
                                        <w:div w:id="543910399">
                                          <w:marLeft w:val="0"/>
                                          <w:marRight w:val="0"/>
                                          <w:marTop w:val="0"/>
                                          <w:marBottom w:val="0"/>
                                          <w:divBdr>
                                            <w:top w:val="none" w:sz="0" w:space="0" w:color="auto"/>
                                            <w:left w:val="none" w:sz="0" w:space="0" w:color="auto"/>
                                            <w:bottom w:val="none" w:sz="0" w:space="0" w:color="auto"/>
                                            <w:right w:val="none" w:sz="0" w:space="0" w:color="auto"/>
                                          </w:divBdr>
                                          <w:divsChild>
                                            <w:div w:id="289554334">
                                              <w:marLeft w:val="0"/>
                                              <w:marRight w:val="0"/>
                                              <w:marTop w:val="0"/>
                                              <w:marBottom w:val="0"/>
                                              <w:divBdr>
                                                <w:top w:val="none" w:sz="0" w:space="0" w:color="auto"/>
                                                <w:left w:val="none" w:sz="0" w:space="0" w:color="auto"/>
                                                <w:bottom w:val="none" w:sz="0" w:space="0" w:color="auto"/>
                                                <w:right w:val="none" w:sz="0" w:space="0" w:color="auto"/>
                                              </w:divBdr>
                                            </w:div>
                                            <w:div w:id="961616765">
                                              <w:marLeft w:val="0"/>
                                              <w:marRight w:val="0"/>
                                              <w:marTop w:val="0"/>
                                              <w:marBottom w:val="0"/>
                                              <w:divBdr>
                                                <w:top w:val="none" w:sz="0" w:space="0" w:color="auto"/>
                                                <w:left w:val="none" w:sz="0" w:space="0" w:color="auto"/>
                                                <w:bottom w:val="none" w:sz="0" w:space="0" w:color="auto"/>
                                                <w:right w:val="none" w:sz="0" w:space="0" w:color="auto"/>
                                              </w:divBdr>
                                            </w:div>
                                          </w:divsChild>
                                        </w:div>
                                        <w:div w:id="646741399">
                                          <w:marLeft w:val="0"/>
                                          <w:marRight w:val="0"/>
                                          <w:marTop w:val="0"/>
                                          <w:marBottom w:val="0"/>
                                          <w:divBdr>
                                            <w:top w:val="none" w:sz="0" w:space="0" w:color="auto"/>
                                            <w:left w:val="none" w:sz="0" w:space="0" w:color="auto"/>
                                            <w:bottom w:val="none" w:sz="0" w:space="0" w:color="auto"/>
                                            <w:right w:val="none" w:sz="0" w:space="0" w:color="auto"/>
                                          </w:divBdr>
                                        </w:div>
                                        <w:div w:id="1444034489">
                                          <w:marLeft w:val="0"/>
                                          <w:marRight w:val="0"/>
                                          <w:marTop w:val="0"/>
                                          <w:marBottom w:val="0"/>
                                          <w:divBdr>
                                            <w:top w:val="none" w:sz="0" w:space="0" w:color="auto"/>
                                            <w:left w:val="none" w:sz="0" w:space="0" w:color="auto"/>
                                            <w:bottom w:val="none" w:sz="0" w:space="0" w:color="auto"/>
                                            <w:right w:val="none" w:sz="0" w:space="0" w:color="auto"/>
                                          </w:divBdr>
                                          <w:divsChild>
                                            <w:div w:id="28454654">
                                              <w:marLeft w:val="0"/>
                                              <w:marRight w:val="0"/>
                                              <w:marTop w:val="0"/>
                                              <w:marBottom w:val="0"/>
                                              <w:divBdr>
                                                <w:top w:val="none" w:sz="0" w:space="0" w:color="auto"/>
                                                <w:left w:val="none" w:sz="0" w:space="0" w:color="auto"/>
                                                <w:bottom w:val="none" w:sz="0" w:space="0" w:color="auto"/>
                                                <w:right w:val="none" w:sz="0" w:space="0" w:color="auto"/>
                                              </w:divBdr>
                                            </w:div>
                                            <w:div w:id="116948760">
                                              <w:marLeft w:val="0"/>
                                              <w:marRight w:val="0"/>
                                              <w:marTop w:val="0"/>
                                              <w:marBottom w:val="0"/>
                                              <w:divBdr>
                                                <w:top w:val="none" w:sz="0" w:space="0" w:color="auto"/>
                                                <w:left w:val="none" w:sz="0" w:space="0" w:color="auto"/>
                                                <w:bottom w:val="none" w:sz="0" w:space="0" w:color="auto"/>
                                                <w:right w:val="none" w:sz="0" w:space="0" w:color="auto"/>
                                              </w:divBdr>
                                            </w:div>
                                            <w:div w:id="790126144">
                                              <w:marLeft w:val="0"/>
                                              <w:marRight w:val="0"/>
                                              <w:marTop w:val="0"/>
                                              <w:marBottom w:val="0"/>
                                              <w:divBdr>
                                                <w:top w:val="none" w:sz="0" w:space="0" w:color="auto"/>
                                                <w:left w:val="none" w:sz="0" w:space="0" w:color="auto"/>
                                                <w:bottom w:val="none" w:sz="0" w:space="0" w:color="auto"/>
                                                <w:right w:val="none" w:sz="0" w:space="0" w:color="auto"/>
                                              </w:divBdr>
                                            </w:div>
                                          </w:divsChild>
                                        </w:div>
                                        <w:div w:id="1969817013">
                                          <w:marLeft w:val="0"/>
                                          <w:marRight w:val="0"/>
                                          <w:marTop w:val="0"/>
                                          <w:marBottom w:val="0"/>
                                          <w:divBdr>
                                            <w:top w:val="none" w:sz="0" w:space="0" w:color="auto"/>
                                            <w:left w:val="none" w:sz="0" w:space="0" w:color="auto"/>
                                            <w:bottom w:val="none" w:sz="0" w:space="0" w:color="auto"/>
                                            <w:right w:val="none" w:sz="0" w:space="0" w:color="auto"/>
                                          </w:divBdr>
                                          <w:divsChild>
                                            <w:div w:id="1130245807">
                                              <w:marLeft w:val="0"/>
                                              <w:marRight w:val="0"/>
                                              <w:marTop w:val="0"/>
                                              <w:marBottom w:val="0"/>
                                              <w:divBdr>
                                                <w:top w:val="none" w:sz="0" w:space="0" w:color="auto"/>
                                                <w:left w:val="none" w:sz="0" w:space="0" w:color="auto"/>
                                                <w:bottom w:val="none" w:sz="0" w:space="0" w:color="auto"/>
                                                <w:right w:val="none" w:sz="0" w:space="0" w:color="auto"/>
                                              </w:divBdr>
                                            </w:div>
                                            <w:div w:id="1548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8613">
                          <w:marLeft w:val="0"/>
                          <w:marRight w:val="0"/>
                          <w:marTop w:val="0"/>
                          <w:marBottom w:val="0"/>
                          <w:divBdr>
                            <w:top w:val="single" w:sz="6" w:space="0" w:color="D8D8D8"/>
                            <w:left w:val="none" w:sz="0" w:space="0" w:color="auto"/>
                            <w:bottom w:val="none" w:sz="0" w:space="0" w:color="auto"/>
                            <w:right w:val="none" w:sz="0" w:space="0" w:color="auto"/>
                          </w:divBdr>
                          <w:divsChild>
                            <w:div w:id="660740855">
                              <w:marLeft w:val="0"/>
                              <w:marRight w:val="0"/>
                              <w:marTop w:val="0"/>
                              <w:marBottom w:val="0"/>
                              <w:divBdr>
                                <w:top w:val="single" w:sz="2" w:space="0" w:color="auto"/>
                                <w:left w:val="single" w:sz="48" w:space="0" w:color="auto"/>
                                <w:bottom w:val="single" w:sz="2" w:space="0" w:color="auto"/>
                                <w:right w:val="single" w:sz="48" w:space="0" w:color="auto"/>
                              </w:divBdr>
                              <w:divsChild>
                                <w:div w:id="1246960126">
                                  <w:marLeft w:val="0"/>
                                  <w:marRight w:val="0"/>
                                  <w:marTop w:val="0"/>
                                  <w:marBottom w:val="0"/>
                                  <w:divBdr>
                                    <w:top w:val="none" w:sz="0" w:space="0" w:color="auto"/>
                                    <w:left w:val="none" w:sz="0" w:space="0" w:color="auto"/>
                                    <w:bottom w:val="none" w:sz="0" w:space="0" w:color="auto"/>
                                    <w:right w:val="none" w:sz="0" w:space="0" w:color="auto"/>
                                  </w:divBdr>
                                  <w:divsChild>
                                    <w:div w:id="2025160441">
                                      <w:marLeft w:val="0"/>
                                      <w:marRight w:val="0"/>
                                      <w:marTop w:val="0"/>
                                      <w:marBottom w:val="0"/>
                                      <w:divBdr>
                                        <w:top w:val="none" w:sz="0" w:space="0" w:color="auto"/>
                                        <w:left w:val="none" w:sz="0" w:space="0" w:color="auto"/>
                                        <w:bottom w:val="none" w:sz="0" w:space="0" w:color="auto"/>
                                        <w:right w:val="none" w:sz="0" w:space="0" w:color="auto"/>
                                      </w:divBdr>
                                      <w:divsChild>
                                        <w:div w:id="205337703">
                                          <w:marLeft w:val="0"/>
                                          <w:marRight w:val="0"/>
                                          <w:marTop w:val="0"/>
                                          <w:marBottom w:val="0"/>
                                          <w:divBdr>
                                            <w:top w:val="none" w:sz="0" w:space="0" w:color="auto"/>
                                            <w:left w:val="none" w:sz="0" w:space="0" w:color="auto"/>
                                            <w:bottom w:val="none" w:sz="0" w:space="0" w:color="auto"/>
                                            <w:right w:val="none" w:sz="0" w:space="0" w:color="auto"/>
                                          </w:divBdr>
                                          <w:divsChild>
                                            <w:div w:id="419566599">
                                              <w:marLeft w:val="0"/>
                                              <w:marRight w:val="0"/>
                                              <w:marTop w:val="0"/>
                                              <w:marBottom w:val="0"/>
                                              <w:divBdr>
                                                <w:top w:val="none" w:sz="0" w:space="0" w:color="auto"/>
                                                <w:left w:val="none" w:sz="0" w:space="0" w:color="auto"/>
                                                <w:bottom w:val="none" w:sz="0" w:space="0" w:color="auto"/>
                                                <w:right w:val="none" w:sz="0" w:space="0" w:color="auto"/>
                                              </w:divBdr>
                                            </w:div>
                                            <w:div w:id="1431580919">
                                              <w:marLeft w:val="0"/>
                                              <w:marRight w:val="0"/>
                                              <w:marTop w:val="0"/>
                                              <w:marBottom w:val="0"/>
                                              <w:divBdr>
                                                <w:top w:val="none" w:sz="0" w:space="0" w:color="auto"/>
                                                <w:left w:val="none" w:sz="0" w:space="0" w:color="auto"/>
                                                <w:bottom w:val="none" w:sz="0" w:space="0" w:color="auto"/>
                                                <w:right w:val="none" w:sz="0" w:space="0" w:color="auto"/>
                                              </w:divBdr>
                                            </w:div>
                                          </w:divsChild>
                                        </w:div>
                                        <w:div w:id="557863311">
                                          <w:marLeft w:val="0"/>
                                          <w:marRight w:val="0"/>
                                          <w:marTop w:val="0"/>
                                          <w:marBottom w:val="0"/>
                                          <w:divBdr>
                                            <w:top w:val="none" w:sz="0" w:space="0" w:color="auto"/>
                                            <w:left w:val="none" w:sz="0" w:space="0" w:color="auto"/>
                                            <w:bottom w:val="none" w:sz="0" w:space="0" w:color="auto"/>
                                            <w:right w:val="none" w:sz="0" w:space="0" w:color="auto"/>
                                          </w:divBdr>
                                          <w:divsChild>
                                            <w:div w:id="1419987747">
                                              <w:marLeft w:val="0"/>
                                              <w:marRight w:val="0"/>
                                              <w:marTop w:val="0"/>
                                              <w:marBottom w:val="0"/>
                                              <w:divBdr>
                                                <w:top w:val="none" w:sz="0" w:space="0" w:color="auto"/>
                                                <w:left w:val="none" w:sz="0" w:space="0" w:color="auto"/>
                                                <w:bottom w:val="none" w:sz="0" w:space="0" w:color="auto"/>
                                                <w:right w:val="none" w:sz="0" w:space="0" w:color="auto"/>
                                              </w:divBdr>
                                            </w:div>
                                            <w:div w:id="1686901373">
                                              <w:marLeft w:val="0"/>
                                              <w:marRight w:val="0"/>
                                              <w:marTop w:val="0"/>
                                              <w:marBottom w:val="0"/>
                                              <w:divBdr>
                                                <w:top w:val="none" w:sz="0" w:space="0" w:color="auto"/>
                                                <w:left w:val="none" w:sz="0" w:space="0" w:color="auto"/>
                                                <w:bottom w:val="none" w:sz="0" w:space="0" w:color="auto"/>
                                                <w:right w:val="none" w:sz="0" w:space="0" w:color="auto"/>
                                              </w:divBdr>
                                            </w:div>
                                            <w:div w:id="2138334269">
                                              <w:marLeft w:val="0"/>
                                              <w:marRight w:val="0"/>
                                              <w:marTop w:val="0"/>
                                              <w:marBottom w:val="0"/>
                                              <w:divBdr>
                                                <w:top w:val="none" w:sz="0" w:space="0" w:color="auto"/>
                                                <w:left w:val="none" w:sz="0" w:space="0" w:color="auto"/>
                                                <w:bottom w:val="none" w:sz="0" w:space="0" w:color="auto"/>
                                                <w:right w:val="none" w:sz="0" w:space="0" w:color="auto"/>
                                              </w:divBdr>
                                            </w:div>
                                          </w:divsChild>
                                        </w:div>
                                        <w:div w:id="1046685085">
                                          <w:marLeft w:val="0"/>
                                          <w:marRight w:val="0"/>
                                          <w:marTop w:val="0"/>
                                          <w:marBottom w:val="0"/>
                                          <w:divBdr>
                                            <w:top w:val="none" w:sz="0" w:space="0" w:color="auto"/>
                                            <w:left w:val="none" w:sz="0" w:space="0" w:color="auto"/>
                                            <w:bottom w:val="none" w:sz="0" w:space="0" w:color="auto"/>
                                            <w:right w:val="none" w:sz="0" w:space="0" w:color="auto"/>
                                          </w:divBdr>
                                          <w:divsChild>
                                            <w:div w:id="1704281852">
                                              <w:marLeft w:val="0"/>
                                              <w:marRight w:val="0"/>
                                              <w:marTop w:val="0"/>
                                              <w:marBottom w:val="0"/>
                                              <w:divBdr>
                                                <w:top w:val="none" w:sz="0" w:space="0" w:color="auto"/>
                                                <w:left w:val="none" w:sz="0" w:space="0" w:color="auto"/>
                                                <w:bottom w:val="none" w:sz="0" w:space="0" w:color="auto"/>
                                                <w:right w:val="none" w:sz="0" w:space="0" w:color="auto"/>
                                              </w:divBdr>
                                            </w:div>
                                          </w:divsChild>
                                        </w:div>
                                        <w:div w:id="1840465220">
                                          <w:marLeft w:val="0"/>
                                          <w:marRight w:val="0"/>
                                          <w:marTop w:val="0"/>
                                          <w:marBottom w:val="0"/>
                                          <w:divBdr>
                                            <w:top w:val="none" w:sz="0" w:space="0" w:color="auto"/>
                                            <w:left w:val="none" w:sz="0" w:space="0" w:color="auto"/>
                                            <w:bottom w:val="none" w:sz="0" w:space="0" w:color="auto"/>
                                            <w:right w:val="none" w:sz="0" w:space="0" w:color="auto"/>
                                          </w:divBdr>
                                          <w:divsChild>
                                            <w:div w:id="90316606">
                                              <w:marLeft w:val="0"/>
                                              <w:marRight w:val="0"/>
                                              <w:marTop w:val="0"/>
                                              <w:marBottom w:val="0"/>
                                              <w:divBdr>
                                                <w:top w:val="none" w:sz="0" w:space="0" w:color="auto"/>
                                                <w:left w:val="none" w:sz="0" w:space="0" w:color="auto"/>
                                                <w:bottom w:val="none" w:sz="0" w:space="0" w:color="auto"/>
                                                <w:right w:val="none" w:sz="0" w:space="0" w:color="auto"/>
                                              </w:divBdr>
                                            </w:div>
                                            <w:div w:id="19001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59737">
                  <w:marLeft w:val="0"/>
                  <w:marRight w:val="0"/>
                  <w:marTop w:val="0"/>
                  <w:marBottom w:val="0"/>
                  <w:divBdr>
                    <w:top w:val="none" w:sz="0" w:space="0" w:color="auto"/>
                    <w:left w:val="none" w:sz="0" w:space="0" w:color="auto"/>
                    <w:bottom w:val="none" w:sz="0" w:space="0" w:color="auto"/>
                    <w:right w:val="none" w:sz="0" w:space="0" w:color="auto"/>
                  </w:divBdr>
                  <w:divsChild>
                    <w:div w:id="366030818">
                      <w:marLeft w:val="0"/>
                      <w:marRight w:val="0"/>
                      <w:marTop w:val="0"/>
                      <w:marBottom w:val="0"/>
                      <w:divBdr>
                        <w:top w:val="none" w:sz="0" w:space="0" w:color="auto"/>
                        <w:left w:val="none" w:sz="0" w:space="0" w:color="auto"/>
                        <w:bottom w:val="none" w:sz="0" w:space="0" w:color="auto"/>
                        <w:right w:val="none" w:sz="0" w:space="0" w:color="auto"/>
                      </w:divBdr>
                    </w:div>
                    <w:div w:id="604531912">
                      <w:marLeft w:val="0"/>
                      <w:marRight w:val="0"/>
                      <w:marTop w:val="0"/>
                      <w:marBottom w:val="0"/>
                      <w:divBdr>
                        <w:top w:val="none" w:sz="0" w:space="0" w:color="auto"/>
                        <w:left w:val="none" w:sz="0" w:space="0" w:color="auto"/>
                        <w:bottom w:val="none" w:sz="0" w:space="0" w:color="auto"/>
                        <w:right w:val="none" w:sz="0" w:space="0" w:color="auto"/>
                      </w:divBdr>
                      <w:divsChild>
                        <w:div w:id="751044950">
                          <w:marLeft w:val="-2865"/>
                          <w:marRight w:val="-1020"/>
                          <w:marTop w:val="0"/>
                          <w:marBottom w:val="0"/>
                          <w:divBdr>
                            <w:top w:val="none" w:sz="0" w:space="0" w:color="auto"/>
                            <w:left w:val="none" w:sz="0" w:space="0" w:color="auto"/>
                            <w:bottom w:val="none" w:sz="0" w:space="0" w:color="auto"/>
                            <w:right w:val="none" w:sz="0" w:space="0" w:color="auto"/>
                          </w:divBdr>
                          <w:divsChild>
                            <w:div w:id="1144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8961">
                  <w:marLeft w:val="0"/>
                  <w:marRight w:val="0"/>
                  <w:marTop w:val="0"/>
                  <w:marBottom w:val="0"/>
                  <w:divBdr>
                    <w:top w:val="none" w:sz="0" w:space="0" w:color="auto"/>
                    <w:left w:val="none" w:sz="0" w:space="0" w:color="auto"/>
                    <w:bottom w:val="none" w:sz="0" w:space="0" w:color="auto"/>
                    <w:right w:val="none" w:sz="0" w:space="0" w:color="auto"/>
                  </w:divBdr>
                  <w:divsChild>
                    <w:div w:id="1576937276">
                      <w:marLeft w:val="0"/>
                      <w:marRight w:val="0"/>
                      <w:marTop w:val="0"/>
                      <w:marBottom w:val="0"/>
                      <w:divBdr>
                        <w:top w:val="single" w:sz="2" w:space="0" w:color="auto"/>
                        <w:left w:val="single" w:sz="48" w:space="0" w:color="auto"/>
                        <w:bottom w:val="single" w:sz="2" w:space="0" w:color="auto"/>
                        <w:right w:val="single" w:sz="48" w:space="0" w:color="auto"/>
                      </w:divBdr>
                    </w:div>
                    <w:div w:id="1951468915">
                      <w:marLeft w:val="0"/>
                      <w:marRight w:val="0"/>
                      <w:marTop w:val="0"/>
                      <w:marBottom w:val="0"/>
                      <w:divBdr>
                        <w:top w:val="none" w:sz="0" w:space="0" w:color="auto"/>
                        <w:left w:val="none" w:sz="0" w:space="0" w:color="auto"/>
                        <w:bottom w:val="none" w:sz="0" w:space="0" w:color="auto"/>
                        <w:right w:val="none" w:sz="0" w:space="0" w:color="auto"/>
                      </w:divBdr>
                      <w:divsChild>
                        <w:div w:id="1377044740">
                          <w:marLeft w:val="0"/>
                          <w:marRight w:val="0"/>
                          <w:marTop w:val="0"/>
                          <w:marBottom w:val="0"/>
                          <w:divBdr>
                            <w:top w:val="single" w:sz="2" w:space="0" w:color="auto"/>
                            <w:left w:val="single" w:sz="48" w:space="0" w:color="auto"/>
                            <w:bottom w:val="single" w:sz="2" w:space="0" w:color="auto"/>
                            <w:right w:val="single" w:sz="48" w:space="0" w:color="auto"/>
                          </w:divBdr>
                          <w:divsChild>
                            <w:div w:id="482890683">
                              <w:marLeft w:val="0"/>
                              <w:marRight w:val="0"/>
                              <w:marTop w:val="0"/>
                              <w:marBottom w:val="0"/>
                              <w:divBdr>
                                <w:top w:val="none" w:sz="0" w:space="0" w:color="auto"/>
                                <w:left w:val="none" w:sz="0" w:space="0" w:color="auto"/>
                                <w:bottom w:val="none" w:sz="0" w:space="0" w:color="auto"/>
                                <w:right w:val="none" w:sz="0" w:space="0" w:color="auto"/>
                              </w:divBdr>
                              <w:divsChild>
                                <w:div w:id="1749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95555">
      <w:bodyDiv w:val="1"/>
      <w:marLeft w:val="0"/>
      <w:marRight w:val="0"/>
      <w:marTop w:val="0"/>
      <w:marBottom w:val="0"/>
      <w:divBdr>
        <w:top w:val="none" w:sz="0" w:space="0" w:color="auto"/>
        <w:left w:val="none" w:sz="0" w:space="0" w:color="auto"/>
        <w:bottom w:val="none" w:sz="0" w:space="0" w:color="auto"/>
        <w:right w:val="none" w:sz="0" w:space="0" w:color="auto"/>
      </w:divBdr>
    </w:div>
    <w:div w:id="1432553738">
      <w:bodyDiv w:val="1"/>
      <w:marLeft w:val="0"/>
      <w:marRight w:val="0"/>
      <w:marTop w:val="0"/>
      <w:marBottom w:val="0"/>
      <w:divBdr>
        <w:top w:val="none" w:sz="0" w:space="0" w:color="auto"/>
        <w:left w:val="none" w:sz="0" w:space="0" w:color="auto"/>
        <w:bottom w:val="none" w:sz="0" w:space="0" w:color="auto"/>
        <w:right w:val="none" w:sz="0" w:space="0" w:color="auto"/>
      </w:divBdr>
    </w:div>
    <w:div w:id="189550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D2B75-36F5-4D81-8514-80DCB2C9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Richard (BNSSG CCG)</dc:creator>
  <cp:keywords/>
  <dc:description/>
  <cp:lastModifiedBy>VARADY, Andras (NHS BRISTOL, NORTH SOMERSET AND SOUTH GLOUCESTERSHIRE CCG)</cp:lastModifiedBy>
  <cp:revision>11</cp:revision>
  <cp:lastPrinted>2020-03-16T16:43:00Z</cp:lastPrinted>
  <dcterms:created xsi:type="dcterms:W3CDTF">2022-05-24T13:28:00Z</dcterms:created>
  <dcterms:modified xsi:type="dcterms:W3CDTF">2022-06-01T14:49:00Z</dcterms:modified>
</cp:coreProperties>
</file>