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AC" w:rsidRPr="00B476EC" w:rsidRDefault="00DA41AC"/>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rsidTr="00284979">
        <w:tc>
          <w:tcPr>
            <w:tcW w:w="2660" w:type="dxa"/>
            <w:vAlign w:val="center"/>
          </w:tcPr>
          <w:p w:rsidR="004027DD" w:rsidRPr="004027DD" w:rsidRDefault="004027DD" w:rsidP="004027DD">
            <w:pPr>
              <w:rPr>
                <w:sz w:val="20"/>
                <w:szCs w:val="20"/>
              </w:rPr>
            </w:pPr>
            <w:r w:rsidRPr="004027DD">
              <w:rPr>
                <w:sz w:val="20"/>
                <w:szCs w:val="20"/>
              </w:rPr>
              <w:t>Document filename:</w:t>
            </w:r>
          </w:p>
        </w:tc>
        <w:tc>
          <w:tcPr>
            <w:tcW w:w="7420" w:type="dxa"/>
            <w:gridSpan w:val="3"/>
            <w:vAlign w:val="center"/>
          </w:tcPr>
          <w:p w:rsidR="004027DD" w:rsidRPr="004027DD" w:rsidRDefault="00482145" w:rsidP="00FB1E3A">
            <w:pPr>
              <w:rPr>
                <w:b/>
                <w:sz w:val="20"/>
                <w:szCs w:val="20"/>
              </w:rPr>
            </w:pPr>
            <w:r>
              <w:rPr>
                <w:b/>
                <w:sz w:val="20"/>
                <w:szCs w:val="20"/>
              </w:rPr>
              <w:t>&lt;</w:t>
            </w:r>
            <w:proofErr w:type="spellStart"/>
            <w:r>
              <w:rPr>
                <w:b/>
                <w:sz w:val="20"/>
                <w:szCs w:val="20"/>
              </w:rPr>
              <w:t>ProgrammeName</w:t>
            </w:r>
            <w:proofErr w:type="spellEnd"/>
            <w:r>
              <w:rPr>
                <w:b/>
                <w:sz w:val="20"/>
                <w:szCs w:val="20"/>
              </w:rPr>
              <w:t>&gt;</w:t>
            </w:r>
            <w:proofErr w:type="spellStart"/>
            <w:r w:rsidR="006329B9">
              <w:rPr>
                <w:b/>
                <w:sz w:val="20"/>
                <w:szCs w:val="20"/>
              </w:rPr>
              <w:t>ReviewPack</w:t>
            </w:r>
            <w:proofErr w:type="spellEnd"/>
            <w:r w:rsidR="00FD11C2">
              <w:rPr>
                <w:b/>
                <w:sz w:val="20"/>
                <w:szCs w:val="20"/>
              </w:rPr>
              <w:t xml:space="preserve">  </w:t>
            </w:r>
          </w:p>
        </w:tc>
      </w:tr>
      <w:tr w:rsidR="00284979" w:rsidRPr="004027DD" w:rsidTr="00134787">
        <w:tc>
          <w:tcPr>
            <w:tcW w:w="2660" w:type="dxa"/>
            <w:vAlign w:val="center"/>
          </w:tcPr>
          <w:p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rsidR="004027DD" w:rsidRPr="004027DD" w:rsidRDefault="004027DD" w:rsidP="004027DD">
            <w:pPr>
              <w:rPr>
                <w:b/>
                <w:sz w:val="20"/>
                <w:szCs w:val="20"/>
              </w:rPr>
            </w:pP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sidRPr="004027DD">
              <w:rPr>
                <w:sz w:val="20"/>
                <w:szCs w:val="20"/>
              </w:rPr>
              <w:t>Project</w:t>
            </w:r>
          </w:p>
        </w:tc>
        <w:tc>
          <w:tcPr>
            <w:tcW w:w="1892" w:type="dxa"/>
            <w:vAlign w:val="center"/>
          </w:tcPr>
          <w:p w:rsidR="004027DD" w:rsidRPr="004027DD" w:rsidRDefault="00482145" w:rsidP="004027DD">
            <w:pPr>
              <w:rPr>
                <w:b/>
                <w:sz w:val="20"/>
                <w:szCs w:val="20"/>
              </w:rPr>
            </w:pPr>
            <w:r>
              <w:rPr>
                <w:b/>
                <w:sz w:val="20"/>
                <w:szCs w:val="20"/>
              </w:rPr>
              <w:t>TBC</w:t>
            </w:r>
          </w:p>
        </w:tc>
      </w:tr>
      <w:tr w:rsidR="004027DD" w:rsidRPr="004027DD" w:rsidTr="00284979">
        <w:tc>
          <w:tcPr>
            <w:tcW w:w="2660" w:type="dxa"/>
            <w:vAlign w:val="center"/>
          </w:tcPr>
          <w:p w:rsidR="004027DD" w:rsidRPr="004027DD" w:rsidRDefault="004027DD" w:rsidP="004027DD">
            <w:pPr>
              <w:rPr>
                <w:sz w:val="20"/>
                <w:szCs w:val="20"/>
              </w:rPr>
            </w:pPr>
            <w:r w:rsidRPr="004027DD">
              <w:rPr>
                <w:sz w:val="20"/>
                <w:szCs w:val="20"/>
              </w:rPr>
              <w:t>Document Reference</w:t>
            </w:r>
          </w:p>
        </w:tc>
        <w:tc>
          <w:tcPr>
            <w:tcW w:w="7420" w:type="dxa"/>
            <w:gridSpan w:val="3"/>
            <w:vAlign w:val="center"/>
          </w:tcPr>
          <w:p w:rsidR="004027DD" w:rsidRPr="004027DD" w:rsidRDefault="004027DD" w:rsidP="004027DD">
            <w:pPr>
              <w:rPr>
                <w:b/>
                <w:sz w:val="20"/>
                <w:szCs w:val="20"/>
              </w:rPr>
            </w:pPr>
            <w:r w:rsidRPr="004027DD">
              <w:rPr>
                <w:b/>
                <w:sz w:val="20"/>
                <w:szCs w:val="20"/>
              </w:rPr>
              <w:t>&lt;insert&gt;</w:t>
            </w:r>
          </w:p>
        </w:tc>
      </w:tr>
      <w:tr w:rsidR="00284979" w:rsidRPr="004027DD" w:rsidTr="00134787">
        <w:tc>
          <w:tcPr>
            <w:tcW w:w="2660" w:type="dxa"/>
            <w:vAlign w:val="center"/>
          </w:tcPr>
          <w:p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rsidR="004027DD" w:rsidRPr="004027DD" w:rsidRDefault="004027DD" w:rsidP="004027DD">
            <w:pPr>
              <w:rPr>
                <w:b/>
                <w:sz w:val="20"/>
                <w:szCs w:val="20"/>
              </w:rPr>
            </w:pP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0BBD1A2A6F7D4764A4D0860CF5BFE9F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rsidR="004027DD" w:rsidRPr="00320C3F" w:rsidRDefault="00CE7577" w:rsidP="00CE7577">
                <w:pPr>
                  <w:rPr>
                    <w:b/>
                    <w:sz w:val="20"/>
                    <w:szCs w:val="20"/>
                  </w:rPr>
                </w:pPr>
                <w:r>
                  <w:rPr>
                    <w:b/>
                    <w:sz w:val="20"/>
                    <w:szCs w:val="20"/>
                  </w:rPr>
                  <w:t>WIP</w:t>
                </w:r>
              </w:p>
            </w:tc>
          </w:sdtContent>
        </w:sdt>
      </w:tr>
      <w:tr w:rsidR="004027DD" w:rsidRPr="004027DD" w:rsidTr="00134787">
        <w:tc>
          <w:tcPr>
            <w:tcW w:w="2660" w:type="dxa"/>
            <w:vAlign w:val="center"/>
          </w:tcPr>
          <w:p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rsidR="004027DD" w:rsidRPr="004027DD" w:rsidRDefault="004027DD" w:rsidP="004027DD">
            <w:pPr>
              <w:rPr>
                <w:sz w:val="20"/>
                <w:szCs w:val="20"/>
              </w:rPr>
            </w:pP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E0C7662B13FD4E5B8853DDAE3BEE5FF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rsidR="004027DD" w:rsidRPr="009A450D" w:rsidRDefault="00365967" w:rsidP="00CE7577">
                <w:pPr>
                  <w:rPr>
                    <w:b/>
                    <w:sz w:val="20"/>
                    <w:szCs w:val="20"/>
                  </w:rPr>
                </w:pPr>
                <w:r>
                  <w:rPr>
                    <w:b/>
                    <w:sz w:val="20"/>
                    <w:szCs w:val="20"/>
                  </w:rPr>
                  <w:t>0.</w:t>
                </w:r>
                <w:r w:rsidR="00482145">
                  <w:rPr>
                    <w:b/>
                    <w:sz w:val="20"/>
                    <w:szCs w:val="20"/>
                  </w:rPr>
                  <w:t>1</w:t>
                </w:r>
              </w:p>
            </w:tc>
          </w:sdtContent>
        </w:sdt>
      </w:tr>
      <w:tr w:rsidR="00284979" w:rsidRPr="004027DD" w:rsidTr="00134787">
        <w:tc>
          <w:tcPr>
            <w:tcW w:w="2660" w:type="dxa"/>
            <w:vAlign w:val="center"/>
          </w:tcPr>
          <w:p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rsidR="004027DD" w:rsidRPr="004027DD" w:rsidRDefault="00BE6B99" w:rsidP="004027DD">
            <w:pPr>
              <w:rPr>
                <w:sz w:val="20"/>
                <w:szCs w:val="20"/>
              </w:rPr>
            </w:pPr>
            <w:r>
              <w:rPr>
                <w:b/>
                <w:sz w:val="20"/>
                <w:szCs w:val="20"/>
              </w:rPr>
              <w:t>Dr Munish Jokhani</w:t>
            </w:r>
          </w:p>
        </w:tc>
        <w:tc>
          <w:tcPr>
            <w:tcW w:w="1984" w:type="dxa"/>
            <w:tcBorders>
              <w:left w:val="single" w:sz="4" w:space="0" w:color="8494A3" w:themeColor="accent6" w:themeTint="99"/>
            </w:tcBorders>
            <w:vAlign w:val="center"/>
          </w:tcPr>
          <w:p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F6FC2E53C3B24BE794B0F7AEB61A8A8A"/>
            </w:placeholder>
            <w:dataBinding w:prefixMappings="xmlns:ns0='http://schemas.microsoft.com/office/2006/coverPageProps' " w:xpath="/ns0:CoverPageProperties[1]/ns0:PublishDate[1]" w:storeItemID="{55AF091B-3C7A-41E3-B477-F2FDAA23CFDA}"/>
            <w:date w:fullDate="2019-08-13T00:00:00Z">
              <w:dateFormat w:val="dd/MM/yyyy"/>
              <w:lid w:val="en-GB"/>
              <w:storeMappedDataAs w:val="dateTime"/>
              <w:calendar w:val="gregorian"/>
            </w:date>
          </w:sdtPr>
          <w:sdtEndPr/>
          <w:sdtContent>
            <w:tc>
              <w:tcPr>
                <w:tcW w:w="1892" w:type="dxa"/>
                <w:vAlign w:val="center"/>
              </w:tcPr>
              <w:p w:rsidR="004027DD" w:rsidRPr="00320C3F" w:rsidRDefault="00482145" w:rsidP="00365967">
                <w:pPr>
                  <w:rPr>
                    <w:b/>
                    <w:sz w:val="20"/>
                    <w:szCs w:val="20"/>
                  </w:rPr>
                </w:pPr>
                <w:r>
                  <w:rPr>
                    <w:b/>
                    <w:sz w:val="20"/>
                    <w:szCs w:val="20"/>
                  </w:rPr>
                  <w:t>13/08/2019</w:t>
                </w:r>
              </w:p>
            </w:tc>
          </w:sdtContent>
        </w:sdt>
      </w:tr>
    </w:tbl>
    <w:p w:rsidR="00E14002" w:rsidRPr="00B476EC" w:rsidRDefault="00E14002" w:rsidP="00E14002"/>
    <w:p w:rsidR="00E14002" w:rsidRPr="00B476EC" w:rsidRDefault="00E14002" w:rsidP="00E14002"/>
    <w:p w:rsidR="00E14002" w:rsidRPr="00B476EC" w:rsidRDefault="0038005F" w:rsidP="0038005F">
      <w:pPr>
        <w:tabs>
          <w:tab w:val="left" w:pos="5685"/>
        </w:tabs>
      </w:pPr>
      <w:r>
        <w:tab/>
      </w:r>
    </w:p>
    <w:p w:rsidR="00E14002" w:rsidRPr="00B476EC" w:rsidRDefault="00E14002" w:rsidP="00F53404"/>
    <w:p w:rsidR="00E14002" w:rsidRPr="00B476EC" w:rsidRDefault="00F721C2" w:rsidP="00F53404">
      <w:r>
        <w:rPr>
          <w:noProof/>
          <w:lang w:eastAsia="en-GB"/>
        </w:rPr>
        <mc:AlternateContent>
          <mc:Choice Requires="wps">
            <w:drawing>
              <wp:anchor distT="0" distB="0" distL="114300" distR="114300" simplePos="0" relativeHeight="251658240" behindDoc="1" locked="0" layoutInCell="1" allowOverlap="1" wp14:anchorId="625D1938" wp14:editId="289D7248">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0"/>
                                <w:szCs w:val="70"/>
                              </w:rPr>
                              <w:alias w:val="Title"/>
                              <w:tag w:val=""/>
                              <w:id w:val="1443801086"/>
                              <w:placeholder>
                                <w:docPart w:val="D7568CE87ACD444DAA943AA49AE8E9CD"/>
                              </w:placeholder>
                              <w:dataBinding w:prefixMappings="xmlns:ns0='http://purl.org/dc/elements/1.1/' xmlns:ns1='http://schemas.openxmlformats.org/package/2006/metadata/core-properties' " w:xpath="/ns1:coreProperties[1]/ns0:title[1]" w:storeItemID="{6C3C8BC8-F283-45AE-878A-BAB7291924A1}"/>
                              <w:text/>
                            </w:sdtPr>
                            <w:sdtEndPr/>
                            <w:sdtContent>
                              <w:p w:rsidR="00C40CD9" w:rsidRPr="003B5558" w:rsidRDefault="00ED4CCA">
                                <w:pPr>
                                  <w:rPr>
                                    <w:b/>
                                  </w:rPr>
                                </w:pPr>
                                <w:r>
                                  <w:rPr>
                                    <w:b/>
                                    <w:color w:val="005EB8" w:themeColor="accent1"/>
                                    <w:sz w:val="70"/>
                                    <w:szCs w:val="70"/>
                                  </w:rPr>
                                  <w:t>&lt;Programme Name&gt;Review Pack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D1938"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filled="f" stroked="f" strokeweight=".5pt">
                <v:textbox>
                  <w:txbxContent>
                    <w:sdt>
                      <w:sdtPr>
                        <w:rPr>
                          <w:b/>
                          <w:color w:val="005EB8" w:themeColor="accent1"/>
                          <w:sz w:val="70"/>
                          <w:szCs w:val="70"/>
                        </w:rPr>
                        <w:alias w:val="Title"/>
                        <w:tag w:val=""/>
                        <w:id w:val="1443801086"/>
                        <w:placeholder>
                          <w:docPart w:val="D7568CE87ACD444DAA943AA49AE8E9CD"/>
                        </w:placeholder>
                        <w:dataBinding w:prefixMappings="xmlns:ns0='http://purl.org/dc/elements/1.1/' xmlns:ns1='http://schemas.openxmlformats.org/package/2006/metadata/core-properties' " w:xpath="/ns1:coreProperties[1]/ns0:title[1]" w:storeItemID="{6C3C8BC8-F283-45AE-878A-BAB7291924A1}"/>
                        <w:text/>
                      </w:sdtPr>
                      <w:sdtEndPr/>
                      <w:sdtContent>
                        <w:p w:rsidR="00C40CD9" w:rsidRPr="003B5558" w:rsidRDefault="00ED4CCA">
                          <w:pPr>
                            <w:rPr>
                              <w:b/>
                            </w:rPr>
                          </w:pPr>
                          <w:r>
                            <w:rPr>
                              <w:b/>
                              <w:color w:val="005EB8" w:themeColor="accent1"/>
                              <w:sz w:val="70"/>
                              <w:szCs w:val="70"/>
                            </w:rPr>
                            <w:t>&lt;Programme Name&gt;Review Pack</w:t>
                          </w:r>
                        </w:p>
                      </w:sdtContent>
                    </w:sdt>
                  </w:txbxContent>
                </v:textbox>
                <w10:wrap type="tight" anchorx="page" anchory="page"/>
              </v:shape>
            </w:pict>
          </mc:Fallback>
        </mc:AlternateContent>
      </w:r>
    </w:p>
    <w:p w:rsidR="00E14002" w:rsidRPr="00B476EC" w:rsidRDefault="00E14002" w:rsidP="00F53404"/>
    <w:p w:rsidR="00E14002" w:rsidRPr="00B476EC" w:rsidRDefault="00E14002" w:rsidP="00F53404"/>
    <w:p w:rsidR="00E14002" w:rsidRPr="00B476EC" w:rsidRDefault="00E14002" w:rsidP="00F53404">
      <w:pPr>
        <w:tabs>
          <w:tab w:val="left" w:pos="2000"/>
        </w:tabs>
      </w:pPr>
    </w:p>
    <w:p w:rsidR="004B6725" w:rsidRDefault="004B6725" w:rsidP="004059A4">
      <w:pPr>
        <w:pStyle w:val="NOTESpurple"/>
        <w:tabs>
          <w:tab w:val="clear" w:pos="14580"/>
        </w:tabs>
        <w:rPr>
          <w:b/>
          <w:color w:val="7030A0"/>
        </w:rPr>
      </w:pPr>
    </w:p>
    <w:p w:rsidR="004B6725" w:rsidRDefault="004B6725" w:rsidP="004059A4">
      <w:pPr>
        <w:pStyle w:val="NOTESpurple"/>
        <w:tabs>
          <w:tab w:val="clear" w:pos="14580"/>
        </w:tabs>
        <w:rPr>
          <w:b/>
          <w:color w:val="7030A0"/>
        </w:rPr>
      </w:pPr>
    </w:p>
    <w:p w:rsidR="004B6725" w:rsidRDefault="004B6725" w:rsidP="004059A4">
      <w:pPr>
        <w:pStyle w:val="NOTESpurple"/>
        <w:tabs>
          <w:tab w:val="clear" w:pos="14580"/>
        </w:tabs>
        <w:rPr>
          <w:b/>
          <w:color w:val="7030A0"/>
        </w:rPr>
      </w:pPr>
    </w:p>
    <w:p w:rsidR="007E0BD3" w:rsidRPr="00B476EC" w:rsidRDefault="007E0BD3" w:rsidP="00DB6514">
      <w:pPr>
        <w:pStyle w:val="NOTESpurple"/>
      </w:pPr>
    </w:p>
    <w:p w:rsidR="007E0BD3" w:rsidRPr="00B476EC" w:rsidRDefault="007E0BD3">
      <w:pPr>
        <w:sectPr w:rsidR="007E0BD3" w:rsidRPr="00B476EC"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rsidR="00183E37" w:rsidRPr="00792C12" w:rsidRDefault="00C318D6" w:rsidP="00792C12">
      <w:pPr>
        <w:pStyle w:val="Docmgmtheading"/>
      </w:pPr>
      <w:r>
        <w:t>Document m</w:t>
      </w:r>
      <w:r w:rsidR="00183E37" w:rsidRPr="00792C12">
        <w:t>anagement</w:t>
      </w:r>
    </w:p>
    <w:p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B476EC" w:rsidTr="00C318D6">
        <w:trPr>
          <w:trHeight w:val="290"/>
        </w:trPr>
        <w:tc>
          <w:tcPr>
            <w:tcW w:w="616" w:type="pct"/>
            <w:tcBorders>
              <w:top w:val="single" w:sz="2" w:space="0" w:color="000000"/>
              <w:bottom w:val="single" w:sz="2" w:space="0" w:color="000000"/>
              <w:right w:val="nil"/>
            </w:tcBorders>
          </w:tcPr>
          <w:p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rsidR="006F6FD7" w:rsidRPr="00B476EC" w:rsidRDefault="006F6FD7" w:rsidP="001D13B8">
            <w:pPr>
              <w:pStyle w:val="TableHeader"/>
              <w:rPr>
                <w:lang w:val="en-GB"/>
              </w:rPr>
            </w:pPr>
            <w:r w:rsidRPr="00B476EC">
              <w:rPr>
                <w:lang w:val="en-GB"/>
              </w:rPr>
              <w:t>Summary of Changes</w:t>
            </w:r>
          </w:p>
        </w:tc>
      </w:tr>
      <w:tr w:rsidR="006F6FD7" w:rsidRPr="00B476EC" w:rsidTr="00C318D6">
        <w:trPr>
          <w:trHeight w:val="290"/>
        </w:trPr>
        <w:tc>
          <w:tcPr>
            <w:tcW w:w="616" w:type="pct"/>
            <w:tcBorders>
              <w:top w:val="single" w:sz="2" w:space="0" w:color="000000"/>
              <w:right w:val="nil"/>
            </w:tcBorders>
            <w:vAlign w:val="center"/>
          </w:tcPr>
          <w:p w:rsidR="006F6FD7" w:rsidRPr="00B476EC" w:rsidRDefault="006F6FD7" w:rsidP="00190190">
            <w:pPr>
              <w:pStyle w:val="TableText"/>
            </w:pPr>
          </w:p>
        </w:tc>
        <w:tc>
          <w:tcPr>
            <w:tcW w:w="747" w:type="pct"/>
            <w:tcBorders>
              <w:top w:val="single" w:sz="2" w:space="0" w:color="000000"/>
              <w:left w:val="nil"/>
              <w:right w:val="nil"/>
            </w:tcBorders>
            <w:shd w:val="clear" w:color="auto" w:fill="auto"/>
            <w:vAlign w:val="center"/>
          </w:tcPr>
          <w:p w:rsidR="006F6FD7" w:rsidRPr="00B476EC" w:rsidRDefault="006F6FD7" w:rsidP="00372779">
            <w:pPr>
              <w:pStyle w:val="TableText"/>
            </w:pPr>
          </w:p>
        </w:tc>
        <w:tc>
          <w:tcPr>
            <w:tcW w:w="3637" w:type="pct"/>
            <w:tcBorders>
              <w:top w:val="single" w:sz="2" w:space="0" w:color="000000"/>
              <w:left w:val="nil"/>
            </w:tcBorders>
            <w:vAlign w:val="center"/>
          </w:tcPr>
          <w:p w:rsidR="006F6FD7" w:rsidRPr="00B476EC" w:rsidRDefault="006F6FD7" w:rsidP="00190190">
            <w:pPr>
              <w:pStyle w:val="TableText"/>
            </w:pPr>
          </w:p>
        </w:tc>
      </w:tr>
      <w:tr w:rsidR="00885851" w:rsidRPr="00B476EC" w:rsidTr="00C318D6">
        <w:trPr>
          <w:trHeight w:val="290"/>
        </w:trPr>
        <w:tc>
          <w:tcPr>
            <w:tcW w:w="616" w:type="pct"/>
            <w:tcBorders>
              <w:right w:val="nil"/>
            </w:tcBorders>
            <w:vAlign w:val="center"/>
          </w:tcPr>
          <w:p w:rsidR="00885851" w:rsidRPr="00B476EC" w:rsidRDefault="00885851" w:rsidP="00190190">
            <w:pPr>
              <w:pStyle w:val="TableText"/>
            </w:pPr>
          </w:p>
        </w:tc>
        <w:tc>
          <w:tcPr>
            <w:tcW w:w="747" w:type="pct"/>
            <w:tcBorders>
              <w:left w:val="nil"/>
              <w:right w:val="nil"/>
            </w:tcBorders>
            <w:shd w:val="clear" w:color="auto" w:fill="auto"/>
            <w:vAlign w:val="center"/>
          </w:tcPr>
          <w:p w:rsidR="00885851" w:rsidRPr="00B476EC" w:rsidRDefault="00885851" w:rsidP="004612B0">
            <w:pPr>
              <w:pStyle w:val="TableText"/>
            </w:pPr>
          </w:p>
        </w:tc>
        <w:tc>
          <w:tcPr>
            <w:tcW w:w="3637" w:type="pct"/>
            <w:tcBorders>
              <w:left w:val="nil"/>
            </w:tcBorders>
            <w:vAlign w:val="center"/>
          </w:tcPr>
          <w:p w:rsidR="00885851" w:rsidRPr="00B476EC" w:rsidRDefault="00885851" w:rsidP="00190190">
            <w:pPr>
              <w:pStyle w:val="TableText"/>
            </w:pPr>
          </w:p>
        </w:tc>
      </w:tr>
      <w:tr w:rsidR="00CA643D" w:rsidRPr="00B476EC" w:rsidTr="00C318D6">
        <w:trPr>
          <w:trHeight w:val="290"/>
        </w:trPr>
        <w:tc>
          <w:tcPr>
            <w:tcW w:w="616" w:type="pct"/>
            <w:tcBorders>
              <w:right w:val="nil"/>
            </w:tcBorders>
            <w:vAlign w:val="center"/>
          </w:tcPr>
          <w:p w:rsidR="00CA643D" w:rsidRPr="00B476EC" w:rsidRDefault="00CA643D" w:rsidP="00190190">
            <w:pPr>
              <w:pStyle w:val="TableText"/>
            </w:pPr>
          </w:p>
        </w:tc>
        <w:tc>
          <w:tcPr>
            <w:tcW w:w="747" w:type="pct"/>
            <w:tcBorders>
              <w:left w:val="nil"/>
              <w:right w:val="nil"/>
            </w:tcBorders>
            <w:shd w:val="clear" w:color="auto" w:fill="auto"/>
            <w:vAlign w:val="center"/>
          </w:tcPr>
          <w:p w:rsidR="00CA643D" w:rsidRPr="00B476EC" w:rsidRDefault="00CA643D" w:rsidP="00190190">
            <w:pPr>
              <w:pStyle w:val="TableText"/>
            </w:pPr>
          </w:p>
        </w:tc>
        <w:tc>
          <w:tcPr>
            <w:tcW w:w="3637" w:type="pct"/>
            <w:tcBorders>
              <w:left w:val="nil"/>
            </w:tcBorders>
            <w:vAlign w:val="center"/>
          </w:tcPr>
          <w:p w:rsidR="00CA643D" w:rsidRPr="00B476EC" w:rsidRDefault="00CA643D" w:rsidP="00190190">
            <w:pPr>
              <w:pStyle w:val="TableText"/>
            </w:pPr>
          </w:p>
        </w:tc>
      </w:tr>
    </w:tbl>
    <w:p w:rsidR="006F6FD7" w:rsidRPr="00B476EC" w:rsidRDefault="006F6FD7" w:rsidP="00BC33FE"/>
    <w:p w:rsidR="00DB6514" w:rsidRPr="0032477B" w:rsidRDefault="00DB6514" w:rsidP="0032477B">
      <w:pPr>
        <w:pStyle w:val="DocMgmtSubhead"/>
      </w:pPr>
      <w:bookmarkStart w:id="2" w:name="_Toc350847281"/>
      <w:bookmarkStart w:id="3" w:name="_Toc350847325"/>
      <w:r w:rsidRPr="0032477B">
        <w:t>Reviewers</w:t>
      </w:r>
      <w:bookmarkEnd w:id="2"/>
      <w:bookmarkEnd w:id="3"/>
    </w:p>
    <w:p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rsidRPr="00B476EC" w:rsidTr="00F20832">
        <w:tc>
          <w:tcPr>
            <w:tcW w:w="1860" w:type="pct"/>
            <w:tcBorders>
              <w:top w:val="single" w:sz="2" w:space="0" w:color="000000"/>
              <w:bottom w:val="single" w:sz="2" w:space="0" w:color="000000"/>
              <w:right w:val="nil"/>
            </w:tcBorders>
          </w:tcPr>
          <w:p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rsidR="00DB6514" w:rsidRPr="00B476EC" w:rsidRDefault="00DB6514" w:rsidP="00593F35">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rsidR="00DB6514" w:rsidRPr="00B476EC" w:rsidRDefault="00DB6514" w:rsidP="00593F35">
            <w:pPr>
              <w:pStyle w:val="TableHeader"/>
              <w:rPr>
                <w:lang w:val="en-GB"/>
              </w:rPr>
            </w:pPr>
            <w:r w:rsidRPr="00B476EC">
              <w:rPr>
                <w:lang w:val="en-GB"/>
              </w:rPr>
              <w:t>Version</w:t>
            </w:r>
          </w:p>
        </w:tc>
      </w:tr>
      <w:tr w:rsidR="00DB6514" w:rsidRPr="00B476EC" w:rsidTr="00F20832">
        <w:tc>
          <w:tcPr>
            <w:tcW w:w="1860" w:type="pct"/>
            <w:tcBorders>
              <w:top w:val="single" w:sz="2" w:space="0" w:color="000000"/>
              <w:right w:val="nil"/>
            </w:tcBorders>
            <w:vAlign w:val="center"/>
          </w:tcPr>
          <w:p w:rsidR="00DB6514" w:rsidRPr="00CB41B7" w:rsidRDefault="00DB6514" w:rsidP="00190190">
            <w:pPr>
              <w:pStyle w:val="TableText"/>
              <w:rPr>
                <w:sz w:val="20"/>
                <w:szCs w:val="20"/>
              </w:rPr>
            </w:pPr>
          </w:p>
        </w:tc>
        <w:tc>
          <w:tcPr>
            <w:tcW w:w="1239" w:type="pct"/>
            <w:tcBorders>
              <w:top w:val="single" w:sz="2" w:space="0" w:color="000000"/>
              <w:left w:val="nil"/>
              <w:right w:val="nil"/>
            </w:tcBorders>
            <w:shd w:val="clear" w:color="auto" w:fill="auto"/>
            <w:vAlign w:val="center"/>
          </w:tcPr>
          <w:p w:rsidR="00DB6514" w:rsidRPr="00CB41B7" w:rsidRDefault="00DB6514" w:rsidP="00190190">
            <w:pPr>
              <w:pStyle w:val="TableText"/>
              <w:rPr>
                <w:sz w:val="20"/>
                <w:szCs w:val="20"/>
              </w:rPr>
            </w:pPr>
          </w:p>
        </w:tc>
        <w:tc>
          <w:tcPr>
            <w:tcW w:w="937" w:type="pct"/>
            <w:tcBorders>
              <w:top w:val="single" w:sz="2" w:space="0" w:color="000000"/>
              <w:left w:val="nil"/>
              <w:right w:val="nil"/>
            </w:tcBorders>
            <w:vAlign w:val="center"/>
          </w:tcPr>
          <w:p w:rsidR="00DB6514" w:rsidRPr="00CB41B7" w:rsidRDefault="00DB6514" w:rsidP="00190190">
            <w:pPr>
              <w:pStyle w:val="TableText"/>
              <w:rPr>
                <w:sz w:val="20"/>
                <w:szCs w:val="20"/>
              </w:rPr>
            </w:pPr>
          </w:p>
        </w:tc>
        <w:tc>
          <w:tcPr>
            <w:tcW w:w="964" w:type="pct"/>
            <w:tcBorders>
              <w:top w:val="single" w:sz="2" w:space="0" w:color="000000"/>
              <w:left w:val="nil"/>
            </w:tcBorders>
            <w:shd w:val="clear" w:color="auto" w:fill="auto"/>
            <w:vAlign w:val="center"/>
          </w:tcPr>
          <w:p w:rsidR="00DB6514" w:rsidRPr="00B476EC" w:rsidRDefault="00DB6514" w:rsidP="00190190">
            <w:pPr>
              <w:pStyle w:val="TableText"/>
            </w:pPr>
          </w:p>
        </w:tc>
      </w:tr>
    </w:tbl>
    <w:p w:rsidR="009C1371" w:rsidRPr="0032477B" w:rsidRDefault="009C1371" w:rsidP="0032477B">
      <w:pPr>
        <w:pStyle w:val="DocMgmtSubhead"/>
      </w:pPr>
      <w:bookmarkStart w:id="4" w:name="_Toc350847282"/>
      <w:bookmarkStart w:id="5" w:name="_Toc350847326"/>
      <w:r w:rsidRPr="0032477B">
        <w:t>Approved by</w:t>
      </w:r>
      <w:bookmarkEnd w:id="4"/>
      <w:bookmarkEnd w:id="5"/>
    </w:p>
    <w:p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B476EC" w:rsidTr="00215FD9">
        <w:trPr>
          <w:trHeight w:val="290"/>
        </w:trPr>
        <w:tc>
          <w:tcPr>
            <w:tcW w:w="1356"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Version</w:t>
            </w:r>
          </w:p>
        </w:tc>
      </w:tr>
      <w:tr w:rsidR="009C1371" w:rsidRPr="00B476EC" w:rsidTr="00215FD9">
        <w:trPr>
          <w:trHeight w:val="290"/>
        </w:trPr>
        <w:tc>
          <w:tcPr>
            <w:tcW w:w="1356" w:type="pct"/>
            <w:tcBorders>
              <w:top w:val="single" w:sz="2" w:space="0" w:color="000000"/>
              <w:right w:val="nil"/>
            </w:tcBorders>
            <w:vAlign w:val="center"/>
          </w:tcPr>
          <w:p w:rsidR="009C1371" w:rsidRPr="00CB41B7" w:rsidRDefault="009C1371" w:rsidP="00190190">
            <w:pPr>
              <w:pStyle w:val="TableText"/>
              <w:rPr>
                <w:sz w:val="20"/>
                <w:szCs w:val="20"/>
              </w:rPr>
            </w:pPr>
          </w:p>
        </w:tc>
        <w:tc>
          <w:tcPr>
            <w:tcW w:w="1133" w:type="pct"/>
            <w:tcBorders>
              <w:top w:val="single" w:sz="2" w:space="0" w:color="000000"/>
              <w:left w:val="nil"/>
              <w:right w:val="nil"/>
            </w:tcBorders>
            <w:vAlign w:val="center"/>
          </w:tcPr>
          <w:p w:rsidR="009C1371" w:rsidRPr="00CB41B7" w:rsidRDefault="009C1371" w:rsidP="00190190">
            <w:pPr>
              <w:pStyle w:val="TableText"/>
              <w:rPr>
                <w:sz w:val="20"/>
                <w:szCs w:val="20"/>
              </w:rPr>
            </w:pPr>
          </w:p>
        </w:tc>
        <w:tc>
          <w:tcPr>
            <w:tcW w:w="1194" w:type="pct"/>
            <w:tcBorders>
              <w:top w:val="single" w:sz="2" w:space="0" w:color="000000"/>
              <w:left w:val="nil"/>
              <w:right w:val="nil"/>
            </w:tcBorders>
            <w:vAlign w:val="center"/>
          </w:tcPr>
          <w:p w:rsidR="009C1371" w:rsidRPr="00CB41B7" w:rsidRDefault="009C1371" w:rsidP="00190190">
            <w:pPr>
              <w:pStyle w:val="TableText"/>
              <w:rPr>
                <w:sz w:val="20"/>
                <w:szCs w:val="20"/>
              </w:rPr>
            </w:pPr>
          </w:p>
        </w:tc>
        <w:tc>
          <w:tcPr>
            <w:tcW w:w="732" w:type="pct"/>
            <w:tcBorders>
              <w:top w:val="single" w:sz="2" w:space="0" w:color="000000"/>
              <w:left w:val="nil"/>
              <w:right w:val="nil"/>
            </w:tcBorders>
            <w:vAlign w:val="center"/>
          </w:tcPr>
          <w:p w:rsidR="009C1371" w:rsidRPr="00CB41B7" w:rsidRDefault="009C1371" w:rsidP="00190190">
            <w:pPr>
              <w:pStyle w:val="TableText"/>
              <w:rPr>
                <w:sz w:val="20"/>
                <w:szCs w:val="20"/>
              </w:rPr>
            </w:pPr>
          </w:p>
        </w:tc>
        <w:tc>
          <w:tcPr>
            <w:tcW w:w="585" w:type="pct"/>
            <w:tcBorders>
              <w:top w:val="single" w:sz="2" w:space="0" w:color="000000"/>
              <w:left w:val="nil"/>
            </w:tcBorders>
            <w:vAlign w:val="center"/>
          </w:tcPr>
          <w:p w:rsidR="009C1371" w:rsidRPr="00B476EC" w:rsidRDefault="009C1371" w:rsidP="00190190">
            <w:pPr>
              <w:pStyle w:val="TableText"/>
            </w:pPr>
          </w:p>
        </w:tc>
      </w:tr>
      <w:tr w:rsidR="009C1371" w:rsidRPr="00B476EC" w:rsidTr="00215FD9">
        <w:trPr>
          <w:trHeight w:val="290"/>
        </w:trPr>
        <w:tc>
          <w:tcPr>
            <w:tcW w:w="1356" w:type="pct"/>
            <w:tcBorders>
              <w:right w:val="nil"/>
            </w:tcBorders>
            <w:vAlign w:val="center"/>
          </w:tcPr>
          <w:p w:rsidR="009C1371" w:rsidRPr="00CB41B7" w:rsidRDefault="009C1371" w:rsidP="00190190">
            <w:pPr>
              <w:pStyle w:val="TableText"/>
              <w:rPr>
                <w:sz w:val="20"/>
                <w:szCs w:val="20"/>
              </w:rPr>
            </w:pPr>
          </w:p>
        </w:tc>
        <w:tc>
          <w:tcPr>
            <w:tcW w:w="1133" w:type="pct"/>
            <w:tcBorders>
              <w:left w:val="nil"/>
              <w:right w:val="nil"/>
            </w:tcBorders>
            <w:vAlign w:val="center"/>
          </w:tcPr>
          <w:p w:rsidR="009C1371" w:rsidRPr="00CB41B7" w:rsidRDefault="009C1371" w:rsidP="00190190">
            <w:pPr>
              <w:pStyle w:val="TableText"/>
              <w:rPr>
                <w:sz w:val="20"/>
                <w:szCs w:val="20"/>
              </w:rPr>
            </w:pPr>
          </w:p>
        </w:tc>
        <w:tc>
          <w:tcPr>
            <w:tcW w:w="1194" w:type="pct"/>
            <w:tcBorders>
              <w:left w:val="nil"/>
              <w:right w:val="nil"/>
            </w:tcBorders>
            <w:vAlign w:val="center"/>
          </w:tcPr>
          <w:p w:rsidR="009C1371" w:rsidRPr="00CB41B7" w:rsidRDefault="009C1371" w:rsidP="00190190">
            <w:pPr>
              <w:pStyle w:val="TableText"/>
              <w:rPr>
                <w:sz w:val="20"/>
                <w:szCs w:val="20"/>
              </w:rPr>
            </w:pPr>
          </w:p>
        </w:tc>
        <w:tc>
          <w:tcPr>
            <w:tcW w:w="732" w:type="pct"/>
            <w:tcBorders>
              <w:left w:val="nil"/>
              <w:right w:val="nil"/>
            </w:tcBorders>
            <w:vAlign w:val="center"/>
          </w:tcPr>
          <w:p w:rsidR="009C1371" w:rsidRPr="00CB41B7" w:rsidRDefault="009C1371" w:rsidP="00190190">
            <w:pPr>
              <w:pStyle w:val="TableText"/>
              <w:rPr>
                <w:sz w:val="20"/>
                <w:szCs w:val="20"/>
              </w:rPr>
            </w:pPr>
          </w:p>
        </w:tc>
        <w:tc>
          <w:tcPr>
            <w:tcW w:w="585" w:type="pct"/>
            <w:tcBorders>
              <w:left w:val="nil"/>
            </w:tcBorders>
            <w:vAlign w:val="center"/>
          </w:tcPr>
          <w:p w:rsidR="009C1371" w:rsidRPr="00B476EC" w:rsidRDefault="009C1371" w:rsidP="00190190">
            <w:pPr>
              <w:pStyle w:val="TableText"/>
            </w:pPr>
          </w:p>
        </w:tc>
      </w:tr>
    </w:tbl>
    <w:p w:rsidR="009C1371" w:rsidRPr="00B476EC" w:rsidRDefault="009C1371" w:rsidP="00BC33FE"/>
    <w:p w:rsidR="006F6FD7" w:rsidRPr="0032477B" w:rsidRDefault="00AF0245" w:rsidP="0032477B">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B476EC" w:rsidTr="00D377B6">
        <w:tc>
          <w:tcPr>
            <w:tcW w:w="1373"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What it stands for</w:t>
            </w:r>
          </w:p>
        </w:tc>
      </w:tr>
      <w:tr w:rsidR="00FD11C2" w:rsidRPr="00B476EC" w:rsidTr="00190190">
        <w:tc>
          <w:tcPr>
            <w:tcW w:w="1373" w:type="pct"/>
            <w:tcBorders>
              <w:top w:val="single" w:sz="2" w:space="0" w:color="000000"/>
            </w:tcBorders>
            <w:vAlign w:val="center"/>
          </w:tcPr>
          <w:p w:rsidR="00FD11C2" w:rsidRPr="00CB41B7" w:rsidRDefault="00FD11C2" w:rsidP="00190190">
            <w:pPr>
              <w:pStyle w:val="TableText"/>
              <w:rPr>
                <w:sz w:val="20"/>
                <w:szCs w:val="20"/>
              </w:rPr>
            </w:pPr>
            <w:r>
              <w:rPr>
                <w:sz w:val="20"/>
                <w:szCs w:val="20"/>
              </w:rPr>
              <w:t xml:space="preserve">FHIR </w:t>
            </w:r>
          </w:p>
        </w:tc>
        <w:tc>
          <w:tcPr>
            <w:tcW w:w="3627" w:type="pct"/>
            <w:tcBorders>
              <w:top w:val="single" w:sz="2" w:space="0" w:color="000000"/>
            </w:tcBorders>
            <w:vAlign w:val="center"/>
          </w:tcPr>
          <w:p w:rsidR="00FD11C2" w:rsidRPr="00CB41B7" w:rsidRDefault="00FD11C2" w:rsidP="00190190">
            <w:pPr>
              <w:pStyle w:val="TableText"/>
              <w:rPr>
                <w:sz w:val="20"/>
                <w:szCs w:val="20"/>
              </w:rPr>
            </w:pPr>
            <w:r>
              <w:rPr>
                <w:sz w:val="20"/>
                <w:szCs w:val="20"/>
              </w:rPr>
              <w:t xml:space="preserve">Fast Health Interoperability Resources </w:t>
            </w:r>
          </w:p>
        </w:tc>
      </w:tr>
      <w:tr w:rsidR="00FF52BC" w:rsidRPr="00B476EC" w:rsidTr="00190190">
        <w:tc>
          <w:tcPr>
            <w:tcW w:w="1373" w:type="pct"/>
            <w:tcBorders>
              <w:top w:val="single" w:sz="2" w:space="0" w:color="000000"/>
            </w:tcBorders>
            <w:vAlign w:val="center"/>
          </w:tcPr>
          <w:p w:rsidR="00FF52BC" w:rsidRDefault="00FF52BC" w:rsidP="00190190">
            <w:pPr>
              <w:pStyle w:val="TableText"/>
              <w:rPr>
                <w:sz w:val="20"/>
                <w:szCs w:val="20"/>
              </w:rPr>
            </w:pPr>
          </w:p>
        </w:tc>
        <w:tc>
          <w:tcPr>
            <w:tcW w:w="3627" w:type="pct"/>
            <w:tcBorders>
              <w:top w:val="single" w:sz="2" w:space="0" w:color="000000"/>
            </w:tcBorders>
            <w:vAlign w:val="center"/>
          </w:tcPr>
          <w:p w:rsidR="00FF52BC" w:rsidRDefault="00FF52BC" w:rsidP="00190190">
            <w:pPr>
              <w:pStyle w:val="TableText"/>
              <w:rPr>
                <w:sz w:val="20"/>
                <w:szCs w:val="20"/>
              </w:rPr>
            </w:pPr>
          </w:p>
        </w:tc>
      </w:tr>
      <w:tr w:rsidR="00FF52BC" w:rsidRPr="00B476EC" w:rsidTr="00190190">
        <w:tc>
          <w:tcPr>
            <w:tcW w:w="1373" w:type="pct"/>
            <w:tcBorders>
              <w:top w:val="single" w:sz="2" w:space="0" w:color="000000"/>
            </w:tcBorders>
            <w:vAlign w:val="center"/>
          </w:tcPr>
          <w:p w:rsidR="00FF52BC" w:rsidRDefault="00FF52BC" w:rsidP="008A2B3D">
            <w:pPr>
              <w:pStyle w:val="TableText"/>
              <w:rPr>
                <w:sz w:val="20"/>
                <w:szCs w:val="20"/>
              </w:rPr>
            </w:pPr>
          </w:p>
        </w:tc>
        <w:tc>
          <w:tcPr>
            <w:tcW w:w="3627" w:type="pct"/>
            <w:tcBorders>
              <w:top w:val="single" w:sz="2" w:space="0" w:color="000000"/>
            </w:tcBorders>
            <w:vAlign w:val="center"/>
          </w:tcPr>
          <w:p w:rsidR="00FF52BC" w:rsidRDefault="00FF52BC" w:rsidP="00190190">
            <w:pPr>
              <w:pStyle w:val="TableText"/>
              <w:rPr>
                <w:sz w:val="20"/>
                <w:szCs w:val="20"/>
              </w:rPr>
            </w:pPr>
          </w:p>
        </w:tc>
      </w:tr>
      <w:tr w:rsidR="004537AB" w:rsidRPr="00B476EC" w:rsidTr="00190190">
        <w:tc>
          <w:tcPr>
            <w:tcW w:w="1373" w:type="pct"/>
            <w:vAlign w:val="center"/>
          </w:tcPr>
          <w:p w:rsidR="004537AB" w:rsidRPr="00CB41B7" w:rsidRDefault="004537AB" w:rsidP="00190190">
            <w:pPr>
              <w:pStyle w:val="TableText"/>
              <w:rPr>
                <w:sz w:val="20"/>
                <w:szCs w:val="20"/>
              </w:rPr>
            </w:pPr>
          </w:p>
        </w:tc>
        <w:tc>
          <w:tcPr>
            <w:tcW w:w="3627" w:type="pct"/>
            <w:vAlign w:val="center"/>
          </w:tcPr>
          <w:p w:rsidR="004537AB" w:rsidRPr="00CB41B7" w:rsidRDefault="004537AB" w:rsidP="00190190">
            <w:pPr>
              <w:pStyle w:val="TableText"/>
              <w:rPr>
                <w:sz w:val="20"/>
                <w:szCs w:val="20"/>
              </w:rPr>
            </w:pPr>
          </w:p>
        </w:tc>
      </w:tr>
    </w:tbl>
    <w:p w:rsidR="001D343E" w:rsidRPr="00B476EC" w:rsidRDefault="001D343E"/>
    <w:p w:rsidR="001D343E" w:rsidRPr="00B476EC" w:rsidRDefault="001D343E" w:rsidP="001D343E">
      <w:pPr>
        <w:pStyle w:val="NormalBold"/>
      </w:pPr>
      <w:r w:rsidRPr="00B476EC">
        <w:t>Document Control:</w:t>
      </w:r>
    </w:p>
    <w:p w:rsidR="001D343E" w:rsidRPr="00B476EC" w:rsidRDefault="001D343E" w:rsidP="001D343E">
      <w:r w:rsidRPr="00B476EC">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(e.g. paper, email attachment), are considered to have passed out of control and should be checked for currency and validity.</w:t>
      </w:r>
    </w:p>
    <w:p w:rsidR="00F82976" w:rsidRPr="00B476EC" w:rsidRDefault="00F82976">
      <w:pPr>
        <w:spacing w:after="0"/>
        <w:textboxTightWrap w:val="none"/>
      </w:pPr>
      <w:r w:rsidRPr="00B476EC">
        <w:br w:type="page"/>
      </w:r>
    </w:p>
    <w:p w:rsidR="000C07B8" w:rsidRPr="00B476EC" w:rsidRDefault="000C07B8" w:rsidP="0032477B">
      <w:pPr>
        <w:pStyle w:val="Docmgmtheading"/>
      </w:pPr>
      <w:r w:rsidRPr="00B476EC">
        <w:t>C</w:t>
      </w:r>
      <w:r w:rsidR="00AF0245" w:rsidRPr="00B476EC">
        <w:t>ontents</w:t>
      </w:r>
    </w:p>
    <w:p w:rsidR="00ED4CCA" w:rsidRDefault="00BC0B63" w:rsidP="000B4103">
      <w:pPr>
        <w:pStyle w:val="TOC1"/>
        <w:rPr>
          <w:rFonts w:asciiTheme="minorHAnsi" w:eastAsiaTheme="minorEastAsia" w:hAnsiTheme="minorHAnsi" w:cstheme="minorBidi"/>
          <w:color w:val="auto"/>
          <w:sz w:val="22"/>
          <w:szCs w:val="22"/>
          <w:lang w:eastAsia="en-GB"/>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16669121" w:history="1">
        <w:r w:rsidR="00ED4CCA" w:rsidRPr="008B5266">
          <w:rPr>
            <w:rStyle w:val="Hyperlink"/>
          </w:rPr>
          <w:t>1</w:t>
        </w:r>
        <w:r w:rsidR="00ED4CCA">
          <w:rPr>
            <w:rFonts w:asciiTheme="minorHAnsi" w:eastAsiaTheme="minorEastAsia" w:hAnsiTheme="minorHAnsi" w:cstheme="minorBidi"/>
            <w:color w:val="auto"/>
            <w:sz w:val="22"/>
            <w:szCs w:val="22"/>
            <w:lang w:eastAsia="en-GB"/>
          </w:rPr>
          <w:tab/>
        </w:r>
        <w:r w:rsidR="00ED4CCA" w:rsidRPr="008B5266">
          <w:rPr>
            <w:rStyle w:val="Hyperlink"/>
          </w:rPr>
          <w:t>Introduction</w:t>
        </w:r>
        <w:r w:rsidR="00ED4CCA">
          <w:rPr>
            <w:webHidden/>
          </w:rPr>
          <w:tab/>
        </w:r>
        <w:r w:rsidR="00ED4CCA">
          <w:rPr>
            <w:webHidden/>
          </w:rPr>
          <w:fldChar w:fldCharType="begin"/>
        </w:r>
        <w:r w:rsidR="00ED4CCA">
          <w:rPr>
            <w:webHidden/>
          </w:rPr>
          <w:instrText xml:space="preserve"> PAGEREF _Toc16669121 \h </w:instrText>
        </w:r>
        <w:r w:rsidR="00ED4CCA">
          <w:rPr>
            <w:webHidden/>
          </w:rPr>
        </w:r>
        <w:r w:rsidR="00ED4CCA">
          <w:rPr>
            <w:webHidden/>
          </w:rPr>
          <w:fldChar w:fldCharType="separate"/>
        </w:r>
        <w:r w:rsidR="00ED4CCA">
          <w:rPr>
            <w:webHidden/>
          </w:rPr>
          <w:t>4</w:t>
        </w:r>
        <w:r w:rsidR="00ED4CCA">
          <w:rPr>
            <w:webHidden/>
          </w:rPr>
          <w:fldChar w:fldCharType="end"/>
        </w:r>
      </w:hyperlink>
    </w:p>
    <w:p w:rsidR="00ED4CCA" w:rsidRDefault="00B96B88">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16669122" w:history="1">
        <w:r w:rsidR="00ED4CCA" w:rsidRPr="008B5266">
          <w:rPr>
            <w:rStyle w:val="Hyperlink"/>
            <w:noProof/>
          </w:rPr>
          <w:t>1.1</w:t>
        </w:r>
        <w:r w:rsidR="00ED4CCA">
          <w:rPr>
            <w:rFonts w:asciiTheme="minorHAnsi" w:eastAsiaTheme="minorEastAsia" w:hAnsiTheme="minorHAnsi" w:cstheme="minorBidi"/>
            <w:noProof/>
            <w:color w:val="auto"/>
            <w:sz w:val="22"/>
            <w:szCs w:val="22"/>
            <w:lang w:eastAsia="en-GB"/>
          </w:rPr>
          <w:tab/>
        </w:r>
        <w:r w:rsidR="00ED4CCA" w:rsidRPr="008B5266">
          <w:rPr>
            <w:rStyle w:val="Hyperlink"/>
            <w:noProof/>
          </w:rPr>
          <w:t>Purpose of Document</w:t>
        </w:r>
        <w:r w:rsidR="00ED4CCA">
          <w:rPr>
            <w:noProof/>
            <w:webHidden/>
          </w:rPr>
          <w:tab/>
        </w:r>
        <w:r w:rsidR="00ED4CCA">
          <w:rPr>
            <w:noProof/>
            <w:webHidden/>
          </w:rPr>
          <w:fldChar w:fldCharType="begin"/>
        </w:r>
        <w:r w:rsidR="00ED4CCA">
          <w:rPr>
            <w:noProof/>
            <w:webHidden/>
          </w:rPr>
          <w:instrText xml:space="preserve"> PAGEREF _Toc16669122 \h </w:instrText>
        </w:r>
        <w:r w:rsidR="00ED4CCA">
          <w:rPr>
            <w:noProof/>
            <w:webHidden/>
          </w:rPr>
        </w:r>
        <w:r w:rsidR="00ED4CCA">
          <w:rPr>
            <w:noProof/>
            <w:webHidden/>
          </w:rPr>
          <w:fldChar w:fldCharType="separate"/>
        </w:r>
        <w:r w:rsidR="00ED4CCA">
          <w:rPr>
            <w:noProof/>
            <w:webHidden/>
          </w:rPr>
          <w:t>4</w:t>
        </w:r>
        <w:r w:rsidR="00ED4CCA">
          <w:rPr>
            <w:noProof/>
            <w:webHidden/>
          </w:rPr>
          <w:fldChar w:fldCharType="end"/>
        </w:r>
      </w:hyperlink>
    </w:p>
    <w:p w:rsidR="00ED4CCA" w:rsidRDefault="00B96B88">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16669123" w:history="1">
        <w:r w:rsidR="00ED4CCA" w:rsidRPr="008B5266">
          <w:rPr>
            <w:rStyle w:val="Hyperlink"/>
            <w:noProof/>
          </w:rPr>
          <w:t>1.2</w:t>
        </w:r>
        <w:r w:rsidR="00ED4CCA">
          <w:rPr>
            <w:rFonts w:asciiTheme="minorHAnsi" w:eastAsiaTheme="minorEastAsia" w:hAnsiTheme="minorHAnsi" w:cstheme="minorBidi"/>
            <w:noProof/>
            <w:color w:val="auto"/>
            <w:sz w:val="22"/>
            <w:szCs w:val="22"/>
            <w:lang w:eastAsia="en-GB"/>
          </w:rPr>
          <w:tab/>
        </w:r>
        <w:r w:rsidR="00ED4CCA" w:rsidRPr="008B5266">
          <w:rPr>
            <w:rStyle w:val="Hyperlink"/>
            <w:noProof/>
          </w:rPr>
          <w:t>Background</w:t>
        </w:r>
        <w:r w:rsidR="00ED4CCA">
          <w:rPr>
            <w:noProof/>
            <w:webHidden/>
          </w:rPr>
          <w:tab/>
        </w:r>
        <w:r w:rsidR="00ED4CCA">
          <w:rPr>
            <w:noProof/>
            <w:webHidden/>
          </w:rPr>
          <w:fldChar w:fldCharType="begin"/>
        </w:r>
        <w:r w:rsidR="00ED4CCA">
          <w:rPr>
            <w:noProof/>
            <w:webHidden/>
          </w:rPr>
          <w:instrText xml:space="preserve"> PAGEREF _Toc16669123 \h </w:instrText>
        </w:r>
        <w:r w:rsidR="00ED4CCA">
          <w:rPr>
            <w:noProof/>
            <w:webHidden/>
          </w:rPr>
        </w:r>
        <w:r w:rsidR="00ED4CCA">
          <w:rPr>
            <w:noProof/>
            <w:webHidden/>
          </w:rPr>
          <w:fldChar w:fldCharType="separate"/>
        </w:r>
        <w:r w:rsidR="00ED4CCA">
          <w:rPr>
            <w:noProof/>
            <w:webHidden/>
          </w:rPr>
          <w:t>4</w:t>
        </w:r>
        <w:r w:rsidR="00ED4CCA">
          <w:rPr>
            <w:noProof/>
            <w:webHidden/>
          </w:rPr>
          <w:fldChar w:fldCharType="end"/>
        </w:r>
      </w:hyperlink>
    </w:p>
    <w:p w:rsidR="00ED4CCA" w:rsidRDefault="00B96B88">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16669124" w:history="1">
        <w:r w:rsidR="00ED4CCA" w:rsidRPr="008B5266">
          <w:rPr>
            <w:rStyle w:val="Hyperlink"/>
            <w:noProof/>
          </w:rPr>
          <w:t>1.3</w:t>
        </w:r>
        <w:r w:rsidR="00ED4CCA">
          <w:rPr>
            <w:rFonts w:asciiTheme="minorHAnsi" w:eastAsiaTheme="minorEastAsia" w:hAnsiTheme="minorHAnsi" w:cstheme="minorBidi"/>
            <w:noProof/>
            <w:color w:val="auto"/>
            <w:sz w:val="22"/>
            <w:szCs w:val="22"/>
            <w:lang w:eastAsia="en-GB"/>
          </w:rPr>
          <w:tab/>
        </w:r>
        <w:r w:rsidR="00ED4CCA" w:rsidRPr="008B5266">
          <w:rPr>
            <w:rStyle w:val="Hyperlink"/>
            <w:noProof/>
          </w:rPr>
          <w:t>FHIR training material</w:t>
        </w:r>
        <w:r w:rsidR="00ED4CCA">
          <w:rPr>
            <w:noProof/>
            <w:webHidden/>
          </w:rPr>
          <w:tab/>
        </w:r>
        <w:r w:rsidR="00ED4CCA">
          <w:rPr>
            <w:noProof/>
            <w:webHidden/>
          </w:rPr>
          <w:fldChar w:fldCharType="begin"/>
        </w:r>
        <w:r w:rsidR="00ED4CCA">
          <w:rPr>
            <w:noProof/>
            <w:webHidden/>
          </w:rPr>
          <w:instrText xml:space="preserve"> PAGEREF _Toc16669124 \h </w:instrText>
        </w:r>
        <w:r w:rsidR="00ED4CCA">
          <w:rPr>
            <w:noProof/>
            <w:webHidden/>
          </w:rPr>
        </w:r>
        <w:r w:rsidR="00ED4CCA">
          <w:rPr>
            <w:noProof/>
            <w:webHidden/>
          </w:rPr>
          <w:fldChar w:fldCharType="separate"/>
        </w:r>
        <w:r w:rsidR="00ED4CCA">
          <w:rPr>
            <w:noProof/>
            <w:webHidden/>
          </w:rPr>
          <w:t>4</w:t>
        </w:r>
        <w:r w:rsidR="00ED4CCA">
          <w:rPr>
            <w:noProof/>
            <w:webHidden/>
          </w:rPr>
          <w:fldChar w:fldCharType="end"/>
        </w:r>
      </w:hyperlink>
    </w:p>
    <w:p w:rsidR="00ED4CCA" w:rsidRDefault="00B96B88" w:rsidP="000B4103">
      <w:pPr>
        <w:pStyle w:val="TOC1"/>
        <w:rPr>
          <w:rFonts w:asciiTheme="minorHAnsi" w:eastAsiaTheme="minorEastAsia" w:hAnsiTheme="minorHAnsi" w:cstheme="minorBidi"/>
          <w:color w:val="auto"/>
          <w:sz w:val="22"/>
          <w:szCs w:val="22"/>
          <w:lang w:eastAsia="en-GB"/>
        </w:rPr>
      </w:pPr>
      <w:hyperlink w:anchor="_Toc16669125" w:history="1">
        <w:r w:rsidR="00ED4CCA" w:rsidRPr="008B5266">
          <w:rPr>
            <w:rStyle w:val="Hyperlink"/>
          </w:rPr>
          <w:t>2</w:t>
        </w:r>
        <w:r w:rsidR="00ED4CCA">
          <w:rPr>
            <w:rFonts w:asciiTheme="minorHAnsi" w:eastAsiaTheme="minorEastAsia" w:hAnsiTheme="minorHAnsi" w:cstheme="minorBidi"/>
            <w:color w:val="auto"/>
            <w:sz w:val="22"/>
            <w:szCs w:val="22"/>
            <w:lang w:eastAsia="en-GB"/>
          </w:rPr>
          <w:tab/>
        </w:r>
        <w:r w:rsidR="00ED4CCA" w:rsidRPr="008B5266">
          <w:rPr>
            <w:rStyle w:val="Hyperlink"/>
          </w:rPr>
          <w:t>Programme Overview</w:t>
        </w:r>
        <w:r w:rsidR="00ED4CCA">
          <w:rPr>
            <w:webHidden/>
          </w:rPr>
          <w:tab/>
        </w:r>
        <w:r w:rsidR="00ED4CCA">
          <w:rPr>
            <w:webHidden/>
          </w:rPr>
          <w:fldChar w:fldCharType="begin"/>
        </w:r>
        <w:r w:rsidR="00ED4CCA">
          <w:rPr>
            <w:webHidden/>
          </w:rPr>
          <w:instrText xml:space="preserve"> PAGEREF _Toc16669125 \h </w:instrText>
        </w:r>
        <w:r w:rsidR="00ED4CCA">
          <w:rPr>
            <w:webHidden/>
          </w:rPr>
        </w:r>
        <w:r w:rsidR="00ED4CCA">
          <w:rPr>
            <w:webHidden/>
          </w:rPr>
          <w:fldChar w:fldCharType="separate"/>
        </w:r>
        <w:r w:rsidR="00ED4CCA">
          <w:rPr>
            <w:webHidden/>
          </w:rPr>
          <w:t>4</w:t>
        </w:r>
        <w:r w:rsidR="00ED4CCA">
          <w:rPr>
            <w:webHidden/>
          </w:rPr>
          <w:fldChar w:fldCharType="end"/>
        </w:r>
      </w:hyperlink>
    </w:p>
    <w:p w:rsidR="00ED4CCA" w:rsidRDefault="00B96B88" w:rsidP="000B4103">
      <w:pPr>
        <w:pStyle w:val="TOC1"/>
        <w:rPr>
          <w:rFonts w:asciiTheme="minorHAnsi" w:eastAsiaTheme="minorEastAsia" w:hAnsiTheme="minorHAnsi" w:cstheme="minorBidi"/>
          <w:color w:val="auto"/>
          <w:sz w:val="22"/>
          <w:szCs w:val="22"/>
          <w:lang w:eastAsia="en-GB"/>
        </w:rPr>
      </w:pPr>
      <w:hyperlink w:anchor="_Toc16669126" w:history="1">
        <w:r w:rsidR="00ED4CCA" w:rsidRPr="008B5266">
          <w:rPr>
            <w:rStyle w:val="Hyperlink"/>
          </w:rPr>
          <w:t>3</w:t>
        </w:r>
        <w:r w:rsidR="00ED4CCA">
          <w:rPr>
            <w:rFonts w:asciiTheme="minorHAnsi" w:eastAsiaTheme="minorEastAsia" w:hAnsiTheme="minorHAnsi" w:cstheme="minorBidi"/>
            <w:color w:val="auto"/>
            <w:sz w:val="22"/>
            <w:szCs w:val="22"/>
            <w:lang w:eastAsia="en-GB"/>
          </w:rPr>
          <w:tab/>
        </w:r>
        <w:r w:rsidR="00ED4CCA" w:rsidRPr="008B5266">
          <w:rPr>
            <w:rStyle w:val="Hyperlink"/>
          </w:rPr>
          <w:t>Clinical Scenario</w:t>
        </w:r>
        <w:r w:rsidR="00ED4CCA">
          <w:rPr>
            <w:webHidden/>
          </w:rPr>
          <w:tab/>
        </w:r>
        <w:r w:rsidR="00ED4CCA">
          <w:rPr>
            <w:webHidden/>
          </w:rPr>
          <w:fldChar w:fldCharType="begin"/>
        </w:r>
        <w:r w:rsidR="00ED4CCA">
          <w:rPr>
            <w:webHidden/>
          </w:rPr>
          <w:instrText xml:space="preserve"> PAGEREF _Toc16669126 \h </w:instrText>
        </w:r>
        <w:r w:rsidR="00ED4CCA">
          <w:rPr>
            <w:webHidden/>
          </w:rPr>
        </w:r>
        <w:r w:rsidR="00ED4CCA">
          <w:rPr>
            <w:webHidden/>
          </w:rPr>
          <w:fldChar w:fldCharType="separate"/>
        </w:r>
        <w:r w:rsidR="00ED4CCA">
          <w:rPr>
            <w:webHidden/>
          </w:rPr>
          <w:t>4</w:t>
        </w:r>
        <w:r w:rsidR="00ED4CCA">
          <w:rPr>
            <w:webHidden/>
          </w:rPr>
          <w:fldChar w:fldCharType="end"/>
        </w:r>
      </w:hyperlink>
    </w:p>
    <w:p w:rsidR="00ED4CCA" w:rsidRDefault="00B96B88" w:rsidP="000B4103">
      <w:pPr>
        <w:pStyle w:val="TOC1"/>
        <w:rPr>
          <w:rFonts w:asciiTheme="minorHAnsi" w:eastAsiaTheme="minorEastAsia" w:hAnsiTheme="minorHAnsi" w:cstheme="minorBidi"/>
          <w:color w:val="auto"/>
          <w:sz w:val="22"/>
          <w:szCs w:val="22"/>
          <w:lang w:eastAsia="en-GB"/>
        </w:rPr>
      </w:pPr>
      <w:hyperlink w:anchor="_Toc16669127" w:history="1">
        <w:r w:rsidR="00ED4CCA" w:rsidRPr="008B5266">
          <w:rPr>
            <w:rStyle w:val="Hyperlink"/>
          </w:rPr>
          <w:t>4</w:t>
        </w:r>
        <w:r w:rsidR="00ED4CCA">
          <w:rPr>
            <w:rFonts w:asciiTheme="minorHAnsi" w:eastAsiaTheme="minorEastAsia" w:hAnsiTheme="minorHAnsi" w:cstheme="minorBidi"/>
            <w:color w:val="auto"/>
            <w:sz w:val="22"/>
            <w:szCs w:val="22"/>
            <w:lang w:eastAsia="en-GB"/>
          </w:rPr>
          <w:tab/>
        </w:r>
        <w:r w:rsidR="00ED4CCA" w:rsidRPr="008B5266">
          <w:rPr>
            <w:rStyle w:val="Hyperlink"/>
          </w:rPr>
          <w:t>Relevant Information Models</w:t>
        </w:r>
        <w:r w:rsidR="00ED4CCA">
          <w:rPr>
            <w:webHidden/>
          </w:rPr>
          <w:tab/>
        </w:r>
        <w:r w:rsidR="00ED4CCA">
          <w:rPr>
            <w:webHidden/>
          </w:rPr>
          <w:fldChar w:fldCharType="begin"/>
        </w:r>
        <w:r w:rsidR="00ED4CCA">
          <w:rPr>
            <w:webHidden/>
          </w:rPr>
          <w:instrText xml:space="preserve"> PAGEREF _Toc16669127 \h </w:instrText>
        </w:r>
        <w:r w:rsidR="00ED4CCA">
          <w:rPr>
            <w:webHidden/>
          </w:rPr>
        </w:r>
        <w:r w:rsidR="00ED4CCA">
          <w:rPr>
            <w:webHidden/>
          </w:rPr>
          <w:fldChar w:fldCharType="separate"/>
        </w:r>
        <w:r w:rsidR="00ED4CCA">
          <w:rPr>
            <w:webHidden/>
          </w:rPr>
          <w:t>5</w:t>
        </w:r>
        <w:r w:rsidR="00ED4CCA">
          <w:rPr>
            <w:webHidden/>
          </w:rPr>
          <w:fldChar w:fldCharType="end"/>
        </w:r>
      </w:hyperlink>
    </w:p>
    <w:p w:rsidR="00ED4CCA" w:rsidRDefault="00B96B88" w:rsidP="000B4103">
      <w:pPr>
        <w:pStyle w:val="TOC1"/>
        <w:rPr>
          <w:rFonts w:asciiTheme="minorHAnsi" w:eastAsiaTheme="minorEastAsia" w:hAnsiTheme="minorHAnsi" w:cstheme="minorBidi"/>
          <w:color w:val="auto"/>
          <w:sz w:val="22"/>
          <w:szCs w:val="22"/>
          <w:lang w:eastAsia="en-GB"/>
        </w:rPr>
      </w:pPr>
      <w:hyperlink w:anchor="_Toc16669128" w:history="1">
        <w:r w:rsidR="00ED4CCA" w:rsidRPr="008B5266">
          <w:rPr>
            <w:rStyle w:val="Hyperlink"/>
          </w:rPr>
          <w:t>5</w:t>
        </w:r>
        <w:r w:rsidR="00ED4CCA">
          <w:rPr>
            <w:rFonts w:asciiTheme="minorHAnsi" w:eastAsiaTheme="minorEastAsia" w:hAnsiTheme="minorHAnsi" w:cstheme="minorBidi"/>
            <w:color w:val="auto"/>
            <w:sz w:val="22"/>
            <w:szCs w:val="22"/>
            <w:lang w:eastAsia="en-GB"/>
          </w:rPr>
          <w:tab/>
        </w:r>
        <w:r w:rsidR="00ED4CCA" w:rsidRPr="008B5266">
          <w:rPr>
            <w:rStyle w:val="Hyperlink"/>
          </w:rPr>
          <w:t>Architecture Overview</w:t>
        </w:r>
        <w:r w:rsidR="00ED4CCA">
          <w:rPr>
            <w:webHidden/>
          </w:rPr>
          <w:tab/>
        </w:r>
        <w:r w:rsidR="00ED4CCA">
          <w:rPr>
            <w:webHidden/>
          </w:rPr>
          <w:fldChar w:fldCharType="begin"/>
        </w:r>
        <w:r w:rsidR="00ED4CCA">
          <w:rPr>
            <w:webHidden/>
          </w:rPr>
          <w:instrText xml:space="preserve"> PAGEREF _Toc16669128 \h </w:instrText>
        </w:r>
        <w:r w:rsidR="00ED4CCA">
          <w:rPr>
            <w:webHidden/>
          </w:rPr>
        </w:r>
        <w:r w:rsidR="00ED4CCA">
          <w:rPr>
            <w:webHidden/>
          </w:rPr>
          <w:fldChar w:fldCharType="separate"/>
        </w:r>
        <w:r w:rsidR="00ED4CCA">
          <w:rPr>
            <w:webHidden/>
          </w:rPr>
          <w:t>5</w:t>
        </w:r>
        <w:r w:rsidR="00ED4CCA">
          <w:rPr>
            <w:webHidden/>
          </w:rPr>
          <w:fldChar w:fldCharType="end"/>
        </w:r>
      </w:hyperlink>
    </w:p>
    <w:p w:rsidR="00ED4CCA" w:rsidRDefault="00B96B88" w:rsidP="000B4103">
      <w:pPr>
        <w:pStyle w:val="TOC1"/>
        <w:rPr>
          <w:rFonts w:asciiTheme="minorHAnsi" w:eastAsiaTheme="minorEastAsia" w:hAnsiTheme="minorHAnsi" w:cstheme="minorBidi"/>
          <w:color w:val="auto"/>
          <w:sz w:val="22"/>
          <w:szCs w:val="22"/>
          <w:lang w:eastAsia="en-GB"/>
        </w:rPr>
      </w:pPr>
      <w:hyperlink w:anchor="_Toc16669129" w:history="1">
        <w:r w:rsidR="00ED4CCA" w:rsidRPr="008B5266">
          <w:rPr>
            <w:rStyle w:val="Hyperlink"/>
          </w:rPr>
          <w:t>6</w:t>
        </w:r>
        <w:r w:rsidR="00ED4CCA">
          <w:rPr>
            <w:rFonts w:asciiTheme="minorHAnsi" w:eastAsiaTheme="minorEastAsia" w:hAnsiTheme="minorHAnsi" w:cstheme="minorBidi"/>
            <w:color w:val="auto"/>
            <w:sz w:val="22"/>
            <w:szCs w:val="22"/>
            <w:lang w:eastAsia="en-GB"/>
          </w:rPr>
          <w:tab/>
        </w:r>
        <w:r w:rsidR="00ED4CCA" w:rsidRPr="008B5266">
          <w:rPr>
            <w:rStyle w:val="Hyperlink"/>
          </w:rPr>
          <w:t>Links to Github</w:t>
        </w:r>
        <w:r w:rsidR="00ED4CCA">
          <w:rPr>
            <w:webHidden/>
          </w:rPr>
          <w:tab/>
        </w:r>
        <w:r w:rsidR="00ED4CCA">
          <w:rPr>
            <w:webHidden/>
          </w:rPr>
          <w:fldChar w:fldCharType="begin"/>
        </w:r>
        <w:r w:rsidR="00ED4CCA">
          <w:rPr>
            <w:webHidden/>
          </w:rPr>
          <w:instrText xml:space="preserve"> PAGEREF _Toc16669129 \h </w:instrText>
        </w:r>
        <w:r w:rsidR="00ED4CCA">
          <w:rPr>
            <w:webHidden/>
          </w:rPr>
        </w:r>
        <w:r w:rsidR="00ED4CCA">
          <w:rPr>
            <w:webHidden/>
          </w:rPr>
          <w:fldChar w:fldCharType="separate"/>
        </w:r>
        <w:r w:rsidR="00ED4CCA">
          <w:rPr>
            <w:webHidden/>
          </w:rPr>
          <w:t>6</w:t>
        </w:r>
        <w:r w:rsidR="00ED4CCA">
          <w:rPr>
            <w:webHidden/>
          </w:rPr>
          <w:fldChar w:fldCharType="end"/>
        </w:r>
      </w:hyperlink>
    </w:p>
    <w:p w:rsidR="00ED4CCA" w:rsidRDefault="00B96B88" w:rsidP="000B4103">
      <w:pPr>
        <w:pStyle w:val="TOC1"/>
        <w:rPr>
          <w:rFonts w:asciiTheme="minorHAnsi" w:eastAsiaTheme="minorEastAsia" w:hAnsiTheme="minorHAnsi" w:cstheme="minorBidi"/>
          <w:color w:val="auto"/>
          <w:sz w:val="22"/>
          <w:szCs w:val="22"/>
          <w:lang w:eastAsia="en-GB"/>
        </w:rPr>
      </w:pPr>
      <w:hyperlink w:anchor="_Toc16669130" w:history="1">
        <w:r w:rsidR="00ED4CCA" w:rsidRPr="008B5266">
          <w:rPr>
            <w:rStyle w:val="Hyperlink"/>
          </w:rPr>
          <w:t>7</w:t>
        </w:r>
        <w:r w:rsidR="00ED4CCA">
          <w:rPr>
            <w:rFonts w:asciiTheme="minorHAnsi" w:eastAsiaTheme="minorEastAsia" w:hAnsiTheme="minorHAnsi" w:cstheme="minorBidi"/>
            <w:color w:val="auto"/>
            <w:sz w:val="22"/>
            <w:szCs w:val="22"/>
            <w:lang w:eastAsia="en-GB"/>
          </w:rPr>
          <w:tab/>
        </w:r>
        <w:r w:rsidR="00ED4CCA" w:rsidRPr="008B5266">
          <w:rPr>
            <w:rStyle w:val="Hyperlink"/>
          </w:rPr>
          <w:t>Review process</w:t>
        </w:r>
        <w:r w:rsidR="00ED4CCA">
          <w:rPr>
            <w:webHidden/>
          </w:rPr>
          <w:tab/>
        </w:r>
        <w:r w:rsidR="00ED4CCA">
          <w:rPr>
            <w:webHidden/>
          </w:rPr>
          <w:fldChar w:fldCharType="begin"/>
        </w:r>
        <w:r w:rsidR="00ED4CCA">
          <w:rPr>
            <w:webHidden/>
          </w:rPr>
          <w:instrText xml:space="preserve"> PAGEREF _Toc16669130 \h </w:instrText>
        </w:r>
        <w:r w:rsidR="00ED4CCA">
          <w:rPr>
            <w:webHidden/>
          </w:rPr>
        </w:r>
        <w:r w:rsidR="00ED4CCA">
          <w:rPr>
            <w:webHidden/>
          </w:rPr>
          <w:fldChar w:fldCharType="separate"/>
        </w:r>
        <w:r w:rsidR="00ED4CCA">
          <w:rPr>
            <w:webHidden/>
          </w:rPr>
          <w:t>6</w:t>
        </w:r>
        <w:r w:rsidR="00ED4CCA">
          <w:rPr>
            <w:webHidden/>
          </w:rPr>
          <w:fldChar w:fldCharType="end"/>
        </w:r>
      </w:hyperlink>
    </w:p>
    <w:p w:rsidR="00155D8C" w:rsidRPr="00B476EC" w:rsidRDefault="00BC0B63" w:rsidP="000B4103">
      <w:pPr>
        <w:pStyle w:val="TOC1"/>
        <w:sectPr w:rsidR="00155D8C" w:rsidRPr="00B476EC" w:rsidSect="001E2958">
          <w:headerReference w:type="first" r:id="rId16"/>
          <w:pgSz w:w="11906" w:h="16838"/>
          <w:pgMar w:top="1021" w:right="1021" w:bottom="1021" w:left="1021" w:header="561" w:footer="561" w:gutter="0"/>
          <w:cols w:space="720"/>
          <w:docGrid w:linePitch="360"/>
        </w:sectPr>
      </w:pPr>
      <w:r w:rsidRPr="00B476EC">
        <w:fldChar w:fldCharType="end"/>
      </w:r>
      <w:r w:rsidR="00155D8C" w:rsidRPr="00B476EC">
        <w:t xml:space="preserve"> </w:t>
      </w:r>
    </w:p>
    <w:p w:rsidR="00273F06" w:rsidRDefault="00BC33FE" w:rsidP="00044640">
      <w:pPr>
        <w:pStyle w:val="Heading1"/>
        <w:numPr>
          <w:ilvl w:val="0"/>
          <w:numId w:val="3"/>
        </w:numPr>
      </w:pPr>
      <w:bookmarkStart w:id="8" w:name="_Toc16669121"/>
      <w:r w:rsidRPr="006666E4">
        <w:t>Introduction</w:t>
      </w:r>
      <w:bookmarkEnd w:id="8"/>
    </w:p>
    <w:p w:rsidR="00F179F0" w:rsidRPr="00F179F0" w:rsidRDefault="00F179F0" w:rsidP="00F179F0"/>
    <w:p w:rsidR="00273F06" w:rsidRPr="00183E37" w:rsidRDefault="00395FC0" w:rsidP="003A5D1A">
      <w:pPr>
        <w:pStyle w:val="Heading2"/>
      </w:pPr>
      <w:bookmarkStart w:id="9" w:name="_Toc499233242"/>
      <w:bookmarkStart w:id="10" w:name="_Toc499293476"/>
      <w:bookmarkStart w:id="11" w:name="_Toc16669122"/>
      <w:bookmarkStart w:id="12" w:name="_Toc92774723"/>
      <w:r w:rsidRPr="00183E37">
        <w:t>Purpose of Document</w:t>
      </w:r>
      <w:bookmarkEnd w:id="9"/>
      <w:bookmarkEnd w:id="10"/>
      <w:bookmarkEnd w:id="11"/>
    </w:p>
    <w:p w:rsidR="00A76C28" w:rsidRDefault="00BE6B99" w:rsidP="00175E02">
      <w:r>
        <w:t xml:space="preserve">The purpose of this document is </w:t>
      </w:r>
      <w:r w:rsidR="00631641">
        <w:t>to provide</w:t>
      </w:r>
      <w:r w:rsidR="00FF52BC">
        <w:t xml:space="preserve"> </w:t>
      </w:r>
      <w:r w:rsidR="006329B9">
        <w:t xml:space="preserve">a Subject Matter Experts (SMEs) review pack for </w:t>
      </w:r>
      <w:r w:rsidR="00482145">
        <w:t>&lt;&gt;</w:t>
      </w:r>
      <w:r w:rsidR="006329B9">
        <w:t xml:space="preserve">. </w:t>
      </w:r>
    </w:p>
    <w:p w:rsidR="006D22E0" w:rsidRPr="00B476EC" w:rsidRDefault="006D22E0" w:rsidP="00175E02">
      <w:r>
        <w:t xml:space="preserve">The audience of this document are </w:t>
      </w:r>
      <w:r w:rsidR="00FF52BC">
        <w:t>the internal NHS Digital programmes using FHIR care connect resou</w:t>
      </w:r>
      <w:r w:rsidR="004E2B0A">
        <w:t xml:space="preserve">rces and </w:t>
      </w:r>
      <w:r w:rsidR="00482145">
        <w:t>external stakeholders</w:t>
      </w:r>
      <w:r w:rsidR="00FF52BC">
        <w:t>.</w:t>
      </w:r>
    </w:p>
    <w:p w:rsidR="000871A9" w:rsidRDefault="000871A9" w:rsidP="003A5D1A">
      <w:pPr>
        <w:pStyle w:val="Heading2"/>
      </w:pPr>
      <w:bookmarkStart w:id="13" w:name="_Toc499233243"/>
      <w:bookmarkStart w:id="14" w:name="_Toc499293477"/>
      <w:bookmarkStart w:id="15" w:name="_Toc16669123"/>
      <w:r w:rsidRPr="00B476EC">
        <w:t>Background</w:t>
      </w:r>
      <w:bookmarkEnd w:id="13"/>
      <w:bookmarkEnd w:id="14"/>
      <w:bookmarkEnd w:id="15"/>
    </w:p>
    <w:p w:rsidR="00482145" w:rsidRDefault="00ED4CCA" w:rsidP="00482145">
      <w:r>
        <w:t xml:space="preserve">This document is released as phase 1 of the FHIR clinical and technical assurance </w:t>
      </w:r>
      <w:proofErr w:type="spellStart"/>
      <w:r>
        <w:t>process.</w:t>
      </w:r>
      <w:r w:rsidRPr="00F241C5">
        <w:rPr>
          <w:bCs/>
        </w:rPr>
        <w:t>The</w:t>
      </w:r>
      <w:proofErr w:type="spellEnd"/>
      <w:r w:rsidRPr="00F241C5">
        <w:rPr>
          <w:bCs/>
        </w:rPr>
        <w:t xml:space="preserve"> first phase involves creating a </w:t>
      </w:r>
      <w:r>
        <w:rPr>
          <w:bCs/>
        </w:rPr>
        <w:t xml:space="preserve">review pack for the external consultation which includes </w:t>
      </w:r>
      <w:r w:rsidRPr="00F241C5">
        <w:rPr>
          <w:bCs/>
        </w:rPr>
        <w:t xml:space="preserve">first draft of mapping by a core team which is </w:t>
      </w:r>
      <w:r>
        <w:rPr>
          <w:bCs/>
        </w:rPr>
        <w:t>published</w:t>
      </w:r>
      <w:r w:rsidRPr="00F241C5">
        <w:rPr>
          <w:bCs/>
        </w:rPr>
        <w:t xml:space="preserve"> to the </w:t>
      </w:r>
      <w:r>
        <w:rPr>
          <w:bCs/>
        </w:rPr>
        <w:t xml:space="preserve">external </w:t>
      </w:r>
      <w:r w:rsidRPr="00F241C5">
        <w:rPr>
          <w:bCs/>
        </w:rPr>
        <w:t xml:space="preserve">community </w:t>
      </w:r>
      <w:r>
        <w:rPr>
          <w:bCs/>
        </w:rPr>
        <w:t xml:space="preserve">for a review period of 8 working days. Please see below diagram of the process. </w:t>
      </w:r>
    </w:p>
    <w:p w:rsidR="00482145" w:rsidRPr="00482145" w:rsidRDefault="00482145" w:rsidP="00482145"/>
    <w:bookmarkEnd w:id="12"/>
    <w:p w:rsidR="00FF52BC" w:rsidRDefault="00482145" w:rsidP="00B362FF">
      <w:pPr>
        <w:spacing w:after="0"/>
        <w:rPr>
          <w:rFonts w:cs="Arial"/>
        </w:rPr>
      </w:pPr>
      <w:r>
        <w:rPr>
          <w:noProof/>
        </w:rPr>
        <w:drawing>
          <wp:inline distT="0" distB="0" distL="0" distR="0" wp14:anchorId="3B35EE14" wp14:editId="1EFB3867">
            <wp:extent cx="6263640" cy="20707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63640" cy="2070735"/>
                    </a:xfrm>
                    <a:prstGeom prst="rect">
                      <a:avLst/>
                    </a:prstGeom>
                    <a:noFill/>
                    <a:ln>
                      <a:noFill/>
                    </a:ln>
                  </pic:spPr>
                </pic:pic>
              </a:graphicData>
            </a:graphic>
          </wp:inline>
        </w:drawing>
      </w:r>
    </w:p>
    <w:p w:rsidR="00482145" w:rsidRDefault="00482145" w:rsidP="00B362FF">
      <w:pPr>
        <w:spacing w:after="0"/>
        <w:rPr>
          <w:rFonts w:cs="Arial"/>
        </w:rPr>
      </w:pPr>
    </w:p>
    <w:p w:rsidR="00FF52BC" w:rsidRPr="006329B9" w:rsidRDefault="00FF52BC" w:rsidP="00FF52BC">
      <w:pPr>
        <w:rPr>
          <w:b/>
        </w:rPr>
      </w:pPr>
    </w:p>
    <w:p w:rsidR="00ED4CCA" w:rsidRPr="00F179F0" w:rsidRDefault="00ED4CCA" w:rsidP="00ED4CCA"/>
    <w:p w:rsidR="00ED4CCA" w:rsidRDefault="00ED4CCA" w:rsidP="00ED4CCA">
      <w:pPr>
        <w:pStyle w:val="Heading2"/>
      </w:pPr>
      <w:bookmarkStart w:id="16" w:name="_Toc16669124"/>
      <w:r>
        <w:t>FHIR training material</w:t>
      </w:r>
      <w:bookmarkEnd w:id="16"/>
      <w:r>
        <w:t xml:space="preserve"> </w:t>
      </w:r>
    </w:p>
    <w:p w:rsidR="00ED4CCA" w:rsidRDefault="00ED4CCA" w:rsidP="00ED4CCA"/>
    <w:p w:rsidR="00ED4CCA" w:rsidRDefault="00ED4CCA" w:rsidP="00ED4CCA">
      <w:r>
        <w:t>Introduction to FHIR video is available here:</w:t>
      </w:r>
    </w:p>
    <w:p w:rsidR="00ED4CCA" w:rsidRDefault="00B96B88" w:rsidP="00ED4CCA">
      <w:hyperlink r:id="rId18" w:history="1">
        <w:r w:rsidR="00ED4CCA" w:rsidRPr="00221361">
          <w:rPr>
            <w:rStyle w:val="Hyperlink"/>
            <w:rFonts w:ascii="Arial" w:hAnsi="Arial"/>
          </w:rPr>
          <w:t>https://youtu.be/QnRgQ_dvkqc</w:t>
        </w:r>
      </w:hyperlink>
    </w:p>
    <w:p w:rsidR="00ED4CCA" w:rsidRDefault="00ED4CCA" w:rsidP="00ED4CCA">
      <w:r>
        <w:t xml:space="preserve"> </w:t>
      </w:r>
      <w:hyperlink r:id="rId19" w:history="1">
        <w:r w:rsidRPr="00221361">
          <w:rPr>
            <w:rStyle w:val="Hyperlink"/>
            <w:rFonts w:ascii="Arial" w:hAnsi="Arial"/>
          </w:rPr>
          <w:t>https://youtu.be/BT17_5ROp3Q</w:t>
        </w:r>
      </w:hyperlink>
    </w:p>
    <w:p w:rsidR="00482145" w:rsidRDefault="00482145" w:rsidP="00044640">
      <w:pPr>
        <w:pStyle w:val="Heading1"/>
        <w:numPr>
          <w:ilvl w:val="0"/>
          <w:numId w:val="3"/>
        </w:numPr>
      </w:pPr>
      <w:bookmarkStart w:id="17" w:name="_Toc16669125"/>
      <w:r>
        <w:t>Programme Overview</w:t>
      </w:r>
      <w:bookmarkEnd w:id="17"/>
    </w:p>
    <w:p w:rsidR="00EA7B4B" w:rsidRPr="00EA7B4B" w:rsidRDefault="00EA7B4B" w:rsidP="00EA7B4B">
      <w:r>
        <w:t xml:space="preserve">This section includes programme scope, vision, objectives and timelines. </w:t>
      </w:r>
    </w:p>
    <w:p w:rsidR="004E4706" w:rsidRDefault="004E4706" w:rsidP="00044640">
      <w:pPr>
        <w:pStyle w:val="Heading1"/>
        <w:numPr>
          <w:ilvl w:val="0"/>
          <w:numId w:val="3"/>
        </w:numPr>
      </w:pPr>
      <w:bookmarkStart w:id="18" w:name="_Toc16669126"/>
      <w:r>
        <w:t>Clinical Scenario</w:t>
      </w:r>
      <w:bookmarkEnd w:id="18"/>
    </w:p>
    <w:p w:rsidR="00482145" w:rsidRDefault="00482145" w:rsidP="00482145">
      <w:pPr>
        <w:ind w:left="720"/>
        <w:rPr>
          <w:i/>
          <w:iCs/>
        </w:rPr>
      </w:pPr>
      <w:r>
        <w:rPr>
          <w:i/>
          <w:iCs/>
        </w:rPr>
        <w:t>&lt;example&gt;</w:t>
      </w:r>
    </w:p>
    <w:p w:rsidR="002B6F8F" w:rsidRPr="00482145" w:rsidRDefault="00B13FE7" w:rsidP="004E4706">
      <w:pPr>
        <w:numPr>
          <w:ilvl w:val="0"/>
          <w:numId w:val="15"/>
        </w:numPr>
        <w:rPr>
          <w:i/>
          <w:iCs/>
        </w:rPr>
      </w:pPr>
      <w:r w:rsidRPr="00482145">
        <w:rPr>
          <w:i/>
          <w:iCs/>
        </w:rPr>
        <w:t xml:space="preserve">Robert Smith is a </w:t>
      </w:r>
      <w:proofErr w:type="gramStart"/>
      <w:r w:rsidRPr="00482145">
        <w:rPr>
          <w:i/>
          <w:iCs/>
        </w:rPr>
        <w:t>66 year old</w:t>
      </w:r>
      <w:proofErr w:type="gramEnd"/>
      <w:r w:rsidRPr="00482145">
        <w:rPr>
          <w:i/>
          <w:iCs/>
        </w:rPr>
        <w:t xml:space="preserve"> man who lives with his wife in a three bedroomed mid terraced house. He is a retired electrician. </w:t>
      </w:r>
    </w:p>
    <w:p w:rsidR="004E4706" w:rsidRPr="00482145" w:rsidRDefault="00B13FE7" w:rsidP="004E4706">
      <w:pPr>
        <w:numPr>
          <w:ilvl w:val="0"/>
          <w:numId w:val="15"/>
        </w:numPr>
        <w:rPr>
          <w:i/>
          <w:iCs/>
        </w:rPr>
      </w:pPr>
      <w:r w:rsidRPr="00482145">
        <w:rPr>
          <w:i/>
          <w:iCs/>
        </w:rPr>
        <w:t>He has a past medical history of COPD and hypertension.</w:t>
      </w:r>
    </w:p>
    <w:p w:rsidR="002B6F8F" w:rsidRPr="00482145" w:rsidRDefault="00B13FE7" w:rsidP="004E4706">
      <w:pPr>
        <w:numPr>
          <w:ilvl w:val="0"/>
          <w:numId w:val="16"/>
        </w:numPr>
        <w:rPr>
          <w:i/>
          <w:iCs/>
        </w:rPr>
      </w:pPr>
      <w:r w:rsidRPr="00482145">
        <w:rPr>
          <w:i/>
          <w:iCs/>
        </w:rPr>
        <w:t>He was referred to Hospital X MAU by his GP and subsequently admitted on the 15</w:t>
      </w:r>
      <w:r w:rsidRPr="00482145">
        <w:rPr>
          <w:i/>
          <w:iCs/>
          <w:vertAlign w:val="superscript"/>
        </w:rPr>
        <w:t>th</w:t>
      </w:r>
      <w:r w:rsidRPr="00482145">
        <w:rPr>
          <w:i/>
          <w:iCs/>
        </w:rPr>
        <w:t xml:space="preserve"> April 2016. He had a </w:t>
      </w:r>
      <w:proofErr w:type="gramStart"/>
      <w:r w:rsidRPr="00482145">
        <w:rPr>
          <w:i/>
          <w:iCs/>
        </w:rPr>
        <w:t>3 day</w:t>
      </w:r>
      <w:proofErr w:type="gramEnd"/>
      <w:r w:rsidRPr="00482145">
        <w:rPr>
          <w:i/>
          <w:iCs/>
        </w:rPr>
        <w:t xml:space="preserve"> history of increasing breathlessness, wheeze and a cough productive of yellow sputum. He had a </w:t>
      </w:r>
      <w:proofErr w:type="gramStart"/>
      <w:r w:rsidRPr="00482145">
        <w:rPr>
          <w:i/>
          <w:iCs/>
        </w:rPr>
        <w:t>low grade</w:t>
      </w:r>
      <w:proofErr w:type="gramEnd"/>
      <w:r w:rsidRPr="00482145">
        <w:rPr>
          <w:i/>
          <w:iCs/>
        </w:rPr>
        <w:t xml:space="preserve"> temperature of 37.7 degrees Celsius on admission. </w:t>
      </w:r>
    </w:p>
    <w:p w:rsidR="002B6F8F" w:rsidRPr="004E4706" w:rsidRDefault="00B13FE7" w:rsidP="004E4706">
      <w:pPr>
        <w:numPr>
          <w:ilvl w:val="0"/>
          <w:numId w:val="16"/>
        </w:numPr>
      </w:pPr>
      <w:r w:rsidRPr="00482145">
        <w:rPr>
          <w:i/>
          <w:iCs/>
        </w:rPr>
        <w:t>He made a rapid improvement, did not require any nebulised treatment on day 2 of his admission and was therefore discharged home on the evening of 16</w:t>
      </w:r>
      <w:r w:rsidRPr="00482145">
        <w:rPr>
          <w:i/>
          <w:iCs/>
          <w:vertAlign w:val="superscript"/>
        </w:rPr>
        <w:t>th</w:t>
      </w:r>
      <w:r w:rsidRPr="00482145">
        <w:rPr>
          <w:i/>
          <w:iCs/>
        </w:rPr>
        <w:t xml:space="preserve"> April 2016</w:t>
      </w:r>
      <w:r w:rsidRPr="004E4706">
        <w:t>.</w:t>
      </w:r>
    </w:p>
    <w:p w:rsidR="00482145" w:rsidRPr="00482145" w:rsidRDefault="00482145" w:rsidP="00482145">
      <w:pPr>
        <w:pStyle w:val="ListParagraph"/>
        <w:rPr>
          <w:i/>
          <w:iCs/>
        </w:rPr>
      </w:pPr>
      <w:r w:rsidRPr="00482145">
        <w:rPr>
          <w:i/>
          <w:iCs/>
        </w:rPr>
        <w:t>&lt;</w:t>
      </w:r>
      <w:r>
        <w:rPr>
          <w:i/>
          <w:iCs/>
        </w:rPr>
        <w:t>/</w:t>
      </w:r>
      <w:r w:rsidRPr="00482145">
        <w:rPr>
          <w:i/>
          <w:iCs/>
        </w:rPr>
        <w:t>example&gt;</w:t>
      </w:r>
    </w:p>
    <w:p w:rsidR="00346441" w:rsidRDefault="00346441" w:rsidP="004E4706">
      <w:pPr>
        <w:pStyle w:val="Heading1"/>
        <w:ind w:left="432"/>
      </w:pPr>
      <w:bookmarkStart w:id="19" w:name="_Hlk16600104"/>
    </w:p>
    <w:p w:rsidR="00BB0751" w:rsidRDefault="004E4706" w:rsidP="00E42FA0">
      <w:pPr>
        <w:pStyle w:val="Heading1"/>
        <w:numPr>
          <w:ilvl w:val="0"/>
          <w:numId w:val="3"/>
        </w:numPr>
      </w:pPr>
      <w:bookmarkStart w:id="20" w:name="_Toc16669127"/>
      <w:r>
        <w:t>Relevant Information Models</w:t>
      </w:r>
      <w:bookmarkEnd w:id="20"/>
      <w:r>
        <w:t xml:space="preserve"> </w:t>
      </w:r>
    </w:p>
    <w:bookmarkEnd w:id="19"/>
    <w:p w:rsidR="004E4706" w:rsidRPr="00482145" w:rsidRDefault="00482145" w:rsidP="004E4706">
      <w:pPr>
        <w:rPr>
          <w:i/>
          <w:iCs/>
        </w:rPr>
      </w:pPr>
      <w:r w:rsidRPr="00482145">
        <w:rPr>
          <w:i/>
          <w:iCs/>
          <w:noProof/>
          <w:lang w:eastAsia="en-GB"/>
        </w:rPr>
        <w:t>&lt;Example&gt;</w:t>
      </w:r>
    </w:p>
    <w:p w:rsidR="004E4706" w:rsidRPr="004E4706" w:rsidRDefault="004E4706" w:rsidP="004E4706"/>
    <w:p w:rsidR="00E42FA0" w:rsidRDefault="005A405D" w:rsidP="00E42FA0">
      <w:r>
        <w:rPr>
          <w:noProof/>
          <w:lang w:eastAsia="en-GB"/>
        </w:rPr>
        <w:drawing>
          <wp:inline distT="0" distB="0" distL="0" distR="0" wp14:anchorId="26AF97AB" wp14:editId="395A4334">
            <wp:extent cx="3673475" cy="3077210"/>
            <wp:effectExtent l="0" t="0" r="3175" b="8890"/>
            <wp:docPr id="7" name="Picture 7" descr="C:\Users\mujo1\AppData\Local\Microsoft\Windows\Temporary Internet Files\Content.Word\DischargeDetail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jo1\AppData\Local\Microsoft\Windows\Temporary Internet Files\Content.Word\DischargeDetail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3475" cy="3077210"/>
                    </a:xfrm>
                    <a:prstGeom prst="rect">
                      <a:avLst/>
                    </a:prstGeom>
                    <a:noFill/>
                    <a:ln>
                      <a:noFill/>
                    </a:ln>
                  </pic:spPr>
                </pic:pic>
              </a:graphicData>
            </a:graphic>
          </wp:inline>
        </w:drawing>
      </w:r>
    </w:p>
    <w:p w:rsidR="00EA7B4B" w:rsidRDefault="00EA7B4B" w:rsidP="000C3667">
      <w:pPr>
        <w:pStyle w:val="Heading1"/>
        <w:numPr>
          <w:ilvl w:val="0"/>
          <w:numId w:val="2"/>
        </w:numPr>
      </w:pPr>
      <w:bookmarkStart w:id="21" w:name="_Toc16669128"/>
      <w:r>
        <w:t>Architecture Overview</w:t>
      </w:r>
      <w:bookmarkEnd w:id="21"/>
      <w:r>
        <w:t xml:space="preserve"> </w:t>
      </w:r>
    </w:p>
    <w:p w:rsidR="00056CA1" w:rsidRDefault="000C3667" w:rsidP="00056CA1">
      <w:pPr>
        <w:spacing w:after="0" w:line="276" w:lineRule="auto"/>
        <w:textboxTightWrap w:val="none"/>
      </w:pPr>
      <w:r>
        <w:t>&lt;Example</w:t>
      </w:r>
      <w:r w:rsidR="00056CA1">
        <w:t>: to include FHIR paradigm e.g. REST, bundle, document and transport layer e.g. MESH&gt;</w:t>
      </w:r>
    </w:p>
    <w:p w:rsidR="000C3667" w:rsidRDefault="000C3667" w:rsidP="00E42FA0">
      <w:r>
        <w:rPr>
          <w:noProof/>
        </w:rPr>
        <w:drawing>
          <wp:inline distT="0" distB="0" distL="0" distR="0" wp14:anchorId="56D0F1B0" wp14:editId="28D4D7F0">
            <wp:extent cx="6263640" cy="34163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63640" cy="3416300"/>
                    </a:xfrm>
                    <a:prstGeom prst="rect">
                      <a:avLst/>
                    </a:prstGeom>
                    <a:noFill/>
                    <a:ln>
                      <a:noFill/>
                    </a:ln>
                  </pic:spPr>
                </pic:pic>
              </a:graphicData>
            </a:graphic>
          </wp:inline>
        </w:drawing>
      </w:r>
    </w:p>
    <w:p w:rsidR="000C3667" w:rsidRPr="00E42FA0" w:rsidRDefault="000C3667" w:rsidP="00E42FA0">
      <w:r>
        <w:t>&lt;/Example&gt;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504FB" w:rsidRPr="00B504FB" w:rsidTr="003466E4">
        <w:trPr>
          <w:tblCellSpacing w:w="15" w:type="dxa"/>
        </w:trPr>
        <w:tc>
          <w:tcPr>
            <w:tcW w:w="0" w:type="auto"/>
            <w:vAlign w:val="center"/>
          </w:tcPr>
          <w:p w:rsidR="00B504FB" w:rsidRPr="00B504FB" w:rsidRDefault="00B504FB" w:rsidP="00D55C93">
            <w:pPr>
              <w:pStyle w:val="ListParagraph"/>
              <w:rPr>
                <w:rFonts w:asciiTheme="majorHAnsi" w:hAnsiTheme="majorHAnsi" w:cstheme="majorHAnsi"/>
              </w:rPr>
            </w:pPr>
          </w:p>
        </w:tc>
        <w:tc>
          <w:tcPr>
            <w:tcW w:w="0" w:type="auto"/>
            <w:vAlign w:val="center"/>
          </w:tcPr>
          <w:p w:rsidR="00B504FB" w:rsidRPr="00B504FB" w:rsidRDefault="00B504FB">
            <w:pPr>
              <w:rPr>
                <w:rFonts w:asciiTheme="majorHAnsi" w:hAnsiTheme="majorHAnsi" w:cstheme="majorHAnsi"/>
              </w:rPr>
            </w:pPr>
          </w:p>
        </w:tc>
      </w:tr>
    </w:tbl>
    <w:p w:rsidR="00FB7C32" w:rsidRDefault="00380C4C" w:rsidP="00FB7C32">
      <w:pPr>
        <w:pStyle w:val="Heading1"/>
        <w:numPr>
          <w:ilvl w:val="0"/>
          <w:numId w:val="3"/>
        </w:numPr>
      </w:pPr>
      <w:bookmarkStart w:id="22" w:name="_Toc16669129"/>
      <w:commentRangeStart w:id="23"/>
      <w:r>
        <w:t xml:space="preserve">Links to </w:t>
      </w:r>
      <w:proofErr w:type="spellStart"/>
      <w:r>
        <w:t>Github</w:t>
      </w:r>
      <w:commentRangeEnd w:id="23"/>
      <w:proofErr w:type="spellEnd"/>
      <w:r w:rsidR="00ED4CCA">
        <w:rPr>
          <w:rStyle w:val="CommentReference"/>
          <w:rFonts w:cs="Times New Roman"/>
          <w:b w:val="0"/>
          <w:bCs w:val="0"/>
          <w:color w:val="0F0F0F" w:themeColor="text1"/>
          <w:spacing w:val="0"/>
          <w:kern w:val="0"/>
          <w14:ligatures w14:val="none"/>
        </w:rPr>
        <w:commentReference w:id="23"/>
      </w:r>
      <w:bookmarkEnd w:id="22"/>
    </w:p>
    <w:p w:rsidR="00EA7B4B" w:rsidRPr="00EA7B4B" w:rsidRDefault="00EA7B4B" w:rsidP="00EA7B4B"/>
    <w:p w:rsidR="00365967" w:rsidRDefault="00365967" w:rsidP="009438D0"/>
    <w:p w:rsidR="00C423A9" w:rsidRDefault="00C423A9" w:rsidP="00C423A9">
      <w:pPr>
        <w:pStyle w:val="NoSpacing"/>
        <w:rPr>
          <w:sz w:val="24"/>
          <w:szCs w:val="24"/>
        </w:rPr>
      </w:pPr>
    </w:p>
    <w:p w:rsidR="00C423A9" w:rsidRPr="004612B0" w:rsidRDefault="00C423A9" w:rsidP="00C423A9"/>
    <w:p w:rsidR="00C423A9" w:rsidRDefault="00C423A9" w:rsidP="00C423A9">
      <w:pPr>
        <w:pStyle w:val="Heading1"/>
        <w:numPr>
          <w:ilvl w:val="0"/>
          <w:numId w:val="3"/>
        </w:numPr>
      </w:pPr>
      <w:bookmarkStart w:id="24" w:name="_Toc16669130"/>
      <w:r>
        <w:t>Review process</w:t>
      </w:r>
      <w:bookmarkEnd w:id="24"/>
      <w:r>
        <w:t xml:space="preserve"> </w:t>
      </w:r>
    </w:p>
    <w:p w:rsidR="00C423A9" w:rsidRDefault="00C423A9" w:rsidP="00C423A9">
      <w:pPr>
        <w:pStyle w:val="ListParagraph"/>
        <w:numPr>
          <w:ilvl w:val="0"/>
          <w:numId w:val="17"/>
        </w:numPr>
      </w:pPr>
      <w:r>
        <w:t xml:space="preserve">This review pack will be uploaded on Ryver with </w:t>
      </w:r>
      <w:r w:rsidR="00380C4C">
        <w:t>8</w:t>
      </w:r>
      <w:r>
        <w:t xml:space="preserve"> </w:t>
      </w:r>
      <w:r w:rsidR="0043076C">
        <w:t xml:space="preserve">working </w:t>
      </w:r>
      <w:r>
        <w:t>days to review the content.</w:t>
      </w:r>
    </w:p>
    <w:p w:rsidR="0043076C" w:rsidRDefault="0043076C" w:rsidP="0043076C">
      <w:pPr>
        <w:pStyle w:val="ListParagraph"/>
      </w:pPr>
    </w:p>
    <w:p w:rsidR="0043076C" w:rsidRDefault="0043076C" w:rsidP="0043076C">
      <w:pPr>
        <w:pStyle w:val="ListParagraph"/>
      </w:pPr>
    </w:p>
    <w:p w:rsidR="00C423A9" w:rsidRPr="004612B0" w:rsidRDefault="00C423A9" w:rsidP="00C423A9"/>
    <w:p w:rsidR="00C423A9" w:rsidRDefault="00C423A9" w:rsidP="009438D0"/>
    <w:sectPr w:rsidR="00C423A9" w:rsidSect="001E2958">
      <w:footerReference w:type="first" r:id="rId23"/>
      <w:pgSz w:w="11906" w:h="16838" w:code="9"/>
      <w:pgMar w:top="1021" w:right="1021" w:bottom="1021" w:left="1021" w:header="561" w:footer="5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unish Jokhani" w:date="2019-08-14T09:48:00Z" w:initials="MJ">
    <w:p w:rsidR="00ED4CCA" w:rsidRDefault="00ED4CCA">
      <w:pPr>
        <w:pStyle w:val="CommentText"/>
      </w:pPr>
      <w:r>
        <w:rPr>
          <w:rStyle w:val="CommentReference"/>
        </w:rPr>
        <w:annotationRef/>
      </w:r>
      <w:r w:rsidR="00124A61">
        <w:rPr>
          <w:noProof/>
        </w:rPr>
        <w:t xml:space="preserve">Kevin: can you please decribe how the githib process will work? </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B88" w:rsidRDefault="00B96B88">
      <w:r>
        <w:separator/>
      </w:r>
    </w:p>
  </w:endnote>
  <w:endnote w:type="continuationSeparator" w:id="0">
    <w:p w:rsidR="00B96B88" w:rsidRDefault="00B96B88">
      <w:r>
        <w:continuationSeparator/>
      </w:r>
    </w:p>
  </w:endnote>
  <w:endnote w:type="continuationNotice" w:id="1">
    <w:p w:rsidR="00B96B88" w:rsidRDefault="00B96B8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D9" w:rsidRDefault="00C40CD9" w:rsidP="00E249FF">
    <w:pPr>
      <w:pStyle w:val="Footer"/>
    </w:pPr>
  </w:p>
  <w:p w:rsidR="00C40CD9" w:rsidRDefault="00C40CD9" w:rsidP="00C318D6">
    <w:pPr>
      <w:pStyle w:val="Footer"/>
      <w:jc w:val="right"/>
    </w:pPr>
  </w:p>
  <w:p w:rsidR="00C40CD9" w:rsidRPr="001E2958" w:rsidRDefault="00C40CD9" w:rsidP="00215FD9">
    <w:pPr>
      <w:pStyle w:val="Footer"/>
    </w:pPr>
    <w:r>
      <w:t xml:space="preserve">Copyright © </w:t>
    </w:r>
    <w:sdt>
      <w:sdtPr>
        <w:alias w:val="Year"/>
        <w:tag w:val="YYYY"/>
        <w:id w:val="-951789870"/>
      </w:sdtPr>
      <w:sdtEndPr/>
      <w:sdtContent>
        <w:r>
          <w:t>2016</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sidR="003A2B97">
      <w:rPr>
        <w:noProof/>
      </w:rPr>
      <w:t>9</w:t>
    </w:r>
    <w:r w:rsidRPr="001E2958">
      <w:fldChar w:fldCharType="end"/>
    </w:r>
    <w:r w:rsidRPr="001E2958">
      <w:t xml:space="preserve"> of </w:t>
    </w:r>
    <w:r w:rsidR="00B96B88">
      <w:fldChar w:fldCharType="begin"/>
    </w:r>
    <w:r w:rsidR="00B96B88">
      <w:instrText xml:space="preserve"> NUMPAGES </w:instrText>
    </w:r>
    <w:r w:rsidR="00B96B88">
      <w:fldChar w:fldCharType="separate"/>
    </w:r>
    <w:r w:rsidR="003A2B97">
      <w:rPr>
        <w:noProof/>
      </w:rPr>
      <w:t>9</w:t>
    </w:r>
    <w:r w:rsidR="00B96B8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D9" w:rsidRDefault="00C40CD9" w:rsidP="00E249FF">
    <w:pPr>
      <w:pStyle w:val="Footer"/>
    </w:pPr>
  </w:p>
  <w:p w:rsidR="00C40CD9" w:rsidRDefault="00C40CD9" w:rsidP="00E249FF">
    <w:pPr>
      <w:pStyle w:val="Footer"/>
    </w:pPr>
    <w:r>
      <w:t>Copyright ©</w:t>
    </w:r>
    <w:sdt>
      <w:sdtPr>
        <w:alias w:val="Year"/>
        <w:tag w:val="YYYY"/>
        <w:id w:val="-1048608770"/>
        <w:lock w:val="sdtLocked"/>
      </w:sdtPr>
      <w:sdtEndPr/>
      <w:sdtContent>
        <w:r>
          <w:t>2016</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sidR="003A2B97">
      <w:rPr>
        <w:noProof/>
      </w:rPr>
      <w:t>1</w:t>
    </w:r>
    <w:r w:rsidRPr="001E2958">
      <w:fldChar w:fldCharType="end"/>
    </w:r>
    <w:r w:rsidRPr="001E2958">
      <w:t xml:space="preserve"> of </w:t>
    </w:r>
    <w:r w:rsidR="00B96B88">
      <w:fldChar w:fldCharType="begin"/>
    </w:r>
    <w:r w:rsidR="00B96B88">
      <w:instrText xml:space="preserve"> NUMPAGES </w:instrText>
    </w:r>
    <w:r w:rsidR="00B96B88">
      <w:fldChar w:fldCharType="separate"/>
    </w:r>
    <w:r w:rsidR="003A2B97">
      <w:rPr>
        <w:noProof/>
      </w:rPr>
      <w:t>9</w:t>
    </w:r>
    <w:r w:rsidR="00B96B88">
      <w:rPr>
        <w:noProof/>
      </w:rPr>
      <w:fldChar w:fldCharType="end"/>
    </w:r>
    <w:r>
      <w:br/>
    </w:r>
  </w:p>
  <w:p w:rsidR="00C40CD9" w:rsidRDefault="00C40CD9" w:rsidP="00E249FF">
    <w:pPr>
      <w:pStyle w:val="Footer"/>
    </w:pPr>
    <w:r w:rsidRPr="00A46573">
      <w:t>The Health and Social Care Information Centre is a non-depart</w:t>
    </w:r>
    <w:r>
      <w:t xml:space="preserve">mental body created by statute, </w:t>
    </w:r>
    <w:r w:rsidRPr="00A46573">
      <w:t>also known as NHS Digital.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D9" w:rsidRDefault="00C40CD9"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rsidR="00C40CD9" w:rsidRDefault="00C40CD9">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B88" w:rsidRDefault="00B96B88">
      <w:r>
        <w:separator/>
      </w:r>
    </w:p>
  </w:footnote>
  <w:footnote w:type="continuationSeparator" w:id="0">
    <w:p w:rsidR="00B96B88" w:rsidRDefault="00B96B88">
      <w:r>
        <w:continuationSeparator/>
      </w:r>
    </w:p>
  </w:footnote>
  <w:footnote w:type="continuationNotice" w:id="1">
    <w:p w:rsidR="00B96B88" w:rsidRDefault="00B96B8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D9" w:rsidRDefault="00B96B88" w:rsidP="00CE7577">
    <w:pPr>
      <w:pStyle w:val="Header"/>
      <w:tabs>
        <w:tab w:val="clear" w:pos="9639"/>
        <w:tab w:val="right" w:pos="9781"/>
      </w:tabs>
    </w:pPr>
    <w:sdt>
      <w:sdtPr>
        <w:alias w:val="Title"/>
        <w:tag w:val=""/>
        <w:id w:val="-1262984887"/>
        <w:placeholder>
          <w:docPart w:val="D7568CE87ACD444DAA943AA49AE8E9CD"/>
        </w:placeholder>
        <w:dataBinding w:prefixMappings="xmlns:ns0='http://purl.org/dc/elements/1.1/' xmlns:ns1='http://schemas.openxmlformats.org/package/2006/metadata/core-properties' " w:xpath="/ns1:coreProperties[1]/ns0:title[1]" w:storeItemID="{6C3C8BC8-F283-45AE-878A-BAB7291924A1}"/>
        <w:text/>
      </w:sdtPr>
      <w:sdtEndPr/>
      <w:sdtContent>
        <w:r w:rsidR="00482145">
          <w:t>&lt;Programme Name&gt;Review Pack</w:t>
        </w:r>
      </w:sdtContent>
    </w:sdt>
    <w:r w:rsidR="00C40CD9">
      <w:tab/>
    </w:r>
    <w:r w:rsidR="00C40CD9"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482145">
          <w:t>0.1</w:t>
        </w:r>
      </w:sdtContent>
    </w:sdt>
    <w:r w:rsidR="00C40CD9"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C40CD9">
          <w:t>WIP</w:t>
        </w:r>
      </w:sdtContent>
    </w:sdt>
    <w:r w:rsidR="00C40CD9"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19-08-13T00:00:00Z">
          <w:dateFormat w:val="dd/MM/yyyy"/>
          <w:lid w:val="en-GB"/>
          <w:storeMappedDataAs w:val="dateTime"/>
          <w:calendar w:val="gregorian"/>
        </w:date>
      </w:sdtPr>
      <w:sdtEndPr/>
      <w:sdtContent>
        <w:r w:rsidR="00482145">
          <w:t>13/08/2019</w:t>
        </w:r>
      </w:sdtContent>
    </w:sdt>
  </w:p>
  <w:p w:rsidR="00C40CD9" w:rsidRDefault="00C40CD9"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D9" w:rsidRDefault="00C40CD9" w:rsidP="00BA25A7">
    <w:r>
      <w:rPr>
        <w:rFonts w:asciiTheme="minorHAnsi" w:hAnsiTheme="minorHAnsi"/>
        <w:b/>
        <w:bCs/>
        <w:noProof/>
        <w:lang w:eastAsia="en-GB"/>
      </w:rPr>
      <w:drawing>
        <wp:anchor distT="0" distB="0" distL="114300" distR="114300" simplePos="0" relativeHeight="251658241" behindDoc="1" locked="0" layoutInCell="1" allowOverlap="1" wp14:anchorId="213FA9FA" wp14:editId="22689298">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C40CD9" w:rsidRDefault="00C40CD9" w:rsidP="00BA25A7"/>
  <w:p w:rsidR="00C40CD9" w:rsidRDefault="00C40CD9" w:rsidP="00BA25A7">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CD9" w:rsidRDefault="00C40CD9" w:rsidP="00DA41AC">
    <w:pPr>
      <w:pStyle w:val="Header"/>
      <w:pBdr>
        <w:bottom w:val="single" w:sz="12" w:space="31" w:color="003350"/>
      </w:pBdr>
    </w:pPr>
  </w:p>
  <w:p w:rsidR="00C40CD9" w:rsidRDefault="00C40CD9" w:rsidP="00DA41AC">
    <w:pPr>
      <w:pStyle w:val="Header"/>
      <w:pBdr>
        <w:bottom w:val="single" w:sz="12" w:space="31" w:color="003350"/>
      </w:pBdr>
      <w:tabs>
        <w:tab w:val="clear" w:pos="9639"/>
        <w:tab w:val="right" w:pos="9638"/>
      </w:tabs>
    </w:pPr>
  </w:p>
  <w:p w:rsidR="00C40CD9" w:rsidRDefault="00C40CD9"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20CCA298" wp14:editId="65865EBC">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396"/>
    <w:multiLevelType w:val="hybridMultilevel"/>
    <w:tmpl w:val="1C5C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312C5"/>
    <w:multiLevelType w:val="hybridMultilevel"/>
    <w:tmpl w:val="ABB8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46E2A"/>
    <w:multiLevelType w:val="hybridMultilevel"/>
    <w:tmpl w:val="42A41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81D15"/>
    <w:multiLevelType w:val="hybridMultilevel"/>
    <w:tmpl w:val="BA003B7C"/>
    <w:lvl w:ilvl="0" w:tplc="90048F46">
      <w:start w:val="1"/>
      <w:numFmt w:val="bullet"/>
      <w:lvlText w:val="•"/>
      <w:lvlJc w:val="left"/>
      <w:pPr>
        <w:tabs>
          <w:tab w:val="num" w:pos="720"/>
        </w:tabs>
        <w:ind w:left="720" w:hanging="360"/>
      </w:pPr>
      <w:rPr>
        <w:rFonts w:ascii="Arial" w:hAnsi="Arial" w:hint="default"/>
      </w:rPr>
    </w:lvl>
    <w:lvl w:ilvl="1" w:tplc="0B0AD106" w:tentative="1">
      <w:start w:val="1"/>
      <w:numFmt w:val="bullet"/>
      <w:lvlText w:val="•"/>
      <w:lvlJc w:val="left"/>
      <w:pPr>
        <w:tabs>
          <w:tab w:val="num" w:pos="1440"/>
        </w:tabs>
        <w:ind w:left="1440" w:hanging="360"/>
      </w:pPr>
      <w:rPr>
        <w:rFonts w:ascii="Arial" w:hAnsi="Arial" w:hint="default"/>
      </w:rPr>
    </w:lvl>
    <w:lvl w:ilvl="2" w:tplc="765883C4" w:tentative="1">
      <w:start w:val="1"/>
      <w:numFmt w:val="bullet"/>
      <w:lvlText w:val="•"/>
      <w:lvlJc w:val="left"/>
      <w:pPr>
        <w:tabs>
          <w:tab w:val="num" w:pos="2160"/>
        </w:tabs>
        <w:ind w:left="2160" w:hanging="360"/>
      </w:pPr>
      <w:rPr>
        <w:rFonts w:ascii="Arial" w:hAnsi="Arial" w:hint="default"/>
      </w:rPr>
    </w:lvl>
    <w:lvl w:ilvl="3" w:tplc="987EBA72" w:tentative="1">
      <w:start w:val="1"/>
      <w:numFmt w:val="bullet"/>
      <w:lvlText w:val="•"/>
      <w:lvlJc w:val="left"/>
      <w:pPr>
        <w:tabs>
          <w:tab w:val="num" w:pos="2880"/>
        </w:tabs>
        <w:ind w:left="2880" w:hanging="360"/>
      </w:pPr>
      <w:rPr>
        <w:rFonts w:ascii="Arial" w:hAnsi="Arial" w:hint="default"/>
      </w:rPr>
    </w:lvl>
    <w:lvl w:ilvl="4" w:tplc="51268B56" w:tentative="1">
      <w:start w:val="1"/>
      <w:numFmt w:val="bullet"/>
      <w:lvlText w:val="•"/>
      <w:lvlJc w:val="left"/>
      <w:pPr>
        <w:tabs>
          <w:tab w:val="num" w:pos="3600"/>
        </w:tabs>
        <w:ind w:left="3600" w:hanging="360"/>
      </w:pPr>
      <w:rPr>
        <w:rFonts w:ascii="Arial" w:hAnsi="Arial" w:hint="default"/>
      </w:rPr>
    </w:lvl>
    <w:lvl w:ilvl="5" w:tplc="C30C4450" w:tentative="1">
      <w:start w:val="1"/>
      <w:numFmt w:val="bullet"/>
      <w:lvlText w:val="•"/>
      <w:lvlJc w:val="left"/>
      <w:pPr>
        <w:tabs>
          <w:tab w:val="num" w:pos="4320"/>
        </w:tabs>
        <w:ind w:left="4320" w:hanging="360"/>
      </w:pPr>
      <w:rPr>
        <w:rFonts w:ascii="Arial" w:hAnsi="Arial" w:hint="default"/>
      </w:rPr>
    </w:lvl>
    <w:lvl w:ilvl="6" w:tplc="FDB2255E" w:tentative="1">
      <w:start w:val="1"/>
      <w:numFmt w:val="bullet"/>
      <w:lvlText w:val="•"/>
      <w:lvlJc w:val="left"/>
      <w:pPr>
        <w:tabs>
          <w:tab w:val="num" w:pos="5040"/>
        </w:tabs>
        <w:ind w:left="5040" w:hanging="360"/>
      </w:pPr>
      <w:rPr>
        <w:rFonts w:ascii="Arial" w:hAnsi="Arial" w:hint="default"/>
      </w:rPr>
    </w:lvl>
    <w:lvl w:ilvl="7" w:tplc="064283F4" w:tentative="1">
      <w:start w:val="1"/>
      <w:numFmt w:val="bullet"/>
      <w:lvlText w:val="•"/>
      <w:lvlJc w:val="left"/>
      <w:pPr>
        <w:tabs>
          <w:tab w:val="num" w:pos="5760"/>
        </w:tabs>
        <w:ind w:left="5760" w:hanging="360"/>
      </w:pPr>
      <w:rPr>
        <w:rFonts w:ascii="Arial" w:hAnsi="Arial" w:hint="default"/>
      </w:rPr>
    </w:lvl>
    <w:lvl w:ilvl="8" w:tplc="8AFA17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72364A"/>
    <w:multiLevelType w:val="multilevel"/>
    <w:tmpl w:val="E43EE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7A6304"/>
    <w:multiLevelType w:val="hybridMultilevel"/>
    <w:tmpl w:val="5D0C0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54686"/>
    <w:multiLevelType w:val="multilevel"/>
    <w:tmpl w:val="60168480"/>
    <w:lvl w:ilvl="0">
      <w:start w:val="1"/>
      <w:numFmt w:val="decimal"/>
      <w:lvlText w:val="%1"/>
      <w:lvlJc w:val="left"/>
      <w:pPr>
        <w:tabs>
          <w:tab w:val="num" w:pos="432"/>
        </w:tabs>
        <w:ind w:left="432" w:hanging="432"/>
      </w:pPr>
    </w:lvl>
    <w:lvl w:ilvl="1">
      <w:start w:val="1"/>
      <w:numFmt w:val="decimal"/>
      <w:pStyle w:val="Heading2"/>
      <w:lvlText w:val="%1.%2"/>
      <w:lvlJc w:val="left"/>
      <w:pPr>
        <w:tabs>
          <w:tab w:val="num" w:pos="4546"/>
        </w:tabs>
        <w:ind w:left="454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E163251"/>
    <w:multiLevelType w:val="hybridMultilevel"/>
    <w:tmpl w:val="EFDEC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53B63"/>
    <w:multiLevelType w:val="hybridMultilevel"/>
    <w:tmpl w:val="1696D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156107"/>
    <w:multiLevelType w:val="hybridMultilevel"/>
    <w:tmpl w:val="283E5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C22B2"/>
    <w:multiLevelType w:val="hybridMultilevel"/>
    <w:tmpl w:val="946212E8"/>
    <w:lvl w:ilvl="0" w:tplc="B300B4DE">
      <w:start w:val="1"/>
      <w:numFmt w:val="bullet"/>
      <w:lvlText w:val="•"/>
      <w:lvlJc w:val="left"/>
      <w:pPr>
        <w:tabs>
          <w:tab w:val="num" w:pos="720"/>
        </w:tabs>
        <w:ind w:left="720" w:hanging="360"/>
      </w:pPr>
      <w:rPr>
        <w:rFonts w:ascii="Arial" w:hAnsi="Arial" w:hint="default"/>
      </w:rPr>
    </w:lvl>
    <w:lvl w:ilvl="1" w:tplc="1A8E29F0" w:tentative="1">
      <w:start w:val="1"/>
      <w:numFmt w:val="bullet"/>
      <w:lvlText w:val="•"/>
      <w:lvlJc w:val="left"/>
      <w:pPr>
        <w:tabs>
          <w:tab w:val="num" w:pos="1440"/>
        </w:tabs>
        <w:ind w:left="1440" w:hanging="360"/>
      </w:pPr>
      <w:rPr>
        <w:rFonts w:ascii="Arial" w:hAnsi="Arial" w:hint="default"/>
      </w:rPr>
    </w:lvl>
    <w:lvl w:ilvl="2" w:tplc="33884C12" w:tentative="1">
      <w:start w:val="1"/>
      <w:numFmt w:val="bullet"/>
      <w:lvlText w:val="•"/>
      <w:lvlJc w:val="left"/>
      <w:pPr>
        <w:tabs>
          <w:tab w:val="num" w:pos="2160"/>
        </w:tabs>
        <w:ind w:left="2160" w:hanging="360"/>
      </w:pPr>
      <w:rPr>
        <w:rFonts w:ascii="Arial" w:hAnsi="Arial" w:hint="default"/>
      </w:rPr>
    </w:lvl>
    <w:lvl w:ilvl="3" w:tplc="C60EBABC" w:tentative="1">
      <w:start w:val="1"/>
      <w:numFmt w:val="bullet"/>
      <w:lvlText w:val="•"/>
      <w:lvlJc w:val="left"/>
      <w:pPr>
        <w:tabs>
          <w:tab w:val="num" w:pos="2880"/>
        </w:tabs>
        <w:ind w:left="2880" w:hanging="360"/>
      </w:pPr>
      <w:rPr>
        <w:rFonts w:ascii="Arial" w:hAnsi="Arial" w:hint="default"/>
      </w:rPr>
    </w:lvl>
    <w:lvl w:ilvl="4" w:tplc="4CFCEBF8" w:tentative="1">
      <w:start w:val="1"/>
      <w:numFmt w:val="bullet"/>
      <w:lvlText w:val="•"/>
      <w:lvlJc w:val="left"/>
      <w:pPr>
        <w:tabs>
          <w:tab w:val="num" w:pos="3600"/>
        </w:tabs>
        <w:ind w:left="3600" w:hanging="360"/>
      </w:pPr>
      <w:rPr>
        <w:rFonts w:ascii="Arial" w:hAnsi="Arial" w:hint="default"/>
      </w:rPr>
    </w:lvl>
    <w:lvl w:ilvl="5" w:tplc="3120F734" w:tentative="1">
      <w:start w:val="1"/>
      <w:numFmt w:val="bullet"/>
      <w:lvlText w:val="•"/>
      <w:lvlJc w:val="left"/>
      <w:pPr>
        <w:tabs>
          <w:tab w:val="num" w:pos="4320"/>
        </w:tabs>
        <w:ind w:left="4320" w:hanging="360"/>
      </w:pPr>
      <w:rPr>
        <w:rFonts w:ascii="Arial" w:hAnsi="Arial" w:hint="default"/>
      </w:rPr>
    </w:lvl>
    <w:lvl w:ilvl="6" w:tplc="134E0846" w:tentative="1">
      <w:start w:val="1"/>
      <w:numFmt w:val="bullet"/>
      <w:lvlText w:val="•"/>
      <w:lvlJc w:val="left"/>
      <w:pPr>
        <w:tabs>
          <w:tab w:val="num" w:pos="5040"/>
        </w:tabs>
        <w:ind w:left="5040" w:hanging="360"/>
      </w:pPr>
      <w:rPr>
        <w:rFonts w:ascii="Arial" w:hAnsi="Arial" w:hint="default"/>
      </w:rPr>
    </w:lvl>
    <w:lvl w:ilvl="7" w:tplc="D08E5682" w:tentative="1">
      <w:start w:val="1"/>
      <w:numFmt w:val="bullet"/>
      <w:lvlText w:val="•"/>
      <w:lvlJc w:val="left"/>
      <w:pPr>
        <w:tabs>
          <w:tab w:val="num" w:pos="5760"/>
        </w:tabs>
        <w:ind w:left="5760" w:hanging="360"/>
      </w:pPr>
      <w:rPr>
        <w:rFonts w:ascii="Arial" w:hAnsi="Arial" w:hint="default"/>
      </w:rPr>
    </w:lvl>
    <w:lvl w:ilvl="8" w:tplc="50B6E5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A328A0"/>
    <w:multiLevelType w:val="hybridMultilevel"/>
    <w:tmpl w:val="9782D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EB3BCA"/>
    <w:multiLevelType w:val="hybridMultilevel"/>
    <w:tmpl w:val="C82C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17C1B72"/>
    <w:multiLevelType w:val="hybridMultilevel"/>
    <w:tmpl w:val="1C40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DD2B23"/>
    <w:multiLevelType w:val="multilevel"/>
    <w:tmpl w:val="EA1A7914"/>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6"/>
  </w:num>
  <w:num w:numId="2">
    <w:abstractNumId w:val="14"/>
  </w:num>
  <w:num w:numId="3">
    <w:abstractNumId w:val="14"/>
  </w:num>
  <w:num w:numId="4">
    <w:abstractNumId w:val="9"/>
  </w:num>
  <w:num w:numId="5">
    <w:abstractNumId w:val="6"/>
  </w:num>
  <w:num w:numId="6">
    <w:abstractNumId w:val="15"/>
  </w:num>
  <w:num w:numId="7">
    <w:abstractNumId w:val="0"/>
  </w:num>
  <w:num w:numId="8">
    <w:abstractNumId w:val="7"/>
  </w:num>
  <w:num w:numId="9">
    <w:abstractNumId w:val="13"/>
  </w:num>
  <w:num w:numId="10">
    <w:abstractNumId w:val="1"/>
  </w:num>
  <w:num w:numId="11">
    <w:abstractNumId w:val="2"/>
  </w:num>
  <w:num w:numId="12">
    <w:abstractNumId w:val="12"/>
  </w:num>
  <w:num w:numId="13">
    <w:abstractNumId w:val="10"/>
  </w:num>
  <w:num w:numId="14">
    <w:abstractNumId w:val="5"/>
  </w:num>
  <w:num w:numId="15">
    <w:abstractNumId w:val="11"/>
  </w:num>
  <w:num w:numId="16">
    <w:abstractNumId w:val="3"/>
  </w:num>
  <w:num w:numId="17">
    <w:abstractNumId w:val="8"/>
  </w:num>
  <w:num w:numId="18">
    <w:abstractNumId w:val="4"/>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nish Jokhani">
    <w15:presenceInfo w15:providerId="AD" w15:userId="S::MUJO1@hscic.gov.uk::f9b7b6a1-5919-455f-9de6-8108c1a411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deded,#e7e7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C"/>
    <w:rsid w:val="0000101D"/>
    <w:rsid w:val="0000300B"/>
    <w:rsid w:val="00005379"/>
    <w:rsid w:val="000057E7"/>
    <w:rsid w:val="00005C23"/>
    <w:rsid w:val="00006544"/>
    <w:rsid w:val="00007DA7"/>
    <w:rsid w:val="0001169A"/>
    <w:rsid w:val="00014D4F"/>
    <w:rsid w:val="00015861"/>
    <w:rsid w:val="00017485"/>
    <w:rsid w:val="00020C60"/>
    <w:rsid w:val="00021367"/>
    <w:rsid w:val="00021E4B"/>
    <w:rsid w:val="000237C9"/>
    <w:rsid w:val="000241CE"/>
    <w:rsid w:val="000248D0"/>
    <w:rsid w:val="00024DEB"/>
    <w:rsid w:val="00033D91"/>
    <w:rsid w:val="000360A0"/>
    <w:rsid w:val="00037089"/>
    <w:rsid w:val="00041B0C"/>
    <w:rsid w:val="000422B0"/>
    <w:rsid w:val="00042CF5"/>
    <w:rsid w:val="000435A5"/>
    <w:rsid w:val="00044407"/>
    <w:rsid w:val="00044640"/>
    <w:rsid w:val="000453BF"/>
    <w:rsid w:val="00045E4F"/>
    <w:rsid w:val="000474F3"/>
    <w:rsid w:val="00047636"/>
    <w:rsid w:val="0005172D"/>
    <w:rsid w:val="00052020"/>
    <w:rsid w:val="00052487"/>
    <w:rsid w:val="00052B18"/>
    <w:rsid w:val="000533BC"/>
    <w:rsid w:val="00053E0B"/>
    <w:rsid w:val="000557A2"/>
    <w:rsid w:val="00055D55"/>
    <w:rsid w:val="000565E9"/>
    <w:rsid w:val="00056CA1"/>
    <w:rsid w:val="000635C5"/>
    <w:rsid w:val="00067153"/>
    <w:rsid w:val="00067AD0"/>
    <w:rsid w:val="00070209"/>
    <w:rsid w:val="000713A8"/>
    <w:rsid w:val="0007195C"/>
    <w:rsid w:val="000720AA"/>
    <w:rsid w:val="00072719"/>
    <w:rsid w:val="00072772"/>
    <w:rsid w:val="000732A6"/>
    <w:rsid w:val="000743D7"/>
    <w:rsid w:val="00077698"/>
    <w:rsid w:val="00080B96"/>
    <w:rsid w:val="0008111B"/>
    <w:rsid w:val="0008125E"/>
    <w:rsid w:val="00081EB5"/>
    <w:rsid w:val="000871A9"/>
    <w:rsid w:val="00087A78"/>
    <w:rsid w:val="000901FE"/>
    <w:rsid w:val="00090645"/>
    <w:rsid w:val="000917C0"/>
    <w:rsid w:val="000923B1"/>
    <w:rsid w:val="00093BDC"/>
    <w:rsid w:val="000A009A"/>
    <w:rsid w:val="000A1A41"/>
    <w:rsid w:val="000A28B4"/>
    <w:rsid w:val="000A4BE0"/>
    <w:rsid w:val="000A69AB"/>
    <w:rsid w:val="000A6A50"/>
    <w:rsid w:val="000A6E7F"/>
    <w:rsid w:val="000A7882"/>
    <w:rsid w:val="000A7FC1"/>
    <w:rsid w:val="000B10A8"/>
    <w:rsid w:val="000B1F50"/>
    <w:rsid w:val="000B295E"/>
    <w:rsid w:val="000B2F18"/>
    <w:rsid w:val="000B4103"/>
    <w:rsid w:val="000B42CF"/>
    <w:rsid w:val="000B5915"/>
    <w:rsid w:val="000B591F"/>
    <w:rsid w:val="000B6553"/>
    <w:rsid w:val="000B698B"/>
    <w:rsid w:val="000C07B8"/>
    <w:rsid w:val="000C2945"/>
    <w:rsid w:val="000C3667"/>
    <w:rsid w:val="000C38B5"/>
    <w:rsid w:val="000C52F2"/>
    <w:rsid w:val="000C5A53"/>
    <w:rsid w:val="000D029A"/>
    <w:rsid w:val="000D2721"/>
    <w:rsid w:val="000D3D12"/>
    <w:rsid w:val="000D4152"/>
    <w:rsid w:val="000D49CE"/>
    <w:rsid w:val="000D5677"/>
    <w:rsid w:val="000D63F5"/>
    <w:rsid w:val="000D67D7"/>
    <w:rsid w:val="000D6E01"/>
    <w:rsid w:val="000D70CD"/>
    <w:rsid w:val="000E2955"/>
    <w:rsid w:val="000E33A3"/>
    <w:rsid w:val="000E3963"/>
    <w:rsid w:val="000E4888"/>
    <w:rsid w:val="000E6289"/>
    <w:rsid w:val="000E6387"/>
    <w:rsid w:val="000E69DD"/>
    <w:rsid w:val="000E6A0F"/>
    <w:rsid w:val="000F0494"/>
    <w:rsid w:val="000F15B3"/>
    <w:rsid w:val="000F2E84"/>
    <w:rsid w:val="000F3370"/>
    <w:rsid w:val="000F56A5"/>
    <w:rsid w:val="000F626F"/>
    <w:rsid w:val="00100EB5"/>
    <w:rsid w:val="00102F64"/>
    <w:rsid w:val="00102F7A"/>
    <w:rsid w:val="00103D0E"/>
    <w:rsid w:val="001067DE"/>
    <w:rsid w:val="00106858"/>
    <w:rsid w:val="00106BE0"/>
    <w:rsid w:val="00112CF4"/>
    <w:rsid w:val="00112EDA"/>
    <w:rsid w:val="0011335E"/>
    <w:rsid w:val="001137E6"/>
    <w:rsid w:val="00114576"/>
    <w:rsid w:val="001164D0"/>
    <w:rsid w:val="00116B56"/>
    <w:rsid w:val="00116F6B"/>
    <w:rsid w:val="00117F0D"/>
    <w:rsid w:val="00121DF4"/>
    <w:rsid w:val="00123192"/>
    <w:rsid w:val="00123D1A"/>
    <w:rsid w:val="00124A61"/>
    <w:rsid w:val="00130FA9"/>
    <w:rsid w:val="00132B22"/>
    <w:rsid w:val="00134787"/>
    <w:rsid w:val="001358F3"/>
    <w:rsid w:val="001363D2"/>
    <w:rsid w:val="001413A8"/>
    <w:rsid w:val="00143B0A"/>
    <w:rsid w:val="00145BCD"/>
    <w:rsid w:val="00147FA4"/>
    <w:rsid w:val="00151BA2"/>
    <w:rsid w:val="00151DB9"/>
    <w:rsid w:val="00151DDB"/>
    <w:rsid w:val="00152175"/>
    <w:rsid w:val="00155D8C"/>
    <w:rsid w:val="00156BFB"/>
    <w:rsid w:val="00161404"/>
    <w:rsid w:val="00162700"/>
    <w:rsid w:val="00166B30"/>
    <w:rsid w:val="001671A5"/>
    <w:rsid w:val="001705AB"/>
    <w:rsid w:val="001744CE"/>
    <w:rsid w:val="00174C29"/>
    <w:rsid w:val="00174F66"/>
    <w:rsid w:val="00175E02"/>
    <w:rsid w:val="00176AAF"/>
    <w:rsid w:val="00176CE1"/>
    <w:rsid w:val="0017748E"/>
    <w:rsid w:val="00183428"/>
    <w:rsid w:val="00183E37"/>
    <w:rsid w:val="00184654"/>
    <w:rsid w:val="001853D9"/>
    <w:rsid w:val="0018693A"/>
    <w:rsid w:val="00187F2B"/>
    <w:rsid w:val="00190190"/>
    <w:rsid w:val="00191DFA"/>
    <w:rsid w:val="00192B2D"/>
    <w:rsid w:val="00193DB3"/>
    <w:rsid w:val="00194C22"/>
    <w:rsid w:val="00195025"/>
    <w:rsid w:val="00195B3C"/>
    <w:rsid w:val="00196477"/>
    <w:rsid w:val="001A101D"/>
    <w:rsid w:val="001A2D79"/>
    <w:rsid w:val="001A3367"/>
    <w:rsid w:val="001A6F14"/>
    <w:rsid w:val="001A6F1A"/>
    <w:rsid w:val="001B0520"/>
    <w:rsid w:val="001B1406"/>
    <w:rsid w:val="001B5122"/>
    <w:rsid w:val="001B5443"/>
    <w:rsid w:val="001B65BC"/>
    <w:rsid w:val="001B7494"/>
    <w:rsid w:val="001C203A"/>
    <w:rsid w:val="001C396F"/>
    <w:rsid w:val="001C4628"/>
    <w:rsid w:val="001C5992"/>
    <w:rsid w:val="001C5C1C"/>
    <w:rsid w:val="001C6D58"/>
    <w:rsid w:val="001C74DD"/>
    <w:rsid w:val="001C7581"/>
    <w:rsid w:val="001D087F"/>
    <w:rsid w:val="001D13B8"/>
    <w:rsid w:val="001D15F9"/>
    <w:rsid w:val="001D16D7"/>
    <w:rsid w:val="001D343E"/>
    <w:rsid w:val="001D4CF6"/>
    <w:rsid w:val="001D69F5"/>
    <w:rsid w:val="001D7D21"/>
    <w:rsid w:val="001E09BD"/>
    <w:rsid w:val="001E0D1B"/>
    <w:rsid w:val="001E0ED7"/>
    <w:rsid w:val="001E1D69"/>
    <w:rsid w:val="001E2958"/>
    <w:rsid w:val="001E4C47"/>
    <w:rsid w:val="001E5247"/>
    <w:rsid w:val="001E5848"/>
    <w:rsid w:val="001E7AD9"/>
    <w:rsid w:val="001E7C20"/>
    <w:rsid w:val="001E7FAF"/>
    <w:rsid w:val="001F0928"/>
    <w:rsid w:val="001F4BFE"/>
    <w:rsid w:val="001F59DD"/>
    <w:rsid w:val="001F7572"/>
    <w:rsid w:val="00201AF9"/>
    <w:rsid w:val="00203E99"/>
    <w:rsid w:val="00204E0E"/>
    <w:rsid w:val="00205F5F"/>
    <w:rsid w:val="00206324"/>
    <w:rsid w:val="00206CB1"/>
    <w:rsid w:val="00210B1A"/>
    <w:rsid w:val="0021389D"/>
    <w:rsid w:val="00215FD9"/>
    <w:rsid w:val="00217C57"/>
    <w:rsid w:val="00221F4D"/>
    <w:rsid w:val="00224309"/>
    <w:rsid w:val="0022591A"/>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3F34"/>
    <w:rsid w:val="00246C68"/>
    <w:rsid w:val="00247269"/>
    <w:rsid w:val="00247CDE"/>
    <w:rsid w:val="00254066"/>
    <w:rsid w:val="00254570"/>
    <w:rsid w:val="00254FAB"/>
    <w:rsid w:val="00256BAC"/>
    <w:rsid w:val="00256E05"/>
    <w:rsid w:val="002605D3"/>
    <w:rsid w:val="002608C9"/>
    <w:rsid w:val="00261105"/>
    <w:rsid w:val="00261307"/>
    <w:rsid w:val="0026358C"/>
    <w:rsid w:val="002674F6"/>
    <w:rsid w:val="002707F9"/>
    <w:rsid w:val="002736F5"/>
    <w:rsid w:val="00273F06"/>
    <w:rsid w:val="00277EC7"/>
    <w:rsid w:val="0028038D"/>
    <w:rsid w:val="00282203"/>
    <w:rsid w:val="00282924"/>
    <w:rsid w:val="00282B6F"/>
    <w:rsid w:val="002844D3"/>
    <w:rsid w:val="00284979"/>
    <w:rsid w:val="00287CFF"/>
    <w:rsid w:val="00287F19"/>
    <w:rsid w:val="0029237A"/>
    <w:rsid w:val="002937A2"/>
    <w:rsid w:val="00293C63"/>
    <w:rsid w:val="002943A7"/>
    <w:rsid w:val="00296F6C"/>
    <w:rsid w:val="0029767C"/>
    <w:rsid w:val="002A04F9"/>
    <w:rsid w:val="002A274F"/>
    <w:rsid w:val="002A31FE"/>
    <w:rsid w:val="002A3A5B"/>
    <w:rsid w:val="002A4017"/>
    <w:rsid w:val="002A4394"/>
    <w:rsid w:val="002A45FA"/>
    <w:rsid w:val="002A4FD3"/>
    <w:rsid w:val="002A5BFF"/>
    <w:rsid w:val="002A6779"/>
    <w:rsid w:val="002A6EF5"/>
    <w:rsid w:val="002A76D0"/>
    <w:rsid w:val="002B172D"/>
    <w:rsid w:val="002B208F"/>
    <w:rsid w:val="002B261C"/>
    <w:rsid w:val="002B2E85"/>
    <w:rsid w:val="002B3537"/>
    <w:rsid w:val="002B4364"/>
    <w:rsid w:val="002B4742"/>
    <w:rsid w:val="002B47AB"/>
    <w:rsid w:val="002B6A3C"/>
    <w:rsid w:val="002B6F8F"/>
    <w:rsid w:val="002C048D"/>
    <w:rsid w:val="002C3796"/>
    <w:rsid w:val="002C3E3C"/>
    <w:rsid w:val="002C65FE"/>
    <w:rsid w:val="002D01EF"/>
    <w:rsid w:val="002D09FD"/>
    <w:rsid w:val="002D0FFB"/>
    <w:rsid w:val="002D1FEC"/>
    <w:rsid w:val="002D6D25"/>
    <w:rsid w:val="002E0C0C"/>
    <w:rsid w:val="002E1311"/>
    <w:rsid w:val="002E4510"/>
    <w:rsid w:val="002E5015"/>
    <w:rsid w:val="002E6F4C"/>
    <w:rsid w:val="002E7E54"/>
    <w:rsid w:val="002F38E9"/>
    <w:rsid w:val="002F4515"/>
    <w:rsid w:val="0030013B"/>
    <w:rsid w:val="0030022B"/>
    <w:rsid w:val="003006BD"/>
    <w:rsid w:val="00302542"/>
    <w:rsid w:val="003036D7"/>
    <w:rsid w:val="0030478E"/>
    <w:rsid w:val="00304D00"/>
    <w:rsid w:val="00305A9E"/>
    <w:rsid w:val="00305AB5"/>
    <w:rsid w:val="00306010"/>
    <w:rsid w:val="003062CE"/>
    <w:rsid w:val="0031298D"/>
    <w:rsid w:val="00312F3F"/>
    <w:rsid w:val="00313588"/>
    <w:rsid w:val="003200FE"/>
    <w:rsid w:val="00320262"/>
    <w:rsid w:val="00320C3F"/>
    <w:rsid w:val="00320D8E"/>
    <w:rsid w:val="0032169C"/>
    <w:rsid w:val="00323B87"/>
    <w:rsid w:val="0032477B"/>
    <w:rsid w:val="00331D45"/>
    <w:rsid w:val="00333922"/>
    <w:rsid w:val="00334FA6"/>
    <w:rsid w:val="0034060F"/>
    <w:rsid w:val="003407FE"/>
    <w:rsid w:val="00340B18"/>
    <w:rsid w:val="00340CED"/>
    <w:rsid w:val="003430C3"/>
    <w:rsid w:val="00343694"/>
    <w:rsid w:val="003451F3"/>
    <w:rsid w:val="00345B99"/>
    <w:rsid w:val="00346285"/>
    <w:rsid w:val="00346441"/>
    <w:rsid w:val="003466E4"/>
    <w:rsid w:val="003501E5"/>
    <w:rsid w:val="0035050F"/>
    <w:rsid w:val="003506AF"/>
    <w:rsid w:val="00350769"/>
    <w:rsid w:val="00350816"/>
    <w:rsid w:val="00350B88"/>
    <w:rsid w:val="003542AB"/>
    <w:rsid w:val="003545A9"/>
    <w:rsid w:val="00354AF4"/>
    <w:rsid w:val="00354CD5"/>
    <w:rsid w:val="00355E2C"/>
    <w:rsid w:val="00360F01"/>
    <w:rsid w:val="00362526"/>
    <w:rsid w:val="00364FE7"/>
    <w:rsid w:val="00365967"/>
    <w:rsid w:val="00366D8D"/>
    <w:rsid w:val="003677F0"/>
    <w:rsid w:val="0037095A"/>
    <w:rsid w:val="00370E6B"/>
    <w:rsid w:val="00372779"/>
    <w:rsid w:val="00372939"/>
    <w:rsid w:val="003734BB"/>
    <w:rsid w:val="00374FF0"/>
    <w:rsid w:val="003755C1"/>
    <w:rsid w:val="00375745"/>
    <w:rsid w:val="003759C7"/>
    <w:rsid w:val="00375CAC"/>
    <w:rsid w:val="00377269"/>
    <w:rsid w:val="00377FA4"/>
    <w:rsid w:val="0038005F"/>
    <w:rsid w:val="00380C4C"/>
    <w:rsid w:val="00380CF5"/>
    <w:rsid w:val="00384E4F"/>
    <w:rsid w:val="00393197"/>
    <w:rsid w:val="00393E55"/>
    <w:rsid w:val="00393F11"/>
    <w:rsid w:val="003957A3"/>
    <w:rsid w:val="00395FC0"/>
    <w:rsid w:val="003972D7"/>
    <w:rsid w:val="003A15A3"/>
    <w:rsid w:val="003A2B97"/>
    <w:rsid w:val="003A4022"/>
    <w:rsid w:val="003A47E2"/>
    <w:rsid w:val="003A5D1A"/>
    <w:rsid w:val="003A5EF4"/>
    <w:rsid w:val="003A6E9B"/>
    <w:rsid w:val="003A6EB0"/>
    <w:rsid w:val="003B061C"/>
    <w:rsid w:val="003B0718"/>
    <w:rsid w:val="003B1D46"/>
    <w:rsid w:val="003B4E31"/>
    <w:rsid w:val="003B5558"/>
    <w:rsid w:val="003C2F90"/>
    <w:rsid w:val="003C501B"/>
    <w:rsid w:val="003C5105"/>
    <w:rsid w:val="003C52AB"/>
    <w:rsid w:val="003C751E"/>
    <w:rsid w:val="003D1351"/>
    <w:rsid w:val="003D1807"/>
    <w:rsid w:val="003D2B34"/>
    <w:rsid w:val="003D2D4E"/>
    <w:rsid w:val="003D40DA"/>
    <w:rsid w:val="003D425D"/>
    <w:rsid w:val="003D52F4"/>
    <w:rsid w:val="003D57D4"/>
    <w:rsid w:val="003D6F30"/>
    <w:rsid w:val="003E05B1"/>
    <w:rsid w:val="003E10D1"/>
    <w:rsid w:val="003E2466"/>
    <w:rsid w:val="003E3126"/>
    <w:rsid w:val="003E49B4"/>
    <w:rsid w:val="003E5EC0"/>
    <w:rsid w:val="003E62DF"/>
    <w:rsid w:val="003F00BE"/>
    <w:rsid w:val="003F3802"/>
    <w:rsid w:val="003F3F09"/>
    <w:rsid w:val="003F49DB"/>
    <w:rsid w:val="003F78DF"/>
    <w:rsid w:val="0040042C"/>
    <w:rsid w:val="00401AAA"/>
    <w:rsid w:val="004027DD"/>
    <w:rsid w:val="004059A4"/>
    <w:rsid w:val="00406C3F"/>
    <w:rsid w:val="00411FD1"/>
    <w:rsid w:val="0041268B"/>
    <w:rsid w:val="00412A96"/>
    <w:rsid w:val="00412B6C"/>
    <w:rsid w:val="0041591F"/>
    <w:rsid w:val="00417A74"/>
    <w:rsid w:val="0042150B"/>
    <w:rsid w:val="00425A31"/>
    <w:rsid w:val="00426619"/>
    <w:rsid w:val="00426796"/>
    <w:rsid w:val="00427A16"/>
    <w:rsid w:val="00427A44"/>
    <w:rsid w:val="0043076C"/>
    <w:rsid w:val="00430870"/>
    <w:rsid w:val="00432204"/>
    <w:rsid w:val="00433EEF"/>
    <w:rsid w:val="0043403A"/>
    <w:rsid w:val="00434EA8"/>
    <w:rsid w:val="0043544C"/>
    <w:rsid w:val="004359E2"/>
    <w:rsid w:val="00436468"/>
    <w:rsid w:val="00436920"/>
    <w:rsid w:val="00436D30"/>
    <w:rsid w:val="00436DFC"/>
    <w:rsid w:val="004370C2"/>
    <w:rsid w:val="00437618"/>
    <w:rsid w:val="004416D1"/>
    <w:rsid w:val="0044206E"/>
    <w:rsid w:val="004439B8"/>
    <w:rsid w:val="00443A9D"/>
    <w:rsid w:val="0044646B"/>
    <w:rsid w:val="00451043"/>
    <w:rsid w:val="004537AB"/>
    <w:rsid w:val="00453D4A"/>
    <w:rsid w:val="004549F0"/>
    <w:rsid w:val="00454F81"/>
    <w:rsid w:val="00460B87"/>
    <w:rsid w:val="004612B0"/>
    <w:rsid w:val="004617B4"/>
    <w:rsid w:val="00461C0D"/>
    <w:rsid w:val="00461E27"/>
    <w:rsid w:val="0046340E"/>
    <w:rsid w:val="00465135"/>
    <w:rsid w:val="004661AF"/>
    <w:rsid w:val="004716F5"/>
    <w:rsid w:val="00473A51"/>
    <w:rsid w:val="004743AF"/>
    <w:rsid w:val="004761C2"/>
    <w:rsid w:val="0047657C"/>
    <w:rsid w:val="00476CC4"/>
    <w:rsid w:val="00477700"/>
    <w:rsid w:val="00477F43"/>
    <w:rsid w:val="00480578"/>
    <w:rsid w:val="00481CF5"/>
    <w:rsid w:val="00482145"/>
    <w:rsid w:val="00482A26"/>
    <w:rsid w:val="004857F5"/>
    <w:rsid w:val="00487D9E"/>
    <w:rsid w:val="00490394"/>
    <w:rsid w:val="00492867"/>
    <w:rsid w:val="00495CD9"/>
    <w:rsid w:val="004964AE"/>
    <w:rsid w:val="0049761D"/>
    <w:rsid w:val="00497D7B"/>
    <w:rsid w:val="00497F11"/>
    <w:rsid w:val="004A07E5"/>
    <w:rsid w:val="004A2320"/>
    <w:rsid w:val="004A4BA2"/>
    <w:rsid w:val="004A6595"/>
    <w:rsid w:val="004A7153"/>
    <w:rsid w:val="004B2010"/>
    <w:rsid w:val="004B2535"/>
    <w:rsid w:val="004B2EB1"/>
    <w:rsid w:val="004B3025"/>
    <w:rsid w:val="004B3D56"/>
    <w:rsid w:val="004B52F4"/>
    <w:rsid w:val="004B6725"/>
    <w:rsid w:val="004B69D7"/>
    <w:rsid w:val="004C072D"/>
    <w:rsid w:val="004C0BF3"/>
    <w:rsid w:val="004C1385"/>
    <w:rsid w:val="004C158B"/>
    <w:rsid w:val="004C18BC"/>
    <w:rsid w:val="004C26DB"/>
    <w:rsid w:val="004C36CB"/>
    <w:rsid w:val="004C3A2A"/>
    <w:rsid w:val="004C54C1"/>
    <w:rsid w:val="004C5877"/>
    <w:rsid w:val="004C5A36"/>
    <w:rsid w:val="004D0D72"/>
    <w:rsid w:val="004D388A"/>
    <w:rsid w:val="004D4BD9"/>
    <w:rsid w:val="004D5CE4"/>
    <w:rsid w:val="004D6D76"/>
    <w:rsid w:val="004D6EA7"/>
    <w:rsid w:val="004E1100"/>
    <w:rsid w:val="004E2B0A"/>
    <w:rsid w:val="004E4706"/>
    <w:rsid w:val="004E4ED1"/>
    <w:rsid w:val="004E4FDB"/>
    <w:rsid w:val="004E5F81"/>
    <w:rsid w:val="004E64AF"/>
    <w:rsid w:val="004F1933"/>
    <w:rsid w:val="004F5988"/>
    <w:rsid w:val="004F69A0"/>
    <w:rsid w:val="004F7260"/>
    <w:rsid w:val="004F7705"/>
    <w:rsid w:val="00502B52"/>
    <w:rsid w:val="0050313D"/>
    <w:rsid w:val="00504929"/>
    <w:rsid w:val="005053AC"/>
    <w:rsid w:val="00506E00"/>
    <w:rsid w:val="0050786E"/>
    <w:rsid w:val="00512C0B"/>
    <w:rsid w:val="00516768"/>
    <w:rsid w:val="00516E37"/>
    <w:rsid w:val="00520E6A"/>
    <w:rsid w:val="005233D1"/>
    <w:rsid w:val="00523701"/>
    <w:rsid w:val="0052531A"/>
    <w:rsid w:val="0052751A"/>
    <w:rsid w:val="005320B4"/>
    <w:rsid w:val="0053490A"/>
    <w:rsid w:val="00537019"/>
    <w:rsid w:val="00540961"/>
    <w:rsid w:val="00541E1D"/>
    <w:rsid w:val="00542102"/>
    <w:rsid w:val="0054296D"/>
    <w:rsid w:val="00543790"/>
    <w:rsid w:val="00546FE7"/>
    <w:rsid w:val="005510EA"/>
    <w:rsid w:val="0055160A"/>
    <w:rsid w:val="0055237D"/>
    <w:rsid w:val="00553F08"/>
    <w:rsid w:val="00554776"/>
    <w:rsid w:val="00554E06"/>
    <w:rsid w:val="00562513"/>
    <w:rsid w:val="00563732"/>
    <w:rsid w:val="00565533"/>
    <w:rsid w:val="00565CCD"/>
    <w:rsid w:val="005666BC"/>
    <w:rsid w:val="005700C5"/>
    <w:rsid w:val="0057327A"/>
    <w:rsid w:val="005744D2"/>
    <w:rsid w:val="00575F4F"/>
    <w:rsid w:val="00575F67"/>
    <w:rsid w:val="00576B28"/>
    <w:rsid w:val="0057727F"/>
    <w:rsid w:val="00577C00"/>
    <w:rsid w:val="00580864"/>
    <w:rsid w:val="005835FB"/>
    <w:rsid w:val="005849E4"/>
    <w:rsid w:val="00584E00"/>
    <w:rsid w:val="005853BD"/>
    <w:rsid w:val="0058578C"/>
    <w:rsid w:val="0058598B"/>
    <w:rsid w:val="005868AC"/>
    <w:rsid w:val="00586D1E"/>
    <w:rsid w:val="00587D81"/>
    <w:rsid w:val="00590982"/>
    <w:rsid w:val="00593F35"/>
    <w:rsid w:val="00596E95"/>
    <w:rsid w:val="0059735A"/>
    <w:rsid w:val="005A0B3B"/>
    <w:rsid w:val="005A0EDD"/>
    <w:rsid w:val="005A2417"/>
    <w:rsid w:val="005A3220"/>
    <w:rsid w:val="005A3AD6"/>
    <w:rsid w:val="005A405D"/>
    <w:rsid w:val="005A4CD0"/>
    <w:rsid w:val="005A4FC3"/>
    <w:rsid w:val="005B0793"/>
    <w:rsid w:val="005B30FF"/>
    <w:rsid w:val="005B441B"/>
    <w:rsid w:val="005B5DBE"/>
    <w:rsid w:val="005C1222"/>
    <w:rsid w:val="005C226D"/>
    <w:rsid w:val="005C26E4"/>
    <w:rsid w:val="005C2B4B"/>
    <w:rsid w:val="005C2D6A"/>
    <w:rsid w:val="005D035F"/>
    <w:rsid w:val="005D06B7"/>
    <w:rsid w:val="005D397A"/>
    <w:rsid w:val="005D6B7F"/>
    <w:rsid w:val="005D7C7B"/>
    <w:rsid w:val="005E0671"/>
    <w:rsid w:val="005E1803"/>
    <w:rsid w:val="005E1E76"/>
    <w:rsid w:val="005E23E9"/>
    <w:rsid w:val="005E3EC8"/>
    <w:rsid w:val="005E4363"/>
    <w:rsid w:val="005E4D8B"/>
    <w:rsid w:val="005E5323"/>
    <w:rsid w:val="005E7E45"/>
    <w:rsid w:val="005F05D1"/>
    <w:rsid w:val="005F1713"/>
    <w:rsid w:val="005F4046"/>
    <w:rsid w:val="005F41CA"/>
    <w:rsid w:val="005F4D0A"/>
    <w:rsid w:val="005F5995"/>
    <w:rsid w:val="005F7055"/>
    <w:rsid w:val="005F760C"/>
    <w:rsid w:val="005F7E75"/>
    <w:rsid w:val="0060053D"/>
    <w:rsid w:val="00601494"/>
    <w:rsid w:val="006015E3"/>
    <w:rsid w:val="00602474"/>
    <w:rsid w:val="00603223"/>
    <w:rsid w:val="006053D3"/>
    <w:rsid w:val="00606B19"/>
    <w:rsid w:val="00606D51"/>
    <w:rsid w:val="00606F01"/>
    <w:rsid w:val="006079B8"/>
    <w:rsid w:val="006079CB"/>
    <w:rsid w:val="00610404"/>
    <w:rsid w:val="00610A31"/>
    <w:rsid w:val="00612A40"/>
    <w:rsid w:val="006132AD"/>
    <w:rsid w:val="00613D3C"/>
    <w:rsid w:val="0061595D"/>
    <w:rsid w:val="00617590"/>
    <w:rsid w:val="00617D1D"/>
    <w:rsid w:val="0062048E"/>
    <w:rsid w:val="00620C42"/>
    <w:rsid w:val="006214E0"/>
    <w:rsid w:val="00621C73"/>
    <w:rsid w:val="00623A6A"/>
    <w:rsid w:val="00624A12"/>
    <w:rsid w:val="00626881"/>
    <w:rsid w:val="006313CC"/>
    <w:rsid w:val="00631641"/>
    <w:rsid w:val="00632450"/>
    <w:rsid w:val="006329B9"/>
    <w:rsid w:val="00632FC9"/>
    <w:rsid w:val="006344D7"/>
    <w:rsid w:val="006351D0"/>
    <w:rsid w:val="00636D14"/>
    <w:rsid w:val="00640A41"/>
    <w:rsid w:val="00642220"/>
    <w:rsid w:val="006448C9"/>
    <w:rsid w:val="006467AE"/>
    <w:rsid w:val="006479E6"/>
    <w:rsid w:val="0065031C"/>
    <w:rsid w:val="00651B07"/>
    <w:rsid w:val="00651EF0"/>
    <w:rsid w:val="00653662"/>
    <w:rsid w:val="0065450B"/>
    <w:rsid w:val="0065460C"/>
    <w:rsid w:val="00654DFE"/>
    <w:rsid w:val="00655F7E"/>
    <w:rsid w:val="00657CCE"/>
    <w:rsid w:val="0066242B"/>
    <w:rsid w:val="00663ACA"/>
    <w:rsid w:val="00663DE7"/>
    <w:rsid w:val="00665298"/>
    <w:rsid w:val="00665DF0"/>
    <w:rsid w:val="006666E4"/>
    <w:rsid w:val="006666F7"/>
    <w:rsid w:val="00666DE5"/>
    <w:rsid w:val="00666E94"/>
    <w:rsid w:val="00666F05"/>
    <w:rsid w:val="00670ABB"/>
    <w:rsid w:val="006730EB"/>
    <w:rsid w:val="006746DE"/>
    <w:rsid w:val="00675090"/>
    <w:rsid w:val="006760F5"/>
    <w:rsid w:val="00677319"/>
    <w:rsid w:val="0068387D"/>
    <w:rsid w:val="00686C7D"/>
    <w:rsid w:val="00687E69"/>
    <w:rsid w:val="006903D4"/>
    <w:rsid w:val="006956AC"/>
    <w:rsid w:val="0069587E"/>
    <w:rsid w:val="00696544"/>
    <w:rsid w:val="00697A13"/>
    <w:rsid w:val="006A240C"/>
    <w:rsid w:val="006A42A4"/>
    <w:rsid w:val="006A5777"/>
    <w:rsid w:val="006A64B4"/>
    <w:rsid w:val="006A7B14"/>
    <w:rsid w:val="006A7B5E"/>
    <w:rsid w:val="006B1407"/>
    <w:rsid w:val="006B1F74"/>
    <w:rsid w:val="006B6FD0"/>
    <w:rsid w:val="006C28FE"/>
    <w:rsid w:val="006C34D7"/>
    <w:rsid w:val="006C4240"/>
    <w:rsid w:val="006C43F6"/>
    <w:rsid w:val="006C49AA"/>
    <w:rsid w:val="006D20B6"/>
    <w:rsid w:val="006D22E0"/>
    <w:rsid w:val="006D39E4"/>
    <w:rsid w:val="006D3A08"/>
    <w:rsid w:val="006D4FD7"/>
    <w:rsid w:val="006D72BA"/>
    <w:rsid w:val="006E28E6"/>
    <w:rsid w:val="006E2A2F"/>
    <w:rsid w:val="006E626A"/>
    <w:rsid w:val="006E6696"/>
    <w:rsid w:val="006E6E22"/>
    <w:rsid w:val="006F2557"/>
    <w:rsid w:val="006F3924"/>
    <w:rsid w:val="006F690C"/>
    <w:rsid w:val="006F6AB9"/>
    <w:rsid w:val="006F6FD7"/>
    <w:rsid w:val="006F779F"/>
    <w:rsid w:val="0070187B"/>
    <w:rsid w:val="0070253C"/>
    <w:rsid w:val="00702D66"/>
    <w:rsid w:val="00703267"/>
    <w:rsid w:val="007058A2"/>
    <w:rsid w:val="00715827"/>
    <w:rsid w:val="00716F1B"/>
    <w:rsid w:val="0072174E"/>
    <w:rsid w:val="00722B19"/>
    <w:rsid w:val="00726916"/>
    <w:rsid w:val="007307F0"/>
    <w:rsid w:val="007325D8"/>
    <w:rsid w:val="00733B05"/>
    <w:rsid w:val="00736952"/>
    <w:rsid w:val="00737E6D"/>
    <w:rsid w:val="00741E6B"/>
    <w:rsid w:val="00745705"/>
    <w:rsid w:val="00746DC1"/>
    <w:rsid w:val="007473E0"/>
    <w:rsid w:val="00747B90"/>
    <w:rsid w:val="00750BD3"/>
    <w:rsid w:val="00751FA8"/>
    <w:rsid w:val="0075335F"/>
    <w:rsid w:val="007549C4"/>
    <w:rsid w:val="007560DB"/>
    <w:rsid w:val="007564AB"/>
    <w:rsid w:val="007627CD"/>
    <w:rsid w:val="00762B4B"/>
    <w:rsid w:val="0076573A"/>
    <w:rsid w:val="00765E98"/>
    <w:rsid w:val="00766F8D"/>
    <w:rsid w:val="00767212"/>
    <w:rsid w:val="00767763"/>
    <w:rsid w:val="00767BDF"/>
    <w:rsid w:val="0077240B"/>
    <w:rsid w:val="00776B15"/>
    <w:rsid w:val="00777EEE"/>
    <w:rsid w:val="0078097B"/>
    <w:rsid w:val="007811AD"/>
    <w:rsid w:val="007812E7"/>
    <w:rsid w:val="00782185"/>
    <w:rsid w:val="00783DEC"/>
    <w:rsid w:val="00786274"/>
    <w:rsid w:val="0078655E"/>
    <w:rsid w:val="00786B5D"/>
    <w:rsid w:val="00786E00"/>
    <w:rsid w:val="00786E5E"/>
    <w:rsid w:val="00787682"/>
    <w:rsid w:val="00787768"/>
    <w:rsid w:val="00791E28"/>
    <w:rsid w:val="00792C12"/>
    <w:rsid w:val="007931D1"/>
    <w:rsid w:val="00795436"/>
    <w:rsid w:val="00795E58"/>
    <w:rsid w:val="007A1B49"/>
    <w:rsid w:val="007A2E17"/>
    <w:rsid w:val="007A324F"/>
    <w:rsid w:val="007A3A27"/>
    <w:rsid w:val="007A3B87"/>
    <w:rsid w:val="007A53A8"/>
    <w:rsid w:val="007A79BC"/>
    <w:rsid w:val="007B0E00"/>
    <w:rsid w:val="007B0E49"/>
    <w:rsid w:val="007B215C"/>
    <w:rsid w:val="007B288C"/>
    <w:rsid w:val="007B2D24"/>
    <w:rsid w:val="007B344F"/>
    <w:rsid w:val="007B3A9D"/>
    <w:rsid w:val="007B3CDD"/>
    <w:rsid w:val="007B4BA1"/>
    <w:rsid w:val="007B50D1"/>
    <w:rsid w:val="007B5395"/>
    <w:rsid w:val="007B5D97"/>
    <w:rsid w:val="007B644F"/>
    <w:rsid w:val="007C06CB"/>
    <w:rsid w:val="007C09EB"/>
    <w:rsid w:val="007C2849"/>
    <w:rsid w:val="007C425A"/>
    <w:rsid w:val="007C6A34"/>
    <w:rsid w:val="007C7F5F"/>
    <w:rsid w:val="007D0AF3"/>
    <w:rsid w:val="007D10F3"/>
    <w:rsid w:val="007D238A"/>
    <w:rsid w:val="007D285C"/>
    <w:rsid w:val="007D3155"/>
    <w:rsid w:val="007D3541"/>
    <w:rsid w:val="007D40AC"/>
    <w:rsid w:val="007D499C"/>
    <w:rsid w:val="007D4FB3"/>
    <w:rsid w:val="007D5881"/>
    <w:rsid w:val="007E0BD3"/>
    <w:rsid w:val="007E1A6D"/>
    <w:rsid w:val="007E3993"/>
    <w:rsid w:val="007E3E9A"/>
    <w:rsid w:val="007E7343"/>
    <w:rsid w:val="007F6F8C"/>
    <w:rsid w:val="007F71CA"/>
    <w:rsid w:val="007F76A3"/>
    <w:rsid w:val="0080176B"/>
    <w:rsid w:val="008021B1"/>
    <w:rsid w:val="00805A6B"/>
    <w:rsid w:val="00807BDD"/>
    <w:rsid w:val="00811EA4"/>
    <w:rsid w:val="00812C78"/>
    <w:rsid w:val="00812CF9"/>
    <w:rsid w:val="00813130"/>
    <w:rsid w:val="0081691B"/>
    <w:rsid w:val="00816BB1"/>
    <w:rsid w:val="00820034"/>
    <w:rsid w:val="008204D8"/>
    <w:rsid w:val="00821788"/>
    <w:rsid w:val="00821BEA"/>
    <w:rsid w:val="00821F5A"/>
    <w:rsid w:val="00825081"/>
    <w:rsid w:val="00826AF8"/>
    <w:rsid w:val="008272C3"/>
    <w:rsid w:val="00830FA3"/>
    <w:rsid w:val="00831BF2"/>
    <w:rsid w:val="00833759"/>
    <w:rsid w:val="00833EE4"/>
    <w:rsid w:val="00836EE9"/>
    <w:rsid w:val="00842BEF"/>
    <w:rsid w:val="00844382"/>
    <w:rsid w:val="00847C43"/>
    <w:rsid w:val="008508A4"/>
    <w:rsid w:val="00850A7D"/>
    <w:rsid w:val="00853F1C"/>
    <w:rsid w:val="00860FE2"/>
    <w:rsid w:val="00862BD0"/>
    <w:rsid w:val="00862D86"/>
    <w:rsid w:val="0086481A"/>
    <w:rsid w:val="008653BE"/>
    <w:rsid w:val="00866078"/>
    <w:rsid w:val="00871077"/>
    <w:rsid w:val="00871D82"/>
    <w:rsid w:val="00871E2C"/>
    <w:rsid w:val="00881A68"/>
    <w:rsid w:val="00884592"/>
    <w:rsid w:val="00884EBE"/>
    <w:rsid w:val="008853BD"/>
    <w:rsid w:val="00885851"/>
    <w:rsid w:val="00886881"/>
    <w:rsid w:val="00886B00"/>
    <w:rsid w:val="00890300"/>
    <w:rsid w:val="00893162"/>
    <w:rsid w:val="008954C2"/>
    <w:rsid w:val="008961AE"/>
    <w:rsid w:val="008A2B3D"/>
    <w:rsid w:val="008A54F5"/>
    <w:rsid w:val="008A61AA"/>
    <w:rsid w:val="008A7AF1"/>
    <w:rsid w:val="008B12DA"/>
    <w:rsid w:val="008B4ADA"/>
    <w:rsid w:val="008C058D"/>
    <w:rsid w:val="008C0FDA"/>
    <w:rsid w:val="008C1517"/>
    <w:rsid w:val="008C25BB"/>
    <w:rsid w:val="008C4020"/>
    <w:rsid w:val="008C6F34"/>
    <w:rsid w:val="008C7A04"/>
    <w:rsid w:val="008D0D0C"/>
    <w:rsid w:val="008D1C9A"/>
    <w:rsid w:val="008D243A"/>
    <w:rsid w:val="008D35D9"/>
    <w:rsid w:val="008D6D84"/>
    <w:rsid w:val="008D6F3D"/>
    <w:rsid w:val="008D7F4E"/>
    <w:rsid w:val="008E00FD"/>
    <w:rsid w:val="008E0912"/>
    <w:rsid w:val="008E26E8"/>
    <w:rsid w:val="008E6351"/>
    <w:rsid w:val="008F06FB"/>
    <w:rsid w:val="008F1494"/>
    <w:rsid w:val="008F2E14"/>
    <w:rsid w:val="008F52E9"/>
    <w:rsid w:val="008F5C82"/>
    <w:rsid w:val="008F7D7F"/>
    <w:rsid w:val="00900190"/>
    <w:rsid w:val="00900270"/>
    <w:rsid w:val="00900F86"/>
    <w:rsid w:val="00901D52"/>
    <w:rsid w:val="009040CD"/>
    <w:rsid w:val="00905613"/>
    <w:rsid w:val="00910C09"/>
    <w:rsid w:val="0092194A"/>
    <w:rsid w:val="00922D2E"/>
    <w:rsid w:val="009231A3"/>
    <w:rsid w:val="00923A09"/>
    <w:rsid w:val="00924613"/>
    <w:rsid w:val="009253AC"/>
    <w:rsid w:val="0092676D"/>
    <w:rsid w:val="00926E35"/>
    <w:rsid w:val="009278D4"/>
    <w:rsid w:val="00930520"/>
    <w:rsid w:val="00930BF1"/>
    <w:rsid w:val="009320BD"/>
    <w:rsid w:val="00933529"/>
    <w:rsid w:val="00935F77"/>
    <w:rsid w:val="009367A0"/>
    <w:rsid w:val="00937A42"/>
    <w:rsid w:val="0094207E"/>
    <w:rsid w:val="009433B8"/>
    <w:rsid w:val="00943425"/>
    <w:rsid w:val="00943509"/>
    <w:rsid w:val="009438D0"/>
    <w:rsid w:val="00943F70"/>
    <w:rsid w:val="00944B96"/>
    <w:rsid w:val="00945A8A"/>
    <w:rsid w:val="00950AE1"/>
    <w:rsid w:val="0095139C"/>
    <w:rsid w:val="00952C22"/>
    <w:rsid w:val="00953DCD"/>
    <w:rsid w:val="00954BA5"/>
    <w:rsid w:val="00955D15"/>
    <w:rsid w:val="00960753"/>
    <w:rsid w:val="00962B33"/>
    <w:rsid w:val="0096427A"/>
    <w:rsid w:val="00965D36"/>
    <w:rsid w:val="0096766F"/>
    <w:rsid w:val="00967DC9"/>
    <w:rsid w:val="00971400"/>
    <w:rsid w:val="00973324"/>
    <w:rsid w:val="00973C8A"/>
    <w:rsid w:val="00975D43"/>
    <w:rsid w:val="00981156"/>
    <w:rsid w:val="00982B8F"/>
    <w:rsid w:val="00986AB3"/>
    <w:rsid w:val="009909F4"/>
    <w:rsid w:val="0099203E"/>
    <w:rsid w:val="00993A36"/>
    <w:rsid w:val="0099490A"/>
    <w:rsid w:val="00994BAF"/>
    <w:rsid w:val="00995999"/>
    <w:rsid w:val="00995E44"/>
    <w:rsid w:val="00997440"/>
    <w:rsid w:val="009A08ED"/>
    <w:rsid w:val="009A1146"/>
    <w:rsid w:val="009A1D01"/>
    <w:rsid w:val="009A2A99"/>
    <w:rsid w:val="009A450D"/>
    <w:rsid w:val="009A4850"/>
    <w:rsid w:val="009A5561"/>
    <w:rsid w:val="009A7E88"/>
    <w:rsid w:val="009B0CE5"/>
    <w:rsid w:val="009B3C0D"/>
    <w:rsid w:val="009B3D3E"/>
    <w:rsid w:val="009B4735"/>
    <w:rsid w:val="009B5AD7"/>
    <w:rsid w:val="009B606A"/>
    <w:rsid w:val="009B644D"/>
    <w:rsid w:val="009B6FB6"/>
    <w:rsid w:val="009B7692"/>
    <w:rsid w:val="009C0FC2"/>
    <w:rsid w:val="009C1306"/>
    <w:rsid w:val="009C1371"/>
    <w:rsid w:val="009C1974"/>
    <w:rsid w:val="009C4C76"/>
    <w:rsid w:val="009C4F19"/>
    <w:rsid w:val="009C4F59"/>
    <w:rsid w:val="009C55C9"/>
    <w:rsid w:val="009C5B86"/>
    <w:rsid w:val="009D1675"/>
    <w:rsid w:val="009D2F77"/>
    <w:rsid w:val="009D59FF"/>
    <w:rsid w:val="009D7E3A"/>
    <w:rsid w:val="009E0BD7"/>
    <w:rsid w:val="009E1B38"/>
    <w:rsid w:val="009E2326"/>
    <w:rsid w:val="009E327A"/>
    <w:rsid w:val="009E3DF0"/>
    <w:rsid w:val="009E4068"/>
    <w:rsid w:val="009E66E8"/>
    <w:rsid w:val="009E6CA6"/>
    <w:rsid w:val="009E762E"/>
    <w:rsid w:val="009E787A"/>
    <w:rsid w:val="009F3D29"/>
    <w:rsid w:val="009F3D84"/>
    <w:rsid w:val="009F4AD4"/>
    <w:rsid w:val="009F5382"/>
    <w:rsid w:val="009F5863"/>
    <w:rsid w:val="009F679D"/>
    <w:rsid w:val="00A00A66"/>
    <w:rsid w:val="00A01272"/>
    <w:rsid w:val="00A01B02"/>
    <w:rsid w:val="00A02907"/>
    <w:rsid w:val="00A02A48"/>
    <w:rsid w:val="00A02E63"/>
    <w:rsid w:val="00A07960"/>
    <w:rsid w:val="00A10795"/>
    <w:rsid w:val="00A11857"/>
    <w:rsid w:val="00A1189A"/>
    <w:rsid w:val="00A11FD7"/>
    <w:rsid w:val="00A13024"/>
    <w:rsid w:val="00A13A0B"/>
    <w:rsid w:val="00A146D6"/>
    <w:rsid w:val="00A15358"/>
    <w:rsid w:val="00A17DB0"/>
    <w:rsid w:val="00A17F55"/>
    <w:rsid w:val="00A203ED"/>
    <w:rsid w:val="00A2180E"/>
    <w:rsid w:val="00A232F7"/>
    <w:rsid w:val="00A244C9"/>
    <w:rsid w:val="00A24774"/>
    <w:rsid w:val="00A27B8F"/>
    <w:rsid w:val="00A30EC7"/>
    <w:rsid w:val="00A33634"/>
    <w:rsid w:val="00A35635"/>
    <w:rsid w:val="00A367F3"/>
    <w:rsid w:val="00A371F3"/>
    <w:rsid w:val="00A37CA1"/>
    <w:rsid w:val="00A404CD"/>
    <w:rsid w:val="00A408B9"/>
    <w:rsid w:val="00A40EDF"/>
    <w:rsid w:val="00A4105F"/>
    <w:rsid w:val="00A4200D"/>
    <w:rsid w:val="00A45D55"/>
    <w:rsid w:val="00A46410"/>
    <w:rsid w:val="00A46573"/>
    <w:rsid w:val="00A47A49"/>
    <w:rsid w:val="00A5003D"/>
    <w:rsid w:val="00A51C67"/>
    <w:rsid w:val="00A51D25"/>
    <w:rsid w:val="00A521A6"/>
    <w:rsid w:val="00A523C2"/>
    <w:rsid w:val="00A54739"/>
    <w:rsid w:val="00A56514"/>
    <w:rsid w:val="00A60879"/>
    <w:rsid w:val="00A60D56"/>
    <w:rsid w:val="00A614FF"/>
    <w:rsid w:val="00A61A32"/>
    <w:rsid w:val="00A632CB"/>
    <w:rsid w:val="00A649A3"/>
    <w:rsid w:val="00A66CD7"/>
    <w:rsid w:val="00A67B92"/>
    <w:rsid w:val="00A750D1"/>
    <w:rsid w:val="00A7530F"/>
    <w:rsid w:val="00A76C28"/>
    <w:rsid w:val="00A77F7B"/>
    <w:rsid w:val="00A810CD"/>
    <w:rsid w:val="00A8233C"/>
    <w:rsid w:val="00A8234A"/>
    <w:rsid w:val="00A825D6"/>
    <w:rsid w:val="00A82AD9"/>
    <w:rsid w:val="00A82DDA"/>
    <w:rsid w:val="00A842B9"/>
    <w:rsid w:val="00A84B3E"/>
    <w:rsid w:val="00A850F6"/>
    <w:rsid w:val="00A85439"/>
    <w:rsid w:val="00A85F90"/>
    <w:rsid w:val="00A8651F"/>
    <w:rsid w:val="00A92259"/>
    <w:rsid w:val="00A9612B"/>
    <w:rsid w:val="00AA1302"/>
    <w:rsid w:val="00AA1B52"/>
    <w:rsid w:val="00AA50E1"/>
    <w:rsid w:val="00AA6C41"/>
    <w:rsid w:val="00AA731F"/>
    <w:rsid w:val="00AA7C9A"/>
    <w:rsid w:val="00AA7F64"/>
    <w:rsid w:val="00AB03C2"/>
    <w:rsid w:val="00AB26A2"/>
    <w:rsid w:val="00AB4284"/>
    <w:rsid w:val="00AB4300"/>
    <w:rsid w:val="00AB4A56"/>
    <w:rsid w:val="00AB792E"/>
    <w:rsid w:val="00AB7AC4"/>
    <w:rsid w:val="00AB7EB1"/>
    <w:rsid w:val="00AC0CC8"/>
    <w:rsid w:val="00AC1F4F"/>
    <w:rsid w:val="00AC26AB"/>
    <w:rsid w:val="00AC3FC4"/>
    <w:rsid w:val="00AC41C6"/>
    <w:rsid w:val="00AC4EFD"/>
    <w:rsid w:val="00AC5A94"/>
    <w:rsid w:val="00AD02F5"/>
    <w:rsid w:val="00AD0D22"/>
    <w:rsid w:val="00AD152C"/>
    <w:rsid w:val="00AD3317"/>
    <w:rsid w:val="00AD417C"/>
    <w:rsid w:val="00AD4611"/>
    <w:rsid w:val="00AD4BED"/>
    <w:rsid w:val="00AD6CF5"/>
    <w:rsid w:val="00AD7182"/>
    <w:rsid w:val="00AE0468"/>
    <w:rsid w:val="00AE0A77"/>
    <w:rsid w:val="00AE0AB9"/>
    <w:rsid w:val="00AE2A1F"/>
    <w:rsid w:val="00AE3463"/>
    <w:rsid w:val="00AE4A4A"/>
    <w:rsid w:val="00AE5FDA"/>
    <w:rsid w:val="00AE7482"/>
    <w:rsid w:val="00AE7E57"/>
    <w:rsid w:val="00AF0042"/>
    <w:rsid w:val="00AF0245"/>
    <w:rsid w:val="00AF3465"/>
    <w:rsid w:val="00AF3FF7"/>
    <w:rsid w:val="00AF55E7"/>
    <w:rsid w:val="00AF74C6"/>
    <w:rsid w:val="00AF7D6A"/>
    <w:rsid w:val="00B002A7"/>
    <w:rsid w:val="00B01870"/>
    <w:rsid w:val="00B01A0F"/>
    <w:rsid w:val="00B0387C"/>
    <w:rsid w:val="00B03F00"/>
    <w:rsid w:val="00B04710"/>
    <w:rsid w:val="00B05AE4"/>
    <w:rsid w:val="00B10336"/>
    <w:rsid w:val="00B12C4E"/>
    <w:rsid w:val="00B12C59"/>
    <w:rsid w:val="00B13800"/>
    <w:rsid w:val="00B13FE7"/>
    <w:rsid w:val="00B14F38"/>
    <w:rsid w:val="00B15396"/>
    <w:rsid w:val="00B15E89"/>
    <w:rsid w:val="00B20682"/>
    <w:rsid w:val="00B21814"/>
    <w:rsid w:val="00B234DD"/>
    <w:rsid w:val="00B24573"/>
    <w:rsid w:val="00B256BF"/>
    <w:rsid w:val="00B261F6"/>
    <w:rsid w:val="00B26316"/>
    <w:rsid w:val="00B30B75"/>
    <w:rsid w:val="00B30CBD"/>
    <w:rsid w:val="00B30E1F"/>
    <w:rsid w:val="00B31731"/>
    <w:rsid w:val="00B3294C"/>
    <w:rsid w:val="00B34123"/>
    <w:rsid w:val="00B362FF"/>
    <w:rsid w:val="00B36F66"/>
    <w:rsid w:val="00B431EC"/>
    <w:rsid w:val="00B46DF4"/>
    <w:rsid w:val="00B476EC"/>
    <w:rsid w:val="00B504FB"/>
    <w:rsid w:val="00B51829"/>
    <w:rsid w:val="00B53C46"/>
    <w:rsid w:val="00B54F7A"/>
    <w:rsid w:val="00B55767"/>
    <w:rsid w:val="00B56459"/>
    <w:rsid w:val="00B567E5"/>
    <w:rsid w:val="00B56862"/>
    <w:rsid w:val="00B56957"/>
    <w:rsid w:val="00B56EAD"/>
    <w:rsid w:val="00B60FE7"/>
    <w:rsid w:val="00B61563"/>
    <w:rsid w:val="00B63301"/>
    <w:rsid w:val="00B656F4"/>
    <w:rsid w:val="00B75E9A"/>
    <w:rsid w:val="00B77427"/>
    <w:rsid w:val="00B80746"/>
    <w:rsid w:val="00B80B83"/>
    <w:rsid w:val="00B8247F"/>
    <w:rsid w:val="00B828EE"/>
    <w:rsid w:val="00B866BF"/>
    <w:rsid w:val="00B92A6D"/>
    <w:rsid w:val="00B94630"/>
    <w:rsid w:val="00B94719"/>
    <w:rsid w:val="00B94C81"/>
    <w:rsid w:val="00B9552F"/>
    <w:rsid w:val="00B95D3F"/>
    <w:rsid w:val="00B96B88"/>
    <w:rsid w:val="00B97B1D"/>
    <w:rsid w:val="00BA25A7"/>
    <w:rsid w:val="00BA368A"/>
    <w:rsid w:val="00BA43AB"/>
    <w:rsid w:val="00BA5EB1"/>
    <w:rsid w:val="00BA64AD"/>
    <w:rsid w:val="00BA797D"/>
    <w:rsid w:val="00BB0751"/>
    <w:rsid w:val="00BB144F"/>
    <w:rsid w:val="00BB20F6"/>
    <w:rsid w:val="00BB4E13"/>
    <w:rsid w:val="00BB6333"/>
    <w:rsid w:val="00BB6623"/>
    <w:rsid w:val="00BB7304"/>
    <w:rsid w:val="00BB7410"/>
    <w:rsid w:val="00BB7C66"/>
    <w:rsid w:val="00BB7FA8"/>
    <w:rsid w:val="00BB7FDE"/>
    <w:rsid w:val="00BC0B63"/>
    <w:rsid w:val="00BC1B50"/>
    <w:rsid w:val="00BC2107"/>
    <w:rsid w:val="00BC2C2D"/>
    <w:rsid w:val="00BC33FE"/>
    <w:rsid w:val="00BC3979"/>
    <w:rsid w:val="00BC4B05"/>
    <w:rsid w:val="00BC507F"/>
    <w:rsid w:val="00BC58E6"/>
    <w:rsid w:val="00BC79E8"/>
    <w:rsid w:val="00BC7DDA"/>
    <w:rsid w:val="00BD0FB5"/>
    <w:rsid w:val="00BD1B2A"/>
    <w:rsid w:val="00BD2221"/>
    <w:rsid w:val="00BD5E70"/>
    <w:rsid w:val="00BD62D6"/>
    <w:rsid w:val="00BD7B85"/>
    <w:rsid w:val="00BE227B"/>
    <w:rsid w:val="00BE2CF9"/>
    <w:rsid w:val="00BE2D01"/>
    <w:rsid w:val="00BE5F2A"/>
    <w:rsid w:val="00BE61EE"/>
    <w:rsid w:val="00BE6B99"/>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3FA"/>
    <w:rsid w:val="00C076B0"/>
    <w:rsid w:val="00C07948"/>
    <w:rsid w:val="00C07EEE"/>
    <w:rsid w:val="00C15407"/>
    <w:rsid w:val="00C1648C"/>
    <w:rsid w:val="00C20A95"/>
    <w:rsid w:val="00C2191B"/>
    <w:rsid w:val="00C23FF6"/>
    <w:rsid w:val="00C24272"/>
    <w:rsid w:val="00C248F8"/>
    <w:rsid w:val="00C25F3B"/>
    <w:rsid w:val="00C26E5B"/>
    <w:rsid w:val="00C27330"/>
    <w:rsid w:val="00C27706"/>
    <w:rsid w:val="00C2796B"/>
    <w:rsid w:val="00C318D6"/>
    <w:rsid w:val="00C32D4E"/>
    <w:rsid w:val="00C35664"/>
    <w:rsid w:val="00C40CD9"/>
    <w:rsid w:val="00C41C82"/>
    <w:rsid w:val="00C423A9"/>
    <w:rsid w:val="00C42F15"/>
    <w:rsid w:val="00C435FF"/>
    <w:rsid w:val="00C46E51"/>
    <w:rsid w:val="00C47130"/>
    <w:rsid w:val="00C517E9"/>
    <w:rsid w:val="00C51AB5"/>
    <w:rsid w:val="00C523EE"/>
    <w:rsid w:val="00C556D2"/>
    <w:rsid w:val="00C60193"/>
    <w:rsid w:val="00C617D8"/>
    <w:rsid w:val="00C63A16"/>
    <w:rsid w:val="00C6486D"/>
    <w:rsid w:val="00C67205"/>
    <w:rsid w:val="00C677DE"/>
    <w:rsid w:val="00C71226"/>
    <w:rsid w:val="00C71952"/>
    <w:rsid w:val="00C719BE"/>
    <w:rsid w:val="00C71F66"/>
    <w:rsid w:val="00C720A6"/>
    <w:rsid w:val="00C736CB"/>
    <w:rsid w:val="00C74812"/>
    <w:rsid w:val="00C77709"/>
    <w:rsid w:val="00C77A23"/>
    <w:rsid w:val="00C80750"/>
    <w:rsid w:val="00C80DC8"/>
    <w:rsid w:val="00C819A3"/>
    <w:rsid w:val="00C8334D"/>
    <w:rsid w:val="00C8452F"/>
    <w:rsid w:val="00C8542F"/>
    <w:rsid w:val="00C85C13"/>
    <w:rsid w:val="00C9004D"/>
    <w:rsid w:val="00C90D51"/>
    <w:rsid w:val="00C9114D"/>
    <w:rsid w:val="00C93768"/>
    <w:rsid w:val="00C94B27"/>
    <w:rsid w:val="00C9730F"/>
    <w:rsid w:val="00C97B13"/>
    <w:rsid w:val="00CA1E22"/>
    <w:rsid w:val="00CA29F5"/>
    <w:rsid w:val="00CA3409"/>
    <w:rsid w:val="00CA3699"/>
    <w:rsid w:val="00CA3C2E"/>
    <w:rsid w:val="00CA4ED6"/>
    <w:rsid w:val="00CA607A"/>
    <w:rsid w:val="00CA643D"/>
    <w:rsid w:val="00CA757A"/>
    <w:rsid w:val="00CA78E8"/>
    <w:rsid w:val="00CB11C9"/>
    <w:rsid w:val="00CB1EEF"/>
    <w:rsid w:val="00CB41B7"/>
    <w:rsid w:val="00CB45EC"/>
    <w:rsid w:val="00CB4B5C"/>
    <w:rsid w:val="00CB7D2B"/>
    <w:rsid w:val="00CC03DF"/>
    <w:rsid w:val="00CC245E"/>
    <w:rsid w:val="00CC2C58"/>
    <w:rsid w:val="00CC397D"/>
    <w:rsid w:val="00CC798D"/>
    <w:rsid w:val="00CD0975"/>
    <w:rsid w:val="00CD24EB"/>
    <w:rsid w:val="00CD4709"/>
    <w:rsid w:val="00CD4BF7"/>
    <w:rsid w:val="00CD4E51"/>
    <w:rsid w:val="00CD5247"/>
    <w:rsid w:val="00CD5726"/>
    <w:rsid w:val="00CD6BEC"/>
    <w:rsid w:val="00CD7235"/>
    <w:rsid w:val="00CE06A8"/>
    <w:rsid w:val="00CE1C10"/>
    <w:rsid w:val="00CE2A47"/>
    <w:rsid w:val="00CE3647"/>
    <w:rsid w:val="00CE4DDD"/>
    <w:rsid w:val="00CE6308"/>
    <w:rsid w:val="00CE7577"/>
    <w:rsid w:val="00CF177B"/>
    <w:rsid w:val="00CF181F"/>
    <w:rsid w:val="00CF21ED"/>
    <w:rsid w:val="00CF26BA"/>
    <w:rsid w:val="00CF4A90"/>
    <w:rsid w:val="00D00290"/>
    <w:rsid w:val="00D025B7"/>
    <w:rsid w:val="00D02730"/>
    <w:rsid w:val="00D02AC0"/>
    <w:rsid w:val="00D0570D"/>
    <w:rsid w:val="00D06426"/>
    <w:rsid w:val="00D06B84"/>
    <w:rsid w:val="00D06F63"/>
    <w:rsid w:val="00D073F7"/>
    <w:rsid w:val="00D07979"/>
    <w:rsid w:val="00D11EF7"/>
    <w:rsid w:val="00D134E0"/>
    <w:rsid w:val="00D139E3"/>
    <w:rsid w:val="00D14C6D"/>
    <w:rsid w:val="00D14CB4"/>
    <w:rsid w:val="00D155E7"/>
    <w:rsid w:val="00D157CC"/>
    <w:rsid w:val="00D167A6"/>
    <w:rsid w:val="00D17239"/>
    <w:rsid w:val="00D2087B"/>
    <w:rsid w:val="00D21AF8"/>
    <w:rsid w:val="00D21E6D"/>
    <w:rsid w:val="00D21FF0"/>
    <w:rsid w:val="00D27276"/>
    <w:rsid w:val="00D272E6"/>
    <w:rsid w:val="00D30EEA"/>
    <w:rsid w:val="00D31D9F"/>
    <w:rsid w:val="00D341A6"/>
    <w:rsid w:val="00D343AE"/>
    <w:rsid w:val="00D377B6"/>
    <w:rsid w:val="00D41F46"/>
    <w:rsid w:val="00D4375C"/>
    <w:rsid w:val="00D44F44"/>
    <w:rsid w:val="00D463BC"/>
    <w:rsid w:val="00D46F58"/>
    <w:rsid w:val="00D478B4"/>
    <w:rsid w:val="00D50280"/>
    <w:rsid w:val="00D50760"/>
    <w:rsid w:val="00D53705"/>
    <w:rsid w:val="00D53C08"/>
    <w:rsid w:val="00D54B31"/>
    <w:rsid w:val="00D55C05"/>
    <w:rsid w:val="00D55C93"/>
    <w:rsid w:val="00D55F59"/>
    <w:rsid w:val="00D64B92"/>
    <w:rsid w:val="00D67B9E"/>
    <w:rsid w:val="00D70BAA"/>
    <w:rsid w:val="00D7178C"/>
    <w:rsid w:val="00D71C75"/>
    <w:rsid w:val="00D71D30"/>
    <w:rsid w:val="00D73B5E"/>
    <w:rsid w:val="00D73C25"/>
    <w:rsid w:val="00D74578"/>
    <w:rsid w:val="00D764E9"/>
    <w:rsid w:val="00D80B0E"/>
    <w:rsid w:val="00D83AF2"/>
    <w:rsid w:val="00D83DE2"/>
    <w:rsid w:val="00D841C5"/>
    <w:rsid w:val="00D85F24"/>
    <w:rsid w:val="00D879ED"/>
    <w:rsid w:val="00D908CB"/>
    <w:rsid w:val="00D91AD2"/>
    <w:rsid w:val="00D9322E"/>
    <w:rsid w:val="00D936AA"/>
    <w:rsid w:val="00D9371E"/>
    <w:rsid w:val="00D94836"/>
    <w:rsid w:val="00D97681"/>
    <w:rsid w:val="00DA1B88"/>
    <w:rsid w:val="00DA41AC"/>
    <w:rsid w:val="00DA45EF"/>
    <w:rsid w:val="00DA760C"/>
    <w:rsid w:val="00DB53DB"/>
    <w:rsid w:val="00DB5456"/>
    <w:rsid w:val="00DB59C3"/>
    <w:rsid w:val="00DB6275"/>
    <w:rsid w:val="00DB6514"/>
    <w:rsid w:val="00DB6563"/>
    <w:rsid w:val="00DC0346"/>
    <w:rsid w:val="00DC1102"/>
    <w:rsid w:val="00DC1103"/>
    <w:rsid w:val="00DC4B9C"/>
    <w:rsid w:val="00DC4D67"/>
    <w:rsid w:val="00DC61D3"/>
    <w:rsid w:val="00DC711B"/>
    <w:rsid w:val="00DC71FB"/>
    <w:rsid w:val="00DD0209"/>
    <w:rsid w:val="00DD15F5"/>
    <w:rsid w:val="00DD204B"/>
    <w:rsid w:val="00DD3B74"/>
    <w:rsid w:val="00DD5C6D"/>
    <w:rsid w:val="00DD73B8"/>
    <w:rsid w:val="00DD7E55"/>
    <w:rsid w:val="00DE1942"/>
    <w:rsid w:val="00DE29C8"/>
    <w:rsid w:val="00DE357F"/>
    <w:rsid w:val="00DE4C60"/>
    <w:rsid w:val="00DE5104"/>
    <w:rsid w:val="00DF0150"/>
    <w:rsid w:val="00DF1924"/>
    <w:rsid w:val="00DF2B4F"/>
    <w:rsid w:val="00DF2BBC"/>
    <w:rsid w:val="00DF5339"/>
    <w:rsid w:val="00DF5581"/>
    <w:rsid w:val="00DF6437"/>
    <w:rsid w:val="00DF784B"/>
    <w:rsid w:val="00E007A6"/>
    <w:rsid w:val="00E019C9"/>
    <w:rsid w:val="00E03F38"/>
    <w:rsid w:val="00E048B2"/>
    <w:rsid w:val="00E07E50"/>
    <w:rsid w:val="00E110C2"/>
    <w:rsid w:val="00E117F2"/>
    <w:rsid w:val="00E126C1"/>
    <w:rsid w:val="00E12AA3"/>
    <w:rsid w:val="00E1360E"/>
    <w:rsid w:val="00E14002"/>
    <w:rsid w:val="00E14EC5"/>
    <w:rsid w:val="00E15FAA"/>
    <w:rsid w:val="00E167E5"/>
    <w:rsid w:val="00E1771F"/>
    <w:rsid w:val="00E17A25"/>
    <w:rsid w:val="00E205BA"/>
    <w:rsid w:val="00E21A8F"/>
    <w:rsid w:val="00E227A1"/>
    <w:rsid w:val="00E23F43"/>
    <w:rsid w:val="00E249FF"/>
    <w:rsid w:val="00E26956"/>
    <w:rsid w:val="00E26F84"/>
    <w:rsid w:val="00E26FE4"/>
    <w:rsid w:val="00E31B4D"/>
    <w:rsid w:val="00E32A9C"/>
    <w:rsid w:val="00E34CD2"/>
    <w:rsid w:val="00E40A73"/>
    <w:rsid w:val="00E40E47"/>
    <w:rsid w:val="00E4142F"/>
    <w:rsid w:val="00E42BFF"/>
    <w:rsid w:val="00E42FA0"/>
    <w:rsid w:val="00E43A7E"/>
    <w:rsid w:val="00E4483B"/>
    <w:rsid w:val="00E45A33"/>
    <w:rsid w:val="00E518F5"/>
    <w:rsid w:val="00E540BD"/>
    <w:rsid w:val="00E54CF9"/>
    <w:rsid w:val="00E55D2D"/>
    <w:rsid w:val="00E573CA"/>
    <w:rsid w:val="00E60155"/>
    <w:rsid w:val="00E6163B"/>
    <w:rsid w:val="00E61BA6"/>
    <w:rsid w:val="00E61E59"/>
    <w:rsid w:val="00E622AD"/>
    <w:rsid w:val="00E62853"/>
    <w:rsid w:val="00E63D9D"/>
    <w:rsid w:val="00E64B84"/>
    <w:rsid w:val="00E67DE9"/>
    <w:rsid w:val="00E71383"/>
    <w:rsid w:val="00E736A3"/>
    <w:rsid w:val="00E74FBA"/>
    <w:rsid w:val="00E7526C"/>
    <w:rsid w:val="00E75287"/>
    <w:rsid w:val="00E77FE6"/>
    <w:rsid w:val="00E8182D"/>
    <w:rsid w:val="00E82E86"/>
    <w:rsid w:val="00E82EC9"/>
    <w:rsid w:val="00E83772"/>
    <w:rsid w:val="00E84FFA"/>
    <w:rsid w:val="00E86A1D"/>
    <w:rsid w:val="00E8782E"/>
    <w:rsid w:val="00E907F7"/>
    <w:rsid w:val="00E91044"/>
    <w:rsid w:val="00E92510"/>
    <w:rsid w:val="00E949B2"/>
    <w:rsid w:val="00E94BBA"/>
    <w:rsid w:val="00E95305"/>
    <w:rsid w:val="00E97817"/>
    <w:rsid w:val="00E978F0"/>
    <w:rsid w:val="00EA225D"/>
    <w:rsid w:val="00EA23ED"/>
    <w:rsid w:val="00EA51D3"/>
    <w:rsid w:val="00EA5236"/>
    <w:rsid w:val="00EA5B97"/>
    <w:rsid w:val="00EA749F"/>
    <w:rsid w:val="00EA7B4B"/>
    <w:rsid w:val="00EB0AAB"/>
    <w:rsid w:val="00EB2B06"/>
    <w:rsid w:val="00EB56F3"/>
    <w:rsid w:val="00EB57A2"/>
    <w:rsid w:val="00EB6D61"/>
    <w:rsid w:val="00EC163D"/>
    <w:rsid w:val="00EC1D8E"/>
    <w:rsid w:val="00EC47F0"/>
    <w:rsid w:val="00EC5394"/>
    <w:rsid w:val="00EC5AB5"/>
    <w:rsid w:val="00EC607D"/>
    <w:rsid w:val="00EC7BC4"/>
    <w:rsid w:val="00ED0F0D"/>
    <w:rsid w:val="00ED17AC"/>
    <w:rsid w:val="00ED22EF"/>
    <w:rsid w:val="00ED2F19"/>
    <w:rsid w:val="00ED46CC"/>
    <w:rsid w:val="00ED4A83"/>
    <w:rsid w:val="00ED4CCA"/>
    <w:rsid w:val="00ED540F"/>
    <w:rsid w:val="00EE492E"/>
    <w:rsid w:val="00EE6164"/>
    <w:rsid w:val="00EE6A36"/>
    <w:rsid w:val="00EF1DBB"/>
    <w:rsid w:val="00EF231D"/>
    <w:rsid w:val="00EF46A9"/>
    <w:rsid w:val="00F008E6"/>
    <w:rsid w:val="00F00D86"/>
    <w:rsid w:val="00F00ED3"/>
    <w:rsid w:val="00F0348F"/>
    <w:rsid w:val="00F074C8"/>
    <w:rsid w:val="00F14CB9"/>
    <w:rsid w:val="00F15507"/>
    <w:rsid w:val="00F175CC"/>
    <w:rsid w:val="00F179F0"/>
    <w:rsid w:val="00F20048"/>
    <w:rsid w:val="00F20832"/>
    <w:rsid w:val="00F2109F"/>
    <w:rsid w:val="00F21F05"/>
    <w:rsid w:val="00F224DE"/>
    <w:rsid w:val="00F23591"/>
    <w:rsid w:val="00F24FC8"/>
    <w:rsid w:val="00F250FC"/>
    <w:rsid w:val="00F25389"/>
    <w:rsid w:val="00F26982"/>
    <w:rsid w:val="00F32A60"/>
    <w:rsid w:val="00F35DED"/>
    <w:rsid w:val="00F375EA"/>
    <w:rsid w:val="00F377E1"/>
    <w:rsid w:val="00F42322"/>
    <w:rsid w:val="00F4452D"/>
    <w:rsid w:val="00F50BD8"/>
    <w:rsid w:val="00F52DCE"/>
    <w:rsid w:val="00F53404"/>
    <w:rsid w:val="00F54415"/>
    <w:rsid w:val="00F550C4"/>
    <w:rsid w:val="00F558CC"/>
    <w:rsid w:val="00F55E40"/>
    <w:rsid w:val="00F56D71"/>
    <w:rsid w:val="00F56D85"/>
    <w:rsid w:val="00F57094"/>
    <w:rsid w:val="00F61130"/>
    <w:rsid w:val="00F61673"/>
    <w:rsid w:val="00F63BE4"/>
    <w:rsid w:val="00F63E1C"/>
    <w:rsid w:val="00F677B3"/>
    <w:rsid w:val="00F67A93"/>
    <w:rsid w:val="00F71B6B"/>
    <w:rsid w:val="00F721C2"/>
    <w:rsid w:val="00F72A7D"/>
    <w:rsid w:val="00F73DDB"/>
    <w:rsid w:val="00F749DB"/>
    <w:rsid w:val="00F750E3"/>
    <w:rsid w:val="00F76584"/>
    <w:rsid w:val="00F76A7A"/>
    <w:rsid w:val="00F80731"/>
    <w:rsid w:val="00F80F3E"/>
    <w:rsid w:val="00F82976"/>
    <w:rsid w:val="00F83C5E"/>
    <w:rsid w:val="00F84BEE"/>
    <w:rsid w:val="00F85677"/>
    <w:rsid w:val="00F86E7D"/>
    <w:rsid w:val="00F87CE7"/>
    <w:rsid w:val="00F90838"/>
    <w:rsid w:val="00F91CD0"/>
    <w:rsid w:val="00F9341C"/>
    <w:rsid w:val="00F9384F"/>
    <w:rsid w:val="00F939A8"/>
    <w:rsid w:val="00F968C8"/>
    <w:rsid w:val="00F97D43"/>
    <w:rsid w:val="00FA03CD"/>
    <w:rsid w:val="00FA11FB"/>
    <w:rsid w:val="00FA1E37"/>
    <w:rsid w:val="00FA2181"/>
    <w:rsid w:val="00FA39E1"/>
    <w:rsid w:val="00FA40FA"/>
    <w:rsid w:val="00FA66A8"/>
    <w:rsid w:val="00FA6A8C"/>
    <w:rsid w:val="00FA7B94"/>
    <w:rsid w:val="00FA7DBB"/>
    <w:rsid w:val="00FA7F34"/>
    <w:rsid w:val="00FB15C9"/>
    <w:rsid w:val="00FB1CDA"/>
    <w:rsid w:val="00FB1E3A"/>
    <w:rsid w:val="00FB3160"/>
    <w:rsid w:val="00FB3700"/>
    <w:rsid w:val="00FB4473"/>
    <w:rsid w:val="00FB4577"/>
    <w:rsid w:val="00FB56B5"/>
    <w:rsid w:val="00FB6A13"/>
    <w:rsid w:val="00FB7C32"/>
    <w:rsid w:val="00FC37FD"/>
    <w:rsid w:val="00FC5211"/>
    <w:rsid w:val="00FC6596"/>
    <w:rsid w:val="00FC748F"/>
    <w:rsid w:val="00FD11C2"/>
    <w:rsid w:val="00FD3D88"/>
    <w:rsid w:val="00FD3F7E"/>
    <w:rsid w:val="00FD57D7"/>
    <w:rsid w:val="00FD6B10"/>
    <w:rsid w:val="00FD6ECA"/>
    <w:rsid w:val="00FD7AD5"/>
    <w:rsid w:val="00FD7D9C"/>
    <w:rsid w:val="00FE2C34"/>
    <w:rsid w:val="00FE59E3"/>
    <w:rsid w:val="00FE7A11"/>
    <w:rsid w:val="00FF3104"/>
    <w:rsid w:val="00FF3914"/>
    <w:rsid w:val="00FF3CEA"/>
    <w:rsid w:val="00FF5269"/>
    <w:rsid w:val="00FF5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14:docId w14:val="17B48526"/>
  <w15:docId w15:val="{34AC9F22-5BC1-4F6A-BCE0-B1EDFB20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BA25A7"/>
    <w:pPr>
      <w:keepNext/>
      <w:spacing w:after="18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3A5D1A"/>
    <w:pPr>
      <w:keepNext/>
      <w:numPr>
        <w:ilvl w:val="1"/>
        <w:numId w:val="5"/>
      </w:numPr>
      <w:tabs>
        <w:tab w:val="clear" w:pos="4546"/>
        <w:tab w:val="num" w:pos="709"/>
      </w:tabs>
      <w:spacing w:before="60" w:after="120"/>
      <w:ind w:hanging="4404"/>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BA25A7"/>
    <w:pPr>
      <w:outlineLvl w:val="2"/>
    </w:pPr>
    <w:rPr>
      <w:rFonts w:cs="Arial"/>
      <w:bCs/>
      <w:sz w:val="30"/>
      <w:szCs w:val="26"/>
    </w:rPr>
  </w:style>
  <w:style w:type="paragraph" w:styleId="Heading4">
    <w:name w:val="heading 4"/>
    <w:basedOn w:val="Normal"/>
    <w:next w:val="Normal"/>
    <w:link w:val="Heading4Char"/>
    <w:qFormat/>
    <w:rsid w:val="00BA25A7"/>
    <w:pPr>
      <w:keepNext/>
      <w:spacing w:before="60" w:after="60"/>
      <w:outlineLvl w:val="3"/>
    </w:pPr>
    <w:rPr>
      <w:b/>
      <w:color w:val="005EB8" w:themeColor="accent1"/>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BA25A7"/>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BA25A7"/>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0B4103"/>
    <w:pPr>
      <w:pBdr>
        <w:top w:val="single" w:sz="4" w:space="4" w:color="D6DBE0" w:themeColor="accent6" w:themeTint="33"/>
        <w:bottom w:val="single" w:sz="4" w:space="4" w:color="D6DBE0" w:themeColor="accent6" w:themeTint="33"/>
      </w:pBdr>
      <w:tabs>
        <w:tab w:val="left" w:pos="440"/>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4"/>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hAnsi="Arial"/>
      <w:b w:val="0"/>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BA25A7"/>
    <w:pPr>
      <w:ind w:left="510" w:hanging="510"/>
      <w:contextualSpacing w:val="0"/>
    </w:pPr>
  </w:style>
  <w:style w:type="character" w:customStyle="1" w:styleId="NumberedlistChar">
    <w:name w:val="Numbered list Char"/>
    <w:basedOn w:val="DefaultParagraphFont"/>
    <w:link w:val="Numberedlist"/>
    <w:rsid w:val="00BA25A7"/>
    <w:rPr>
      <w:rFonts w:ascii="Arial" w:hAnsi="Arial"/>
      <w:color w:val="0F0F0F" w:themeColor="text1"/>
      <w:sz w:val="24"/>
      <w:szCs w:val="24"/>
      <w:lang w:eastAsia="en-US"/>
    </w:rPr>
  </w:style>
  <w:style w:type="paragraph" w:styleId="ListParagraph">
    <w:name w:val="List Paragraph"/>
    <w:aliases w:val="Dot pt,F5 List Paragraph,List Paragraph1,List Paragraph11,Colorful List - Accent 11,Bullet 1,Bullet Points,MAIN CONTENT,No Spacing1,List Paragraph Char Char Char,Indicator Text,Numbered Para 1,Medium Grid 1 - Accent 21,Text bullets 1"/>
    <w:basedOn w:val="Normal"/>
    <w:link w:val="ListParagraphChar"/>
    <w:uiPriority w:val="34"/>
    <w:qFormat/>
    <w:rsid w:val="00BA25A7"/>
    <w:pPr>
      <w:ind w:left="720"/>
      <w:contextualSpacing/>
    </w:pPr>
  </w:style>
  <w:style w:type="character" w:customStyle="1" w:styleId="Heading2Char">
    <w:name w:val="Heading 2 Char"/>
    <w:basedOn w:val="DefaultParagraphFont"/>
    <w:link w:val="Heading2"/>
    <w:rsid w:val="003A5D1A"/>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BA25A7"/>
    <w:rPr>
      <w:rFonts w:ascii="Arial" w:hAnsi="Arial"/>
      <w:b/>
      <w:color w:val="005EB8" w:themeColor="accent1"/>
      <w:sz w:val="24"/>
      <w:lang w:eastAsia="en-US"/>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uiPriority w:val="22"/>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5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hAnsi="Arial"/>
      <w:b w:val="0"/>
      <w:color w:val="005EB8" w:themeColor="accent1"/>
      <w:sz w:val="30"/>
      <w:lang w:eastAsia="en-US"/>
    </w:rPr>
  </w:style>
  <w:style w:type="character" w:customStyle="1" w:styleId="ListParagraphChar">
    <w:name w:val="List Paragraph Char"/>
    <w:aliases w:val="Dot pt Char,F5 List Paragraph Char,List Paragraph1 Char,List Paragraph11 Char,Colorful List - Accent 11 Char,Bullet 1 Char,Bullet Points Char,MAIN CONTENT Char,No Spacing1 Char,List Paragraph Char Char Char Char,Indicator Text Char"/>
    <w:basedOn w:val="DefaultParagraphFont"/>
    <w:link w:val="ListParagraph"/>
    <w:uiPriority w:val="34"/>
    <w:qFormat/>
    <w:locked/>
    <w:rsid w:val="00B362FF"/>
    <w:rPr>
      <w:rFonts w:ascii="Arial" w:hAnsi="Arial"/>
      <w:color w:val="0F0F0F" w:themeColor="text1"/>
      <w:sz w:val="24"/>
      <w:szCs w:val="24"/>
      <w:lang w:eastAsia="en-US"/>
    </w:rPr>
  </w:style>
  <w:style w:type="paragraph" w:styleId="NormalWeb">
    <w:name w:val="Normal (Web)"/>
    <w:basedOn w:val="Normal"/>
    <w:uiPriority w:val="99"/>
    <w:unhideWhenUsed/>
    <w:rsid w:val="000A6E7F"/>
    <w:pPr>
      <w:spacing w:before="100" w:beforeAutospacing="1" w:after="100" w:afterAutospacing="1"/>
      <w:textboxTightWrap w:val="none"/>
    </w:pPr>
    <w:rPr>
      <w:rFonts w:ascii="Times New Roman" w:hAnsi="Times New Roman"/>
      <w:color w:val="auto"/>
      <w:lang w:eastAsia="en-GB"/>
    </w:rPr>
  </w:style>
  <w:style w:type="paragraph" w:styleId="NoSpacing">
    <w:name w:val="No Spacing"/>
    <w:uiPriority w:val="1"/>
    <w:qFormat/>
    <w:rsid w:val="00DF1924"/>
    <w:rPr>
      <w:rFonts w:asciiTheme="minorHAnsi" w:eastAsiaTheme="minorHAnsi" w:hAnsiTheme="minorHAnsi" w:cstheme="minorBidi"/>
      <w:sz w:val="22"/>
      <w:szCs w:val="22"/>
      <w:lang w:eastAsia="en-US"/>
    </w:rPr>
  </w:style>
  <w:style w:type="character" w:styleId="Emphasis">
    <w:name w:val="Emphasis"/>
    <w:basedOn w:val="DefaultParagraphFont"/>
    <w:uiPriority w:val="20"/>
    <w:qFormat/>
    <w:rsid w:val="00DF1924"/>
    <w:rPr>
      <w:i/>
      <w:iCs/>
    </w:rPr>
  </w:style>
  <w:style w:type="paragraph" w:customStyle="1" w:styleId="Default">
    <w:name w:val="Default"/>
    <w:rsid w:val="00372779"/>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ED4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29113587">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8162494">
      <w:bodyDiv w:val="1"/>
      <w:marLeft w:val="0"/>
      <w:marRight w:val="0"/>
      <w:marTop w:val="0"/>
      <w:marBottom w:val="0"/>
      <w:divBdr>
        <w:top w:val="none" w:sz="0" w:space="0" w:color="auto"/>
        <w:left w:val="none" w:sz="0" w:space="0" w:color="auto"/>
        <w:bottom w:val="none" w:sz="0" w:space="0" w:color="auto"/>
        <w:right w:val="none" w:sz="0" w:space="0" w:color="auto"/>
      </w:divBdr>
      <w:divsChild>
        <w:div w:id="2078893854">
          <w:marLeft w:val="0"/>
          <w:marRight w:val="0"/>
          <w:marTop w:val="0"/>
          <w:marBottom w:val="0"/>
          <w:divBdr>
            <w:top w:val="none" w:sz="0" w:space="0" w:color="auto"/>
            <w:left w:val="none" w:sz="0" w:space="0" w:color="auto"/>
            <w:bottom w:val="none" w:sz="0" w:space="0" w:color="auto"/>
            <w:right w:val="none" w:sz="0" w:space="0" w:color="auto"/>
          </w:divBdr>
          <w:divsChild>
            <w:div w:id="1477794475">
              <w:marLeft w:val="0"/>
              <w:marRight w:val="0"/>
              <w:marTop w:val="0"/>
              <w:marBottom w:val="0"/>
              <w:divBdr>
                <w:top w:val="none" w:sz="0" w:space="0" w:color="auto"/>
                <w:left w:val="none" w:sz="0" w:space="0" w:color="auto"/>
                <w:bottom w:val="none" w:sz="0" w:space="0" w:color="auto"/>
                <w:right w:val="none" w:sz="0" w:space="0" w:color="auto"/>
              </w:divBdr>
              <w:divsChild>
                <w:div w:id="107551121">
                  <w:marLeft w:val="0"/>
                  <w:marRight w:val="0"/>
                  <w:marTop w:val="0"/>
                  <w:marBottom w:val="0"/>
                  <w:divBdr>
                    <w:top w:val="none" w:sz="0" w:space="0" w:color="auto"/>
                    <w:left w:val="none" w:sz="0" w:space="0" w:color="auto"/>
                    <w:bottom w:val="none" w:sz="0" w:space="0" w:color="auto"/>
                    <w:right w:val="none" w:sz="0" w:space="0" w:color="auto"/>
                  </w:divBdr>
                  <w:divsChild>
                    <w:div w:id="383992960">
                      <w:marLeft w:val="0"/>
                      <w:marRight w:val="0"/>
                      <w:marTop w:val="0"/>
                      <w:marBottom w:val="0"/>
                      <w:divBdr>
                        <w:top w:val="none" w:sz="0" w:space="0" w:color="auto"/>
                        <w:left w:val="none" w:sz="0" w:space="0" w:color="auto"/>
                        <w:bottom w:val="none" w:sz="0" w:space="0" w:color="auto"/>
                        <w:right w:val="none" w:sz="0" w:space="0" w:color="auto"/>
                      </w:divBdr>
                      <w:divsChild>
                        <w:div w:id="15104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48598211">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89538579">
      <w:bodyDiv w:val="1"/>
      <w:marLeft w:val="0"/>
      <w:marRight w:val="0"/>
      <w:marTop w:val="0"/>
      <w:marBottom w:val="0"/>
      <w:divBdr>
        <w:top w:val="none" w:sz="0" w:space="0" w:color="auto"/>
        <w:left w:val="none" w:sz="0" w:space="0" w:color="auto"/>
        <w:bottom w:val="none" w:sz="0" w:space="0" w:color="auto"/>
        <w:right w:val="none" w:sz="0" w:space="0" w:color="auto"/>
      </w:divBdr>
      <w:divsChild>
        <w:div w:id="535119857">
          <w:marLeft w:val="0"/>
          <w:marRight w:val="0"/>
          <w:marTop w:val="0"/>
          <w:marBottom w:val="0"/>
          <w:divBdr>
            <w:top w:val="none" w:sz="0" w:space="0" w:color="auto"/>
            <w:left w:val="none" w:sz="0" w:space="0" w:color="auto"/>
            <w:bottom w:val="none" w:sz="0" w:space="0" w:color="auto"/>
            <w:right w:val="none" w:sz="0" w:space="0" w:color="auto"/>
          </w:divBdr>
          <w:divsChild>
            <w:div w:id="438450858">
              <w:marLeft w:val="0"/>
              <w:marRight w:val="0"/>
              <w:marTop w:val="0"/>
              <w:marBottom w:val="0"/>
              <w:divBdr>
                <w:top w:val="none" w:sz="0" w:space="0" w:color="auto"/>
                <w:left w:val="none" w:sz="0" w:space="0" w:color="auto"/>
                <w:bottom w:val="none" w:sz="0" w:space="0" w:color="auto"/>
                <w:right w:val="none" w:sz="0" w:space="0" w:color="auto"/>
              </w:divBdr>
              <w:divsChild>
                <w:div w:id="23404203">
                  <w:marLeft w:val="0"/>
                  <w:marRight w:val="0"/>
                  <w:marTop w:val="0"/>
                  <w:marBottom w:val="0"/>
                  <w:divBdr>
                    <w:top w:val="none" w:sz="0" w:space="0" w:color="auto"/>
                    <w:left w:val="none" w:sz="0" w:space="0" w:color="auto"/>
                    <w:bottom w:val="none" w:sz="0" w:space="0" w:color="auto"/>
                    <w:right w:val="none" w:sz="0" w:space="0" w:color="auto"/>
                  </w:divBdr>
                  <w:divsChild>
                    <w:div w:id="308245015">
                      <w:marLeft w:val="0"/>
                      <w:marRight w:val="0"/>
                      <w:marTop w:val="0"/>
                      <w:marBottom w:val="0"/>
                      <w:divBdr>
                        <w:top w:val="none" w:sz="0" w:space="0" w:color="auto"/>
                        <w:left w:val="none" w:sz="0" w:space="0" w:color="auto"/>
                        <w:bottom w:val="none" w:sz="0" w:space="0" w:color="auto"/>
                        <w:right w:val="none" w:sz="0" w:space="0" w:color="auto"/>
                      </w:divBdr>
                      <w:divsChild>
                        <w:div w:id="19876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38229">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05802624">
      <w:bodyDiv w:val="1"/>
      <w:marLeft w:val="0"/>
      <w:marRight w:val="0"/>
      <w:marTop w:val="0"/>
      <w:marBottom w:val="0"/>
      <w:divBdr>
        <w:top w:val="none" w:sz="0" w:space="0" w:color="auto"/>
        <w:left w:val="none" w:sz="0" w:space="0" w:color="auto"/>
        <w:bottom w:val="none" w:sz="0" w:space="0" w:color="auto"/>
        <w:right w:val="none" w:sz="0" w:space="0" w:color="auto"/>
      </w:divBdr>
      <w:divsChild>
        <w:div w:id="741100159">
          <w:marLeft w:val="0"/>
          <w:marRight w:val="0"/>
          <w:marTop w:val="0"/>
          <w:marBottom w:val="0"/>
          <w:divBdr>
            <w:top w:val="none" w:sz="0" w:space="0" w:color="auto"/>
            <w:left w:val="none" w:sz="0" w:space="0" w:color="auto"/>
            <w:bottom w:val="none" w:sz="0" w:space="0" w:color="auto"/>
            <w:right w:val="none" w:sz="0" w:space="0" w:color="auto"/>
          </w:divBdr>
          <w:divsChild>
            <w:div w:id="1378776463">
              <w:marLeft w:val="0"/>
              <w:marRight w:val="0"/>
              <w:marTop w:val="0"/>
              <w:marBottom w:val="0"/>
              <w:divBdr>
                <w:top w:val="none" w:sz="0" w:space="0" w:color="auto"/>
                <w:left w:val="none" w:sz="0" w:space="0" w:color="auto"/>
                <w:bottom w:val="none" w:sz="0" w:space="0" w:color="auto"/>
                <w:right w:val="none" w:sz="0" w:space="0" w:color="auto"/>
              </w:divBdr>
              <w:divsChild>
                <w:div w:id="1273244567">
                  <w:marLeft w:val="0"/>
                  <w:marRight w:val="0"/>
                  <w:marTop w:val="0"/>
                  <w:marBottom w:val="0"/>
                  <w:divBdr>
                    <w:top w:val="none" w:sz="0" w:space="0" w:color="auto"/>
                    <w:left w:val="none" w:sz="0" w:space="0" w:color="auto"/>
                    <w:bottom w:val="none" w:sz="0" w:space="0" w:color="auto"/>
                    <w:right w:val="none" w:sz="0" w:space="0" w:color="auto"/>
                  </w:divBdr>
                  <w:divsChild>
                    <w:div w:id="1708750468">
                      <w:marLeft w:val="0"/>
                      <w:marRight w:val="0"/>
                      <w:marTop w:val="0"/>
                      <w:marBottom w:val="0"/>
                      <w:divBdr>
                        <w:top w:val="none" w:sz="0" w:space="0" w:color="auto"/>
                        <w:left w:val="none" w:sz="0" w:space="0" w:color="auto"/>
                        <w:bottom w:val="none" w:sz="0" w:space="0" w:color="auto"/>
                        <w:right w:val="none" w:sz="0" w:space="0" w:color="auto"/>
                      </w:divBdr>
                      <w:divsChild>
                        <w:div w:id="2369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96848740">
      <w:bodyDiv w:val="1"/>
      <w:marLeft w:val="0"/>
      <w:marRight w:val="0"/>
      <w:marTop w:val="0"/>
      <w:marBottom w:val="0"/>
      <w:divBdr>
        <w:top w:val="none" w:sz="0" w:space="0" w:color="auto"/>
        <w:left w:val="none" w:sz="0" w:space="0" w:color="auto"/>
        <w:bottom w:val="none" w:sz="0" w:space="0" w:color="auto"/>
        <w:right w:val="none" w:sz="0" w:space="0" w:color="auto"/>
      </w:divBdr>
    </w:div>
    <w:div w:id="569005589">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88387084">
      <w:bodyDiv w:val="1"/>
      <w:marLeft w:val="0"/>
      <w:marRight w:val="0"/>
      <w:marTop w:val="0"/>
      <w:marBottom w:val="0"/>
      <w:divBdr>
        <w:top w:val="none" w:sz="0" w:space="0" w:color="auto"/>
        <w:left w:val="none" w:sz="0" w:space="0" w:color="auto"/>
        <w:bottom w:val="none" w:sz="0" w:space="0" w:color="auto"/>
        <w:right w:val="none" w:sz="0" w:space="0" w:color="auto"/>
      </w:divBdr>
      <w:divsChild>
        <w:div w:id="88623156">
          <w:marLeft w:val="0"/>
          <w:marRight w:val="0"/>
          <w:marTop w:val="0"/>
          <w:marBottom w:val="0"/>
          <w:divBdr>
            <w:top w:val="none" w:sz="0" w:space="0" w:color="auto"/>
            <w:left w:val="none" w:sz="0" w:space="0" w:color="auto"/>
            <w:bottom w:val="none" w:sz="0" w:space="0" w:color="auto"/>
            <w:right w:val="none" w:sz="0" w:space="0" w:color="auto"/>
          </w:divBdr>
          <w:divsChild>
            <w:div w:id="1470130660">
              <w:marLeft w:val="0"/>
              <w:marRight w:val="0"/>
              <w:marTop w:val="0"/>
              <w:marBottom w:val="0"/>
              <w:divBdr>
                <w:top w:val="none" w:sz="0" w:space="0" w:color="auto"/>
                <w:left w:val="none" w:sz="0" w:space="0" w:color="auto"/>
                <w:bottom w:val="none" w:sz="0" w:space="0" w:color="auto"/>
                <w:right w:val="none" w:sz="0" w:space="0" w:color="auto"/>
              </w:divBdr>
              <w:divsChild>
                <w:div w:id="2105417332">
                  <w:marLeft w:val="0"/>
                  <w:marRight w:val="0"/>
                  <w:marTop w:val="0"/>
                  <w:marBottom w:val="0"/>
                  <w:divBdr>
                    <w:top w:val="none" w:sz="0" w:space="0" w:color="auto"/>
                    <w:left w:val="none" w:sz="0" w:space="0" w:color="auto"/>
                    <w:bottom w:val="none" w:sz="0" w:space="0" w:color="auto"/>
                    <w:right w:val="none" w:sz="0" w:space="0" w:color="auto"/>
                  </w:divBdr>
                  <w:divsChild>
                    <w:div w:id="1998993749">
                      <w:marLeft w:val="0"/>
                      <w:marRight w:val="0"/>
                      <w:marTop w:val="0"/>
                      <w:marBottom w:val="0"/>
                      <w:divBdr>
                        <w:top w:val="none" w:sz="0" w:space="0" w:color="auto"/>
                        <w:left w:val="none" w:sz="0" w:space="0" w:color="auto"/>
                        <w:bottom w:val="none" w:sz="0" w:space="0" w:color="auto"/>
                        <w:right w:val="none" w:sz="0" w:space="0" w:color="auto"/>
                      </w:divBdr>
                      <w:divsChild>
                        <w:div w:id="3881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89226">
      <w:bodyDiv w:val="1"/>
      <w:marLeft w:val="0"/>
      <w:marRight w:val="0"/>
      <w:marTop w:val="0"/>
      <w:marBottom w:val="0"/>
      <w:divBdr>
        <w:top w:val="none" w:sz="0" w:space="0" w:color="auto"/>
        <w:left w:val="none" w:sz="0" w:space="0" w:color="auto"/>
        <w:bottom w:val="none" w:sz="0" w:space="0" w:color="auto"/>
        <w:right w:val="none" w:sz="0" w:space="0" w:color="auto"/>
      </w:divBdr>
      <w:divsChild>
        <w:div w:id="52121152">
          <w:marLeft w:val="547"/>
          <w:marRight w:val="0"/>
          <w:marTop w:val="82"/>
          <w:marBottom w:val="0"/>
          <w:divBdr>
            <w:top w:val="none" w:sz="0" w:space="0" w:color="auto"/>
            <w:left w:val="none" w:sz="0" w:space="0" w:color="auto"/>
            <w:bottom w:val="none" w:sz="0" w:space="0" w:color="auto"/>
            <w:right w:val="none" w:sz="0" w:space="0" w:color="auto"/>
          </w:divBdr>
        </w:div>
        <w:div w:id="1301417542">
          <w:marLeft w:val="547"/>
          <w:marRight w:val="0"/>
          <w:marTop w:val="82"/>
          <w:marBottom w:val="0"/>
          <w:divBdr>
            <w:top w:val="none" w:sz="0" w:space="0" w:color="auto"/>
            <w:left w:val="none" w:sz="0" w:space="0" w:color="auto"/>
            <w:bottom w:val="none" w:sz="0" w:space="0" w:color="auto"/>
            <w:right w:val="none" w:sz="0" w:space="0" w:color="auto"/>
          </w:divBdr>
        </w:div>
        <w:div w:id="695739891">
          <w:marLeft w:val="547"/>
          <w:marRight w:val="0"/>
          <w:marTop w:val="82"/>
          <w:marBottom w:val="0"/>
          <w:divBdr>
            <w:top w:val="none" w:sz="0" w:space="0" w:color="auto"/>
            <w:left w:val="none" w:sz="0" w:space="0" w:color="auto"/>
            <w:bottom w:val="none" w:sz="0" w:space="0" w:color="auto"/>
            <w:right w:val="none" w:sz="0" w:space="0" w:color="auto"/>
          </w:divBdr>
        </w:div>
        <w:div w:id="450633588">
          <w:marLeft w:val="547"/>
          <w:marRight w:val="0"/>
          <w:marTop w:val="82"/>
          <w:marBottom w:val="0"/>
          <w:divBdr>
            <w:top w:val="none" w:sz="0" w:space="0" w:color="auto"/>
            <w:left w:val="none" w:sz="0" w:space="0" w:color="auto"/>
            <w:bottom w:val="none" w:sz="0" w:space="0" w:color="auto"/>
            <w:right w:val="none" w:sz="0" w:space="0" w:color="auto"/>
          </w:divBdr>
        </w:div>
      </w:divsChild>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36762714">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23063563">
      <w:bodyDiv w:val="1"/>
      <w:marLeft w:val="0"/>
      <w:marRight w:val="0"/>
      <w:marTop w:val="0"/>
      <w:marBottom w:val="0"/>
      <w:divBdr>
        <w:top w:val="none" w:sz="0" w:space="0" w:color="auto"/>
        <w:left w:val="none" w:sz="0" w:space="0" w:color="auto"/>
        <w:bottom w:val="none" w:sz="0" w:space="0" w:color="auto"/>
        <w:right w:val="none" w:sz="0" w:space="0" w:color="auto"/>
      </w:divBdr>
    </w:div>
    <w:div w:id="798451312">
      <w:bodyDiv w:val="1"/>
      <w:marLeft w:val="0"/>
      <w:marRight w:val="0"/>
      <w:marTop w:val="0"/>
      <w:marBottom w:val="0"/>
      <w:divBdr>
        <w:top w:val="none" w:sz="0" w:space="0" w:color="auto"/>
        <w:left w:val="none" w:sz="0" w:space="0" w:color="auto"/>
        <w:bottom w:val="none" w:sz="0" w:space="0" w:color="auto"/>
        <w:right w:val="none" w:sz="0" w:space="0" w:color="auto"/>
      </w:divBdr>
    </w:div>
    <w:div w:id="82512317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19094117">
      <w:bodyDiv w:val="1"/>
      <w:marLeft w:val="0"/>
      <w:marRight w:val="0"/>
      <w:marTop w:val="0"/>
      <w:marBottom w:val="0"/>
      <w:divBdr>
        <w:top w:val="none" w:sz="0" w:space="0" w:color="auto"/>
        <w:left w:val="none" w:sz="0" w:space="0" w:color="auto"/>
        <w:bottom w:val="none" w:sz="0" w:space="0" w:color="auto"/>
        <w:right w:val="none" w:sz="0" w:space="0" w:color="auto"/>
      </w:divBdr>
      <w:divsChild>
        <w:div w:id="1850564880">
          <w:marLeft w:val="0"/>
          <w:marRight w:val="0"/>
          <w:marTop w:val="0"/>
          <w:marBottom w:val="0"/>
          <w:divBdr>
            <w:top w:val="none" w:sz="0" w:space="0" w:color="auto"/>
            <w:left w:val="none" w:sz="0" w:space="0" w:color="auto"/>
            <w:bottom w:val="none" w:sz="0" w:space="0" w:color="auto"/>
            <w:right w:val="none" w:sz="0" w:space="0" w:color="auto"/>
          </w:divBdr>
          <w:divsChild>
            <w:div w:id="497817441">
              <w:marLeft w:val="0"/>
              <w:marRight w:val="0"/>
              <w:marTop w:val="0"/>
              <w:marBottom w:val="0"/>
              <w:divBdr>
                <w:top w:val="none" w:sz="0" w:space="0" w:color="auto"/>
                <w:left w:val="none" w:sz="0" w:space="0" w:color="auto"/>
                <w:bottom w:val="none" w:sz="0" w:space="0" w:color="auto"/>
                <w:right w:val="none" w:sz="0" w:space="0" w:color="auto"/>
              </w:divBdr>
              <w:divsChild>
                <w:div w:id="1990673130">
                  <w:marLeft w:val="0"/>
                  <w:marRight w:val="0"/>
                  <w:marTop w:val="0"/>
                  <w:marBottom w:val="0"/>
                  <w:divBdr>
                    <w:top w:val="none" w:sz="0" w:space="0" w:color="auto"/>
                    <w:left w:val="none" w:sz="0" w:space="0" w:color="auto"/>
                    <w:bottom w:val="none" w:sz="0" w:space="0" w:color="auto"/>
                    <w:right w:val="none" w:sz="0" w:space="0" w:color="auto"/>
                  </w:divBdr>
                  <w:divsChild>
                    <w:div w:id="1994943478">
                      <w:marLeft w:val="0"/>
                      <w:marRight w:val="0"/>
                      <w:marTop w:val="0"/>
                      <w:marBottom w:val="0"/>
                      <w:divBdr>
                        <w:top w:val="none" w:sz="0" w:space="0" w:color="auto"/>
                        <w:left w:val="none" w:sz="0" w:space="0" w:color="auto"/>
                        <w:bottom w:val="none" w:sz="0" w:space="0" w:color="auto"/>
                        <w:right w:val="none" w:sz="0" w:space="0" w:color="auto"/>
                      </w:divBdr>
                      <w:divsChild>
                        <w:div w:id="150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60127384">
      <w:bodyDiv w:val="1"/>
      <w:marLeft w:val="0"/>
      <w:marRight w:val="0"/>
      <w:marTop w:val="0"/>
      <w:marBottom w:val="0"/>
      <w:divBdr>
        <w:top w:val="none" w:sz="0" w:space="0" w:color="auto"/>
        <w:left w:val="none" w:sz="0" w:space="0" w:color="auto"/>
        <w:bottom w:val="none" w:sz="0" w:space="0" w:color="auto"/>
        <w:right w:val="none" w:sz="0" w:space="0" w:color="auto"/>
      </w:divBdr>
      <w:divsChild>
        <w:div w:id="1109350331">
          <w:marLeft w:val="0"/>
          <w:marRight w:val="0"/>
          <w:marTop w:val="0"/>
          <w:marBottom w:val="0"/>
          <w:divBdr>
            <w:top w:val="none" w:sz="0" w:space="0" w:color="auto"/>
            <w:left w:val="none" w:sz="0" w:space="0" w:color="auto"/>
            <w:bottom w:val="none" w:sz="0" w:space="0" w:color="auto"/>
            <w:right w:val="none" w:sz="0" w:space="0" w:color="auto"/>
          </w:divBdr>
          <w:divsChild>
            <w:div w:id="569996885">
              <w:marLeft w:val="0"/>
              <w:marRight w:val="0"/>
              <w:marTop w:val="0"/>
              <w:marBottom w:val="0"/>
              <w:divBdr>
                <w:top w:val="none" w:sz="0" w:space="0" w:color="auto"/>
                <w:left w:val="none" w:sz="0" w:space="0" w:color="auto"/>
                <w:bottom w:val="none" w:sz="0" w:space="0" w:color="auto"/>
                <w:right w:val="none" w:sz="0" w:space="0" w:color="auto"/>
              </w:divBdr>
              <w:divsChild>
                <w:div w:id="599685676">
                  <w:marLeft w:val="0"/>
                  <w:marRight w:val="0"/>
                  <w:marTop w:val="0"/>
                  <w:marBottom w:val="0"/>
                  <w:divBdr>
                    <w:top w:val="none" w:sz="0" w:space="0" w:color="auto"/>
                    <w:left w:val="none" w:sz="0" w:space="0" w:color="auto"/>
                    <w:bottom w:val="none" w:sz="0" w:space="0" w:color="auto"/>
                    <w:right w:val="none" w:sz="0" w:space="0" w:color="auto"/>
                  </w:divBdr>
                  <w:divsChild>
                    <w:div w:id="116874804">
                      <w:marLeft w:val="0"/>
                      <w:marRight w:val="0"/>
                      <w:marTop w:val="0"/>
                      <w:marBottom w:val="0"/>
                      <w:divBdr>
                        <w:top w:val="none" w:sz="0" w:space="0" w:color="auto"/>
                        <w:left w:val="none" w:sz="0" w:space="0" w:color="auto"/>
                        <w:bottom w:val="none" w:sz="0" w:space="0" w:color="auto"/>
                        <w:right w:val="none" w:sz="0" w:space="0" w:color="auto"/>
                      </w:divBdr>
                      <w:divsChild>
                        <w:div w:id="18763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5253467">
      <w:bodyDiv w:val="1"/>
      <w:marLeft w:val="0"/>
      <w:marRight w:val="0"/>
      <w:marTop w:val="0"/>
      <w:marBottom w:val="0"/>
      <w:divBdr>
        <w:top w:val="none" w:sz="0" w:space="0" w:color="auto"/>
        <w:left w:val="none" w:sz="0" w:space="0" w:color="auto"/>
        <w:bottom w:val="none" w:sz="0" w:space="0" w:color="auto"/>
        <w:right w:val="none" w:sz="0" w:space="0" w:color="auto"/>
      </w:divBdr>
      <w:divsChild>
        <w:div w:id="947927616">
          <w:marLeft w:val="0"/>
          <w:marRight w:val="0"/>
          <w:marTop w:val="0"/>
          <w:marBottom w:val="0"/>
          <w:divBdr>
            <w:top w:val="none" w:sz="0" w:space="0" w:color="auto"/>
            <w:left w:val="none" w:sz="0" w:space="0" w:color="auto"/>
            <w:bottom w:val="none" w:sz="0" w:space="0" w:color="auto"/>
            <w:right w:val="none" w:sz="0" w:space="0" w:color="auto"/>
          </w:divBdr>
          <w:divsChild>
            <w:div w:id="158271870">
              <w:marLeft w:val="0"/>
              <w:marRight w:val="0"/>
              <w:marTop w:val="0"/>
              <w:marBottom w:val="0"/>
              <w:divBdr>
                <w:top w:val="none" w:sz="0" w:space="0" w:color="auto"/>
                <w:left w:val="none" w:sz="0" w:space="0" w:color="auto"/>
                <w:bottom w:val="none" w:sz="0" w:space="0" w:color="auto"/>
                <w:right w:val="none" w:sz="0" w:space="0" w:color="auto"/>
              </w:divBdr>
              <w:divsChild>
                <w:div w:id="791948032">
                  <w:marLeft w:val="0"/>
                  <w:marRight w:val="0"/>
                  <w:marTop w:val="0"/>
                  <w:marBottom w:val="0"/>
                  <w:divBdr>
                    <w:top w:val="none" w:sz="0" w:space="0" w:color="auto"/>
                    <w:left w:val="none" w:sz="0" w:space="0" w:color="auto"/>
                    <w:bottom w:val="none" w:sz="0" w:space="0" w:color="auto"/>
                    <w:right w:val="none" w:sz="0" w:space="0" w:color="auto"/>
                  </w:divBdr>
                </w:div>
                <w:div w:id="710766807">
                  <w:marLeft w:val="0"/>
                  <w:marRight w:val="0"/>
                  <w:marTop w:val="0"/>
                  <w:marBottom w:val="0"/>
                  <w:divBdr>
                    <w:top w:val="none" w:sz="0" w:space="0" w:color="auto"/>
                    <w:left w:val="none" w:sz="0" w:space="0" w:color="auto"/>
                    <w:bottom w:val="none" w:sz="0" w:space="0" w:color="auto"/>
                    <w:right w:val="none" w:sz="0" w:space="0" w:color="auto"/>
                  </w:divBdr>
                </w:div>
                <w:div w:id="352339965">
                  <w:marLeft w:val="0"/>
                  <w:marRight w:val="0"/>
                  <w:marTop w:val="0"/>
                  <w:marBottom w:val="0"/>
                  <w:divBdr>
                    <w:top w:val="none" w:sz="0" w:space="0" w:color="auto"/>
                    <w:left w:val="none" w:sz="0" w:space="0" w:color="auto"/>
                    <w:bottom w:val="none" w:sz="0" w:space="0" w:color="auto"/>
                    <w:right w:val="none" w:sz="0" w:space="0" w:color="auto"/>
                  </w:divBdr>
                </w:div>
                <w:div w:id="1569800110">
                  <w:marLeft w:val="0"/>
                  <w:marRight w:val="0"/>
                  <w:marTop w:val="0"/>
                  <w:marBottom w:val="0"/>
                  <w:divBdr>
                    <w:top w:val="none" w:sz="0" w:space="0" w:color="auto"/>
                    <w:left w:val="none" w:sz="0" w:space="0" w:color="auto"/>
                    <w:bottom w:val="none" w:sz="0" w:space="0" w:color="auto"/>
                    <w:right w:val="none" w:sz="0" w:space="0" w:color="auto"/>
                  </w:divBdr>
                </w:div>
                <w:div w:id="40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5144791">
      <w:bodyDiv w:val="1"/>
      <w:marLeft w:val="0"/>
      <w:marRight w:val="0"/>
      <w:marTop w:val="0"/>
      <w:marBottom w:val="0"/>
      <w:divBdr>
        <w:top w:val="none" w:sz="0" w:space="0" w:color="auto"/>
        <w:left w:val="none" w:sz="0" w:space="0" w:color="auto"/>
        <w:bottom w:val="none" w:sz="0" w:space="0" w:color="auto"/>
        <w:right w:val="none" w:sz="0" w:space="0" w:color="auto"/>
      </w:divBdr>
      <w:divsChild>
        <w:div w:id="2059863736">
          <w:marLeft w:val="0"/>
          <w:marRight w:val="0"/>
          <w:marTop w:val="0"/>
          <w:marBottom w:val="0"/>
          <w:divBdr>
            <w:top w:val="none" w:sz="0" w:space="0" w:color="auto"/>
            <w:left w:val="none" w:sz="0" w:space="0" w:color="auto"/>
            <w:bottom w:val="none" w:sz="0" w:space="0" w:color="auto"/>
            <w:right w:val="none" w:sz="0" w:space="0" w:color="auto"/>
          </w:divBdr>
          <w:divsChild>
            <w:div w:id="1290284021">
              <w:marLeft w:val="0"/>
              <w:marRight w:val="0"/>
              <w:marTop w:val="0"/>
              <w:marBottom w:val="0"/>
              <w:divBdr>
                <w:top w:val="none" w:sz="0" w:space="0" w:color="auto"/>
                <w:left w:val="none" w:sz="0" w:space="0" w:color="auto"/>
                <w:bottom w:val="none" w:sz="0" w:space="0" w:color="auto"/>
                <w:right w:val="none" w:sz="0" w:space="0" w:color="auto"/>
              </w:divBdr>
              <w:divsChild>
                <w:div w:id="1142769557">
                  <w:marLeft w:val="0"/>
                  <w:marRight w:val="0"/>
                  <w:marTop w:val="0"/>
                  <w:marBottom w:val="0"/>
                  <w:divBdr>
                    <w:top w:val="none" w:sz="0" w:space="0" w:color="auto"/>
                    <w:left w:val="none" w:sz="0" w:space="0" w:color="auto"/>
                    <w:bottom w:val="none" w:sz="0" w:space="0" w:color="auto"/>
                    <w:right w:val="none" w:sz="0" w:space="0" w:color="auto"/>
                  </w:divBdr>
                  <w:divsChild>
                    <w:div w:id="852181412">
                      <w:marLeft w:val="0"/>
                      <w:marRight w:val="0"/>
                      <w:marTop w:val="0"/>
                      <w:marBottom w:val="0"/>
                      <w:divBdr>
                        <w:top w:val="none" w:sz="0" w:space="0" w:color="auto"/>
                        <w:left w:val="none" w:sz="0" w:space="0" w:color="auto"/>
                        <w:bottom w:val="none" w:sz="0" w:space="0" w:color="auto"/>
                        <w:right w:val="none" w:sz="0" w:space="0" w:color="auto"/>
                      </w:divBdr>
                      <w:divsChild>
                        <w:div w:id="8433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66566075">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7599295">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940">
      <w:bodyDiv w:val="1"/>
      <w:marLeft w:val="0"/>
      <w:marRight w:val="0"/>
      <w:marTop w:val="0"/>
      <w:marBottom w:val="0"/>
      <w:divBdr>
        <w:top w:val="none" w:sz="0" w:space="0" w:color="auto"/>
        <w:left w:val="none" w:sz="0" w:space="0" w:color="auto"/>
        <w:bottom w:val="none" w:sz="0" w:space="0" w:color="auto"/>
        <w:right w:val="none" w:sz="0" w:space="0" w:color="auto"/>
      </w:divBdr>
    </w:div>
    <w:div w:id="1486510511">
      <w:bodyDiv w:val="1"/>
      <w:marLeft w:val="0"/>
      <w:marRight w:val="0"/>
      <w:marTop w:val="0"/>
      <w:marBottom w:val="0"/>
      <w:divBdr>
        <w:top w:val="none" w:sz="0" w:space="0" w:color="auto"/>
        <w:left w:val="none" w:sz="0" w:space="0" w:color="auto"/>
        <w:bottom w:val="none" w:sz="0" w:space="0" w:color="auto"/>
        <w:right w:val="none" w:sz="0" w:space="0" w:color="auto"/>
      </w:divBdr>
      <w:divsChild>
        <w:div w:id="205871066">
          <w:marLeft w:val="0"/>
          <w:marRight w:val="0"/>
          <w:marTop w:val="0"/>
          <w:marBottom w:val="0"/>
          <w:divBdr>
            <w:top w:val="none" w:sz="0" w:space="0" w:color="auto"/>
            <w:left w:val="none" w:sz="0" w:space="0" w:color="auto"/>
            <w:bottom w:val="none" w:sz="0" w:space="0" w:color="auto"/>
            <w:right w:val="none" w:sz="0" w:space="0" w:color="auto"/>
          </w:divBdr>
          <w:divsChild>
            <w:div w:id="742335818">
              <w:marLeft w:val="0"/>
              <w:marRight w:val="0"/>
              <w:marTop w:val="0"/>
              <w:marBottom w:val="0"/>
              <w:divBdr>
                <w:top w:val="none" w:sz="0" w:space="0" w:color="auto"/>
                <w:left w:val="none" w:sz="0" w:space="0" w:color="auto"/>
                <w:bottom w:val="none" w:sz="0" w:space="0" w:color="auto"/>
                <w:right w:val="none" w:sz="0" w:space="0" w:color="auto"/>
              </w:divBdr>
              <w:divsChild>
                <w:div w:id="287400471">
                  <w:marLeft w:val="0"/>
                  <w:marRight w:val="0"/>
                  <w:marTop w:val="0"/>
                  <w:marBottom w:val="0"/>
                  <w:divBdr>
                    <w:top w:val="none" w:sz="0" w:space="0" w:color="auto"/>
                    <w:left w:val="none" w:sz="0" w:space="0" w:color="auto"/>
                    <w:bottom w:val="none" w:sz="0" w:space="0" w:color="auto"/>
                    <w:right w:val="none" w:sz="0" w:space="0" w:color="auto"/>
                  </w:divBdr>
                  <w:divsChild>
                    <w:div w:id="1154175082">
                      <w:marLeft w:val="0"/>
                      <w:marRight w:val="0"/>
                      <w:marTop w:val="0"/>
                      <w:marBottom w:val="0"/>
                      <w:divBdr>
                        <w:top w:val="none" w:sz="0" w:space="0" w:color="auto"/>
                        <w:left w:val="none" w:sz="0" w:space="0" w:color="auto"/>
                        <w:bottom w:val="none" w:sz="0" w:space="0" w:color="auto"/>
                        <w:right w:val="none" w:sz="0" w:space="0" w:color="auto"/>
                      </w:divBdr>
                      <w:divsChild>
                        <w:div w:id="9430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46382">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70266995">
      <w:bodyDiv w:val="1"/>
      <w:marLeft w:val="0"/>
      <w:marRight w:val="0"/>
      <w:marTop w:val="0"/>
      <w:marBottom w:val="0"/>
      <w:divBdr>
        <w:top w:val="none" w:sz="0" w:space="0" w:color="auto"/>
        <w:left w:val="none" w:sz="0" w:space="0" w:color="auto"/>
        <w:bottom w:val="none" w:sz="0" w:space="0" w:color="auto"/>
        <w:right w:val="none" w:sz="0" w:space="0" w:color="auto"/>
      </w:divBdr>
      <w:divsChild>
        <w:div w:id="1223642176">
          <w:marLeft w:val="0"/>
          <w:marRight w:val="0"/>
          <w:marTop w:val="0"/>
          <w:marBottom w:val="0"/>
          <w:divBdr>
            <w:top w:val="none" w:sz="0" w:space="0" w:color="auto"/>
            <w:left w:val="none" w:sz="0" w:space="0" w:color="auto"/>
            <w:bottom w:val="none" w:sz="0" w:space="0" w:color="auto"/>
            <w:right w:val="none" w:sz="0" w:space="0" w:color="auto"/>
          </w:divBdr>
          <w:divsChild>
            <w:div w:id="848956565">
              <w:marLeft w:val="0"/>
              <w:marRight w:val="0"/>
              <w:marTop w:val="0"/>
              <w:marBottom w:val="0"/>
              <w:divBdr>
                <w:top w:val="none" w:sz="0" w:space="0" w:color="auto"/>
                <w:left w:val="none" w:sz="0" w:space="0" w:color="auto"/>
                <w:bottom w:val="none" w:sz="0" w:space="0" w:color="auto"/>
                <w:right w:val="none" w:sz="0" w:space="0" w:color="auto"/>
              </w:divBdr>
              <w:divsChild>
                <w:div w:id="175972399">
                  <w:marLeft w:val="0"/>
                  <w:marRight w:val="0"/>
                  <w:marTop w:val="0"/>
                  <w:marBottom w:val="0"/>
                  <w:divBdr>
                    <w:top w:val="none" w:sz="0" w:space="0" w:color="auto"/>
                    <w:left w:val="none" w:sz="0" w:space="0" w:color="auto"/>
                    <w:bottom w:val="none" w:sz="0" w:space="0" w:color="auto"/>
                    <w:right w:val="none" w:sz="0" w:space="0" w:color="auto"/>
                  </w:divBdr>
                  <w:divsChild>
                    <w:div w:id="267857657">
                      <w:marLeft w:val="0"/>
                      <w:marRight w:val="0"/>
                      <w:marTop w:val="0"/>
                      <w:marBottom w:val="0"/>
                      <w:divBdr>
                        <w:top w:val="none" w:sz="0" w:space="0" w:color="auto"/>
                        <w:left w:val="none" w:sz="0" w:space="0" w:color="auto"/>
                        <w:bottom w:val="none" w:sz="0" w:space="0" w:color="auto"/>
                        <w:right w:val="none" w:sz="0" w:space="0" w:color="auto"/>
                      </w:divBdr>
                      <w:divsChild>
                        <w:div w:id="4510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05734">
      <w:bodyDiv w:val="1"/>
      <w:marLeft w:val="0"/>
      <w:marRight w:val="0"/>
      <w:marTop w:val="0"/>
      <w:marBottom w:val="0"/>
      <w:divBdr>
        <w:top w:val="none" w:sz="0" w:space="0" w:color="auto"/>
        <w:left w:val="none" w:sz="0" w:space="0" w:color="auto"/>
        <w:bottom w:val="none" w:sz="0" w:space="0" w:color="auto"/>
        <w:right w:val="none" w:sz="0" w:space="0" w:color="auto"/>
      </w:divBdr>
      <w:divsChild>
        <w:div w:id="898399727">
          <w:marLeft w:val="0"/>
          <w:marRight w:val="0"/>
          <w:marTop w:val="0"/>
          <w:marBottom w:val="0"/>
          <w:divBdr>
            <w:top w:val="none" w:sz="0" w:space="0" w:color="auto"/>
            <w:left w:val="none" w:sz="0" w:space="0" w:color="auto"/>
            <w:bottom w:val="none" w:sz="0" w:space="0" w:color="auto"/>
            <w:right w:val="none" w:sz="0" w:space="0" w:color="auto"/>
          </w:divBdr>
          <w:divsChild>
            <w:div w:id="1738239052">
              <w:marLeft w:val="0"/>
              <w:marRight w:val="0"/>
              <w:marTop w:val="0"/>
              <w:marBottom w:val="0"/>
              <w:divBdr>
                <w:top w:val="none" w:sz="0" w:space="0" w:color="auto"/>
                <w:left w:val="none" w:sz="0" w:space="0" w:color="auto"/>
                <w:bottom w:val="none" w:sz="0" w:space="0" w:color="auto"/>
                <w:right w:val="none" w:sz="0" w:space="0" w:color="auto"/>
              </w:divBdr>
              <w:divsChild>
                <w:div w:id="1994064061">
                  <w:marLeft w:val="0"/>
                  <w:marRight w:val="0"/>
                  <w:marTop w:val="0"/>
                  <w:marBottom w:val="0"/>
                  <w:divBdr>
                    <w:top w:val="none" w:sz="0" w:space="0" w:color="auto"/>
                    <w:left w:val="none" w:sz="0" w:space="0" w:color="auto"/>
                    <w:bottom w:val="none" w:sz="0" w:space="0" w:color="auto"/>
                    <w:right w:val="none" w:sz="0" w:space="0" w:color="auto"/>
                  </w:divBdr>
                  <w:divsChild>
                    <w:div w:id="184945064">
                      <w:marLeft w:val="0"/>
                      <w:marRight w:val="0"/>
                      <w:marTop w:val="0"/>
                      <w:marBottom w:val="0"/>
                      <w:divBdr>
                        <w:top w:val="none" w:sz="0" w:space="0" w:color="auto"/>
                        <w:left w:val="none" w:sz="0" w:space="0" w:color="auto"/>
                        <w:bottom w:val="none" w:sz="0" w:space="0" w:color="auto"/>
                        <w:right w:val="none" w:sz="0" w:space="0" w:color="auto"/>
                      </w:divBdr>
                      <w:divsChild>
                        <w:div w:id="2797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26178803">
      <w:bodyDiv w:val="1"/>
      <w:marLeft w:val="0"/>
      <w:marRight w:val="0"/>
      <w:marTop w:val="0"/>
      <w:marBottom w:val="0"/>
      <w:divBdr>
        <w:top w:val="none" w:sz="0" w:space="0" w:color="auto"/>
        <w:left w:val="none" w:sz="0" w:space="0" w:color="auto"/>
        <w:bottom w:val="none" w:sz="0" w:space="0" w:color="auto"/>
        <w:right w:val="none" w:sz="0" w:space="0" w:color="auto"/>
      </w:divBdr>
      <w:divsChild>
        <w:div w:id="20863559">
          <w:marLeft w:val="0"/>
          <w:marRight w:val="0"/>
          <w:marTop w:val="0"/>
          <w:marBottom w:val="0"/>
          <w:divBdr>
            <w:top w:val="none" w:sz="0" w:space="0" w:color="auto"/>
            <w:left w:val="none" w:sz="0" w:space="0" w:color="auto"/>
            <w:bottom w:val="none" w:sz="0" w:space="0" w:color="auto"/>
            <w:right w:val="none" w:sz="0" w:space="0" w:color="auto"/>
          </w:divBdr>
          <w:divsChild>
            <w:div w:id="251086679">
              <w:marLeft w:val="0"/>
              <w:marRight w:val="0"/>
              <w:marTop w:val="0"/>
              <w:marBottom w:val="0"/>
              <w:divBdr>
                <w:top w:val="none" w:sz="0" w:space="0" w:color="auto"/>
                <w:left w:val="none" w:sz="0" w:space="0" w:color="auto"/>
                <w:bottom w:val="none" w:sz="0" w:space="0" w:color="auto"/>
                <w:right w:val="none" w:sz="0" w:space="0" w:color="auto"/>
              </w:divBdr>
              <w:divsChild>
                <w:div w:id="680860357">
                  <w:marLeft w:val="0"/>
                  <w:marRight w:val="0"/>
                  <w:marTop w:val="0"/>
                  <w:marBottom w:val="0"/>
                  <w:divBdr>
                    <w:top w:val="none" w:sz="0" w:space="0" w:color="auto"/>
                    <w:left w:val="none" w:sz="0" w:space="0" w:color="auto"/>
                    <w:bottom w:val="none" w:sz="0" w:space="0" w:color="auto"/>
                    <w:right w:val="none" w:sz="0" w:space="0" w:color="auto"/>
                  </w:divBdr>
                  <w:divsChild>
                    <w:div w:id="1663921724">
                      <w:marLeft w:val="0"/>
                      <w:marRight w:val="0"/>
                      <w:marTop w:val="0"/>
                      <w:marBottom w:val="0"/>
                      <w:divBdr>
                        <w:top w:val="none" w:sz="0" w:space="0" w:color="auto"/>
                        <w:left w:val="none" w:sz="0" w:space="0" w:color="auto"/>
                        <w:bottom w:val="none" w:sz="0" w:space="0" w:color="auto"/>
                        <w:right w:val="none" w:sz="0" w:space="0" w:color="auto"/>
                      </w:divBdr>
                      <w:divsChild>
                        <w:div w:id="2145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80198">
      <w:bodyDiv w:val="1"/>
      <w:marLeft w:val="0"/>
      <w:marRight w:val="0"/>
      <w:marTop w:val="0"/>
      <w:marBottom w:val="0"/>
      <w:divBdr>
        <w:top w:val="none" w:sz="0" w:space="0" w:color="auto"/>
        <w:left w:val="none" w:sz="0" w:space="0" w:color="auto"/>
        <w:bottom w:val="none" w:sz="0" w:space="0" w:color="auto"/>
        <w:right w:val="none" w:sz="0" w:space="0" w:color="auto"/>
      </w:divBdr>
      <w:divsChild>
        <w:div w:id="1087002199">
          <w:marLeft w:val="0"/>
          <w:marRight w:val="0"/>
          <w:marTop w:val="0"/>
          <w:marBottom w:val="0"/>
          <w:divBdr>
            <w:top w:val="none" w:sz="0" w:space="0" w:color="auto"/>
            <w:left w:val="none" w:sz="0" w:space="0" w:color="auto"/>
            <w:bottom w:val="none" w:sz="0" w:space="0" w:color="auto"/>
            <w:right w:val="none" w:sz="0" w:space="0" w:color="auto"/>
          </w:divBdr>
          <w:divsChild>
            <w:div w:id="1472863512">
              <w:marLeft w:val="0"/>
              <w:marRight w:val="0"/>
              <w:marTop w:val="0"/>
              <w:marBottom w:val="0"/>
              <w:divBdr>
                <w:top w:val="none" w:sz="0" w:space="0" w:color="auto"/>
                <w:left w:val="none" w:sz="0" w:space="0" w:color="auto"/>
                <w:bottom w:val="none" w:sz="0" w:space="0" w:color="auto"/>
                <w:right w:val="none" w:sz="0" w:space="0" w:color="auto"/>
              </w:divBdr>
              <w:divsChild>
                <w:div w:id="505562202">
                  <w:marLeft w:val="0"/>
                  <w:marRight w:val="0"/>
                  <w:marTop w:val="0"/>
                  <w:marBottom w:val="0"/>
                  <w:divBdr>
                    <w:top w:val="none" w:sz="0" w:space="0" w:color="auto"/>
                    <w:left w:val="none" w:sz="0" w:space="0" w:color="auto"/>
                    <w:bottom w:val="none" w:sz="0" w:space="0" w:color="auto"/>
                    <w:right w:val="none" w:sz="0" w:space="0" w:color="auto"/>
                  </w:divBdr>
                  <w:divsChild>
                    <w:div w:id="827866207">
                      <w:marLeft w:val="0"/>
                      <w:marRight w:val="0"/>
                      <w:marTop w:val="0"/>
                      <w:marBottom w:val="0"/>
                      <w:divBdr>
                        <w:top w:val="none" w:sz="0" w:space="0" w:color="auto"/>
                        <w:left w:val="none" w:sz="0" w:space="0" w:color="auto"/>
                        <w:bottom w:val="none" w:sz="0" w:space="0" w:color="auto"/>
                        <w:right w:val="none" w:sz="0" w:space="0" w:color="auto"/>
                      </w:divBdr>
                      <w:divsChild>
                        <w:div w:id="4484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927">
      <w:bodyDiv w:val="1"/>
      <w:marLeft w:val="0"/>
      <w:marRight w:val="0"/>
      <w:marTop w:val="0"/>
      <w:marBottom w:val="0"/>
      <w:divBdr>
        <w:top w:val="none" w:sz="0" w:space="0" w:color="auto"/>
        <w:left w:val="none" w:sz="0" w:space="0" w:color="auto"/>
        <w:bottom w:val="none" w:sz="0" w:space="0" w:color="auto"/>
        <w:right w:val="none" w:sz="0" w:space="0" w:color="auto"/>
      </w:divBdr>
      <w:divsChild>
        <w:div w:id="62871351">
          <w:marLeft w:val="0"/>
          <w:marRight w:val="0"/>
          <w:marTop w:val="0"/>
          <w:marBottom w:val="0"/>
          <w:divBdr>
            <w:top w:val="none" w:sz="0" w:space="0" w:color="auto"/>
            <w:left w:val="none" w:sz="0" w:space="0" w:color="auto"/>
            <w:bottom w:val="none" w:sz="0" w:space="0" w:color="auto"/>
            <w:right w:val="none" w:sz="0" w:space="0" w:color="auto"/>
          </w:divBdr>
          <w:divsChild>
            <w:div w:id="795220694">
              <w:marLeft w:val="0"/>
              <w:marRight w:val="0"/>
              <w:marTop w:val="0"/>
              <w:marBottom w:val="0"/>
              <w:divBdr>
                <w:top w:val="none" w:sz="0" w:space="0" w:color="auto"/>
                <w:left w:val="none" w:sz="0" w:space="0" w:color="auto"/>
                <w:bottom w:val="none" w:sz="0" w:space="0" w:color="auto"/>
                <w:right w:val="none" w:sz="0" w:space="0" w:color="auto"/>
              </w:divBdr>
              <w:divsChild>
                <w:div w:id="1024400404">
                  <w:marLeft w:val="0"/>
                  <w:marRight w:val="0"/>
                  <w:marTop w:val="0"/>
                  <w:marBottom w:val="0"/>
                  <w:divBdr>
                    <w:top w:val="none" w:sz="0" w:space="0" w:color="auto"/>
                    <w:left w:val="none" w:sz="0" w:space="0" w:color="auto"/>
                    <w:bottom w:val="none" w:sz="0" w:space="0" w:color="auto"/>
                    <w:right w:val="none" w:sz="0" w:space="0" w:color="auto"/>
                  </w:divBdr>
                  <w:divsChild>
                    <w:div w:id="784665175">
                      <w:marLeft w:val="0"/>
                      <w:marRight w:val="0"/>
                      <w:marTop w:val="0"/>
                      <w:marBottom w:val="0"/>
                      <w:divBdr>
                        <w:top w:val="none" w:sz="0" w:space="0" w:color="auto"/>
                        <w:left w:val="none" w:sz="0" w:space="0" w:color="auto"/>
                        <w:bottom w:val="none" w:sz="0" w:space="0" w:color="auto"/>
                        <w:right w:val="none" w:sz="0" w:space="0" w:color="auto"/>
                      </w:divBdr>
                      <w:divsChild>
                        <w:div w:id="20085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73959982">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3824487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82024589">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27043232">
      <w:bodyDiv w:val="1"/>
      <w:marLeft w:val="0"/>
      <w:marRight w:val="0"/>
      <w:marTop w:val="0"/>
      <w:marBottom w:val="0"/>
      <w:divBdr>
        <w:top w:val="none" w:sz="0" w:space="0" w:color="auto"/>
        <w:left w:val="none" w:sz="0" w:space="0" w:color="auto"/>
        <w:bottom w:val="none" w:sz="0" w:space="0" w:color="auto"/>
        <w:right w:val="none" w:sz="0" w:space="0" w:color="auto"/>
      </w:divBdr>
      <w:divsChild>
        <w:div w:id="929049646">
          <w:marLeft w:val="0"/>
          <w:marRight w:val="0"/>
          <w:marTop w:val="0"/>
          <w:marBottom w:val="0"/>
          <w:divBdr>
            <w:top w:val="none" w:sz="0" w:space="0" w:color="auto"/>
            <w:left w:val="none" w:sz="0" w:space="0" w:color="auto"/>
            <w:bottom w:val="none" w:sz="0" w:space="0" w:color="auto"/>
            <w:right w:val="none" w:sz="0" w:space="0" w:color="auto"/>
          </w:divBdr>
          <w:divsChild>
            <w:div w:id="1412894649">
              <w:marLeft w:val="0"/>
              <w:marRight w:val="0"/>
              <w:marTop w:val="0"/>
              <w:marBottom w:val="0"/>
              <w:divBdr>
                <w:top w:val="none" w:sz="0" w:space="0" w:color="auto"/>
                <w:left w:val="none" w:sz="0" w:space="0" w:color="auto"/>
                <w:bottom w:val="none" w:sz="0" w:space="0" w:color="auto"/>
                <w:right w:val="none" w:sz="0" w:space="0" w:color="auto"/>
              </w:divBdr>
              <w:divsChild>
                <w:div w:id="1329288854">
                  <w:marLeft w:val="0"/>
                  <w:marRight w:val="0"/>
                  <w:marTop w:val="0"/>
                  <w:marBottom w:val="0"/>
                  <w:divBdr>
                    <w:top w:val="none" w:sz="0" w:space="0" w:color="auto"/>
                    <w:left w:val="none" w:sz="0" w:space="0" w:color="auto"/>
                    <w:bottom w:val="none" w:sz="0" w:space="0" w:color="auto"/>
                    <w:right w:val="none" w:sz="0" w:space="0" w:color="auto"/>
                  </w:divBdr>
                  <w:divsChild>
                    <w:div w:id="498040446">
                      <w:marLeft w:val="0"/>
                      <w:marRight w:val="0"/>
                      <w:marTop w:val="0"/>
                      <w:marBottom w:val="0"/>
                      <w:divBdr>
                        <w:top w:val="none" w:sz="0" w:space="0" w:color="auto"/>
                        <w:left w:val="none" w:sz="0" w:space="0" w:color="auto"/>
                        <w:bottom w:val="none" w:sz="0" w:space="0" w:color="auto"/>
                        <w:right w:val="none" w:sz="0" w:space="0" w:color="auto"/>
                      </w:divBdr>
                      <w:divsChild>
                        <w:div w:id="18906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0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youtu.be/QnRgQ_dvkqc"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youtu.be/BT17_5ROp3Q"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BD1A2A6F7D4764A4D0860CF5BFE9F7"/>
        <w:category>
          <w:name w:val="General"/>
          <w:gallery w:val="placeholder"/>
        </w:category>
        <w:types>
          <w:type w:val="bbPlcHdr"/>
        </w:types>
        <w:behaviors>
          <w:behavior w:val="content"/>
        </w:behaviors>
        <w:guid w:val="{F2AA5CAF-6F95-41FF-AFFD-FF4782BD17B7}"/>
      </w:docPartPr>
      <w:docPartBody>
        <w:p w:rsidR="00C57C58" w:rsidRDefault="00C57C58">
          <w:pPr>
            <w:pStyle w:val="0BBD1A2A6F7D4764A4D0860CF5BFE9F7"/>
          </w:pPr>
          <w:r w:rsidRPr="00320C3F">
            <w:rPr>
              <w:rStyle w:val="PlaceholderText"/>
              <w:b/>
              <w:color w:val="auto"/>
              <w:sz w:val="20"/>
            </w:rPr>
            <w:t>[Status]</w:t>
          </w:r>
        </w:p>
      </w:docPartBody>
    </w:docPart>
    <w:docPart>
      <w:docPartPr>
        <w:name w:val="E0C7662B13FD4E5B8853DDAE3BEE5FFD"/>
        <w:category>
          <w:name w:val="General"/>
          <w:gallery w:val="placeholder"/>
        </w:category>
        <w:types>
          <w:type w:val="bbPlcHdr"/>
        </w:types>
        <w:behaviors>
          <w:behavior w:val="content"/>
        </w:behaviors>
        <w:guid w:val="{97D645A4-5025-46D5-9DB6-7D8C3FB5E52C}"/>
      </w:docPartPr>
      <w:docPartBody>
        <w:p w:rsidR="00C57C58" w:rsidRDefault="00C57C58">
          <w:pPr>
            <w:pStyle w:val="E0C7662B13FD4E5B8853DDAE3BEE5FFD"/>
          </w:pPr>
          <w:r w:rsidRPr="009A450D">
            <w:rPr>
              <w:rStyle w:val="PlaceholderText"/>
              <w:b/>
              <w:color w:val="44546A" w:themeColor="text2"/>
              <w:sz w:val="20"/>
              <w:szCs w:val="20"/>
            </w:rPr>
            <w:t>0.1</w:t>
          </w:r>
        </w:p>
      </w:docPartBody>
    </w:docPart>
    <w:docPart>
      <w:docPartPr>
        <w:name w:val="F6FC2E53C3B24BE794B0F7AEB61A8A8A"/>
        <w:category>
          <w:name w:val="General"/>
          <w:gallery w:val="placeholder"/>
        </w:category>
        <w:types>
          <w:type w:val="bbPlcHdr"/>
        </w:types>
        <w:behaviors>
          <w:behavior w:val="content"/>
        </w:behaviors>
        <w:guid w:val="{2C336D6D-3D52-4F06-AFED-B78330D0D64E}"/>
      </w:docPartPr>
      <w:docPartBody>
        <w:p w:rsidR="00C57C58" w:rsidRDefault="00C57C58">
          <w:pPr>
            <w:pStyle w:val="F6FC2E53C3B24BE794B0F7AEB61A8A8A"/>
          </w:pPr>
          <w:r w:rsidRPr="00320C3F">
            <w:rPr>
              <w:rStyle w:val="PlaceholderText"/>
              <w:b/>
              <w:color w:val="auto"/>
              <w:sz w:val="20"/>
              <w:szCs w:val="20"/>
            </w:rPr>
            <w:t>[Publish Date]</w:t>
          </w:r>
        </w:p>
      </w:docPartBody>
    </w:docPart>
    <w:docPart>
      <w:docPartPr>
        <w:name w:val="D7568CE87ACD444DAA943AA49AE8E9CD"/>
        <w:category>
          <w:name w:val="General"/>
          <w:gallery w:val="placeholder"/>
        </w:category>
        <w:types>
          <w:type w:val="bbPlcHdr"/>
        </w:types>
        <w:behaviors>
          <w:behavior w:val="content"/>
        </w:behaviors>
        <w:guid w:val="{8F746758-C8FB-447A-B1AB-DB69159ABE82}"/>
      </w:docPartPr>
      <w:docPartBody>
        <w:p w:rsidR="00C57C58" w:rsidRDefault="00C57C58">
          <w:pPr>
            <w:pStyle w:val="D7568CE87ACD444DAA943AA49AE8E9CD"/>
          </w:pPr>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C58"/>
    <w:rsid w:val="000A785D"/>
    <w:rsid w:val="002C4CFD"/>
    <w:rsid w:val="00364E75"/>
    <w:rsid w:val="00376F2E"/>
    <w:rsid w:val="003A69F1"/>
    <w:rsid w:val="004B108F"/>
    <w:rsid w:val="004D21A3"/>
    <w:rsid w:val="005070EE"/>
    <w:rsid w:val="005321EA"/>
    <w:rsid w:val="00702545"/>
    <w:rsid w:val="00713A17"/>
    <w:rsid w:val="008C5ECC"/>
    <w:rsid w:val="008D3DAB"/>
    <w:rsid w:val="008D4828"/>
    <w:rsid w:val="0090021B"/>
    <w:rsid w:val="00A819E5"/>
    <w:rsid w:val="00A938E5"/>
    <w:rsid w:val="00C042FD"/>
    <w:rsid w:val="00C0728A"/>
    <w:rsid w:val="00C57C58"/>
    <w:rsid w:val="00D43776"/>
    <w:rsid w:val="00DE08E4"/>
    <w:rsid w:val="00E1310C"/>
    <w:rsid w:val="00F014D0"/>
    <w:rsid w:val="00F1655A"/>
    <w:rsid w:val="00F40C95"/>
    <w:rsid w:val="00FA3FF1"/>
    <w:rsid w:val="00FE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C58"/>
    <w:rPr>
      <w:color w:val="808080"/>
    </w:rPr>
  </w:style>
  <w:style w:type="paragraph" w:customStyle="1" w:styleId="0BBD1A2A6F7D4764A4D0860CF5BFE9F7">
    <w:name w:val="0BBD1A2A6F7D4764A4D0860CF5BFE9F7"/>
  </w:style>
  <w:style w:type="paragraph" w:customStyle="1" w:styleId="E0C7662B13FD4E5B8853DDAE3BEE5FFD">
    <w:name w:val="E0C7662B13FD4E5B8853DDAE3BEE5FFD"/>
  </w:style>
  <w:style w:type="paragraph" w:customStyle="1" w:styleId="F6FC2E53C3B24BE794B0F7AEB61A8A8A">
    <w:name w:val="F6FC2E53C3B24BE794B0F7AEB61A8A8A"/>
  </w:style>
  <w:style w:type="paragraph" w:customStyle="1" w:styleId="D7568CE87ACD444DAA943AA49AE8E9CD">
    <w:name w:val="D7568CE87ACD444DAA943AA49AE8E9CD"/>
  </w:style>
  <w:style w:type="paragraph" w:customStyle="1" w:styleId="8C8878ED75D340C8A45159B77BEF2D00">
    <w:name w:val="8C8878ED75D340C8A45159B77BEF2D00"/>
    <w:rsid w:val="00C57C58"/>
  </w:style>
  <w:style w:type="paragraph" w:customStyle="1" w:styleId="CB2C6F873566468D97D1DEC1B2E2946F">
    <w:name w:val="CB2C6F873566468D97D1DEC1B2E2946F"/>
    <w:rsid w:val="00C57C58"/>
  </w:style>
  <w:style w:type="paragraph" w:customStyle="1" w:styleId="A0066E15836747078914130485E755AB">
    <w:name w:val="A0066E15836747078914130485E755AB"/>
    <w:rsid w:val="00C57C58"/>
  </w:style>
  <w:style w:type="paragraph" w:customStyle="1" w:styleId="7D2BD22DA87E4B7487C88BE37EAE9E92">
    <w:name w:val="7D2BD22DA87E4B7487C88BE37EAE9E92"/>
    <w:rsid w:val="008D3DAB"/>
  </w:style>
  <w:style w:type="paragraph" w:customStyle="1" w:styleId="283843A554F64971819B1FDE38274321">
    <w:name w:val="283843A554F64971819B1FDE38274321"/>
    <w:rsid w:val="008D3DAB"/>
  </w:style>
  <w:style w:type="paragraph" w:customStyle="1" w:styleId="AA4B8D88E1714F14BC20E16A625A0A54">
    <w:name w:val="AA4B8D88E1714F14BC20E16A625A0A54"/>
    <w:rsid w:val="008D3DAB"/>
  </w:style>
  <w:style w:type="paragraph" w:customStyle="1" w:styleId="7C09C14116654E3385659FF5776F7CC1">
    <w:name w:val="7C09C14116654E3385659FF5776F7CC1"/>
    <w:rsid w:val="008D3DAB"/>
  </w:style>
  <w:style w:type="paragraph" w:customStyle="1" w:styleId="234395BCF8594B1C91146603D1505F1C">
    <w:name w:val="234395BCF8594B1C91146603D1505F1C"/>
    <w:rsid w:val="008D3DAB"/>
  </w:style>
  <w:style w:type="paragraph" w:customStyle="1" w:styleId="BCAC47C0FE81476382DF316BFD848622">
    <w:name w:val="BCAC47C0FE81476382DF316BFD848622"/>
    <w:rsid w:val="008D3DAB"/>
  </w:style>
  <w:style w:type="paragraph" w:customStyle="1" w:styleId="9E7851B6634648B5B61145C8D6BDA5B4">
    <w:name w:val="9E7851B6634648B5B61145C8D6BDA5B4"/>
    <w:rsid w:val="008D3DAB"/>
  </w:style>
  <w:style w:type="paragraph" w:customStyle="1" w:styleId="7593622F457048DA9B8F1E5E1327FAD4">
    <w:name w:val="7593622F457048DA9B8F1E5E1327FAD4"/>
    <w:rsid w:val="008D3DAB"/>
  </w:style>
  <w:style w:type="paragraph" w:customStyle="1" w:styleId="52EC200A44454D45AB5C9C39C5D9F31D">
    <w:name w:val="52EC200A44454D45AB5C9C39C5D9F31D"/>
    <w:rsid w:val="008D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PALETTE-01">
      <a:dk1>
        <a:srgbClr val="0F0F0F"/>
      </a:dk1>
      <a:lt1>
        <a:srgbClr val="FFFFFF"/>
      </a:lt1>
      <a:dk2>
        <a:srgbClr val="033F85"/>
      </a:dk2>
      <a:lt2>
        <a:srgbClr val="F9F9F9"/>
      </a:lt2>
      <a:accent1>
        <a:srgbClr val="005EB8"/>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2019-08-13T00:00:00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E809AFEE8D0A49B8CA645BC046BB5C" ma:contentTypeVersion="43" ma:contentTypeDescription="Create a new document." ma:contentTypeScope="" ma:versionID="a7687119848a1505a42102f01734b4f8">
  <xsd:schema xmlns:xsd="http://www.w3.org/2001/XMLSchema" xmlns:p="http://schemas.microsoft.com/office/2006/metadata/properties" xmlns:ns1="0a49dc89-cc72-4c13-a00c-7443a26e0ff8" targetNamespace="http://schemas.microsoft.com/office/2006/metadata/properties" ma:root="true" ma:fieldsID="afcaee13cda93eadb90f35bdf4bf9566" ns1:_="">
    <xsd:import namespace="0a49dc89-cc72-4c13-a00c-7443a26e0ff8"/>
    <xsd:element name="properties">
      <xsd:complexType>
        <xsd:sequence>
          <xsd:element name="documentManagement">
            <xsd:complexType>
              <xsd:all>
                <xsd:element ref="ns1:Programme" minOccurs="0"/>
                <xsd:element ref="ns1:Project"/>
                <xsd:element ref="ns1:Document_x0020_type"/>
                <xsd:element ref="ns1:Document_x0020_sub_x0020_type" minOccurs="0"/>
                <xsd:element ref="ns1:Organisation_x0020_provider" minOccurs="0"/>
                <xsd:element ref="ns1:Organisation_x0020_Consumer" minOccurs="0"/>
                <xsd:element ref="ns1:Status" minOccurs="0"/>
                <xsd:element ref="ns1:Stage" minOccurs="0"/>
                <xsd:element ref="ns1:Issue_x0020_version"/>
                <xsd:element ref="ns1:Document_x0020_date"/>
                <xsd:element ref="ns1:Place_x0020_name_x0020_of_x0020_origination" minOccurs="0"/>
                <xsd:element ref="ns1:Author0"/>
                <xsd:element ref="ns1:Document_x0020_Owner" minOccurs="0"/>
                <xsd:element ref="ns1:Review_x0020_Date" minOccurs="0"/>
              </xsd:all>
            </xsd:complexType>
          </xsd:element>
        </xsd:sequence>
      </xsd:complexType>
    </xsd:element>
  </xsd:schema>
  <xsd:schema xmlns:xsd="http://www.w3.org/2001/XMLSchema" xmlns:dms="http://schemas.microsoft.com/office/2006/documentManagement/types" targetNamespace="0a49dc89-cc72-4c13-a00c-7443a26e0ff8" elementFormDefault="qualified">
    <xsd:import namespace="http://schemas.microsoft.com/office/2006/documentManagement/types"/>
    <xsd:element name="Programme" ma:index="0" nillable="true" ma:displayName="Programme" ma:description="Select the appropriate programme of works this document relates to from the drop down list" ma:format="Dropdown" ma:internalName="Programme">
      <xsd:simpleType>
        <xsd:restriction base="dms:Choice">
          <xsd:enumeration value="Interoperability"/>
          <xsd:enumeration value="National Information Board (NIB)"/>
          <xsd:enumeration value="Programme 13"/>
          <xsd:enumeration value="Transfer of Care"/>
        </xsd:restriction>
      </xsd:simpleType>
    </xsd:element>
    <xsd:element name="Project" ma:index="1" ma:displayName="Project" ma:description="Select the appropriate project this document relates to from the drop down list" ma:format="Dropdown" ma:internalName="Project">
      <xsd:simpleType>
        <xsd:restriction base="dms:Choice">
          <xsd:enumeration value="A&amp;E"/>
          <xsd:enumeration value="Ambulance and 111 (PO489/03)"/>
          <xsd:enumeration value="Care Passport"/>
          <xsd:enumeration value="Care Planning (PO489/08)"/>
          <xsd:enumeration value="Clinical Hubs"/>
          <xsd:enumeration value="Coding and Terms"/>
          <xsd:enumeration value="Crisis Care (PO489/09)"/>
          <xsd:enumeration value="DevoManc / GM Connect"/>
          <xsd:enumeration value="eDischarge (PO489/01)"/>
          <xsd:enumeration value="End of Life Care (PO489/05)"/>
          <xsd:enumeration value="eReferral"/>
          <xsd:enumeration value="FHIR"/>
          <xsd:enumeration value="Interoperability"/>
          <xsd:enumeration value="Learning Disability - Reasonable Adjustment Flag"/>
          <xsd:enumeration value="Mental Health Discharge (PO489/07)"/>
          <xsd:enumeration value="National Information Board (NIB)"/>
          <xsd:enumeration value="National Record Locator"/>
          <xsd:enumeration value="Out Patient Letter (PO489/02)"/>
          <xsd:enumeration value="Pharmacy (Domain E)"/>
          <xsd:enumeration value="Programme 13"/>
          <xsd:enumeration value="Social Care Integration (PO489/06)"/>
          <xsd:enumeration value="Summary Care Record"/>
          <xsd:enumeration value="Transfer of Care"/>
          <xsd:enumeration value="Urgent Care (PO489/04)"/>
        </xsd:restriction>
      </xsd:simpleType>
    </xsd:element>
    <xsd:element name="Document_x0020_type" ma:index="4" ma:displayName="Document type" ma:description="Select from the drop down menu the type of document" ma:format="Dropdown" ma:internalName="Document_x0020_type">
      <xsd:simpleType>
        <xsd:restriction base="dms:Choice">
          <xsd:enumeration value="Action, Risks and Issues"/>
          <xsd:enumeration value="Education and Training Materials"/>
          <xsd:enumeration value="External Engagement"/>
          <xsd:enumeration value="Governance"/>
          <xsd:enumeration value="Programme Documents"/>
          <xsd:enumeration value="Project Documents"/>
          <xsd:enumeration value="Team Administration"/>
          <xsd:enumeration value="User Guides and Templates"/>
        </xsd:restriction>
      </xsd:simpleType>
    </xsd:element>
    <xsd:element name="Document_x0020_sub_x0020_type" ma:index="5" nillable="true" ma:displayName="Document sub type" ma:description="Select from the drop down menu the sub type of document" ma:format="Dropdown" ma:internalName="Document_x0020_sub_x0020_type">
      <xsd:simpleType>
        <xsd:restriction base="dms:Choice">
          <xsd:enumeration value="Action Log"/>
          <xsd:enumeration value="Agenda"/>
          <xsd:enumeration value="Architecture Documentation"/>
          <xsd:enumeration value="Benefit Profile"/>
          <xsd:enumeration value="Benefits Management Strategy"/>
          <xsd:enumeration value="Benefits Map"/>
          <xsd:enumeration value="Board Paper"/>
          <xsd:enumeration value="Brochure"/>
          <xsd:enumeration value="Business Information Model"/>
          <xsd:enumeration value="Case Study"/>
          <xsd:enumeration value="Contact List"/>
          <xsd:enumeration value="Dashboard"/>
          <xsd:enumeration value="Diagram"/>
          <xsd:enumeration value="Discovery Workbook"/>
          <xsd:enumeration value="elearning"/>
          <xsd:enumeration value="End Stage Report"/>
          <xsd:enumeration value="Guidance"/>
          <xsd:enumeration value="Guide"/>
          <xsd:enumeration value="Highlight Report"/>
          <xsd:enumeration value="Holiday Handover"/>
          <xsd:enumeration value="Job Description"/>
          <xsd:enumeration value="Leaflet"/>
          <xsd:enumeration value="Lessons Learned Log"/>
          <xsd:enumeration value="List"/>
          <xsd:enumeration value="Mapping"/>
          <xsd:enumeration value="Manual"/>
          <xsd:enumeration value="Marketing materials"/>
          <xsd:enumeration value="Matrix"/>
          <xsd:enumeration value="Minutes"/>
          <xsd:enumeration value="Model"/>
          <xsd:enumeration value="New Work Commission"/>
          <xsd:enumeration value="Plan"/>
          <xsd:enumeration value="Policy"/>
          <xsd:enumeration value="Presentation"/>
          <xsd:enumeration value="Product Description"/>
          <xsd:enumeration value="Programme Brief"/>
          <xsd:enumeration value="Programme Plan"/>
          <xsd:enumeration value="Progress Report"/>
          <xsd:enumeration value="Project Brief"/>
          <xsd:enumeration value="Report"/>
          <xsd:enumeration value="Requirement Document"/>
          <xsd:enumeration value="Risk Potential Assessment"/>
          <xsd:enumeration value="Risk Register"/>
          <xsd:enumeration value="Scope"/>
          <xsd:enumeration value="Service Specification"/>
          <xsd:enumeration value="Stakeholder Business Model"/>
          <xsd:enumeration value="Storyboard"/>
          <xsd:enumeration value="Strategy"/>
          <xsd:enumeration value="Survey"/>
          <xsd:enumeration value="Team Holiday Calendar"/>
          <xsd:enumeration value="Template"/>
          <xsd:enumeration value="Terms of Reference"/>
          <xsd:enumeration value="Tracker"/>
          <xsd:enumeration value="Video"/>
          <xsd:enumeration value="Website"/>
          <xsd:enumeration value="Work Package"/>
          <xsd:enumeration value="Work Request"/>
          <xsd:enumeration value="Workshop"/>
        </xsd:restriction>
      </xsd:simpleType>
    </xsd:element>
    <xsd:element name="Organisation_x0020_provider" ma:index="6" nillable="true" ma:displayName="Organisation provider" ma:description="Specify which organisation/s created the document" ma:list="{7e3fa92d-f2aa-486c-b607-7e35bc8d8102}" ma:internalName="Organisation_x0020_provider"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Organisation_x0020_Consumer" ma:index="7" nillable="true" ma:displayName="Organisation Consumer" ma:description="Specify which organisation/s require the document" ma:list="{7e3fa92d-f2aa-486c-b607-7e35bc8d8102}" ma:internalName="Organisation_x0020_Consumer"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Status" ma:index="8" nillable="true" ma:displayName="Status" ma:description="Select the workflow stage for the document" ma:format="Dropdown" ma:internalName="Status">
      <xsd:simpleType>
        <xsd:restriction base="dms:Choice">
          <xsd:enumeration value="Draft"/>
          <xsd:enumeration value="In review"/>
          <xsd:enumeration value="Approved"/>
          <xsd:enumeration value="Rejected"/>
          <xsd:enumeration value="Withdrawn"/>
          <xsd:enumeration value="Superceded"/>
          <xsd:enumeration value="TO BE ARCHIVED"/>
        </xsd:restriction>
      </xsd:simpleType>
    </xsd:element>
    <xsd:element name="Stage" ma:index="9" nillable="true" ma:displayName="SCCI Stage" ma:default="Not applicable" ma:description="Select the SCCI stage for the document. If the document is not in SCCI then please select Not applicable." ma:format="Dropdown" ma:internalName="Stage">
      <xsd:simpleType>
        <xsd:restriction base="dms:Choice">
          <xsd:enumeration value="Not applicable"/>
          <xsd:enumeration value="Idea"/>
          <xsd:enumeration value="Requirements"/>
          <xsd:enumeration value="Draft"/>
          <xsd:enumeration value="Full"/>
          <xsd:enumeration value="Publication"/>
        </xsd:restriction>
      </xsd:simpleType>
    </xsd:element>
    <xsd:element name="Issue_x0020_version" ma:index="10" ma:displayName="Issue version" ma:description="Please detail the document version" ma:internalName="Issue_x0020_version" ma:percentage="FALSE">
      <xsd:simpleType>
        <xsd:restriction base="dms:Number">
          <xsd:maxInclusive value="100"/>
          <xsd:minInclusive value="0"/>
        </xsd:restriction>
      </xsd:simpleType>
    </xsd:element>
    <xsd:element name="Document_x0020_date" ma:index="11" ma:displayName="Document date" ma:description="Date the document was created" ma:format="DateOnly" ma:internalName="Document_x0020_date">
      <xsd:simpleType>
        <xsd:restriction base="dms:DateTime"/>
      </xsd:simpleType>
    </xsd:element>
    <xsd:element name="Place_x0020_name_x0020_of_x0020_origination" ma:index="12" nillable="true" ma:displayName="Place name of origination" ma:description="Location of where the document was created" ma:format="Dropdown" ma:internalName="Place_x0020_name_x0020_of_x0020_origination">
      <xsd:simpleType>
        <xsd:restriction base="dms:Choice">
          <xsd:enumeration value="Leeds, Bridgewater Place"/>
          <xsd:enumeration value="Leeds, Quarry House"/>
          <xsd:enumeration value="Leeds, Trevelyan Square"/>
          <xsd:enumeration value="Leeds, Vantage House"/>
          <xsd:enumeration value="Leeds, Whitehall"/>
          <xsd:enumeration value="London, Skipton House"/>
          <xsd:enumeration value="London"/>
          <xsd:enumeration value="Trust"/>
        </xsd:restriction>
      </xsd:simpleType>
    </xsd:element>
    <xsd:element name="Author0" ma:index="13" ma:displayName="Author" ma:description="Author/creator of the document" ma:internalName="Author0">
      <xsd:simpleType>
        <xsd:restriction base="dms:Text">
          <xsd:maxLength value="255"/>
        </xsd:restriction>
      </xsd:simpleType>
    </xsd:element>
    <xsd:element name="Document_x0020_Owner" ma:index="15" nillable="true" ma:displayName="Document Owner" ma:default="Not applicable" ma:description="If the document is part of the RACI then state who is the document owner from the list below. If the document does not require an owner please choose Not applicable." ma:format="Dropdown" ma:internalName="Document_x0020_Owner">
      <xsd:simpleType>
        <xsd:restriction base="dms:Choice">
          <xsd:enumeration value="Not applicable"/>
          <xsd:enumeration value="Adnan Azfar"/>
          <xsd:enumeration value="Les Fawcett"/>
          <xsd:enumeration value="Gill Foley"/>
          <xsd:enumeration value="Munish Jokhani"/>
          <xsd:enumeration value="Ruth Kidd"/>
          <xsd:enumeration value="Keith Naylor"/>
          <xsd:enumeration value="Jo Oakes"/>
          <xsd:enumeration value="Lauren Roberts"/>
          <xsd:enumeration value="James Walker"/>
          <xsd:enumeration value="Eddie Whittle"/>
        </xsd:restriction>
      </xsd:simpleType>
    </xsd:element>
    <xsd:element name="Review_x0020_Date" ma:index="16" nillable="true" ma:displayName="Review Date" ma:description="Enter the date this document needs to be reviewed. &#10;&#10;If a review is not required please leave this field blank."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ma:readOnly="true"/>
        <xsd:element ref="dc:title" minOccurs="0" maxOccurs="1" ma:index="2" ma:displayName="Description"/>
        <xsd:element ref="dc:subject" minOccurs="0" maxOccurs="1"/>
        <xsd:element ref="dc:description" minOccurs="0" maxOccurs="1"/>
        <xsd:element name="keywords" maxOccurs="1" ma:index="14" ma:displayName="Keywords">
          <xsd:simpleType>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sue_x0020_version xmlns="0a49dc89-cc72-4c13-a00c-7443a26e0ff8">0.1</Issue_x0020_version>
    <Programme xmlns="0a49dc89-cc72-4c13-a00c-7443a26e0ff8">Programme 13</Programme>
    <Document_x0020_Owner xmlns="0a49dc89-cc72-4c13-a00c-7443a26e0ff8">Keith Naylor</Document_x0020_Owner>
    <Project xmlns="0a49dc89-cc72-4c13-a00c-7443a26e0ff8">eDischarge (PO489/01)</Project>
    <Document_x0020_date xmlns="0a49dc89-cc72-4c13-a00c-7443a26e0ff8">2016-12-08T00:00:00+00:00</Document_x0020_date>
    <Organisation_x0020_Consumer xmlns="0a49dc89-cc72-4c13-a00c-7443a26e0ff8">
      <Value>14</Value>
      <Value>6</Value>
      <Value>8</Value>
    </Organisation_x0020_Consumer>
    <Status xmlns="0a49dc89-cc72-4c13-a00c-7443a26e0ff8">Draft</Status>
    <Stage xmlns="0a49dc89-cc72-4c13-a00c-7443a26e0ff8">Not applicable</Stage>
    <Place_x0020_name_x0020_of_x0020_origination xmlns="0a49dc89-cc72-4c13-a00c-7443a26e0ff8" xsi:nil="true"/>
    <Review_x0020_Date xmlns="0a49dc89-cc72-4c13-a00c-7443a26e0ff8">2016-12-09T00:00:00+00:00</Review_x0020_Date>
    <Document_x0020_type xmlns="0a49dc89-cc72-4c13-a00c-7443a26e0ff8">Project Documents</Document_x0020_type>
    <Document_x0020_sub_x0020_type xmlns="0a49dc89-cc72-4c13-a00c-7443a26e0ff8">Guidance</Document_x0020_sub_x0020_type>
    <Organisation_x0020_provider xmlns="0a49dc89-cc72-4c13-a00c-7443a26e0ff8">
      <Value>1</Value>
    </Organisation_x0020_provider>
    <Author0 xmlns="0a49dc89-cc72-4c13-a00c-7443a26e0ff8">Munish Jokhani</Auth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B9448B-E4B3-4023-AD35-E4DE19F5A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dc89-cc72-4c13-a00c-7443a26e0ff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2F0603-F08A-42E5-B2FF-750E9D975C3D}">
  <ds:schemaRefs>
    <ds:schemaRef ds:uri="http://schemas.microsoft.com/office/2006/metadata/properties"/>
    <ds:schemaRef ds:uri="http://schemas.microsoft.com/office/infopath/2007/PartnerControls"/>
    <ds:schemaRef ds:uri="0a49dc89-cc72-4c13-a00c-7443a26e0ff8"/>
  </ds:schemaRefs>
</ds:datastoreItem>
</file>

<file path=customXml/itemProps4.xml><?xml version="1.0" encoding="utf-8"?>
<ds:datastoreItem xmlns:ds="http://schemas.openxmlformats.org/officeDocument/2006/customXml" ds:itemID="{E7B60152-65E0-4DC7-9387-98056D7FB7A6}">
  <ds:schemaRefs>
    <ds:schemaRef ds:uri="http://schemas.microsoft.com/sharepoint/v3/contenttype/forms"/>
  </ds:schemaRefs>
</ds:datastoreItem>
</file>

<file path=customXml/itemProps5.xml><?xml version="1.0" encoding="utf-8"?>
<ds:datastoreItem xmlns:ds="http://schemas.openxmlformats.org/officeDocument/2006/customXml" ds:itemID="{9F0B813F-4524-41A0-BD9F-1EE3FB80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&lt;Programme Name&gt;Review Pack</vt:lpstr>
    </vt:vector>
  </TitlesOfParts>
  <Company>Health &amp; Social Care Information Centre</Company>
  <LinksUpToDate>false</LinksUpToDate>
  <CharactersWithSpaces>3748</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&lt;Programme Name&gt;Review Pack</dc:title>
  <dc:creator>Wye, Greg</dc:creator>
  <cp:keywords>SNOMED CT, Implementation, Guidance, Discharge</cp:keywords>
  <cp:lastModifiedBy>Kevin Sprague</cp:lastModifiedBy>
  <cp:revision>1</cp:revision>
  <cp:lastPrinted>2016-07-20T12:09:00Z</cp:lastPrinted>
  <dcterms:created xsi:type="dcterms:W3CDTF">2020-04-20T13:26:00Z</dcterms:created>
  <dcterms:modified xsi:type="dcterms:W3CDTF">2020-04-20T13:26:00Z</dcterms:modified>
  <cp:category>0.1</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0x01010053E809AFEE8D0A49B8CA645BC046BB5C</vt:lpwstr>
  </property>
  <property fmtid="{D5CDD505-2E9C-101B-9397-08002B2CF9AE}" pid="3" name="hscicOrgProfessionalGroup">
    <vt:lpwstr/>
  </property>
  <property fmtid="{D5CDD505-2E9C-101B-9397-08002B2CF9AE}" pid="4" name="hscicOrgCorporateFunction">
    <vt:lpwstr/>
  </property>
  <property fmtid="{D5CDD505-2E9C-101B-9397-08002B2CF9AE}" pid="5" name="hscicOrgOfficeLocation">
    <vt:lpwstr/>
  </property>
  <property fmtid="{D5CDD505-2E9C-101B-9397-08002B2CF9AE}" pid="6" name="hscicOrgPortfolioDomain">
    <vt:lpwstr/>
  </property>
  <property fmtid="{D5CDD505-2E9C-101B-9397-08002B2CF9AE}" pid="7" name="hscicDocumentType">
    <vt:lpwstr>147;#Templates|aff1a68b-1933-4dcf-8d00-314af96fd52f</vt:lpwstr>
  </property>
  <property fmtid="{D5CDD505-2E9C-101B-9397-08002B2CF9AE}" pid="8" name="p4ac7e37b3be48aa8418f065aeb540e0">
    <vt:lpwstr/>
  </property>
  <property fmtid="{D5CDD505-2E9C-101B-9397-08002B2CF9AE}" pid="9" name="j628e119d7e4440dadc57ef80e73f9ed">
    <vt:lpwstr/>
  </property>
  <property fmtid="{D5CDD505-2E9C-101B-9397-08002B2CF9AE}" pid="10" name="kf16b72b2d604d459ccf7f7fae4ace43">
    <vt:lpwstr/>
  </property>
  <property fmtid="{D5CDD505-2E9C-101B-9397-08002B2CF9AE}" pid="11" name="k5f85a19a9254bc483709d4dbf407442">
    <vt:lpwstr/>
  </property>
  <property fmtid="{D5CDD505-2E9C-101B-9397-08002B2CF9AE}" pid="12" name="TaxCatchAll">
    <vt:lpwstr>147</vt:lpwstr>
  </property>
  <property fmtid="{D5CDD505-2E9C-101B-9397-08002B2CF9AE}" pid="13" name="jf4655f4e78d4ac1a11c19f3a13b9f1c">
    <vt:lpwstr>Templatesaff1a68b-1933-4dcf-8d00-314af96fd52f</vt:lpwstr>
  </property>
</Properties>
</file>