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775E" w14:textId="77777777" w:rsidR="000C24AF" w:rsidRDefault="000C24AF" w:rsidP="000C24AF">
      <w:bookmarkStart w:id="0" w:name="_GoBack"/>
      <w:bookmarkEnd w:id="0"/>
    </w:p>
    <w:p w14:paraId="389F2033" w14:textId="77777777" w:rsidR="001D243C" w:rsidRDefault="001D243C" w:rsidP="00103F4D">
      <w:pPr>
        <w:pStyle w:val="Frontpagesubhead"/>
      </w:pPr>
    </w:p>
    <w:p w14:paraId="4BA31034" w14:textId="77777777" w:rsidR="001D243C" w:rsidRDefault="001D243C" w:rsidP="00103F4D">
      <w:pPr>
        <w:pStyle w:val="Frontpagesubhead"/>
      </w:pPr>
    </w:p>
    <w:p w14:paraId="49B18643" w14:textId="77777777" w:rsidR="00F25CC7" w:rsidRDefault="00F25CC7" w:rsidP="00103F4D">
      <w:pPr>
        <w:pStyle w:val="Frontpagesubhead"/>
      </w:pPr>
      <w:r>
        <w:tab/>
      </w:r>
    </w:p>
    <w:p w14:paraId="3A789D58" w14:textId="6AA86DFD" w:rsidR="00F25CC7" w:rsidRDefault="009C27F0" w:rsidP="00F25C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38BDF" wp14:editId="5E899B9D">
                <wp:simplePos x="0" y="0"/>
                <wp:positionH relativeFrom="page">
                  <wp:posOffset>648335</wp:posOffset>
                </wp:positionH>
                <wp:positionV relativeFrom="page">
                  <wp:posOffset>5688965</wp:posOffset>
                </wp:positionV>
                <wp:extent cx="4816800" cy="504000"/>
                <wp:effectExtent l="0" t="0" r="317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800" cy="50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67322" w14:textId="27ECC05D" w:rsidR="001949F6" w:rsidRPr="00103F4D" w:rsidRDefault="001949F6" w:rsidP="009C27F0">
                            <w:pPr>
                              <w:pStyle w:val="Publisheddate"/>
                              <w:tabs>
                                <w:tab w:val="left" w:pos="6663"/>
                              </w:tabs>
                            </w:pPr>
                            <w:r w:rsidRPr="00103F4D">
                              <w:t xml:space="preserve">Published </w:t>
                            </w:r>
                            <w:r>
                              <w:t>XX</w:t>
                            </w:r>
                            <w:r w:rsidRPr="00103F4D">
                              <w:t xml:space="preserve"> </w:t>
                            </w:r>
                            <w:r>
                              <w:t>Month</w:t>
                            </w:r>
                            <w:r w:rsidRPr="00103F4D">
                              <w:t xml:space="preserve"> </w:t>
                            </w:r>
                            <w:r>
                              <w:t>201</w:t>
                            </w:r>
                            <w:r w:rsidR="00F549FB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8B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.05pt;margin-top:447.95pt;width:379.3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" filled="f" stroked="f" strokeweight=".5pt">
                <v:textbox inset="0,0,0,0">
                  <w:txbxContent>
                    <w:p w14:paraId="12B67322" w14:textId="27ECC05D" w:rsidR="001949F6" w:rsidRPr="00103F4D" w:rsidRDefault="001949F6" w:rsidP="009C27F0">
                      <w:pPr>
                        <w:pStyle w:val="Publisheddate"/>
                        <w:tabs>
                          <w:tab w:val="left" w:pos="6663"/>
                        </w:tabs>
                      </w:pPr>
                      <w:r w:rsidRPr="00103F4D">
                        <w:t xml:space="preserve">Published </w:t>
                      </w:r>
                      <w:r>
                        <w:t>XX</w:t>
                      </w:r>
                      <w:r w:rsidRPr="00103F4D">
                        <w:t xml:space="preserve"> </w:t>
                      </w:r>
                      <w:r>
                        <w:t>Month</w:t>
                      </w:r>
                      <w:r w:rsidRPr="00103F4D">
                        <w:t xml:space="preserve"> </w:t>
                      </w:r>
                      <w:r>
                        <w:t>201</w:t>
                      </w:r>
                      <w:r w:rsidR="00F549FB"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0390D1D" w14:textId="77777777" w:rsidR="001D243C" w:rsidRDefault="001D243C" w:rsidP="00F25CC7"/>
    <w:p w14:paraId="67B8EAB3" w14:textId="77777777" w:rsidR="00B4378A" w:rsidRDefault="00B4378A" w:rsidP="00F25CC7"/>
    <w:p w14:paraId="3C10B4B6" w14:textId="2FD118EA" w:rsidR="00B4378A" w:rsidRDefault="00A971D5" w:rsidP="00F25C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3B950" wp14:editId="7E349335">
                <wp:simplePos x="0" y="0"/>
                <wp:positionH relativeFrom="page">
                  <wp:posOffset>647700</wp:posOffset>
                </wp:positionH>
                <wp:positionV relativeFrom="page">
                  <wp:posOffset>3067050</wp:posOffset>
                </wp:positionV>
                <wp:extent cx="6371590" cy="2501265"/>
                <wp:effectExtent l="0" t="0" r="1016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250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tle"/>
                              <w:tag w:val="title"/>
                              <w:id w:val="1036308880"/>
                              <w:placeholder>
                                <w:docPart w:val="A592DBE396124CA59BD7165145DAD10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36DACB" w14:textId="613935AA" w:rsidR="001949F6" w:rsidRDefault="00A971D5" w:rsidP="00131A76">
                                <w:pPr>
                                  <w:pStyle w:val="FrontpageTitle"/>
                                </w:pPr>
                                <w:r>
                                  <w:t xml:space="preserve">Clinical Safety Case Report </w:t>
                                </w:r>
                                <w:r w:rsidR="00131A76">
                                  <w:t>Template</w:t>
                                </w:r>
                                <w:r>
                                  <w:t xml:space="preserve"> for use of the NHS e-Referral APIs</w:t>
                                </w:r>
                              </w:p>
                            </w:sdtContent>
                          </w:sdt>
                          <w:p w14:paraId="58748B5D" w14:textId="77777777" w:rsidR="001949F6" w:rsidRDefault="001949F6" w:rsidP="00103F4D">
                            <w:pPr>
                              <w:pStyle w:val="Frontpagesubhead"/>
                            </w:pPr>
                            <w:r>
                              <w:t>Organisation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B950" id="Text Box 2" o:spid="_x0000_s1027" type="#_x0000_t202" style="position:absolute;margin-left:51pt;margin-top:241.5pt;width:501.7pt;height:1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" filled="f" stroked="f" strokeweight=".5pt">
                <v:textbox inset="0,0,0,0">
                  <w:txbxContent>
                    <w:sdt>
                      <w:sdtPr>
                        <w:alias w:val="Title"/>
                        <w:tag w:val="title"/>
                        <w:id w:val="1036308880"/>
                        <w:placeholder>
                          <w:docPart w:val="A592DBE396124CA59BD7165145DAD10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4936DACB" w14:textId="613935AA" w:rsidR="001949F6" w:rsidRDefault="00A971D5" w:rsidP="00131A76">
                          <w:pPr>
                            <w:pStyle w:val="FrontpageTitle"/>
                          </w:pPr>
                          <w:r>
                            <w:t xml:space="preserve">Clinical Safety Case Report </w:t>
                          </w:r>
                          <w:r w:rsidR="00131A76">
                            <w:t>Template</w:t>
                          </w:r>
                          <w:r>
                            <w:t xml:space="preserve"> for use of the NHS e-Referral APIs</w:t>
                          </w:r>
                        </w:p>
                      </w:sdtContent>
                    </w:sdt>
                    <w:p w14:paraId="58748B5D" w14:textId="77777777" w:rsidR="001949F6" w:rsidRDefault="001949F6" w:rsidP="00103F4D">
                      <w:pPr>
                        <w:pStyle w:val="Frontpagesubhead"/>
                      </w:pPr>
                      <w:r>
                        <w:t>Organisation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F1823B" w14:textId="54D4127F" w:rsidR="00B4378A" w:rsidRDefault="00B4378A" w:rsidP="00F25CC7"/>
    <w:p w14:paraId="371E02A7" w14:textId="75509781" w:rsidR="00B4378A" w:rsidRDefault="00B4378A" w:rsidP="00F25CC7"/>
    <w:p w14:paraId="155885C1" w14:textId="5B2A3289" w:rsidR="00B4378A" w:rsidRDefault="00B4378A" w:rsidP="00F25CC7"/>
    <w:p w14:paraId="001002BA" w14:textId="77777777" w:rsidR="00B4378A" w:rsidRDefault="00B4378A" w:rsidP="00F25CC7"/>
    <w:p w14:paraId="0145433C" w14:textId="77777777" w:rsidR="00B4378A" w:rsidRDefault="00B4378A" w:rsidP="00F25CC7"/>
    <w:p w14:paraId="593107F9" w14:textId="77777777" w:rsidR="00B4378A" w:rsidRDefault="00B4378A" w:rsidP="00F25CC7"/>
    <w:p w14:paraId="490BC546" w14:textId="77777777" w:rsidR="00B4378A" w:rsidRDefault="00B4378A" w:rsidP="00F25CC7"/>
    <w:p w14:paraId="639BE738" w14:textId="77777777" w:rsidR="00B4378A" w:rsidRDefault="00B4378A" w:rsidP="00F25CC7"/>
    <w:p w14:paraId="6F02328C" w14:textId="77777777" w:rsidR="00B4378A" w:rsidRDefault="00B4378A" w:rsidP="00F25CC7"/>
    <w:p w14:paraId="425A1195" w14:textId="77777777" w:rsidR="00B4378A" w:rsidRDefault="00B4378A" w:rsidP="00F25CC7"/>
    <w:p w14:paraId="14614A30" w14:textId="77777777" w:rsidR="00B4378A" w:rsidRDefault="00B4378A" w:rsidP="00F25CC7"/>
    <w:p w14:paraId="7367CABB" w14:textId="77777777" w:rsidR="00B4378A" w:rsidRDefault="00B4378A" w:rsidP="00F25CC7"/>
    <w:p w14:paraId="6FD96A15" w14:textId="77777777" w:rsidR="00B4378A" w:rsidRDefault="00B4378A" w:rsidP="00F25CC7"/>
    <w:tbl>
      <w:tblPr>
        <w:tblW w:w="5000" w:type="pct"/>
        <w:tblBorders>
          <w:top w:val="single" w:sz="4" w:space="0" w:color="B9B9B9"/>
          <w:bottom w:val="single" w:sz="4" w:space="0" w:color="B9B9B9"/>
          <w:insideH w:val="single" w:sz="4" w:space="0" w:color="B9B9B9"/>
        </w:tblBorders>
        <w:tblLook w:val="01E0" w:firstRow="1" w:lastRow="1" w:firstColumn="1" w:lastColumn="1" w:noHBand="0" w:noVBand="0"/>
      </w:tblPr>
      <w:tblGrid>
        <w:gridCol w:w="2603"/>
        <w:gridCol w:w="3330"/>
        <w:gridCol w:w="2081"/>
        <w:gridCol w:w="1850"/>
      </w:tblGrid>
      <w:tr w:rsidR="00B4378A" w:rsidRPr="00B476EC" w14:paraId="3DAFC875" w14:textId="77777777" w:rsidTr="001949F6">
        <w:trPr>
          <w:trHeight w:val="340"/>
        </w:trPr>
        <w:tc>
          <w:tcPr>
            <w:tcW w:w="5000" w:type="pct"/>
            <w:gridSpan w:val="4"/>
          </w:tcPr>
          <w:p w14:paraId="02C7951A" w14:textId="77777777" w:rsidR="00B4378A" w:rsidRPr="00B476EC" w:rsidRDefault="00B4378A" w:rsidP="001949F6">
            <w:pPr>
              <w:pStyle w:val="TableHeader"/>
            </w:pPr>
            <w:r w:rsidRPr="00B476EC">
              <w:t xml:space="preserve">Document filename: </w:t>
            </w:r>
          </w:p>
        </w:tc>
      </w:tr>
      <w:tr w:rsidR="00B4378A" w:rsidRPr="00B476EC" w14:paraId="21FF4697" w14:textId="77777777" w:rsidTr="001949F6">
        <w:trPr>
          <w:trHeight w:val="170"/>
        </w:trPr>
        <w:tc>
          <w:tcPr>
            <w:tcW w:w="1319" w:type="pct"/>
          </w:tcPr>
          <w:p w14:paraId="1BAA0B52" w14:textId="77777777" w:rsidR="00B4378A" w:rsidRPr="00B476EC" w:rsidRDefault="00B4378A" w:rsidP="001949F6">
            <w:pPr>
              <w:pStyle w:val="TableHeader"/>
            </w:pPr>
            <w:r w:rsidRPr="00B476EC">
              <w:t>Directorate / Programme</w:t>
            </w:r>
          </w:p>
        </w:tc>
        <w:tc>
          <w:tcPr>
            <w:tcW w:w="1688" w:type="pct"/>
            <w:tcBorders>
              <w:right w:val="single" w:sz="4" w:space="0" w:color="B9B9B9"/>
            </w:tcBorders>
          </w:tcPr>
          <w:p w14:paraId="658118F6" w14:textId="77777777" w:rsidR="00B4378A" w:rsidRPr="00B476EC" w:rsidRDefault="00B4378A" w:rsidP="001949F6">
            <w:pPr>
              <w:pStyle w:val="TableText"/>
            </w:pPr>
          </w:p>
        </w:tc>
        <w:tc>
          <w:tcPr>
            <w:tcW w:w="1055" w:type="pct"/>
            <w:tcBorders>
              <w:left w:val="single" w:sz="4" w:space="0" w:color="B9B9B9"/>
            </w:tcBorders>
          </w:tcPr>
          <w:p w14:paraId="24A77CD8" w14:textId="77777777" w:rsidR="00B4378A" w:rsidRPr="00B476EC" w:rsidRDefault="00B4378A" w:rsidP="001949F6">
            <w:pPr>
              <w:pStyle w:val="TableHeader"/>
            </w:pPr>
            <w:r w:rsidRPr="00B476EC">
              <w:t>Project</w:t>
            </w:r>
          </w:p>
        </w:tc>
        <w:tc>
          <w:tcPr>
            <w:tcW w:w="938" w:type="pct"/>
          </w:tcPr>
          <w:p w14:paraId="486D3E63" w14:textId="77777777" w:rsidR="00B4378A" w:rsidRPr="00B476EC" w:rsidRDefault="00B4378A" w:rsidP="001949F6">
            <w:pPr>
              <w:pStyle w:val="TableText"/>
            </w:pPr>
          </w:p>
        </w:tc>
      </w:tr>
      <w:tr w:rsidR="00B4378A" w:rsidRPr="00B476EC" w14:paraId="45C2660B" w14:textId="77777777" w:rsidTr="001949F6">
        <w:trPr>
          <w:trHeight w:val="170"/>
        </w:trPr>
        <w:tc>
          <w:tcPr>
            <w:tcW w:w="3007" w:type="pct"/>
            <w:gridSpan w:val="2"/>
            <w:tcBorders>
              <w:right w:val="single" w:sz="4" w:space="0" w:color="B9B9B9"/>
            </w:tcBorders>
          </w:tcPr>
          <w:p w14:paraId="5943D48A" w14:textId="77777777" w:rsidR="00B4378A" w:rsidRPr="00B476EC" w:rsidRDefault="00B4378A" w:rsidP="001949F6">
            <w:pPr>
              <w:pStyle w:val="TableHeader"/>
            </w:pPr>
            <w:r w:rsidRPr="00B476EC">
              <w:t>Document Reference</w:t>
            </w:r>
          </w:p>
        </w:tc>
        <w:tc>
          <w:tcPr>
            <w:tcW w:w="1993" w:type="pct"/>
            <w:gridSpan w:val="2"/>
            <w:tcBorders>
              <w:left w:val="single" w:sz="4" w:space="0" w:color="B9B9B9"/>
            </w:tcBorders>
            <w:shd w:val="clear" w:color="auto" w:fill="auto"/>
          </w:tcPr>
          <w:p w14:paraId="1A3D8921" w14:textId="77777777" w:rsidR="00B4378A" w:rsidRPr="00B476EC" w:rsidRDefault="00B4378A" w:rsidP="001949F6">
            <w:pPr>
              <w:pStyle w:val="TableHeader"/>
            </w:pPr>
          </w:p>
        </w:tc>
      </w:tr>
      <w:tr w:rsidR="00B4378A" w:rsidRPr="00B476EC" w14:paraId="1CDB5D91" w14:textId="77777777" w:rsidTr="001949F6">
        <w:trPr>
          <w:trHeight w:val="145"/>
        </w:trPr>
        <w:tc>
          <w:tcPr>
            <w:tcW w:w="1319" w:type="pct"/>
          </w:tcPr>
          <w:p w14:paraId="4DD19088" w14:textId="77777777" w:rsidR="00B4378A" w:rsidRPr="00B476EC" w:rsidRDefault="00B4378A" w:rsidP="001949F6">
            <w:pPr>
              <w:pStyle w:val="TableHeader"/>
            </w:pPr>
            <w:r>
              <w:t>Director</w:t>
            </w:r>
          </w:p>
        </w:tc>
        <w:tc>
          <w:tcPr>
            <w:tcW w:w="1688" w:type="pct"/>
            <w:tcBorders>
              <w:right w:val="single" w:sz="4" w:space="0" w:color="B9B9B9"/>
            </w:tcBorders>
          </w:tcPr>
          <w:p w14:paraId="7BA297C1" w14:textId="77777777" w:rsidR="00B4378A" w:rsidRPr="00DF65E1" w:rsidRDefault="00B4378A" w:rsidP="001949F6">
            <w:pPr>
              <w:pStyle w:val="TableText"/>
            </w:pPr>
          </w:p>
        </w:tc>
        <w:tc>
          <w:tcPr>
            <w:tcW w:w="1055" w:type="pct"/>
            <w:tcBorders>
              <w:left w:val="single" w:sz="4" w:space="0" w:color="B9B9B9"/>
            </w:tcBorders>
            <w:shd w:val="clear" w:color="auto" w:fill="auto"/>
          </w:tcPr>
          <w:p w14:paraId="27A4CBF7" w14:textId="77777777" w:rsidR="00B4378A" w:rsidRPr="00B476EC" w:rsidRDefault="00B4378A" w:rsidP="001949F6">
            <w:pPr>
              <w:pStyle w:val="TableHeader"/>
            </w:pPr>
            <w:r w:rsidRPr="00B476EC">
              <w:t>Status</w:t>
            </w:r>
          </w:p>
        </w:tc>
        <w:tc>
          <w:tcPr>
            <w:tcW w:w="938" w:type="pct"/>
            <w:shd w:val="clear" w:color="auto" w:fill="auto"/>
          </w:tcPr>
          <w:p w14:paraId="78317827" w14:textId="77777777" w:rsidR="00B4378A" w:rsidRPr="00DF65E1" w:rsidRDefault="00B4378A" w:rsidP="001949F6">
            <w:pPr>
              <w:pStyle w:val="TableText"/>
            </w:pPr>
          </w:p>
        </w:tc>
      </w:tr>
      <w:tr w:rsidR="00B4378A" w:rsidRPr="00B476EC" w14:paraId="3E572770" w14:textId="77777777" w:rsidTr="001949F6">
        <w:trPr>
          <w:trHeight w:val="170"/>
        </w:trPr>
        <w:tc>
          <w:tcPr>
            <w:tcW w:w="1319" w:type="pct"/>
          </w:tcPr>
          <w:p w14:paraId="26A13EA5" w14:textId="77777777" w:rsidR="00B4378A" w:rsidRPr="00B476EC" w:rsidRDefault="00B4378A" w:rsidP="001949F6">
            <w:pPr>
              <w:pStyle w:val="TableHeader"/>
            </w:pPr>
            <w:r w:rsidRPr="00B476EC">
              <w:t>Owner</w:t>
            </w:r>
          </w:p>
        </w:tc>
        <w:tc>
          <w:tcPr>
            <w:tcW w:w="1688" w:type="pct"/>
            <w:tcBorders>
              <w:right w:val="single" w:sz="4" w:space="0" w:color="B9B9B9"/>
            </w:tcBorders>
          </w:tcPr>
          <w:p w14:paraId="12ED17E9" w14:textId="77777777" w:rsidR="00B4378A" w:rsidRPr="008B7A9B" w:rsidRDefault="00B4378A" w:rsidP="001949F6">
            <w:pPr>
              <w:pStyle w:val="TableText"/>
            </w:pPr>
          </w:p>
        </w:tc>
        <w:tc>
          <w:tcPr>
            <w:tcW w:w="1055" w:type="pct"/>
            <w:tcBorders>
              <w:left w:val="single" w:sz="4" w:space="0" w:color="B9B9B9"/>
            </w:tcBorders>
            <w:shd w:val="clear" w:color="auto" w:fill="auto"/>
          </w:tcPr>
          <w:p w14:paraId="2CBB0290" w14:textId="77777777" w:rsidR="00B4378A" w:rsidRPr="00B476EC" w:rsidRDefault="00B4378A" w:rsidP="001949F6">
            <w:pPr>
              <w:pStyle w:val="TableHeader"/>
            </w:pPr>
            <w:r w:rsidRPr="00B476EC">
              <w:t>Version</w:t>
            </w:r>
          </w:p>
        </w:tc>
        <w:tc>
          <w:tcPr>
            <w:tcW w:w="938" w:type="pct"/>
            <w:shd w:val="clear" w:color="auto" w:fill="auto"/>
          </w:tcPr>
          <w:p w14:paraId="1D5E1BA4" w14:textId="77777777" w:rsidR="00B4378A" w:rsidRPr="00466374" w:rsidRDefault="00B4378A" w:rsidP="001949F6">
            <w:pPr>
              <w:pStyle w:val="TableText"/>
            </w:pPr>
          </w:p>
        </w:tc>
      </w:tr>
      <w:tr w:rsidR="00B4378A" w:rsidRPr="00B476EC" w14:paraId="305E4A43" w14:textId="77777777" w:rsidTr="001949F6">
        <w:trPr>
          <w:trHeight w:val="170"/>
        </w:trPr>
        <w:tc>
          <w:tcPr>
            <w:tcW w:w="1319" w:type="pct"/>
          </w:tcPr>
          <w:p w14:paraId="3090CAC1" w14:textId="77777777" w:rsidR="00B4378A" w:rsidRPr="00B476EC" w:rsidRDefault="00B4378A" w:rsidP="001949F6">
            <w:pPr>
              <w:pStyle w:val="TableHeader"/>
            </w:pPr>
            <w:r w:rsidRPr="00B476EC">
              <w:t>Author</w:t>
            </w:r>
            <w:r>
              <w:t>s</w:t>
            </w:r>
          </w:p>
        </w:tc>
        <w:tc>
          <w:tcPr>
            <w:tcW w:w="1688" w:type="pct"/>
            <w:tcBorders>
              <w:right w:val="single" w:sz="4" w:space="0" w:color="B9B9B9"/>
            </w:tcBorders>
          </w:tcPr>
          <w:p w14:paraId="3DBF2A80" w14:textId="77777777" w:rsidR="00B4378A" w:rsidRPr="008B7A9B" w:rsidRDefault="00B4378A" w:rsidP="001949F6">
            <w:pPr>
              <w:pStyle w:val="TableText"/>
            </w:pPr>
          </w:p>
        </w:tc>
        <w:tc>
          <w:tcPr>
            <w:tcW w:w="1055" w:type="pct"/>
            <w:tcBorders>
              <w:left w:val="single" w:sz="4" w:space="0" w:color="B9B9B9"/>
            </w:tcBorders>
            <w:shd w:val="clear" w:color="auto" w:fill="auto"/>
          </w:tcPr>
          <w:p w14:paraId="69CE48EA" w14:textId="77777777" w:rsidR="00B4378A" w:rsidRPr="00B476EC" w:rsidRDefault="00B4378A" w:rsidP="001949F6">
            <w:pPr>
              <w:pStyle w:val="TableHeader"/>
            </w:pPr>
            <w:r w:rsidRPr="00FE36D2">
              <w:t>Version issue date</w:t>
            </w:r>
          </w:p>
        </w:tc>
        <w:tc>
          <w:tcPr>
            <w:tcW w:w="938" w:type="pct"/>
            <w:shd w:val="clear" w:color="auto" w:fill="auto"/>
          </w:tcPr>
          <w:p w14:paraId="29D01FBC" w14:textId="77777777" w:rsidR="00B4378A" w:rsidRPr="00DF65E1" w:rsidRDefault="00B4378A" w:rsidP="001949F6">
            <w:pPr>
              <w:pStyle w:val="TableText"/>
            </w:pPr>
          </w:p>
        </w:tc>
      </w:tr>
    </w:tbl>
    <w:p w14:paraId="2C53B373" w14:textId="77777777" w:rsidR="00B4378A" w:rsidRPr="00F25CC7" w:rsidRDefault="00B4378A" w:rsidP="00F25CC7">
      <w:pPr>
        <w:sectPr w:rsidR="00B4378A" w:rsidRPr="00F25CC7" w:rsidSect="00F5718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021" w:right="1021" w:bottom="1021" w:left="1021" w:header="454" w:footer="680" w:gutter="0"/>
          <w:cols w:space="708"/>
          <w:titlePg/>
          <w:docGrid w:linePitch="360"/>
        </w:sectPr>
      </w:pPr>
    </w:p>
    <w:p w14:paraId="221804B7" w14:textId="77777777" w:rsidR="00B4378A" w:rsidRPr="001865AB" w:rsidRDefault="00B4378A" w:rsidP="00B4378A">
      <w:pPr>
        <w:pStyle w:val="Docmgmtheading"/>
        <w:rPr>
          <w:color w:val="005EB8" w:themeColor="accent1"/>
        </w:rPr>
      </w:pPr>
      <w:r w:rsidRPr="001865AB">
        <w:rPr>
          <w:color w:val="005EB8" w:themeColor="accent1"/>
        </w:rPr>
        <w:lastRenderedPageBreak/>
        <w:t>Document Management</w:t>
      </w:r>
    </w:p>
    <w:p w14:paraId="0E79B454" w14:textId="77777777" w:rsidR="00B4378A" w:rsidRPr="00073D94" w:rsidRDefault="00B4378A" w:rsidP="00B4378A">
      <w:pPr>
        <w:pStyle w:val="DocMgmtSubhead"/>
        <w:rPr>
          <w:color w:val="005EB8" w:themeColor="accent1"/>
          <w:sz w:val="22"/>
        </w:rPr>
      </w:pPr>
      <w:bookmarkStart w:id="1" w:name="_Toc350847280"/>
      <w:bookmarkStart w:id="2" w:name="_Toc350847324"/>
      <w:r w:rsidRPr="00073D94">
        <w:rPr>
          <w:color w:val="005EB8" w:themeColor="accent1"/>
          <w:sz w:val="22"/>
        </w:rPr>
        <w:t>Revision History</w:t>
      </w:r>
      <w:bookmarkEnd w:id="1"/>
      <w:bookmarkEnd w:id="2"/>
    </w:p>
    <w:tbl>
      <w:tblPr>
        <w:tblW w:w="4894" w:type="pct"/>
        <w:tblInd w:w="108" w:type="dxa"/>
        <w:tblBorders>
          <w:top w:val="single" w:sz="2" w:space="0" w:color="B9B9B9"/>
          <w:bottom w:val="single" w:sz="2" w:space="0" w:color="B9B9B9"/>
          <w:insideH w:val="single" w:sz="2" w:space="0" w:color="B9B9B9"/>
        </w:tblBorders>
        <w:tblLook w:val="0000" w:firstRow="0" w:lastRow="0" w:firstColumn="0" w:lastColumn="0" w:noHBand="0" w:noVBand="0"/>
      </w:tblPr>
      <w:tblGrid>
        <w:gridCol w:w="1111"/>
        <w:gridCol w:w="1473"/>
        <w:gridCol w:w="7071"/>
      </w:tblGrid>
      <w:tr w:rsidR="00B4378A" w:rsidRPr="00B476EC" w14:paraId="7CABFBFE" w14:textId="77777777" w:rsidTr="001949F6">
        <w:trPr>
          <w:trHeight w:val="290"/>
        </w:trPr>
        <w:tc>
          <w:tcPr>
            <w:tcW w:w="575" w:type="pct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6E07B7CE" w14:textId="77777777" w:rsidR="00B4378A" w:rsidRPr="00B476EC" w:rsidRDefault="00B4378A" w:rsidP="001949F6">
            <w:pPr>
              <w:pStyle w:val="TableHeader"/>
            </w:pPr>
            <w:r w:rsidRPr="00B476EC">
              <w:t>Version</w:t>
            </w:r>
          </w:p>
        </w:tc>
        <w:tc>
          <w:tcPr>
            <w:tcW w:w="763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39234A01" w14:textId="77777777" w:rsidR="00B4378A" w:rsidRPr="00B476EC" w:rsidRDefault="00B4378A" w:rsidP="001949F6">
            <w:pPr>
              <w:pStyle w:val="TableHeader"/>
            </w:pPr>
            <w:r w:rsidRPr="00B476EC">
              <w:t>Date</w:t>
            </w:r>
          </w:p>
        </w:tc>
        <w:tc>
          <w:tcPr>
            <w:tcW w:w="3662" w:type="pct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19DADF0F" w14:textId="77777777" w:rsidR="00B4378A" w:rsidRPr="00B476EC" w:rsidRDefault="00B4378A" w:rsidP="001949F6">
            <w:pPr>
              <w:pStyle w:val="TableHeader"/>
            </w:pPr>
            <w:r w:rsidRPr="00B476EC">
              <w:t>Summary of Changes</w:t>
            </w:r>
          </w:p>
        </w:tc>
      </w:tr>
      <w:tr w:rsidR="00B4378A" w:rsidRPr="00B476EC" w14:paraId="0BF7DED7" w14:textId="77777777" w:rsidTr="001949F6">
        <w:trPr>
          <w:trHeight w:val="290"/>
        </w:trPr>
        <w:tc>
          <w:tcPr>
            <w:tcW w:w="575" w:type="pct"/>
            <w:tcBorders>
              <w:right w:val="single" w:sz="2" w:space="0" w:color="B9B9B9"/>
            </w:tcBorders>
          </w:tcPr>
          <w:p w14:paraId="6CEF2C4B" w14:textId="77777777" w:rsidR="00B4378A" w:rsidRPr="00A70E16" w:rsidRDefault="00B4378A" w:rsidP="001949F6">
            <w:pPr>
              <w:pStyle w:val="TableText"/>
            </w:pPr>
          </w:p>
        </w:tc>
        <w:tc>
          <w:tcPr>
            <w:tcW w:w="763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</w:tcPr>
          <w:p w14:paraId="2E831E2D" w14:textId="77777777" w:rsidR="00B4378A" w:rsidRPr="00A70E16" w:rsidRDefault="00B4378A" w:rsidP="001949F6">
            <w:pPr>
              <w:pStyle w:val="TableText"/>
            </w:pPr>
          </w:p>
        </w:tc>
        <w:tc>
          <w:tcPr>
            <w:tcW w:w="3662" w:type="pct"/>
            <w:tcBorders>
              <w:left w:val="single" w:sz="2" w:space="0" w:color="B9B9B9"/>
            </w:tcBorders>
          </w:tcPr>
          <w:p w14:paraId="77297198" w14:textId="77777777" w:rsidR="00B4378A" w:rsidRPr="00A70E16" w:rsidRDefault="00B4378A" w:rsidP="001949F6">
            <w:pPr>
              <w:pStyle w:val="TableText"/>
            </w:pPr>
          </w:p>
        </w:tc>
      </w:tr>
      <w:tr w:rsidR="00B4378A" w:rsidRPr="00B476EC" w14:paraId="1F8DBF91" w14:textId="77777777" w:rsidTr="001949F6">
        <w:trPr>
          <w:trHeight w:val="290"/>
        </w:trPr>
        <w:tc>
          <w:tcPr>
            <w:tcW w:w="575" w:type="pct"/>
            <w:tcBorders>
              <w:right w:val="single" w:sz="2" w:space="0" w:color="B9B9B9"/>
            </w:tcBorders>
          </w:tcPr>
          <w:p w14:paraId="3F2C9315" w14:textId="77777777" w:rsidR="00B4378A" w:rsidRDefault="00B4378A" w:rsidP="001949F6">
            <w:pPr>
              <w:pStyle w:val="TableText"/>
            </w:pPr>
          </w:p>
        </w:tc>
        <w:tc>
          <w:tcPr>
            <w:tcW w:w="763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</w:tcPr>
          <w:p w14:paraId="2C135037" w14:textId="77777777" w:rsidR="00B4378A" w:rsidRPr="00FB6C7F" w:rsidRDefault="00B4378A" w:rsidP="001949F6">
            <w:pPr>
              <w:pStyle w:val="TableText"/>
            </w:pPr>
          </w:p>
        </w:tc>
        <w:tc>
          <w:tcPr>
            <w:tcW w:w="3662" w:type="pct"/>
            <w:tcBorders>
              <w:left w:val="single" w:sz="2" w:space="0" w:color="B9B9B9"/>
            </w:tcBorders>
          </w:tcPr>
          <w:p w14:paraId="7BF921AC" w14:textId="77777777" w:rsidR="00B4378A" w:rsidRDefault="00B4378A" w:rsidP="001949F6">
            <w:pPr>
              <w:pStyle w:val="TableText"/>
            </w:pPr>
          </w:p>
        </w:tc>
      </w:tr>
      <w:tr w:rsidR="00B4378A" w:rsidRPr="00B476EC" w14:paraId="4E3E9C17" w14:textId="77777777" w:rsidTr="001949F6">
        <w:trPr>
          <w:trHeight w:val="290"/>
        </w:trPr>
        <w:tc>
          <w:tcPr>
            <w:tcW w:w="575" w:type="pct"/>
            <w:tcBorders>
              <w:right w:val="single" w:sz="2" w:space="0" w:color="B9B9B9"/>
            </w:tcBorders>
          </w:tcPr>
          <w:p w14:paraId="1BFAEFBA" w14:textId="77777777" w:rsidR="00B4378A" w:rsidRDefault="00B4378A" w:rsidP="001949F6">
            <w:pPr>
              <w:pStyle w:val="TableText"/>
            </w:pPr>
          </w:p>
        </w:tc>
        <w:tc>
          <w:tcPr>
            <w:tcW w:w="763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</w:tcPr>
          <w:p w14:paraId="04CB6214" w14:textId="77777777" w:rsidR="00B4378A" w:rsidRDefault="00B4378A" w:rsidP="001949F6">
            <w:pPr>
              <w:pStyle w:val="TableText"/>
            </w:pPr>
          </w:p>
        </w:tc>
        <w:tc>
          <w:tcPr>
            <w:tcW w:w="3662" w:type="pct"/>
            <w:tcBorders>
              <w:left w:val="single" w:sz="2" w:space="0" w:color="B9B9B9"/>
            </w:tcBorders>
          </w:tcPr>
          <w:p w14:paraId="097E52E4" w14:textId="77777777" w:rsidR="00B4378A" w:rsidRDefault="00B4378A" w:rsidP="001949F6">
            <w:pPr>
              <w:pStyle w:val="TableText"/>
            </w:pPr>
          </w:p>
        </w:tc>
      </w:tr>
      <w:tr w:rsidR="00B4378A" w:rsidRPr="00B476EC" w14:paraId="7F89F73A" w14:textId="77777777" w:rsidTr="001949F6">
        <w:trPr>
          <w:trHeight w:val="290"/>
        </w:trPr>
        <w:tc>
          <w:tcPr>
            <w:tcW w:w="575" w:type="pct"/>
            <w:tcBorders>
              <w:right w:val="single" w:sz="2" w:space="0" w:color="B9B9B9"/>
            </w:tcBorders>
          </w:tcPr>
          <w:p w14:paraId="52F6FF16" w14:textId="77777777" w:rsidR="00B4378A" w:rsidRDefault="00B4378A" w:rsidP="001949F6">
            <w:pPr>
              <w:pStyle w:val="TableText"/>
            </w:pPr>
          </w:p>
        </w:tc>
        <w:tc>
          <w:tcPr>
            <w:tcW w:w="763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</w:tcPr>
          <w:p w14:paraId="68A4DBF0" w14:textId="77777777" w:rsidR="00B4378A" w:rsidRDefault="00B4378A" w:rsidP="001949F6">
            <w:pPr>
              <w:pStyle w:val="TableText"/>
            </w:pPr>
          </w:p>
        </w:tc>
        <w:tc>
          <w:tcPr>
            <w:tcW w:w="3662" w:type="pct"/>
            <w:tcBorders>
              <w:left w:val="single" w:sz="2" w:space="0" w:color="B9B9B9"/>
            </w:tcBorders>
          </w:tcPr>
          <w:p w14:paraId="17966413" w14:textId="77777777" w:rsidR="00B4378A" w:rsidRDefault="00B4378A" w:rsidP="001949F6">
            <w:pPr>
              <w:pStyle w:val="TableText"/>
            </w:pPr>
          </w:p>
        </w:tc>
      </w:tr>
    </w:tbl>
    <w:p w14:paraId="6ADE7377" w14:textId="77777777" w:rsidR="00B4378A" w:rsidRDefault="00B4378A" w:rsidP="00B4378A">
      <w:pPr>
        <w:rPr>
          <w:sz w:val="16"/>
          <w:szCs w:val="16"/>
        </w:rPr>
      </w:pPr>
    </w:p>
    <w:p w14:paraId="73007EC2" w14:textId="77777777" w:rsidR="00B4378A" w:rsidRPr="00073D94" w:rsidRDefault="00B4378A" w:rsidP="00B4378A">
      <w:pPr>
        <w:rPr>
          <w:sz w:val="16"/>
          <w:szCs w:val="16"/>
        </w:rPr>
      </w:pPr>
    </w:p>
    <w:p w14:paraId="750BD348" w14:textId="77777777" w:rsidR="00B4378A" w:rsidRPr="00073D94" w:rsidRDefault="00B4378A" w:rsidP="00B4378A">
      <w:pPr>
        <w:pStyle w:val="DocMgmtSubhead"/>
        <w:rPr>
          <w:color w:val="005EB8" w:themeColor="accent1"/>
          <w:sz w:val="22"/>
        </w:rPr>
      </w:pPr>
      <w:bookmarkStart w:id="3" w:name="_Toc350847281"/>
      <w:bookmarkStart w:id="4" w:name="_Toc350847325"/>
      <w:r w:rsidRPr="00073D94">
        <w:rPr>
          <w:color w:val="005EB8" w:themeColor="accent1"/>
          <w:sz w:val="22"/>
        </w:rPr>
        <w:t>Reviewers</w:t>
      </w:r>
      <w:bookmarkEnd w:id="3"/>
      <w:bookmarkEnd w:id="4"/>
    </w:p>
    <w:p w14:paraId="61B56644" w14:textId="77777777" w:rsidR="00B4378A" w:rsidRPr="00B476EC" w:rsidRDefault="00B4378A" w:rsidP="00B4378A">
      <w:r w:rsidRPr="00B476EC">
        <w:t xml:space="preserve">This document must be reviewed by </w:t>
      </w:r>
      <w:r w:rsidR="00EB7ACA">
        <w:t>the</w:t>
      </w:r>
      <w:r w:rsidRPr="00B476EC">
        <w:t xml:space="preserve"> following people: </w:t>
      </w:r>
    </w:p>
    <w:tbl>
      <w:tblPr>
        <w:tblW w:w="4894" w:type="pct"/>
        <w:tblInd w:w="108" w:type="dxa"/>
        <w:tblBorders>
          <w:top w:val="single" w:sz="2" w:space="0" w:color="B9B9B9"/>
          <w:bottom w:val="single" w:sz="2" w:space="0" w:color="B9B9B9"/>
          <w:insideH w:val="single" w:sz="2" w:space="0" w:color="B9B9B9"/>
        </w:tblBorders>
        <w:tblLook w:val="01E0" w:firstRow="1" w:lastRow="1" w:firstColumn="1" w:lastColumn="1" w:noHBand="0" w:noVBand="0"/>
      </w:tblPr>
      <w:tblGrid>
        <w:gridCol w:w="2347"/>
        <w:gridCol w:w="4982"/>
        <w:gridCol w:w="1376"/>
        <w:gridCol w:w="950"/>
      </w:tblGrid>
      <w:tr w:rsidR="00B4378A" w:rsidRPr="00B476EC" w14:paraId="259FA065" w14:textId="77777777" w:rsidTr="001949F6">
        <w:tc>
          <w:tcPr>
            <w:tcW w:w="1222" w:type="pct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07213B50" w14:textId="77777777" w:rsidR="00B4378A" w:rsidRPr="00B476EC" w:rsidRDefault="00B4378A" w:rsidP="001949F6">
            <w:pPr>
              <w:pStyle w:val="TableHeader"/>
            </w:pPr>
            <w:r w:rsidRPr="00B476EC">
              <w:t>Reviewer name</w:t>
            </w:r>
          </w:p>
        </w:tc>
        <w:tc>
          <w:tcPr>
            <w:tcW w:w="2586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20ED222A" w14:textId="77777777" w:rsidR="00B4378A" w:rsidRPr="00B476EC" w:rsidRDefault="00B4378A" w:rsidP="001949F6">
            <w:pPr>
              <w:pStyle w:val="TableHeader"/>
            </w:pPr>
            <w:r w:rsidRPr="00B476EC">
              <w:t>Title / Responsibility</w:t>
            </w:r>
          </w:p>
        </w:tc>
        <w:tc>
          <w:tcPr>
            <w:tcW w:w="719" w:type="pc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4445E47" w14:textId="77777777" w:rsidR="00B4378A" w:rsidRPr="00B476EC" w:rsidRDefault="00B4378A" w:rsidP="001949F6">
            <w:pPr>
              <w:pStyle w:val="TableHeader"/>
            </w:pPr>
            <w:r w:rsidRPr="00B476EC">
              <w:t>Date</w:t>
            </w:r>
          </w:p>
        </w:tc>
        <w:tc>
          <w:tcPr>
            <w:tcW w:w="473" w:type="pct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</w:tcPr>
          <w:p w14:paraId="0DE1AC67" w14:textId="77777777" w:rsidR="00B4378A" w:rsidRPr="00B476EC" w:rsidRDefault="00B4378A" w:rsidP="001949F6">
            <w:pPr>
              <w:pStyle w:val="TableHeader"/>
            </w:pPr>
            <w:r w:rsidRPr="00B476EC">
              <w:t>Version</w:t>
            </w:r>
          </w:p>
        </w:tc>
      </w:tr>
      <w:tr w:rsidR="00B4378A" w:rsidRPr="00B476EC" w14:paraId="25BBDF08" w14:textId="77777777" w:rsidTr="001949F6">
        <w:tc>
          <w:tcPr>
            <w:tcW w:w="1222" w:type="pct"/>
            <w:tcBorders>
              <w:top w:val="single" w:sz="2" w:space="0" w:color="000000"/>
              <w:right w:val="single" w:sz="2" w:space="0" w:color="B9B9B9"/>
            </w:tcBorders>
          </w:tcPr>
          <w:p w14:paraId="77D90646" w14:textId="77777777" w:rsidR="00B4378A" w:rsidRPr="00A70E16" w:rsidRDefault="00B4378A" w:rsidP="001949F6">
            <w:pPr>
              <w:pStyle w:val="TableText"/>
            </w:pPr>
          </w:p>
        </w:tc>
        <w:tc>
          <w:tcPr>
            <w:tcW w:w="2586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  <w:shd w:val="clear" w:color="auto" w:fill="auto"/>
          </w:tcPr>
          <w:p w14:paraId="5BD2A57D" w14:textId="77777777" w:rsidR="00B4378A" w:rsidRPr="00A70E16" w:rsidRDefault="00B4378A" w:rsidP="001949F6">
            <w:pPr>
              <w:pStyle w:val="TableText"/>
            </w:pPr>
          </w:p>
        </w:tc>
        <w:tc>
          <w:tcPr>
            <w:tcW w:w="719" w:type="pct"/>
            <w:tcBorders>
              <w:top w:val="single" w:sz="2" w:space="0" w:color="000000"/>
              <w:left w:val="single" w:sz="2" w:space="0" w:color="B9B9B9"/>
              <w:right w:val="single" w:sz="2" w:space="0" w:color="B9B9B9"/>
            </w:tcBorders>
          </w:tcPr>
          <w:p w14:paraId="3B238234" w14:textId="77777777" w:rsidR="00B4378A" w:rsidRPr="00A70E16" w:rsidRDefault="00B4378A" w:rsidP="001949F6">
            <w:pPr>
              <w:pStyle w:val="TableText"/>
            </w:pPr>
          </w:p>
        </w:tc>
        <w:tc>
          <w:tcPr>
            <w:tcW w:w="473" w:type="pct"/>
            <w:tcBorders>
              <w:top w:val="single" w:sz="2" w:space="0" w:color="000000"/>
              <w:left w:val="single" w:sz="2" w:space="0" w:color="B9B9B9"/>
            </w:tcBorders>
            <w:shd w:val="clear" w:color="auto" w:fill="auto"/>
          </w:tcPr>
          <w:p w14:paraId="5C46DDE7" w14:textId="77777777" w:rsidR="00B4378A" w:rsidRPr="00A70E16" w:rsidRDefault="00B4378A" w:rsidP="001949F6">
            <w:pPr>
              <w:pStyle w:val="TableText"/>
            </w:pPr>
          </w:p>
        </w:tc>
      </w:tr>
      <w:tr w:rsidR="00B4378A" w:rsidRPr="00B476EC" w14:paraId="34F976E2" w14:textId="77777777" w:rsidTr="001949F6">
        <w:tc>
          <w:tcPr>
            <w:tcW w:w="1222" w:type="pct"/>
            <w:tcBorders>
              <w:right w:val="single" w:sz="2" w:space="0" w:color="B9B9B9"/>
            </w:tcBorders>
          </w:tcPr>
          <w:p w14:paraId="3367EFE7" w14:textId="77777777" w:rsidR="00B4378A" w:rsidRPr="0014337C" w:rsidRDefault="00B4378A" w:rsidP="001949F6">
            <w:pPr>
              <w:pStyle w:val="TableText"/>
              <w:rPr>
                <w:szCs w:val="20"/>
              </w:rPr>
            </w:pPr>
          </w:p>
        </w:tc>
        <w:tc>
          <w:tcPr>
            <w:tcW w:w="2586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</w:tcPr>
          <w:p w14:paraId="356B3B06" w14:textId="77777777" w:rsidR="00B4378A" w:rsidRPr="0014337C" w:rsidRDefault="00B4378A" w:rsidP="001949F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19" w:type="pct"/>
            <w:tcBorders>
              <w:left w:val="single" w:sz="2" w:space="0" w:color="B9B9B9"/>
              <w:right w:val="single" w:sz="2" w:space="0" w:color="B9B9B9"/>
            </w:tcBorders>
          </w:tcPr>
          <w:p w14:paraId="6DC4214E" w14:textId="77777777" w:rsidR="00B4378A" w:rsidRPr="00A70E16" w:rsidRDefault="00B4378A" w:rsidP="001949F6">
            <w:pPr>
              <w:pStyle w:val="TableText"/>
            </w:pPr>
          </w:p>
        </w:tc>
        <w:tc>
          <w:tcPr>
            <w:tcW w:w="473" w:type="pct"/>
            <w:tcBorders>
              <w:left w:val="single" w:sz="2" w:space="0" w:color="B9B9B9"/>
            </w:tcBorders>
            <w:shd w:val="clear" w:color="auto" w:fill="auto"/>
          </w:tcPr>
          <w:p w14:paraId="183E9C28" w14:textId="77777777" w:rsidR="00B4378A" w:rsidRPr="00A70E16" w:rsidRDefault="00B4378A" w:rsidP="001949F6">
            <w:pPr>
              <w:pStyle w:val="TableText"/>
            </w:pPr>
          </w:p>
        </w:tc>
      </w:tr>
      <w:tr w:rsidR="00B4378A" w:rsidRPr="00B476EC" w14:paraId="553C39CB" w14:textId="77777777" w:rsidTr="001949F6">
        <w:tc>
          <w:tcPr>
            <w:tcW w:w="1222" w:type="pct"/>
            <w:tcBorders>
              <w:right w:val="single" w:sz="2" w:space="0" w:color="B9B9B9"/>
            </w:tcBorders>
          </w:tcPr>
          <w:p w14:paraId="61529976" w14:textId="77777777" w:rsidR="00B4378A" w:rsidRDefault="00B4378A" w:rsidP="001949F6">
            <w:pPr>
              <w:pStyle w:val="TableText"/>
            </w:pPr>
          </w:p>
        </w:tc>
        <w:tc>
          <w:tcPr>
            <w:tcW w:w="2586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</w:tcPr>
          <w:p w14:paraId="38D62A25" w14:textId="77777777" w:rsidR="00B4378A" w:rsidRPr="0074187C" w:rsidRDefault="00B4378A" w:rsidP="001949F6">
            <w:pPr>
              <w:pStyle w:val="TableText"/>
            </w:pPr>
          </w:p>
        </w:tc>
        <w:tc>
          <w:tcPr>
            <w:tcW w:w="719" w:type="pct"/>
            <w:tcBorders>
              <w:left w:val="single" w:sz="2" w:space="0" w:color="B9B9B9"/>
              <w:right w:val="single" w:sz="2" w:space="0" w:color="B9B9B9"/>
            </w:tcBorders>
          </w:tcPr>
          <w:p w14:paraId="0B1BA4F6" w14:textId="77777777" w:rsidR="00B4378A" w:rsidRPr="00A70E16" w:rsidRDefault="00B4378A" w:rsidP="001949F6">
            <w:pPr>
              <w:pStyle w:val="TableText"/>
            </w:pPr>
          </w:p>
        </w:tc>
        <w:tc>
          <w:tcPr>
            <w:tcW w:w="473" w:type="pct"/>
            <w:tcBorders>
              <w:left w:val="single" w:sz="2" w:space="0" w:color="B9B9B9"/>
            </w:tcBorders>
            <w:shd w:val="clear" w:color="auto" w:fill="auto"/>
          </w:tcPr>
          <w:p w14:paraId="3E942AD6" w14:textId="77777777" w:rsidR="00B4378A" w:rsidRDefault="00B4378A" w:rsidP="001949F6">
            <w:pPr>
              <w:pStyle w:val="TableText"/>
            </w:pPr>
          </w:p>
        </w:tc>
      </w:tr>
      <w:tr w:rsidR="00B4378A" w:rsidRPr="00B476EC" w14:paraId="6460A5FE" w14:textId="77777777" w:rsidTr="001949F6">
        <w:tc>
          <w:tcPr>
            <w:tcW w:w="1222" w:type="pct"/>
            <w:tcBorders>
              <w:right w:val="single" w:sz="2" w:space="0" w:color="B9B9B9"/>
            </w:tcBorders>
          </w:tcPr>
          <w:p w14:paraId="028209BA" w14:textId="77777777" w:rsidR="00B4378A" w:rsidRDefault="00B4378A" w:rsidP="001949F6">
            <w:pPr>
              <w:pStyle w:val="TableText"/>
            </w:pPr>
          </w:p>
        </w:tc>
        <w:tc>
          <w:tcPr>
            <w:tcW w:w="2586" w:type="pct"/>
            <w:tcBorders>
              <w:left w:val="single" w:sz="2" w:space="0" w:color="B9B9B9"/>
              <w:right w:val="single" w:sz="2" w:space="0" w:color="B9B9B9"/>
            </w:tcBorders>
            <w:shd w:val="clear" w:color="auto" w:fill="auto"/>
          </w:tcPr>
          <w:p w14:paraId="51BBC40A" w14:textId="77777777" w:rsidR="00B4378A" w:rsidRPr="0074187C" w:rsidRDefault="00B4378A" w:rsidP="001949F6">
            <w:pPr>
              <w:pStyle w:val="TableText"/>
            </w:pPr>
          </w:p>
        </w:tc>
        <w:tc>
          <w:tcPr>
            <w:tcW w:w="719" w:type="pct"/>
            <w:tcBorders>
              <w:left w:val="single" w:sz="2" w:space="0" w:color="B9B9B9"/>
              <w:right w:val="single" w:sz="2" w:space="0" w:color="B9B9B9"/>
            </w:tcBorders>
          </w:tcPr>
          <w:p w14:paraId="2B5C9891" w14:textId="77777777" w:rsidR="00B4378A" w:rsidRDefault="00B4378A" w:rsidP="001949F6">
            <w:pPr>
              <w:pStyle w:val="TableText"/>
            </w:pPr>
          </w:p>
        </w:tc>
        <w:tc>
          <w:tcPr>
            <w:tcW w:w="473" w:type="pct"/>
            <w:tcBorders>
              <w:left w:val="single" w:sz="2" w:space="0" w:color="B9B9B9"/>
            </w:tcBorders>
            <w:shd w:val="clear" w:color="auto" w:fill="auto"/>
          </w:tcPr>
          <w:p w14:paraId="1A55B07F" w14:textId="77777777" w:rsidR="00B4378A" w:rsidRDefault="00B4378A" w:rsidP="001949F6">
            <w:pPr>
              <w:pStyle w:val="TableText"/>
            </w:pPr>
          </w:p>
        </w:tc>
      </w:tr>
    </w:tbl>
    <w:p w14:paraId="6ACCE167" w14:textId="77777777" w:rsidR="00B4378A" w:rsidRPr="00073D94" w:rsidRDefault="00B4378A" w:rsidP="00B4378A">
      <w:pPr>
        <w:rPr>
          <w:sz w:val="16"/>
          <w:szCs w:val="16"/>
        </w:rPr>
      </w:pPr>
    </w:p>
    <w:p w14:paraId="50F02E58" w14:textId="77777777" w:rsidR="00B4378A" w:rsidRPr="00073D94" w:rsidRDefault="00B4378A" w:rsidP="00B4378A">
      <w:pPr>
        <w:pStyle w:val="DocMgmtSubhead"/>
        <w:rPr>
          <w:color w:val="005EB8" w:themeColor="accent1"/>
          <w:sz w:val="22"/>
        </w:rPr>
      </w:pPr>
      <w:bookmarkStart w:id="5" w:name="_Toc350847282"/>
      <w:bookmarkStart w:id="6" w:name="_Toc350847326"/>
      <w:r w:rsidRPr="00073D94">
        <w:rPr>
          <w:color w:val="005EB8" w:themeColor="accent1"/>
          <w:sz w:val="22"/>
        </w:rPr>
        <w:t>Approved by</w:t>
      </w:r>
      <w:bookmarkEnd w:id="5"/>
      <w:bookmarkEnd w:id="6"/>
    </w:p>
    <w:p w14:paraId="292EBE9C" w14:textId="77777777" w:rsidR="00B4378A" w:rsidRPr="00B476EC" w:rsidRDefault="00B4378A" w:rsidP="00B4378A">
      <w:r w:rsidRPr="00B476EC">
        <w:t xml:space="preserve">This document must be approved by </w:t>
      </w:r>
      <w:r w:rsidR="00EB7ACA">
        <w:t>the</w:t>
      </w:r>
      <w:r w:rsidRPr="00B476EC">
        <w:t xml:space="preserve"> following people: </w:t>
      </w:r>
    </w:p>
    <w:tbl>
      <w:tblPr>
        <w:tblW w:w="4923" w:type="pct"/>
        <w:tblInd w:w="108" w:type="dxa"/>
        <w:tblBorders>
          <w:top w:val="single" w:sz="2" w:space="0" w:color="B9B9B9"/>
          <w:bottom w:val="single" w:sz="2" w:space="0" w:color="B9B9B9"/>
          <w:insideH w:val="single" w:sz="2" w:space="0" w:color="B9B9B9"/>
        </w:tblBorders>
        <w:tblLook w:val="0000" w:firstRow="0" w:lastRow="0" w:firstColumn="0" w:lastColumn="0" w:noHBand="0" w:noVBand="0"/>
      </w:tblPr>
      <w:tblGrid>
        <w:gridCol w:w="2358"/>
        <w:gridCol w:w="4994"/>
        <w:gridCol w:w="1389"/>
        <w:gridCol w:w="971"/>
      </w:tblGrid>
      <w:tr w:rsidR="00B4378A" w:rsidRPr="00CB49DD" w14:paraId="3B880939" w14:textId="77777777" w:rsidTr="001949F6">
        <w:trPr>
          <w:trHeight w:val="290"/>
        </w:trPr>
        <w:tc>
          <w:tcPr>
            <w:tcW w:w="1214" w:type="pct"/>
            <w:tcBorders>
              <w:top w:val="single" w:sz="2" w:space="0" w:color="000000"/>
              <w:bottom w:val="single" w:sz="2" w:space="0" w:color="000000"/>
            </w:tcBorders>
          </w:tcPr>
          <w:p w14:paraId="01533BF2" w14:textId="77777777" w:rsidR="00B4378A" w:rsidRPr="00CB49DD" w:rsidRDefault="00B4378A" w:rsidP="001949F6">
            <w:pPr>
              <w:pStyle w:val="TableHeader"/>
            </w:pPr>
            <w:r w:rsidRPr="00CB49DD">
              <w:t>Name</w:t>
            </w:r>
          </w:p>
        </w:tc>
        <w:tc>
          <w:tcPr>
            <w:tcW w:w="2571" w:type="pct"/>
            <w:tcBorders>
              <w:top w:val="single" w:sz="2" w:space="0" w:color="000000"/>
              <w:bottom w:val="single" w:sz="2" w:space="0" w:color="000000"/>
            </w:tcBorders>
          </w:tcPr>
          <w:p w14:paraId="712F5B26" w14:textId="77777777" w:rsidR="00B4378A" w:rsidRPr="00CB49DD" w:rsidRDefault="00B4378A" w:rsidP="001949F6">
            <w:pPr>
              <w:pStyle w:val="TableHeader"/>
            </w:pPr>
            <w:r w:rsidRPr="00CB49DD">
              <w:t>Title</w:t>
            </w:r>
          </w:p>
        </w:tc>
        <w:tc>
          <w:tcPr>
            <w:tcW w:w="715" w:type="pct"/>
            <w:tcBorders>
              <w:top w:val="single" w:sz="2" w:space="0" w:color="000000"/>
              <w:bottom w:val="single" w:sz="2" w:space="0" w:color="000000"/>
            </w:tcBorders>
          </w:tcPr>
          <w:p w14:paraId="40C8AF66" w14:textId="77777777" w:rsidR="00B4378A" w:rsidRPr="00CB49DD" w:rsidRDefault="00B4378A" w:rsidP="001949F6">
            <w:pPr>
              <w:pStyle w:val="TableHeader"/>
            </w:pPr>
            <w:r w:rsidRPr="00CB49DD">
              <w:t xml:space="preserve">Date </w:t>
            </w:r>
          </w:p>
        </w:tc>
        <w:tc>
          <w:tcPr>
            <w:tcW w:w="500" w:type="pct"/>
            <w:tcBorders>
              <w:top w:val="single" w:sz="2" w:space="0" w:color="000000"/>
              <w:bottom w:val="single" w:sz="2" w:space="0" w:color="000000"/>
            </w:tcBorders>
          </w:tcPr>
          <w:p w14:paraId="6DFDC554" w14:textId="77777777" w:rsidR="00B4378A" w:rsidRPr="00CB49DD" w:rsidRDefault="00B4378A" w:rsidP="001949F6">
            <w:pPr>
              <w:pStyle w:val="TableHeader"/>
            </w:pPr>
            <w:r w:rsidRPr="00CB49DD">
              <w:t>Version</w:t>
            </w:r>
          </w:p>
        </w:tc>
      </w:tr>
      <w:tr w:rsidR="00B4378A" w:rsidRPr="00CB49DD" w14:paraId="709C5ABF" w14:textId="77777777" w:rsidTr="001949F6">
        <w:trPr>
          <w:trHeight w:val="290"/>
        </w:trPr>
        <w:tc>
          <w:tcPr>
            <w:tcW w:w="1214" w:type="pct"/>
            <w:tcBorders>
              <w:top w:val="single" w:sz="2" w:space="0" w:color="000000"/>
              <w:bottom w:val="single" w:sz="2" w:space="0" w:color="000000"/>
              <w:right w:val="single" w:sz="2" w:space="0" w:color="B9B9B9"/>
            </w:tcBorders>
          </w:tcPr>
          <w:p w14:paraId="6CD6A426" w14:textId="77777777" w:rsidR="00B4378A" w:rsidRPr="0014337C" w:rsidRDefault="00B4378A" w:rsidP="001949F6">
            <w:pPr>
              <w:pStyle w:val="TableText"/>
              <w:rPr>
                <w:szCs w:val="20"/>
              </w:rPr>
            </w:pPr>
          </w:p>
        </w:tc>
        <w:tc>
          <w:tcPr>
            <w:tcW w:w="2571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  <w:right w:val="single" w:sz="2" w:space="0" w:color="B9B9B9"/>
            </w:tcBorders>
          </w:tcPr>
          <w:p w14:paraId="01643AD9" w14:textId="77777777" w:rsidR="00B4378A" w:rsidRPr="0014337C" w:rsidRDefault="00B4378A" w:rsidP="001949F6">
            <w:pPr>
              <w:pStyle w:val="TableText"/>
              <w:rPr>
                <w:szCs w:val="20"/>
              </w:rPr>
            </w:pPr>
          </w:p>
        </w:tc>
        <w:tc>
          <w:tcPr>
            <w:tcW w:w="715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  <w:right w:val="single" w:sz="2" w:space="0" w:color="B9B9B9"/>
            </w:tcBorders>
          </w:tcPr>
          <w:p w14:paraId="7D323FD0" w14:textId="77777777" w:rsidR="00B4378A" w:rsidRPr="00CB49DD" w:rsidRDefault="00B4378A" w:rsidP="001949F6">
            <w:pPr>
              <w:pStyle w:val="TableText"/>
            </w:pPr>
          </w:p>
        </w:tc>
        <w:tc>
          <w:tcPr>
            <w:tcW w:w="500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</w:tcBorders>
          </w:tcPr>
          <w:p w14:paraId="0BC71C7B" w14:textId="77777777" w:rsidR="00B4378A" w:rsidRPr="00CB49DD" w:rsidRDefault="00B4378A" w:rsidP="001949F6">
            <w:pPr>
              <w:pStyle w:val="TableText"/>
            </w:pPr>
          </w:p>
        </w:tc>
      </w:tr>
      <w:tr w:rsidR="00B4378A" w:rsidRPr="00CB49DD" w14:paraId="7A08F5A5" w14:textId="77777777" w:rsidTr="001949F6">
        <w:trPr>
          <w:trHeight w:val="290"/>
        </w:trPr>
        <w:tc>
          <w:tcPr>
            <w:tcW w:w="1214" w:type="pct"/>
            <w:tcBorders>
              <w:top w:val="single" w:sz="2" w:space="0" w:color="000000"/>
              <w:bottom w:val="single" w:sz="2" w:space="0" w:color="000000"/>
              <w:right w:val="single" w:sz="2" w:space="0" w:color="B9B9B9"/>
            </w:tcBorders>
          </w:tcPr>
          <w:p w14:paraId="395236D7" w14:textId="77777777" w:rsidR="00B4378A" w:rsidRPr="0014337C" w:rsidRDefault="00B4378A" w:rsidP="001949F6">
            <w:pPr>
              <w:pStyle w:val="TableText"/>
              <w:rPr>
                <w:szCs w:val="20"/>
              </w:rPr>
            </w:pPr>
          </w:p>
        </w:tc>
        <w:tc>
          <w:tcPr>
            <w:tcW w:w="2571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  <w:right w:val="single" w:sz="2" w:space="0" w:color="B9B9B9"/>
            </w:tcBorders>
          </w:tcPr>
          <w:p w14:paraId="220EADD9" w14:textId="77777777" w:rsidR="00B4378A" w:rsidRDefault="00B4378A" w:rsidP="001949F6">
            <w:pPr>
              <w:pStyle w:val="TableText"/>
              <w:rPr>
                <w:szCs w:val="20"/>
              </w:rPr>
            </w:pPr>
          </w:p>
        </w:tc>
        <w:tc>
          <w:tcPr>
            <w:tcW w:w="715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  <w:right w:val="single" w:sz="2" w:space="0" w:color="B9B9B9"/>
            </w:tcBorders>
          </w:tcPr>
          <w:p w14:paraId="28302C35" w14:textId="77777777" w:rsidR="00B4378A" w:rsidRDefault="00B4378A" w:rsidP="001949F6">
            <w:pPr>
              <w:pStyle w:val="TableText"/>
            </w:pPr>
          </w:p>
        </w:tc>
        <w:tc>
          <w:tcPr>
            <w:tcW w:w="500" w:type="pct"/>
            <w:tcBorders>
              <w:top w:val="single" w:sz="2" w:space="0" w:color="000000"/>
              <w:left w:val="single" w:sz="2" w:space="0" w:color="B9B9B9"/>
              <w:bottom w:val="single" w:sz="2" w:space="0" w:color="000000"/>
            </w:tcBorders>
          </w:tcPr>
          <w:p w14:paraId="5B1CC6F1" w14:textId="77777777" w:rsidR="00B4378A" w:rsidRDefault="00B4378A" w:rsidP="001949F6">
            <w:pPr>
              <w:pStyle w:val="TableText"/>
            </w:pPr>
          </w:p>
        </w:tc>
      </w:tr>
    </w:tbl>
    <w:p w14:paraId="44C4C2F0" w14:textId="77777777" w:rsidR="00B4378A" w:rsidRDefault="00B4378A" w:rsidP="00B4378A">
      <w:pPr>
        <w:pStyle w:val="DocMgmtSubhead"/>
        <w:rPr>
          <w:color w:val="005EB8" w:themeColor="accent1"/>
          <w:sz w:val="16"/>
          <w:szCs w:val="16"/>
        </w:rPr>
      </w:pPr>
    </w:p>
    <w:p w14:paraId="4B773EBD" w14:textId="77777777" w:rsidR="00B4378A" w:rsidRPr="00073D94" w:rsidRDefault="00B4378A" w:rsidP="00B4378A">
      <w:pPr>
        <w:pStyle w:val="DocMgmtSubhead"/>
        <w:rPr>
          <w:color w:val="005EB8" w:themeColor="accent1"/>
          <w:sz w:val="16"/>
          <w:szCs w:val="16"/>
        </w:rPr>
      </w:pPr>
    </w:p>
    <w:p w14:paraId="38AEB26D" w14:textId="77777777" w:rsidR="00B4378A" w:rsidRPr="00073D94" w:rsidRDefault="00B4378A" w:rsidP="00B4378A">
      <w:pPr>
        <w:pStyle w:val="DocMgmtSubhead"/>
        <w:rPr>
          <w:color w:val="005EB8" w:themeColor="accent1"/>
          <w:sz w:val="22"/>
        </w:rPr>
      </w:pPr>
      <w:r w:rsidRPr="00073D94">
        <w:rPr>
          <w:color w:val="005EB8" w:themeColor="accent1"/>
          <w:sz w:val="22"/>
        </w:rPr>
        <w:t>Related Documents</w:t>
      </w:r>
    </w:p>
    <w:p w14:paraId="20FFCA4E" w14:textId="77777777" w:rsidR="00B4378A" w:rsidRPr="002A45E5" w:rsidRDefault="00EB7ACA" w:rsidP="00B4378A">
      <w:pPr>
        <w:tabs>
          <w:tab w:val="left" w:pos="4111"/>
        </w:tabs>
      </w:pPr>
      <w:r>
        <w:t>The</w:t>
      </w:r>
      <w:r w:rsidR="00B4378A" w:rsidRPr="002A45E5">
        <w:t>se documents provide additional information and are specifically referenced within this document.</w:t>
      </w:r>
    </w:p>
    <w:tbl>
      <w:tblPr>
        <w:tblW w:w="4892" w:type="pct"/>
        <w:tblInd w:w="108" w:type="dxa"/>
        <w:tblBorders>
          <w:top w:val="single" w:sz="2" w:space="0" w:color="B9B9B9"/>
          <w:bottom w:val="single" w:sz="2" w:space="0" w:color="B9B9B9"/>
          <w:insideH w:val="single" w:sz="2" w:space="0" w:color="B9B9B9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2891"/>
        <w:gridCol w:w="5289"/>
        <w:gridCol w:w="915"/>
      </w:tblGrid>
      <w:tr w:rsidR="00B4378A" w:rsidRPr="002A45E5" w14:paraId="6755B697" w14:textId="77777777" w:rsidTr="001949F6">
        <w:trPr>
          <w:cantSplit/>
          <w:trHeight w:val="290"/>
          <w:tblHeader/>
        </w:trPr>
        <w:tc>
          <w:tcPr>
            <w:tcW w:w="288" w:type="pct"/>
            <w:tcBorders>
              <w:top w:val="single" w:sz="2" w:space="0" w:color="000000"/>
              <w:bottom w:val="single" w:sz="2" w:space="0" w:color="000000"/>
            </w:tcBorders>
          </w:tcPr>
          <w:p w14:paraId="1000C97D" w14:textId="77777777" w:rsidR="00B4378A" w:rsidRPr="002A45E5" w:rsidRDefault="00B4378A" w:rsidP="001949F6">
            <w:pPr>
              <w:pStyle w:val="TableHeader"/>
            </w:pPr>
            <w:r w:rsidRPr="002A45E5">
              <w:t xml:space="preserve">Ref </w:t>
            </w:r>
          </w:p>
        </w:tc>
        <w:tc>
          <w:tcPr>
            <w:tcW w:w="1498" w:type="pct"/>
            <w:tcBorders>
              <w:top w:val="single" w:sz="2" w:space="0" w:color="000000"/>
              <w:bottom w:val="single" w:sz="2" w:space="0" w:color="000000"/>
            </w:tcBorders>
          </w:tcPr>
          <w:p w14:paraId="093E67E7" w14:textId="77777777" w:rsidR="00B4378A" w:rsidRPr="002A45E5" w:rsidRDefault="00B4378A" w:rsidP="001949F6">
            <w:pPr>
              <w:pStyle w:val="TableHeader"/>
            </w:pPr>
            <w:r w:rsidRPr="002A45E5">
              <w:t>Doc Reference Number</w:t>
            </w:r>
          </w:p>
        </w:tc>
        <w:tc>
          <w:tcPr>
            <w:tcW w:w="2740" w:type="pct"/>
            <w:tcBorders>
              <w:top w:val="single" w:sz="2" w:space="0" w:color="000000"/>
              <w:bottom w:val="single" w:sz="2" w:space="0" w:color="000000"/>
            </w:tcBorders>
          </w:tcPr>
          <w:p w14:paraId="3A24B1D4" w14:textId="77777777" w:rsidR="00B4378A" w:rsidRPr="002A45E5" w:rsidRDefault="00B4378A" w:rsidP="001949F6">
            <w:pPr>
              <w:pStyle w:val="TableHeader"/>
            </w:pPr>
            <w:r w:rsidRPr="002A45E5">
              <w:t>Title</w:t>
            </w:r>
          </w:p>
        </w:tc>
        <w:tc>
          <w:tcPr>
            <w:tcW w:w="474" w:type="pct"/>
            <w:tcBorders>
              <w:top w:val="single" w:sz="2" w:space="0" w:color="000000"/>
              <w:bottom w:val="single" w:sz="2" w:space="0" w:color="000000"/>
            </w:tcBorders>
          </w:tcPr>
          <w:p w14:paraId="2CC6F29A" w14:textId="77777777" w:rsidR="00B4378A" w:rsidRPr="002A45E5" w:rsidRDefault="00B4378A" w:rsidP="001949F6">
            <w:pPr>
              <w:pStyle w:val="TableHeader"/>
            </w:pPr>
            <w:r w:rsidRPr="002A45E5">
              <w:t>Version</w:t>
            </w:r>
          </w:p>
        </w:tc>
      </w:tr>
      <w:tr w:rsidR="00B4378A" w:rsidRPr="002A45E5" w14:paraId="7CF76E7A" w14:textId="77777777" w:rsidTr="001949F6">
        <w:trPr>
          <w:cantSplit/>
          <w:trHeight w:val="290"/>
        </w:trPr>
        <w:tc>
          <w:tcPr>
            <w:tcW w:w="288" w:type="pct"/>
            <w:tcBorders>
              <w:right w:val="single" w:sz="2" w:space="0" w:color="B9B9B9"/>
            </w:tcBorders>
          </w:tcPr>
          <w:p w14:paraId="5E4AA4FB" w14:textId="77777777" w:rsidR="00B4378A" w:rsidRPr="002A45E5" w:rsidRDefault="00B4378A" w:rsidP="00B4378A">
            <w:pPr>
              <w:pStyle w:val="TableText"/>
              <w:ind w:left="360"/>
            </w:pPr>
            <w:bookmarkStart w:id="7" w:name="_Ref351021158"/>
          </w:p>
        </w:tc>
        <w:bookmarkEnd w:id="7"/>
        <w:tc>
          <w:tcPr>
            <w:tcW w:w="1498" w:type="pct"/>
            <w:tcBorders>
              <w:left w:val="single" w:sz="2" w:space="0" w:color="B9B9B9"/>
              <w:right w:val="single" w:sz="2" w:space="0" w:color="B9B9B9"/>
            </w:tcBorders>
          </w:tcPr>
          <w:p w14:paraId="70A82120" w14:textId="77777777" w:rsidR="00B4378A" w:rsidRPr="002A45E5" w:rsidRDefault="00B4378A" w:rsidP="001949F6">
            <w:pPr>
              <w:pStyle w:val="TableText"/>
            </w:pPr>
          </w:p>
        </w:tc>
        <w:tc>
          <w:tcPr>
            <w:tcW w:w="2740" w:type="pct"/>
            <w:tcBorders>
              <w:left w:val="single" w:sz="2" w:space="0" w:color="B9B9B9"/>
              <w:right w:val="single" w:sz="2" w:space="0" w:color="B9B9B9"/>
            </w:tcBorders>
          </w:tcPr>
          <w:p w14:paraId="7D0BB0B2" w14:textId="77777777" w:rsidR="00B4378A" w:rsidRPr="002A45E5" w:rsidRDefault="00B4378A" w:rsidP="001949F6">
            <w:pPr>
              <w:pStyle w:val="TableText"/>
            </w:pPr>
          </w:p>
        </w:tc>
        <w:tc>
          <w:tcPr>
            <w:tcW w:w="474" w:type="pct"/>
            <w:tcBorders>
              <w:left w:val="single" w:sz="2" w:space="0" w:color="B9B9B9"/>
            </w:tcBorders>
          </w:tcPr>
          <w:p w14:paraId="4486A868" w14:textId="77777777" w:rsidR="00B4378A" w:rsidRPr="002A45E5" w:rsidRDefault="00B4378A" w:rsidP="001949F6">
            <w:pPr>
              <w:pStyle w:val="TableText"/>
            </w:pPr>
          </w:p>
        </w:tc>
      </w:tr>
      <w:tr w:rsidR="00B4378A" w:rsidRPr="00CB49DD" w14:paraId="76AA545B" w14:textId="77777777" w:rsidTr="001949F6">
        <w:trPr>
          <w:cantSplit/>
          <w:trHeight w:val="290"/>
        </w:trPr>
        <w:tc>
          <w:tcPr>
            <w:tcW w:w="288" w:type="pct"/>
            <w:tcBorders>
              <w:right w:val="single" w:sz="2" w:space="0" w:color="B9B9B9"/>
            </w:tcBorders>
          </w:tcPr>
          <w:p w14:paraId="3B563036" w14:textId="77777777" w:rsidR="00B4378A" w:rsidRPr="002A45E5" w:rsidRDefault="00B4378A" w:rsidP="00B4378A">
            <w:pPr>
              <w:pStyle w:val="TableText"/>
              <w:ind w:left="360"/>
            </w:pPr>
          </w:p>
        </w:tc>
        <w:tc>
          <w:tcPr>
            <w:tcW w:w="1498" w:type="pct"/>
            <w:tcBorders>
              <w:left w:val="single" w:sz="2" w:space="0" w:color="B9B9B9"/>
              <w:right w:val="single" w:sz="2" w:space="0" w:color="B9B9B9"/>
            </w:tcBorders>
          </w:tcPr>
          <w:p w14:paraId="7484650D" w14:textId="77777777" w:rsidR="00B4378A" w:rsidRPr="002A45E5" w:rsidRDefault="00B4378A" w:rsidP="001949F6">
            <w:pPr>
              <w:pStyle w:val="TableText"/>
            </w:pPr>
          </w:p>
        </w:tc>
        <w:tc>
          <w:tcPr>
            <w:tcW w:w="2740" w:type="pct"/>
            <w:tcBorders>
              <w:left w:val="single" w:sz="2" w:space="0" w:color="B9B9B9"/>
              <w:right w:val="single" w:sz="2" w:space="0" w:color="B9B9B9"/>
            </w:tcBorders>
          </w:tcPr>
          <w:p w14:paraId="162590F9" w14:textId="77777777" w:rsidR="00B4378A" w:rsidRPr="002A45E5" w:rsidRDefault="00B4378A" w:rsidP="001949F6">
            <w:pPr>
              <w:pStyle w:val="TableText"/>
            </w:pPr>
          </w:p>
        </w:tc>
        <w:tc>
          <w:tcPr>
            <w:tcW w:w="474" w:type="pct"/>
            <w:tcBorders>
              <w:left w:val="single" w:sz="2" w:space="0" w:color="B9B9B9"/>
            </w:tcBorders>
          </w:tcPr>
          <w:p w14:paraId="3A374DA4" w14:textId="77777777" w:rsidR="00B4378A" w:rsidRDefault="00B4378A" w:rsidP="001949F6">
            <w:pPr>
              <w:pStyle w:val="TableText"/>
            </w:pPr>
          </w:p>
        </w:tc>
      </w:tr>
      <w:tr w:rsidR="00B4378A" w:rsidRPr="00CB49DD" w14:paraId="6D5DF793" w14:textId="77777777" w:rsidTr="001949F6">
        <w:trPr>
          <w:cantSplit/>
          <w:trHeight w:val="290"/>
        </w:trPr>
        <w:tc>
          <w:tcPr>
            <w:tcW w:w="288" w:type="pct"/>
            <w:tcBorders>
              <w:right w:val="single" w:sz="2" w:space="0" w:color="B9B9B9"/>
            </w:tcBorders>
          </w:tcPr>
          <w:p w14:paraId="7F7327B5" w14:textId="77777777" w:rsidR="00B4378A" w:rsidRPr="00073D94" w:rsidRDefault="00B4378A" w:rsidP="00B4378A">
            <w:pPr>
              <w:pStyle w:val="TableText"/>
              <w:ind w:left="360"/>
            </w:pPr>
          </w:p>
        </w:tc>
        <w:tc>
          <w:tcPr>
            <w:tcW w:w="1498" w:type="pct"/>
            <w:tcBorders>
              <w:left w:val="single" w:sz="2" w:space="0" w:color="B9B9B9"/>
              <w:right w:val="single" w:sz="2" w:space="0" w:color="B9B9B9"/>
            </w:tcBorders>
          </w:tcPr>
          <w:p w14:paraId="7FC7464F" w14:textId="77777777" w:rsidR="00B4378A" w:rsidRPr="00073D94" w:rsidRDefault="00B4378A" w:rsidP="001949F6">
            <w:pPr>
              <w:autoSpaceDE w:val="0"/>
              <w:autoSpaceDN w:val="0"/>
              <w:adjustRightInd w:val="0"/>
              <w:spacing w:after="0"/>
              <w:textboxTightWrap w:val="none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2740" w:type="pct"/>
            <w:tcBorders>
              <w:left w:val="single" w:sz="2" w:space="0" w:color="B9B9B9"/>
              <w:right w:val="single" w:sz="2" w:space="0" w:color="B9B9B9"/>
            </w:tcBorders>
          </w:tcPr>
          <w:p w14:paraId="1AE132C5" w14:textId="77777777" w:rsidR="00B4378A" w:rsidRPr="00073D94" w:rsidRDefault="00B4378A" w:rsidP="001949F6">
            <w:pPr>
              <w:pStyle w:val="Documenttitle"/>
              <w:rPr>
                <w:color w:val="auto"/>
                <w:sz w:val="20"/>
                <w:szCs w:val="20"/>
              </w:rPr>
            </w:pPr>
          </w:p>
        </w:tc>
        <w:tc>
          <w:tcPr>
            <w:tcW w:w="474" w:type="pct"/>
            <w:tcBorders>
              <w:left w:val="single" w:sz="2" w:space="0" w:color="B9B9B9"/>
            </w:tcBorders>
          </w:tcPr>
          <w:p w14:paraId="4C6582F6" w14:textId="77777777" w:rsidR="00B4378A" w:rsidRDefault="00B4378A" w:rsidP="001949F6">
            <w:pPr>
              <w:pStyle w:val="TableText"/>
            </w:pPr>
          </w:p>
        </w:tc>
      </w:tr>
    </w:tbl>
    <w:p w14:paraId="48EFA4EF" w14:textId="77777777" w:rsidR="00B4378A" w:rsidRDefault="00B4378A" w:rsidP="00E5704B">
      <w:pPr>
        <w:rPr>
          <w:b/>
          <w:color w:val="005EB8" w:themeColor="accent1"/>
          <w:sz w:val="42"/>
          <w:szCs w:val="42"/>
        </w:rPr>
      </w:pPr>
    </w:p>
    <w:p w14:paraId="2C973945" w14:textId="77777777" w:rsidR="00B4378A" w:rsidRDefault="00B4378A" w:rsidP="00E5704B">
      <w:pPr>
        <w:rPr>
          <w:b/>
          <w:color w:val="005EB8" w:themeColor="accent1"/>
          <w:sz w:val="42"/>
          <w:szCs w:val="42"/>
        </w:rPr>
      </w:pPr>
    </w:p>
    <w:p w14:paraId="407CDABE" w14:textId="77777777" w:rsidR="00B4378A" w:rsidRDefault="00B4378A" w:rsidP="00E5704B">
      <w:pPr>
        <w:rPr>
          <w:b/>
          <w:color w:val="005EB8" w:themeColor="accent1"/>
          <w:sz w:val="42"/>
          <w:szCs w:val="42"/>
        </w:rPr>
      </w:pPr>
    </w:p>
    <w:p w14:paraId="10E07A3A" w14:textId="77777777" w:rsidR="00B4378A" w:rsidRDefault="00B4378A" w:rsidP="00E5704B">
      <w:pPr>
        <w:rPr>
          <w:b/>
          <w:color w:val="005EB8" w:themeColor="accent1"/>
          <w:sz w:val="42"/>
          <w:szCs w:val="42"/>
        </w:rPr>
      </w:pPr>
    </w:p>
    <w:p w14:paraId="0EBDB653" w14:textId="77777777" w:rsidR="000C24AF" w:rsidRPr="00E5704B" w:rsidRDefault="000C24AF" w:rsidP="00E5704B">
      <w:pPr>
        <w:rPr>
          <w:b/>
          <w:color w:val="005EB8" w:themeColor="accent1"/>
          <w:sz w:val="42"/>
          <w:szCs w:val="42"/>
        </w:rPr>
      </w:pPr>
      <w:r w:rsidRPr="00E5704B">
        <w:rPr>
          <w:b/>
          <w:color w:val="005EB8" w:themeColor="accent1"/>
          <w:sz w:val="42"/>
          <w:szCs w:val="42"/>
        </w:rPr>
        <w:lastRenderedPageBreak/>
        <w:t>Contents</w:t>
      </w:r>
    </w:p>
    <w:p w14:paraId="44348825" w14:textId="434B113D" w:rsidR="008F21B3" w:rsidRDefault="000C24AF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r w:rsidRPr="00C41C82">
        <w:rPr>
          <w:caps/>
          <w:smallCaps/>
        </w:rPr>
        <w:fldChar w:fldCharType="begin"/>
      </w:r>
      <w:r w:rsidRPr="00C41C82">
        <w:rPr>
          <w:caps/>
          <w:smallCaps/>
        </w:rPr>
        <w:instrText xml:space="preserve"> TOC \o "1-2" \h \z </w:instrText>
      </w:r>
      <w:r w:rsidRPr="00C41C82">
        <w:rPr>
          <w:caps/>
          <w:smallCaps/>
        </w:rPr>
        <w:fldChar w:fldCharType="separate"/>
      </w:r>
      <w:hyperlink w:anchor="_Toc535488438" w:history="1">
        <w:r w:rsidR="008F21B3" w:rsidRPr="007F0237">
          <w:rPr>
            <w:rStyle w:val="Hyperlink"/>
          </w:rPr>
          <w:t>Introduction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_Toc535488438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4</w:t>
        </w:r>
        <w:r w:rsidR="008F21B3">
          <w:rPr>
            <w:webHidden/>
          </w:rPr>
          <w:fldChar w:fldCharType="end"/>
        </w:r>
      </w:hyperlink>
    </w:p>
    <w:p w14:paraId="2E57BF1F" w14:textId="58164111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39" w:history="1">
        <w:r w:rsidR="008F21B3" w:rsidRPr="007F0237">
          <w:rPr>
            <w:rStyle w:val="Hyperlink"/>
          </w:rPr>
          <w:t>System Definition / Overview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_Toc535488439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4</w:t>
        </w:r>
        <w:r w:rsidR="008F21B3">
          <w:rPr>
            <w:webHidden/>
          </w:rPr>
          <w:fldChar w:fldCharType="end"/>
        </w:r>
      </w:hyperlink>
    </w:p>
    <w:p w14:paraId="774BCD45" w14:textId="77742026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40" w:history="1">
        <w:r w:rsidR="008F21B3" w:rsidRPr="007F0237">
          <w:rPr>
            <w:rStyle w:val="Hyperlink"/>
          </w:rPr>
          <w:t>Clinical Risk Management System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_Toc535488440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4</w:t>
        </w:r>
        <w:r w:rsidR="008F21B3">
          <w:rPr>
            <w:webHidden/>
          </w:rPr>
          <w:fldChar w:fldCharType="end"/>
        </w:r>
      </w:hyperlink>
    </w:p>
    <w:p w14:paraId="320EB512" w14:textId="7A7356D4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41" w:history="1">
        <w:r w:rsidR="008F21B3" w:rsidRPr="007F0237">
          <w:rPr>
            <w:rStyle w:val="Hyperlink"/>
          </w:rPr>
          <w:t>Supplier Conformance Assessment List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_Toc535488441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4</w:t>
        </w:r>
        <w:r w:rsidR="008F21B3">
          <w:rPr>
            <w:webHidden/>
          </w:rPr>
          <w:fldChar w:fldCharType="end"/>
        </w:r>
      </w:hyperlink>
    </w:p>
    <w:p w14:paraId="794547AE" w14:textId="76A6C2E3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42" w:history="1">
        <w:r w:rsidR="008F21B3" w:rsidRPr="007F0237">
          <w:rPr>
            <w:rStyle w:val="Hyperlink"/>
          </w:rPr>
          <w:t>Clinical Risk Analysis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_Toc535488442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4</w:t>
        </w:r>
        <w:r w:rsidR="008F21B3">
          <w:rPr>
            <w:webHidden/>
          </w:rPr>
          <w:fldChar w:fldCharType="end"/>
        </w:r>
      </w:hyperlink>
    </w:p>
    <w:p w14:paraId="71DBDDBC" w14:textId="6168DDF6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43" w:history="1">
        <w:r w:rsidR="008F21B3" w:rsidRPr="007F0237">
          <w:rPr>
            <w:rStyle w:val="Hyperlink"/>
          </w:rPr>
          <w:t>Clinical Risk Evaluation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_Toc535488443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4</w:t>
        </w:r>
        <w:r w:rsidR="008F21B3">
          <w:rPr>
            <w:webHidden/>
          </w:rPr>
          <w:fldChar w:fldCharType="end"/>
        </w:r>
      </w:hyperlink>
    </w:p>
    <w:p w14:paraId="1AD67B7F" w14:textId="4AF5EDDE" w:rsidR="008F21B3" w:rsidRDefault="005353D7">
      <w:pPr>
        <w:pStyle w:val="TOC2"/>
        <w:tabs>
          <w:tab w:val="right" w:pos="98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535488444" w:history="1">
        <w:r w:rsidR="008F21B3" w:rsidRPr="007F0237">
          <w:rPr>
            <w:rStyle w:val="Hyperlink"/>
            <w:noProof/>
          </w:rPr>
          <w:t>Clinical Risk Control</w:t>
        </w:r>
        <w:r w:rsidR="008F21B3">
          <w:rPr>
            <w:noProof/>
            <w:webHidden/>
          </w:rPr>
          <w:tab/>
        </w:r>
        <w:r w:rsidR="008F21B3">
          <w:rPr>
            <w:noProof/>
            <w:webHidden/>
          </w:rPr>
          <w:fldChar w:fldCharType="begin"/>
        </w:r>
        <w:r w:rsidR="008F21B3">
          <w:rPr>
            <w:noProof/>
            <w:webHidden/>
          </w:rPr>
          <w:instrText xml:space="preserve"> PAGEREF _Toc535488444 \h </w:instrText>
        </w:r>
        <w:r w:rsidR="008F21B3">
          <w:rPr>
            <w:noProof/>
            <w:webHidden/>
          </w:rPr>
        </w:r>
        <w:r w:rsidR="008F21B3">
          <w:rPr>
            <w:noProof/>
            <w:webHidden/>
          </w:rPr>
          <w:fldChar w:fldCharType="separate"/>
        </w:r>
        <w:r w:rsidR="008F21B3">
          <w:rPr>
            <w:noProof/>
            <w:webHidden/>
          </w:rPr>
          <w:t>4</w:t>
        </w:r>
        <w:r w:rsidR="008F21B3">
          <w:rPr>
            <w:noProof/>
            <w:webHidden/>
          </w:rPr>
          <w:fldChar w:fldCharType="end"/>
        </w:r>
      </w:hyperlink>
    </w:p>
    <w:p w14:paraId="314C76E7" w14:textId="45D8C619" w:rsidR="008F21B3" w:rsidRDefault="005353D7">
      <w:pPr>
        <w:pStyle w:val="TOC2"/>
        <w:tabs>
          <w:tab w:val="right" w:pos="98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535488445" w:history="1">
        <w:r w:rsidR="008F21B3" w:rsidRPr="007F0237">
          <w:rPr>
            <w:rStyle w:val="Hyperlink"/>
            <w:noProof/>
          </w:rPr>
          <w:t>Hazard Log</w:t>
        </w:r>
        <w:r w:rsidR="008F21B3">
          <w:rPr>
            <w:noProof/>
            <w:webHidden/>
          </w:rPr>
          <w:tab/>
        </w:r>
        <w:r w:rsidR="008F21B3">
          <w:rPr>
            <w:noProof/>
            <w:webHidden/>
          </w:rPr>
          <w:fldChar w:fldCharType="begin"/>
        </w:r>
        <w:r w:rsidR="008F21B3">
          <w:rPr>
            <w:noProof/>
            <w:webHidden/>
          </w:rPr>
          <w:instrText xml:space="preserve"> PAGEREF _Toc535488445 \h </w:instrText>
        </w:r>
        <w:r w:rsidR="008F21B3">
          <w:rPr>
            <w:noProof/>
            <w:webHidden/>
          </w:rPr>
        </w:r>
        <w:r w:rsidR="008F21B3">
          <w:rPr>
            <w:noProof/>
            <w:webHidden/>
          </w:rPr>
          <w:fldChar w:fldCharType="separate"/>
        </w:r>
        <w:r w:rsidR="008F21B3">
          <w:rPr>
            <w:noProof/>
            <w:webHidden/>
          </w:rPr>
          <w:t>4</w:t>
        </w:r>
        <w:r w:rsidR="008F21B3">
          <w:rPr>
            <w:noProof/>
            <w:webHidden/>
          </w:rPr>
          <w:fldChar w:fldCharType="end"/>
        </w:r>
      </w:hyperlink>
    </w:p>
    <w:p w14:paraId="5D7A457F" w14:textId="0FEFF6FF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46" w:history="1">
        <w:r w:rsidR="008F21B3" w:rsidRPr="007F0237">
          <w:rPr>
            <w:rStyle w:val="Hyperlink"/>
          </w:rPr>
          <w:t>Test Issues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_Toc535488446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5</w:t>
        </w:r>
        <w:r w:rsidR="008F21B3">
          <w:rPr>
            <w:webHidden/>
          </w:rPr>
          <w:fldChar w:fldCharType="end"/>
        </w:r>
      </w:hyperlink>
    </w:p>
    <w:p w14:paraId="36C90137" w14:textId="7F736735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47" w:history="1">
        <w:r w:rsidR="008F21B3" w:rsidRPr="007F0237">
          <w:rPr>
            <w:rStyle w:val="Hyperlink"/>
          </w:rPr>
          <w:t>Summary Safety Statement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_Toc535488447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5</w:t>
        </w:r>
        <w:r w:rsidR="008F21B3">
          <w:rPr>
            <w:webHidden/>
          </w:rPr>
          <w:fldChar w:fldCharType="end"/>
        </w:r>
      </w:hyperlink>
    </w:p>
    <w:p w14:paraId="584059EB" w14:textId="6894FAB2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48" w:history="1">
        <w:r w:rsidR="008F21B3" w:rsidRPr="007F0237">
          <w:rPr>
            <w:rStyle w:val="Hyperlink"/>
          </w:rPr>
          <w:t>Quality Assurance and Document Approval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_Toc535488448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5</w:t>
        </w:r>
        <w:r w:rsidR="008F21B3">
          <w:rPr>
            <w:webHidden/>
          </w:rPr>
          <w:fldChar w:fldCharType="end"/>
        </w:r>
      </w:hyperlink>
    </w:p>
    <w:p w14:paraId="37C67C64" w14:textId="646DEA70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49" w:history="1">
        <w:r w:rsidR="008F21B3" w:rsidRPr="007F0237">
          <w:rPr>
            <w:rStyle w:val="Hyperlink"/>
          </w:rPr>
          <w:t>Configuration Control / Management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_Toc535488449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5</w:t>
        </w:r>
        <w:r w:rsidR="008F21B3">
          <w:rPr>
            <w:webHidden/>
          </w:rPr>
          <w:fldChar w:fldCharType="end"/>
        </w:r>
      </w:hyperlink>
    </w:p>
    <w:p w14:paraId="549ED102" w14:textId="65418DB8" w:rsidR="008F21B3" w:rsidRDefault="005353D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GB"/>
        </w:rPr>
      </w:pPr>
      <w:hyperlink w:anchor="_Toc535488450" w:history="1">
        <w:r w:rsidR="008F21B3" w:rsidRPr="007F0237">
          <w:rPr>
            <w:rStyle w:val="Hyperlink"/>
          </w:rPr>
          <w:t>Appendix 1</w:t>
        </w:r>
        <w:r w:rsidR="008F21B3">
          <w:rPr>
            <w:webHidden/>
          </w:rPr>
          <w:tab/>
        </w:r>
        <w:r w:rsidR="008F21B3">
          <w:rPr>
            <w:webHidden/>
          </w:rPr>
          <w:fldChar w:fldCharType="begin"/>
        </w:r>
        <w:r w:rsidR="008F21B3">
          <w:rPr>
            <w:webHidden/>
          </w:rPr>
          <w:instrText xml:space="preserve"> PAGEREF _Toc535488450 \h </w:instrText>
        </w:r>
        <w:r w:rsidR="008F21B3">
          <w:rPr>
            <w:webHidden/>
          </w:rPr>
        </w:r>
        <w:r w:rsidR="008F21B3">
          <w:rPr>
            <w:webHidden/>
          </w:rPr>
          <w:fldChar w:fldCharType="separate"/>
        </w:r>
        <w:r w:rsidR="008F21B3">
          <w:rPr>
            <w:webHidden/>
          </w:rPr>
          <w:t>6</w:t>
        </w:r>
        <w:r w:rsidR="008F21B3">
          <w:rPr>
            <w:webHidden/>
          </w:rPr>
          <w:fldChar w:fldCharType="end"/>
        </w:r>
      </w:hyperlink>
    </w:p>
    <w:p w14:paraId="46EB966E" w14:textId="23E5DBF8" w:rsidR="001D243C" w:rsidRDefault="000C24AF" w:rsidP="000C24AF">
      <w:r w:rsidRPr="00C41C82">
        <w:fldChar w:fldCharType="end"/>
      </w:r>
    </w:p>
    <w:p w14:paraId="56F6C244" w14:textId="77777777" w:rsidR="001D243C" w:rsidRDefault="001D243C">
      <w:pPr>
        <w:spacing w:after="0"/>
        <w:textboxTightWrap w:val="none"/>
      </w:pPr>
    </w:p>
    <w:p w14:paraId="7A04B5A8" w14:textId="77777777" w:rsidR="00604243" w:rsidRDefault="00604243">
      <w:pPr>
        <w:spacing w:after="0"/>
        <w:textboxTightWrap w:val="none"/>
        <w:rPr>
          <w:rFonts w:cs="Arial"/>
          <w:b/>
          <w:bCs/>
          <w:color w:val="005EB8" w:themeColor="accent1"/>
          <w:spacing w:val="-14"/>
          <w:kern w:val="28"/>
          <w:sz w:val="42"/>
          <w:szCs w:val="32"/>
          <w14:ligatures w14:val="standardContextual"/>
        </w:rPr>
      </w:pPr>
      <w:bookmarkStart w:id="8" w:name="_Toc350174611"/>
      <w:r>
        <w:br w:type="page"/>
      </w:r>
    </w:p>
    <w:p w14:paraId="53878F68" w14:textId="13608CC2" w:rsidR="008D5953" w:rsidRDefault="00B25BDF" w:rsidP="008D5953">
      <w:pPr>
        <w:pStyle w:val="Heading1"/>
      </w:pPr>
      <w:bookmarkStart w:id="9" w:name="_Toc535488438"/>
      <w:r>
        <w:lastRenderedPageBreak/>
        <w:t>Introduction</w:t>
      </w:r>
      <w:bookmarkEnd w:id="9"/>
    </w:p>
    <w:p w14:paraId="5A4ECEE2" w14:textId="15388A08" w:rsidR="00912AF7" w:rsidRDefault="00131A76" w:rsidP="00912AF7">
      <w:r>
        <w:t>The p</w:t>
      </w:r>
      <w:r w:rsidR="00DB7FE3">
        <w:t>urpose of th</w:t>
      </w:r>
      <w:r>
        <w:t>is</w:t>
      </w:r>
      <w:r w:rsidR="00DB7FE3">
        <w:t xml:space="preserve"> Clinical Safety Case Report </w:t>
      </w:r>
      <w:r>
        <w:t xml:space="preserve">is to cover the integration of NHS e-Referral processes into </w:t>
      </w:r>
      <w:r w:rsidRPr="00510F49">
        <w:rPr>
          <w:i/>
          <w:color w:val="FF0000"/>
        </w:rPr>
        <w:t>name of system</w:t>
      </w:r>
      <w:r w:rsidRPr="00510F49">
        <w:rPr>
          <w:color w:val="FF0000"/>
        </w:rPr>
        <w:t xml:space="preserve"> </w:t>
      </w:r>
      <w:r>
        <w:t xml:space="preserve">using the NHS e-Referral </w:t>
      </w:r>
      <w:r w:rsidRPr="00510F49">
        <w:rPr>
          <w:i/>
          <w:color w:val="FF0000"/>
        </w:rPr>
        <w:t>name of suite</w:t>
      </w:r>
      <w:r>
        <w:t xml:space="preserve"> </w:t>
      </w:r>
      <w:proofErr w:type="spellStart"/>
      <w:r w:rsidR="00510F49">
        <w:t>suite</w:t>
      </w:r>
      <w:proofErr w:type="spellEnd"/>
      <w:r w:rsidR="00510F49">
        <w:t xml:space="preserve"> </w:t>
      </w:r>
      <w:r>
        <w:t xml:space="preserve">of APIs to streamline </w:t>
      </w:r>
      <w:r w:rsidRPr="00510F49">
        <w:rPr>
          <w:i/>
          <w:color w:val="FF0000"/>
        </w:rPr>
        <w:t>name of processes</w:t>
      </w:r>
      <w:r>
        <w:t>.</w:t>
      </w:r>
    </w:p>
    <w:p w14:paraId="2E050E95" w14:textId="3D894D28" w:rsidR="00DB7FE3" w:rsidRDefault="00DB7FE3" w:rsidP="00DB7FE3">
      <w:pPr>
        <w:pStyle w:val="Heading1"/>
      </w:pPr>
      <w:bookmarkStart w:id="10" w:name="_Toc535488439"/>
      <w:r>
        <w:t>System Definition / Overview</w:t>
      </w:r>
      <w:bookmarkEnd w:id="10"/>
    </w:p>
    <w:p w14:paraId="130D3BF4" w14:textId="6B3D36F7" w:rsidR="00DB7FE3" w:rsidRDefault="00DB7FE3" w:rsidP="00DB7FE3">
      <w:r>
        <w:t>Description of the Health IT System; identification of Health IT System part and version number; description of the clinical environment it is to be used in; description of any existing systems it replaces or interfaces with; number of users and patients.</w:t>
      </w:r>
    </w:p>
    <w:p w14:paraId="0974E313" w14:textId="50974538" w:rsidR="001468D1" w:rsidRDefault="009B1826" w:rsidP="00DB7FE3">
      <w:r>
        <w:t>Description of the individual NHS e-Referral service APIs that the Health IT system will be using.</w:t>
      </w:r>
    </w:p>
    <w:p w14:paraId="564750D5" w14:textId="03E48BA6" w:rsidR="00B9784A" w:rsidRDefault="00B9784A" w:rsidP="00DB7FE3">
      <w:r>
        <w:t xml:space="preserve">Description of the benefits </w:t>
      </w:r>
      <w:r w:rsidR="009F1E5B">
        <w:t>that the use of APIs will deliver.</w:t>
      </w:r>
    </w:p>
    <w:p w14:paraId="7DC1C09A" w14:textId="0CFB53C4" w:rsidR="00DB7FE3" w:rsidRDefault="00DB7FE3" w:rsidP="00DB7FE3">
      <w:pPr>
        <w:pStyle w:val="Heading1"/>
      </w:pPr>
      <w:bookmarkStart w:id="11" w:name="_Toc535488440"/>
      <w:r>
        <w:t>Clinical Risk Management System</w:t>
      </w:r>
      <w:bookmarkEnd w:id="11"/>
    </w:p>
    <w:p w14:paraId="683CD255" w14:textId="77777777" w:rsidR="002E053E" w:rsidRDefault="00DB7FE3" w:rsidP="00DB7FE3">
      <w:r>
        <w:t>Description of the Manufacturer’s clinical risk management system; identification of key personnel, their roles and responsibilities; identification of clinical risk management governance structure.</w:t>
      </w:r>
      <w:r w:rsidR="00754B82">
        <w:t xml:space="preserve"> </w:t>
      </w:r>
    </w:p>
    <w:p w14:paraId="0D06C04C" w14:textId="334CC496" w:rsidR="00DB7FE3" w:rsidRDefault="00754B82" w:rsidP="00A66D48">
      <w:pPr>
        <w:pStyle w:val="Heading1"/>
      </w:pPr>
      <w:r>
        <w:t xml:space="preserve"> </w:t>
      </w:r>
      <w:bookmarkStart w:id="12" w:name="_Toc535488441"/>
      <w:r w:rsidR="00A66D48">
        <w:t>Supplier Conformance Assessment List</w:t>
      </w:r>
      <w:bookmarkEnd w:id="12"/>
    </w:p>
    <w:p w14:paraId="231E8AE2" w14:textId="20082865" w:rsidR="00A66D48" w:rsidRPr="00A66D48" w:rsidRDefault="00A66D48" w:rsidP="00A66D48">
      <w:r>
        <w:t xml:space="preserve">A copy of the completed SCAL should be </w:t>
      </w:r>
      <w:r w:rsidR="008F21B3">
        <w:t>embedded with a brief overview of the agreed approach.</w:t>
      </w:r>
    </w:p>
    <w:p w14:paraId="570BC9E6" w14:textId="17D703C6" w:rsidR="00DB7FE3" w:rsidRDefault="00DB7FE3" w:rsidP="00DB7FE3">
      <w:pPr>
        <w:pStyle w:val="Heading1"/>
      </w:pPr>
      <w:bookmarkStart w:id="13" w:name="_Toc535488442"/>
      <w:r>
        <w:t>Clinical Risk Analysis</w:t>
      </w:r>
      <w:bookmarkEnd w:id="13"/>
    </w:p>
    <w:p w14:paraId="168E072A" w14:textId="61B58815" w:rsidR="00131A76" w:rsidRDefault="00131A76" w:rsidP="000F0149">
      <w:r>
        <w:t>Hazard identification should include identified hazards and their description; explanation of hazard causes and contributory conditions and consequences; identification of existing mitigating controls; estimation of clinical risk; identification of participating personnel.</w:t>
      </w:r>
    </w:p>
    <w:p w14:paraId="64127064" w14:textId="71E919C1" w:rsidR="006E5133" w:rsidRDefault="006E5133" w:rsidP="000F0149">
      <w:r>
        <w:t xml:space="preserve">Anything that has the potential to cause delay to a patient’s care, inappropriate care to a patient or absence of care for a patient constitutes a clinical safety </w:t>
      </w:r>
      <w:r w:rsidR="00B80BCA">
        <w:t>hazard.</w:t>
      </w:r>
    </w:p>
    <w:p w14:paraId="13A4E8F6" w14:textId="4C01E8B5" w:rsidR="00BC2902" w:rsidRDefault="00B80BCA" w:rsidP="000F0149">
      <w:r>
        <w:t>A</w:t>
      </w:r>
      <w:r w:rsidR="004A7981">
        <w:t>s part of the hazard</w:t>
      </w:r>
      <w:r w:rsidR="009F1E5B">
        <w:t xml:space="preserve"> identification</w:t>
      </w:r>
      <w:r w:rsidR="00131A76">
        <w:t>,</w:t>
      </w:r>
      <w:r w:rsidR="004A7981">
        <w:t xml:space="preserve"> </w:t>
      </w:r>
      <w:r w:rsidR="001E5CF8">
        <w:t xml:space="preserve">all the entry and exit points of the APIs </w:t>
      </w:r>
      <w:r w:rsidR="004A7981">
        <w:t>between</w:t>
      </w:r>
      <w:r w:rsidR="001E5CF8">
        <w:t xml:space="preserve"> the e-RS pathway and the </w:t>
      </w:r>
      <w:r w:rsidR="004A7981">
        <w:t>partner organisation</w:t>
      </w:r>
      <w:r w:rsidR="001E5CF8">
        <w:t xml:space="preserve">’s pathway </w:t>
      </w:r>
      <w:r w:rsidR="004A7981">
        <w:t>should have a risk assessment</w:t>
      </w:r>
      <w:r w:rsidR="000F0149">
        <w:t>,</w:t>
      </w:r>
      <w:r w:rsidR="004A7981">
        <w:t xml:space="preserve"> </w:t>
      </w:r>
      <w:r w:rsidR="001E5CF8">
        <w:t xml:space="preserve">paying </w:t>
      </w:r>
      <w:proofErr w:type="gramStart"/>
      <w:r w:rsidR="001E5CF8">
        <w:t>particular note</w:t>
      </w:r>
      <w:proofErr w:type="gramEnd"/>
      <w:r w:rsidR="001E5CF8">
        <w:t xml:space="preserve"> </w:t>
      </w:r>
      <w:r w:rsidR="004A7981">
        <w:t xml:space="preserve">to </w:t>
      </w:r>
      <w:r w:rsidR="001E5CF8">
        <w:t xml:space="preserve">how failures at any of these points can be </w:t>
      </w:r>
      <w:r w:rsidR="004A7981">
        <w:t xml:space="preserve">safely </w:t>
      </w:r>
      <w:r w:rsidR="001E5CF8">
        <w:t>m</w:t>
      </w:r>
      <w:r w:rsidR="009F1E5B">
        <w:t>anaged</w:t>
      </w:r>
      <w:r w:rsidR="001E5CF8">
        <w:t xml:space="preserve">. </w:t>
      </w:r>
    </w:p>
    <w:p w14:paraId="00494771" w14:textId="3B077990" w:rsidR="00131A76" w:rsidRDefault="00131A76" w:rsidP="000F0149">
      <w:r>
        <w:t xml:space="preserve">Workflow using the APIs should also be considered to ensure that </w:t>
      </w:r>
    </w:p>
    <w:p w14:paraId="305C24D1" w14:textId="6ABAB6FD" w:rsidR="000F0149" w:rsidRDefault="009F1E5B" w:rsidP="00DB7FE3">
      <w:r>
        <w:t>Manufacturer</w:t>
      </w:r>
      <w:r w:rsidR="004A7981">
        <w:t xml:space="preserve"> should </w:t>
      </w:r>
      <w:r w:rsidR="00453CBC">
        <w:t xml:space="preserve">also include </w:t>
      </w:r>
      <w:r w:rsidR="004A7981">
        <w:t>consider</w:t>
      </w:r>
      <w:r w:rsidR="00453CBC">
        <w:t>ation on</w:t>
      </w:r>
      <w:r w:rsidR="004A7981">
        <w:t xml:space="preserve"> how to safety net the system against human error. </w:t>
      </w:r>
    </w:p>
    <w:p w14:paraId="7A4D4F6C" w14:textId="1A5F35E3" w:rsidR="00DB7FE3" w:rsidRDefault="00DC5F15" w:rsidP="00DB7FE3">
      <w:r>
        <w:t xml:space="preserve">Appendix 1 has an overview of the </w:t>
      </w:r>
      <w:r w:rsidR="001E5CF8">
        <w:t xml:space="preserve">e-RS </w:t>
      </w:r>
      <w:r>
        <w:t>pathway</w:t>
      </w:r>
      <w:r w:rsidR="001E5CF8">
        <w:t xml:space="preserve">. </w:t>
      </w:r>
    </w:p>
    <w:p w14:paraId="02ECDE65" w14:textId="0E464B50" w:rsidR="00DB7FE3" w:rsidRDefault="00DB7FE3" w:rsidP="00DB7FE3">
      <w:pPr>
        <w:pStyle w:val="Heading1"/>
      </w:pPr>
      <w:bookmarkStart w:id="14" w:name="_Toc535488443"/>
      <w:r>
        <w:t>Clinical Risk Evaluation</w:t>
      </w:r>
      <w:bookmarkEnd w:id="14"/>
    </w:p>
    <w:p w14:paraId="541C7B6B" w14:textId="0E4AF53E" w:rsidR="00DB7FE3" w:rsidRDefault="00DB7FE3" w:rsidP="00DB7FE3">
      <w:r>
        <w:t>Evaluation of initial level of risk of each identified hazard using</w:t>
      </w:r>
      <w:r w:rsidR="001B303E">
        <w:t xml:space="preserve"> a</w:t>
      </w:r>
      <w:r>
        <w:t xml:space="preserve"> pre-defined </w:t>
      </w:r>
      <w:r w:rsidR="001B303E">
        <w:t>risk matrix.</w:t>
      </w:r>
      <w:r w:rsidR="001E5CF8">
        <w:t xml:space="preserve"> </w:t>
      </w:r>
    </w:p>
    <w:p w14:paraId="63B79096" w14:textId="77777777" w:rsidR="00DB7FE3" w:rsidRPr="003227EC" w:rsidRDefault="00DB7FE3" w:rsidP="00DB7FE3">
      <w:pPr>
        <w:pStyle w:val="Heading2"/>
        <w:rPr>
          <w:sz w:val="42"/>
          <w:szCs w:val="42"/>
        </w:rPr>
      </w:pPr>
      <w:bookmarkStart w:id="15" w:name="_Toc535488444"/>
      <w:r w:rsidRPr="003227EC">
        <w:rPr>
          <w:sz w:val="42"/>
          <w:szCs w:val="42"/>
        </w:rPr>
        <w:t>Clinical Risk Control</w:t>
      </w:r>
      <w:bookmarkEnd w:id="15"/>
    </w:p>
    <w:p w14:paraId="1432BDBC" w14:textId="77777777" w:rsidR="00DB7FE3" w:rsidRDefault="00DB7FE3" w:rsidP="00DB7FE3">
      <w:r>
        <w:t xml:space="preserve">Identification, justification, implementation and verification of adequate risk controls; residual clinical risk evaluation and completion of controls. </w:t>
      </w:r>
    </w:p>
    <w:p w14:paraId="326115CF" w14:textId="11F7E197" w:rsidR="00DB7FE3" w:rsidRPr="003227EC" w:rsidRDefault="00DB7FE3" w:rsidP="00DB7FE3">
      <w:pPr>
        <w:pStyle w:val="Heading2"/>
        <w:rPr>
          <w:sz w:val="42"/>
          <w:szCs w:val="42"/>
        </w:rPr>
      </w:pPr>
      <w:bookmarkStart w:id="16" w:name="_Toc535488445"/>
      <w:r w:rsidRPr="003227EC">
        <w:rPr>
          <w:sz w:val="42"/>
          <w:szCs w:val="42"/>
        </w:rPr>
        <w:lastRenderedPageBreak/>
        <w:t>Hazard Log</w:t>
      </w:r>
      <w:bookmarkEnd w:id="16"/>
    </w:p>
    <w:p w14:paraId="60938D8C" w14:textId="582C3103" w:rsidR="00DB7FE3" w:rsidRDefault="00DB7FE3" w:rsidP="00DB7FE3">
      <w:r>
        <w:t>Presentation of associated Hazard Log.</w:t>
      </w:r>
    </w:p>
    <w:p w14:paraId="17AA0E00" w14:textId="76E4739F" w:rsidR="00DB7FE3" w:rsidRDefault="00DB7FE3" w:rsidP="00DB7FE3">
      <w:pPr>
        <w:pStyle w:val="Heading1"/>
      </w:pPr>
      <w:bookmarkStart w:id="17" w:name="_Toc535488446"/>
      <w:r>
        <w:t>Test Issues</w:t>
      </w:r>
      <w:bookmarkEnd w:id="17"/>
    </w:p>
    <w:p w14:paraId="71E7DD2E" w14:textId="77777777" w:rsidR="00DB7FE3" w:rsidRDefault="00DB7FE3" w:rsidP="00DB7FE3">
      <w:r>
        <w:t>Summary of any outstanding test issues and the impact on clinical safety.</w:t>
      </w:r>
    </w:p>
    <w:p w14:paraId="671D1CFA" w14:textId="301E757E" w:rsidR="00DB7FE3" w:rsidRDefault="00DB7FE3" w:rsidP="00DB7FE3">
      <w:pPr>
        <w:pStyle w:val="Heading1"/>
      </w:pPr>
      <w:bookmarkStart w:id="18" w:name="_Toc535488447"/>
      <w:r>
        <w:t>Summary Safety Statement</w:t>
      </w:r>
      <w:bookmarkEnd w:id="18"/>
    </w:p>
    <w:p w14:paraId="62ED98FB" w14:textId="77777777" w:rsidR="00DB7FE3" w:rsidRDefault="00DB7FE3" w:rsidP="00DB7FE3">
      <w:r>
        <w:t xml:space="preserve">Statement from the Clinical Safety Officer summarising the safety position of the Health IT System in the context of the intended deployment. </w:t>
      </w:r>
    </w:p>
    <w:p w14:paraId="5012C02E" w14:textId="775DE305" w:rsidR="00DB7FE3" w:rsidRDefault="00DB7FE3" w:rsidP="00DB7FE3">
      <w:pPr>
        <w:pStyle w:val="Heading1"/>
      </w:pPr>
      <w:bookmarkStart w:id="19" w:name="_Toc535488448"/>
      <w:r>
        <w:t>Quality Assurance and Document Approval</w:t>
      </w:r>
      <w:bookmarkEnd w:id="19"/>
    </w:p>
    <w:p w14:paraId="7A638D3C" w14:textId="77777777" w:rsidR="00DB7FE3" w:rsidRDefault="00DB7FE3" w:rsidP="00DB7FE3">
      <w:r>
        <w:t>Evidence of appropriate quality, review and approval regimes.</w:t>
      </w:r>
    </w:p>
    <w:p w14:paraId="582E1F8C" w14:textId="463145A9" w:rsidR="00DB7FE3" w:rsidRDefault="00DB7FE3" w:rsidP="00DB7FE3">
      <w:pPr>
        <w:pStyle w:val="Heading1"/>
      </w:pPr>
      <w:bookmarkStart w:id="20" w:name="_Toc535488449"/>
      <w:r>
        <w:t>Configuration Control / Management</w:t>
      </w:r>
      <w:bookmarkEnd w:id="20"/>
    </w:p>
    <w:p w14:paraId="6798983F" w14:textId="6E094D5A" w:rsidR="00DB7FE3" w:rsidRDefault="00DB7FE3" w:rsidP="00DB7FE3">
      <w:r>
        <w:t>Evidence of appropriate configuration control being used.</w:t>
      </w:r>
    </w:p>
    <w:p w14:paraId="5EDF0888" w14:textId="77777777" w:rsidR="00DC5F15" w:rsidRDefault="00DC5F15" w:rsidP="00DB7FE3">
      <w:pPr>
        <w:sectPr w:rsidR="00DC5F15" w:rsidSect="00694FC4">
          <w:headerReference w:type="default" r:id="rId15"/>
          <w:pgSz w:w="11906" w:h="16838"/>
          <w:pgMar w:top="1021" w:right="1021" w:bottom="1021" w:left="1021" w:header="454" w:footer="557" w:gutter="0"/>
          <w:cols w:space="708"/>
          <w:docGrid w:linePitch="360"/>
        </w:sectPr>
      </w:pPr>
    </w:p>
    <w:p w14:paraId="436BF1DF" w14:textId="77777777" w:rsidR="00DC5F15" w:rsidRDefault="00DC5F15" w:rsidP="00DC5F15">
      <w:pPr>
        <w:pStyle w:val="Heading1"/>
      </w:pPr>
      <w:bookmarkStart w:id="21" w:name="_Toc535488450"/>
      <w:r>
        <w:lastRenderedPageBreak/>
        <w:t>Appendix 1</w:t>
      </w:r>
      <w:bookmarkEnd w:id="21"/>
    </w:p>
    <w:p w14:paraId="2DF71691" w14:textId="13499AEA" w:rsidR="0037576D" w:rsidRDefault="00DC5F15" w:rsidP="00DC5F15">
      <w:r>
        <w:t xml:space="preserve">Overview of </w:t>
      </w:r>
      <w:r w:rsidR="00B91C09">
        <w:t>the NHS e-Referral pathway</w:t>
      </w:r>
      <w:r w:rsidR="000F0149">
        <w:t>s</w:t>
      </w:r>
    </w:p>
    <w:bookmarkEnd w:id="8"/>
    <w:p w14:paraId="75E965DC" w14:textId="29EB7D85" w:rsidR="00DC5F15" w:rsidRDefault="000F0149" w:rsidP="00DB7FE3">
      <w:r>
        <w:rPr>
          <w:noProof/>
        </w:rPr>
        <w:drawing>
          <wp:inline distT="0" distB="0" distL="0" distR="0" wp14:anchorId="20854657" wp14:editId="20C49762">
            <wp:extent cx="9288145" cy="3733800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4232" cy="3740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B8C1F" w14:textId="75901C64" w:rsidR="000B3F0A" w:rsidRDefault="000B3F0A" w:rsidP="000B3F0A">
      <w:pPr>
        <w:ind w:left="142" w:hanging="142"/>
      </w:pPr>
      <w:r>
        <w:t xml:space="preserve">* e-RS has multiple </w:t>
      </w:r>
      <w:r w:rsidR="000F0149">
        <w:rPr>
          <w:b/>
          <w:color w:val="002060"/>
        </w:rPr>
        <w:t>W</w:t>
      </w:r>
      <w:r w:rsidRPr="000B3F0A">
        <w:rPr>
          <w:b/>
          <w:color w:val="002060"/>
        </w:rPr>
        <w:t>orklists</w:t>
      </w:r>
      <w:r>
        <w:t xml:space="preserve"> for referrer and provider organisations with entry and exit rules. These worklists double up as safety nets to ensure all outstanding work is transparent to the user</w:t>
      </w:r>
      <w:r w:rsidR="001A28F3">
        <w:t xml:space="preserve"> and</w:t>
      </w:r>
      <w:r>
        <w:t xml:space="preserve"> to ensure the</w:t>
      </w:r>
      <w:r w:rsidR="000F0149">
        <w:t xml:space="preserve"> e-RS</w:t>
      </w:r>
      <w:r>
        <w:t xml:space="preserve"> pathway is completed</w:t>
      </w:r>
      <w:r w:rsidR="000F0149">
        <w:t xml:space="preserve"> fully.</w:t>
      </w:r>
    </w:p>
    <w:p w14:paraId="14D22653" w14:textId="0FB7574F" w:rsidR="000B3F0A" w:rsidRDefault="000B3F0A" w:rsidP="000B3F0A">
      <w:pPr>
        <w:ind w:left="142"/>
      </w:pPr>
      <w:r w:rsidRPr="000B3F0A">
        <w:rPr>
          <w:b/>
          <w:color w:val="00B0F0"/>
        </w:rPr>
        <w:t>Book Now</w:t>
      </w:r>
      <w:r w:rsidRPr="000B3F0A">
        <w:rPr>
          <w:color w:val="00B0F0"/>
        </w:rPr>
        <w:t xml:space="preserve"> </w:t>
      </w:r>
      <w:r>
        <w:t xml:space="preserve">services cover </w:t>
      </w:r>
      <w:proofErr w:type="gramStart"/>
      <w:r>
        <w:t>a number of</w:t>
      </w:r>
      <w:proofErr w:type="gramEnd"/>
      <w:r>
        <w:t xml:space="preserve"> different types of services such as telephone assessment services, clinical assessment services</w:t>
      </w:r>
      <w:r w:rsidR="00453CBC">
        <w:t>, access to indirectly bookable services (for providers whose P</w:t>
      </w:r>
      <w:r w:rsidR="001B303E">
        <w:t>AS</w:t>
      </w:r>
      <w:r w:rsidR="00453CBC">
        <w:t xml:space="preserve"> is not aligned to e-RS),</w:t>
      </w:r>
      <w:r>
        <w:t xml:space="preserve"> as well as face-to-face appointment services.</w:t>
      </w:r>
    </w:p>
    <w:p w14:paraId="4FF050D2" w14:textId="6C933BDD" w:rsidR="000B3F0A" w:rsidRDefault="000B3F0A" w:rsidP="000B3F0A">
      <w:pPr>
        <w:ind w:left="142"/>
      </w:pPr>
      <w:r>
        <w:t xml:space="preserve">The </w:t>
      </w:r>
      <w:r w:rsidRPr="000B3F0A">
        <w:rPr>
          <w:b/>
          <w:color w:val="00B0F0"/>
        </w:rPr>
        <w:t>Book Later</w:t>
      </w:r>
      <w:r w:rsidRPr="000B3F0A">
        <w:rPr>
          <w:color w:val="00B0F0"/>
        </w:rPr>
        <w:t xml:space="preserve"> </w:t>
      </w:r>
      <w:r>
        <w:t>option allows bookings to occur independently of the initial booking process using the professional or the patient application.</w:t>
      </w:r>
    </w:p>
    <w:p w14:paraId="676C7270" w14:textId="667DDA78" w:rsidR="000F0149" w:rsidRPr="000F0149" w:rsidRDefault="000F0149" w:rsidP="000B3F0A">
      <w:pPr>
        <w:ind w:left="142"/>
        <w:rPr>
          <w:color w:val="auto"/>
        </w:rPr>
      </w:pPr>
      <w:r w:rsidRPr="000F0149">
        <w:rPr>
          <w:b/>
          <w:color w:val="002060"/>
        </w:rPr>
        <w:t>Clinical referral information</w:t>
      </w:r>
      <w:r>
        <w:rPr>
          <w:b/>
          <w:color w:val="002060"/>
        </w:rPr>
        <w:t xml:space="preserve"> </w:t>
      </w:r>
      <w:r>
        <w:rPr>
          <w:color w:val="auto"/>
        </w:rPr>
        <w:t>must comply with the Joint Royal College standards and is added independently to the initial booking process. Rules exist around when clinical referral information is visible within the e-RS programme</w:t>
      </w:r>
      <w:r w:rsidR="00575C75">
        <w:rPr>
          <w:color w:val="auto"/>
        </w:rPr>
        <w:t xml:space="preserve"> and who can see this </w:t>
      </w:r>
      <w:r w:rsidR="00453CBC">
        <w:rPr>
          <w:color w:val="auto"/>
        </w:rPr>
        <w:t>information</w:t>
      </w:r>
      <w:r>
        <w:rPr>
          <w:color w:val="auto"/>
        </w:rPr>
        <w:t>.</w:t>
      </w:r>
    </w:p>
    <w:sectPr w:rsidR="000F0149" w:rsidRPr="000F0149" w:rsidSect="000F0149">
      <w:pgSz w:w="16838" w:h="11906" w:orient="landscape"/>
      <w:pgMar w:top="1021" w:right="1021" w:bottom="851" w:left="1021" w:header="454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6A802" w14:textId="77777777" w:rsidR="005353D7" w:rsidRDefault="005353D7" w:rsidP="000C24AF">
      <w:pPr>
        <w:spacing w:after="0"/>
      </w:pPr>
      <w:r>
        <w:separator/>
      </w:r>
    </w:p>
  </w:endnote>
  <w:endnote w:type="continuationSeparator" w:id="0">
    <w:p w14:paraId="354268B0" w14:textId="77777777" w:rsidR="005353D7" w:rsidRDefault="005353D7" w:rsidP="000C2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F5DAF" w14:textId="279953E1" w:rsidR="001949F6" w:rsidRDefault="003D17E2" w:rsidP="0000416F">
    <w:pPr>
      <w:pStyle w:val="Footer"/>
    </w:pPr>
    <w:r>
      <w:t>INSERT COMPANY / ORGANISATION FOOTER HERE</w:t>
    </w:r>
    <w:r w:rsidR="001949F6">
      <w:tab/>
    </w:r>
    <w:r w:rsidR="001949F6" w:rsidRPr="000C24AF">
      <w:fldChar w:fldCharType="begin"/>
    </w:r>
    <w:r w:rsidR="001949F6" w:rsidRPr="000C24AF">
      <w:instrText xml:space="preserve"> PAGE   \* MERGEFORMAT </w:instrText>
    </w:r>
    <w:r w:rsidR="001949F6" w:rsidRPr="000C24AF">
      <w:fldChar w:fldCharType="separate"/>
    </w:r>
    <w:r w:rsidR="003227EC">
      <w:rPr>
        <w:noProof/>
      </w:rPr>
      <w:t>4</w:t>
    </w:r>
    <w:r w:rsidR="001949F6" w:rsidRPr="000C24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E109D" w14:textId="4B6A1538" w:rsidR="001949F6" w:rsidRPr="0000416F" w:rsidRDefault="003D17E2" w:rsidP="00BE6447">
    <w:pPr>
      <w:pStyle w:val="Footer"/>
    </w:pPr>
    <w:r>
      <w:t>INSERT COMPANY / ORGANISATION FOOTER 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AB6EB" w14:textId="77777777" w:rsidR="005353D7" w:rsidRDefault="005353D7" w:rsidP="000C24AF">
      <w:pPr>
        <w:spacing w:after="0"/>
      </w:pPr>
      <w:r>
        <w:separator/>
      </w:r>
    </w:p>
  </w:footnote>
  <w:footnote w:type="continuationSeparator" w:id="0">
    <w:p w14:paraId="710ADC28" w14:textId="77777777" w:rsidR="005353D7" w:rsidRDefault="005353D7" w:rsidP="000C24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64C93" w14:textId="77777777" w:rsidR="001949F6" w:rsidRDefault="001949F6" w:rsidP="00E5704B">
    <w:r>
      <w:rPr>
        <w:noProof/>
      </w:rPr>
      <w:t>3</w:t>
    </w:r>
  </w:p>
  <w:p w14:paraId="31F49991" w14:textId="77777777" w:rsidR="001949F6" w:rsidRDefault="001949F6" w:rsidP="00E5704B"/>
  <w:p w14:paraId="0FB41450" w14:textId="77777777" w:rsidR="001949F6" w:rsidRDefault="001949F6" w:rsidP="00E5704B"/>
  <w:p w14:paraId="0A7C033A" w14:textId="77777777" w:rsidR="001949F6" w:rsidRDefault="001949F6" w:rsidP="00E5704B"/>
  <w:p w14:paraId="52948A75" w14:textId="77777777" w:rsidR="001949F6" w:rsidRDefault="001949F6" w:rsidP="00E570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607DE" w14:textId="11E3CDCF" w:rsidR="001949F6" w:rsidRDefault="003D17E2" w:rsidP="00F5718C"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4C9840C" wp14:editId="1E45628F">
              <wp:simplePos x="0" y="0"/>
              <wp:positionH relativeFrom="column">
                <wp:posOffset>5376228</wp:posOffset>
              </wp:positionH>
              <wp:positionV relativeFrom="paragraph">
                <wp:posOffset>59373</wp:posOffset>
              </wp:positionV>
              <wp:extent cx="1052195" cy="8616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2195" cy="861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FFED1D" w14:textId="77777777" w:rsidR="003D17E2" w:rsidRPr="003227EC" w:rsidRDefault="003D17E2" w:rsidP="003D17E2">
                          <w:pPr>
                            <w:rPr>
                              <w:color w:val="FFFFFF" w:themeColor="background1"/>
                            </w:rPr>
                          </w:pPr>
                          <w:r w:rsidRPr="003227EC">
                            <w:rPr>
                              <w:color w:val="FFFFFF" w:themeColor="background1"/>
                            </w:rPr>
                            <w:t>Insert company / organisation logo here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9840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23.35pt;margin-top:4.7pt;width:82.85pt;height:6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" filled="f" stroked="f">
              <v:textbox>
                <w:txbxContent>
                  <w:p w14:paraId="04FFED1D" w14:textId="77777777" w:rsidR="003D17E2" w:rsidRPr="003227EC" w:rsidRDefault="003D17E2" w:rsidP="003D17E2">
                    <w:pPr>
                      <w:rPr>
                        <w:color w:val="FFFFFF" w:themeColor="background1"/>
                      </w:rPr>
                    </w:pPr>
                    <w:r w:rsidRPr="003227EC">
                      <w:rPr>
                        <w:color w:val="FFFFFF" w:themeColor="background1"/>
                      </w:rPr>
                      <w:t>Insert company / organisation logo here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Theme="minorHAnsi" w:hAnsiTheme="minorHAnsi"/>
        <w:b/>
        <w:bCs/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21575A" wp14:editId="07614E03">
              <wp:simplePos x="0" y="0"/>
              <wp:positionH relativeFrom="column">
                <wp:posOffset>5295900</wp:posOffset>
              </wp:positionH>
              <wp:positionV relativeFrom="paragraph">
                <wp:posOffset>-10160</wp:posOffset>
              </wp:positionV>
              <wp:extent cx="1176338" cy="971550"/>
              <wp:effectExtent l="0" t="0" r="2413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6338" cy="9715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400945" id="Rectangle 4" o:spid="_x0000_s1026" style="position:absolute;margin-left:417pt;margin-top:-.8pt;width:92.6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" fillcolor="#005eb8 [3204]" strokecolor="#002e5b [1604]" strokeweight="2pt"/>
          </w:pict>
        </mc:Fallback>
      </mc:AlternateContent>
    </w:r>
    <w:r w:rsidR="001949F6">
      <w:rPr>
        <w:rFonts w:asciiTheme="minorHAnsi" w:hAnsiTheme="minorHAnsi"/>
        <w:b/>
        <w:bCs/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A7EC6A" wp14:editId="7B2578F1">
              <wp:simplePos x="0" y="0"/>
              <wp:positionH relativeFrom="page">
                <wp:posOffset>0</wp:posOffset>
              </wp:positionH>
              <wp:positionV relativeFrom="page">
                <wp:posOffset>3564255</wp:posOffset>
              </wp:positionV>
              <wp:extent cx="7560000" cy="291600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2916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93839F" id="Rectangle 1" o:spid="_x0000_s1026" style="position:absolute;margin-left:0;margin-top:280.65pt;width:595.3pt;height:229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" fillcolor="#f2f2f2 [3052]" strok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title"/>
      <w:id w:val="-644359137"/>
      <w:placeholder>
        <w:docPart w:val="403F7521F1654B5BA47F73440A7738A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FEED723" w14:textId="4556844A" w:rsidR="001949F6" w:rsidRDefault="00131A76" w:rsidP="00DD77F0">
        <w:pPr>
          <w:pStyle w:val="Header"/>
        </w:pPr>
        <w:r>
          <w:t>Clinical Safety Case Report Template for use of the NHS e-Referral APIs</w:t>
        </w:r>
      </w:p>
    </w:sdtContent>
  </w:sdt>
  <w:p w14:paraId="58C003E6" w14:textId="77777777" w:rsidR="001949F6" w:rsidRPr="001D243C" w:rsidRDefault="001949F6" w:rsidP="00694FC4">
    <w:pPr>
      <w:tabs>
        <w:tab w:val="left" w:pos="268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234"/>
    <w:multiLevelType w:val="hybridMultilevel"/>
    <w:tmpl w:val="7246828A"/>
    <w:lvl w:ilvl="0" w:tplc="91CE2B0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75C1F"/>
    <w:multiLevelType w:val="hybridMultilevel"/>
    <w:tmpl w:val="C4D6F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4A60"/>
    <w:multiLevelType w:val="hybridMultilevel"/>
    <w:tmpl w:val="5EC8A306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4CC976CA"/>
    <w:multiLevelType w:val="hybridMultilevel"/>
    <w:tmpl w:val="F578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0474C"/>
    <w:multiLevelType w:val="hybridMultilevel"/>
    <w:tmpl w:val="783C2DF6"/>
    <w:lvl w:ilvl="0" w:tplc="A7D662C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A7052"/>
    <w:multiLevelType w:val="hybridMultilevel"/>
    <w:tmpl w:val="9BB26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2A78"/>
    <w:multiLevelType w:val="hybridMultilevel"/>
    <w:tmpl w:val="E9E24BBA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714A7879"/>
    <w:multiLevelType w:val="hybridMultilevel"/>
    <w:tmpl w:val="7AB00FE4"/>
    <w:lvl w:ilvl="0" w:tplc="08980BC2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062F1F"/>
    <w:multiLevelType w:val="hybridMultilevel"/>
    <w:tmpl w:val="AAE82F8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30A1E"/>
    <w:multiLevelType w:val="hybridMultilevel"/>
    <w:tmpl w:val="A58A3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518BF"/>
    <w:multiLevelType w:val="hybridMultilevel"/>
    <w:tmpl w:val="05A8364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E71CA"/>
    <w:multiLevelType w:val="hybridMultilevel"/>
    <w:tmpl w:val="36D26132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7"/>
  </w:num>
  <w:num w:numId="5">
    <w:abstractNumId w:val="11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8A"/>
    <w:rsid w:val="00000197"/>
    <w:rsid w:val="0000416F"/>
    <w:rsid w:val="00022367"/>
    <w:rsid w:val="00095621"/>
    <w:rsid w:val="000B3F0A"/>
    <w:rsid w:val="000C24AF"/>
    <w:rsid w:val="000F0149"/>
    <w:rsid w:val="0010192E"/>
    <w:rsid w:val="00103F4D"/>
    <w:rsid w:val="00131A76"/>
    <w:rsid w:val="00136A8F"/>
    <w:rsid w:val="001468D1"/>
    <w:rsid w:val="001949F6"/>
    <w:rsid w:val="001A28F3"/>
    <w:rsid w:val="001B303E"/>
    <w:rsid w:val="001B78B7"/>
    <w:rsid w:val="001C3565"/>
    <w:rsid w:val="001C56D1"/>
    <w:rsid w:val="001C6937"/>
    <w:rsid w:val="001D243C"/>
    <w:rsid w:val="001E5CF8"/>
    <w:rsid w:val="001F3126"/>
    <w:rsid w:val="00235C72"/>
    <w:rsid w:val="00270236"/>
    <w:rsid w:val="0029009A"/>
    <w:rsid w:val="002B4633"/>
    <w:rsid w:val="002E053E"/>
    <w:rsid w:val="003227EC"/>
    <w:rsid w:val="0033715E"/>
    <w:rsid w:val="00343D97"/>
    <w:rsid w:val="00356070"/>
    <w:rsid w:val="0037576D"/>
    <w:rsid w:val="003C249E"/>
    <w:rsid w:val="003D17E2"/>
    <w:rsid w:val="003D3A42"/>
    <w:rsid w:val="00420E7F"/>
    <w:rsid w:val="00427636"/>
    <w:rsid w:val="00453CBC"/>
    <w:rsid w:val="0049201D"/>
    <w:rsid w:val="00497DE0"/>
    <w:rsid w:val="004A7981"/>
    <w:rsid w:val="004F0A67"/>
    <w:rsid w:val="00510F49"/>
    <w:rsid w:val="00520899"/>
    <w:rsid w:val="0052338E"/>
    <w:rsid w:val="005353D7"/>
    <w:rsid w:val="00541B3C"/>
    <w:rsid w:val="00544C0C"/>
    <w:rsid w:val="00565CA0"/>
    <w:rsid w:val="00575C75"/>
    <w:rsid w:val="00577A42"/>
    <w:rsid w:val="00590D21"/>
    <w:rsid w:val="005F2F04"/>
    <w:rsid w:val="00604243"/>
    <w:rsid w:val="00616632"/>
    <w:rsid w:val="0064404B"/>
    <w:rsid w:val="00661971"/>
    <w:rsid w:val="00671B7A"/>
    <w:rsid w:val="00692041"/>
    <w:rsid w:val="00694FC4"/>
    <w:rsid w:val="006C4ADF"/>
    <w:rsid w:val="006E5133"/>
    <w:rsid w:val="006F307D"/>
    <w:rsid w:val="00702B4D"/>
    <w:rsid w:val="00710E40"/>
    <w:rsid w:val="0071497F"/>
    <w:rsid w:val="00716703"/>
    <w:rsid w:val="00754B82"/>
    <w:rsid w:val="00763FA3"/>
    <w:rsid w:val="00796301"/>
    <w:rsid w:val="007D091D"/>
    <w:rsid w:val="007E4138"/>
    <w:rsid w:val="007F5954"/>
    <w:rsid w:val="00801629"/>
    <w:rsid w:val="00807B57"/>
    <w:rsid w:val="00841C31"/>
    <w:rsid w:val="00856061"/>
    <w:rsid w:val="008744B1"/>
    <w:rsid w:val="00880D4A"/>
    <w:rsid w:val="008B714C"/>
    <w:rsid w:val="008D2816"/>
    <w:rsid w:val="008D5953"/>
    <w:rsid w:val="008F21B3"/>
    <w:rsid w:val="00912AF7"/>
    <w:rsid w:val="009421A7"/>
    <w:rsid w:val="009B1826"/>
    <w:rsid w:val="009C27F0"/>
    <w:rsid w:val="009F1E5B"/>
    <w:rsid w:val="009F7412"/>
    <w:rsid w:val="00A02EEF"/>
    <w:rsid w:val="00A03469"/>
    <w:rsid w:val="00A11F2B"/>
    <w:rsid w:val="00A1678E"/>
    <w:rsid w:val="00A24407"/>
    <w:rsid w:val="00A268E2"/>
    <w:rsid w:val="00A65DF7"/>
    <w:rsid w:val="00A66D48"/>
    <w:rsid w:val="00A75B7E"/>
    <w:rsid w:val="00A971D5"/>
    <w:rsid w:val="00B051B5"/>
    <w:rsid w:val="00B25BDF"/>
    <w:rsid w:val="00B4378A"/>
    <w:rsid w:val="00B51091"/>
    <w:rsid w:val="00B753D9"/>
    <w:rsid w:val="00B77C41"/>
    <w:rsid w:val="00B80BCA"/>
    <w:rsid w:val="00B81669"/>
    <w:rsid w:val="00B91C09"/>
    <w:rsid w:val="00B9784A"/>
    <w:rsid w:val="00BB7B37"/>
    <w:rsid w:val="00BC2902"/>
    <w:rsid w:val="00BE1C32"/>
    <w:rsid w:val="00BE6447"/>
    <w:rsid w:val="00C021AB"/>
    <w:rsid w:val="00C846FE"/>
    <w:rsid w:val="00CA0FAC"/>
    <w:rsid w:val="00D50FF0"/>
    <w:rsid w:val="00D66537"/>
    <w:rsid w:val="00D93D0D"/>
    <w:rsid w:val="00DA637B"/>
    <w:rsid w:val="00DB7FE3"/>
    <w:rsid w:val="00DC5F15"/>
    <w:rsid w:val="00DD1729"/>
    <w:rsid w:val="00DD7231"/>
    <w:rsid w:val="00DD77F0"/>
    <w:rsid w:val="00DD7C30"/>
    <w:rsid w:val="00E45C31"/>
    <w:rsid w:val="00E5122E"/>
    <w:rsid w:val="00E5704B"/>
    <w:rsid w:val="00E761D7"/>
    <w:rsid w:val="00E93545"/>
    <w:rsid w:val="00EB1195"/>
    <w:rsid w:val="00EB6372"/>
    <w:rsid w:val="00EB7ACA"/>
    <w:rsid w:val="00ED3649"/>
    <w:rsid w:val="00EE39CB"/>
    <w:rsid w:val="00EF1F22"/>
    <w:rsid w:val="00F13D85"/>
    <w:rsid w:val="00F25CC7"/>
    <w:rsid w:val="00F42EB9"/>
    <w:rsid w:val="00F549FB"/>
    <w:rsid w:val="00F5718C"/>
    <w:rsid w:val="00F74033"/>
    <w:rsid w:val="00FA1947"/>
    <w:rsid w:val="00F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56393"/>
  <w15:docId w15:val="{3E7886C3-D83B-478A-A7C0-DD0B007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DE0"/>
    <w:pPr>
      <w:spacing w:after="140"/>
      <w:textboxTightWrap w:val="lastLineOnly"/>
    </w:pPr>
    <w:rPr>
      <w:rFonts w:ascii="Arial" w:hAnsi="Arial"/>
      <w:color w:val="0F0F0F" w:themeColor="text1"/>
      <w:sz w:val="24"/>
      <w:szCs w:val="24"/>
    </w:rPr>
  </w:style>
  <w:style w:type="paragraph" w:styleId="Heading1">
    <w:name w:val="heading 1"/>
    <w:next w:val="Normal"/>
    <w:link w:val="Heading1Char"/>
    <w:qFormat/>
    <w:rsid w:val="00FA4212"/>
    <w:pPr>
      <w:keepNext/>
      <w:spacing w:after="180"/>
      <w:outlineLvl w:val="0"/>
    </w:pPr>
    <w:rPr>
      <w:rFonts w:ascii="Arial" w:hAnsi="Arial" w:cs="Arial"/>
      <w:b/>
      <w:bCs/>
      <w:color w:val="005EB8" w:themeColor="accent1"/>
      <w:spacing w:val="-14"/>
      <w:kern w:val="28"/>
      <w:sz w:val="42"/>
      <w:szCs w:val="32"/>
      <w14:ligatures w14:val="standardContextual"/>
    </w:rPr>
  </w:style>
  <w:style w:type="paragraph" w:styleId="Heading2">
    <w:name w:val="heading 2"/>
    <w:next w:val="Normal"/>
    <w:link w:val="Heading2Char"/>
    <w:autoRedefine/>
    <w:qFormat/>
    <w:rsid w:val="00BB7B37"/>
    <w:pPr>
      <w:keepNext/>
      <w:spacing w:before="60" w:after="120"/>
      <w:outlineLvl w:val="1"/>
    </w:pPr>
    <w:rPr>
      <w:rFonts w:ascii="Arial" w:eastAsia="MS Mincho" w:hAnsi="Arial"/>
      <w:b/>
      <w:color w:val="005EB8" w:themeColor="accent1"/>
      <w:spacing w:val="-6"/>
      <w:kern w:val="28"/>
      <w:sz w:val="36"/>
      <w:szCs w:val="28"/>
      <w14:ligatures w14:val="standardContextual"/>
    </w:rPr>
  </w:style>
  <w:style w:type="paragraph" w:styleId="Heading3">
    <w:name w:val="heading 3"/>
    <w:basedOn w:val="Heading2"/>
    <w:next w:val="Normal"/>
    <w:link w:val="Heading3Char"/>
    <w:autoRedefine/>
    <w:qFormat/>
    <w:rsid w:val="00FA4212"/>
    <w:pPr>
      <w:outlineLvl w:val="2"/>
    </w:pPr>
    <w:rPr>
      <w:rFonts w:cs="Arial"/>
      <w:bCs/>
      <w:sz w:val="30"/>
      <w:szCs w:val="26"/>
    </w:rPr>
  </w:style>
  <w:style w:type="paragraph" w:styleId="Heading4">
    <w:name w:val="heading 4"/>
    <w:basedOn w:val="Normal"/>
    <w:next w:val="Normal"/>
    <w:link w:val="Heading4Char"/>
    <w:qFormat/>
    <w:rsid w:val="00FA4212"/>
    <w:pPr>
      <w:keepNext/>
      <w:spacing w:before="60" w:after="60"/>
      <w:outlineLvl w:val="3"/>
    </w:pPr>
    <w:rPr>
      <w:b/>
      <w:color w:val="005EB8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7B37"/>
    <w:rPr>
      <w:rFonts w:ascii="Arial" w:eastAsia="MS Mincho" w:hAnsi="Arial"/>
      <w:b/>
      <w:color w:val="005EB8" w:themeColor="accent1"/>
      <w:spacing w:val="-6"/>
      <w:kern w:val="28"/>
      <w:sz w:val="36"/>
      <w:szCs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rsid w:val="00FA4212"/>
    <w:rPr>
      <w:rFonts w:ascii="Arial" w:hAnsi="Arial" w:cs="Arial"/>
      <w:b/>
      <w:bCs/>
      <w:color w:val="005EB8" w:themeColor="accent1"/>
      <w:spacing w:val="-14"/>
      <w:kern w:val="28"/>
      <w:sz w:val="42"/>
      <w:szCs w:val="3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D93D0D"/>
    <w:pPr>
      <w:spacing w:after="180"/>
      <w:ind w:firstLine="360"/>
    </w:pPr>
  </w:style>
  <w:style w:type="character" w:customStyle="1" w:styleId="Heading3Char">
    <w:name w:val="Heading 3 Char"/>
    <w:basedOn w:val="DefaultParagraphFont"/>
    <w:link w:val="Heading3"/>
    <w:rsid w:val="00FA4212"/>
    <w:rPr>
      <w:rFonts w:ascii="Arial" w:eastAsia="MS Mincho" w:hAnsi="Arial" w:cs="Arial"/>
      <w:b/>
      <w:bCs/>
      <w:color w:val="005EB8" w:themeColor="accent1"/>
      <w:spacing w:val="-6"/>
      <w:kern w:val="28"/>
      <w:sz w:val="30"/>
      <w:szCs w:val="26"/>
      <w14:ligatures w14:val="standardContextual"/>
    </w:rPr>
  </w:style>
  <w:style w:type="paragraph" w:customStyle="1" w:styleId="Bulletlist">
    <w:name w:val="Bullet list"/>
    <w:basedOn w:val="ListParagraph"/>
    <w:link w:val="BulletlistChar"/>
    <w:autoRedefine/>
    <w:qFormat/>
    <w:rsid w:val="00497DE0"/>
    <w:pPr>
      <w:numPr>
        <w:numId w:val="1"/>
      </w:numPr>
      <w:autoSpaceDE w:val="0"/>
      <w:autoSpaceDN w:val="0"/>
      <w:adjustRightInd w:val="0"/>
      <w:spacing w:after="140"/>
      <w:ind w:left="510" w:hanging="510"/>
      <w:textboxTightWrap w:val="none"/>
    </w:pPr>
    <w:rPr>
      <w:rFonts w:cs="FrutigerLTStd-Light"/>
      <w:szCs w:val="22"/>
    </w:rPr>
  </w:style>
  <w:style w:type="character" w:customStyle="1" w:styleId="BulletlistChar">
    <w:name w:val="Bullet list Char"/>
    <w:basedOn w:val="DefaultParagraphFont"/>
    <w:link w:val="Bulletlist"/>
    <w:rsid w:val="00497DE0"/>
    <w:rPr>
      <w:rFonts w:ascii="Arial" w:hAnsi="Arial" w:cs="FrutigerLTStd-Light"/>
      <w:color w:val="0F0F0F" w:themeColor="text1"/>
      <w:sz w:val="24"/>
      <w:szCs w:val="22"/>
    </w:rPr>
  </w:style>
  <w:style w:type="paragraph" w:customStyle="1" w:styleId="Footnote-hanging">
    <w:name w:val="Footnote - hanging"/>
    <w:basedOn w:val="Bulletlist"/>
    <w:link w:val="Footnote-hangingChar"/>
    <w:qFormat/>
    <w:rsid w:val="004F0A67"/>
    <w:pPr>
      <w:numPr>
        <w:numId w:val="0"/>
      </w:numPr>
      <w:tabs>
        <w:tab w:val="left" w:pos="284"/>
      </w:tabs>
      <w:spacing w:after="280"/>
      <w:ind w:left="284" w:hanging="284"/>
    </w:pPr>
    <w:rPr>
      <w:sz w:val="18"/>
      <w:szCs w:val="18"/>
    </w:rPr>
  </w:style>
  <w:style w:type="character" w:customStyle="1" w:styleId="Footnote-hangingChar">
    <w:name w:val="Footnote - hanging Char"/>
    <w:basedOn w:val="BulletlistChar"/>
    <w:link w:val="Footnote-hanging"/>
    <w:rsid w:val="004F0A67"/>
    <w:rPr>
      <w:rFonts w:ascii="Arial" w:hAnsi="Arial" w:cs="FrutigerLTStd-Light"/>
      <w:color w:val="0F0F0F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FA4212"/>
    <w:rPr>
      <w:rFonts w:ascii="Arial" w:hAnsi="Arial"/>
      <w:b/>
      <w:color w:val="005EB8" w:themeColor="accent1"/>
      <w:sz w:val="24"/>
    </w:rPr>
  </w:style>
  <w:style w:type="character" w:styleId="Hyperlink">
    <w:name w:val="Hyperlink"/>
    <w:basedOn w:val="DefaultParagraphFont"/>
    <w:uiPriority w:val="99"/>
    <w:unhideWhenUsed/>
    <w:qFormat/>
    <w:rsid w:val="00D66537"/>
    <w:rPr>
      <w:rFonts w:asciiTheme="minorHAnsi" w:hAnsiTheme="minorHAnsi"/>
      <w:color w:val="003087" w:themeColor="accent3"/>
      <w:u w:val="none"/>
    </w:rPr>
  </w:style>
  <w:style w:type="paragraph" w:customStyle="1" w:styleId="Standfirst">
    <w:name w:val="Standfirst"/>
    <w:basedOn w:val="Normal"/>
    <w:link w:val="StandfirstChar"/>
    <w:autoRedefine/>
    <w:qFormat/>
    <w:rsid w:val="00FA4212"/>
    <w:pPr>
      <w:spacing w:after="180" w:line="420" w:lineRule="atLeast"/>
    </w:pPr>
    <w:rPr>
      <w:color w:val="424D58" w:themeColor="accent6"/>
      <w:spacing w:val="4"/>
      <w:kern w:val="28"/>
      <w:sz w:val="30"/>
      <w:szCs w:val="28"/>
      <w14:ligatures w14:val="standardContextual"/>
    </w:rPr>
  </w:style>
  <w:style w:type="character" w:customStyle="1" w:styleId="StandfirstChar">
    <w:name w:val="Standfirst Char"/>
    <w:basedOn w:val="Heading4Char"/>
    <w:link w:val="Standfirst"/>
    <w:rsid w:val="00FA4212"/>
    <w:rPr>
      <w:rFonts w:ascii="Arial" w:hAnsi="Arial"/>
      <w:b w:val="0"/>
      <w:color w:val="424D58" w:themeColor="accent6"/>
      <w:spacing w:val="4"/>
      <w:kern w:val="28"/>
      <w:sz w:val="30"/>
      <w:szCs w:val="28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D1729"/>
    <w:pPr>
      <w:pBdr>
        <w:top w:val="single" w:sz="4" w:space="4" w:color="D6DBE0" w:themeColor="accent6" w:themeTint="33"/>
        <w:bottom w:val="single" w:sz="4" w:space="4" w:color="D6DBE0" w:themeColor="accent6" w:themeTint="33"/>
      </w:pBdr>
      <w:tabs>
        <w:tab w:val="right" w:pos="9854"/>
      </w:tabs>
    </w:pPr>
    <w:rPr>
      <w:b/>
      <w:noProof/>
      <w:color w:val="005EB8" w:themeColor="accen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24A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n-US" w:eastAsia="ja-JP"/>
    </w:rPr>
  </w:style>
  <w:style w:type="paragraph" w:customStyle="1" w:styleId="FrontpageTitle">
    <w:name w:val="Frontpage_Title"/>
    <w:basedOn w:val="Normal"/>
    <w:link w:val="FrontpageTitleChar"/>
    <w:autoRedefine/>
    <w:qFormat/>
    <w:rsid w:val="00131A76"/>
    <w:pPr>
      <w:jc w:val="center"/>
    </w:pPr>
    <w:rPr>
      <w:b/>
      <w:color w:val="005EB8" w:themeColor="accent1"/>
      <w:sz w:val="84"/>
      <w:szCs w:val="84"/>
    </w:rPr>
  </w:style>
  <w:style w:type="character" w:customStyle="1" w:styleId="FrontpageTitleChar">
    <w:name w:val="Frontpage_Title Char"/>
    <w:basedOn w:val="DefaultParagraphFont"/>
    <w:link w:val="FrontpageTitle"/>
    <w:rsid w:val="00131A76"/>
    <w:rPr>
      <w:rFonts w:ascii="Arial" w:hAnsi="Arial"/>
      <w:b/>
      <w:color w:val="005EB8" w:themeColor="accent1"/>
      <w:sz w:val="84"/>
      <w:szCs w:val="84"/>
    </w:rPr>
  </w:style>
  <w:style w:type="paragraph" w:customStyle="1" w:styleId="Frontpagesubhead">
    <w:name w:val="Frontpage_subhead"/>
    <w:basedOn w:val="Normal"/>
    <w:link w:val="FrontpagesubheadChar"/>
    <w:autoRedefine/>
    <w:qFormat/>
    <w:rsid w:val="00E5122E"/>
    <w:rPr>
      <w:b/>
      <w:color w:val="424D58" w:themeColor="accent6"/>
      <w:sz w:val="48"/>
      <w:szCs w:val="36"/>
    </w:rPr>
  </w:style>
  <w:style w:type="character" w:customStyle="1" w:styleId="FrontpagesubheadChar">
    <w:name w:val="Frontpage_subhead Char"/>
    <w:basedOn w:val="DefaultParagraphFont"/>
    <w:link w:val="Frontpagesubhead"/>
    <w:rsid w:val="00E5122E"/>
    <w:rPr>
      <w:rFonts w:ascii="Arial" w:hAnsi="Arial"/>
      <w:b/>
      <w:color w:val="424D58" w:themeColor="accent6"/>
      <w:sz w:val="48"/>
      <w:szCs w:val="36"/>
    </w:rPr>
  </w:style>
  <w:style w:type="paragraph" w:customStyle="1" w:styleId="Footnoteseparator">
    <w:name w:val="Footnote_separator"/>
    <w:basedOn w:val="Heading3"/>
    <w:link w:val="FootnoteseparatorChar"/>
    <w:rsid w:val="000C24AF"/>
    <w:rPr>
      <w:noProof/>
      <w:w w:val="200"/>
      <w:sz w:val="16"/>
      <w:szCs w:val="16"/>
    </w:rPr>
  </w:style>
  <w:style w:type="character" w:customStyle="1" w:styleId="FootnoteseparatorChar">
    <w:name w:val="Footnote_separator Char"/>
    <w:basedOn w:val="Heading3Char"/>
    <w:link w:val="Footnoteseparator"/>
    <w:rsid w:val="000C24AF"/>
    <w:rPr>
      <w:rFonts w:ascii="Arial" w:eastAsia="MS Mincho" w:hAnsi="Arial" w:cs="Arial"/>
      <w:b/>
      <w:bCs/>
      <w:noProof/>
      <w:color w:val="005EB8" w:themeColor="accent1"/>
      <w:spacing w:val="-8"/>
      <w:w w:val="200"/>
      <w:kern w:val="28"/>
      <w:sz w:val="16"/>
      <w:szCs w:val="16"/>
      <w14:ligatures w14:val="standardContextual"/>
    </w:rPr>
  </w:style>
  <w:style w:type="paragraph" w:customStyle="1" w:styleId="Numberedlist">
    <w:name w:val="Numbered list"/>
    <w:basedOn w:val="ListParagraph"/>
    <w:link w:val="NumberedlistChar"/>
    <w:qFormat/>
    <w:rsid w:val="000C24AF"/>
    <w:pPr>
      <w:spacing w:after="140"/>
      <w:ind w:left="510" w:hanging="510"/>
    </w:pPr>
  </w:style>
  <w:style w:type="character" w:customStyle="1" w:styleId="NumberedlistChar">
    <w:name w:val="Numbered list Char"/>
    <w:basedOn w:val="DefaultParagraphFont"/>
    <w:link w:val="Numberedlist"/>
    <w:rsid w:val="000C24AF"/>
    <w:rPr>
      <w:rFonts w:ascii="Arial" w:hAnsi="Arial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B6372"/>
    <w:pPr>
      <w:spacing w:after="100"/>
      <w:ind w:left="220"/>
    </w:pPr>
    <w:rPr>
      <w:color w:val="424D58" w:themeColor="accent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C24AF"/>
    <w:pPr>
      <w:spacing w:after="100" w:line="276" w:lineRule="auto"/>
      <w:ind w:left="440"/>
      <w:textboxTightWrap w:val="none"/>
    </w:pPr>
    <w:rPr>
      <w:rFonts w:asciiTheme="minorHAnsi" w:eastAsiaTheme="minorEastAsia" w:hAnsiTheme="minorHAnsi" w:cstheme="minorBidi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4F0A67"/>
    <w:pPr>
      <w:pBdr>
        <w:bottom w:val="single" w:sz="2" w:space="4" w:color="84919C" w:themeColor="accent2"/>
      </w:pBdr>
      <w:tabs>
        <w:tab w:val="left" w:pos="9639"/>
      </w:tabs>
      <w:spacing w:after="0"/>
    </w:pPr>
    <w:rPr>
      <w:color w:val="84919C" w:themeColor="accent2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4F0A67"/>
    <w:rPr>
      <w:rFonts w:ascii="Arial" w:hAnsi="Arial"/>
      <w:color w:val="84919C" w:themeColor="accent2"/>
      <w:szCs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00416F"/>
    <w:pPr>
      <w:tabs>
        <w:tab w:val="left" w:pos="426"/>
        <w:tab w:val="right" w:pos="9866"/>
      </w:tabs>
      <w:spacing w:after="0"/>
    </w:pPr>
    <w:rPr>
      <w:color w:val="84919C" w:themeColor="accent2"/>
      <w:spacing w:val="-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0416F"/>
    <w:rPr>
      <w:rFonts w:ascii="Arial" w:hAnsi="Arial"/>
      <w:color w:val="84919C" w:themeColor="accent2"/>
      <w:spacing w:val="-4"/>
      <w:sz w:val="18"/>
      <w:szCs w:val="24"/>
    </w:rPr>
  </w:style>
  <w:style w:type="character" w:styleId="Strong">
    <w:name w:val="Strong"/>
    <w:aliases w:val="Bold"/>
    <w:qFormat/>
    <w:rsid w:val="000C24AF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A4212"/>
    <w:pPr>
      <w:spacing w:before="70" w:after="70"/>
    </w:pPr>
    <w:rPr>
      <w:rFonts w:asciiTheme="minorHAnsi" w:hAnsiTheme="minorHAnsi"/>
      <w:i/>
      <w:iCs/>
      <w:color w:val="005EB8" w:themeColor="accent1"/>
      <w:sz w:val="30"/>
    </w:rPr>
  </w:style>
  <w:style w:type="character" w:customStyle="1" w:styleId="QuoteChar">
    <w:name w:val="Quote Char"/>
    <w:basedOn w:val="DefaultParagraphFont"/>
    <w:link w:val="Quote"/>
    <w:uiPriority w:val="29"/>
    <w:rsid w:val="00FA4212"/>
    <w:rPr>
      <w:rFonts w:asciiTheme="minorHAnsi" w:hAnsiTheme="minorHAnsi"/>
      <w:i/>
      <w:iCs/>
      <w:color w:val="005EB8" w:themeColor="accent1"/>
      <w:sz w:val="3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243C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D24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77F0"/>
    <w:rPr>
      <w:color w:val="808080"/>
    </w:rPr>
  </w:style>
  <w:style w:type="paragraph" w:customStyle="1" w:styleId="Publisheddate">
    <w:name w:val="Published date"/>
    <w:basedOn w:val="Heading4"/>
    <w:link w:val="PublisheddateChar"/>
    <w:qFormat/>
    <w:rsid w:val="00E5122E"/>
    <w:rPr>
      <w:b w:val="0"/>
      <w:sz w:val="30"/>
    </w:rPr>
  </w:style>
  <w:style w:type="character" w:customStyle="1" w:styleId="PublisheddateChar">
    <w:name w:val="Published date Char"/>
    <w:basedOn w:val="Heading4Char"/>
    <w:link w:val="Publisheddate"/>
    <w:rsid w:val="00E5122E"/>
    <w:rPr>
      <w:rFonts w:ascii="Arial" w:hAnsi="Arial"/>
      <w:b w:val="0"/>
      <w:color w:val="005EB8" w:themeColor="accent1"/>
      <w:sz w:val="30"/>
    </w:rPr>
  </w:style>
  <w:style w:type="paragraph" w:customStyle="1" w:styleId="TableHeader">
    <w:name w:val="Table Header"/>
    <w:basedOn w:val="Normal"/>
    <w:qFormat/>
    <w:rsid w:val="00B4378A"/>
    <w:pPr>
      <w:keepLines/>
      <w:tabs>
        <w:tab w:val="right" w:pos="14580"/>
      </w:tabs>
      <w:spacing w:before="60" w:after="60" w:line="264" w:lineRule="auto"/>
      <w:ind w:right="-108"/>
      <w:textboxTightWrap w:val="allLines"/>
    </w:pPr>
    <w:rPr>
      <w:rFonts w:eastAsia="SimSun" w:cs="Arial"/>
      <w:b/>
      <w:bCs/>
      <w:color w:val="auto"/>
      <w:sz w:val="20"/>
      <w:szCs w:val="20"/>
      <w:lang w:eastAsia="en-GB"/>
    </w:rPr>
  </w:style>
  <w:style w:type="paragraph" w:customStyle="1" w:styleId="TableText">
    <w:name w:val="Table Text"/>
    <w:basedOn w:val="Normal"/>
    <w:link w:val="TableTextChar"/>
    <w:qFormat/>
    <w:rsid w:val="00B4378A"/>
    <w:pPr>
      <w:keepLines/>
      <w:spacing w:before="60" w:after="60" w:line="264" w:lineRule="auto"/>
      <w:textboxTightWrap w:val="allLines"/>
    </w:pPr>
    <w:rPr>
      <w:color w:val="auto"/>
      <w:sz w:val="20"/>
      <w:lang w:eastAsia="en-GB"/>
    </w:rPr>
  </w:style>
  <w:style w:type="character" w:customStyle="1" w:styleId="TableTextChar">
    <w:name w:val="Table Text Char"/>
    <w:basedOn w:val="DefaultParagraphFont"/>
    <w:link w:val="TableText"/>
    <w:rsid w:val="00B4378A"/>
    <w:rPr>
      <w:rFonts w:ascii="Arial" w:hAnsi="Arial"/>
      <w:szCs w:val="24"/>
      <w:lang w:eastAsia="en-GB"/>
    </w:rPr>
  </w:style>
  <w:style w:type="paragraph" w:customStyle="1" w:styleId="Documenttitle">
    <w:name w:val="Document title"/>
    <w:basedOn w:val="Normal"/>
    <w:link w:val="DocumenttitleChar"/>
    <w:qFormat/>
    <w:rsid w:val="00B4378A"/>
    <w:pPr>
      <w:keepLines/>
      <w:suppressAutoHyphens/>
      <w:textboxTightWrap w:val="allLines"/>
    </w:pPr>
    <w:rPr>
      <w:color w:val="003350"/>
      <w:sz w:val="70"/>
      <w:szCs w:val="70"/>
      <w:lang w:eastAsia="en-GB"/>
    </w:rPr>
  </w:style>
  <w:style w:type="character" w:customStyle="1" w:styleId="DocumenttitleChar">
    <w:name w:val="Document title Char"/>
    <w:basedOn w:val="DefaultParagraphFont"/>
    <w:link w:val="Documenttitle"/>
    <w:rsid w:val="00B4378A"/>
    <w:rPr>
      <w:rFonts w:ascii="Arial" w:hAnsi="Arial"/>
      <w:color w:val="003350"/>
      <w:sz w:val="70"/>
      <w:szCs w:val="70"/>
      <w:lang w:eastAsia="en-GB"/>
    </w:rPr>
  </w:style>
  <w:style w:type="paragraph" w:customStyle="1" w:styleId="Docmgmtheading">
    <w:name w:val="Doc mgmt heading"/>
    <w:basedOn w:val="Normal"/>
    <w:link w:val="DocmgmtheadingChar"/>
    <w:qFormat/>
    <w:rsid w:val="00B4378A"/>
    <w:pPr>
      <w:keepLines/>
      <w:spacing w:line="264" w:lineRule="auto"/>
      <w:textboxTightWrap w:val="allLines"/>
    </w:pPr>
    <w:rPr>
      <w:b/>
      <w:color w:val="003350"/>
      <w:sz w:val="40"/>
      <w:szCs w:val="40"/>
      <w:lang w:eastAsia="en-GB"/>
    </w:rPr>
  </w:style>
  <w:style w:type="character" w:customStyle="1" w:styleId="DocmgmtheadingChar">
    <w:name w:val="Doc mgmt heading Char"/>
    <w:basedOn w:val="DefaultParagraphFont"/>
    <w:link w:val="Docmgmtheading"/>
    <w:rsid w:val="00B4378A"/>
    <w:rPr>
      <w:rFonts w:ascii="Arial" w:hAnsi="Arial"/>
      <w:b/>
      <w:color w:val="003350"/>
      <w:sz w:val="40"/>
      <w:szCs w:val="40"/>
      <w:lang w:eastAsia="en-GB"/>
    </w:rPr>
  </w:style>
  <w:style w:type="paragraph" w:customStyle="1" w:styleId="DocMgmtSubhead">
    <w:name w:val="Doc Mgmt Subhead"/>
    <w:basedOn w:val="Docmgmtheading"/>
    <w:link w:val="DocMgmtSubheadChar"/>
    <w:qFormat/>
    <w:rsid w:val="00B4378A"/>
    <w:rPr>
      <w:rFonts w:eastAsia="MS Mincho" w:cs="Arial"/>
      <w:spacing w:val="-8"/>
      <w:kern w:val="28"/>
      <w:sz w:val="28"/>
      <w:szCs w:val="28"/>
      <w:lang w:eastAsia="en-US"/>
      <w14:ligatures w14:val="standardContextual"/>
    </w:rPr>
  </w:style>
  <w:style w:type="character" w:customStyle="1" w:styleId="DocMgmtSubheadChar">
    <w:name w:val="Doc Mgmt Subhead Char"/>
    <w:basedOn w:val="Heading2Char"/>
    <w:link w:val="DocMgmtSubhead"/>
    <w:rsid w:val="00B4378A"/>
    <w:rPr>
      <w:rFonts w:ascii="Arial" w:eastAsia="MS Mincho" w:hAnsi="Arial" w:cs="Arial"/>
      <w:b/>
      <w:color w:val="003350"/>
      <w:spacing w:val="-8"/>
      <w:kern w:val="28"/>
      <w:sz w:val="28"/>
      <w:szCs w:val="28"/>
      <w14:ligatures w14:val="standardContextual"/>
    </w:rPr>
  </w:style>
  <w:style w:type="table" w:styleId="TableGrid">
    <w:name w:val="Table Grid"/>
    <w:basedOn w:val="TableNormal"/>
    <w:rsid w:val="001949F6"/>
    <w:rPr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6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7B"/>
    <w:rPr>
      <w:rFonts w:ascii="Arial" w:hAnsi="Arial"/>
      <w:color w:val="0F0F0F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7B"/>
    <w:rPr>
      <w:rFonts w:ascii="Arial" w:hAnsi="Arial"/>
      <w:b/>
      <w:bCs/>
      <w:color w:val="0F0F0F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c4\Downloads\NHS%20Digital_basic_template_Plain_Gre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92DBE396124CA59BD7165145DAD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FA626-8CC6-4C76-9561-7570629B703B}"/>
      </w:docPartPr>
      <w:docPartBody>
        <w:p w:rsidR="00C25B88" w:rsidRDefault="00E05848">
          <w:pPr>
            <w:pStyle w:val="A592DBE396124CA59BD7165145DAD10A"/>
          </w:pPr>
          <w:r w:rsidRPr="00DD77F0">
            <w:t>Title of document</w:t>
          </w:r>
        </w:p>
      </w:docPartBody>
    </w:docPart>
    <w:docPart>
      <w:docPartPr>
        <w:name w:val="403F7521F1654B5BA47F73440A773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98C1C-4BF0-4DF6-B3AC-AAFD13A8C257}"/>
      </w:docPartPr>
      <w:docPartBody>
        <w:p w:rsidR="00C25B88" w:rsidRDefault="00E05848">
          <w:pPr>
            <w:pStyle w:val="403F7521F1654B5BA47F73440A7738A2"/>
          </w:pPr>
          <w:r w:rsidRPr="00DD77F0">
            <w:t>Title of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848"/>
    <w:rsid w:val="004E26E4"/>
    <w:rsid w:val="006A0B01"/>
    <w:rsid w:val="00927E22"/>
    <w:rsid w:val="009E556D"/>
    <w:rsid w:val="00B754BD"/>
    <w:rsid w:val="00C25B88"/>
    <w:rsid w:val="00E05848"/>
    <w:rsid w:val="00F439FC"/>
    <w:rsid w:val="00F4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2DBE396124CA59BD7165145DAD10A">
    <w:name w:val="A592DBE396124CA59BD7165145DAD10A"/>
  </w:style>
  <w:style w:type="paragraph" w:customStyle="1" w:styleId="403F7521F1654B5BA47F73440A7738A2">
    <w:name w:val="403F7521F1654B5BA47F73440A773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SCIC_Corporate">
  <a:themeElements>
    <a:clrScheme name="01-NHS-Digital-THEME">
      <a:dk1>
        <a:srgbClr val="0F0F0F"/>
      </a:dk1>
      <a:lt1>
        <a:srgbClr val="FFFFFF"/>
      </a:lt1>
      <a:dk2>
        <a:srgbClr val="033F85"/>
      </a:dk2>
      <a:lt2>
        <a:srgbClr val="F9F9F9"/>
      </a:lt2>
      <a:accent1>
        <a:srgbClr val="005EB8"/>
      </a:accent1>
      <a:accent2>
        <a:srgbClr val="84919C"/>
      </a:accent2>
      <a:accent3>
        <a:srgbClr val="003087"/>
      </a:accent3>
      <a:accent4>
        <a:srgbClr val="71CCEF"/>
      </a:accent4>
      <a:accent5>
        <a:srgbClr val="D0D5D6"/>
      </a:accent5>
      <a:accent6>
        <a:srgbClr val="424D58"/>
      </a:accent6>
      <a:hlink>
        <a:srgbClr val="003087"/>
      </a:hlink>
      <a:folHlink>
        <a:srgbClr val="7C285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HSCIC Document" ma:contentTypeID="0x010100F56AC1E539A90047BC30B3C9F7C85DBF009974B1B821AB36488BB2955A9F4B5285" ma:contentTypeVersion="12" ma:contentTypeDescription="Create a new document." ma:contentTypeScope="" ma:versionID="5dfdcb8c1bc1a4b86cb664d8313a30f0">
  <xsd:schema xmlns:xsd="http://www.w3.org/2001/XMLSchema" xmlns:xs="http://www.w3.org/2001/XMLSchema" xmlns:p="http://schemas.microsoft.com/office/2006/metadata/properties" xmlns:ns2="2e9807c8-684d-4ce2-9798-0aa295dedadb" xmlns:ns3="5668c8bc-6c30-45e9-80ca-5109d4270dfd" targetNamespace="http://schemas.microsoft.com/office/2006/metadata/properties" ma:root="true" ma:fieldsID="96afeb7b74a608b9bab069257c826fab" ns2:_="" ns3:_="">
    <xsd:import namespace="2e9807c8-684d-4ce2-9798-0aa295dedadb"/>
    <xsd:import namespace="5668c8bc-6c30-45e9-80ca-5109d4270dfd"/>
    <xsd:element name="properties">
      <xsd:complexType>
        <xsd:sequence>
          <xsd:element name="documentManagement">
            <xsd:complexType>
              <xsd:all>
                <xsd:element ref="ns2:jf4655f4e78d4ac1a11c19f3a13b9f1c" minOccurs="0"/>
                <xsd:element ref="ns3:TaxCatchAll" minOccurs="0"/>
                <xsd:element ref="ns3:TaxCatchAllLabel" minOccurs="0"/>
                <xsd:element ref="ns2:hscicLastReviewDate" minOccurs="0"/>
                <xsd:element ref="ns2:hscicNextReviewDate" minOccurs="0"/>
                <xsd:element ref="ns2:k5f85a19a9254bc483709d4dbf407442" minOccurs="0"/>
                <xsd:element ref="ns2:kf16b72b2d604d459ccf7f7fae4ace43" minOccurs="0"/>
                <xsd:element ref="ns2:j628e119d7e4440dadc57ef80e73f9ed" minOccurs="0"/>
                <xsd:element ref="ns2:p4ac7e37b3be48aa8418f065aeb540e0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807c8-684d-4ce2-9798-0aa295dedadb" elementFormDefault="qualified">
    <xsd:import namespace="http://schemas.microsoft.com/office/2006/documentManagement/types"/>
    <xsd:import namespace="http://schemas.microsoft.com/office/infopath/2007/PartnerControls"/>
    <xsd:element name="jf4655f4e78d4ac1a11c19f3a13b9f1c" ma:index="8" ma:taxonomy="true" ma:internalName="jf4655f4e78d4ac1a11c19f3a13b9f1c" ma:taxonomyFieldName="hscicDocumentType" ma:displayName="Information type" ma:default="" ma:fieldId="{3f4655f4-e78d-4ac1-a11c-19f3a13b9f1c}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scicLastReviewDate" ma:index="12" nillable="true" ma:displayName="Last Review Date" ma:description="" ma:format="DateOnly" ma:internalName="hscicLastReviewDate">
      <xsd:simpleType>
        <xsd:restriction base="dms:DateTime"/>
      </xsd:simpleType>
    </xsd:element>
    <xsd:element name="hscicNextReviewDate" ma:index="13" nillable="true" ma:displayName="Next Review Date" ma:description="" ma:format="DateOnly" ma:internalName="hscicNextReviewDate">
      <xsd:simpleType>
        <xsd:restriction base="dms:DateTime"/>
      </xsd:simpleType>
    </xsd:element>
    <xsd:element name="k5f85a19a9254bc483709d4dbf407442" ma:index="14" nillable="true" ma:taxonomy="true" ma:internalName="k5f85a19a9254bc483709d4dbf407442" ma:taxonomyFieldName="hscicOrgCorporateFunction" ma:displayName="Corporate Function" ma:default="" ma:fieldId="{45f85a19-a925-4bc4-8370-9d4dbf407442}" ma:taxonomyMulti="true" ma:sspId="bb72b7f4-c981-47a4-a26e-043e4b78ebf3" ma:termSetId="e481236d-d792-4c01-bb67-9165b7203bd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f16b72b2d604d459ccf7f7fae4ace43" ma:index="16" nillable="true" ma:taxonomy="true" ma:internalName="kf16b72b2d604d459ccf7f7fae4ace43" ma:taxonomyFieldName="hscicOrgOfficeLocation" ma:displayName="Office Location" ma:default="" ma:fieldId="{4f16b72b-2d60-4d45-9ccf-7f7fae4ace43}" ma:taxonomyMulti="true" ma:sspId="bb72b7f4-c981-47a4-a26e-043e4b78ebf3" ma:termSetId="5a06e8f3-eefd-4db0-81dc-7eb52882c7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628e119d7e4440dadc57ef80e73f9ed" ma:index="18" nillable="true" ma:taxonomy="true" ma:internalName="j628e119d7e4440dadc57ef80e73f9ed" ma:taxonomyFieldName="hscicOrgPortfolioDomain" ma:displayName="Portfolio Domain" ma:default="" ma:fieldId="{3628e119-d7e4-440d-adc5-7ef80e73f9ed}" ma:taxonomyMulti="true" ma:sspId="bb72b7f4-c981-47a4-a26e-043e4b78ebf3" ma:termSetId="a0f7ef30-1e9f-4c0e-8184-db5dd75173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4ac7e37b3be48aa8418f065aeb540e0" ma:index="20" nillable="true" ma:taxonomy="true" ma:internalName="p4ac7e37b3be48aa8418f065aeb540e0" ma:taxonomyFieldName="hscicOrgProfessionalGroup" ma:displayName="Professional Group" ma:default="" ma:fieldId="{94ac7e37-b3be-48aa-8418-f065aeb540e0}" ma:taxonomyMulti="true" ma:sspId="bb72b7f4-c981-47a4-a26e-043e4b78ebf3" ma:termSetId="7ba65347-b85e-4395-970d-ce5ca96cf5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description="" ma:hidden="true" ma:list="{9c8c5045-8277-483a-b8b4-cb4af49e8caa}" ma:internalName="TaxCatchAll" ma:showField="CatchAllData" ma:web="2e9807c8-684d-4ce2-9798-0aa295ded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c8c5045-8277-483a-b8b4-cb4af49e8caa}" ma:internalName="TaxCatchAllLabel" ma:readOnly="true" ma:showField="CatchAllDataLabel" ma:web="2e9807c8-684d-4ce2-9798-0aa295ded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scicLastReviewDate xmlns="2e9807c8-684d-4ce2-9798-0aa295dedadb" xsi:nil="true"/>
    <k5f85a19a9254bc483709d4dbf407442 xmlns="2e9807c8-684d-4ce2-9798-0aa295dedadb">
      <Terms xmlns="http://schemas.microsoft.com/office/infopath/2007/PartnerControls"/>
    </k5f85a19a9254bc483709d4dbf407442>
    <kf16b72b2d604d459ccf7f7fae4ace43 xmlns="2e9807c8-684d-4ce2-9798-0aa295dedadb">
      <Terms xmlns="http://schemas.microsoft.com/office/infopath/2007/PartnerControls"/>
    </kf16b72b2d604d459ccf7f7fae4ace43>
    <hscicNextReviewDate xmlns="2e9807c8-684d-4ce2-9798-0aa295dedadb" xsi:nil="true"/>
    <p4ac7e37b3be48aa8418f065aeb540e0 xmlns="2e9807c8-684d-4ce2-9798-0aa295dedadb">
      <Terms xmlns="http://schemas.microsoft.com/office/infopath/2007/PartnerControls"/>
    </p4ac7e37b3be48aa8418f065aeb540e0>
    <jf4655f4e78d4ac1a11c19f3a13b9f1c xmlns="2e9807c8-684d-4ce2-9798-0aa295dedadb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</TermName>
          <TermId xmlns="http://schemas.microsoft.com/office/infopath/2007/PartnerControls">aff1a68b-1933-4dcf-8d00-314af96fd52f</TermId>
        </TermInfo>
      </Terms>
    </jf4655f4e78d4ac1a11c19f3a13b9f1c>
    <TaxCatchAll xmlns="5668c8bc-6c30-45e9-80ca-5109d4270dfd">
      <Value>147</Value>
    </TaxCatchAll>
    <j628e119d7e4440dadc57ef80e73f9ed xmlns="2e9807c8-684d-4ce2-9798-0aa295dedadb">
      <Terms xmlns="http://schemas.microsoft.com/office/infopath/2007/PartnerControls"/>
    </j628e119d7e4440dadc57ef80e73f9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052DD-DDCB-4127-8F49-D66AB66E4E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69AA5-4212-4489-9731-ED14D4F91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807c8-684d-4ce2-9798-0aa295dedadb"/>
    <ds:schemaRef ds:uri="5668c8bc-6c30-45e9-80ca-5109d4270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C2799B-5345-4F12-8888-054CDCE16528}">
  <ds:schemaRefs>
    <ds:schemaRef ds:uri="http://schemas.microsoft.com/office/2006/metadata/properties"/>
    <ds:schemaRef ds:uri="http://schemas.microsoft.com/office/infopath/2007/PartnerControls"/>
    <ds:schemaRef ds:uri="2e9807c8-684d-4ce2-9798-0aa295dedadb"/>
    <ds:schemaRef ds:uri="5668c8bc-6c30-45e9-80ca-5109d4270dfd"/>
  </ds:schemaRefs>
</ds:datastoreItem>
</file>

<file path=customXml/itemProps4.xml><?xml version="1.0" encoding="utf-8"?>
<ds:datastoreItem xmlns:ds="http://schemas.openxmlformats.org/officeDocument/2006/customXml" ds:itemID="{98C5BEBE-453B-404E-AA65-6223C9A8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NHS Digital_basic_template_Plain_Grey</Template>
  <TotalTime>1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Safety Case Report Template for use of the NHS e-Referral APIs</vt:lpstr>
    </vt:vector>
  </TitlesOfParts>
  <Company>Health &amp; Social Care Information Centre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Safety Case Report Template for use of the NHS e-Referral APIs</dc:title>
  <dc:creator>Stuart Harrison</dc:creator>
  <cp:lastModifiedBy>Nick Hay</cp:lastModifiedBy>
  <cp:revision>2</cp:revision>
  <cp:lastPrinted>2017-10-04T10:41:00Z</cp:lastPrinted>
  <dcterms:created xsi:type="dcterms:W3CDTF">2019-02-13T12:27:00Z</dcterms:created>
  <dcterms:modified xsi:type="dcterms:W3CDTF">2019-02-13T12:27:00Z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scicOrgProfessionalGroup">
    <vt:lpwstr/>
  </property>
  <property fmtid="{D5CDD505-2E9C-101B-9397-08002B2CF9AE}" pid="3" name="ContentTypeId">
    <vt:lpwstr>0x010100F56AC1E539A90047BC30B3C9F7C85DBF009974B1B821AB36488BB2955A9F4B5285</vt:lpwstr>
  </property>
  <property fmtid="{D5CDD505-2E9C-101B-9397-08002B2CF9AE}" pid="4" name="hscicOrgOfficeLocation">
    <vt:lpwstr/>
  </property>
  <property fmtid="{D5CDD505-2E9C-101B-9397-08002B2CF9AE}" pid="5" name="hscicOrgCorporateFunction">
    <vt:lpwstr/>
  </property>
  <property fmtid="{D5CDD505-2E9C-101B-9397-08002B2CF9AE}" pid="6" name="hscicOrgPortfolioDomain">
    <vt:lpwstr/>
  </property>
  <property fmtid="{D5CDD505-2E9C-101B-9397-08002B2CF9AE}" pid="7" name="hscicDocumentType">
    <vt:lpwstr>147;#Templates|aff1a68b-1933-4dcf-8d00-314af96fd52f</vt:lpwstr>
  </property>
</Properties>
</file>