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C6F4" w14:textId="77777777" w:rsidR="00F24BC0" w:rsidRDefault="00BB0C2C">
      <w:r>
        <w:t>Standard operating procedure: Updating the outpatient transformation benchmarking report</w:t>
      </w:r>
    </w:p>
    <w:p w14:paraId="176A4BE5" w14:textId="77777777" w:rsidR="00BB0C2C" w:rsidRDefault="00BB0C2C">
      <w:r>
        <w:t xml:space="preserve">You will need: </w:t>
      </w:r>
    </w:p>
    <w:p w14:paraId="63EE4E15" w14:textId="77777777" w:rsidR="00BB0C2C" w:rsidRDefault="00BB0C2C" w:rsidP="00BB0C2C">
      <w:pPr>
        <w:pStyle w:val="ListParagraph"/>
        <w:numPr>
          <w:ilvl w:val="0"/>
          <w:numId w:val="2"/>
        </w:numPr>
      </w:pPr>
      <w:r>
        <w:t>R studio and a current version of R (at the time of writing the report was written in version 4.2.3 – "Shortstop Beagle"</w:t>
      </w:r>
    </w:p>
    <w:p w14:paraId="483656D1" w14:textId="77777777" w:rsidR="00BB0C2C" w:rsidRDefault="00BB0C2C" w:rsidP="00BB0C2C">
      <w:pPr>
        <w:pStyle w:val="ListParagraph"/>
        <w:numPr>
          <w:ilvl w:val="0"/>
          <w:numId w:val="2"/>
        </w:numPr>
      </w:pPr>
      <w:r>
        <w:t>Access to the NCDR</w:t>
      </w:r>
    </w:p>
    <w:p w14:paraId="67AD6BF0" w14:textId="77777777" w:rsidR="00BB0C2C" w:rsidRDefault="00BB0C2C" w:rsidP="00BB0C2C">
      <w:pPr>
        <w:pStyle w:val="ListParagraph"/>
        <w:numPr>
          <w:ilvl w:val="0"/>
          <w:numId w:val="2"/>
        </w:numPr>
      </w:pPr>
      <w:r>
        <w:t>Access to the waiting list data in UDAL</w:t>
      </w:r>
    </w:p>
    <w:p w14:paraId="0312B221" w14:textId="77777777" w:rsidR="00BB0C2C" w:rsidRDefault="00BB0C2C"/>
    <w:p w14:paraId="7F484A97" w14:textId="5BA36879" w:rsidR="00BB0C2C" w:rsidRDefault="00EE709A" w:rsidP="00691A48">
      <w:pPr>
        <w:pStyle w:val="ListParagraph"/>
        <w:numPr>
          <w:ilvl w:val="0"/>
          <w:numId w:val="3"/>
        </w:numPr>
      </w:pPr>
      <w:r>
        <w:t xml:space="preserve">Go to the </w:t>
      </w:r>
      <w:r w:rsidR="00BB0C2C">
        <w:t xml:space="preserve">outpatient benchmarking report </w:t>
      </w:r>
      <w:r>
        <w:t>folder</w:t>
      </w:r>
      <w:r w:rsidR="00BB0C2C">
        <w:t xml:space="preserve">: </w:t>
      </w:r>
      <w:hyperlink r:id="rId8" w:history="1">
        <w:r w:rsidR="00BB0C2C">
          <w:rPr>
            <w:rStyle w:val="Hyperlink"/>
          </w:rPr>
          <w:t>op_benchmarking</w:t>
        </w:r>
      </w:hyperlink>
    </w:p>
    <w:p w14:paraId="69F2BC3D" w14:textId="77777777" w:rsidR="005721B5" w:rsidRDefault="004D0CE6" w:rsidP="00691A48">
      <w:pPr>
        <w:pStyle w:val="ListParagraph"/>
        <w:numPr>
          <w:ilvl w:val="0"/>
          <w:numId w:val="3"/>
        </w:numPr>
      </w:pPr>
      <w:r>
        <w:t xml:space="preserve">In the data folder </w:t>
      </w:r>
      <w:r w:rsidR="005721B5">
        <w:t>copy</w:t>
      </w:r>
      <w:r>
        <w:t xml:space="preserve"> base_data_noRTT and base_data_RTT, </w:t>
      </w:r>
    </w:p>
    <w:p w14:paraId="13628250" w14:textId="3091F73C" w:rsidR="00BB0C2C" w:rsidRDefault="005721B5" w:rsidP="00691A48">
      <w:pPr>
        <w:pStyle w:val="ListParagraph"/>
        <w:numPr>
          <w:ilvl w:val="0"/>
          <w:numId w:val="3"/>
        </w:numPr>
      </w:pPr>
      <w:r>
        <w:t xml:space="preserve">Paste the copies into the archive folder, then rename them to </w:t>
      </w:r>
      <w:r w:rsidR="004D0CE6">
        <w:t xml:space="preserve">add _x&lt;yyyymmdd&gt; to indicate the date that you archived that data. </w:t>
      </w:r>
    </w:p>
    <w:p w14:paraId="4CA6C426" w14:textId="062DD340" w:rsidR="00A31EB4" w:rsidRDefault="004770AB" w:rsidP="00691A48">
      <w:pPr>
        <w:pStyle w:val="ListParagraph"/>
        <w:numPr>
          <w:ilvl w:val="0"/>
          <w:numId w:val="3"/>
        </w:numPr>
      </w:pPr>
      <w:r>
        <w:t>In the archive folder create a subfolder with today’s date on it, then move your copied files into that new subfolder</w:t>
      </w:r>
    </w:p>
    <w:p w14:paraId="7308F5BD" w14:textId="79299E31" w:rsidR="004D0CE6" w:rsidRDefault="004D0CE6" w:rsidP="00691A48">
      <w:pPr>
        <w:pStyle w:val="ListParagraph"/>
        <w:numPr>
          <w:ilvl w:val="0"/>
          <w:numId w:val="3"/>
        </w:numPr>
      </w:pPr>
      <w:r>
        <w:t>In the NCDR, open the combined metrics script (currently version 0_3_0) from op_benchmarking&gt;SQL</w:t>
      </w:r>
    </w:p>
    <w:p w14:paraId="3D904E61" w14:textId="5F03834C" w:rsidR="00983BF8" w:rsidRDefault="004D0CE6" w:rsidP="00691A48">
      <w:pPr>
        <w:pStyle w:val="ListParagraph"/>
        <w:numPr>
          <w:ilvl w:val="0"/>
          <w:numId w:val="3"/>
        </w:numPr>
      </w:pPr>
      <w:r>
        <w:t>Update the report period and reporting month variables at the top of the script to get the latest freeze month of data</w:t>
      </w:r>
    </w:p>
    <w:p w14:paraId="7DFC88B5" w14:textId="0335B3D0" w:rsidR="00983BF8" w:rsidRDefault="00983BF8" w:rsidP="00691A48">
      <w:pPr>
        <w:pStyle w:val="ListParagraph"/>
        <w:numPr>
          <w:ilvl w:val="0"/>
          <w:numId w:val="3"/>
        </w:numPr>
      </w:pPr>
      <w:r>
        <w:t xml:space="preserve">Run the script </w:t>
      </w:r>
      <w:r w:rsidR="00FC698F">
        <w:t>(</w:t>
      </w:r>
      <w:r w:rsidR="00FC698F" w:rsidRPr="00FC698F">
        <w:rPr>
          <w:i/>
          <w:iCs/>
        </w:rPr>
        <w:t>took around 4.5 mins on 05/12/23</w:t>
      </w:r>
      <w:r w:rsidR="00FC698F">
        <w:t>)</w:t>
      </w:r>
    </w:p>
    <w:p w14:paraId="427B0436" w14:textId="141D6867" w:rsidR="005721B5" w:rsidRDefault="007D0DF6" w:rsidP="00691A48">
      <w:pPr>
        <w:pStyle w:val="ListParagraph"/>
        <w:numPr>
          <w:ilvl w:val="0"/>
          <w:numId w:val="3"/>
        </w:numPr>
      </w:pPr>
      <w:r>
        <w:t>In the op_benchmarking&gt;data folder open base_data_noRTT</w:t>
      </w:r>
    </w:p>
    <w:p w14:paraId="39860E0C" w14:textId="261EE0E8" w:rsidR="007D0DF6" w:rsidRDefault="000706B4" w:rsidP="00691A48">
      <w:pPr>
        <w:pStyle w:val="ListParagraph"/>
        <w:numPr>
          <w:ilvl w:val="0"/>
          <w:numId w:val="3"/>
        </w:numPr>
      </w:pPr>
      <w:r>
        <w:t>Delete all rows of data except the headings</w:t>
      </w:r>
    </w:p>
    <w:p w14:paraId="435CFC0A" w14:textId="77777777" w:rsidR="000B1B8B" w:rsidRDefault="000B1B8B" w:rsidP="00691A48">
      <w:pPr>
        <w:pStyle w:val="ListParagraph"/>
        <w:numPr>
          <w:ilvl w:val="0"/>
          <w:numId w:val="3"/>
        </w:numPr>
      </w:pPr>
      <w:r>
        <w:t>Go to NCDR and c</w:t>
      </w:r>
      <w:r w:rsidR="00A2508F">
        <w:t>opy the output</w:t>
      </w:r>
      <w:r w:rsidR="00983BF8">
        <w:t xml:space="preserve"> from the combined metrics script </w:t>
      </w:r>
    </w:p>
    <w:p w14:paraId="2DF8E2A1" w14:textId="164C30A9" w:rsidR="009E543C" w:rsidRDefault="000B1B8B" w:rsidP="00691A48">
      <w:pPr>
        <w:pStyle w:val="ListParagraph"/>
        <w:numPr>
          <w:ilvl w:val="0"/>
          <w:numId w:val="3"/>
        </w:numPr>
      </w:pPr>
      <w:r>
        <w:t>P</w:t>
      </w:r>
      <w:r w:rsidR="00983BF8">
        <w:t xml:space="preserve">aste it into the </w:t>
      </w:r>
      <w:r>
        <w:t>base_data_noRTT workbook</w:t>
      </w:r>
    </w:p>
    <w:p w14:paraId="641BA99B" w14:textId="0B577B36" w:rsidR="00983BF8" w:rsidRDefault="000B1B8B" w:rsidP="00691A48">
      <w:pPr>
        <w:pStyle w:val="ListParagraph"/>
        <w:numPr>
          <w:ilvl w:val="0"/>
          <w:numId w:val="3"/>
        </w:numPr>
      </w:pPr>
      <w:r>
        <w:t>Save</w:t>
      </w:r>
      <w:r w:rsidR="006E5413">
        <w:t xml:space="preserve"> and close</w:t>
      </w:r>
    </w:p>
    <w:p w14:paraId="0F126FE1" w14:textId="5E4A743E" w:rsidR="006E5413" w:rsidRDefault="006E5413" w:rsidP="00691A48">
      <w:pPr>
        <w:pStyle w:val="ListParagraph"/>
        <w:numPr>
          <w:ilvl w:val="0"/>
          <w:numId w:val="3"/>
        </w:numPr>
      </w:pPr>
      <w:r>
        <w:t>Go to UDAL</w:t>
      </w:r>
      <w:r w:rsidR="000D40DC">
        <w:t xml:space="preserve"> </w:t>
      </w:r>
      <w:r w:rsidR="00EB6141">
        <w:t>desktop</w:t>
      </w:r>
    </w:p>
    <w:p w14:paraId="5E555A71" w14:textId="77777777" w:rsidR="00D45EFC" w:rsidRDefault="00D45EFC" w:rsidP="00691A48">
      <w:pPr>
        <w:pStyle w:val="ListParagraph"/>
        <w:numPr>
          <w:ilvl w:val="0"/>
          <w:numId w:val="3"/>
        </w:numPr>
      </w:pPr>
      <w:r>
        <w:t>Open SSMS on the UDAL desktop</w:t>
      </w:r>
    </w:p>
    <w:p w14:paraId="686AD103" w14:textId="318FD7C1" w:rsidR="00DD3BE3" w:rsidRDefault="00DD3BE3" w:rsidP="00691A48">
      <w:pPr>
        <w:pStyle w:val="ListParagraph"/>
        <w:numPr>
          <w:ilvl w:val="0"/>
          <w:numId w:val="3"/>
        </w:numPr>
      </w:pPr>
      <w:r>
        <w:t xml:space="preserve">Open </w:t>
      </w:r>
      <w:r w:rsidR="00D74772">
        <w:t>the op_benchmarking folder on UDAL desktop</w:t>
      </w:r>
      <w:r w:rsidR="00F81969">
        <w:t xml:space="preserve">, </w:t>
      </w:r>
      <w:r w:rsidR="00770E01">
        <w:t>go to the SQL folder then ope</w:t>
      </w:r>
      <w:r w:rsidR="00BB209D">
        <w:t>n</w:t>
      </w:r>
      <w:r w:rsidR="00770E01">
        <w:t xml:space="preserve"> the </w:t>
      </w:r>
      <w:r w:rsidR="00BB209D">
        <w:t xml:space="preserve">waiting list script (at time of writing </w:t>
      </w:r>
      <w:r w:rsidR="00D77AC1">
        <w:t>it’s wl_values_2_0_0). This should open in SSMS</w:t>
      </w:r>
      <w:r w:rsidR="00FE73EB">
        <w:t xml:space="preserve"> if it doesn’t copy the script and paste it into a new query in SSMS.</w:t>
      </w:r>
    </w:p>
    <w:p w14:paraId="18ABC3AB" w14:textId="19CDB09D" w:rsidR="00AF4312" w:rsidRDefault="00D77AC1" w:rsidP="00691A48">
      <w:pPr>
        <w:pStyle w:val="ListParagraph"/>
        <w:numPr>
          <w:ilvl w:val="0"/>
          <w:numId w:val="3"/>
        </w:numPr>
      </w:pPr>
      <w:r>
        <w:t>Run th</w:t>
      </w:r>
      <w:r w:rsidR="00FE73EB">
        <w:t>e script</w:t>
      </w:r>
      <w:r w:rsidR="003A09E0">
        <w:t xml:space="preserve"> (</w:t>
      </w:r>
      <w:r w:rsidR="003A09E0" w:rsidRPr="003A09E0">
        <w:rPr>
          <w:i/>
          <w:iCs/>
        </w:rPr>
        <w:t>took less than a minute on 05/12/23</w:t>
      </w:r>
      <w:r w:rsidR="003A09E0">
        <w:t xml:space="preserve">) </w:t>
      </w:r>
    </w:p>
    <w:p w14:paraId="282980AC" w14:textId="63A450FE" w:rsidR="00FE73EB" w:rsidRDefault="00B43206" w:rsidP="00691A48">
      <w:pPr>
        <w:pStyle w:val="ListParagraph"/>
        <w:numPr>
          <w:ilvl w:val="0"/>
          <w:numId w:val="3"/>
        </w:numPr>
      </w:pPr>
      <w:r>
        <w:t>Still in UDAL, go to op_benchmarking</w:t>
      </w:r>
      <w:r w:rsidR="00A26C2C">
        <w:t xml:space="preserve"> &gt; data then open the base_data_RTT.csv </w:t>
      </w:r>
    </w:p>
    <w:p w14:paraId="4A24D0C1" w14:textId="2CBD422C" w:rsidR="00A26C2C" w:rsidRDefault="00F127EC" w:rsidP="00691A48">
      <w:pPr>
        <w:pStyle w:val="ListParagraph"/>
        <w:numPr>
          <w:ilvl w:val="0"/>
          <w:numId w:val="3"/>
        </w:numPr>
      </w:pPr>
      <w:r>
        <w:t xml:space="preserve">Delete everything except the </w:t>
      </w:r>
      <w:r w:rsidR="00D16B53">
        <w:t>header row</w:t>
      </w:r>
    </w:p>
    <w:p w14:paraId="6922142E" w14:textId="714B959C" w:rsidR="00D16B53" w:rsidRDefault="00D16B53" w:rsidP="00691A48">
      <w:pPr>
        <w:pStyle w:val="ListParagraph"/>
        <w:numPr>
          <w:ilvl w:val="0"/>
          <w:numId w:val="3"/>
        </w:numPr>
      </w:pPr>
      <w:r>
        <w:t>Copy the data from the wl_values script</w:t>
      </w:r>
      <w:r w:rsidR="0093110A">
        <w:t xml:space="preserve"> </w:t>
      </w:r>
    </w:p>
    <w:p w14:paraId="492F605C" w14:textId="54A7FBB7" w:rsidR="0093110A" w:rsidRDefault="0093110A" w:rsidP="00691A48">
      <w:pPr>
        <w:pStyle w:val="ListParagraph"/>
        <w:numPr>
          <w:ilvl w:val="0"/>
          <w:numId w:val="3"/>
        </w:numPr>
      </w:pPr>
      <w:r>
        <w:t xml:space="preserve">Paste it into </w:t>
      </w:r>
      <w:r w:rsidR="00187147">
        <w:t xml:space="preserve">the base_data_RTT </w:t>
      </w:r>
      <w:r w:rsidR="009D4509">
        <w:t>workbook</w:t>
      </w:r>
    </w:p>
    <w:p w14:paraId="1949EC6A" w14:textId="3BA52CDE" w:rsidR="000B7FBB" w:rsidRDefault="000B7FBB" w:rsidP="00691A48">
      <w:pPr>
        <w:pStyle w:val="ListParagraph"/>
        <w:numPr>
          <w:ilvl w:val="0"/>
          <w:numId w:val="3"/>
        </w:numPr>
      </w:pPr>
      <w:r>
        <w:t>Save and close.</w:t>
      </w:r>
    </w:p>
    <w:p w14:paraId="6D889EB1" w14:textId="3322FF4F" w:rsidR="000B7FBB" w:rsidRDefault="000B7FBB" w:rsidP="00691A48">
      <w:pPr>
        <w:pStyle w:val="ListParagraph"/>
        <w:numPr>
          <w:ilvl w:val="0"/>
          <w:numId w:val="3"/>
        </w:numPr>
      </w:pPr>
      <w:r>
        <w:t xml:space="preserve">Make sure that the </w:t>
      </w:r>
      <w:r w:rsidR="009B4E0C">
        <w:t xml:space="preserve">updated </w:t>
      </w:r>
      <w:r w:rsidR="00D6637E">
        <w:t>file has synced with sharepoint</w:t>
      </w:r>
    </w:p>
    <w:p w14:paraId="5B55998A" w14:textId="4DC135F8" w:rsidR="00D6637E" w:rsidRDefault="00DB31AB" w:rsidP="00691A48">
      <w:pPr>
        <w:pStyle w:val="ListParagraph"/>
        <w:numPr>
          <w:ilvl w:val="0"/>
          <w:numId w:val="3"/>
        </w:numPr>
      </w:pPr>
      <w:r>
        <w:t xml:space="preserve">Back on your normal desktop, </w:t>
      </w:r>
      <w:r w:rsidR="00CA7329">
        <w:t>use File Explorer to go</w:t>
      </w:r>
      <w:r>
        <w:t xml:space="preserve"> into </w:t>
      </w:r>
      <w:r w:rsidR="00E9219C">
        <w:t>op_benchmarking folder</w:t>
      </w:r>
      <w:r w:rsidR="00CA7329">
        <w:t xml:space="preserve"> </w:t>
      </w:r>
      <w:r w:rsidR="00CA7329" w:rsidRPr="00CE48F0">
        <w:rPr>
          <w:b/>
          <w:bCs/>
        </w:rPr>
        <w:t>(</w:t>
      </w:r>
      <w:r w:rsidR="004B150F" w:rsidRPr="00CE48F0">
        <w:rPr>
          <w:b/>
          <w:bCs/>
        </w:rPr>
        <w:t>do not navigate to this folder via Sharepoint as step 2</w:t>
      </w:r>
      <w:r w:rsidR="006541D8">
        <w:rPr>
          <w:b/>
          <w:bCs/>
        </w:rPr>
        <w:t>8</w:t>
      </w:r>
      <w:r w:rsidR="004B150F" w:rsidRPr="00CE48F0">
        <w:rPr>
          <w:b/>
          <w:bCs/>
        </w:rPr>
        <w:t xml:space="preserve"> will not work if you open the folder and file via </w:t>
      </w:r>
      <w:r w:rsidR="00CE48F0" w:rsidRPr="00CE48F0">
        <w:rPr>
          <w:b/>
          <w:bCs/>
        </w:rPr>
        <w:t>Sharepoint</w:t>
      </w:r>
      <w:r w:rsidR="004B150F" w:rsidRPr="00CE48F0">
        <w:rPr>
          <w:b/>
          <w:bCs/>
        </w:rPr>
        <w:t>)</w:t>
      </w:r>
    </w:p>
    <w:p w14:paraId="258AC8C6" w14:textId="4A57E9EA" w:rsidR="00E9219C" w:rsidRDefault="00E9219C" w:rsidP="00691A48">
      <w:pPr>
        <w:pStyle w:val="ListParagraph"/>
        <w:numPr>
          <w:ilvl w:val="0"/>
          <w:numId w:val="3"/>
        </w:numPr>
      </w:pPr>
      <w:r>
        <w:t xml:space="preserve">In the main </w:t>
      </w:r>
      <w:r w:rsidR="00EE3AF0">
        <w:t xml:space="preserve">folder is an op_benchmarking R project file. </w:t>
      </w:r>
      <w:r w:rsidR="007B6D59">
        <w:t>If you open this it should automatically launch R studio</w:t>
      </w:r>
      <w:r w:rsidR="00A62985">
        <w:t xml:space="preserve"> with that project open. Failing that open R studio then open the project via R studio.</w:t>
      </w:r>
    </w:p>
    <w:p w14:paraId="7B0D73CB" w14:textId="04913FA6" w:rsidR="001C5EB3" w:rsidRPr="0035490C" w:rsidRDefault="007B685D" w:rsidP="00691A48">
      <w:pPr>
        <w:pStyle w:val="ListParagraph"/>
        <w:numPr>
          <w:ilvl w:val="0"/>
          <w:numId w:val="3"/>
        </w:numPr>
      </w:pPr>
      <w:r w:rsidRPr="0035490C">
        <w:t>Once you’re in the op_benchmarking project,</w:t>
      </w:r>
      <w:r w:rsidR="008E537C" w:rsidRPr="0035490C">
        <w:t xml:space="preserve"> use R studio to navigate to the op_benchmarking folder</w:t>
      </w:r>
      <w:r w:rsidR="009C6492" w:rsidRPr="0035490C">
        <w:t xml:space="preserve">, then click on the </w:t>
      </w:r>
      <w:r w:rsidR="001C5EB3" w:rsidRPr="0035490C">
        <w:t>parent_main_v4.Rmd file</w:t>
      </w:r>
      <w:r w:rsidR="005B4C53">
        <w:t xml:space="preserve"> (</w:t>
      </w:r>
      <w:r w:rsidR="006D0480">
        <w:t xml:space="preserve">the RScripts subfolder </w:t>
      </w:r>
      <w:r w:rsidR="007C1548">
        <w:t>sh</w:t>
      </w:r>
      <w:r w:rsidR="005B4C53" w:rsidRPr="005B4C53">
        <w:t xml:space="preserve">ould be the default for the files window in the </w:t>
      </w:r>
      <w:r w:rsidR="007C1548">
        <w:t>so you will need to navigate up to the op_benchmarking folder using the file p</w:t>
      </w:r>
      <w:r w:rsidR="00693BEC">
        <w:t>ath at the top of the bottom right hand box)</w:t>
      </w:r>
    </w:p>
    <w:p w14:paraId="65762834" w14:textId="77777777" w:rsidR="0035490C" w:rsidRPr="0035490C" w:rsidRDefault="001C5EB3" w:rsidP="00691A48">
      <w:pPr>
        <w:pStyle w:val="ListParagraph"/>
        <w:numPr>
          <w:ilvl w:val="0"/>
          <w:numId w:val="3"/>
        </w:numPr>
      </w:pPr>
      <w:r w:rsidRPr="0035490C">
        <w:lastRenderedPageBreak/>
        <w:t xml:space="preserve">Once this is </w:t>
      </w:r>
      <w:r w:rsidR="007E3457" w:rsidRPr="0035490C">
        <w:t xml:space="preserve">open, scroll, to line 45 in the top left hand box </w:t>
      </w:r>
      <w:r w:rsidR="00D4456C" w:rsidRPr="0035490C">
        <w:t xml:space="preserve">and amend dates in the following line to reflect the latest periods included in the refresh: </w:t>
      </w:r>
    </w:p>
    <w:p w14:paraId="488D32D5" w14:textId="592C751E" w:rsidR="00A012B3" w:rsidRPr="0035490C" w:rsidRDefault="0035490C" w:rsidP="0035490C">
      <w:pPr>
        <w:ind w:left="360"/>
        <w:rPr>
          <w:i/>
          <w:iCs/>
          <w:highlight w:val="yellow"/>
        </w:rPr>
      </w:pPr>
      <w:r w:rsidRPr="0035490C">
        <w:rPr>
          <w:i/>
          <w:iCs/>
        </w:rPr>
        <w:t xml:space="preserve">All metrics in this dashboard reflect the latest SUS or EROC reported position for the month commencing </w:t>
      </w:r>
      <w:r w:rsidRPr="0035490C">
        <w:rPr>
          <w:i/>
          <w:iCs/>
          <w:highlight w:val="yellow"/>
        </w:rPr>
        <w:t>01-09-2023</w:t>
      </w:r>
      <w:r w:rsidRPr="0035490C">
        <w:rPr>
          <w:i/>
          <w:iCs/>
        </w:rPr>
        <w:t xml:space="preserve"> apart from waiting list validation data which is from the WLMDS submission for the </w:t>
      </w:r>
      <w:r w:rsidRPr="0035490C">
        <w:rPr>
          <w:i/>
          <w:iCs/>
          <w:highlight w:val="yellow"/>
        </w:rPr>
        <w:t>week ending 26-11-2023</w:t>
      </w:r>
    </w:p>
    <w:p w14:paraId="6D3867FA" w14:textId="77777777" w:rsidR="00BB4CC4" w:rsidRPr="005B4C53" w:rsidRDefault="0035490C" w:rsidP="0035490C">
      <w:pPr>
        <w:pStyle w:val="ListParagraph"/>
        <w:numPr>
          <w:ilvl w:val="0"/>
          <w:numId w:val="3"/>
        </w:numPr>
      </w:pPr>
      <w:r w:rsidRPr="005B4C53">
        <w:t xml:space="preserve">Save </w:t>
      </w:r>
      <w:r w:rsidR="00D12B38" w:rsidRPr="005B4C53">
        <w:t>the</w:t>
      </w:r>
      <w:r w:rsidR="00BB4CC4" w:rsidRPr="005B4C53">
        <w:t xml:space="preserve"> parent_main_v4.Rmd file</w:t>
      </w:r>
    </w:p>
    <w:p w14:paraId="5F08A726" w14:textId="2F070755" w:rsidR="001E1C74" w:rsidRPr="005B4C53" w:rsidRDefault="005B4C53" w:rsidP="0035490C">
      <w:pPr>
        <w:pStyle w:val="ListParagraph"/>
        <w:numPr>
          <w:ilvl w:val="0"/>
          <w:numId w:val="3"/>
        </w:numPr>
      </w:pPr>
      <w:r w:rsidRPr="005B4C53">
        <w:t>Use R studio to navigate to the</w:t>
      </w:r>
      <w:r w:rsidR="00D12B38" w:rsidRPr="005B4C53">
        <w:t xml:space="preserve"> RScripts subfolder. This should be the default for the files </w:t>
      </w:r>
      <w:r w:rsidR="006172B1" w:rsidRPr="005B4C53">
        <w:t>window in the project but you might need to open the subfolder</w:t>
      </w:r>
      <w:r w:rsidR="002D416F" w:rsidRPr="005B4C53">
        <w:t xml:space="preserve">. </w:t>
      </w:r>
    </w:p>
    <w:p w14:paraId="4A0E9876" w14:textId="1EA808E2" w:rsidR="008E537C" w:rsidRPr="005B4C53" w:rsidRDefault="002D416F" w:rsidP="00691A48">
      <w:pPr>
        <w:pStyle w:val="ListParagraph"/>
        <w:numPr>
          <w:ilvl w:val="0"/>
          <w:numId w:val="3"/>
        </w:numPr>
      </w:pPr>
      <w:r w:rsidRPr="005B4C53">
        <w:t>Run “knit_dashboard.R”</w:t>
      </w:r>
    </w:p>
    <w:p w14:paraId="000C5068" w14:textId="77777777" w:rsidR="002E43DE" w:rsidRPr="005B4C53" w:rsidRDefault="007956AF" w:rsidP="00691A48">
      <w:pPr>
        <w:pStyle w:val="ListParagraph"/>
        <w:numPr>
          <w:ilvl w:val="0"/>
          <w:numId w:val="3"/>
        </w:numPr>
      </w:pPr>
      <w:r w:rsidRPr="005B4C53">
        <w:t xml:space="preserve">This will put </w:t>
      </w:r>
      <w:r w:rsidR="00A5564C" w:rsidRPr="005B4C53">
        <w:t xml:space="preserve">a version of the dashboard with today’s date in the filename </w:t>
      </w:r>
      <w:r w:rsidR="00C233AC" w:rsidRPr="005B4C53">
        <w:t xml:space="preserve">into the outputs folder. </w:t>
      </w:r>
    </w:p>
    <w:p w14:paraId="6459CE68" w14:textId="67C15CA7" w:rsidR="00A5564C" w:rsidRDefault="00C233AC" w:rsidP="00691A48">
      <w:pPr>
        <w:pStyle w:val="ListParagraph"/>
        <w:numPr>
          <w:ilvl w:val="0"/>
          <w:numId w:val="3"/>
        </w:numPr>
      </w:pPr>
      <w:r>
        <w:t>T</w:t>
      </w:r>
      <w:r w:rsidR="00A5564C">
        <w:t>hat is the version to send out for QA</w:t>
      </w:r>
    </w:p>
    <w:p w14:paraId="22BEC22F" w14:textId="77777777" w:rsidR="00C233AC" w:rsidRDefault="00C233AC" w:rsidP="004D0CE6"/>
    <w:p w14:paraId="3FE60CD2" w14:textId="177A24D9" w:rsidR="00C233AC" w:rsidRDefault="00C233AC" w:rsidP="004D0CE6">
      <w:r>
        <w:t>QA Notes</w:t>
      </w:r>
    </w:p>
    <w:p w14:paraId="2A52CD39" w14:textId="795E214B" w:rsidR="00C233AC" w:rsidRDefault="00C233AC" w:rsidP="004D0CE6">
      <w:r>
        <w:t xml:space="preserve">All metrics except </w:t>
      </w:r>
      <w:r w:rsidR="003D6500">
        <w:t xml:space="preserve">mean time to first and waiting list validation should be available in the outpatient’s compartment of model hospital. The team that produce model hospital </w:t>
      </w:r>
      <w:r w:rsidR="00A24C41">
        <w:t>sometimes use last year’s data to replace</w:t>
      </w:r>
      <w:r w:rsidR="00ED7463">
        <w:t xml:space="preserve"> current actuals if </w:t>
      </w:r>
      <w:r w:rsidR="00993CA4">
        <w:t>there are concerns about data quality. If th</w:t>
      </w:r>
      <w:r w:rsidR="00874440">
        <w:t xml:space="preserve">ere are big disparities between the benchmarking tool and model hospital </w:t>
      </w:r>
      <w:r w:rsidR="00362E7C">
        <w:t>it would be wise to check the numerator and denominator within model hospital and see if either has been replaced with the same month from last year (e.g. December 2022</w:t>
      </w:r>
      <w:r w:rsidR="00D564AF">
        <w:t xml:space="preserve"> in place of the December 2023 data)</w:t>
      </w:r>
    </w:p>
    <w:p w14:paraId="1717EE4F" w14:textId="20FFCC6C" w:rsidR="002D416F" w:rsidRDefault="002D416F" w:rsidP="004D0CE6"/>
    <w:sectPr w:rsidR="002D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686"/>
    <w:multiLevelType w:val="hybridMultilevel"/>
    <w:tmpl w:val="9B72D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C46"/>
    <w:multiLevelType w:val="hybridMultilevel"/>
    <w:tmpl w:val="8AE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4BAC"/>
    <w:multiLevelType w:val="hybridMultilevel"/>
    <w:tmpl w:val="A9A82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8643">
    <w:abstractNumId w:val="0"/>
  </w:num>
  <w:num w:numId="2" w16cid:durableId="1975524507">
    <w:abstractNumId w:val="1"/>
  </w:num>
  <w:num w:numId="3" w16cid:durableId="793061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2C"/>
    <w:rsid w:val="000706B4"/>
    <w:rsid w:val="000B1B8B"/>
    <w:rsid w:val="000B7FBB"/>
    <w:rsid w:val="000D40DC"/>
    <w:rsid w:val="00187147"/>
    <w:rsid w:val="001C5EB3"/>
    <w:rsid w:val="001E1C74"/>
    <w:rsid w:val="002514A6"/>
    <w:rsid w:val="002D416F"/>
    <w:rsid w:val="002E43DE"/>
    <w:rsid w:val="003052AE"/>
    <w:rsid w:val="0035490C"/>
    <w:rsid w:val="00362E7C"/>
    <w:rsid w:val="003A09E0"/>
    <w:rsid w:val="003D6500"/>
    <w:rsid w:val="004770AB"/>
    <w:rsid w:val="004B150F"/>
    <w:rsid w:val="004D0CE6"/>
    <w:rsid w:val="004E72AF"/>
    <w:rsid w:val="005721B5"/>
    <w:rsid w:val="005B4C53"/>
    <w:rsid w:val="006172B1"/>
    <w:rsid w:val="006213C3"/>
    <w:rsid w:val="006541D8"/>
    <w:rsid w:val="00691A48"/>
    <w:rsid w:val="00693BEC"/>
    <w:rsid w:val="006D0480"/>
    <w:rsid w:val="006E5413"/>
    <w:rsid w:val="00770E01"/>
    <w:rsid w:val="007913A3"/>
    <w:rsid w:val="007956AF"/>
    <w:rsid w:val="007B685D"/>
    <w:rsid w:val="007B6D59"/>
    <w:rsid w:val="007C1548"/>
    <w:rsid w:val="007D0DF6"/>
    <w:rsid w:val="007E3457"/>
    <w:rsid w:val="007E7E65"/>
    <w:rsid w:val="00874440"/>
    <w:rsid w:val="008C14B6"/>
    <w:rsid w:val="008E537C"/>
    <w:rsid w:val="0090025A"/>
    <w:rsid w:val="0093110A"/>
    <w:rsid w:val="00983BF8"/>
    <w:rsid w:val="00993CA4"/>
    <w:rsid w:val="009B4E0C"/>
    <w:rsid w:val="009C6492"/>
    <w:rsid w:val="009D4509"/>
    <w:rsid w:val="009E543C"/>
    <w:rsid w:val="00A012B3"/>
    <w:rsid w:val="00A24C41"/>
    <w:rsid w:val="00A2508F"/>
    <w:rsid w:val="00A26C2C"/>
    <w:rsid w:val="00A31EB4"/>
    <w:rsid w:val="00A5564C"/>
    <w:rsid w:val="00A6245B"/>
    <w:rsid w:val="00A62985"/>
    <w:rsid w:val="00AF4312"/>
    <w:rsid w:val="00B43206"/>
    <w:rsid w:val="00BB0C2C"/>
    <w:rsid w:val="00BB209D"/>
    <w:rsid w:val="00BB4CC4"/>
    <w:rsid w:val="00C233AC"/>
    <w:rsid w:val="00CA7329"/>
    <w:rsid w:val="00CE48F0"/>
    <w:rsid w:val="00D12B38"/>
    <w:rsid w:val="00D16B53"/>
    <w:rsid w:val="00D4456C"/>
    <w:rsid w:val="00D45EFC"/>
    <w:rsid w:val="00D564AF"/>
    <w:rsid w:val="00D6637E"/>
    <w:rsid w:val="00D74772"/>
    <w:rsid w:val="00D77AC1"/>
    <w:rsid w:val="00DB31AB"/>
    <w:rsid w:val="00DD3BE3"/>
    <w:rsid w:val="00E9219C"/>
    <w:rsid w:val="00EB6141"/>
    <w:rsid w:val="00ED7463"/>
    <w:rsid w:val="00EE3AF0"/>
    <w:rsid w:val="00EE709A"/>
    <w:rsid w:val="00F127EC"/>
    <w:rsid w:val="00F24BC0"/>
    <w:rsid w:val="00F56203"/>
    <w:rsid w:val="00F81969"/>
    <w:rsid w:val="00FC698F"/>
    <w:rsid w:val="00FE2AF5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CD2"/>
  <w15:chartTrackingRefBased/>
  <w15:docId w15:val="{56A5F829-A958-43B3-942E-0E2E9829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0C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sengland.sharepoint.com/:f:/r/sites/CFO/ofp/pat/Restricted%20document/SE/Analysis/Outpatients/op_benchmarking?csf=1&amp;web=1&amp;e=aIepU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erson xmlns="7ac25642-bc50-40b5-aee4-3aad54522c8e">
      <UserInfo>
        <DisplayName/>
        <AccountId xsi:nil="true"/>
        <AccountType/>
      </UserInfo>
    </Person>
    <Review_x0020_Date xmlns="7ac25642-bc50-40b5-aee4-3aad54522c8e" xsi:nil="true"/>
    <_ip_UnifiedCompliancePolicyProperties xmlns="http://schemas.microsoft.com/sharepoint/v3" xsi:nil="true"/>
    <lcf76f155ced4ddcb4097134ff3c332f xmlns="7ac25642-bc50-40b5-aee4-3aad54522c8e">
      <Terms xmlns="http://schemas.microsoft.com/office/infopath/2007/PartnerControls"/>
    </lcf76f155ced4ddcb4097134ff3c332f>
    <TaxCatchAll xmlns="cccaf3ac-2de9-44d4-aa31-54302fceb5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BB9CF23C28F40815860AD19EBF8D8" ma:contentTypeVersion="69" ma:contentTypeDescription="Create a new document." ma:contentTypeScope="" ma:versionID="c27dc56a182141f0a236d562ca3d8131">
  <xsd:schema xmlns:xsd="http://www.w3.org/2001/XMLSchema" xmlns:xs="http://www.w3.org/2001/XMLSchema" xmlns:p="http://schemas.microsoft.com/office/2006/metadata/properties" xmlns:ns1="http://schemas.microsoft.com/sharepoint/v3" xmlns:ns2="22284d95-5a94-4052-8e65-be8da71d5f72" xmlns:ns3="7ac25642-bc50-40b5-aee4-3aad54522c8e" xmlns:ns4="51bfcd92-eb3e-40f4-8778-2bbfb88a890b" xmlns:ns5="cccaf3ac-2de9-44d4-aa31-54302fceb5f7" targetNamespace="http://schemas.microsoft.com/office/2006/metadata/properties" ma:root="true" ma:fieldsID="404f797f4b8bf9f41e2eaefa8a1e7b93" ns1:_="" ns2:_="" ns3:_="" ns4:_="" ns5:_="">
    <xsd:import namespace="http://schemas.microsoft.com/sharepoint/v3"/>
    <xsd:import namespace="22284d95-5a94-4052-8e65-be8da71d5f72"/>
    <xsd:import namespace="7ac25642-bc50-40b5-aee4-3aad54522c8e"/>
    <xsd:import namespace="51bfcd92-eb3e-40f4-8778-2bbfb88a890b"/>
    <xsd:import namespace="cccaf3ac-2de9-44d4-aa31-54302fceb5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4:SharedWithUsers" minOccurs="0"/>
                <xsd:element ref="ns4:SharedWithDetails" minOccurs="0"/>
                <xsd:element ref="ns3:Review_x0020_Date" minOccurs="0"/>
                <xsd:element ref="ns3:lcf76f155ced4ddcb4097134ff3c332f" minOccurs="0"/>
                <xsd:element ref="ns5:TaxCatchAll" minOccurs="0"/>
                <xsd:element ref="ns3:Pers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84d95-5a94-4052-8e65-be8da71d5f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25642-bc50-40b5-aee4-3aad54522c8e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Review_x0020_Date" ma:index="15" nillable="true" ma:displayName="Review date" ma:indexed="true" ma:internalName="Review_x0020_Dat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43b0bdb-28a8-4814-9fb9-624c17c09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19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cd92-eb3e-40f4-8778-2bbfb88a8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0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0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dfd61aa-f1bb-422b-ba48-68343f7c84c9}" ma:internalName="TaxCatchAll" ma:showField="CatchAllData" ma:web="51bfcd92-eb3e-40f4-8778-2bbfb88a89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343475-5008-42F8-982D-496C4FC3E7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ac25642-bc50-40b5-aee4-3aad54522c8e"/>
    <ds:schemaRef ds:uri="cccaf3ac-2de9-44d4-aa31-54302fceb5f7"/>
  </ds:schemaRefs>
</ds:datastoreItem>
</file>

<file path=customXml/itemProps2.xml><?xml version="1.0" encoding="utf-8"?>
<ds:datastoreItem xmlns:ds="http://schemas.openxmlformats.org/officeDocument/2006/customXml" ds:itemID="{D642DA68-CD6C-49A0-B18E-23C5608910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6D175-DC3E-40A9-B00A-ECB0533EF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284d95-5a94-4052-8e65-be8da71d5f72"/>
    <ds:schemaRef ds:uri="7ac25642-bc50-40b5-aee4-3aad54522c8e"/>
    <ds:schemaRef ds:uri="51bfcd92-eb3e-40f4-8778-2bbfb88a890b"/>
    <ds:schemaRef ds:uri="cccaf3ac-2de9-44d4-aa31-54302fceb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 John</dc:creator>
  <cp:keywords/>
  <dc:description/>
  <cp:lastModifiedBy>John Cusack</cp:lastModifiedBy>
  <cp:revision>22</cp:revision>
  <dcterms:created xsi:type="dcterms:W3CDTF">2023-12-05T17:12:00Z</dcterms:created>
  <dcterms:modified xsi:type="dcterms:W3CDTF">2024-01-10T13:43:00Z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0x0101007B3BB9CF23C28F40815860AD19EBF8D8</vt:lpwstr>
  </property>
  <property fmtid="{D5CDD505-2E9C-101B-9397-08002B2CF9AE}" pid="3" name="MediaServiceImageTags">
    <vt:lpwstr/>
  </property>
</Properties>
</file>