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E5C" w:rsidRDefault="00775E5C">
      <w:pPr>
        <w:pStyle w:val="BodyText"/>
      </w:pPr>
    </w:p>
    <w:p w:rsidR="00775E5C" w:rsidRDefault="00775E5C">
      <w:pPr>
        <w:pStyle w:val="BodyText"/>
        <w:spacing w:before="3"/>
        <w:rPr>
          <w:sz w:val="17"/>
        </w:rPr>
      </w:pPr>
    </w:p>
    <w:p w:rsidR="00775E5C" w:rsidRDefault="00775E5C">
      <w:pPr>
        <w:rPr>
          <w:sz w:val="17"/>
        </w:rPr>
        <w:sectPr w:rsidR="00775E5C">
          <w:type w:val="continuous"/>
          <w:pgSz w:w="11910" w:h="16840"/>
          <w:pgMar w:top="1580" w:right="1000" w:bottom="280" w:left="1300" w:header="720" w:footer="720" w:gutter="0"/>
          <w:cols w:space="720"/>
        </w:sectPr>
      </w:pPr>
    </w:p>
    <w:p w:rsidR="00775E5C" w:rsidRDefault="003B740D">
      <w:pPr>
        <w:pStyle w:val="Heading1"/>
        <w:spacing w:line="244" w:lineRule="auto"/>
        <w:ind w:left="262" w:right="29" w:firstLine="26"/>
      </w:pPr>
      <w:r>
        <w:rPr>
          <w:w w:val="105"/>
        </w:rPr>
        <w:t>BAN TỔ CHỨC CUỘC THI SINH VIÊN VỚI ATTT 2019</w:t>
      </w:r>
    </w:p>
    <w:p w:rsidR="00775E5C" w:rsidRDefault="00775E5C">
      <w:pPr>
        <w:pStyle w:val="BodyText"/>
        <w:spacing w:before="11"/>
        <w:rPr>
          <w:sz w:val="4"/>
        </w:rPr>
      </w:pPr>
    </w:p>
    <w:p w:rsidR="00775E5C" w:rsidRDefault="008F6A89">
      <w:pPr>
        <w:pStyle w:val="BodyText"/>
        <w:spacing w:line="20" w:lineRule="exact"/>
        <w:ind w:left="914"/>
        <w:rPr>
          <w:sz w:val="2"/>
        </w:rPr>
      </w:pPr>
      <w:r>
        <w:rPr>
          <w:sz w:val="2"/>
        </w:rPr>
      </w:r>
      <w:r>
        <w:rPr>
          <w:sz w:val="2"/>
        </w:rPr>
        <w:pict>
          <v:group id="_x0000_s1031" style="width:90.4pt;height:.75pt;mso-position-horizontal-relative:char;mso-position-vertical-relative:line" coordsize="1808,15">
            <v:line id="_x0000_s1032" style="position:absolute" from="0,7" to="1807,7" strokeweight=".72pt"/>
            <w10:wrap type="none"/>
            <w10:anchorlock/>
          </v:group>
        </w:pict>
      </w:r>
    </w:p>
    <w:p w:rsidR="00775E5C" w:rsidRDefault="003B740D">
      <w:pPr>
        <w:spacing w:before="91"/>
        <w:ind w:left="267" w:right="169"/>
        <w:jc w:val="center"/>
        <w:rPr>
          <w:sz w:val="25"/>
        </w:rPr>
      </w:pPr>
      <w:r>
        <w:br w:type="column"/>
      </w:r>
      <w:r>
        <w:rPr>
          <w:w w:val="105"/>
          <w:sz w:val="25"/>
        </w:rPr>
        <w:t>CỘNG HÒA XÃ HỘI CHỦ NGHĨA VIỆT NAM</w:t>
      </w:r>
    </w:p>
    <w:p w:rsidR="00775E5C" w:rsidRDefault="003B740D">
      <w:pPr>
        <w:spacing w:before="6"/>
        <w:ind w:left="267" w:right="166"/>
        <w:jc w:val="center"/>
        <w:rPr>
          <w:sz w:val="25"/>
        </w:rPr>
      </w:pPr>
      <w:r>
        <w:rPr>
          <w:w w:val="110"/>
          <w:sz w:val="25"/>
        </w:rPr>
        <w:t>Độc lập – Tự do – Hạnh phúc</w:t>
      </w:r>
    </w:p>
    <w:p w:rsidR="00775E5C" w:rsidRDefault="00775E5C">
      <w:pPr>
        <w:pStyle w:val="BodyText"/>
        <w:spacing w:before="5"/>
        <w:rPr>
          <w:sz w:val="6"/>
        </w:rPr>
      </w:pPr>
    </w:p>
    <w:p w:rsidR="00775E5C" w:rsidRDefault="008F6A89">
      <w:pPr>
        <w:pStyle w:val="BodyText"/>
        <w:spacing w:line="20" w:lineRule="exact"/>
        <w:ind w:left="1327"/>
        <w:rPr>
          <w:sz w:val="2"/>
        </w:rPr>
      </w:pPr>
      <w:r>
        <w:rPr>
          <w:sz w:val="2"/>
        </w:rPr>
      </w:r>
      <w:r>
        <w:rPr>
          <w:sz w:val="2"/>
        </w:rPr>
        <w:pict>
          <v:group id="_x0000_s1029" style="width:157.35pt;height:.75pt;mso-position-horizontal-relative:char;mso-position-vertical-relative:line" coordsize="3147,15">
            <v:line id="_x0000_s1030" style="position:absolute" from="0,7" to="3146,7" strokeweight=".72pt"/>
            <w10:wrap type="none"/>
            <w10:anchorlock/>
          </v:group>
        </w:pict>
      </w:r>
    </w:p>
    <w:p w:rsidR="00775E5C" w:rsidRDefault="003B740D">
      <w:pPr>
        <w:spacing w:before="216"/>
        <w:ind w:left="1901"/>
        <w:rPr>
          <w:sz w:val="25"/>
        </w:rPr>
      </w:pPr>
      <w:r>
        <w:rPr>
          <w:w w:val="105"/>
          <w:sz w:val="25"/>
        </w:rPr>
        <w:t>Hà</w:t>
      </w:r>
      <w:r>
        <w:rPr>
          <w:spacing w:val="-17"/>
          <w:w w:val="105"/>
          <w:sz w:val="25"/>
        </w:rPr>
        <w:t xml:space="preserve"> </w:t>
      </w:r>
      <w:r>
        <w:rPr>
          <w:w w:val="105"/>
          <w:sz w:val="25"/>
        </w:rPr>
        <w:t>Nội,</w:t>
      </w:r>
      <w:r>
        <w:rPr>
          <w:spacing w:val="-15"/>
          <w:w w:val="105"/>
          <w:sz w:val="25"/>
        </w:rPr>
        <w:t xml:space="preserve"> </w:t>
      </w:r>
      <w:r>
        <w:rPr>
          <w:w w:val="105"/>
          <w:sz w:val="25"/>
        </w:rPr>
        <w:t>ngày</w:t>
      </w:r>
      <w:r>
        <w:rPr>
          <w:spacing w:val="-17"/>
          <w:w w:val="105"/>
          <w:sz w:val="25"/>
        </w:rPr>
        <w:t xml:space="preserve"> </w:t>
      </w:r>
      <w:r>
        <w:rPr>
          <w:w w:val="105"/>
          <w:sz w:val="25"/>
        </w:rPr>
        <w:t>01</w:t>
      </w:r>
      <w:r>
        <w:rPr>
          <w:spacing w:val="-14"/>
          <w:w w:val="105"/>
          <w:sz w:val="25"/>
        </w:rPr>
        <w:t xml:space="preserve"> </w:t>
      </w:r>
      <w:r>
        <w:rPr>
          <w:w w:val="105"/>
          <w:sz w:val="25"/>
        </w:rPr>
        <w:t>tháng</w:t>
      </w:r>
      <w:r>
        <w:rPr>
          <w:spacing w:val="-15"/>
          <w:w w:val="105"/>
          <w:sz w:val="25"/>
        </w:rPr>
        <w:t xml:space="preserve"> </w:t>
      </w:r>
      <w:r>
        <w:rPr>
          <w:w w:val="105"/>
          <w:sz w:val="25"/>
        </w:rPr>
        <w:t>11</w:t>
      </w:r>
      <w:r>
        <w:rPr>
          <w:spacing w:val="-17"/>
          <w:w w:val="105"/>
          <w:sz w:val="25"/>
        </w:rPr>
        <w:t xml:space="preserve"> </w:t>
      </w:r>
      <w:r>
        <w:rPr>
          <w:w w:val="105"/>
          <w:sz w:val="25"/>
        </w:rPr>
        <w:t>năm</w:t>
      </w:r>
      <w:r>
        <w:rPr>
          <w:spacing w:val="-14"/>
          <w:w w:val="105"/>
          <w:sz w:val="25"/>
        </w:rPr>
        <w:t xml:space="preserve"> </w:t>
      </w:r>
      <w:r>
        <w:rPr>
          <w:w w:val="105"/>
          <w:sz w:val="25"/>
        </w:rPr>
        <w:t>2019</w:t>
      </w:r>
    </w:p>
    <w:p w:rsidR="00775E5C" w:rsidRDefault="00775E5C">
      <w:pPr>
        <w:rPr>
          <w:sz w:val="25"/>
        </w:rPr>
        <w:sectPr w:rsidR="00775E5C">
          <w:type w:val="continuous"/>
          <w:pgSz w:w="11910" w:h="16840"/>
          <w:pgMar w:top="1580" w:right="1000" w:bottom="280" w:left="1300" w:header="720" w:footer="720" w:gutter="0"/>
          <w:cols w:num="2" w:space="720" w:equalWidth="0">
            <w:col w:w="3476" w:space="429"/>
            <w:col w:w="5705"/>
          </w:cols>
        </w:sectPr>
      </w:pPr>
    </w:p>
    <w:p w:rsidR="00775E5C" w:rsidRDefault="00775E5C">
      <w:pPr>
        <w:pStyle w:val="BodyText"/>
      </w:pPr>
    </w:p>
    <w:p w:rsidR="00775E5C" w:rsidRDefault="00775E5C">
      <w:pPr>
        <w:pStyle w:val="BodyText"/>
      </w:pPr>
    </w:p>
    <w:p w:rsidR="00775E5C" w:rsidRDefault="003B740D">
      <w:pPr>
        <w:spacing w:before="234"/>
        <w:ind w:left="831"/>
        <w:rPr>
          <w:sz w:val="23"/>
        </w:rPr>
      </w:pPr>
      <w:r>
        <w:rPr>
          <w:w w:val="105"/>
          <w:sz w:val="23"/>
        </w:rPr>
        <w:t>LUẬT TÍNH ĐIỂM VÒNG SƠ KHẢO SINH VIÊN VỚI ATTT ASEAN 2019</w:t>
      </w:r>
    </w:p>
    <w:p w:rsidR="00775E5C" w:rsidRDefault="00775E5C">
      <w:pPr>
        <w:pStyle w:val="BodyText"/>
        <w:spacing w:before="2"/>
        <w:rPr>
          <w:sz w:val="22"/>
        </w:rPr>
      </w:pPr>
    </w:p>
    <w:p w:rsidR="00775E5C" w:rsidRDefault="003B740D">
      <w:pPr>
        <w:pStyle w:val="BodyText"/>
        <w:spacing w:line="367" w:lineRule="auto"/>
        <w:ind w:left="101" w:right="390" w:firstLine="701"/>
        <w:jc w:val="both"/>
      </w:pPr>
      <w:r>
        <w:rPr>
          <w:w w:val="110"/>
        </w:rPr>
        <w:t xml:space="preserve">Thi sơ khảo dạng ctf theo chủ đề (jeopardy), </w:t>
      </w:r>
      <w:r>
        <w:rPr>
          <w:spacing w:val="-3"/>
          <w:w w:val="110"/>
        </w:rPr>
        <w:t xml:space="preserve">đề </w:t>
      </w:r>
      <w:r>
        <w:rPr>
          <w:w w:val="110"/>
        </w:rPr>
        <w:t xml:space="preserve">thi là các thử thách về khai thác lỗ hổng web, phần mềm  hệ thống, dịch ngược, điều tra số và mã  hóa.  Các </w:t>
      </w:r>
      <w:r>
        <w:rPr>
          <w:spacing w:val="-2"/>
          <w:w w:val="110"/>
        </w:rPr>
        <w:t xml:space="preserve">thử  </w:t>
      </w:r>
      <w:r>
        <w:rPr>
          <w:w w:val="110"/>
        </w:rPr>
        <w:t>thách được cài đặt  trên máy chủ  của</w:t>
      </w:r>
      <w:r>
        <w:rPr>
          <w:spacing w:val="14"/>
          <w:w w:val="110"/>
        </w:rPr>
        <w:t xml:space="preserve"> </w:t>
      </w:r>
      <w:r>
        <w:rPr>
          <w:w w:val="110"/>
        </w:rPr>
        <w:t>Ban</w:t>
      </w:r>
      <w:r>
        <w:rPr>
          <w:spacing w:val="12"/>
          <w:w w:val="110"/>
        </w:rPr>
        <w:t xml:space="preserve"> </w:t>
      </w:r>
      <w:r>
        <w:rPr>
          <w:w w:val="110"/>
        </w:rPr>
        <w:t>tổ</w:t>
      </w:r>
      <w:r>
        <w:rPr>
          <w:spacing w:val="10"/>
          <w:w w:val="110"/>
        </w:rPr>
        <w:t xml:space="preserve"> </w:t>
      </w:r>
      <w:r>
        <w:rPr>
          <w:w w:val="110"/>
        </w:rPr>
        <w:t>chức,</w:t>
      </w:r>
      <w:r>
        <w:rPr>
          <w:spacing w:val="15"/>
          <w:w w:val="110"/>
        </w:rPr>
        <w:t xml:space="preserve"> </w:t>
      </w:r>
      <w:r>
        <w:rPr>
          <w:w w:val="110"/>
        </w:rPr>
        <w:t>các</w:t>
      </w:r>
      <w:r>
        <w:rPr>
          <w:spacing w:val="10"/>
          <w:w w:val="110"/>
        </w:rPr>
        <w:t xml:space="preserve"> </w:t>
      </w:r>
      <w:r>
        <w:rPr>
          <w:w w:val="110"/>
        </w:rPr>
        <w:t>đội</w:t>
      </w:r>
      <w:r>
        <w:rPr>
          <w:spacing w:val="13"/>
          <w:w w:val="110"/>
        </w:rPr>
        <w:t xml:space="preserve"> </w:t>
      </w:r>
      <w:r>
        <w:rPr>
          <w:w w:val="110"/>
        </w:rPr>
        <w:t>thi</w:t>
      </w:r>
      <w:r>
        <w:rPr>
          <w:spacing w:val="16"/>
          <w:w w:val="110"/>
        </w:rPr>
        <w:t xml:space="preserve"> </w:t>
      </w:r>
      <w:r>
        <w:rPr>
          <w:w w:val="110"/>
        </w:rPr>
        <w:t>được</w:t>
      </w:r>
      <w:r>
        <w:rPr>
          <w:spacing w:val="11"/>
          <w:w w:val="110"/>
        </w:rPr>
        <w:t xml:space="preserve"> </w:t>
      </w:r>
      <w:r>
        <w:rPr>
          <w:w w:val="110"/>
        </w:rPr>
        <w:t>cấp</w:t>
      </w:r>
      <w:r>
        <w:rPr>
          <w:spacing w:val="10"/>
          <w:w w:val="110"/>
        </w:rPr>
        <w:t xml:space="preserve"> </w:t>
      </w:r>
      <w:r>
        <w:rPr>
          <w:w w:val="110"/>
        </w:rPr>
        <w:t>tài</w:t>
      </w:r>
      <w:r>
        <w:rPr>
          <w:spacing w:val="11"/>
          <w:w w:val="110"/>
        </w:rPr>
        <w:t xml:space="preserve"> </w:t>
      </w:r>
      <w:r>
        <w:rPr>
          <w:w w:val="110"/>
        </w:rPr>
        <w:t>khoản</w:t>
      </w:r>
      <w:r>
        <w:rPr>
          <w:spacing w:val="8"/>
          <w:w w:val="110"/>
        </w:rPr>
        <w:t xml:space="preserve"> </w:t>
      </w:r>
      <w:r>
        <w:rPr>
          <w:w w:val="110"/>
        </w:rPr>
        <w:t>và</w:t>
      </w:r>
      <w:r>
        <w:rPr>
          <w:spacing w:val="11"/>
          <w:w w:val="110"/>
        </w:rPr>
        <w:t xml:space="preserve"> </w:t>
      </w:r>
      <w:r>
        <w:rPr>
          <w:w w:val="110"/>
        </w:rPr>
        <w:t>kết</w:t>
      </w:r>
      <w:r>
        <w:rPr>
          <w:spacing w:val="13"/>
          <w:w w:val="110"/>
        </w:rPr>
        <w:t xml:space="preserve"> </w:t>
      </w:r>
      <w:r>
        <w:rPr>
          <w:w w:val="110"/>
        </w:rPr>
        <w:t>nối</w:t>
      </w:r>
      <w:r>
        <w:rPr>
          <w:spacing w:val="11"/>
          <w:w w:val="110"/>
        </w:rPr>
        <w:t xml:space="preserve"> </w:t>
      </w:r>
      <w:r>
        <w:rPr>
          <w:w w:val="110"/>
        </w:rPr>
        <w:t>tới</w:t>
      </w:r>
      <w:r>
        <w:rPr>
          <w:spacing w:val="10"/>
          <w:w w:val="110"/>
        </w:rPr>
        <w:t xml:space="preserve"> </w:t>
      </w:r>
      <w:r>
        <w:rPr>
          <w:w w:val="110"/>
        </w:rPr>
        <w:t>máy</w:t>
      </w:r>
      <w:r>
        <w:rPr>
          <w:spacing w:val="9"/>
          <w:w w:val="110"/>
        </w:rPr>
        <w:t xml:space="preserve"> </w:t>
      </w:r>
      <w:r>
        <w:rPr>
          <w:w w:val="110"/>
        </w:rPr>
        <w:t>chủ</w:t>
      </w:r>
      <w:r>
        <w:rPr>
          <w:spacing w:val="10"/>
          <w:w w:val="110"/>
        </w:rPr>
        <w:t xml:space="preserve"> </w:t>
      </w:r>
      <w:r>
        <w:rPr>
          <w:w w:val="110"/>
        </w:rPr>
        <w:t>này</w:t>
      </w:r>
      <w:r>
        <w:rPr>
          <w:spacing w:val="5"/>
          <w:w w:val="110"/>
        </w:rPr>
        <w:t xml:space="preserve"> </w:t>
      </w:r>
      <w:r>
        <w:rPr>
          <w:w w:val="110"/>
        </w:rPr>
        <w:t>để</w:t>
      </w:r>
      <w:r>
        <w:rPr>
          <w:spacing w:val="14"/>
          <w:w w:val="110"/>
        </w:rPr>
        <w:t xml:space="preserve"> </w:t>
      </w:r>
      <w:r>
        <w:rPr>
          <w:w w:val="110"/>
        </w:rPr>
        <w:t>đưa</w:t>
      </w:r>
      <w:r>
        <w:rPr>
          <w:spacing w:val="10"/>
          <w:w w:val="110"/>
        </w:rPr>
        <w:t xml:space="preserve"> </w:t>
      </w:r>
      <w:r>
        <w:rPr>
          <w:w w:val="110"/>
        </w:rPr>
        <w:t>ra</w:t>
      </w:r>
      <w:r>
        <w:rPr>
          <w:spacing w:val="11"/>
          <w:w w:val="110"/>
        </w:rPr>
        <w:t xml:space="preserve"> </w:t>
      </w:r>
      <w:r>
        <w:rPr>
          <w:w w:val="110"/>
        </w:rPr>
        <w:t>đáp</w:t>
      </w:r>
      <w:r>
        <w:rPr>
          <w:spacing w:val="10"/>
          <w:w w:val="110"/>
        </w:rPr>
        <w:t xml:space="preserve"> </w:t>
      </w:r>
      <w:r>
        <w:rPr>
          <w:w w:val="110"/>
        </w:rPr>
        <w:t>án</w:t>
      </w:r>
      <w:r>
        <w:rPr>
          <w:spacing w:val="10"/>
          <w:w w:val="110"/>
        </w:rPr>
        <w:t xml:space="preserve"> </w:t>
      </w:r>
      <w:r>
        <w:rPr>
          <w:w w:val="110"/>
        </w:rPr>
        <w:t>(flag).</w:t>
      </w:r>
    </w:p>
    <w:p w:rsidR="00775E5C" w:rsidRDefault="003B740D">
      <w:pPr>
        <w:pStyle w:val="BodyText"/>
        <w:spacing w:before="3" w:line="364" w:lineRule="auto"/>
        <w:ind w:left="101" w:right="390" w:firstLine="701"/>
        <w:jc w:val="both"/>
      </w:pPr>
      <w:r>
        <w:rPr>
          <w:w w:val="110"/>
        </w:rPr>
        <w:t xml:space="preserve">Điểm của các thử thách trong mỗi vòng thi không cố định, thay đổi linh động theo số lượng  đội giải được </w:t>
      </w:r>
      <w:r>
        <w:rPr>
          <w:spacing w:val="-2"/>
          <w:w w:val="110"/>
        </w:rPr>
        <w:t xml:space="preserve">thử </w:t>
      </w:r>
      <w:r>
        <w:rPr>
          <w:w w:val="110"/>
        </w:rPr>
        <w:t xml:space="preserve">thách đó, đảm bảo một số nguyên tắc </w:t>
      </w:r>
      <w:r>
        <w:rPr>
          <w:spacing w:val="-2"/>
          <w:w w:val="110"/>
        </w:rPr>
        <w:t>như</w:t>
      </w:r>
      <w:r>
        <w:rPr>
          <w:spacing w:val="9"/>
          <w:w w:val="110"/>
        </w:rPr>
        <w:t xml:space="preserve"> </w:t>
      </w:r>
      <w:r>
        <w:rPr>
          <w:w w:val="110"/>
        </w:rPr>
        <w:t>sau:</w:t>
      </w:r>
    </w:p>
    <w:p w:rsidR="00775E5C" w:rsidRDefault="003B740D">
      <w:pPr>
        <w:pStyle w:val="ListParagraph"/>
        <w:numPr>
          <w:ilvl w:val="0"/>
          <w:numId w:val="2"/>
        </w:numPr>
        <w:tabs>
          <w:tab w:val="left" w:pos="803"/>
        </w:tabs>
        <w:spacing w:before="4"/>
        <w:ind w:hanging="350"/>
        <w:rPr>
          <w:sz w:val="20"/>
        </w:rPr>
      </w:pPr>
      <w:r>
        <w:rPr>
          <w:w w:val="115"/>
          <w:sz w:val="20"/>
        </w:rPr>
        <w:t xml:space="preserve">Mỗi </w:t>
      </w:r>
      <w:r>
        <w:rPr>
          <w:spacing w:val="-2"/>
          <w:w w:val="115"/>
          <w:sz w:val="20"/>
        </w:rPr>
        <w:t xml:space="preserve">thử </w:t>
      </w:r>
      <w:r>
        <w:rPr>
          <w:w w:val="115"/>
          <w:sz w:val="20"/>
        </w:rPr>
        <w:t>thách có số điểm ban đầu cố</w:t>
      </w:r>
      <w:r>
        <w:rPr>
          <w:spacing w:val="-20"/>
          <w:w w:val="115"/>
          <w:sz w:val="20"/>
        </w:rPr>
        <w:t xml:space="preserve"> </w:t>
      </w:r>
      <w:r>
        <w:rPr>
          <w:w w:val="115"/>
          <w:sz w:val="20"/>
        </w:rPr>
        <w:t>định</w:t>
      </w:r>
    </w:p>
    <w:p w:rsidR="00775E5C" w:rsidRDefault="003B740D">
      <w:pPr>
        <w:pStyle w:val="ListParagraph"/>
        <w:numPr>
          <w:ilvl w:val="0"/>
          <w:numId w:val="2"/>
        </w:numPr>
        <w:tabs>
          <w:tab w:val="left" w:pos="803"/>
        </w:tabs>
        <w:spacing w:before="123" w:line="367" w:lineRule="auto"/>
        <w:ind w:right="388" w:hanging="350"/>
        <w:rPr>
          <w:sz w:val="20"/>
        </w:rPr>
      </w:pPr>
      <w:r>
        <w:rPr>
          <w:w w:val="115"/>
          <w:sz w:val="20"/>
        </w:rPr>
        <w:t xml:space="preserve">Càng nhiều đội giải được thử thách, điểm của </w:t>
      </w:r>
      <w:r>
        <w:rPr>
          <w:spacing w:val="-2"/>
          <w:w w:val="115"/>
          <w:sz w:val="20"/>
        </w:rPr>
        <w:t xml:space="preserve">thử </w:t>
      </w:r>
      <w:r>
        <w:rPr>
          <w:w w:val="115"/>
          <w:sz w:val="20"/>
        </w:rPr>
        <w:t>thách đó càng giảm cho đến khi đạt mức điểm tối</w:t>
      </w:r>
      <w:r>
        <w:rPr>
          <w:spacing w:val="1"/>
          <w:w w:val="115"/>
          <w:sz w:val="20"/>
        </w:rPr>
        <w:t xml:space="preserve"> </w:t>
      </w:r>
      <w:r>
        <w:rPr>
          <w:w w:val="115"/>
          <w:sz w:val="20"/>
        </w:rPr>
        <w:t>thiểu.</w:t>
      </w:r>
    </w:p>
    <w:p w:rsidR="00775E5C" w:rsidRDefault="003B740D">
      <w:pPr>
        <w:pStyle w:val="ListParagraph"/>
        <w:numPr>
          <w:ilvl w:val="0"/>
          <w:numId w:val="2"/>
        </w:numPr>
        <w:tabs>
          <w:tab w:val="left" w:pos="803"/>
        </w:tabs>
        <w:ind w:hanging="350"/>
        <w:rPr>
          <w:sz w:val="20"/>
        </w:rPr>
      </w:pPr>
      <w:r>
        <w:rPr>
          <w:w w:val="115"/>
          <w:sz w:val="20"/>
        </w:rPr>
        <w:t>Công thức tính điểm cụ thể như</w:t>
      </w:r>
      <w:r>
        <w:rPr>
          <w:spacing w:val="-14"/>
          <w:w w:val="115"/>
          <w:sz w:val="20"/>
        </w:rPr>
        <w:t xml:space="preserve"> </w:t>
      </w:r>
      <w:r>
        <w:rPr>
          <w:w w:val="115"/>
          <w:sz w:val="20"/>
        </w:rPr>
        <w:t>sau:</w:t>
      </w:r>
    </w:p>
    <w:p w:rsidR="00775E5C" w:rsidRDefault="00775E5C">
      <w:pPr>
        <w:pStyle w:val="BodyText"/>
      </w:pPr>
    </w:p>
    <w:p w:rsidR="00775E5C" w:rsidRDefault="008F6A89">
      <w:pPr>
        <w:pStyle w:val="BodyText"/>
        <w:rPr>
          <w:sz w:val="17"/>
        </w:rPr>
      </w:pPr>
      <w:r>
        <w:pict>
          <v:group id="_x0000_s1026" style="position:absolute;margin-left:156.8pt;margin-top:12.25pt;width:239.25pt;height:140.35pt;z-index:-251659776;mso-wrap-distance-left:0;mso-wrap-distance-right:0;mso-position-horizontal-relative:page" coordorigin="3136,245" coordsize="4785,2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3135;top:245;width:4785;height:2807">
              <v:imagedata r:id="rId5" o:title=""/>
            </v:shape>
            <v:shapetype id="_x0000_t202" coordsize="21600,21600" o:spt="202" path="m,l,21600r21600,l21600,xe">
              <v:stroke joinstyle="miter"/>
              <v:path gradientshapeok="t" o:connecttype="rect"/>
            </v:shapetype>
            <v:shape id="_x0000_s1027" type="#_x0000_t202" style="position:absolute;left:6621;top:2633;width:850;height:238" filled="f" stroked="f">
              <v:textbox inset="0,0,0,0">
                <w:txbxContent>
                  <w:p w:rsidR="00775E5C" w:rsidRDefault="003B740D">
                    <w:pPr>
                      <w:spacing w:line="237" w:lineRule="exact"/>
                      <w:rPr>
                        <w:sz w:val="21"/>
                      </w:rPr>
                    </w:pPr>
                    <w:r>
                      <w:rPr>
                        <w:sz w:val="21"/>
                      </w:rPr>
                      <w:t>Khi</w:t>
                    </w:r>
                    <w:r>
                      <w:rPr>
                        <w:spacing w:val="-20"/>
                        <w:sz w:val="21"/>
                      </w:rPr>
                      <w:t xml:space="preserve"> </w:t>
                    </w:r>
                    <w:r>
                      <w:rPr>
                        <w:sz w:val="21"/>
                      </w:rPr>
                      <w:t>s</w:t>
                    </w:r>
                    <w:r>
                      <w:rPr>
                        <w:spacing w:val="-20"/>
                        <w:sz w:val="21"/>
                      </w:rPr>
                      <w:t xml:space="preserve"> </w:t>
                    </w:r>
                    <w:r>
                      <w:rPr>
                        <w:sz w:val="21"/>
                      </w:rPr>
                      <w:t>&lt;=</w:t>
                    </w:r>
                    <w:r>
                      <w:rPr>
                        <w:spacing w:val="-21"/>
                        <w:sz w:val="21"/>
                      </w:rPr>
                      <w:t xml:space="preserve"> </w:t>
                    </w:r>
                    <w:r>
                      <w:rPr>
                        <w:sz w:val="21"/>
                      </w:rPr>
                      <w:t>d</w:t>
                    </w:r>
                  </w:p>
                </w:txbxContent>
              </v:textbox>
            </v:shape>
            <w10:wrap type="topAndBottom" anchorx="page"/>
          </v:group>
        </w:pict>
      </w:r>
    </w:p>
    <w:p w:rsidR="00775E5C" w:rsidRDefault="00775E5C">
      <w:pPr>
        <w:pStyle w:val="BodyText"/>
        <w:rPr>
          <w:sz w:val="22"/>
        </w:rPr>
      </w:pPr>
    </w:p>
    <w:p w:rsidR="00775E5C" w:rsidRDefault="003B740D">
      <w:pPr>
        <w:pStyle w:val="BodyText"/>
        <w:spacing w:before="139" w:line="367" w:lineRule="auto"/>
        <w:ind w:left="802" w:right="5616" w:firstLine="1402"/>
      </w:pPr>
      <w:r>
        <w:rPr>
          <w:w w:val="115"/>
        </w:rPr>
        <w:t>Và</w:t>
      </w:r>
      <w:r>
        <w:rPr>
          <w:spacing w:val="-18"/>
          <w:w w:val="115"/>
        </w:rPr>
        <w:t xml:space="preserve"> </w:t>
      </w:r>
      <w:r>
        <w:rPr>
          <w:w w:val="115"/>
        </w:rPr>
        <w:t>f(x)</w:t>
      </w:r>
      <w:r>
        <w:rPr>
          <w:spacing w:val="-17"/>
          <w:w w:val="115"/>
        </w:rPr>
        <w:t xml:space="preserve"> </w:t>
      </w:r>
      <w:r>
        <w:rPr>
          <w:w w:val="115"/>
        </w:rPr>
        <w:t>=</w:t>
      </w:r>
      <w:r>
        <w:rPr>
          <w:spacing w:val="-17"/>
          <w:w w:val="115"/>
        </w:rPr>
        <w:t xml:space="preserve"> </w:t>
      </w:r>
      <w:r>
        <w:rPr>
          <w:w w:val="115"/>
        </w:rPr>
        <w:t>b</w:t>
      </w:r>
      <w:r>
        <w:rPr>
          <w:spacing w:val="-18"/>
          <w:w w:val="115"/>
        </w:rPr>
        <w:t xml:space="preserve"> </w:t>
      </w:r>
      <w:r>
        <w:rPr>
          <w:w w:val="115"/>
        </w:rPr>
        <w:t>khi</w:t>
      </w:r>
      <w:r>
        <w:rPr>
          <w:spacing w:val="-15"/>
          <w:w w:val="115"/>
        </w:rPr>
        <w:t xml:space="preserve"> </w:t>
      </w:r>
      <w:r>
        <w:rPr>
          <w:w w:val="115"/>
        </w:rPr>
        <w:t>s</w:t>
      </w:r>
      <w:r>
        <w:rPr>
          <w:spacing w:val="-16"/>
          <w:w w:val="115"/>
        </w:rPr>
        <w:t xml:space="preserve"> </w:t>
      </w:r>
      <w:r>
        <w:rPr>
          <w:w w:val="115"/>
        </w:rPr>
        <w:t>&gt;</w:t>
      </w:r>
      <w:r>
        <w:rPr>
          <w:spacing w:val="-18"/>
          <w:w w:val="115"/>
        </w:rPr>
        <w:t xml:space="preserve"> </w:t>
      </w:r>
      <w:r>
        <w:rPr>
          <w:w w:val="115"/>
        </w:rPr>
        <w:t>d Mặc</w:t>
      </w:r>
      <w:r>
        <w:rPr>
          <w:spacing w:val="-7"/>
          <w:w w:val="115"/>
        </w:rPr>
        <w:t xml:space="preserve"> </w:t>
      </w:r>
      <w:r>
        <w:rPr>
          <w:w w:val="115"/>
        </w:rPr>
        <w:t>định,</w:t>
      </w:r>
      <w:r>
        <w:rPr>
          <w:spacing w:val="-7"/>
          <w:w w:val="115"/>
        </w:rPr>
        <w:t xml:space="preserve"> </w:t>
      </w:r>
      <w:r>
        <w:rPr>
          <w:w w:val="115"/>
        </w:rPr>
        <w:t>a</w:t>
      </w:r>
      <w:r>
        <w:rPr>
          <w:spacing w:val="-3"/>
          <w:w w:val="115"/>
        </w:rPr>
        <w:t xml:space="preserve"> </w:t>
      </w:r>
      <w:r>
        <w:rPr>
          <w:w w:val="115"/>
        </w:rPr>
        <w:t>=</w:t>
      </w:r>
      <w:r>
        <w:rPr>
          <w:spacing w:val="-7"/>
          <w:w w:val="115"/>
        </w:rPr>
        <w:t xml:space="preserve"> </w:t>
      </w:r>
      <w:r>
        <w:rPr>
          <w:w w:val="115"/>
        </w:rPr>
        <w:t>1000</w:t>
      </w:r>
      <w:r>
        <w:rPr>
          <w:spacing w:val="-7"/>
          <w:w w:val="115"/>
        </w:rPr>
        <w:t xml:space="preserve"> </w:t>
      </w:r>
      <w:r>
        <w:rPr>
          <w:w w:val="115"/>
        </w:rPr>
        <w:t>và</w:t>
      </w:r>
      <w:r>
        <w:rPr>
          <w:spacing w:val="-5"/>
          <w:w w:val="115"/>
        </w:rPr>
        <w:t xml:space="preserve"> </w:t>
      </w:r>
      <w:r>
        <w:rPr>
          <w:w w:val="115"/>
        </w:rPr>
        <w:t>b</w:t>
      </w:r>
      <w:r>
        <w:rPr>
          <w:spacing w:val="-3"/>
          <w:w w:val="115"/>
        </w:rPr>
        <w:t xml:space="preserve"> </w:t>
      </w:r>
      <w:r>
        <w:rPr>
          <w:w w:val="115"/>
        </w:rPr>
        <w:t>=</w:t>
      </w:r>
      <w:r>
        <w:rPr>
          <w:spacing w:val="-8"/>
          <w:w w:val="115"/>
        </w:rPr>
        <w:t xml:space="preserve"> </w:t>
      </w:r>
      <w:r>
        <w:rPr>
          <w:w w:val="115"/>
        </w:rPr>
        <w:t>100</w:t>
      </w:r>
    </w:p>
    <w:p w:rsidR="00775E5C" w:rsidRDefault="003B740D">
      <w:pPr>
        <w:pStyle w:val="ListParagraph"/>
        <w:numPr>
          <w:ilvl w:val="0"/>
          <w:numId w:val="2"/>
        </w:numPr>
        <w:tabs>
          <w:tab w:val="left" w:pos="803"/>
        </w:tabs>
        <w:spacing w:before="156"/>
        <w:ind w:hanging="350"/>
        <w:rPr>
          <w:sz w:val="20"/>
        </w:rPr>
      </w:pPr>
      <w:r>
        <w:rPr>
          <w:w w:val="110"/>
          <w:sz w:val="20"/>
        </w:rPr>
        <w:t>Các loại thử thách có 3 mức độ: Dễ - Trung bình –</w:t>
      </w:r>
      <w:r>
        <w:rPr>
          <w:spacing w:val="22"/>
          <w:w w:val="110"/>
          <w:sz w:val="20"/>
        </w:rPr>
        <w:t xml:space="preserve"> </w:t>
      </w:r>
      <w:r>
        <w:rPr>
          <w:w w:val="110"/>
          <w:sz w:val="20"/>
        </w:rPr>
        <w:t>Khó</w:t>
      </w:r>
    </w:p>
    <w:p w:rsidR="00775E5C" w:rsidRDefault="003B740D">
      <w:pPr>
        <w:pStyle w:val="ListParagraph"/>
        <w:numPr>
          <w:ilvl w:val="0"/>
          <w:numId w:val="2"/>
        </w:numPr>
        <w:tabs>
          <w:tab w:val="left" w:pos="803"/>
        </w:tabs>
        <w:spacing w:before="123"/>
        <w:ind w:hanging="350"/>
        <w:rPr>
          <w:sz w:val="20"/>
        </w:rPr>
      </w:pPr>
      <w:r>
        <w:rPr>
          <w:w w:val="115"/>
          <w:sz w:val="20"/>
        </w:rPr>
        <w:t>Các quy định</w:t>
      </w:r>
      <w:r>
        <w:rPr>
          <w:spacing w:val="-13"/>
          <w:w w:val="115"/>
          <w:sz w:val="20"/>
        </w:rPr>
        <w:t xml:space="preserve"> </w:t>
      </w:r>
      <w:r>
        <w:rPr>
          <w:w w:val="115"/>
          <w:sz w:val="20"/>
        </w:rPr>
        <w:t>khác</w:t>
      </w:r>
    </w:p>
    <w:p w:rsidR="00775E5C" w:rsidRDefault="003B740D">
      <w:pPr>
        <w:pStyle w:val="ListParagraph"/>
        <w:numPr>
          <w:ilvl w:val="0"/>
          <w:numId w:val="1"/>
        </w:numPr>
        <w:tabs>
          <w:tab w:val="left" w:pos="234"/>
        </w:tabs>
        <w:spacing w:before="122" w:line="364" w:lineRule="auto"/>
        <w:ind w:right="390" w:firstLine="0"/>
        <w:rPr>
          <w:sz w:val="20"/>
        </w:rPr>
      </w:pPr>
      <w:r>
        <w:rPr>
          <w:color w:val="333333"/>
          <w:w w:val="110"/>
          <w:sz w:val="20"/>
        </w:rPr>
        <w:t>Kênh hỗ trợ chính thức là #svattt2019, máy chủ Freenode (irc.freenode.net), khuyến nghị tất cả thí sinh</w:t>
      </w:r>
      <w:r>
        <w:rPr>
          <w:color w:val="333333"/>
          <w:spacing w:val="6"/>
          <w:w w:val="110"/>
          <w:sz w:val="20"/>
        </w:rPr>
        <w:t xml:space="preserve"> </w:t>
      </w:r>
      <w:r>
        <w:rPr>
          <w:color w:val="333333"/>
          <w:w w:val="110"/>
          <w:sz w:val="20"/>
        </w:rPr>
        <w:t>tham</w:t>
      </w:r>
      <w:r>
        <w:rPr>
          <w:color w:val="333333"/>
          <w:spacing w:val="13"/>
          <w:w w:val="110"/>
          <w:sz w:val="20"/>
        </w:rPr>
        <w:t xml:space="preserve"> </w:t>
      </w:r>
      <w:r>
        <w:rPr>
          <w:color w:val="333333"/>
          <w:w w:val="110"/>
          <w:sz w:val="20"/>
        </w:rPr>
        <w:t>gia</w:t>
      </w:r>
      <w:r>
        <w:rPr>
          <w:color w:val="333333"/>
          <w:spacing w:val="6"/>
          <w:w w:val="110"/>
          <w:sz w:val="20"/>
        </w:rPr>
        <w:t xml:space="preserve"> </w:t>
      </w:r>
      <w:r>
        <w:rPr>
          <w:color w:val="333333"/>
          <w:w w:val="110"/>
          <w:sz w:val="20"/>
        </w:rPr>
        <w:t>kênh</w:t>
      </w:r>
      <w:r>
        <w:rPr>
          <w:color w:val="333333"/>
          <w:spacing w:val="9"/>
          <w:w w:val="110"/>
          <w:sz w:val="20"/>
        </w:rPr>
        <w:t xml:space="preserve"> </w:t>
      </w:r>
      <w:r>
        <w:rPr>
          <w:color w:val="333333"/>
          <w:w w:val="110"/>
          <w:sz w:val="20"/>
        </w:rPr>
        <w:t>hỗ</w:t>
      </w:r>
      <w:r>
        <w:rPr>
          <w:color w:val="333333"/>
          <w:spacing w:val="11"/>
          <w:w w:val="110"/>
          <w:sz w:val="20"/>
        </w:rPr>
        <w:t xml:space="preserve"> </w:t>
      </w:r>
      <w:r>
        <w:rPr>
          <w:color w:val="333333"/>
          <w:w w:val="110"/>
          <w:sz w:val="20"/>
        </w:rPr>
        <w:t>trợ</w:t>
      </w:r>
      <w:r>
        <w:rPr>
          <w:color w:val="333333"/>
          <w:spacing w:val="8"/>
          <w:w w:val="110"/>
          <w:sz w:val="20"/>
        </w:rPr>
        <w:t xml:space="preserve"> </w:t>
      </w:r>
      <w:r>
        <w:rPr>
          <w:color w:val="333333"/>
          <w:w w:val="110"/>
          <w:sz w:val="20"/>
        </w:rPr>
        <w:t>trong</w:t>
      </w:r>
      <w:r>
        <w:rPr>
          <w:color w:val="333333"/>
          <w:spacing w:val="13"/>
          <w:w w:val="110"/>
          <w:sz w:val="20"/>
        </w:rPr>
        <w:t xml:space="preserve"> </w:t>
      </w:r>
      <w:r>
        <w:rPr>
          <w:color w:val="333333"/>
          <w:w w:val="110"/>
          <w:sz w:val="20"/>
        </w:rPr>
        <w:t>suốt</w:t>
      </w:r>
      <w:r>
        <w:rPr>
          <w:color w:val="333333"/>
          <w:spacing w:val="10"/>
          <w:w w:val="110"/>
          <w:sz w:val="20"/>
        </w:rPr>
        <w:t xml:space="preserve"> </w:t>
      </w:r>
      <w:r>
        <w:rPr>
          <w:color w:val="333333"/>
          <w:w w:val="110"/>
          <w:sz w:val="20"/>
        </w:rPr>
        <w:t>quá</w:t>
      </w:r>
      <w:r>
        <w:rPr>
          <w:color w:val="333333"/>
          <w:spacing w:val="10"/>
          <w:w w:val="110"/>
          <w:sz w:val="20"/>
        </w:rPr>
        <w:t xml:space="preserve"> </w:t>
      </w:r>
      <w:r>
        <w:rPr>
          <w:color w:val="333333"/>
          <w:w w:val="110"/>
          <w:sz w:val="20"/>
        </w:rPr>
        <w:t>trình</w:t>
      </w:r>
      <w:r>
        <w:rPr>
          <w:color w:val="333333"/>
          <w:spacing w:val="8"/>
          <w:w w:val="110"/>
          <w:sz w:val="20"/>
        </w:rPr>
        <w:t xml:space="preserve"> </w:t>
      </w:r>
      <w:r>
        <w:rPr>
          <w:color w:val="333333"/>
          <w:w w:val="110"/>
          <w:sz w:val="20"/>
        </w:rPr>
        <w:t>thi</w:t>
      </w:r>
      <w:r>
        <w:rPr>
          <w:color w:val="333333"/>
          <w:spacing w:val="11"/>
          <w:w w:val="110"/>
          <w:sz w:val="20"/>
        </w:rPr>
        <w:t xml:space="preserve"> </w:t>
      </w:r>
      <w:r>
        <w:rPr>
          <w:color w:val="333333"/>
          <w:w w:val="110"/>
          <w:sz w:val="20"/>
        </w:rPr>
        <w:t>để</w:t>
      </w:r>
      <w:r>
        <w:rPr>
          <w:color w:val="333333"/>
          <w:spacing w:val="8"/>
          <w:w w:val="110"/>
          <w:sz w:val="20"/>
        </w:rPr>
        <w:t xml:space="preserve"> </w:t>
      </w:r>
      <w:r>
        <w:rPr>
          <w:color w:val="333333"/>
          <w:w w:val="110"/>
          <w:sz w:val="20"/>
        </w:rPr>
        <w:t>kịp</w:t>
      </w:r>
      <w:r>
        <w:rPr>
          <w:color w:val="333333"/>
          <w:spacing w:val="6"/>
          <w:w w:val="110"/>
          <w:sz w:val="20"/>
        </w:rPr>
        <w:t xml:space="preserve"> </w:t>
      </w:r>
      <w:r>
        <w:rPr>
          <w:color w:val="333333"/>
          <w:w w:val="110"/>
          <w:sz w:val="20"/>
        </w:rPr>
        <w:t>thời</w:t>
      </w:r>
      <w:r>
        <w:rPr>
          <w:color w:val="333333"/>
          <w:spacing w:val="7"/>
          <w:w w:val="110"/>
          <w:sz w:val="20"/>
        </w:rPr>
        <w:t xml:space="preserve"> </w:t>
      </w:r>
      <w:r>
        <w:rPr>
          <w:color w:val="333333"/>
          <w:w w:val="110"/>
          <w:sz w:val="20"/>
        </w:rPr>
        <w:t>nhận</w:t>
      </w:r>
      <w:r>
        <w:rPr>
          <w:color w:val="333333"/>
          <w:spacing w:val="11"/>
          <w:w w:val="110"/>
          <w:sz w:val="20"/>
        </w:rPr>
        <w:t xml:space="preserve"> </w:t>
      </w:r>
      <w:r>
        <w:rPr>
          <w:color w:val="333333"/>
          <w:w w:val="110"/>
          <w:sz w:val="20"/>
        </w:rPr>
        <w:t>các</w:t>
      </w:r>
      <w:r>
        <w:rPr>
          <w:color w:val="333333"/>
          <w:spacing w:val="8"/>
          <w:w w:val="110"/>
          <w:sz w:val="20"/>
        </w:rPr>
        <w:t xml:space="preserve"> </w:t>
      </w:r>
      <w:r>
        <w:rPr>
          <w:color w:val="333333"/>
          <w:w w:val="110"/>
          <w:sz w:val="20"/>
        </w:rPr>
        <w:t>thông</w:t>
      </w:r>
      <w:r>
        <w:rPr>
          <w:color w:val="333333"/>
          <w:spacing w:val="9"/>
          <w:w w:val="110"/>
          <w:sz w:val="20"/>
        </w:rPr>
        <w:t xml:space="preserve"> </w:t>
      </w:r>
      <w:r>
        <w:rPr>
          <w:color w:val="333333"/>
          <w:w w:val="110"/>
          <w:sz w:val="20"/>
        </w:rPr>
        <w:t>báo</w:t>
      </w:r>
      <w:r>
        <w:rPr>
          <w:color w:val="333333"/>
          <w:spacing w:val="10"/>
          <w:w w:val="110"/>
          <w:sz w:val="20"/>
        </w:rPr>
        <w:t xml:space="preserve"> </w:t>
      </w:r>
      <w:r>
        <w:rPr>
          <w:color w:val="333333"/>
          <w:w w:val="110"/>
          <w:sz w:val="20"/>
        </w:rPr>
        <w:t>quan</w:t>
      </w:r>
      <w:r>
        <w:rPr>
          <w:color w:val="333333"/>
          <w:spacing w:val="8"/>
          <w:w w:val="110"/>
          <w:sz w:val="20"/>
        </w:rPr>
        <w:t xml:space="preserve"> </w:t>
      </w:r>
      <w:r>
        <w:rPr>
          <w:color w:val="333333"/>
          <w:w w:val="110"/>
          <w:sz w:val="20"/>
        </w:rPr>
        <w:t>trọng</w:t>
      </w:r>
      <w:r>
        <w:rPr>
          <w:color w:val="333333"/>
          <w:spacing w:val="9"/>
          <w:w w:val="110"/>
          <w:sz w:val="20"/>
        </w:rPr>
        <w:t xml:space="preserve"> </w:t>
      </w:r>
      <w:r>
        <w:rPr>
          <w:color w:val="333333"/>
          <w:w w:val="110"/>
          <w:sz w:val="20"/>
        </w:rPr>
        <w:t>từ</w:t>
      </w:r>
      <w:r>
        <w:rPr>
          <w:color w:val="333333"/>
          <w:spacing w:val="8"/>
          <w:w w:val="110"/>
          <w:sz w:val="20"/>
        </w:rPr>
        <w:t xml:space="preserve"> </w:t>
      </w:r>
      <w:r>
        <w:rPr>
          <w:color w:val="333333"/>
          <w:w w:val="110"/>
          <w:sz w:val="20"/>
        </w:rPr>
        <w:t>BTC</w:t>
      </w:r>
    </w:p>
    <w:p w:rsidR="00775E5C" w:rsidRDefault="003B740D">
      <w:pPr>
        <w:pStyle w:val="ListParagraph"/>
        <w:numPr>
          <w:ilvl w:val="0"/>
          <w:numId w:val="1"/>
        </w:numPr>
        <w:tabs>
          <w:tab w:val="left" w:pos="230"/>
        </w:tabs>
        <w:ind w:left="229" w:hanging="128"/>
        <w:rPr>
          <w:sz w:val="20"/>
        </w:rPr>
      </w:pPr>
      <w:r>
        <w:rPr>
          <w:color w:val="333333"/>
          <w:w w:val="115"/>
          <w:sz w:val="20"/>
        </w:rPr>
        <w:t>Các</w:t>
      </w:r>
      <w:r>
        <w:rPr>
          <w:color w:val="333333"/>
          <w:spacing w:val="-5"/>
          <w:w w:val="115"/>
          <w:sz w:val="20"/>
        </w:rPr>
        <w:t xml:space="preserve"> </w:t>
      </w:r>
      <w:r>
        <w:rPr>
          <w:color w:val="333333"/>
          <w:w w:val="115"/>
          <w:sz w:val="20"/>
        </w:rPr>
        <w:t>gợi</w:t>
      </w:r>
      <w:r>
        <w:rPr>
          <w:color w:val="333333"/>
          <w:spacing w:val="-3"/>
          <w:w w:val="115"/>
          <w:sz w:val="20"/>
        </w:rPr>
        <w:t xml:space="preserve"> </w:t>
      </w:r>
      <w:r>
        <w:rPr>
          <w:color w:val="333333"/>
          <w:w w:val="115"/>
          <w:sz w:val="20"/>
        </w:rPr>
        <w:t>ý</w:t>
      </w:r>
      <w:r>
        <w:rPr>
          <w:color w:val="333333"/>
          <w:spacing w:val="-5"/>
          <w:w w:val="115"/>
          <w:sz w:val="20"/>
        </w:rPr>
        <w:t xml:space="preserve"> </w:t>
      </w:r>
      <w:r>
        <w:rPr>
          <w:color w:val="333333"/>
          <w:w w:val="115"/>
          <w:sz w:val="20"/>
        </w:rPr>
        <w:t>sẽ</w:t>
      </w:r>
      <w:r>
        <w:rPr>
          <w:color w:val="333333"/>
          <w:spacing w:val="-7"/>
          <w:w w:val="115"/>
          <w:sz w:val="20"/>
        </w:rPr>
        <w:t xml:space="preserve"> </w:t>
      </w:r>
      <w:r>
        <w:rPr>
          <w:color w:val="333333"/>
          <w:w w:val="115"/>
          <w:sz w:val="20"/>
        </w:rPr>
        <w:t>được</w:t>
      </w:r>
      <w:r>
        <w:rPr>
          <w:color w:val="333333"/>
          <w:spacing w:val="-5"/>
          <w:w w:val="115"/>
          <w:sz w:val="20"/>
        </w:rPr>
        <w:t xml:space="preserve"> </w:t>
      </w:r>
      <w:r>
        <w:rPr>
          <w:color w:val="333333"/>
          <w:w w:val="115"/>
          <w:sz w:val="20"/>
        </w:rPr>
        <w:t>bổ</w:t>
      </w:r>
      <w:r>
        <w:rPr>
          <w:color w:val="333333"/>
          <w:spacing w:val="-5"/>
          <w:w w:val="115"/>
          <w:sz w:val="20"/>
        </w:rPr>
        <w:t xml:space="preserve"> </w:t>
      </w:r>
      <w:r>
        <w:rPr>
          <w:color w:val="333333"/>
          <w:w w:val="115"/>
          <w:sz w:val="20"/>
        </w:rPr>
        <w:t>sung</w:t>
      </w:r>
      <w:r>
        <w:rPr>
          <w:color w:val="333333"/>
          <w:spacing w:val="-3"/>
          <w:w w:val="115"/>
          <w:sz w:val="20"/>
        </w:rPr>
        <w:t xml:space="preserve"> </w:t>
      </w:r>
      <w:r>
        <w:rPr>
          <w:color w:val="333333"/>
          <w:w w:val="115"/>
          <w:sz w:val="20"/>
        </w:rPr>
        <w:t>trên</w:t>
      </w:r>
      <w:r>
        <w:rPr>
          <w:color w:val="333333"/>
          <w:spacing w:val="-5"/>
          <w:w w:val="115"/>
          <w:sz w:val="20"/>
        </w:rPr>
        <w:t xml:space="preserve"> </w:t>
      </w:r>
      <w:r>
        <w:rPr>
          <w:color w:val="333333"/>
          <w:w w:val="115"/>
          <w:sz w:val="20"/>
        </w:rPr>
        <w:t>scoreboard</w:t>
      </w:r>
      <w:r>
        <w:rPr>
          <w:color w:val="333333"/>
          <w:spacing w:val="-6"/>
          <w:w w:val="115"/>
          <w:sz w:val="20"/>
        </w:rPr>
        <w:t xml:space="preserve"> </w:t>
      </w:r>
      <w:r>
        <w:rPr>
          <w:color w:val="333333"/>
          <w:w w:val="115"/>
          <w:sz w:val="20"/>
        </w:rPr>
        <w:t>trong</w:t>
      </w:r>
      <w:r>
        <w:rPr>
          <w:color w:val="333333"/>
          <w:spacing w:val="-5"/>
          <w:w w:val="115"/>
          <w:sz w:val="20"/>
        </w:rPr>
        <w:t xml:space="preserve"> </w:t>
      </w:r>
      <w:r>
        <w:rPr>
          <w:color w:val="333333"/>
          <w:w w:val="115"/>
          <w:sz w:val="20"/>
        </w:rPr>
        <w:t>quá</w:t>
      </w:r>
      <w:r>
        <w:rPr>
          <w:color w:val="333333"/>
          <w:spacing w:val="-3"/>
          <w:w w:val="115"/>
          <w:sz w:val="20"/>
        </w:rPr>
        <w:t xml:space="preserve"> </w:t>
      </w:r>
      <w:r>
        <w:rPr>
          <w:color w:val="333333"/>
          <w:w w:val="115"/>
          <w:sz w:val="20"/>
        </w:rPr>
        <w:t>trình</w:t>
      </w:r>
      <w:r>
        <w:rPr>
          <w:color w:val="333333"/>
          <w:spacing w:val="-5"/>
          <w:w w:val="115"/>
          <w:sz w:val="20"/>
        </w:rPr>
        <w:t xml:space="preserve"> </w:t>
      </w:r>
      <w:r>
        <w:rPr>
          <w:color w:val="333333"/>
          <w:w w:val="115"/>
          <w:sz w:val="20"/>
        </w:rPr>
        <w:t>thi,</w:t>
      </w:r>
      <w:r>
        <w:rPr>
          <w:color w:val="333333"/>
          <w:spacing w:val="1"/>
          <w:w w:val="115"/>
          <w:sz w:val="20"/>
        </w:rPr>
        <w:t xml:space="preserve"> </w:t>
      </w:r>
      <w:r>
        <w:rPr>
          <w:color w:val="333333"/>
          <w:w w:val="115"/>
          <w:sz w:val="20"/>
        </w:rPr>
        <w:t>các</w:t>
      </w:r>
      <w:r>
        <w:rPr>
          <w:color w:val="333333"/>
          <w:spacing w:val="-5"/>
          <w:w w:val="115"/>
          <w:sz w:val="20"/>
        </w:rPr>
        <w:t xml:space="preserve"> </w:t>
      </w:r>
      <w:r>
        <w:rPr>
          <w:color w:val="333333"/>
          <w:w w:val="115"/>
          <w:sz w:val="20"/>
        </w:rPr>
        <w:t>đội</w:t>
      </w:r>
      <w:r>
        <w:rPr>
          <w:color w:val="333333"/>
          <w:spacing w:val="-3"/>
          <w:w w:val="115"/>
          <w:sz w:val="20"/>
        </w:rPr>
        <w:t xml:space="preserve"> </w:t>
      </w:r>
      <w:r>
        <w:rPr>
          <w:color w:val="333333"/>
          <w:w w:val="115"/>
          <w:sz w:val="20"/>
        </w:rPr>
        <w:t>lưu</w:t>
      </w:r>
      <w:r>
        <w:rPr>
          <w:color w:val="333333"/>
          <w:spacing w:val="-5"/>
          <w:w w:val="115"/>
          <w:sz w:val="20"/>
        </w:rPr>
        <w:t xml:space="preserve"> </w:t>
      </w:r>
      <w:r>
        <w:rPr>
          <w:color w:val="333333"/>
          <w:w w:val="115"/>
          <w:sz w:val="20"/>
        </w:rPr>
        <w:t>ý</w:t>
      </w:r>
      <w:r>
        <w:rPr>
          <w:color w:val="333333"/>
          <w:spacing w:val="-7"/>
          <w:w w:val="115"/>
          <w:sz w:val="20"/>
        </w:rPr>
        <w:t xml:space="preserve"> </w:t>
      </w:r>
      <w:r>
        <w:rPr>
          <w:color w:val="333333"/>
          <w:w w:val="115"/>
          <w:sz w:val="20"/>
        </w:rPr>
        <w:t>kiểm tra</w:t>
      </w:r>
      <w:r>
        <w:rPr>
          <w:color w:val="333333"/>
          <w:spacing w:val="-5"/>
          <w:w w:val="115"/>
          <w:sz w:val="20"/>
        </w:rPr>
        <w:t xml:space="preserve"> </w:t>
      </w:r>
      <w:r>
        <w:rPr>
          <w:color w:val="333333"/>
          <w:w w:val="115"/>
          <w:sz w:val="20"/>
        </w:rPr>
        <w:t>kỹ</w:t>
      </w:r>
    </w:p>
    <w:p w:rsidR="00775E5C" w:rsidRDefault="003B740D">
      <w:pPr>
        <w:pStyle w:val="ListParagraph"/>
        <w:numPr>
          <w:ilvl w:val="0"/>
          <w:numId w:val="1"/>
        </w:numPr>
        <w:tabs>
          <w:tab w:val="left" w:pos="230"/>
        </w:tabs>
        <w:spacing w:before="123"/>
        <w:ind w:left="229" w:hanging="128"/>
        <w:rPr>
          <w:sz w:val="20"/>
        </w:rPr>
      </w:pPr>
      <w:r>
        <w:rPr>
          <w:color w:val="333333"/>
          <w:w w:val="115"/>
          <w:sz w:val="20"/>
        </w:rPr>
        <w:t>Flag sẽ có định dạng</w:t>
      </w:r>
      <w:r>
        <w:rPr>
          <w:color w:val="333333"/>
          <w:spacing w:val="-17"/>
          <w:w w:val="115"/>
          <w:sz w:val="20"/>
        </w:rPr>
        <w:t xml:space="preserve"> </w:t>
      </w:r>
      <w:r>
        <w:rPr>
          <w:color w:val="333333"/>
          <w:w w:val="115"/>
          <w:sz w:val="20"/>
        </w:rPr>
        <w:t>svattt{flag_here}</w:t>
      </w:r>
    </w:p>
    <w:p w:rsidR="00775E5C" w:rsidRDefault="00775E5C">
      <w:pPr>
        <w:rPr>
          <w:sz w:val="20"/>
        </w:rPr>
        <w:sectPr w:rsidR="00775E5C">
          <w:type w:val="continuous"/>
          <w:pgSz w:w="11910" w:h="16840"/>
          <w:pgMar w:top="1580" w:right="1000" w:bottom="280" w:left="1300" w:header="720" w:footer="720" w:gutter="0"/>
          <w:cols w:space="720"/>
        </w:sectPr>
      </w:pPr>
    </w:p>
    <w:p w:rsidR="00775E5C" w:rsidRDefault="00775E5C">
      <w:pPr>
        <w:pStyle w:val="BodyText"/>
      </w:pPr>
    </w:p>
    <w:p w:rsidR="00775E5C" w:rsidRDefault="00775E5C">
      <w:pPr>
        <w:pStyle w:val="BodyText"/>
      </w:pPr>
    </w:p>
    <w:p w:rsidR="00775E5C" w:rsidRDefault="00775E5C">
      <w:pPr>
        <w:pStyle w:val="BodyText"/>
        <w:spacing w:before="4"/>
        <w:rPr>
          <w:sz w:val="27"/>
        </w:rPr>
      </w:pPr>
    </w:p>
    <w:p w:rsidR="00775E5C" w:rsidRDefault="003B740D">
      <w:pPr>
        <w:pStyle w:val="ListParagraph"/>
        <w:numPr>
          <w:ilvl w:val="0"/>
          <w:numId w:val="1"/>
        </w:numPr>
        <w:tabs>
          <w:tab w:val="left" w:pos="240"/>
        </w:tabs>
        <w:spacing w:before="97" w:line="367" w:lineRule="auto"/>
        <w:ind w:right="392" w:firstLine="0"/>
        <w:rPr>
          <w:sz w:val="20"/>
        </w:rPr>
      </w:pPr>
      <w:r>
        <w:rPr>
          <w:color w:val="333333"/>
          <w:w w:val="110"/>
          <w:sz w:val="20"/>
        </w:rPr>
        <w:t xml:space="preserve">Nghiêm </w:t>
      </w:r>
      <w:r>
        <w:rPr>
          <w:color w:val="333333"/>
          <w:spacing w:val="-3"/>
          <w:w w:val="110"/>
          <w:sz w:val="20"/>
        </w:rPr>
        <w:t xml:space="preserve">cấm </w:t>
      </w:r>
      <w:r>
        <w:rPr>
          <w:color w:val="333333"/>
          <w:w w:val="110"/>
          <w:sz w:val="20"/>
        </w:rPr>
        <w:t>tấn công từ chối dịch vụ (DoS/DDoS) vào hạ tầng của cuộc thi hoặc của các đội thi  khác</w:t>
      </w:r>
    </w:p>
    <w:p w:rsidR="00775E5C" w:rsidRDefault="003B740D">
      <w:pPr>
        <w:pStyle w:val="ListParagraph"/>
        <w:numPr>
          <w:ilvl w:val="0"/>
          <w:numId w:val="1"/>
        </w:numPr>
        <w:tabs>
          <w:tab w:val="left" w:pos="230"/>
        </w:tabs>
        <w:ind w:left="229" w:hanging="128"/>
        <w:rPr>
          <w:sz w:val="20"/>
        </w:rPr>
      </w:pPr>
      <w:r>
        <w:rPr>
          <w:color w:val="333333"/>
          <w:w w:val="115"/>
          <w:sz w:val="20"/>
        </w:rPr>
        <w:t>Không</w:t>
      </w:r>
      <w:r>
        <w:rPr>
          <w:color w:val="333333"/>
          <w:spacing w:val="-7"/>
          <w:w w:val="115"/>
          <w:sz w:val="20"/>
        </w:rPr>
        <w:t xml:space="preserve"> </w:t>
      </w:r>
      <w:r>
        <w:rPr>
          <w:color w:val="333333"/>
          <w:w w:val="115"/>
          <w:sz w:val="20"/>
        </w:rPr>
        <w:t>thực</w:t>
      </w:r>
      <w:r>
        <w:rPr>
          <w:color w:val="333333"/>
          <w:spacing w:val="-6"/>
          <w:w w:val="115"/>
          <w:sz w:val="20"/>
        </w:rPr>
        <w:t xml:space="preserve"> </w:t>
      </w:r>
      <w:r>
        <w:rPr>
          <w:color w:val="333333"/>
          <w:w w:val="115"/>
          <w:sz w:val="20"/>
        </w:rPr>
        <w:t>hiện</w:t>
      </w:r>
      <w:r>
        <w:rPr>
          <w:color w:val="333333"/>
          <w:spacing w:val="-5"/>
          <w:w w:val="115"/>
          <w:sz w:val="20"/>
        </w:rPr>
        <w:t xml:space="preserve"> </w:t>
      </w:r>
      <w:r>
        <w:rPr>
          <w:color w:val="333333"/>
          <w:w w:val="115"/>
          <w:sz w:val="20"/>
        </w:rPr>
        <w:t>dò</w:t>
      </w:r>
      <w:r>
        <w:rPr>
          <w:color w:val="333333"/>
          <w:spacing w:val="-8"/>
          <w:w w:val="115"/>
          <w:sz w:val="20"/>
        </w:rPr>
        <w:t xml:space="preserve"> </w:t>
      </w:r>
      <w:r>
        <w:rPr>
          <w:color w:val="333333"/>
          <w:w w:val="115"/>
          <w:sz w:val="20"/>
        </w:rPr>
        <w:t>đoán</w:t>
      </w:r>
      <w:r>
        <w:rPr>
          <w:color w:val="333333"/>
          <w:spacing w:val="-6"/>
          <w:w w:val="115"/>
          <w:sz w:val="20"/>
        </w:rPr>
        <w:t xml:space="preserve"> </w:t>
      </w:r>
      <w:r>
        <w:rPr>
          <w:color w:val="333333"/>
          <w:w w:val="115"/>
          <w:sz w:val="20"/>
        </w:rPr>
        <w:t>(Brute</w:t>
      </w:r>
      <w:r>
        <w:rPr>
          <w:color w:val="333333"/>
          <w:spacing w:val="-6"/>
          <w:w w:val="115"/>
          <w:sz w:val="20"/>
        </w:rPr>
        <w:t xml:space="preserve"> </w:t>
      </w:r>
      <w:r>
        <w:rPr>
          <w:color w:val="333333"/>
          <w:w w:val="115"/>
          <w:sz w:val="20"/>
        </w:rPr>
        <w:t>Force)</w:t>
      </w:r>
      <w:r>
        <w:rPr>
          <w:color w:val="333333"/>
          <w:spacing w:val="-7"/>
          <w:w w:val="115"/>
          <w:sz w:val="20"/>
        </w:rPr>
        <w:t xml:space="preserve"> </w:t>
      </w:r>
      <w:r>
        <w:rPr>
          <w:color w:val="333333"/>
          <w:w w:val="115"/>
          <w:sz w:val="20"/>
        </w:rPr>
        <w:t>flag</w:t>
      </w:r>
      <w:r>
        <w:rPr>
          <w:color w:val="333333"/>
          <w:spacing w:val="-7"/>
          <w:w w:val="115"/>
          <w:sz w:val="20"/>
        </w:rPr>
        <w:t xml:space="preserve"> </w:t>
      </w:r>
      <w:r>
        <w:rPr>
          <w:color w:val="333333"/>
          <w:w w:val="115"/>
          <w:sz w:val="20"/>
        </w:rPr>
        <w:t>trên</w:t>
      </w:r>
      <w:r>
        <w:rPr>
          <w:color w:val="333333"/>
          <w:spacing w:val="-7"/>
          <w:w w:val="115"/>
          <w:sz w:val="20"/>
        </w:rPr>
        <w:t xml:space="preserve"> </w:t>
      </w:r>
      <w:r>
        <w:rPr>
          <w:color w:val="333333"/>
          <w:w w:val="115"/>
          <w:sz w:val="20"/>
        </w:rPr>
        <w:t>hệ</w:t>
      </w:r>
      <w:r>
        <w:rPr>
          <w:color w:val="333333"/>
          <w:spacing w:val="-6"/>
          <w:w w:val="115"/>
          <w:sz w:val="20"/>
        </w:rPr>
        <w:t xml:space="preserve"> </w:t>
      </w:r>
      <w:r>
        <w:rPr>
          <w:color w:val="333333"/>
          <w:w w:val="115"/>
          <w:sz w:val="20"/>
        </w:rPr>
        <w:t>thống,</w:t>
      </w:r>
      <w:r>
        <w:rPr>
          <w:color w:val="333333"/>
          <w:spacing w:val="-3"/>
          <w:w w:val="115"/>
          <w:sz w:val="20"/>
        </w:rPr>
        <w:t xml:space="preserve"> </w:t>
      </w:r>
      <w:r>
        <w:rPr>
          <w:color w:val="333333"/>
          <w:w w:val="115"/>
          <w:sz w:val="20"/>
        </w:rPr>
        <w:t>các</w:t>
      </w:r>
      <w:r>
        <w:rPr>
          <w:color w:val="333333"/>
          <w:spacing w:val="-6"/>
          <w:w w:val="115"/>
          <w:sz w:val="20"/>
        </w:rPr>
        <w:t xml:space="preserve"> </w:t>
      </w:r>
      <w:r>
        <w:rPr>
          <w:color w:val="333333"/>
          <w:w w:val="115"/>
          <w:sz w:val="20"/>
        </w:rPr>
        <w:t>flag</w:t>
      </w:r>
      <w:r>
        <w:rPr>
          <w:color w:val="333333"/>
          <w:spacing w:val="-6"/>
          <w:w w:val="115"/>
          <w:sz w:val="20"/>
        </w:rPr>
        <w:t xml:space="preserve"> </w:t>
      </w:r>
      <w:r>
        <w:rPr>
          <w:color w:val="333333"/>
          <w:w w:val="115"/>
          <w:sz w:val="20"/>
        </w:rPr>
        <w:t>đều</w:t>
      </w:r>
      <w:r>
        <w:rPr>
          <w:color w:val="333333"/>
          <w:spacing w:val="-6"/>
          <w:w w:val="115"/>
          <w:sz w:val="20"/>
        </w:rPr>
        <w:t xml:space="preserve"> </w:t>
      </w:r>
      <w:r>
        <w:rPr>
          <w:color w:val="333333"/>
          <w:w w:val="115"/>
          <w:sz w:val="20"/>
        </w:rPr>
        <w:t>không</w:t>
      </w:r>
      <w:r>
        <w:rPr>
          <w:color w:val="333333"/>
          <w:spacing w:val="-7"/>
          <w:w w:val="115"/>
          <w:sz w:val="20"/>
        </w:rPr>
        <w:t xml:space="preserve"> </w:t>
      </w:r>
      <w:r>
        <w:rPr>
          <w:color w:val="333333"/>
          <w:w w:val="115"/>
          <w:sz w:val="20"/>
        </w:rPr>
        <w:t>thể</w:t>
      </w:r>
      <w:r>
        <w:rPr>
          <w:color w:val="333333"/>
          <w:spacing w:val="-6"/>
          <w:w w:val="115"/>
          <w:sz w:val="20"/>
        </w:rPr>
        <w:t xml:space="preserve"> </w:t>
      </w:r>
      <w:r>
        <w:rPr>
          <w:color w:val="333333"/>
          <w:w w:val="115"/>
          <w:sz w:val="20"/>
        </w:rPr>
        <w:t>dò</w:t>
      </w:r>
      <w:r>
        <w:rPr>
          <w:color w:val="333333"/>
          <w:spacing w:val="-6"/>
          <w:w w:val="115"/>
          <w:sz w:val="20"/>
        </w:rPr>
        <w:t xml:space="preserve"> </w:t>
      </w:r>
      <w:r>
        <w:rPr>
          <w:color w:val="333333"/>
          <w:w w:val="115"/>
          <w:sz w:val="20"/>
        </w:rPr>
        <w:t>đoán</w:t>
      </w:r>
      <w:r>
        <w:rPr>
          <w:color w:val="333333"/>
          <w:spacing w:val="-3"/>
          <w:w w:val="115"/>
          <w:sz w:val="20"/>
        </w:rPr>
        <w:t xml:space="preserve"> </w:t>
      </w:r>
      <w:r>
        <w:rPr>
          <w:color w:val="333333"/>
          <w:w w:val="115"/>
          <w:sz w:val="20"/>
        </w:rPr>
        <w:t>được</w:t>
      </w:r>
    </w:p>
    <w:p w:rsidR="00775E5C" w:rsidRDefault="003B740D">
      <w:pPr>
        <w:pStyle w:val="ListParagraph"/>
        <w:numPr>
          <w:ilvl w:val="0"/>
          <w:numId w:val="1"/>
        </w:numPr>
        <w:tabs>
          <w:tab w:val="left" w:pos="224"/>
        </w:tabs>
        <w:spacing w:before="123" w:line="367" w:lineRule="auto"/>
        <w:ind w:right="390" w:firstLine="0"/>
        <w:rPr>
          <w:sz w:val="20"/>
        </w:rPr>
      </w:pPr>
      <w:r>
        <w:rPr>
          <w:color w:val="333333"/>
          <w:w w:val="110"/>
          <w:sz w:val="20"/>
        </w:rPr>
        <w:t xml:space="preserve">Không được chia sẻ flag/cách giải/gợi ý với các đội thi khác trong </w:t>
      </w:r>
      <w:r>
        <w:rPr>
          <w:color w:val="333333"/>
          <w:spacing w:val="-2"/>
          <w:w w:val="110"/>
          <w:sz w:val="20"/>
        </w:rPr>
        <w:t xml:space="preserve">quá </w:t>
      </w:r>
      <w:r>
        <w:rPr>
          <w:color w:val="333333"/>
          <w:w w:val="110"/>
          <w:sz w:val="20"/>
        </w:rPr>
        <w:t>trình diễn ra cuộc thi dưới bất kỳ hình thức</w:t>
      </w:r>
      <w:r>
        <w:rPr>
          <w:color w:val="333333"/>
          <w:spacing w:val="2"/>
          <w:w w:val="110"/>
          <w:sz w:val="20"/>
        </w:rPr>
        <w:t xml:space="preserve"> </w:t>
      </w:r>
      <w:r>
        <w:rPr>
          <w:color w:val="333333"/>
          <w:w w:val="110"/>
          <w:sz w:val="20"/>
        </w:rPr>
        <w:t>nào</w:t>
      </w:r>
    </w:p>
    <w:p w:rsidR="00775E5C" w:rsidRDefault="00775E5C">
      <w:pPr>
        <w:pStyle w:val="BodyText"/>
        <w:spacing w:before="2"/>
        <w:rPr>
          <w:sz w:val="22"/>
        </w:rPr>
      </w:pPr>
    </w:p>
    <w:p w:rsidR="00775E5C" w:rsidRDefault="003B740D">
      <w:pPr>
        <w:pStyle w:val="BodyText"/>
        <w:spacing w:before="97"/>
        <w:ind w:left="101"/>
      </w:pPr>
      <w:r>
        <w:rPr>
          <w:color w:val="333333"/>
          <w:w w:val="120"/>
          <w:u w:val="thick" w:color="333333"/>
        </w:rPr>
        <w:t>Lưu ý:</w:t>
      </w:r>
    </w:p>
    <w:p w:rsidR="00775E5C" w:rsidRDefault="003B740D">
      <w:pPr>
        <w:pStyle w:val="BodyText"/>
        <w:spacing w:before="123"/>
        <w:ind w:left="802"/>
      </w:pPr>
      <w:r>
        <w:rPr>
          <w:color w:val="333333"/>
          <w:w w:val="110"/>
        </w:rPr>
        <w:t>Chọn 10 đội vào chung khảo: 2 đội thi có điểm cao nhất mỗi khu vực thi và 4 đội thi có điểm</w:t>
      </w:r>
    </w:p>
    <w:p w:rsidR="00775E5C" w:rsidRDefault="003B740D">
      <w:pPr>
        <w:pStyle w:val="BodyText"/>
        <w:spacing w:before="123" w:line="367" w:lineRule="auto"/>
        <w:ind w:left="101" w:right="193"/>
      </w:pPr>
      <w:r>
        <w:rPr>
          <w:color w:val="333333"/>
          <w:w w:val="115"/>
        </w:rPr>
        <w:t>cao tiếp theo trên bảng tổng sắp, xếp theo scoreboard (hai đội có cùng số điểm thì đội nào ghi được số điểm đó trước sẽ xếp trên), mỗi trường có không quá 2 đội vào chung khảo.</w:t>
      </w:r>
    </w:p>
    <w:p w:rsidR="00775E5C" w:rsidRPr="004E7CF4" w:rsidRDefault="003B740D">
      <w:pPr>
        <w:pStyle w:val="BodyText"/>
        <w:spacing w:before="1" w:line="367" w:lineRule="auto"/>
        <w:ind w:left="101" w:right="387" w:firstLine="701"/>
        <w:jc w:val="both"/>
        <w:rPr>
          <w:color w:val="000000" w:themeColor="text1"/>
          <w:w w:val="115"/>
        </w:rPr>
      </w:pPr>
      <w:r w:rsidRPr="004E7CF4">
        <w:rPr>
          <w:color w:val="000000" w:themeColor="text1"/>
          <w:w w:val="115"/>
        </w:rPr>
        <w:t>Điểm</w:t>
      </w:r>
      <w:r w:rsidRPr="004E7CF4">
        <w:rPr>
          <w:color w:val="000000" w:themeColor="text1"/>
          <w:spacing w:val="-7"/>
          <w:w w:val="115"/>
        </w:rPr>
        <w:t xml:space="preserve"> </w:t>
      </w:r>
      <w:r w:rsidRPr="004E7CF4">
        <w:rPr>
          <w:color w:val="000000" w:themeColor="text1"/>
          <w:w w:val="115"/>
        </w:rPr>
        <w:t>thi</w:t>
      </w:r>
      <w:r w:rsidRPr="004E7CF4">
        <w:rPr>
          <w:color w:val="000000" w:themeColor="text1"/>
          <w:spacing w:val="-8"/>
          <w:w w:val="115"/>
        </w:rPr>
        <w:t xml:space="preserve"> </w:t>
      </w:r>
      <w:r w:rsidRPr="004E7CF4">
        <w:rPr>
          <w:color w:val="000000" w:themeColor="text1"/>
          <w:w w:val="115"/>
        </w:rPr>
        <w:t>của</w:t>
      </w:r>
      <w:r w:rsidRPr="004E7CF4">
        <w:rPr>
          <w:color w:val="000000" w:themeColor="text1"/>
          <w:spacing w:val="-7"/>
          <w:w w:val="115"/>
        </w:rPr>
        <w:t xml:space="preserve"> </w:t>
      </w:r>
      <w:r w:rsidRPr="004E7CF4">
        <w:rPr>
          <w:color w:val="000000" w:themeColor="text1"/>
          <w:w w:val="115"/>
        </w:rPr>
        <w:t>các</w:t>
      </w:r>
      <w:r w:rsidRPr="004E7CF4">
        <w:rPr>
          <w:color w:val="000000" w:themeColor="text1"/>
          <w:spacing w:val="-9"/>
          <w:w w:val="115"/>
        </w:rPr>
        <w:t xml:space="preserve"> </w:t>
      </w:r>
      <w:r w:rsidRPr="004E7CF4">
        <w:rPr>
          <w:color w:val="000000" w:themeColor="text1"/>
          <w:w w:val="115"/>
        </w:rPr>
        <w:t>đội</w:t>
      </w:r>
      <w:r w:rsidRPr="004E7CF4">
        <w:rPr>
          <w:color w:val="000000" w:themeColor="text1"/>
          <w:spacing w:val="-8"/>
          <w:w w:val="115"/>
        </w:rPr>
        <w:t xml:space="preserve"> </w:t>
      </w:r>
      <w:r w:rsidRPr="004E7CF4">
        <w:rPr>
          <w:color w:val="000000" w:themeColor="text1"/>
          <w:w w:val="115"/>
        </w:rPr>
        <w:t>sẽ</w:t>
      </w:r>
      <w:r w:rsidRPr="004E7CF4">
        <w:rPr>
          <w:color w:val="000000" w:themeColor="text1"/>
          <w:spacing w:val="-10"/>
          <w:w w:val="115"/>
        </w:rPr>
        <w:t xml:space="preserve"> </w:t>
      </w:r>
      <w:r w:rsidRPr="004E7CF4">
        <w:rPr>
          <w:color w:val="000000" w:themeColor="text1"/>
          <w:w w:val="115"/>
        </w:rPr>
        <w:t>được</w:t>
      </w:r>
      <w:r w:rsidRPr="004E7CF4">
        <w:rPr>
          <w:color w:val="000000" w:themeColor="text1"/>
          <w:spacing w:val="-9"/>
          <w:w w:val="115"/>
        </w:rPr>
        <w:t xml:space="preserve"> </w:t>
      </w:r>
      <w:r w:rsidRPr="004E7CF4">
        <w:rPr>
          <w:color w:val="000000" w:themeColor="text1"/>
          <w:w w:val="115"/>
        </w:rPr>
        <w:t>cập</w:t>
      </w:r>
      <w:r w:rsidRPr="004E7CF4">
        <w:rPr>
          <w:color w:val="000000" w:themeColor="text1"/>
          <w:spacing w:val="-6"/>
          <w:w w:val="115"/>
        </w:rPr>
        <w:t xml:space="preserve"> </w:t>
      </w:r>
      <w:r w:rsidRPr="004E7CF4">
        <w:rPr>
          <w:color w:val="000000" w:themeColor="text1"/>
          <w:w w:val="115"/>
        </w:rPr>
        <w:t>nhật</w:t>
      </w:r>
      <w:r w:rsidRPr="004E7CF4">
        <w:rPr>
          <w:color w:val="000000" w:themeColor="text1"/>
          <w:spacing w:val="-6"/>
          <w:w w:val="115"/>
        </w:rPr>
        <w:t xml:space="preserve"> </w:t>
      </w:r>
      <w:r w:rsidRPr="004E7CF4">
        <w:rPr>
          <w:color w:val="000000" w:themeColor="text1"/>
          <w:w w:val="115"/>
        </w:rPr>
        <w:t>liên</w:t>
      </w:r>
      <w:r w:rsidRPr="004E7CF4">
        <w:rPr>
          <w:color w:val="000000" w:themeColor="text1"/>
          <w:spacing w:val="-7"/>
          <w:w w:val="115"/>
        </w:rPr>
        <w:t xml:space="preserve"> </w:t>
      </w:r>
      <w:r w:rsidRPr="004E7CF4">
        <w:rPr>
          <w:color w:val="000000" w:themeColor="text1"/>
          <w:w w:val="115"/>
        </w:rPr>
        <w:t>tục</w:t>
      </w:r>
      <w:r w:rsidRPr="004E7CF4">
        <w:rPr>
          <w:color w:val="000000" w:themeColor="text1"/>
          <w:spacing w:val="-11"/>
          <w:w w:val="115"/>
        </w:rPr>
        <w:t xml:space="preserve"> </w:t>
      </w:r>
      <w:r w:rsidRPr="004E7CF4">
        <w:rPr>
          <w:color w:val="000000" w:themeColor="text1"/>
          <w:w w:val="115"/>
        </w:rPr>
        <w:t>trên</w:t>
      </w:r>
      <w:r w:rsidRPr="004E7CF4">
        <w:rPr>
          <w:color w:val="000000" w:themeColor="text1"/>
          <w:spacing w:val="-10"/>
          <w:w w:val="115"/>
        </w:rPr>
        <w:t xml:space="preserve"> </w:t>
      </w:r>
      <w:r w:rsidRPr="004E7CF4">
        <w:rPr>
          <w:color w:val="000000" w:themeColor="text1"/>
          <w:w w:val="115"/>
        </w:rPr>
        <w:t>sorceboard,</w:t>
      </w:r>
      <w:r w:rsidRPr="004E7CF4">
        <w:rPr>
          <w:color w:val="000000" w:themeColor="text1"/>
          <w:spacing w:val="-7"/>
          <w:w w:val="115"/>
        </w:rPr>
        <w:t xml:space="preserve"> </w:t>
      </w:r>
      <w:r w:rsidRPr="004E7CF4">
        <w:rPr>
          <w:color w:val="000000" w:themeColor="text1"/>
          <w:w w:val="115"/>
        </w:rPr>
        <w:t>người</w:t>
      </w:r>
      <w:r w:rsidRPr="004E7CF4">
        <w:rPr>
          <w:color w:val="000000" w:themeColor="text1"/>
          <w:spacing w:val="-9"/>
          <w:w w:val="115"/>
        </w:rPr>
        <w:t xml:space="preserve"> </w:t>
      </w:r>
      <w:r w:rsidRPr="004E7CF4">
        <w:rPr>
          <w:color w:val="000000" w:themeColor="text1"/>
          <w:w w:val="115"/>
        </w:rPr>
        <w:t>xem</w:t>
      </w:r>
      <w:r w:rsidRPr="004E7CF4">
        <w:rPr>
          <w:color w:val="000000" w:themeColor="text1"/>
          <w:spacing w:val="-6"/>
          <w:w w:val="115"/>
        </w:rPr>
        <w:t xml:space="preserve"> </w:t>
      </w:r>
      <w:r w:rsidRPr="004E7CF4">
        <w:rPr>
          <w:color w:val="000000" w:themeColor="text1"/>
          <w:w w:val="115"/>
        </w:rPr>
        <w:t>có</w:t>
      </w:r>
      <w:r w:rsidRPr="004E7CF4">
        <w:rPr>
          <w:color w:val="000000" w:themeColor="text1"/>
          <w:spacing w:val="-11"/>
          <w:w w:val="115"/>
        </w:rPr>
        <w:t xml:space="preserve"> </w:t>
      </w:r>
      <w:r w:rsidRPr="004E7CF4">
        <w:rPr>
          <w:color w:val="000000" w:themeColor="text1"/>
          <w:w w:val="115"/>
        </w:rPr>
        <w:t>thể</w:t>
      </w:r>
      <w:r w:rsidRPr="004E7CF4">
        <w:rPr>
          <w:color w:val="000000" w:themeColor="text1"/>
          <w:spacing w:val="-10"/>
          <w:w w:val="115"/>
        </w:rPr>
        <w:t xml:space="preserve"> </w:t>
      </w:r>
      <w:r w:rsidRPr="004E7CF4">
        <w:rPr>
          <w:color w:val="000000" w:themeColor="text1"/>
          <w:w w:val="115"/>
        </w:rPr>
        <w:t>theo</w:t>
      </w:r>
      <w:r w:rsidRPr="004E7CF4">
        <w:rPr>
          <w:color w:val="000000" w:themeColor="text1"/>
          <w:spacing w:val="-10"/>
          <w:w w:val="115"/>
        </w:rPr>
        <w:t xml:space="preserve"> </w:t>
      </w:r>
      <w:r w:rsidRPr="004E7CF4">
        <w:rPr>
          <w:color w:val="000000" w:themeColor="text1"/>
          <w:w w:val="115"/>
        </w:rPr>
        <w:t>dõi</w:t>
      </w:r>
      <w:r w:rsidRPr="004E7CF4">
        <w:rPr>
          <w:color w:val="000000" w:themeColor="text1"/>
          <w:spacing w:val="-8"/>
          <w:w w:val="115"/>
        </w:rPr>
        <w:t xml:space="preserve"> </w:t>
      </w:r>
      <w:r w:rsidRPr="004E7CF4">
        <w:rPr>
          <w:color w:val="000000" w:themeColor="text1"/>
          <w:w w:val="115"/>
        </w:rPr>
        <w:t>tại chỗ</w:t>
      </w:r>
      <w:r w:rsidRPr="004E7CF4">
        <w:rPr>
          <w:color w:val="000000" w:themeColor="text1"/>
          <w:spacing w:val="-9"/>
          <w:w w:val="115"/>
        </w:rPr>
        <w:t xml:space="preserve"> </w:t>
      </w:r>
      <w:r w:rsidRPr="004E7CF4">
        <w:rPr>
          <w:color w:val="000000" w:themeColor="text1"/>
          <w:w w:val="115"/>
        </w:rPr>
        <w:t>hoặc</w:t>
      </w:r>
      <w:r w:rsidRPr="004E7CF4">
        <w:rPr>
          <w:color w:val="000000" w:themeColor="text1"/>
          <w:spacing w:val="-10"/>
          <w:w w:val="115"/>
        </w:rPr>
        <w:t xml:space="preserve"> </w:t>
      </w:r>
      <w:r w:rsidRPr="004E7CF4">
        <w:rPr>
          <w:color w:val="000000" w:themeColor="text1"/>
          <w:w w:val="115"/>
        </w:rPr>
        <w:t>qua</w:t>
      </w:r>
      <w:r w:rsidRPr="004E7CF4">
        <w:rPr>
          <w:color w:val="000000" w:themeColor="text1"/>
          <w:spacing w:val="-8"/>
          <w:w w:val="115"/>
        </w:rPr>
        <w:t xml:space="preserve"> </w:t>
      </w:r>
      <w:r w:rsidRPr="004E7CF4">
        <w:rPr>
          <w:color w:val="000000" w:themeColor="text1"/>
          <w:w w:val="115"/>
        </w:rPr>
        <w:t>internet,</w:t>
      </w:r>
      <w:r w:rsidRPr="004E7CF4">
        <w:rPr>
          <w:color w:val="000000" w:themeColor="text1"/>
          <w:spacing w:val="-10"/>
          <w:w w:val="115"/>
        </w:rPr>
        <w:t xml:space="preserve"> </w:t>
      </w:r>
      <w:r w:rsidRPr="004E7CF4">
        <w:rPr>
          <w:color w:val="000000" w:themeColor="text1"/>
          <w:w w:val="115"/>
        </w:rPr>
        <w:t>tuy</w:t>
      </w:r>
      <w:r w:rsidRPr="004E7CF4">
        <w:rPr>
          <w:color w:val="000000" w:themeColor="text1"/>
          <w:spacing w:val="-13"/>
          <w:w w:val="115"/>
        </w:rPr>
        <w:t xml:space="preserve"> </w:t>
      </w:r>
      <w:r w:rsidRPr="004E7CF4">
        <w:rPr>
          <w:color w:val="000000" w:themeColor="text1"/>
          <w:w w:val="115"/>
        </w:rPr>
        <w:t>nhiên</w:t>
      </w:r>
      <w:r w:rsidRPr="004E7CF4">
        <w:rPr>
          <w:color w:val="000000" w:themeColor="text1"/>
          <w:spacing w:val="-8"/>
          <w:w w:val="115"/>
        </w:rPr>
        <w:t xml:space="preserve"> </w:t>
      </w:r>
      <w:r w:rsidRPr="004E7CF4">
        <w:rPr>
          <w:color w:val="000000" w:themeColor="text1"/>
          <w:w w:val="115"/>
        </w:rPr>
        <w:t>để</w:t>
      </w:r>
      <w:r w:rsidRPr="004E7CF4">
        <w:rPr>
          <w:color w:val="000000" w:themeColor="text1"/>
          <w:spacing w:val="-10"/>
          <w:w w:val="115"/>
        </w:rPr>
        <w:t xml:space="preserve"> </w:t>
      </w:r>
      <w:r w:rsidRPr="004E7CF4">
        <w:rPr>
          <w:color w:val="000000" w:themeColor="text1"/>
          <w:w w:val="115"/>
        </w:rPr>
        <w:t>tăng</w:t>
      </w:r>
      <w:r w:rsidRPr="004E7CF4">
        <w:rPr>
          <w:color w:val="000000" w:themeColor="text1"/>
          <w:spacing w:val="-9"/>
          <w:w w:val="115"/>
        </w:rPr>
        <w:t xml:space="preserve"> </w:t>
      </w:r>
      <w:r w:rsidRPr="004E7CF4">
        <w:rPr>
          <w:color w:val="000000" w:themeColor="text1"/>
          <w:w w:val="115"/>
        </w:rPr>
        <w:t>tính</w:t>
      </w:r>
      <w:r w:rsidRPr="004E7CF4">
        <w:rPr>
          <w:color w:val="000000" w:themeColor="text1"/>
          <w:spacing w:val="-9"/>
          <w:w w:val="115"/>
        </w:rPr>
        <w:t xml:space="preserve"> </w:t>
      </w:r>
      <w:r w:rsidRPr="004E7CF4">
        <w:rPr>
          <w:color w:val="000000" w:themeColor="text1"/>
          <w:w w:val="115"/>
        </w:rPr>
        <w:t>hấp</w:t>
      </w:r>
      <w:r w:rsidRPr="004E7CF4">
        <w:rPr>
          <w:color w:val="000000" w:themeColor="text1"/>
          <w:spacing w:val="-8"/>
          <w:w w:val="115"/>
        </w:rPr>
        <w:t xml:space="preserve"> </w:t>
      </w:r>
      <w:r w:rsidRPr="004E7CF4">
        <w:rPr>
          <w:color w:val="000000" w:themeColor="text1"/>
          <w:spacing w:val="-2"/>
          <w:w w:val="115"/>
        </w:rPr>
        <w:t>dẫn</w:t>
      </w:r>
      <w:r w:rsidRPr="004E7CF4">
        <w:rPr>
          <w:color w:val="000000" w:themeColor="text1"/>
          <w:spacing w:val="-7"/>
          <w:w w:val="115"/>
        </w:rPr>
        <w:t xml:space="preserve"> </w:t>
      </w:r>
      <w:r w:rsidRPr="004E7CF4">
        <w:rPr>
          <w:color w:val="000000" w:themeColor="text1"/>
          <w:w w:val="115"/>
        </w:rPr>
        <w:t>của</w:t>
      </w:r>
      <w:r w:rsidRPr="004E7CF4">
        <w:rPr>
          <w:color w:val="000000" w:themeColor="text1"/>
          <w:spacing w:val="-10"/>
          <w:w w:val="115"/>
        </w:rPr>
        <w:t xml:space="preserve"> </w:t>
      </w:r>
      <w:r w:rsidRPr="004E7CF4">
        <w:rPr>
          <w:color w:val="000000" w:themeColor="text1"/>
          <w:w w:val="115"/>
        </w:rPr>
        <w:t>kết</w:t>
      </w:r>
      <w:r w:rsidRPr="004E7CF4">
        <w:rPr>
          <w:color w:val="000000" w:themeColor="text1"/>
          <w:spacing w:val="-7"/>
          <w:w w:val="115"/>
        </w:rPr>
        <w:t xml:space="preserve"> </w:t>
      </w:r>
      <w:r w:rsidRPr="004E7CF4">
        <w:rPr>
          <w:color w:val="000000" w:themeColor="text1"/>
          <w:w w:val="115"/>
        </w:rPr>
        <w:t>quả</w:t>
      </w:r>
      <w:r w:rsidRPr="004E7CF4">
        <w:rPr>
          <w:color w:val="000000" w:themeColor="text1"/>
          <w:spacing w:val="-11"/>
          <w:w w:val="115"/>
        </w:rPr>
        <w:t xml:space="preserve"> </w:t>
      </w:r>
      <w:r w:rsidRPr="004E7CF4">
        <w:rPr>
          <w:color w:val="000000" w:themeColor="text1"/>
          <w:w w:val="115"/>
        </w:rPr>
        <w:t>cuối</w:t>
      </w:r>
      <w:r w:rsidRPr="004E7CF4">
        <w:rPr>
          <w:color w:val="000000" w:themeColor="text1"/>
          <w:spacing w:val="-10"/>
          <w:w w:val="115"/>
        </w:rPr>
        <w:t xml:space="preserve"> </w:t>
      </w:r>
      <w:r w:rsidRPr="004E7CF4">
        <w:rPr>
          <w:color w:val="000000" w:themeColor="text1"/>
          <w:w w:val="115"/>
        </w:rPr>
        <w:t>cùng,</w:t>
      </w:r>
      <w:r w:rsidRPr="004E7CF4">
        <w:rPr>
          <w:color w:val="000000" w:themeColor="text1"/>
          <w:spacing w:val="-8"/>
          <w:w w:val="115"/>
        </w:rPr>
        <w:t xml:space="preserve"> </w:t>
      </w:r>
      <w:r w:rsidRPr="004E7CF4">
        <w:rPr>
          <w:color w:val="000000" w:themeColor="text1"/>
          <w:w w:val="115"/>
        </w:rPr>
        <w:t>Ban</w:t>
      </w:r>
      <w:r w:rsidRPr="004E7CF4">
        <w:rPr>
          <w:color w:val="000000" w:themeColor="text1"/>
          <w:spacing w:val="-7"/>
          <w:w w:val="115"/>
        </w:rPr>
        <w:t xml:space="preserve"> </w:t>
      </w:r>
      <w:r w:rsidRPr="004E7CF4">
        <w:rPr>
          <w:color w:val="000000" w:themeColor="text1"/>
          <w:w w:val="115"/>
        </w:rPr>
        <w:t>Tổ</w:t>
      </w:r>
      <w:r w:rsidRPr="004E7CF4">
        <w:rPr>
          <w:color w:val="000000" w:themeColor="text1"/>
          <w:spacing w:val="-8"/>
          <w:w w:val="115"/>
        </w:rPr>
        <w:t xml:space="preserve"> </w:t>
      </w:r>
      <w:r w:rsidRPr="004E7CF4">
        <w:rPr>
          <w:color w:val="000000" w:themeColor="text1"/>
          <w:w w:val="115"/>
        </w:rPr>
        <w:t>chức</w:t>
      </w:r>
      <w:r w:rsidRPr="004E7CF4">
        <w:rPr>
          <w:color w:val="000000" w:themeColor="text1"/>
          <w:spacing w:val="-10"/>
          <w:w w:val="115"/>
        </w:rPr>
        <w:t xml:space="preserve"> </w:t>
      </w:r>
      <w:r w:rsidRPr="004E7CF4">
        <w:rPr>
          <w:color w:val="000000" w:themeColor="text1"/>
          <w:w w:val="115"/>
        </w:rPr>
        <w:t>sẽ</w:t>
      </w:r>
      <w:r w:rsidRPr="004E7CF4">
        <w:rPr>
          <w:color w:val="000000" w:themeColor="text1"/>
          <w:spacing w:val="-11"/>
          <w:w w:val="115"/>
        </w:rPr>
        <w:t xml:space="preserve"> </w:t>
      </w:r>
      <w:r w:rsidRPr="004E7CF4">
        <w:rPr>
          <w:color w:val="000000" w:themeColor="text1"/>
          <w:w w:val="115"/>
        </w:rPr>
        <w:t>tắt</w:t>
      </w:r>
      <w:r w:rsidRPr="004E7CF4">
        <w:rPr>
          <w:color w:val="000000" w:themeColor="text1"/>
          <w:spacing w:val="-8"/>
          <w:w w:val="115"/>
        </w:rPr>
        <w:t xml:space="preserve"> </w:t>
      </w:r>
      <w:r w:rsidRPr="004E7CF4">
        <w:rPr>
          <w:color w:val="000000" w:themeColor="text1"/>
          <w:w w:val="115"/>
        </w:rPr>
        <w:t>bảng điểm</w:t>
      </w:r>
      <w:r w:rsidRPr="004E7CF4">
        <w:rPr>
          <w:color w:val="000000" w:themeColor="text1"/>
          <w:spacing w:val="-3"/>
          <w:w w:val="115"/>
        </w:rPr>
        <w:t xml:space="preserve"> </w:t>
      </w:r>
      <w:r w:rsidRPr="004E7CF4">
        <w:rPr>
          <w:color w:val="000000" w:themeColor="text1"/>
          <w:w w:val="115"/>
        </w:rPr>
        <w:t>vào</w:t>
      </w:r>
      <w:r w:rsidRPr="004E7CF4">
        <w:rPr>
          <w:color w:val="000000" w:themeColor="text1"/>
          <w:spacing w:val="-4"/>
          <w:w w:val="115"/>
        </w:rPr>
        <w:t xml:space="preserve"> </w:t>
      </w:r>
      <w:r w:rsidRPr="004E7CF4">
        <w:rPr>
          <w:color w:val="000000" w:themeColor="text1"/>
          <w:w w:val="115"/>
        </w:rPr>
        <w:t>cuối</w:t>
      </w:r>
      <w:r w:rsidRPr="004E7CF4">
        <w:rPr>
          <w:color w:val="000000" w:themeColor="text1"/>
          <w:spacing w:val="-4"/>
          <w:w w:val="115"/>
        </w:rPr>
        <w:t xml:space="preserve"> </w:t>
      </w:r>
      <w:r w:rsidRPr="004E7CF4">
        <w:rPr>
          <w:color w:val="000000" w:themeColor="text1"/>
          <w:w w:val="115"/>
        </w:rPr>
        <w:t>giờ</w:t>
      </w:r>
      <w:r w:rsidRPr="004E7CF4">
        <w:rPr>
          <w:color w:val="000000" w:themeColor="text1"/>
          <w:spacing w:val="-7"/>
          <w:w w:val="115"/>
        </w:rPr>
        <w:t xml:space="preserve"> </w:t>
      </w:r>
      <w:r w:rsidRPr="004E7CF4">
        <w:rPr>
          <w:color w:val="000000" w:themeColor="text1"/>
          <w:w w:val="115"/>
        </w:rPr>
        <w:t>thi</w:t>
      </w:r>
      <w:r w:rsidRPr="004E7CF4">
        <w:rPr>
          <w:color w:val="000000" w:themeColor="text1"/>
          <w:spacing w:val="-4"/>
          <w:w w:val="115"/>
        </w:rPr>
        <w:t xml:space="preserve"> </w:t>
      </w:r>
      <w:r w:rsidRPr="004E7CF4">
        <w:rPr>
          <w:color w:val="000000" w:themeColor="text1"/>
          <w:w w:val="115"/>
        </w:rPr>
        <w:t>(chỉ</w:t>
      </w:r>
      <w:r w:rsidRPr="004E7CF4">
        <w:rPr>
          <w:color w:val="000000" w:themeColor="text1"/>
          <w:spacing w:val="-9"/>
          <w:w w:val="115"/>
        </w:rPr>
        <w:t xml:space="preserve"> </w:t>
      </w:r>
      <w:r w:rsidRPr="004E7CF4">
        <w:rPr>
          <w:color w:val="000000" w:themeColor="text1"/>
          <w:w w:val="115"/>
        </w:rPr>
        <w:t>các</w:t>
      </w:r>
      <w:r w:rsidRPr="004E7CF4">
        <w:rPr>
          <w:color w:val="000000" w:themeColor="text1"/>
          <w:spacing w:val="-6"/>
          <w:w w:val="115"/>
        </w:rPr>
        <w:t xml:space="preserve"> </w:t>
      </w:r>
      <w:r w:rsidRPr="004E7CF4">
        <w:rPr>
          <w:color w:val="000000" w:themeColor="text1"/>
          <w:w w:val="115"/>
        </w:rPr>
        <w:t>đội</w:t>
      </w:r>
      <w:r w:rsidRPr="004E7CF4">
        <w:rPr>
          <w:color w:val="000000" w:themeColor="text1"/>
          <w:spacing w:val="-6"/>
          <w:w w:val="115"/>
        </w:rPr>
        <w:t xml:space="preserve"> </w:t>
      </w:r>
      <w:r w:rsidRPr="004E7CF4">
        <w:rPr>
          <w:color w:val="000000" w:themeColor="text1"/>
          <w:w w:val="115"/>
        </w:rPr>
        <w:t>và</w:t>
      </w:r>
      <w:r w:rsidRPr="004E7CF4">
        <w:rPr>
          <w:color w:val="000000" w:themeColor="text1"/>
          <w:spacing w:val="-6"/>
          <w:w w:val="115"/>
        </w:rPr>
        <w:t xml:space="preserve"> </w:t>
      </w:r>
      <w:r w:rsidRPr="004E7CF4">
        <w:rPr>
          <w:color w:val="000000" w:themeColor="text1"/>
          <w:w w:val="115"/>
        </w:rPr>
        <w:t>Ban</w:t>
      </w:r>
      <w:r w:rsidRPr="004E7CF4">
        <w:rPr>
          <w:color w:val="000000" w:themeColor="text1"/>
          <w:spacing w:val="-7"/>
          <w:w w:val="115"/>
        </w:rPr>
        <w:t xml:space="preserve"> </w:t>
      </w:r>
      <w:r w:rsidRPr="004E7CF4">
        <w:rPr>
          <w:color w:val="000000" w:themeColor="text1"/>
          <w:w w:val="115"/>
        </w:rPr>
        <w:t>Tổ</w:t>
      </w:r>
      <w:r w:rsidRPr="004E7CF4">
        <w:rPr>
          <w:color w:val="000000" w:themeColor="text1"/>
          <w:spacing w:val="-4"/>
          <w:w w:val="115"/>
        </w:rPr>
        <w:t xml:space="preserve"> </w:t>
      </w:r>
      <w:r w:rsidRPr="004E7CF4">
        <w:rPr>
          <w:color w:val="000000" w:themeColor="text1"/>
          <w:w w:val="115"/>
        </w:rPr>
        <w:t>chức,</w:t>
      </w:r>
      <w:r w:rsidRPr="004E7CF4">
        <w:rPr>
          <w:color w:val="000000" w:themeColor="text1"/>
          <w:spacing w:val="-6"/>
          <w:w w:val="115"/>
        </w:rPr>
        <w:t xml:space="preserve"> </w:t>
      </w:r>
      <w:r w:rsidRPr="004E7CF4">
        <w:rPr>
          <w:color w:val="000000" w:themeColor="text1"/>
          <w:w w:val="115"/>
        </w:rPr>
        <w:t>Ban</w:t>
      </w:r>
      <w:r w:rsidRPr="004E7CF4">
        <w:rPr>
          <w:color w:val="000000" w:themeColor="text1"/>
          <w:spacing w:val="-6"/>
          <w:w w:val="115"/>
        </w:rPr>
        <w:t xml:space="preserve"> </w:t>
      </w:r>
      <w:r w:rsidRPr="004E7CF4">
        <w:rPr>
          <w:color w:val="000000" w:themeColor="text1"/>
          <w:w w:val="115"/>
        </w:rPr>
        <w:t>giám</w:t>
      </w:r>
      <w:r w:rsidRPr="004E7CF4">
        <w:rPr>
          <w:color w:val="000000" w:themeColor="text1"/>
          <w:spacing w:val="-2"/>
          <w:w w:val="115"/>
        </w:rPr>
        <w:t xml:space="preserve"> </w:t>
      </w:r>
      <w:r w:rsidRPr="004E7CF4">
        <w:rPr>
          <w:color w:val="000000" w:themeColor="text1"/>
          <w:w w:val="115"/>
        </w:rPr>
        <w:t>khảo</w:t>
      </w:r>
      <w:r w:rsidRPr="004E7CF4">
        <w:rPr>
          <w:color w:val="000000" w:themeColor="text1"/>
          <w:spacing w:val="-7"/>
          <w:w w:val="115"/>
        </w:rPr>
        <w:t xml:space="preserve"> </w:t>
      </w:r>
      <w:r w:rsidRPr="004E7CF4">
        <w:rPr>
          <w:color w:val="000000" w:themeColor="text1"/>
          <w:w w:val="115"/>
        </w:rPr>
        <w:t>mới</w:t>
      </w:r>
      <w:r w:rsidRPr="004E7CF4">
        <w:rPr>
          <w:color w:val="000000" w:themeColor="text1"/>
          <w:spacing w:val="-5"/>
          <w:w w:val="115"/>
        </w:rPr>
        <w:t xml:space="preserve"> </w:t>
      </w:r>
      <w:r w:rsidRPr="004E7CF4">
        <w:rPr>
          <w:color w:val="000000" w:themeColor="text1"/>
          <w:w w:val="115"/>
        </w:rPr>
        <w:t>xem</w:t>
      </w:r>
      <w:r w:rsidRPr="004E7CF4">
        <w:rPr>
          <w:color w:val="000000" w:themeColor="text1"/>
          <w:spacing w:val="-1"/>
          <w:w w:val="115"/>
        </w:rPr>
        <w:t xml:space="preserve"> </w:t>
      </w:r>
      <w:r w:rsidRPr="004E7CF4">
        <w:rPr>
          <w:color w:val="000000" w:themeColor="text1"/>
          <w:w w:val="115"/>
        </w:rPr>
        <w:t>được).</w:t>
      </w:r>
    </w:p>
    <w:p w:rsidR="004E7CF4" w:rsidRPr="004E7CF4" w:rsidRDefault="004E7CF4">
      <w:pPr>
        <w:pStyle w:val="BodyText"/>
        <w:spacing w:before="1" w:line="367" w:lineRule="auto"/>
        <w:ind w:left="101" w:right="387" w:firstLine="701"/>
        <w:jc w:val="both"/>
        <w:rPr>
          <w:color w:val="000000" w:themeColor="text1"/>
          <w:w w:val="115"/>
          <w:sz w:val="36"/>
          <w:szCs w:val="36"/>
        </w:rPr>
      </w:pPr>
    </w:p>
    <w:p w:rsidR="004E7CF4" w:rsidRPr="004E7CF4" w:rsidRDefault="004E7CF4" w:rsidP="004E7CF4">
      <w:pPr>
        <w:pStyle w:val="BodyText"/>
        <w:spacing w:before="1" w:line="367" w:lineRule="auto"/>
        <w:ind w:right="387"/>
        <w:jc w:val="both"/>
        <w:rPr>
          <w:color w:val="000000" w:themeColor="text1"/>
          <w:w w:val="115"/>
          <w:sz w:val="36"/>
          <w:szCs w:val="36"/>
        </w:rPr>
      </w:pPr>
      <w:r w:rsidRPr="004E7CF4">
        <w:rPr>
          <w:color w:val="000000" w:themeColor="text1"/>
          <w:w w:val="115"/>
          <w:sz w:val="36"/>
          <w:szCs w:val="36"/>
        </w:rPr>
        <w:t xml:space="preserve">                                                                                                                                                                                        </w:t>
      </w:r>
    </w:p>
    <w:p w:rsidR="004E7CF4" w:rsidRPr="004E7CF4" w:rsidRDefault="004E7CF4" w:rsidP="004E7CF4">
      <w:pPr>
        <w:pStyle w:val="BodyText"/>
        <w:spacing w:before="1" w:line="367" w:lineRule="auto"/>
        <w:ind w:right="387"/>
        <w:jc w:val="both"/>
        <w:rPr>
          <w:color w:val="FFFFFF" w:themeColor="background1"/>
          <w:w w:val="115"/>
          <w:sz w:val="2"/>
          <w:szCs w:val="2"/>
        </w:rPr>
      </w:pPr>
      <w:r w:rsidRPr="004E7CF4">
        <w:rPr>
          <w:color w:val="FFFFFF" w:themeColor="background1"/>
          <w:w w:val="115"/>
          <w:sz w:val="2"/>
          <w:szCs w:val="2"/>
        </w:rPr>
        <w:t xml:space="preserve">Hihi, một khởi đầu thật tốt đúng không!!! Flag nà                                                                                                          </w:t>
      </w:r>
    </w:p>
    <w:p w:rsidR="004E7CF4" w:rsidRPr="004E7CF4" w:rsidRDefault="004E7CF4" w:rsidP="004E7CF4">
      <w:pPr>
        <w:pStyle w:val="BodyText"/>
        <w:spacing w:before="1" w:line="367" w:lineRule="auto"/>
        <w:ind w:right="387"/>
        <w:jc w:val="both"/>
        <w:rPr>
          <w:color w:val="FFFFFF" w:themeColor="background1"/>
          <w:w w:val="115"/>
          <w:sz w:val="2"/>
          <w:szCs w:val="2"/>
        </w:rPr>
      </w:pPr>
      <w:r w:rsidRPr="004E7CF4">
        <w:rPr>
          <w:color w:val="FFFFFF" w:themeColor="background1"/>
          <w:w w:val="115"/>
          <w:sz w:val="2"/>
          <w:szCs w:val="2"/>
        </w:rPr>
        <w:t xml:space="preserve">miniCTF{PIS_need_U}                                                                                                                                             </w:t>
      </w:r>
    </w:p>
    <w:p w:rsidR="004E7CF4" w:rsidRDefault="004E7CF4">
      <w:pPr>
        <w:pStyle w:val="BodyText"/>
        <w:spacing w:before="1" w:line="367" w:lineRule="auto"/>
        <w:ind w:left="101" w:right="387" w:firstLine="701"/>
        <w:jc w:val="both"/>
        <w:rPr>
          <w:b/>
          <w:color w:val="000000" w:themeColor="text1"/>
          <w:w w:val="115"/>
          <w:sz w:val="36"/>
          <w:szCs w:val="36"/>
        </w:rPr>
      </w:pPr>
      <w:r w:rsidRPr="004E7CF4">
        <w:rPr>
          <w:b/>
          <w:color w:val="000000" w:themeColor="text1"/>
          <w:w w:val="115"/>
          <w:sz w:val="36"/>
          <w:szCs w:val="36"/>
        </w:rPr>
        <w:t>NĂM NAY ĐƯỢC GIẢI NHÌ VỚI GIẢI 3 NÈ!!! Quẩy lên</w:t>
      </w:r>
    </w:p>
    <w:p w:rsidR="004E7CF4" w:rsidRDefault="004E7CF4">
      <w:pPr>
        <w:pStyle w:val="BodyText"/>
        <w:spacing w:before="1" w:line="367" w:lineRule="auto"/>
        <w:ind w:left="101" w:right="387" w:firstLine="701"/>
        <w:jc w:val="both"/>
        <w:rPr>
          <w:b/>
          <w:color w:val="000000" w:themeColor="text1"/>
          <w:w w:val="115"/>
          <w:sz w:val="36"/>
          <w:szCs w:val="36"/>
        </w:rPr>
      </w:pPr>
    </w:p>
    <w:p w:rsidR="004E7CF4" w:rsidRDefault="004E7CF4">
      <w:pPr>
        <w:pStyle w:val="BodyText"/>
        <w:spacing w:before="1" w:line="367" w:lineRule="auto"/>
        <w:ind w:left="101" w:right="387" w:firstLine="701"/>
        <w:jc w:val="both"/>
        <w:rPr>
          <w:b/>
          <w:color w:val="000000" w:themeColor="text1"/>
          <w:w w:val="115"/>
          <w:sz w:val="36"/>
          <w:szCs w:val="36"/>
        </w:rPr>
      </w:pPr>
      <w:r>
        <w:rPr>
          <w:b/>
          <w:color w:val="000000" w:themeColor="text1"/>
          <w:w w:val="115"/>
          <w:sz w:val="36"/>
          <w:szCs w:val="36"/>
        </w:rPr>
        <w:t xml:space="preserve">Nhưng mà có món quà khác mà mình muốn dành tặng cho bạn…. </w:t>
      </w:r>
    </w:p>
    <w:p w:rsidR="008F6A89" w:rsidRDefault="008F6A89" w:rsidP="004E7CF4">
      <w:pPr>
        <w:pStyle w:val="BodyText"/>
        <w:spacing w:before="1" w:line="367" w:lineRule="auto"/>
        <w:ind w:left="101" w:right="387" w:firstLine="701"/>
        <w:jc w:val="right"/>
        <w:rPr>
          <w:b/>
          <w:color w:val="000000" w:themeColor="text1"/>
          <w:w w:val="115"/>
          <w:sz w:val="36"/>
          <w:szCs w:val="36"/>
        </w:rPr>
      </w:pPr>
      <w:bookmarkStart w:id="0" w:name="_GoBack"/>
      <w:bookmarkEnd w:id="0"/>
    </w:p>
    <w:p w:rsidR="004E7CF4" w:rsidRPr="004E7CF4" w:rsidRDefault="004E7CF4" w:rsidP="004E7CF4">
      <w:pPr>
        <w:pStyle w:val="BodyText"/>
        <w:spacing w:before="1" w:line="367" w:lineRule="auto"/>
        <w:ind w:left="101" w:right="387" w:firstLine="701"/>
        <w:jc w:val="right"/>
        <w:rPr>
          <w:b/>
          <w:color w:val="000000" w:themeColor="text1"/>
          <w:sz w:val="36"/>
          <w:szCs w:val="36"/>
        </w:rPr>
      </w:pPr>
      <w:r>
        <w:rPr>
          <w:b/>
          <w:color w:val="000000" w:themeColor="text1"/>
          <w:w w:val="115"/>
          <w:sz w:val="36"/>
          <w:szCs w:val="36"/>
        </w:rPr>
        <w:t>nhthongDfVn</w:t>
      </w:r>
    </w:p>
    <w:sectPr w:rsidR="004E7CF4" w:rsidRPr="004E7CF4">
      <w:pgSz w:w="11910" w:h="16840"/>
      <w:pgMar w:top="1580" w:right="10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C7F42"/>
    <w:multiLevelType w:val="hybridMultilevel"/>
    <w:tmpl w:val="A3EE5D7E"/>
    <w:lvl w:ilvl="0" w:tplc="1A78EB46">
      <w:start w:val="1"/>
      <w:numFmt w:val="decimal"/>
      <w:lvlText w:val="%1."/>
      <w:lvlJc w:val="left"/>
      <w:pPr>
        <w:ind w:left="802" w:hanging="351"/>
      </w:pPr>
      <w:rPr>
        <w:rFonts w:ascii="Times New Roman" w:eastAsia="Times New Roman" w:hAnsi="Times New Roman" w:cs="Times New Roman" w:hint="default"/>
        <w:w w:val="113"/>
        <w:sz w:val="20"/>
        <w:szCs w:val="20"/>
      </w:rPr>
    </w:lvl>
    <w:lvl w:ilvl="1" w:tplc="8C842A94">
      <w:numFmt w:val="bullet"/>
      <w:lvlText w:val="•"/>
      <w:lvlJc w:val="left"/>
      <w:pPr>
        <w:ind w:left="1680" w:hanging="351"/>
      </w:pPr>
      <w:rPr>
        <w:rFonts w:hint="default"/>
      </w:rPr>
    </w:lvl>
    <w:lvl w:ilvl="2" w:tplc="CB1C95D6">
      <w:numFmt w:val="bullet"/>
      <w:lvlText w:val="•"/>
      <w:lvlJc w:val="left"/>
      <w:pPr>
        <w:ind w:left="2561" w:hanging="351"/>
      </w:pPr>
      <w:rPr>
        <w:rFonts w:hint="default"/>
      </w:rPr>
    </w:lvl>
    <w:lvl w:ilvl="3" w:tplc="D69EF678">
      <w:numFmt w:val="bullet"/>
      <w:lvlText w:val="•"/>
      <w:lvlJc w:val="left"/>
      <w:pPr>
        <w:ind w:left="3441" w:hanging="351"/>
      </w:pPr>
      <w:rPr>
        <w:rFonts w:hint="default"/>
      </w:rPr>
    </w:lvl>
    <w:lvl w:ilvl="4" w:tplc="0BAE8D46">
      <w:numFmt w:val="bullet"/>
      <w:lvlText w:val="•"/>
      <w:lvlJc w:val="left"/>
      <w:pPr>
        <w:ind w:left="4322" w:hanging="351"/>
      </w:pPr>
      <w:rPr>
        <w:rFonts w:hint="default"/>
      </w:rPr>
    </w:lvl>
    <w:lvl w:ilvl="5" w:tplc="3A7C0366">
      <w:numFmt w:val="bullet"/>
      <w:lvlText w:val="•"/>
      <w:lvlJc w:val="left"/>
      <w:pPr>
        <w:ind w:left="5203" w:hanging="351"/>
      </w:pPr>
      <w:rPr>
        <w:rFonts w:hint="default"/>
      </w:rPr>
    </w:lvl>
    <w:lvl w:ilvl="6" w:tplc="B48AA4C4">
      <w:numFmt w:val="bullet"/>
      <w:lvlText w:val="•"/>
      <w:lvlJc w:val="left"/>
      <w:pPr>
        <w:ind w:left="6083" w:hanging="351"/>
      </w:pPr>
      <w:rPr>
        <w:rFonts w:hint="default"/>
      </w:rPr>
    </w:lvl>
    <w:lvl w:ilvl="7" w:tplc="9D2E696E">
      <w:numFmt w:val="bullet"/>
      <w:lvlText w:val="•"/>
      <w:lvlJc w:val="left"/>
      <w:pPr>
        <w:ind w:left="6964" w:hanging="351"/>
      </w:pPr>
      <w:rPr>
        <w:rFonts w:hint="default"/>
      </w:rPr>
    </w:lvl>
    <w:lvl w:ilvl="8" w:tplc="1710068E">
      <w:numFmt w:val="bullet"/>
      <w:lvlText w:val="•"/>
      <w:lvlJc w:val="left"/>
      <w:pPr>
        <w:ind w:left="7845" w:hanging="351"/>
      </w:pPr>
      <w:rPr>
        <w:rFonts w:hint="default"/>
      </w:rPr>
    </w:lvl>
  </w:abstractNum>
  <w:abstractNum w:abstractNumId="1" w15:restartNumberingAfterBreak="0">
    <w:nsid w:val="4F46673E"/>
    <w:multiLevelType w:val="hybridMultilevel"/>
    <w:tmpl w:val="283E4F98"/>
    <w:lvl w:ilvl="0" w:tplc="E8580724">
      <w:numFmt w:val="bullet"/>
      <w:lvlText w:val="-"/>
      <w:lvlJc w:val="left"/>
      <w:pPr>
        <w:ind w:left="101" w:hanging="133"/>
      </w:pPr>
      <w:rPr>
        <w:rFonts w:ascii="Times New Roman" w:eastAsia="Times New Roman" w:hAnsi="Times New Roman" w:cs="Times New Roman" w:hint="default"/>
        <w:color w:val="333333"/>
        <w:w w:val="102"/>
        <w:sz w:val="20"/>
        <w:szCs w:val="20"/>
      </w:rPr>
    </w:lvl>
    <w:lvl w:ilvl="1" w:tplc="690E9D50">
      <w:numFmt w:val="bullet"/>
      <w:lvlText w:val="•"/>
      <w:lvlJc w:val="left"/>
      <w:pPr>
        <w:ind w:left="1050" w:hanging="133"/>
      </w:pPr>
      <w:rPr>
        <w:rFonts w:hint="default"/>
      </w:rPr>
    </w:lvl>
    <w:lvl w:ilvl="2" w:tplc="95BE4998">
      <w:numFmt w:val="bullet"/>
      <w:lvlText w:val="•"/>
      <w:lvlJc w:val="left"/>
      <w:pPr>
        <w:ind w:left="2001" w:hanging="133"/>
      </w:pPr>
      <w:rPr>
        <w:rFonts w:hint="default"/>
      </w:rPr>
    </w:lvl>
    <w:lvl w:ilvl="3" w:tplc="9E8C0FFE">
      <w:numFmt w:val="bullet"/>
      <w:lvlText w:val="•"/>
      <w:lvlJc w:val="left"/>
      <w:pPr>
        <w:ind w:left="2951" w:hanging="133"/>
      </w:pPr>
      <w:rPr>
        <w:rFonts w:hint="default"/>
      </w:rPr>
    </w:lvl>
    <w:lvl w:ilvl="4" w:tplc="D5B04254">
      <w:numFmt w:val="bullet"/>
      <w:lvlText w:val="•"/>
      <w:lvlJc w:val="left"/>
      <w:pPr>
        <w:ind w:left="3902" w:hanging="133"/>
      </w:pPr>
      <w:rPr>
        <w:rFonts w:hint="default"/>
      </w:rPr>
    </w:lvl>
    <w:lvl w:ilvl="5" w:tplc="1FC42A0C">
      <w:numFmt w:val="bullet"/>
      <w:lvlText w:val="•"/>
      <w:lvlJc w:val="left"/>
      <w:pPr>
        <w:ind w:left="4853" w:hanging="133"/>
      </w:pPr>
      <w:rPr>
        <w:rFonts w:hint="default"/>
      </w:rPr>
    </w:lvl>
    <w:lvl w:ilvl="6" w:tplc="6652F84C">
      <w:numFmt w:val="bullet"/>
      <w:lvlText w:val="•"/>
      <w:lvlJc w:val="left"/>
      <w:pPr>
        <w:ind w:left="5803" w:hanging="133"/>
      </w:pPr>
      <w:rPr>
        <w:rFonts w:hint="default"/>
      </w:rPr>
    </w:lvl>
    <w:lvl w:ilvl="7" w:tplc="25348B94">
      <w:numFmt w:val="bullet"/>
      <w:lvlText w:val="•"/>
      <w:lvlJc w:val="left"/>
      <w:pPr>
        <w:ind w:left="6754" w:hanging="133"/>
      </w:pPr>
      <w:rPr>
        <w:rFonts w:hint="default"/>
      </w:rPr>
    </w:lvl>
    <w:lvl w:ilvl="8" w:tplc="3AFEA4C2">
      <w:numFmt w:val="bullet"/>
      <w:lvlText w:val="•"/>
      <w:lvlJc w:val="left"/>
      <w:pPr>
        <w:ind w:left="7705" w:hanging="13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75E5C"/>
    <w:rsid w:val="003B740D"/>
    <w:rsid w:val="004E7CF4"/>
    <w:rsid w:val="00775E5C"/>
    <w:rsid w:val="008F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8881A0A"/>
  <w15:docId w15:val="{E5D66382-A5CD-422D-899A-CBEE6300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1"/>
      <w:ind w:left="267"/>
      <w:outlineLvl w:val="0"/>
    </w:pPr>
    <w:rPr>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2"/>
      <w:ind w:left="802" w:hanging="35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46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Luat tinh diem thi so khao 2019.docx</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Luat tinh diem thi so khao 2019.docx</dc:title>
  <dc:creator>ducdm</dc:creator>
  <cp:lastModifiedBy>Thống Nguyễn</cp:lastModifiedBy>
  <cp:revision>3</cp:revision>
  <dcterms:created xsi:type="dcterms:W3CDTF">2019-11-04T14:34:00Z</dcterms:created>
  <dcterms:modified xsi:type="dcterms:W3CDTF">2019-11-04T14:49:00Z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LastSaved">
    <vt:filetime>2019-11-04T00:00:00Z</vt:filetime>
  </property>
</Properties>
</file>