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08B80" w14:textId="77777777" w:rsidR="00B91A32" w:rsidRDefault="00B91A32" w:rsidP="00487193">
      <w:pPr>
        <w:rPr>
          <w:rFonts w:ascii="Times New Roman" w:hAnsi="Times New Roman" w:cs="Times New Roman"/>
          <w:b/>
          <w:sz w:val="28"/>
          <w:szCs w:val="24"/>
          <w:lang w:val="en-US"/>
        </w:rPr>
      </w:pPr>
    </w:p>
    <w:p w14:paraId="18E464BA" w14:textId="77777777" w:rsidR="00B91A32" w:rsidRDefault="00B91A32" w:rsidP="00487193">
      <w:pPr>
        <w:rPr>
          <w:rFonts w:ascii="Times New Roman" w:hAnsi="Times New Roman" w:cs="Times New Roman"/>
          <w:b/>
          <w:sz w:val="28"/>
          <w:szCs w:val="24"/>
          <w:lang w:val="en-US"/>
        </w:rPr>
      </w:pPr>
    </w:p>
    <w:p w14:paraId="0CF8E208" w14:textId="77777777" w:rsidR="00B91A32" w:rsidRDefault="00B91A32" w:rsidP="00487193">
      <w:pPr>
        <w:rPr>
          <w:rFonts w:ascii="Times New Roman" w:hAnsi="Times New Roman" w:cs="Times New Roman"/>
          <w:b/>
          <w:sz w:val="28"/>
          <w:szCs w:val="24"/>
          <w:lang w:val="en-US"/>
        </w:rPr>
      </w:pPr>
    </w:p>
    <w:p w14:paraId="2D762140" w14:textId="7AAA8219" w:rsidR="0046435C" w:rsidRDefault="0046435C" w:rsidP="00487193">
      <w:pPr>
        <w:rPr>
          <w:rFonts w:ascii="Times New Roman" w:hAnsi="Times New Roman" w:cs="Times New Roman"/>
          <w:b/>
          <w:sz w:val="28"/>
          <w:szCs w:val="24"/>
          <w:lang w:val="en-US"/>
        </w:rPr>
      </w:pPr>
    </w:p>
    <w:p w14:paraId="27E665C6" w14:textId="77777777" w:rsidR="0046435C" w:rsidRPr="006A04A4" w:rsidRDefault="0046435C" w:rsidP="0046435C">
      <w:pPr>
        <w:jc w:val="center"/>
        <w:rPr>
          <w:rFonts w:ascii="Times New Roman" w:hAnsi="Times New Roman"/>
          <w:b/>
          <w:color w:val="000000"/>
          <w:sz w:val="24"/>
          <w:szCs w:val="24"/>
          <w:lang w:val="az-Latn-AZ"/>
        </w:rPr>
      </w:pPr>
      <w:r w:rsidRPr="006A04A4">
        <w:rPr>
          <w:rFonts w:ascii="Times New Roman" w:hAnsi="Times New Roman"/>
          <w:b/>
          <w:color w:val="000000"/>
          <w:sz w:val="24"/>
          <w:szCs w:val="24"/>
          <w:lang w:val="az-Latn-AZ"/>
        </w:rPr>
        <w:t>Alqı-Satqı Müqaviləsi</w:t>
      </w:r>
      <w:r>
        <w:rPr>
          <w:rFonts w:ascii="Times New Roman" w:hAnsi="Times New Roman"/>
          <w:b/>
          <w:color w:val="000000"/>
          <w:sz w:val="24"/>
          <w:szCs w:val="24"/>
          <w:lang w:val="az-Latn-AZ"/>
        </w:rPr>
        <w:t xml:space="preserve"> </w:t>
      </w:r>
    </w:p>
    <w:p w14:paraId="0EA90E12" w14:textId="7A4DE7E6" w:rsidR="0046435C" w:rsidRPr="006A04A4" w:rsidRDefault="0046435C" w:rsidP="0046435C">
      <w:pPr>
        <w:autoSpaceDE w:val="0"/>
        <w:jc w:val="both"/>
        <w:rPr>
          <w:rFonts w:ascii="Times New Roman" w:hAnsi="Times New Roman"/>
          <w:b/>
          <w:bCs/>
          <w:color w:val="000000"/>
          <w:sz w:val="24"/>
          <w:szCs w:val="24"/>
          <w:lang w:val="az-Latn-AZ"/>
        </w:rPr>
      </w:pPr>
    </w:p>
    <w:p w14:paraId="00620E85" w14:textId="6C61CA86" w:rsidR="0046435C" w:rsidRDefault="0046435C" w:rsidP="00CF3DA5">
      <w:pPr>
        <w:ind w:firstLine="567"/>
        <w:jc w:val="both"/>
        <w:rPr>
          <w:rFonts w:ascii="Times New Roman" w:hAnsi="Times New Roman"/>
          <w:b/>
          <w:color w:val="000000"/>
          <w:sz w:val="24"/>
          <w:szCs w:val="24"/>
          <w:lang w:val="az-Latn-AZ"/>
        </w:rPr>
      </w:pPr>
      <w:r w:rsidRPr="006A04A4">
        <w:rPr>
          <w:rFonts w:ascii="Times New Roman" w:hAnsi="Times New Roman"/>
          <w:b/>
          <w:color w:val="000000"/>
          <w:sz w:val="24"/>
          <w:szCs w:val="24"/>
          <w:lang w:val="az-Latn-AZ"/>
        </w:rPr>
        <w:t xml:space="preserve">Bakı şəhəri                    </w:t>
      </w:r>
      <w:r>
        <w:rPr>
          <w:rFonts w:ascii="Times New Roman" w:hAnsi="Times New Roman"/>
          <w:b/>
          <w:color w:val="000000"/>
          <w:sz w:val="24"/>
          <w:szCs w:val="24"/>
          <w:lang w:val="az-Latn-AZ"/>
        </w:rPr>
        <w:t xml:space="preserve">                     </w:t>
      </w:r>
      <w:r w:rsidRPr="006A04A4">
        <w:rPr>
          <w:rFonts w:ascii="Times New Roman" w:hAnsi="Times New Roman"/>
          <w:b/>
          <w:color w:val="000000"/>
          <w:sz w:val="24"/>
          <w:szCs w:val="24"/>
          <w:lang w:val="az-Latn-AZ"/>
        </w:rPr>
        <w:t xml:space="preserve">                                 </w:t>
      </w:r>
      <w:r w:rsidR="00B66DFA">
        <w:rPr>
          <w:rFonts w:ascii="Times New Roman" w:hAnsi="Times New Roman"/>
          <w:b/>
          <w:color w:val="000000"/>
          <w:sz w:val="24"/>
          <w:szCs w:val="24"/>
          <w:lang w:val="az-Latn-AZ"/>
        </w:rPr>
        <w:t xml:space="preserve"> </w:t>
      </w:r>
      <w:r>
        <w:rPr>
          <w:rFonts w:ascii="Times New Roman" w:hAnsi="Times New Roman"/>
          <w:b/>
          <w:color w:val="000000"/>
          <w:sz w:val="24"/>
          <w:szCs w:val="24"/>
          <w:lang w:val="az-Latn-AZ"/>
        </w:rPr>
        <w:t xml:space="preserve">    </w:t>
      </w:r>
      <w:r w:rsidR="00934ABB">
        <w:rPr>
          <w:rFonts w:ascii="Times New Roman" w:hAnsi="Times New Roman"/>
          <w:b/>
          <w:color w:val="000000"/>
          <w:sz w:val="24"/>
          <w:szCs w:val="24"/>
          <w:lang w:val="az-Latn-AZ"/>
        </w:rPr>
        <w:t xml:space="preserve">  </w:t>
      </w:r>
      <w:r w:rsidR="00BB0921">
        <w:rPr>
          <w:rFonts w:ascii="Times New Roman" w:hAnsi="Times New Roman"/>
          <w:b/>
          <w:color w:val="000000"/>
          <w:sz w:val="24"/>
          <w:szCs w:val="24"/>
          <w:lang w:val="az-Latn-AZ"/>
        </w:rPr>
        <w:t>«2</w:t>
      </w:r>
      <w:r w:rsidR="00642418">
        <w:rPr>
          <w:rFonts w:ascii="Times New Roman" w:hAnsi="Times New Roman"/>
          <w:b/>
          <w:color w:val="000000"/>
          <w:sz w:val="24"/>
          <w:szCs w:val="24"/>
          <w:lang w:val="az-Latn-AZ"/>
        </w:rPr>
        <w:t>8</w:t>
      </w:r>
      <w:r w:rsidR="00934ABB" w:rsidRPr="00142D5E">
        <w:rPr>
          <w:rFonts w:ascii="Times New Roman" w:hAnsi="Times New Roman"/>
          <w:b/>
          <w:color w:val="000000"/>
          <w:sz w:val="24"/>
          <w:szCs w:val="24"/>
          <w:lang w:val="az-Latn-AZ"/>
        </w:rPr>
        <w:t>»  «</w:t>
      </w:r>
      <w:r w:rsidR="00642418">
        <w:rPr>
          <w:rFonts w:ascii="Times New Roman" w:hAnsi="Times New Roman"/>
          <w:b/>
          <w:color w:val="000000"/>
          <w:sz w:val="24"/>
          <w:szCs w:val="24"/>
          <w:lang w:val="az-Latn-AZ"/>
        </w:rPr>
        <w:t>Avqust</w:t>
      </w:r>
      <w:r w:rsidR="00934ABB" w:rsidRPr="00142D5E">
        <w:rPr>
          <w:rFonts w:ascii="Times New Roman" w:hAnsi="Times New Roman"/>
          <w:b/>
          <w:color w:val="000000"/>
          <w:sz w:val="24"/>
          <w:szCs w:val="24"/>
          <w:lang w:val="az-Latn-AZ"/>
        </w:rPr>
        <w:t>» 202</w:t>
      </w:r>
      <w:r w:rsidR="00821D05">
        <w:rPr>
          <w:rFonts w:ascii="Times New Roman" w:hAnsi="Times New Roman"/>
          <w:b/>
          <w:color w:val="000000"/>
          <w:sz w:val="24"/>
          <w:szCs w:val="24"/>
          <w:lang w:val="az-Latn-AZ"/>
        </w:rPr>
        <w:t>6-cı</w:t>
      </w:r>
      <w:r w:rsidR="00934ABB" w:rsidRPr="00142D5E">
        <w:rPr>
          <w:rFonts w:ascii="Times New Roman" w:hAnsi="Times New Roman"/>
          <w:b/>
          <w:color w:val="000000"/>
          <w:sz w:val="24"/>
          <w:szCs w:val="24"/>
          <w:lang w:val="az-Latn-AZ"/>
        </w:rPr>
        <w:t xml:space="preserve"> il</w:t>
      </w:r>
    </w:p>
    <w:p w14:paraId="0E3FD165" w14:textId="77777777" w:rsidR="00CF3DA5" w:rsidRPr="00CF3DA5" w:rsidRDefault="00CF3DA5" w:rsidP="00CF3DA5">
      <w:pPr>
        <w:ind w:firstLine="567"/>
        <w:jc w:val="both"/>
        <w:rPr>
          <w:rFonts w:ascii="Times New Roman" w:hAnsi="Times New Roman"/>
          <w:b/>
          <w:color w:val="000000"/>
          <w:sz w:val="24"/>
          <w:szCs w:val="24"/>
          <w:lang w:val="az-Latn-AZ"/>
        </w:rPr>
      </w:pPr>
    </w:p>
    <w:p w14:paraId="4CD3C1AF" w14:textId="6C127E6B" w:rsidR="0046435C" w:rsidRPr="000618E7" w:rsidRDefault="0046435C" w:rsidP="0046435C">
      <w:pPr>
        <w:autoSpaceDE w:val="0"/>
        <w:ind w:firstLine="567"/>
        <w:jc w:val="both"/>
        <w:rPr>
          <w:rFonts w:ascii="Times New Roman" w:hAnsi="Times New Roman"/>
          <w:sz w:val="24"/>
          <w:szCs w:val="24"/>
          <w:lang w:val="az-Latn-AZ"/>
        </w:rPr>
      </w:pPr>
      <w:r w:rsidRPr="00B13376">
        <w:rPr>
          <w:rFonts w:ascii="Times New Roman" w:hAnsi="Times New Roman"/>
          <w:sz w:val="24"/>
          <w:szCs w:val="24"/>
          <w:lang w:val="az-Latn-AZ"/>
        </w:rPr>
        <w:t>Bir tərəfdə</w:t>
      </w:r>
      <w:r>
        <w:rPr>
          <w:rFonts w:ascii="Times New Roman" w:hAnsi="Times New Roman"/>
          <w:sz w:val="24"/>
          <w:szCs w:val="24"/>
          <w:lang w:val="az-Latn-AZ"/>
        </w:rPr>
        <w:t xml:space="preserve">n </w:t>
      </w:r>
      <w:r w:rsidRPr="00B13376">
        <w:rPr>
          <w:rFonts w:ascii="Times New Roman" w:hAnsi="Times New Roman"/>
          <w:sz w:val="24"/>
          <w:szCs w:val="24"/>
          <w:lang w:val="az-Latn-AZ"/>
        </w:rPr>
        <w:t xml:space="preserve">Azərbaycan Respublikasının qüvvədə olan qanunları və öz Nizamnaməsi </w:t>
      </w:r>
      <w:r>
        <w:rPr>
          <w:rFonts w:ascii="Times New Roman" w:hAnsi="Times New Roman"/>
          <w:sz w:val="24"/>
          <w:szCs w:val="24"/>
          <w:lang w:val="az-Latn-AZ"/>
        </w:rPr>
        <w:br/>
      </w:r>
      <w:r w:rsidRPr="00B13376">
        <w:rPr>
          <w:rFonts w:ascii="Times New Roman" w:hAnsi="Times New Roman"/>
          <w:sz w:val="24"/>
          <w:szCs w:val="24"/>
          <w:lang w:val="az-Latn-AZ"/>
        </w:rPr>
        <w:t xml:space="preserve">əsasında fəaliyyət göstərən </w:t>
      </w:r>
      <w:r w:rsidRPr="00BC2485">
        <w:rPr>
          <w:rFonts w:ascii="Times New Roman" w:hAnsi="Times New Roman"/>
          <w:b/>
          <w:sz w:val="24"/>
          <w:szCs w:val="24"/>
          <w:lang w:val="az-Latn-AZ"/>
        </w:rPr>
        <w:t>“Lux Residence” Məhdud Məsuliyyətli Cəmiyyəti</w:t>
      </w:r>
      <w:r>
        <w:rPr>
          <w:rFonts w:ascii="Times New Roman" w:hAnsi="Times New Roman"/>
          <w:sz w:val="24"/>
          <w:szCs w:val="24"/>
          <w:lang w:val="az-Latn-AZ"/>
        </w:rPr>
        <w:t xml:space="preserve"> (bundan sonra “Satıcı</w:t>
      </w:r>
      <w:r w:rsidRPr="00B13376">
        <w:rPr>
          <w:rFonts w:ascii="Times New Roman" w:hAnsi="Times New Roman"/>
          <w:sz w:val="24"/>
          <w:szCs w:val="24"/>
          <w:lang w:val="az-Latn-AZ"/>
        </w:rPr>
        <w:t xml:space="preserve">” adlandırılacaq), </w:t>
      </w:r>
      <w:r w:rsidRPr="00312E5C">
        <w:rPr>
          <w:rFonts w:ascii="Times New Roman" w:hAnsi="Times New Roman"/>
          <w:b/>
          <w:sz w:val="24"/>
          <w:szCs w:val="24"/>
          <w:lang w:val="az-Latn-AZ"/>
        </w:rPr>
        <w:t>Direktor</w:t>
      </w:r>
      <w:r>
        <w:rPr>
          <w:rFonts w:ascii="Times New Roman" w:hAnsi="Times New Roman"/>
          <w:b/>
          <w:sz w:val="24"/>
          <w:szCs w:val="24"/>
          <w:lang w:val="az-Latn-AZ"/>
        </w:rPr>
        <w:t xml:space="preserve"> </w:t>
      </w:r>
      <w:r w:rsidR="00821D05">
        <w:rPr>
          <w:rFonts w:ascii="Times New Roman" w:hAnsi="Times New Roman"/>
          <w:b/>
          <w:sz w:val="24"/>
          <w:szCs w:val="24"/>
          <w:lang w:val="az-Latn-AZ"/>
        </w:rPr>
        <w:t xml:space="preserve">Cəfərzadə Hüseyn İlşat </w:t>
      </w:r>
      <w:r w:rsidRPr="00312E5C">
        <w:rPr>
          <w:rFonts w:ascii="Times New Roman" w:hAnsi="Times New Roman"/>
          <w:b/>
          <w:sz w:val="24"/>
          <w:szCs w:val="24"/>
          <w:lang w:val="az-Latn-AZ"/>
        </w:rPr>
        <w:t>oğlu</w:t>
      </w:r>
      <w:r w:rsidRPr="00B13376">
        <w:rPr>
          <w:rFonts w:ascii="Times New Roman" w:hAnsi="Times New Roman"/>
          <w:sz w:val="24"/>
          <w:szCs w:val="24"/>
          <w:lang w:val="az-Latn-AZ"/>
        </w:rPr>
        <w:t xml:space="preserve"> şəxsində təmsil olunan,</w:t>
      </w:r>
      <w:r w:rsidR="002E700D">
        <w:rPr>
          <w:rFonts w:ascii="Times New Roman" w:hAnsi="Times New Roman"/>
          <w:sz w:val="24"/>
          <w:szCs w:val="24"/>
          <w:lang w:val="az-Latn-AZ"/>
        </w:rPr>
        <w:t xml:space="preserve"> </w:t>
      </w:r>
      <w:r w:rsidRPr="00B13376">
        <w:rPr>
          <w:rFonts w:ascii="Times New Roman" w:hAnsi="Times New Roman"/>
          <w:sz w:val="24"/>
          <w:szCs w:val="24"/>
          <w:lang w:val="az-Latn-AZ"/>
        </w:rPr>
        <w:t>digər tərəfdən</w:t>
      </w:r>
      <w:r w:rsidR="00FC02F0">
        <w:rPr>
          <w:rFonts w:ascii="Times New Roman" w:hAnsi="Times New Roman"/>
          <w:sz w:val="24"/>
          <w:szCs w:val="24"/>
          <w:lang w:val="az-Latn-AZ"/>
        </w:rPr>
        <w:t>,</w:t>
      </w:r>
      <w:r w:rsidR="00944D7C">
        <w:rPr>
          <w:rFonts w:ascii="Times New Roman" w:hAnsi="Times New Roman"/>
          <w:sz w:val="24"/>
          <w:szCs w:val="24"/>
          <w:lang w:val="az-Latn-AZ"/>
        </w:rPr>
        <w:t xml:space="preserve"> </w:t>
      </w:r>
      <w:r w:rsidR="00BB0921">
        <w:rPr>
          <w:rFonts w:ascii="Times New Roman" w:hAnsi="Times New Roman"/>
          <w:sz w:val="24"/>
          <w:szCs w:val="24"/>
          <w:lang w:val="az-Latn-AZ"/>
        </w:rPr>
        <w:t xml:space="preserve">Azərbaycan Respublikasının vətəndaşı, </w:t>
      </w:r>
      <w:r w:rsidR="005C2C9E">
        <w:rPr>
          <w:rFonts w:ascii="Times New Roman" w:hAnsi="Times New Roman"/>
          <w:sz w:val="24"/>
          <w:szCs w:val="24"/>
          <w:lang w:val="az-Latn-AZ"/>
        </w:rPr>
        <w:t>________________________________</w:t>
      </w:r>
      <w:r w:rsidR="00642418">
        <w:rPr>
          <w:rFonts w:ascii="Times New Roman" w:hAnsi="Times New Roman"/>
          <w:sz w:val="24"/>
          <w:szCs w:val="24"/>
          <w:lang w:val="az-Latn-AZ"/>
        </w:rPr>
        <w:t xml:space="preserve"> ünvanında qeydiyyatda olan </w:t>
      </w:r>
      <w:r w:rsidR="005C2C9E">
        <w:rPr>
          <w:rFonts w:ascii="Times New Roman" w:hAnsi="Times New Roman"/>
          <w:b/>
          <w:sz w:val="24"/>
          <w:szCs w:val="24"/>
          <w:lang w:val="az-Latn-AZ"/>
        </w:rPr>
        <w:t>____________________</w:t>
      </w:r>
      <w:r w:rsidR="00934ABB" w:rsidRPr="00024AB4">
        <w:rPr>
          <w:rFonts w:ascii="Times New Roman" w:hAnsi="Times New Roman"/>
          <w:b/>
          <w:sz w:val="24"/>
          <w:szCs w:val="23"/>
          <w:lang w:val="az-Latn-AZ"/>
        </w:rPr>
        <w:t xml:space="preserve"> (</w:t>
      </w:r>
      <w:r w:rsidR="006F5CC5">
        <w:rPr>
          <w:rFonts w:ascii="Times New Roman" w:hAnsi="Times New Roman"/>
          <w:b/>
          <w:sz w:val="24"/>
          <w:szCs w:val="23"/>
          <w:lang w:val="az-Latn-AZ"/>
        </w:rPr>
        <w:t xml:space="preserve"> </w:t>
      </w:r>
      <w:r w:rsidR="00BB0921">
        <w:rPr>
          <w:rFonts w:ascii="Times New Roman" w:hAnsi="Times New Roman"/>
          <w:b/>
          <w:sz w:val="24"/>
          <w:szCs w:val="23"/>
          <w:lang w:val="az-Latn-AZ"/>
        </w:rPr>
        <w:t>Ş/V:</w:t>
      </w:r>
      <w:r w:rsidR="005C2C9E">
        <w:rPr>
          <w:rFonts w:ascii="Times New Roman" w:hAnsi="Times New Roman"/>
          <w:b/>
          <w:sz w:val="24"/>
          <w:szCs w:val="23"/>
          <w:lang w:val="az-Latn-AZ"/>
        </w:rPr>
        <w:t>__________</w:t>
      </w:r>
      <w:r w:rsidR="00934ABB" w:rsidRPr="00024AB4">
        <w:rPr>
          <w:rFonts w:ascii="Times New Roman" w:hAnsi="Times New Roman"/>
          <w:b/>
          <w:sz w:val="24"/>
          <w:szCs w:val="23"/>
          <w:lang w:val="az-Latn-AZ"/>
        </w:rPr>
        <w:t>,</w:t>
      </w:r>
      <w:r w:rsidR="00DD5EEA">
        <w:rPr>
          <w:rFonts w:ascii="Times New Roman" w:hAnsi="Times New Roman"/>
          <w:b/>
          <w:sz w:val="24"/>
          <w:szCs w:val="23"/>
          <w:lang w:val="az-Latn-AZ"/>
        </w:rPr>
        <w:t xml:space="preserve"> </w:t>
      </w:r>
      <w:r w:rsidR="00E33257">
        <w:rPr>
          <w:rFonts w:ascii="Times New Roman" w:hAnsi="Times New Roman"/>
          <w:b/>
          <w:sz w:val="24"/>
          <w:szCs w:val="23"/>
          <w:lang w:val="az-Latn-AZ"/>
        </w:rPr>
        <w:t>FİN:</w:t>
      </w:r>
      <w:r w:rsidR="005C2C9E">
        <w:rPr>
          <w:rFonts w:ascii="Times New Roman" w:hAnsi="Times New Roman"/>
          <w:b/>
          <w:sz w:val="24"/>
          <w:szCs w:val="23"/>
          <w:lang w:val="az-Latn-AZ"/>
        </w:rPr>
        <w:t>__________</w:t>
      </w:r>
      <w:r w:rsidR="00934ABB" w:rsidRPr="00024AB4">
        <w:rPr>
          <w:rFonts w:ascii="Times New Roman" w:hAnsi="Times New Roman"/>
          <w:b/>
          <w:sz w:val="23"/>
          <w:szCs w:val="23"/>
          <w:lang w:val="az-Latn-AZ"/>
        </w:rPr>
        <w:t>)</w:t>
      </w:r>
      <w:r w:rsidR="00934ABB" w:rsidRPr="009A1801">
        <w:rPr>
          <w:rFonts w:ascii="Times New Roman" w:hAnsi="Times New Roman"/>
          <w:sz w:val="24"/>
          <w:szCs w:val="24"/>
          <w:lang w:val="az-Latn-AZ"/>
        </w:rPr>
        <w:t xml:space="preserve"> </w:t>
      </w:r>
      <w:r w:rsidRPr="009A1801">
        <w:rPr>
          <w:rFonts w:ascii="Times New Roman" w:hAnsi="Times New Roman"/>
          <w:sz w:val="24"/>
          <w:szCs w:val="24"/>
          <w:lang w:val="az-Latn-AZ"/>
        </w:rPr>
        <w:t>(bundan sonra</w:t>
      </w:r>
      <w:r w:rsidRPr="00B13376">
        <w:rPr>
          <w:rFonts w:ascii="Times New Roman" w:hAnsi="Times New Roman"/>
          <w:sz w:val="24"/>
          <w:szCs w:val="24"/>
          <w:lang w:val="az-Latn-AZ"/>
        </w:rPr>
        <w:t xml:space="preserve"> “</w:t>
      </w:r>
      <w:r>
        <w:rPr>
          <w:rFonts w:ascii="Times New Roman" w:hAnsi="Times New Roman"/>
          <w:sz w:val="24"/>
          <w:szCs w:val="24"/>
          <w:lang w:val="az-Latn-AZ"/>
        </w:rPr>
        <w:t>Alıcı</w:t>
      </w:r>
      <w:r w:rsidRPr="00B13376">
        <w:rPr>
          <w:rFonts w:ascii="Times New Roman" w:hAnsi="Times New Roman"/>
          <w:sz w:val="24"/>
          <w:szCs w:val="24"/>
          <w:lang w:val="az-Latn-AZ"/>
        </w:rPr>
        <w:t>” adlandırılacaq)</w:t>
      </w:r>
      <w:r>
        <w:rPr>
          <w:rFonts w:ascii="Times New Roman" w:hAnsi="Times New Roman"/>
          <w:sz w:val="23"/>
          <w:szCs w:val="23"/>
          <w:lang w:val="az-Latn-AZ"/>
        </w:rPr>
        <w:t xml:space="preserve"> </w:t>
      </w:r>
      <w:r w:rsidRPr="00B13376">
        <w:rPr>
          <w:rFonts w:ascii="Times New Roman" w:hAnsi="Times New Roman"/>
          <w:sz w:val="24"/>
          <w:szCs w:val="24"/>
          <w:lang w:val="az-Latn-AZ"/>
        </w:rPr>
        <w:t xml:space="preserve">aşağıdakı şərtlərlə bu Müqaviləni imzalayırlar. </w:t>
      </w:r>
    </w:p>
    <w:p w14:paraId="6A846236" w14:textId="78A00BF9" w:rsidR="00854EDE" w:rsidRPr="008B4A99" w:rsidRDefault="00DA47B2" w:rsidP="008B4A99">
      <w:pPr>
        <w:ind w:firstLine="567"/>
        <w:jc w:val="both"/>
        <w:rPr>
          <w:rFonts w:ascii="Times New Roman" w:hAnsi="Times New Roman"/>
          <w:sz w:val="24"/>
          <w:szCs w:val="24"/>
          <w:lang w:val="az-Latn-AZ"/>
        </w:rPr>
      </w:pPr>
      <w:r w:rsidRPr="00863A07">
        <w:rPr>
          <w:rFonts w:ascii="Times New Roman" w:eastAsia="Times New Roman" w:hAnsi="Times New Roman"/>
          <w:bCs/>
          <w:sz w:val="24"/>
          <w:szCs w:val="24"/>
          <w:lang w:val="az-Latn-AZ"/>
        </w:rPr>
        <w:t xml:space="preserve">Tərəflər bu Müqaviləni imzalayarkən nəzərə alırlar ki, </w:t>
      </w:r>
      <w:r w:rsidRPr="00863A07">
        <w:rPr>
          <w:rFonts w:ascii="Times New Roman" w:hAnsi="Times New Roman"/>
          <w:sz w:val="24"/>
          <w:szCs w:val="24"/>
          <w:lang w:val="az-Latn-AZ"/>
        </w:rPr>
        <w:t>Bakı şəhər İcra Hakimiyyə</w:t>
      </w:r>
      <w:r>
        <w:rPr>
          <w:rFonts w:ascii="Times New Roman" w:hAnsi="Times New Roman"/>
          <w:sz w:val="24"/>
          <w:szCs w:val="24"/>
          <w:lang w:val="az-Latn-AZ"/>
        </w:rPr>
        <w:t>tinin Başçısının 21.08</w:t>
      </w:r>
      <w:r w:rsidRPr="00863A07">
        <w:rPr>
          <w:rFonts w:ascii="Times New Roman" w:hAnsi="Times New Roman"/>
          <w:sz w:val="24"/>
          <w:szCs w:val="24"/>
          <w:lang w:val="az-Latn-AZ"/>
        </w:rPr>
        <w:t>.2020-ci il tarixli</w:t>
      </w:r>
      <w:r>
        <w:rPr>
          <w:rFonts w:ascii="Times New Roman" w:hAnsi="Times New Roman"/>
          <w:sz w:val="24"/>
          <w:szCs w:val="24"/>
          <w:lang w:val="az-Latn-AZ"/>
        </w:rPr>
        <w:t xml:space="preserve"> 164 sa</w:t>
      </w:r>
      <w:r w:rsidRPr="00863A07">
        <w:rPr>
          <w:rFonts w:ascii="Times New Roman" w:hAnsi="Times New Roman"/>
          <w:sz w:val="24"/>
          <w:szCs w:val="24"/>
          <w:lang w:val="az-Latn-AZ"/>
        </w:rPr>
        <w:t xml:space="preserve">ylı sərəncamı ilə, Bakı şəhəri Yasamal rayonu, </w:t>
      </w:r>
      <w:r>
        <w:rPr>
          <w:rFonts w:ascii="Times New Roman" w:hAnsi="Times New Roman"/>
          <w:sz w:val="24"/>
          <w:szCs w:val="24"/>
          <w:lang w:val="az-Latn-AZ"/>
        </w:rPr>
        <w:t xml:space="preserve">İsmayıl Qutqaşınlı, Mikayıl Müşviq, Ələsgər Ələkbərov, Seyfəddin Dağlı və Kazım Kazımzadə </w:t>
      </w:r>
      <w:r w:rsidRPr="00863A07">
        <w:rPr>
          <w:rFonts w:ascii="Times New Roman" w:hAnsi="Times New Roman"/>
          <w:sz w:val="24"/>
          <w:szCs w:val="24"/>
          <w:lang w:val="az-Latn-AZ"/>
        </w:rPr>
        <w:t xml:space="preserve">küçələrinin əhatə etdiyi </w:t>
      </w:r>
      <w:r>
        <w:rPr>
          <w:rFonts w:ascii="Times New Roman" w:hAnsi="Times New Roman"/>
          <w:sz w:val="24"/>
          <w:szCs w:val="24"/>
          <w:lang w:val="az-Latn-AZ"/>
        </w:rPr>
        <w:t>torpaq sahəsi</w:t>
      </w:r>
      <w:r w:rsidRPr="00863A07">
        <w:rPr>
          <w:rFonts w:ascii="Times New Roman" w:hAnsi="Times New Roman"/>
          <w:sz w:val="24"/>
          <w:szCs w:val="24"/>
          <w:lang w:val="az-Latn-AZ"/>
        </w:rPr>
        <w:t xml:space="preserve"> “</w:t>
      </w:r>
      <w:r>
        <w:rPr>
          <w:rFonts w:ascii="Times New Roman" w:hAnsi="Times New Roman"/>
          <w:sz w:val="24"/>
          <w:szCs w:val="24"/>
          <w:lang w:val="az-Latn-AZ"/>
        </w:rPr>
        <w:t>Lux Residence</w:t>
      </w:r>
      <w:r w:rsidRPr="00B13376">
        <w:rPr>
          <w:rFonts w:ascii="Times New Roman" w:hAnsi="Times New Roman"/>
          <w:sz w:val="24"/>
          <w:szCs w:val="24"/>
          <w:lang w:val="az-Latn-AZ"/>
        </w:rPr>
        <w:t>”</w:t>
      </w:r>
      <w:r w:rsidRPr="00863A07">
        <w:rPr>
          <w:rFonts w:ascii="Times New Roman" w:hAnsi="Times New Roman"/>
          <w:sz w:val="24"/>
          <w:szCs w:val="24"/>
          <w:lang w:val="az-Latn-AZ"/>
        </w:rPr>
        <w:t xml:space="preserve"> MMC-yə</w:t>
      </w:r>
      <w:r w:rsidRPr="00863A07">
        <w:rPr>
          <w:rFonts w:ascii="Times New Roman" w:hAnsi="Times New Roman"/>
          <w:b/>
          <w:sz w:val="24"/>
          <w:szCs w:val="24"/>
          <w:lang w:val="az-Latn-AZ"/>
        </w:rPr>
        <w:t xml:space="preserve"> </w:t>
      </w:r>
      <w:r w:rsidRPr="00863A07">
        <w:rPr>
          <w:rFonts w:ascii="Times New Roman" w:hAnsi="Times New Roman"/>
          <w:sz w:val="24"/>
          <w:szCs w:val="24"/>
          <w:lang w:val="az-Latn-AZ"/>
        </w:rPr>
        <w:t>ayrılmasını və Azərbaycan Respublikası Fövqəladə Hallar Nazirliyi Tikintidə Təhlükəsizliyə</w:t>
      </w:r>
      <w:r>
        <w:rPr>
          <w:rFonts w:ascii="Times New Roman" w:hAnsi="Times New Roman"/>
          <w:sz w:val="24"/>
          <w:szCs w:val="24"/>
          <w:lang w:val="az-Latn-AZ"/>
        </w:rPr>
        <w:t xml:space="preserve"> </w:t>
      </w:r>
      <w:r w:rsidRPr="00863A07">
        <w:rPr>
          <w:rFonts w:ascii="Times New Roman" w:hAnsi="Times New Roman"/>
          <w:sz w:val="24"/>
          <w:szCs w:val="24"/>
          <w:lang w:val="az-Latn-AZ"/>
        </w:rPr>
        <w:t>Nəzarət Dövlət Agentliyi «Azərdövlətsənayelayihə» DLİ tərəfindən tə</w:t>
      </w:r>
      <w:r>
        <w:rPr>
          <w:rFonts w:ascii="Times New Roman" w:hAnsi="Times New Roman"/>
          <w:sz w:val="24"/>
          <w:szCs w:val="24"/>
          <w:lang w:val="az-Latn-AZ"/>
        </w:rPr>
        <w:t>sdiq olunmuş 28.04</w:t>
      </w:r>
      <w:r w:rsidRPr="00863A07">
        <w:rPr>
          <w:rFonts w:ascii="Times New Roman" w:hAnsi="Times New Roman"/>
          <w:sz w:val="24"/>
          <w:szCs w:val="24"/>
          <w:lang w:val="az-Latn-AZ"/>
        </w:rPr>
        <w:t>.2020-ci il tarixli rəyini əsas tutaraq bu ərazidə yerləşən, şəhərin və ərazinin ümumi görünüşünə xələl gətirən köhnə tipli və istismar müddəti keçmiş, əsasən qəzalı vəziyyətdə olan binaların sökülərək, həmin ərazidə yaşayan sakinlərin mənzil-məişət şəraitinin yaxşılaşdırılması məqsədilə müasir tələblərə uyğun yeni çoxmərtəbəli, çoxmənzilli yaşayış və qeyri-yaşayış binaların tikilməsi nəzərdə tutulmuşdur.</w:t>
      </w:r>
    </w:p>
    <w:p w14:paraId="73B8AC92" w14:textId="77777777" w:rsidR="0046435C" w:rsidRPr="006857BB" w:rsidRDefault="0046435C" w:rsidP="0046435C">
      <w:pPr>
        <w:autoSpaceDE w:val="0"/>
        <w:ind w:firstLine="567"/>
        <w:jc w:val="both"/>
        <w:rPr>
          <w:rFonts w:ascii="Times New Roman" w:hAnsi="Times New Roman"/>
          <w:sz w:val="10"/>
          <w:szCs w:val="10"/>
          <w:lang w:val="az-Latn-AZ"/>
        </w:rPr>
      </w:pPr>
    </w:p>
    <w:p w14:paraId="2B8D4069" w14:textId="6EB8BEC8" w:rsidR="00DA47B2" w:rsidRPr="00CF3DA5" w:rsidRDefault="00DA47B2" w:rsidP="00CF3DA5">
      <w:pPr>
        <w:jc w:val="center"/>
        <w:rPr>
          <w:rFonts w:ascii="Times New Roman" w:hAnsi="Times New Roman"/>
          <w:b/>
          <w:color w:val="000000"/>
          <w:sz w:val="24"/>
          <w:szCs w:val="24"/>
          <w:lang w:val="az-Latn-AZ"/>
        </w:rPr>
      </w:pPr>
      <w:r w:rsidRPr="006A04A4">
        <w:rPr>
          <w:rFonts w:ascii="Times New Roman" w:hAnsi="Times New Roman"/>
          <w:b/>
          <w:color w:val="000000"/>
          <w:sz w:val="24"/>
          <w:szCs w:val="24"/>
          <w:lang w:val="az-Latn-AZ"/>
        </w:rPr>
        <w:t>1. MÜQAVİLƏNİN PREDMETİ</w:t>
      </w:r>
    </w:p>
    <w:p w14:paraId="64ECD682" w14:textId="3859E449" w:rsidR="00280CDD" w:rsidRPr="00975601" w:rsidRDefault="00DA47B2" w:rsidP="00280CDD">
      <w:pPr>
        <w:numPr>
          <w:ilvl w:val="1"/>
          <w:numId w:val="2"/>
        </w:numPr>
        <w:tabs>
          <w:tab w:val="left" w:pos="993"/>
        </w:tabs>
        <w:ind w:left="0" w:firstLine="567"/>
        <w:jc w:val="both"/>
        <w:rPr>
          <w:rFonts w:ascii="Times New Roman" w:hAnsi="Times New Roman"/>
          <w:color w:val="000000"/>
          <w:sz w:val="24"/>
          <w:szCs w:val="24"/>
          <w:lang w:val="az-Latn-AZ"/>
        </w:rPr>
      </w:pPr>
      <w:r w:rsidRPr="00975601">
        <w:rPr>
          <w:rFonts w:ascii="Times New Roman" w:hAnsi="Times New Roman"/>
          <w:color w:val="000000"/>
          <w:sz w:val="24"/>
          <w:szCs w:val="24"/>
          <w:lang w:val="az-Latn-AZ"/>
        </w:rPr>
        <w:t xml:space="preserve">Bu Müqavilə “Satıcı” tərəfindən, </w:t>
      </w:r>
      <w:r w:rsidRPr="005D3E71">
        <w:rPr>
          <w:rFonts w:ascii="Times New Roman" w:hAnsi="Times New Roman"/>
          <w:b/>
          <w:sz w:val="24"/>
          <w:szCs w:val="24"/>
          <w:lang w:val="az-Latn-AZ"/>
        </w:rPr>
        <w:t xml:space="preserve">Bakı şəhəri </w:t>
      </w:r>
      <w:bookmarkStart w:id="0" w:name="_Hlk54434661"/>
      <w:r w:rsidRPr="005D3E71">
        <w:rPr>
          <w:rFonts w:ascii="Times New Roman" w:hAnsi="Times New Roman"/>
          <w:b/>
          <w:sz w:val="24"/>
          <w:szCs w:val="24"/>
          <w:lang w:val="az-Latn-AZ"/>
        </w:rPr>
        <w:t xml:space="preserve">Yasamal rayonu, </w:t>
      </w:r>
      <w:r w:rsidRPr="00CC573D">
        <w:rPr>
          <w:rFonts w:ascii="Times New Roman" w:hAnsi="Times New Roman"/>
          <w:b/>
          <w:sz w:val="24"/>
          <w:szCs w:val="24"/>
          <w:lang w:val="az-Latn-AZ"/>
        </w:rPr>
        <w:t>İsmayıl Qutqaşınlı, Mikayıl Müşviq, Ələsgər Ələkbərov, Seyfəddin Dağlı və Kazım Kazımzadə</w:t>
      </w:r>
      <w:r>
        <w:rPr>
          <w:rFonts w:ascii="Times New Roman" w:hAnsi="Times New Roman"/>
          <w:sz w:val="24"/>
          <w:szCs w:val="24"/>
          <w:lang w:val="az-Latn-AZ"/>
        </w:rPr>
        <w:t xml:space="preserve"> </w:t>
      </w:r>
      <w:r w:rsidRPr="005D3E71">
        <w:rPr>
          <w:rFonts w:ascii="Times New Roman" w:hAnsi="Times New Roman"/>
          <w:b/>
          <w:sz w:val="24"/>
          <w:szCs w:val="24"/>
          <w:lang w:val="az-Latn-AZ"/>
        </w:rPr>
        <w:t xml:space="preserve">küçələrinin kəsişməsində </w:t>
      </w:r>
      <w:r>
        <w:rPr>
          <w:rFonts w:ascii="Times New Roman" w:hAnsi="Times New Roman"/>
          <w:sz w:val="24"/>
          <w:szCs w:val="24"/>
          <w:lang w:val="az-Latn-AZ"/>
        </w:rPr>
        <w:t>tikiləcək</w:t>
      </w:r>
      <w:r w:rsidRPr="00975601">
        <w:rPr>
          <w:rFonts w:ascii="Times New Roman" w:hAnsi="Times New Roman"/>
          <w:sz w:val="24"/>
          <w:szCs w:val="24"/>
          <w:lang w:val="az-Latn-AZ"/>
        </w:rPr>
        <w:t xml:space="preserve"> </w:t>
      </w:r>
      <w:bookmarkEnd w:id="0"/>
      <w:r w:rsidRPr="00975601">
        <w:rPr>
          <w:rFonts w:ascii="Times New Roman" w:hAnsi="Times New Roman"/>
          <w:color w:val="000000"/>
          <w:sz w:val="24"/>
          <w:szCs w:val="24"/>
          <w:lang w:val="az-Latn-AZ"/>
        </w:rPr>
        <w:t>çoxmənzilli yaşayış kompleksinin</w:t>
      </w:r>
      <w:r>
        <w:rPr>
          <w:rFonts w:ascii="Times New Roman" w:hAnsi="Times New Roman"/>
          <w:color w:val="000000"/>
          <w:sz w:val="24"/>
          <w:szCs w:val="24"/>
          <w:lang w:val="az-Latn-AZ"/>
        </w:rPr>
        <w:t xml:space="preserve"> </w:t>
      </w:r>
      <w:r w:rsidR="005C2C9E">
        <w:rPr>
          <w:rFonts w:ascii="Times New Roman" w:hAnsi="Times New Roman"/>
          <w:b/>
          <w:sz w:val="24"/>
          <w:szCs w:val="24"/>
          <w:lang w:val="az-Latn-AZ"/>
        </w:rPr>
        <w:t>___</w:t>
      </w:r>
      <w:r w:rsidR="00093ED1">
        <w:rPr>
          <w:rFonts w:ascii="Times New Roman" w:hAnsi="Times New Roman"/>
          <w:b/>
          <w:sz w:val="24"/>
          <w:szCs w:val="24"/>
          <w:lang w:val="az-Latn-AZ"/>
        </w:rPr>
        <w:t>-c</w:t>
      </w:r>
      <w:r w:rsidR="00AB738B">
        <w:rPr>
          <w:rFonts w:ascii="Times New Roman" w:hAnsi="Times New Roman"/>
          <w:b/>
          <w:sz w:val="24"/>
          <w:szCs w:val="24"/>
          <w:lang w:val="az-Latn-AZ"/>
        </w:rPr>
        <w:t>ü</w:t>
      </w:r>
      <w:r>
        <w:rPr>
          <w:rFonts w:ascii="Times New Roman" w:hAnsi="Times New Roman"/>
          <w:b/>
          <w:sz w:val="24"/>
          <w:szCs w:val="24"/>
          <w:lang w:val="az-Latn-AZ"/>
        </w:rPr>
        <w:t xml:space="preserve"> binasının, </w:t>
      </w:r>
      <w:r w:rsidR="005C2C9E">
        <w:rPr>
          <w:rFonts w:ascii="Times New Roman" w:hAnsi="Times New Roman"/>
          <w:b/>
          <w:sz w:val="24"/>
          <w:szCs w:val="24"/>
          <w:lang w:val="az-Latn-AZ"/>
        </w:rPr>
        <w:t>___</w:t>
      </w:r>
      <w:r w:rsidR="00BB0921">
        <w:rPr>
          <w:rFonts w:ascii="Times New Roman" w:hAnsi="Times New Roman"/>
          <w:b/>
          <w:sz w:val="24"/>
          <w:szCs w:val="24"/>
          <w:lang w:val="az-Latn-AZ"/>
        </w:rPr>
        <w:t>-с</w:t>
      </w:r>
      <w:r w:rsidR="00AB738B">
        <w:rPr>
          <w:rFonts w:ascii="Times New Roman" w:hAnsi="Times New Roman"/>
          <w:b/>
          <w:sz w:val="24"/>
          <w:szCs w:val="24"/>
          <w:lang w:val="az-Latn-AZ"/>
        </w:rPr>
        <w:t>ü</w:t>
      </w:r>
      <w:r w:rsidR="0022167F">
        <w:rPr>
          <w:rFonts w:ascii="Times New Roman" w:hAnsi="Times New Roman"/>
          <w:b/>
          <w:sz w:val="24"/>
          <w:szCs w:val="24"/>
          <w:lang w:val="az-Latn-AZ"/>
        </w:rPr>
        <w:t xml:space="preserve"> </w:t>
      </w:r>
      <w:r w:rsidRPr="005D3E71">
        <w:rPr>
          <w:rFonts w:ascii="Times New Roman" w:hAnsi="Times New Roman"/>
          <w:b/>
          <w:sz w:val="24"/>
          <w:szCs w:val="24"/>
          <w:lang w:val="az-Latn-AZ"/>
        </w:rPr>
        <w:t>mərtəbəsində,</w:t>
      </w:r>
      <w:r>
        <w:rPr>
          <w:rFonts w:ascii="Times New Roman" w:hAnsi="Times New Roman"/>
          <w:b/>
          <w:sz w:val="24"/>
          <w:szCs w:val="24"/>
          <w:lang w:val="az-Latn-AZ"/>
        </w:rPr>
        <w:t xml:space="preserve"> </w:t>
      </w:r>
      <w:r w:rsidR="005C2C9E">
        <w:rPr>
          <w:rFonts w:ascii="Times New Roman" w:hAnsi="Times New Roman"/>
          <w:b/>
          <w:sz w:val="24"/>
          <w:szCs w:val="24"/>
          <w:lang w:val="az-Latn-AZ"/>
        </w:rPr>
        <w:t>___o</w:t>
      </w:r>
      <w:r w:rsidRPr="005D3E71">
        <w:rPr>
          <w:rFonts w:ascii="Times New Roman" w:hAnsi="Times New Roman"/>
          <w:b/>
          <w:sz w:val="24"/>
          <w:szCs w:val="24"/>
          <w:lang w:val="az-Latn-AZ"/>
        </w:rPr>
        <w:t xml:space="preserve">taqlı, </w:t>
      </w:r>
      <w:r>
        <w:rPr>
          <w:rFonts w:ascii="Times New Roman" w:hAnsi="Times New Roman"/>
          <w:b/>
          <w:sz w:val="24"/>
          <w:szCs w:val="24"/>
          <w:lang w:val="az-Latn-AZ"/>
        </w:rPr>
        <w:t>ümumi</w:t>
      </w:r>
      <w:r w:rsidRPr="005D3E71">
        <w:rPr>
          <w:rFonts w:ascii="Times New Roman" w:hAnsi="Times New Roman"/>
          <w:b/>
          <w:color w:val="000000"/>
          <w:sz w:val="24"/>
          <w:szCs w:val="24"/>
          <w:lang w:val="az-Latn-AZ"/>
        </w:rPr>
        <w:t xml:space="preserve"> </w:t>
      </w:r>
      <w:r>
        <w:rPr>
          <w:rFonts w:ascii="Times New Roman" w:hAnsi="Times New Roman"/>
          <w:b/>
          <w:color w:val="000000"/>
          <w:sz w:val="24"/>
          <w:szCs w:val="24"/>
          <w:lang w:val="az-Latn-AZ"/>
        </w:rPr>
        <w:t xml:space="preserve">sahəsi </w:t>
      </w:r>
      <w:r w:rsidR="005C2C9E">
        <w:rPr>
          <w:rFonts w:ascii="Times New Roman" w:hAnsi="Times New Roman"/>
          <w:b/>
          <w:color w:val="000000"/>
          <w:sz w:val="24"/>
          <w:szCs w:val="24"/>
          <w:lang w:val="az-Latn-AZ"/>
        </w:rPr>
        <w:t>_____</w:t>
      </w:r>
      <w:r w:rsidRPr="005D3E71">
        <w:rPr>
          <w:rFonts w:ascii="Times New Roman" w:hAnsi="Times New Roman"/>
          <w:b/>
          <w:color w:val="000000"/>
          <w:sz w:val="24"/>
          <w:szCs w:val="24"/>
          <w:lang w:val="az-Latn-AZ"/>
        </w:rPr>
        <w:t>m</w:t>
      </w:r>
      <w:r w:rsidRPr="005D3E71">
        <w:rPr>
          <w:rFonts w:ascii="Times New Roman" w:hAnsi="Times New Roman"/>
          <w:b/>
          <w:color w:val="000000"/>
          <w:sz w:val="24"/>
          <w:szCs w:val="24"/>
          <w:vertAlign w:val="superscript"/>
          <w:lang w:val="az-Latn-AZ"/>
        </w:rPr>
        <w:t>2</w:t>
      </w:r>
      <w:r>
        <w:rPr>
          <w:rFonts w:ascii="Times New Roman" w:hAnsi="Times New Roman"/>
          <w:color w:val="000000"/>
          <w:sz w:val="24"/>
          <w:szCs w:val="24"/>
          <w:lang w:val="az-Latn-AZ"/>
        </w:rPr>
        <w:t xml:space="preserve"> olan</w:t>
      </w:r>
      <w:r w:rsidRPr="00E61D51">
        <w:rPr>
          <w:rFonts w:ascii="Times New Roman" w:hAnsi="Times New Roman"/>
          <w:color w:val="000000"/>
          <w:sz w:val="24"/>
          <w:szCs w:val="24"/>
          <w:lang w:val="az-Latn-AZ"/>
        </w:rPr>
        <w:t>,</w:t>
      </w:r>
      <w:r w:rsidR="0012276F">
        <w:rPr>
          <w:rFonts w:ascii="Times New Roman" w:hAnsi="Times New Roman"/>
          <w:color w:val="000000"/>
          <w:sz w:val="24"/>
          <w:szCs w:val="24"/>
          <w:lang w:val="az-Latn-AZ"/>
        </w:rPr>
        <w:t xml:space="preserve"> </w:t>
      </w:r>
      <w:r w:rsidR="00280CDD">
        <w:rPr>
          <w:rFonts w:ascii="Times New Roman" w:hAnsi="Times New Roman"/>
          <w:sz w:val="24"/>
          <w:szCs w:val="24"/>
          <w:lang w:val="az-Latn-AZ"/>
        </w:rPr>
        <w:t>(brutto, eyvan, lociya, daxili divar və sütunların</w:t>
      </w:r>
      <w:r w:rsidR="00280CDD" w:rsidRPr="00E61D51">
        <w:rPr>
          <w:rFonts w:ascii="Times New Roman" w:hAnsi="Times New Roman"/>
          <w:sz w:val="24"/>
          <w:szCs w:val="24"/>
          <w:lang w:val="az-Latn-AZ"/>
        </w:rPr>
        <w:t xml:space="preserve">, </w:t>
      </w:r>
      <w:r w:rsidR="00280CDD">
        <w:rPr>
          <w:rFonts w:ascii="Times New Roman" w:hAnsi="Times New Roman"/>
          <w:sz w:val="24"/>
          <w:szCs w:val="24"/>
          <w:lang w:val="az-Latn-AZ"/>
        </w:rPr>
        <w:t>qonşu və çöl divaraltı sahəsinin yarısının</w:t>
      </w:r>
      <w:r w:rsidR="00280CDD" w:rsidRPr="00E61D51">
        <w:rPr>
          <w:rFonts w:ascii="Times New Roman" w:hAnsi="Times New Roman"/>
          <w:sz w:val="24"/>
          <w:szCs w:val="24"/>
          <w:lang w:val="az-Latn-AZ"/>
        </w:rPr>
        <w:t>,</w:t>
      </w:r>
      <w:r w:rsidR="00280CDD">
        <w:rPr>
          <w:rFonts w:ascii="Times New Roman" w:hAnsi="Times New Roman"/>
          <w:sz w:val="24"/>
          <w:szCs w:val="24"/>
          <w:lang w:val="az-Latn-AZ"/>
        </w:rPr>
        <w:t xml:space="preserve"> mənzilin içərisinə düşən şaxtanın sahələri daxil olmaqla) </w:t>
      </w:r>
      <w:r w:rsidR="005C2C9E">
        <w:rPr>
          <w:rFonts w:ascii="Times New Roman" w:hAnsi="Times New Roman"/>
          <w:b/>
          <w:sz w:val="24"/>
          <w:szCs w:val="24"/>
          <w:lang w:val="az-Latn-AZ"/>
        </w:rPr>
        <w:t>___</w:t>
      </w:r>
      <w:r w:rsidR="00C33557">
        <w:rPr>
          <w:rFonts w:ascii="Times New Roman" w:hAnsi="Times New Roman"/>
          <w:b/>
          <w:sz w:val="24"/>
          <w:szCs w:val="24"/>
          <w:lang w:val="az-Latn-AZ"/>
        </w:rPr>
        <w:t xml:space="preserve"> saylı </w:t>
      </w:r>
      <w:r w:rsidR="00C33557" w:rsidRPr="005D3E71">
        <w:rPr>
          <w:rFonts w:ascii="Times New Roman" w:hAnsi="Times New Roman"/>
          <w:b/>
          <w:sz w:val="24"/>
          <w:szCs w:val="24"/>
          <w:lang w:val="az-Latn-AZ"/>
        </w:rPr>
        <w:t>mə</w:t>
      </w:r>
      <w:r w:rsidR="00C33557">
        <w:rPr>
          <w:rFonts w:ascii="Times New Roman" w:hAnsi="Times New Roman"/>
          <w:b/>
          <w:sz w:val="24"/>
          <w:szCs w:val="24"/>
          <w:lang w:val="az-Latn-AZ"/>
        </w:rPr>
        <w:t>nzili</w:t>
      </w:r>
      <w:r w:rsidR="00280CDD" w:rsidRPr="00975601">
        <w:rPr>
          <w:rFonts w:ascii="Times New Roman" w:hAnsi="Times New Roman"/>
          <w:color w:val="000000"/>
          <w:sz w:val="24"/>
          <w:szCs w:val="24"/>
          <w:lang w:val="az-Latn-AZ"/>
        </w:rPr>
        <w:t xml:space="preserve"> “Alıcı”ya</w:t>
      </w:r>
      <w:r w:rsidR="00280CDD">
        <w:rPr>
          <w:rFonts w:ascii="Times New Roman" w:hAnsi="Times New Roman"/>
          <w:color w:val="000000"/>
          <w:sz w:val="24"/>
          <w:szCs w:val="24"/>
          <w:lang w:val="az-Latn-AZ"/>
        </w:rPr>
        <w:t xml:space="preserve"> </w:t>
      </w:r>
      <w:r w:rsidR="00280CDD" w:rsidRPr="00975601">
        <w:rPr>
          <w:rFonts w:ascii="Times New Roman" w:hAnsi="Times New Roman"/>
          <w:color w:val="000000"/>
          <w:sz w:val="24"/>
          <w:szCs w:val="24"/>
          <w:lang w:val="az-Latn-AZ"/>
        </w:rPr>
        <w:t xml:space="preserve">satması, “Alıcı”nın sözügedən </w:t>
      </w:r>
      <w:r w:rsidR="00280CDD">
        <w:rPr>
          <w:rFonts w:ascii="Times New Roman" w:hAnsi="Times New Roman"/>
          <w:sz w:val="24"/>
          <w:szCs w:val="24"/>
          <w:lang w:val="az-Latn-AZ"/>
        </w:rPr>
        <w:t>yaşayış sahəsini</w:t>
      </w:r>
      <w:r w:rsidR="00280CDD" w:rsidRPr="00975601">
        <w:rPr>
          <w:rFonts w:ascii="Times New Roman" w:hAnsi="Times New Roman"/>
          <w:color w:val="000000"/>
          <w:sz w:val="24"/>
          <w:szCs w:val="24"/>
          <w:lang w:val="az-Latn-AZ"/>
        </w:rPr>
        <w:t xml:space="preserve"> qəbul etməsi</w:t>
      </w:r>
      <w:r w:rsidR="00280CDD">
        <w:rPr>
          <w:rFonts w:ascii="Times New Roman" w:hAnsi="Times New Roman"/>
          <w:color w:val="000000"/>
          <w:sz w:val="24"/>
          <w:szCs w:val="24"/>
          <w:lang w:val="az-Latn-AZ"/>
        </w:rPr>
        <w:t xml:space="preserve"> və dəyərini</w:t>
      </w:r>
      <w:r w:rsidR="00280CDD" w:rsidRPr="00975601">
        <w:rPr>
          <w:rFonts w:ascii="Times New Roman" w:hAnsi="Times New Roman"/>
          <w:color w:val="000000"/>
          <w:sz w:val="24"/>
          <w:szCs w:val="24"/>
          <w:lang w:val="az-Latn-AZ"/>
        </w:rPr>
        <w:t xml:space="preserve"> “Satıcı”ya ödəməsi ilə əlaqədar tərəflərin hüquq və vəzifələrini müəyyənləşdirir.</w:t>
      </w:r>
      <w:r w:rsidR="00280CDD">
        <w:rPr>
          <w:rFonts w:ascii="Times New Roman" w:hAnsi="Times New Roman"/>
          <w:color w:val="000000"/>
          <w:sz w:val="24"/>
          <w:szCs w:val="24"/>
          <w:lang w:val="az-Latn-AZ"/>
        </w:rPr>
        <w:t xml:space="preserve"> </w:t>
      </w:r>
    </w:p>
    <w:p w14:paraId="04B480F9" w14:textId="61A4CF68" w:rsidR="00280CDD" w:rsidRPr="00CF3DA5" w:rsidRDefault="00280CDD" w:rsidP="00280CDD">
      <w:pPr>
        <w:numPr>
          <w:ilvl w:val="1"/>
          <w:numId w:val="2"/>
        </w:numPr>
        <w:tabs>
          <w:tab w:val="left" w:pos="993"/>
        </w:tabs>
        <w:ind w:left="0" w:firstLine="567"/>
        <w:jc w:val="both"/>
        <w:rPr>
          <w:rFonts w:ascii="Times New Roman" w:hAnsi="Times New Roman"/>
          <w:color w:val="000000"/>
          <w:sz w:val="24"/>
          <w:szCs w:val="24"/>
          <w:lang w:val="az-Latn-AZ"/>
        </w:rPr>
      </w:pPr>
      <w:r w:rsidRPr="00B13376">
        <w:rPr>
          <w:rFonts w:ascii="Times New Roman" w:hAnsi="Times New Roman"/>
          <w:sz w:val="24"/>
          <w:szCs w:val="24"/>
          <w:lang w:val="az-Latn-AZ"/>
        </w:rPr>
        <w:t>Bu Müqavilə</w:t>
      </w:r>
      <w:r>
        <w:rPr>
          <w:rFonts w:ascii="Times New Roman" w:hAnsi="Times New Roman"/>
          <w:sz w:val="24"/>
          <w:szCs w:val="24"/>
          <w:lang w:val="az-Latn-AZ"/>
        </w:rPr>
        <w:t>yə əsasən yaşayış sahəsinin dəyəri və ödəniş şərtləri</w:t>
      </w:r>
      <w:r w:rsidRPr="00B13376">
        <w:rPr>
          <w:rFonts w:ascii="Times New Roman" w:hAnsi="Times New Roman"/>
          <w:sz w:val="24"/>
          <w:szCs w:val="24"/>
          <w:lang w:val="az-Latn-AZ"/>
        </w:rPr>
        <w:t xml:space="preserve"> </w:t>
      </w:r>
      <w:r>
        <w:rPr>
          <w:rFonts w:ascii="Times New Roman" w:hAnsi="Times New Roman"/>
          <w:sz w:val="24"/>
          <w:szCs w:val="24"/>
          <w:lang w:val="az-Latn-AZ"/>
        </w:rPr>
        <w:t>M</w:t>
      </w:r>
      <w:r w:rsidRPr="00B13376">
        <w:rPr>
          <w:rFonts w:ascii="Times New Roman" w:hAnsi="Times New Roman"/>
          <w:sz w:val="24"/>
          <w:szCs w:val="24"/>
          <w:lang w:val="az-Latn-AZ"/>
        </w:rPr>
        <w:t>üqavilənin 2-ci bəndinə uyğun şəkildə həyata keçiriləcək.</w:t>
      </w:r>
    </w:p>
    <w:p w14:paraId="71E5CF53" w14:textId="0AB5C52A" w:rsidR="00694A10" w:rsidRDefault="00280CDD" w:rsidP="00280CDD">
      <w:pPr>
        <w:numPr>
          <w:ilvl w:val="1"/>
          <w:numId w:val="2"/>
        </w:numPr>
        <w:tabs>
          <w:tab w:val="left" w:pos="993"/>
        </w:tabs>
        <w:ind w:left="0" w:firstLine="567"/>
        <w:jc w:val="both"/>
        <w:rPr>
          <w:rFonts w:ascii="Times New Roman" w:hAnsi="Times New Roman"/>
          <w:sz w:val="24"/>
          <w:szCs w:val="24"/>
          <w:lang w:val="az-Latn-AZ"/>
        </w:rPr>
      </w:pPr>
      <w:r w:rsidRPr="00542283">
        <w:rPr>
          <w:rFonts w:ascii="Times New Roman" w:hAnsi="Times New Roman"/>
          <w:sz w:val="24"/>
          <w:szCs w:val="24"/>
          <w:lang w:val="az-Latn-AZ"/>
        </w:rPr>
        <w:t xml:space="preserve">Nəzərə alınır ki, </w:t>
      </w:r>
      <w:r>
        <w:rPr>
          <w:rFonts w:ascii="Times New Roman" w:hAnsi="Times New Roman"/>
          <w:sz w:val="24"/>
          <w:szCs w:val="24"/>
          <w:lang w:val="az-Latn-AZ"/>
        </w:rPr>
        <w:t xml:space="preserve">mənzilin çizgi ilə əhatə olunan sahəyə, daxili divaraltı sahə, şaxtaların sahəsi, sütunaltı sahələr, qonşu və çöl divaraltı sahəsinin yarısı, eyvan və lociyanın </w:t>
      </w:r>
      <w:r w:rsidR="00694A10">
        <w:rPr>
          <w:rFonts w:ascii="Times New Roman" w:hAnsi="Times New Roman"/>
          <w:sz w:val="24"/>
          <w:szCs w:val="24"/>
          <w:lang w:val="az-Latn-AZ"/>
        </w:rPr>
        <w:t>tam sahəsi daxil edilir.</w:t>
      </w:r>
      <w:r w:rsidR="00694A10" w:rsidRPr="00542283">
        <w:rPr>
          <w:rFonts w:ascii="Times New Roman" w:hAnsi="Times New Roman"/>
          <w:sz w:val="24"/>
          <w:szCs w:val="24"/>
          <w:lang w:val="az-Latn-AZ"/>
        </w:rPr>
        <w:t xml:space="preserve"> Azərbaycan Respublikasının İqtisa</w:t>
      </w:r>
      <w:r w:rsidR="00694A10">
        <w:rPr>
          <w:rFonts w:ascii="Times New Roman" w:hAnsi="Times New Roman"/>
          <w:sz w:val="24"/>
          <w:szCs w:val="24"/>
          <w:lang w:val="az-Latn-AZ"/>
        </w:rPr>
        <w:t>diyyat Nazirliyi yanında Əmlak M</w:t>
      </w:r>
      <w:r w:rsidR="00694A10" w:rsidRPr="00542283">
        <w:rPr>
          <w:rFonts w:ascii="Times New Roman" w:hAnsi="Times New Roman"/>
          <w:sz w:val="24"/>
          <w:szCs w:val="24"/>
          <w:lang w:val="az-Latn-AZ"/>
        </w:rPr>
        <w:t>əsələləri Dövlət</w:t>
      </w:r>
      <w:r w:rsidR="002C154E">
        <w:rPr>
          <w:rFonts w:ascii="Times New Roman" w:hAnsi="Times New Roman"/>
          <w:sz w:val="24"/>
          <w:szCs w:val="24"/>
          <w:lang w:val="az-Latn-AZ"/>
        </w:rPr>
        <w:t xml:space="preserve"> </w:t>
      </w:r>
      <w:r w:rsidR="00694A10" w:rsidRPr="00694A10">
        <w:rPr>
          <w:rFonts w:ascii="Times New Roman" w:hAnsi="Times New Roman"/>
          <w:sz w:val="24"/>
          <w:szCs w:val="24"/>
          <w:lang w:val="az-Latn-AZ"/>
        </w:rPr>
        <w:t>Xidməti Daşınmaz Əmlakın Dövlət Kadastrı və Reyestr Dövlət Xidmətində qeydiyyata alındıqda daxili, çöl və qonşu divaraltı sahə, şaxtaların sahəsi, beton sütunların alt sahələri qeyd edilmədiyindən və eyvanın, lociyaların sahəsi isə müvafiq əmsalla nəzərə alındığı üçün çıxarışda verilən mənzil sahəsi mənzilin çizgi ilə əhatə olunan sahəsindən az göstərilə bilər və bununla bağlı yaranan fərqə görə tikinti şirkəti heç bir məsuliyyət daşımır.</w:t>
      </w:r>
    </w:p>
    <w:p w14:paraId="7A59A3D0" w14:textId="5BEE4E4F" w:rsidR="00CF3DA5" w:rsidRDefault="00CF3DA5" w:rsidP="00CF3DA5">
      <w:pPr>
        <w:tabs>
          <w:tab w:val="left" w:pos="993"/>
        </w:tabs>
        <w:jc w:val="both"/>
        <w:rPr>
          <w:rFonts w:ascii="Times New Roman" w:hAnsi="Times New Roman"/>
          <w:sz w:val="24"/>
          <w:szCs w:val="24"/>
          <w:lang w:val="az-Latn-AZ"/>
        </w:rPr>
      </w:pPr>
    </w:p>
    <w:p w14:paraId="603F0E54" w14:textId="6E15A05A" w:rsidR="00CF3DA5" w:rsidRDefault="00CF3DA5" w:rsidP="00CF3DA5">
      <w:pPr>
        <w:tabs>
          <w:tab w:val="left" w:pos="993"/>
        </w:tabs>
        <w:jc w:val="both"/>
        <w:rPr>
          <w:rFonts w:ascii="Times New Roman" w:hAnsi="Times New Roman"/>
          <w:sz w:val="24"/>
          <w:szCs w:val="24"/>
          <w:lang w:val="az-Latn-AZ"/>
        </w:rPr>
      </w:pPr>
    </w:p>
    <w:p w14:paraId="4EB595DB" w14:textId="2742C176" w:rsidR="00CF3DA5" w:rsidRDefault="00CF3DA5" w:rsidP="00CF3DA5">
      <w:pPr>
        <w:tabs>
          <w:tab w:val="left" w:pos="993"/>
        </w:tabs>
        <w:jc w:val="both"/>
        <w:rPr>
          <w:rFonts w:ascii="Times New Roman" w:hAnsi="Times New Roman"/>
          <w:sz w:val="24"/>
          <w:szCs w:val="24"/>
          <w:lang w:val="az-Latn-AZ"/>
        </w:rPr>
      </w:pPr>
    </w:p>
    <w:p w14:paraId="4704899C" w14:textId="141FF2ED" w:rsidR="00CF3DA5" w:rsidRDefault="00CF3DA5" w:rsidP="00CF3DA5">
      <w:pPr>
        <w:tabs>
          <w:tab w:val="left" w:pos="993"/>
        </w:tabs>
        <w:jc w:val="both"/>
        <w:rPr>
          <w:rFonts w:ascii="Times New Roman" w:hAnsi="Times New Roman"/>
          <w:sz w:val="24"/>
          <w:szCs w:val="24"/>
          <w:lang w:val="az-Latn-AZ"/>
        </w:rPr>
      </w:pPr>
    </w:p>
    <w:p w14:paraId="4AB2FC0B" w14:textId="77777777" w:rsidR="005C2C9E" w:rsidRDefault="005C2C9E" w:rsidP="00CF3DA5">
      <w:pPr>
        <w:tabs>
          <w:tab w:val="left" w:pos="993"/>
        </w:tabs>
        <w:jc w:val="both"/>
        <w:rPr>
          <w:rFonts w:ascii="Times New Roman" w:hAnsi="Times New Roman"/>
          <w:sz w:val="24"/>
          <w:szCs w:val="24"/>
          <w:lang w:val="az-Latn-AZ"/>
        </w:rPr>
      </w:pPr>
    </w:p>
    <w:p w14:paraId="66F2AA7D" w14:textId="77777777" w:rsidR="005C2C9E" w:rsidRDefault="005C2C9E" w:rsidP="00CF3DA5">
      <w:pPr>
        <w:tabs>
          <w:tab w:val="left" w:pos="993"/>
        </w:tabs>
        <w:jc w:val="both"/>
        <w:rPr>
          <w:rFonts w:ascii="Times New Roman" w:hAnsi="Times New Roman"/>
          <w:sz w:val="24"/>
          <w:szCs w:val="24"/>
          <w:lang w:val="az-Latn-AZ"/>
        </w:rPr>
      </w:pPr>
    </w:p>
    <w:p w14:paraId="28B72BFD" w14:textId="161F641A" w:rsidR="00CF3DA5" w:rsidRDefault="00CF3DA5" w:rsidP="00CF3DA5">
      <w:pPr>
        <w:tabs>
          <w:tab w:val="left" w:pos="993"/>
        </w:tabs>
        <w:jc w:val="both"/>
        <w:rPr>
          <w:rFonts w:ascii="Times New Roman" w:hAnsi="Times New Roman"/>
          <w:sz w:val="24"/>
          <w:szCs w:val="24"/>
          <w:lang w:val="az-Latn-AZ"/>
        </w:rPr>
      </w:pPr>
    </w:p>
    <w:p w14:paraId="698DCCFF" w14:textId="349D05FF" w:rsidR="00CF3DA5" w:rsidRDefault="00CF3DA5" w:rsidP="00CF3DA5">
      <w:pPr>
        <w:tabs>
          <w:tab w:val="left" w:pos="993"/>
        </w:tabs>
        <w:jc w:val="both"/>
        <w:rPr>
          <w:rFonts w:ascii="Times New Roman" w:hAnsi="Times New Roman"/>
          <w:sz w:val="24"/>
          <w:szCs w:val="24"/>
          <w:lang w:val="az-Latn-AZ"/>
        </w:rPr>
      </w:pPr>
    </w:p>
    <w:p w14:paraId="184F8C21" w14:textId="77777777" w:rsidR="00694A10" w:rsidRDefault="00694A10" w:rsidP="00694A10">
      <w:pPr>
        <w:numPr>
          <w:ilvl w:val="1"/>
          <w:numId w:val="2"/>
        </w:numPr>
        <w:tabs>
          <w:tab w:val="left" w:pos="993"/>
        </w:tabs>
        <w:ind w:left="0" w:firstLine="567"/>
        <w:jc w:val="both"/>
        <w:rPr>
          <w:rFonts w:ascii="Times New Roman" w:hAnsi="Times New Roman"/>
          <w:sz w:val="24"/>
          <w:szCs w:val="24"/>
          <w:lang w:val="az-Latn-AZ"/>
        </w:rPr>
      </w:pPr>
      <w:r w:rsidRPr="00F003EF">
        <w:rPr>
          <w:rFonts w:ascii="Times New Roman" w:hAnsi="Times New Roman"/>
          <w:sz w:val="24"/>
          <w:szCs w:val="24"/>
          <w:lang w:val="az-Latn-AZ"/>
        </w:rPr>
        <w:t xml:space="preserve">İlkin razılaşma protokolunun 3-cü bəndinə əsasən “Alıcı” qəbul edir ki, mənzil dövlət qeydiyyatına alınarkən bu Müqavilədə qeyd olunan sahə ilə dövlət qurumları tərəfindən qəbul edilən sahə arasında fərq yarana bilər. Belə olduqda “Alıcı” “Satıcı”ya qarşı bu məsələ ilə əlaqədar hər hansı tələb irəli sürməyəcəkdir. </w:t>
      </w:r>
    </w:p>
    <w:p w14:paraId="5699A416" w14:textId="4DFF2837" w:rsidR="00093ED1" w:rsidRPr="00CF3DA5" w:rsidRDefault="00694A10" w:rsidP="00CF3DA5">
      <w:pPr>
        <w:numPr>
          <w:ilvl w:val="1"/>
          <w:numId w:val="2"/>
        </w:numPr>
        <w:tabs>
          <w:tab w:val="left" w:pos="993"/>
        </w:tabs>
        <w:ind w:left="0" w:firstLine="567"/>
        <w:jc w:val="both"/>
        <w:rPr>
          <w:rFonts w:ascii="Times New Roman" w:hAnsi="Times New Roman"/>
          <w:sz w:val="24"/>
          <w:szCs w:val="24"/>
          <w:lang w:val="az-Latn-AZ"/>
        </w:rPr>
      </w:pPr>
      <w:r w:rsidRPr="001B761E">
        <w:rPr>
          <w:rFonts w:ascii="Times New Roman" w:hAnsi="Times New Roman"/>
          <w:color w:val="000000"/>
          <w:sz w:val="24"/>
          <w:szCs w:val="24"/>
          <w:lang w:val="az-Latn-AZ"/>
        </w:rPr>
        <w:t>“Alıcı”</w:t>
      </w:r>
      <w:r w:rsidRPr="001B761E">
        <w:rPr>
          <w:rFonts w:ascii="Times New Roman" w:hAnsi="Times New Roman"/>
          <w:sz w:val="24"/>
          <w:szCs w:val="24"/>
          <w:lang w:val="az-Latn-AZ"/>
        </w:rPr>
        <w:t xml:space="preserve"> </w:t>
      </w:r>
      <w:r>
        <w:rPr>
          <w:rFonts w:ascii="Times New Roman" w:hAnsi="Times New Roman"/>
          <w:sz w:val="24"/>
          <w:szCs w:val="24"/>
          <w:lang w:val="az-Latn-AZ"/>
        </w:rPr>
        <w:t>binanın tikintisi tamamlandıq</w:t>
      </w:r>
      <w:r w:rsidRPr="001B761E">
        <w:rPr>
          <w:rFonts w:ascii="Times New Roman" w:hAnsi="Times New Roman"/>
          <w:sz w:val="24"/>
          <w:szCs w:val="24"/>
          <w:lang w:val="az-Latn-AZ"/>
        </w:rPr>
        <w:t xml:space="preserve">dan və mənzilin dəyəri </w:t>
      </w:r>
      <w:r w:rsidRPr="00975601">
        <w:rPr>
          <w:rFonts w:ascii="Times New Roman" w:hAnsi="Times New Roman"/>
          <w:color w:val="000000"/>
          <w:sz w:val="24"/>
          <w:szCs w:val="24"/>
          <w:lang w:val="az-Latn-AZ"/>
        </w:rPr>
        <w:t xml:space="preserve">“Satıcı”ya </w:t>
      </w:r>
      <w:r w:rsidRPr="001B761E">
        <w:rPr>
          <w:rFonts w:ascii="Times New Roman" w:hAnsi="Times New Roman"/>
          <w:sz w:val="24"/>
          <w:szCs w:val="24"/>
          <w:lang w:val="az-Latn-AZ"/>
        </w:rPr>
        <w:t>tam ödədikdən sonra mə</w:t>
      </w:r>
      <w:r>
        <w:rPr>
          <w:rFonts w:ascii="Times New Roman" w:hAnsi="Times New Roman"/>
          <w:sz w:val="24"/>
          <w:szCs w:val="24"/>
          <w:lang w:val="az-Latn-AZ"/>
        </w:rPr>
        <w:t>nzilin</w:t>
      </w:r>
      <w:r w:rsidRPr="001B761E">
        <w:rPr>
          <w:rFonts w:ascii="Times New Roman" w:hAnsi="Times New Roman"/>
          <w:sz w:val="24"/>
          <w:szCs w:val="24"/>
          <w:lang w:val="az-Latn-AZ"/>
        </w:rPr>
        <w:t xml:space="preserve"> təmir işləri</w:t>
      </w:r>
      <w:r>
        <w:rPr>
          <w:rFonts w:ascii="Times New Roman" w:hAnsi="Times New Roman"/>
          <w:sz w:val="24"/>
          <w:szCs w:val="24"/>
          <w:lang w:val="az-Latn-AZ"/>
        </w:rPr>
        <w:t>nə</w:t>
      </w:r>
      <w:r w:rsidRPr="001B761E">
        <w:rPr>
          <w:rFonts w:ascii="Times New Roman" w:hAnsi="Times New Roman"/>
          <w:sz w:val="24"/>
          <w:szCs w:val="24"/>
          <w:lang w:val="az-Latn-AZ"/>
        </w:rPr>
        <w:t xml:space="preserve"> başlaya bilər.</w:t>
      </w:r>
    </w:p>
    <w:p w14:paraId="5F38CF69" w14:textId="77777777" w:rsidR="0046435C" w:rsidRPr="006857BB" w:rsidRDefault="0046435C" w:rsidP="0046435C">
      <w:pPr>
        <w:ind w:firstLine="567"/>
        <w:jc w:val="both"/>
        <w:rPr>
          <w:rFonts w:ascii="Times New Roman" w:hAnsi="Times New Roman"/>
          <w:color w:val="000000"/>
          <w:sz w:val="10"/>
          <w:szCs w:val="10"/>
          <w:lang w:val="az-Latn-AZ"/>
        </w:rPr>
      </w:pPr>
    </w:p>
    <w:p w14:paraId="58B2D69F" w14:textId="20EE29BF" w:rsidR="0046435C" w:rsidRPr="00CF3DA5" w:rsidRDefault="00AB738B" w:rsidP="00AB738B">
      <w:pPr>
        <w:pStyle w:val="a9"/>
        <w:autoSpaceDE w:val="0"/>
        <w:rPr>
          <w:rFonts w:ascii="Times New Roman" w:hAnsi="Times New Roman"/>
          <w:b/>
          <w:bCs/>
          <w:color w:val="000000"/>
          <w:sz w:val="24"/>
          <w:szCs w:val="24"/>
          <w:lang w:val="az-Latn-AZ"/>
        </w:rPr>
      </w:pPr>
      <w:r>
        <w:rPr>
          <w:rFonts w:ascii="Times New Roman" w:hAnsi="Times New Roman"/>
          <w:b/>
          <w:bCs/>
          <w:color w:val="000000"/>
          <w:sz w:val="24"/>
          <w:szCs w:val="24"/>
          <w:lang w:val="az-Latn-AZ"/>
        </w:rPr>
        <w:t xml:space="preserve">                  2.</w:t>
      </w:r>
      <w:r w:rsidR="0046435C" w:rsidRPr="0083184F">
        <w:rPr>
          <w:rFonts w:ascii="Times New Roman" w:hAnsi="Times New Roman"/>
          <w:b/>
          <w:bCs/>
          <w:color w:val="000000"/>
          <w:sz w:val="24"/>
          <w:szCs w:val="24"/>
          <w:lang w:val="az-Latn-AZ"/>
        </w:rPr>
        <w:t>YAŞAYIŞ SAHƏSİNİN DƏYƏRİ VƏ ÖDƏNİŞ ŞƏRTLƏRİ</w:t>
      </w:r>
    </w:p>
    <w:p w14:paraId="5FE07F28" w14:textId="6734105B" w:rsidR="00FC4476" w:rsidRPr="00AB738B" w:rsidRDefault="00AB738B" w:rsidP="00AB738B">
      <w:pPr>
        <w:tabs>
          <w:tab w:val="left" w:pos="993"/>
        </w:tabs>
        <w:autoSpaceDE w:val="0"/>
        <w:jc w:val="both"/>
        <w:rPr>
          <w:rFonts w:ascii="Times New Roman" w:hAnsi="Times New Roman"/>
          <w:b/>
          <w:bCs/>
          <w:sz w:val="24"/>
          <w:szCs w:val="24"/>
          <w:lang w:val="az-Latn-AZ"/>
        </w:rPr>
      </w:pPr>
      <w:r>
        <w:rPr>
          <w:rFonts w:ascii="Times New Roman" w:hAnsi="Times New Roman"/>
          <w:b/>
          <w:bCs/>
          <w:sz w:val="24"/>
          <w:szCs w:val="24"/>
          <w:lang w:val="az-Latn-AZ"/>
        </w:rPr>
        <w:t xml:space="preserve">        2.1. </w:t>
      </w:r>
      <w:r w:rsidR="0046435C" w:rsidRPr="00AB738B">
        <w:rPr>
          <w:rFonts w:ascii="Times New Roman" w:hAnsi="Times New Roman"/>
          <w:sz w:val="24"/>
          <w:szCs w:val="24"/>
          <w:lang w:val="az-Latn-AZ"/>
        </w:rPr>
        <w:t>Bu Müqavilədə nəzərdə tutulmuş yaşayış sahəsinin hər kvadrat metrinin dəyəri tərəflərin razılığına əsasən</w:t>
      </w:r>
      <w:r w:rsidR="007C583B">
        <w:rPr>
          <w:rFonts w:ascii="Times New Roman" w:hAnsi="Times New Roman"/>
          <w:b/>
          <w:bCs/>
          <w:i/>
          <w:sz w:val="24"/>
          <w:szCs w:val="24"/>
          <w:lang w:val="az-Latn-AZ"/>
        </w:rPr>
        <w:t xml:space="preserve">, </w:t>
      </w:r>
      <w:r w:rsidR="005C2C9E">
        <w:rPr>
          <w:rFonts w:ascii="Times New Roman" w:hAnsi="Times New Roman"/>
          <w:b/>
          <w:bCs/>
          <w:i/>
          <w:sz w:val="24"/>
          <w:szCs w:val="24"/>
          <w:lang w:val="az-Latn-AZ"/>
        </w:rPr>
        <w:t>_________</w:t>
      </w:r>
      <w:r w:rsidR="004160D5">
        <w:rPr>
          <w:rFonts w:ascii="Times New Roman" w:hAnsi="Times New Roman"/>
          <w:b/>
          <w:bCs/>
          <w:i/>
          <w:sz w:val="24"/>
          <w:szCs w:val="24"/>
          <w:lang w:val="az-Latn-AZ"/>
        </w:rPr>
        <w:t xml:space="preserve"> (</w:t>
      </w:r>
      <w:r w:rsidR="005C2C9E">
        <w:rPr>
          <w:rFonts w:ascii="Times New Roman" w:hAnsi="Times New Roman"/>
          <w:b/>
          <w:bCs/>
          <w:i/>
          <w:sz w:val="24"/>
          <w:szCs w:val="24"/>
          <w:lang w:val="az-Latn-AZ"/>
        </w:rPr>
        <w:t>________</w:t>
      </w:r>
      <w:r w:rsidR="007C583B">
        <w:rPr>
          <w:rFonts w:ascii="Times New Roman" w:hAnsi="Times New Roman"/>
          <w:b/>
          <w:bCs/>
          <w:i/>
          <w:sz w:val="24"/>
          <w:szCs w:val="24"/>
          <w:lang w:val="az-Latn-AZ"/>
        </w:rPr>
        <w:t>)</w:t>
      </w:r>
      <w:r w:rsidR="0046435C" w:rsidRPr="004A1E03">
        <w:rPr>
          <w:rFonts w:ascii="Times New Roman" w:hAnsi="Times New Roman"/>
          <w:b/>
          <w:bCs/>
          <w:sz w:val="24"/>
          <w:szCs w:val="24"/>
          <w:lang w:val="az-Latn-AZ"/>
        </w:rPr>
        <w:t xml:space="preserve"> manat </w:t>
      </w:r>
      <w:r w:rsidR="0046435C" w:rsidRPr="00AB738B">
        <w:rPr>
          <w:rFonts w:ascii="Times New Roman" w:hAnsi="Times New Roman"/>
          <w:sz w:val="24"/>
          <w:szCs w:val="24"/>
          <w:lang w:val="az-Latn-AZ"/>
        </w:rPr>
        <w:t>müəyyən edilir və müəyyən edilmiş qiymət mənzil “Alıcı”ya təhvil verilənədək dəyişməz olaraq qalacaq.</w:t>
      </w:r>
      <w:r w:rsidR="0046435C" w:rsidRPr="004A1E03">
        <w:rPr>
          <w:rFonts w:ascii="Times New Roman" w:hAnsi="Times New Roman"/>
          <w:b/>
          <w:bCs/>
          <w:sz w:val="24"/>
          <w:szCs w:val="24"/>
          <w:lang w:val="az-Latn-AZ"/>
        </w:rPr>
        <w:t xml:space="preserve">  </w:t>
      </w:r>
    </w:p>
    <w:p w14:paraId="6456494E" w14:textId="2107D452" w:rsidR="005D1E41" w:rsidRPr="006B0679" w:rsidRDefault="00AB738B" w:rsidP="00AB738B">
      <w:pPr>
        <w:tabs>
          <w:tab w:val="left" w:pos="993"/>
        </w:tabs>
        <w:autoSpaceDE w:val="0"/>
        <w:jc w:val="both"/>
        <w:rPr>
          <w:rFonts w:ascii="Times New Roman" w:hAnsi="Times New Roman"/>
          <w:b/>
          <w:bCs/>
          <w:color w:val="000000"/>
          <w:sz w:val="10"/>
          <w:szCs w:val="10"/>
          <w:lang w:val="az-Latn-AZ"/>
        </w:rPr>
      </w:pPr>
      <w:r>
        <w:rPr>
          <w:rFonts w:ascii="Times New Roman" w:hAnsi="Times New Roman"/>
          <w:sz w:val="24"/>
          <w:szCs w:val="24"/>
          <w:lang w:val="az-Latn-AZ"/>
        </w:rPr>
        <w:t xml:space="preserve">        </w:t>
      </w:r>
      <w:r w:rsidRPr="00AB738B">
        <w:rPr>
          <w:rFonts w:ascii="Times New Roman" w:hAnsi="Times New Roman"/>
          <w:b/>
          <w:bCs/>
          <w:sz w:val="24"/>
          <w:szCs w:val="24"/>
          <w:lang w:val="az-Latn-AZ"/>
        </w:rPr>
        <w:t>2.2</w:t>
      </w:r>
      <w:r>
        <w:rPr>
          <w:rFonts w:ascii="Times New Roman" w:hAnsi="Times New Roman"/>
          <w:sz w:val="24"/>
          <w:szCs w:val="24"/>
          <w:lang w:val="az-Latn-AZ"/>
        </w:rPr>
        <w:t>.</w:t>
      </w:r>
      <w:r w:rsidR="0046435C" w:rsidRPr="006B0679">
        <w:rPr>
          <w:rFonts w:ascii="Times New Roman" w:hAnsi="Times New Roman"/>
          <w:sz w:val="24"/>
          <w:szCs w:val="24"/>
          <w:lang w:val="az-Latn-AZ"/>
        </w:rPr>
        <w:t xml:space="preserve">Bu Müqavilə üzrə satılması nəzərdə tutulmuş </w:t>
      </w:r>
      <w:r w:rsidR="005C2C9E">
        <w:rPr>
          <w:rFonts w:ascii="Times New Roman" w:hAnsi="Times New Roman"/>
          <w:b/>
          <w:i/>
          <w:color w:val="000000"/>
          <w:sz w:val="24"/>
          <w:szCs w:val="24"/>
          <w:lang w:val="az-Latn-AZ"/>
        </w:rPr>
        <w:t>_____</w:t>
      </w:r>
      <w:r w:rsidR="004160D5" w:rsidRPr="006B0679">
        <w:rPr>
          <w:rFonts w:ascii="Times New Roman" w:hAnsi="Times New Roman"/>
          <w:b/>
          <w:i/>
          <w:color w:val="000000"/>
          <w:sz w:val="24"/>
          <w:szCs w:val="24"/>
          <w:lang w:val="az-Latn-AZ"/>
        </w:rPr>
        <w:t xml:space="preserve"> </w:t>
      </w:r>
      <w:r w:rsidR="0046435C" w:rsidRPr="006B0679">
        <w:rPr>
          <w:rFonts w:ascii="Times New Roman" w:hAnsi="Times New Roman"/>
          <w:b/>
          <w:i/>
          <w:sz w:val="24"/>
          <w:szCs w:val="24"/>
          <w:lang w:val="az-Latn-AZ"/>
        </w:rPr>
        <w:t>m</w:t>
      </w:r>
      <w:r w:rsidR="0046435C" w:rsidRPr="006B0679">
        <w:rPr>
          <w:rFonts w:ascii="Times New Roman" w:hAnsi="Times New Roman"/>
          <w:b/>
          <w:i/>
          <w:sz w:val="24"/>
          <w:szCs w:val="24"/>
          <w:vertAlign w:val="superscript"/>
          <w:lang w:val="az-Latn-AZ"/>
        </w:rPr>
        <w:t>2</w:t>
      </w:r>
      <w:r w:rsidR="0046435C" w:rsidRPr="006B0679">
        <w:rPr>
          <w:rFonts w:ascii="Times New Roman" w:hAnsi="Times New Roman"/>
          <w:sz w:val="24"/>
          <w:szCs w:val="24"/>
          <w:lang w:val="az-Latn-AZ"/>
        </w:rPr>
        <w:t xml:space="preserve"> </w:t>
      </w:r>
      <w:r w:rsidR="0046435C" w:rsidRPr="006B0679">
        <w:rPr>
          <w:rFonts w:ascii="Times New Roman" w:hAnsi="Times New Roman"/>
          <w:color w:val="000000"/>
          <w:sz w:val="24"/>
          <w:szCs w:val="24"/>
          <w:lang w:val="az-Latn-AZ"/>
        </w:rPr>
        <w:t>mənzil</w:t>
      </w:r>
      <w:r w:rsidR="0046435C" w:rsidRPr="006B0679">
        <w:rPr>
          <w:rFonts w:ascii="Times New Roman" w:hAnsi="Times New Roman"/>
          <w:sz w:val="24"/>
          <w:szCs w:val="24"/>
          <w:lang w:val="az-Latn-AZ"/>
        </w:rPr>
        <w:t xml:space="preserve">in ümumi dəyəri 2.1-ci yarımbənd nəzərə alınaraq hesablanmaqla, </w:t>
      </w:r>
      <w:bookmarkStart w:id="1" w:name="_Hlk52886685"/>
      <w:r w:rsidR="005C2C9E">
        <w:rPr>
          <w:rFonts w:ascii="Times New Roman" w:hAnsi="Times New Roman"/>
          <w:b/>
          <w:i/>
          <w:sz w:val="24"/>
          <w:szCs w:val="24"/>
          <w:lang w:val="az-Latn-AZ"/>
        </w:rPr>
        <w:t>___________</w:t>
      </w:r>
      <w:r w:rsidR="00934ABB" w:rsidRPr="006B0679">
        <w:rPr>
          <w:rFonts w:ascii="Times New Roman" w:hAnsi="Times New Roman"/>
          <w:b/>
          <w:i/>
          <w:sz w:val="24"/>
          <w:szCs w:val="24"/>
          <w:lang w:val="az-Latn-AZ"/>
        </w:rPr>
        <w:t xml:space="preserve"> </w:t>
      </w:r>
      <w:bookmarkEnd w:id="1"/>
      <w:r w:rsidR="00E10940" w:rsidRPr="006B0679">
        <w:rPr>
          <w:rFonts w:ascii="Times New Roman" w:hAnsi="Times New Roman"/>
          <w:b/>
          <w:i/>
          <w:sz w:val="24"/>
          <w:szCs w:val="24"/>
          <w:lang w:val="az-Latn-AZ"/>
        </w:rPr>
        <w:t>(</w:t>
      </w:r>
      <w:r w:rsidR="005C2C9E">
        <w:rPr>
          <w:rFonts w:ascii="Times New Roman" w:hAnsi="Times New Roman"/>
          <w:b/>
          <w:i/>
          <w:sz w:val="24"/>
          <w:szCs w:val="24"/>
          <w:lang w:val="az-Latn-AZ"/>
        </w:rPr>
        <w:t>__________________</w:t>
      </w:r>
      <w:r w:rsidR="00934ABB" w:rsidRPr="006B0679">
        <w:rPr>
          <w:rFonts w:ascii="Times New Roman" w:hAnsi="Times New Roman"/>
          <w:b/>
          <w:i/>
          <w:sz w:val="24"/>
          <w:szCs w:val="24"/>
          <w:lang w:val="az-Latn-AZ"/>
        </w:rPr>
        <w:t>)</w:t>
      </w:r>
      <w:r w:rsidR="00934ABB" w:rsidRPr="006B0679">
        <w:rPr>
          <w:rFonts w:ascii="Times New Roman" w:hAnsi="Times New Roman"/>
          <w:b/>
          <w:sz w:val="24"/>
          <w:szCs w:val="24"/>
          <w:lang w:val="az-Latn-AZ"/>
        </w:rPr>
        <w:t xml:space="preserve"> manat</w:t>
      </w:r>
      <w:r w:rsidR="00934ABB" w:rsidRPr="006B0679">
        <w:rPr>
          <w:rFonts w:ascii="Times New Roman" w:hAnsi="Times New Roman"/>
          <w:sz w:val="24"/>
          <w:szCs w:val="24"/>
          <w:lang w:val="az-Latn-AZ"/>
        </w:rPr>
        <w:t xml:space="preserve"> </w:t>
      </w:r>
      <w:r w:rsidR="0046435C" w:rsidRPr="006B0679">
        <w:rPr>
          <w:rFonts w:ascii="Times New Roman" w:hAnsi="Times New Roman"/>
          <w:sz w:val="24"/>
          <w:szCs w:val="24"/>
          <w:lang w:val="az-Latn-AZ"/>
        </w:rPr>
        <w:t xml:space="preserve">müəyyən edilir. </w:t>
      </w:r>
    </w:p>
    <w:p w14:paraId="696BE16C" w14:textId="4C0C106A" w:rsidR="006B0679" w:rsidRPr="00D735A7" w:rsidRDefault="006B0679" w:rsidP="00D735A7">
      <w:pPr>
        <w:pStyle w:val="a9"/>
        <w:numPr>
          <w:ilvl w:val="1"/>
          <w:numId w:val="11"/>
        </w:numPr>
        <w:tabs>
          <w:tab w:val="left" w:pos="993"/>
        </w:tabs>
        <w:autoSpaceDE w:val="0"/>
        <w:ind w:left="142" w:firstLine="284"/>
        <w:rPr>
          <w:rFonts w:ascii="Times New Roman" w:hAnsi="Times New Roman"/>
          <w:sz w:val="24"/>
          <w:szCs w:val="24"/>
          <w:lang w:val="az-Latn-AZ"/>
        </w:rPr>
      </w:pPr>
      <w:r w:rsidRPr="00D735A7">
        <w:rPr>
          <w:rFonts w:ascii="Times New Roman" w:hAnsi="Times New Roman"/>
          <w:sz w:val="24"/>
          <w:szCs w:val="24"/>
          <w:lang w:val="az-Latn-AZ"/>
        </w:rPr>
        <w:t>“Alıcı” öz növbəsində alınan mənzilin dəyə</w:t>
      </w:r>
      <w:r w:rsidR="00BB0921" w:rsidRPr="00D735A7">
        <w:rPr>
          <w:rFonts w:ascii="Times New Roman" w:hAnsi="Times New Roman"/>
          <w:sz w:val="24"/>
          <w:szCs w:val="24"/>
          <w:lang w:val="az-Latn-AZ"/>
        </w:rPr>
        <w:t xml:space="preserve">rindən ilkin ödəniş olaraq </w:t>
      </w:r>
      <w:r w:rsidRPr="00D735A7">
        <w:rPr>
          <w:rFonts w:ascii="Times New Roman" w:hAnsi="Times New Roman"/>
          <w:sz w:val="24"/>
          <w:szCs w:val="24"/>
          <w:lang w:val="az-Latn-AZ"/>
        </w:rPr>
        <w:t xml:space="preserve"> </w:t>
      </w:r>
      <w:r w:rsidR="005C2C9E">
        <w:rPr>
          <w:rFonts w:ascii="Times New Roman" w:hAnsi="Times New Roman"/>
          <w:b/>
          <w:sz w:val="24"/>
          <w:szCs w:val="24"/>
          <w:lang w:val="az-Latn-AZ"/>
        </w:rPr>
        <w:t>__________</w:t>
      </w:r>
      <w:r w:rsidR="00CF3DA5" w:rsidRPr="00D735A7">
        <w:rPr>
          <w:rFonts w:ascii="Times New Roman" w:hAnsi="Times New Roman"/>
          <w:b/>
          <w:sz w:val="24"/>
          <w:szCs w:val="24"/>
          <w:lang w:val="az-Latn-AZ"/>
        </w:rPr>
        <w:t xml:space="preserve"> (</w:t>
      </w:r>
      <w:r w:rsidR="005C2C9E">
        <w:rPr>
          <w:rFonts w:ascii="Times New Roman" w:hAnsi="Times New Roman"/>
          <w:b/>
          <w:sz w:val="24"/>
          <w:szCs w:val="24"/>
          <w:lang w:val="az-Latn-AZ"/>
        </w:rPr>
        <w:t>___________</w:t>
      </w:r>
      <w:r w:rsidR="00CF3DA5" w:rsidRPr="00D735A7">
        <w:rPr>
          <w:rFonts w:ascii="Times New Roman" w:hAnsi="Times New Roman"/>
          <w:b/>
          <w:sz w:val="24"/>
          <w:szCs w:val="24"/>
          <w:lang w:val="az-Latn-AZ"/>
        </w:rPr>
        <w:t xml:space="preserve">) manat </w:t>
      </w:r>
      <w:r w:rsidR="00CF3DA5" w:rsidRPr="00D735A7">
        <w:rPr>
          <w:rFonts w:ascii="Times New Roman" w:hAnsi="Times New Roman"/>
          <w:sz w:val="24"/>
          <w:szCs w:val="24"/>
          <w:lang w:val="az-Latn-AZ"/>
        </w:rPr>
        <w:t xml:space="preserve">məbləği müqavilə bağlandığı gün ödəyir. Geri qalan </w:t>
      </w:r>
      <w:r w:rsidR="005C2C9E">
        <w:rPr>
          <w:rFonts w:ascii="Times New Roman" w:hAnsi="Times New Roman"/>
          <w:b/>
          <w:sz w:val="24"/>
          <w:szCs w:val="24"/>
          <w:lang w:val="az-Latn-AZ"/>
        </w:rPr>
        <w:t>______</w:t>
      </w:r>
      <w:r w:rsidR="00CF3DA5" w:rsidRPr="00D735A7">
        <w:rPr>
          <w:rFonts w:ascii="Times New Roman" w:hAnsi="Times New Roman"/>
          <w:b/>
          <w:sz w:val="24"/>
          <w:szCs w:val="24"/>
          <w:lang w:val="az-Latn-AZ"/>
        </w:rPr>
        <w:t xml:space="preserve"> (</w:t>
      </w:r>
      <w:r w:rsidR="005C2C9E">
        <w:rPr>
          <w:rFonts w:ascii="Times New Roman" w:hAnsi="Times New Roman"/>
          <w:b/>
          <w:sz w:val="24"/>
          <w:szCs w:val="24"/>
          <w:lang w:val="az-Latn-AZ"/>
        </w:rPr>
        <w:t>______</w:t>
      </w:r>
      <w:r w:rsidR="00CF3DA5" w:rsidRPr="00D735A7">
        <w:rPr>
          <w:rFonts w:ascii="Times New Roman" w:hAnsi="Times New Roman"/>
          <w:b/>
          <w:sz w:val="24"/>
          <w:szCs w:val="24"/>
          <w:lang w:val="az-Latn-AZ"/>
        </w:rPr>
        <w:t>) manat</w:t>
      </w:r>
      <w:r w:rsidR="00CF3DA5" w:rsidRPr="00D735A7">
        <w:rPr>
          <w:rFonts w:ascii="Times New Roman" w:hAnsi="Times New Roman"/>
          <w:sz w:val="24"/>
          <w:szCs w:val="24"/>
          <w:lang w:val="az-Latn-AZ"/>
        </w:rPr>
        <w:t xml:space="preserve"> məbləği isə </w:t>
      </w:r>
      <w:r w:rsidR="005C2C9E">
        <w:rPr>
          <w:rFonts w:ascii="Times New Roman" w:hAnsi="Times New Roman"/>
          <w:b/>
          <w:sz w:val="24"/>
          <w:szCs w:val="24"/>
          <w:lang w:val="az-Latn-AZ"/>
        </w:rPr>
        <w:t>________</w:t>
      </w:r>
      <w:r w:rsidR="00CF3DA5" w:rsidRPr="00D735A7">
        <w:rPr>
          <w:rFonts w:ascii="Times New Roman" w:hAnsi="Times New Roman"/>
          <w:sz w:val="24"/>
          <w:szCs w:val="24"/>
          <w:lang w:val="az-Latn-AZ"/>
        </w:rPr>
        <w:t xml:space="preserve"> müddətinə </w:t>
      </w:r>
      <w:r w:rsidR="00AB738B" w:rsidRPr="00D735A7">
        <w:rPr>
          <w:rFonts w:ascii="Times New Roman" w:hAnsi="Times New Roman"/>
          <w:sz w:val="24"/>
          <w:szCs w:val="24"/>
          <w:lang w:val="az-Latn-AZ"/>
        </w:rPr>
        <w:t xml:space="preserve">“Satıcı”ya </w:t>
      </w:r>
      <w:r w:rsidR="00CF3DA5" w:rsidRPr="00D735A7">
        <w:rPr>
          <w:rFonts w:ascii="Times New Roman" w:hAnsi="Times New Roman"/>
          <w:sz w:val="24"/>
          <w:szCs w:val="24"/>
          <w:lang w:val="az-Latn-AZ"/>
        </w:rPr>
        <w:t>ödəməyi öhdəsinə götürür.</w:t>
      </w:r>
    </w:p>
    <w:p w14:paraId="1C88C7C9" w14:textId="7EB9F3C4" w:rsidR="008B4A99" w:rsidRPr="008B4A99" w:rsidRDefault="00D735A7" w:rsidP="008B4A99">
      <w:pPr>
        <w:numPr>
          <w:ilvl w:val="1"/>
          <w:numId w:val="11"/>
        </w:numPr>
        <w:tabs>
          <w:tab w:val="left" w:pos="993"/>
        </w:tabs>
        <w:autoSpaceDE w:val="0"/>
        <w:ind w:left="-142" w:firstLine="709"/>
        <w:jc w:val="both"/>
        <w:rPr>
          <w:rFonts w:ascii="Times New Roman" w:hAnsi="Times New Roman"/>
          <w:sz w:val="24"/>
          <w:szCs w:val="24"/>
          <w:lang w:val="az-Latn-AZ"/>
        </w:rPr>
      </w:pPr>
      <w:r>
        <w:rPr>
          <w:rFonts w:ascii="Times New Roman" w:hAnsi="Times New Roman"/>
          <w:sz w:val="24"/>
          <w:szCs w:val="24"/>
          <w:lang w:val="az-Latn-AZ"/>
        </w:rPr>
        <w:t>“Alıcı” tərəfindən ödənişlər 2 dəfə ardıcıl olaraq (60gün) gecikdirilərsə, “Satıcı” bu müqaviləni ləğv etməklə mənzilin dəyərini tam olaraq ödənilməsini və ya mənzilin qaytarılmasını “Alıcı”dan tələb edə bilər.</w:t>
      </w:r>
    </w:p>
    <w:p w14:paraId="39C64DD6" w14:textId="77777777" w:rsidR="00BA7B3D" w:rsidRPr="00BA7B3D" w:rsidRDefault="00BA7B3D" w:rsidP="0083184F">
      <w:pPr>
        <w:tabs>
          <w:tab w:val="left" w:pos="993"/>
        </w:tabs>
        <w:autoSpaceDE w:val="0"/>
        <w:ind w:left="567"/>
        <w:jc w:val="center"/>
        <w:rPr>
          <w:rFonts w:ascii="Times New Roman" w:hAnsi="Times New Roman"/>
          <w:b/>
          <w:bCs/>
          <w:color w:val="000000"/>
          <w:sz w:val="10"/>
          <w:szCs w:val="10"/>
          <w:lang w:val="az-Latn-AZ"/>
        </w:rPr>
      </w:pPr>
    </w:p>
    <w:p w14:paraId="7B549298" w14:textId="2469CBC2" w:rsidR="00DA47B2" w:rsidRPr="00CF3DA5" w:rsidRDefault="008B4A99" w:rsidP="00D735A7">
      <w:pPr>
        <w:pStyle w:val="a9"/>
        <w:autoSpaceDE w:val="0"/>
        <w:rPr>
          <w:rFonts w:ascii="Times New Roman" w:hAnsi="Times New Roman"/>
          <w:b/>
          <w:bCs/>
          <w:color w:val="000000"/>
          <w:sz w:val="24"/>
          <w:szCs w:val="24"/>
          <w:lang w:val="az-Latn-AZ"/>
        </w:rPr>
      </w:pPr>
      <w:r>
        <w:rPr>
          <w:rFonts w:ascii="Times New Roman" w:hAnsi="Times New Roman"/>
          <w:b/>
          <w:bCs/>
          <w:color w:val="000000"/>
          <w:sz w:val="24"/>
          <w:szCs w:val="24"/>
          <w:lang w:val="az-Latn-AZ"/>
        </w:rPr>
        <w:t xml:space="preserve">                           3. </w:t>
      </w:r>
      <w:r w:rsidR="00DA47B2" w:rsidRPr="0083184F">
        <w:rPr>
          <w:rFonts w:ascii="Times New Roman" w:hAnsi="Times New Roman"/>
          <w:b/>
          <w:bCs/>
          <w:color w:val="000000"/>
          <w:sz w:val="24"/>
          <w:szCs w:val="24"/>
          <w:lang w:val="az-Latn-AZ"/>
        </w:rPr>
        <w:t>TƏRƏFLƏRİN HÜQUQ VƏ ÖHDƏLİKLƏRİ</w:t>
      </w:r>
    </w:p>
    <w:p w14:paraId="527D1CFA" w14:textId="2A040190" w:rsidR="0083184F" w:rsidRDefault="007636DA" w:rsidP="00CF3DA5">
      <w:pPr>
        <w:rPr>
          <w:rFonts w:ascii="Times New Roman" w:hAnsi="Times New Roman"/>
          <w:b/>
          <w:color w:val="000000"/>
          <w:sz w:val="24"/>
          <w:szCs w:val="24"/>
          <w:lang w:val="az-Latn-AZ" w:eastAsia="ja-JP"/>
        </w:rPr>
      </w:pPr>
      <w:r w:rsidRPr="007636DA">
        <w:rPr>
          <w:rFonts w:ascii="Times New Roman" w:hAnsi="Times New Roman"/>
          <w:b/>
          <w:color w:val="000000"/>
          <w:sz w:val="24"/>
          <w:szCs w:val="24"/>
          <w:lang w:val="az-Latn-AZ" w:eastAsia="ja-JP"/>
        </w:rPr>
        <w:t xml:space="preserve">           3.1 </w:t>
      </w:r>
      <w:r w:rsidR="00DA47B2" w:rsidRPr="007636DA">
        <w:rPr>
          <w:rFonts w:ascii="Times New Roman" w:hAnsi="Times New Roman"/>
          <w:b/>
          <w:color w:val="000000"/>
          <w:sz w:val="24"/>
          <w:szCs w:val="24"/>
          <w:lang w:val="az-Latn-AZ" w:eastAsia="ja-JP"/>
        </w:rPr>
        <w:t>“Satıcı”nın hüquq və öhdəlikləri:</w:t>
      </w:r>
    </w:p>
    <w:p w14:paraId="475B7AAE" w14:textId="1772FA9F" w:rsidR="00DA47B2" w:rsidRPr="006A04A4" w:rsidRDefault="0083184F" w:rsidP="0083184F">
      <w:pPr>
        <w:suppressAutoHyphens/>
        <w:spacing w:line="240" w:lineRule="auto"/>
        <w:jc w:val="both"/>
        <w:rPr>
          <w:rFonts w:ascii="Times New Roman" w:hAnsi="Times New Roman"/>
          <w:color w:val="000000"/>
          <w:sz w:val="24"/>
          <w:szCs w:val="24"/>
          <w:lang w:val="az-Latn-AZ"/>
        </w:rPr>
      </w:pPr>
      <w:r w:rsidRPr="007636DA">
        <w:rPr>
          <w:rFonts w:ascii="Times New Roman" w:hAnsi="Times New Roman"/>
          <w:b/>
          <w:color w:val="000000"/>
          <w:sz w:val="24"/>
          <w:szCs w:val="24"/>
          <w:lang w:val="az-Latn-AZ" w:eastAsia="ja-JP"/>
        </w:rPr>
        <w:t xml:space="preserve">        </w:t>
      </w:r>
      <w:r w:rsidR="00DA47B2">
        <w:rPr>
          <w:rFonts w:ascii="Times New Roman" w:hAnsi="Times New Roman"/>
          <w:b/>
          <w:color w:val="000000"/>
          <w:sz w:val="24"/>
          <w:szCs w:val="24"/>
          <w:lang w:val="az-Latn-AZ" w:eastAsia="ja-JP"/>
        </w:rPr>
        <w:t>3</w:t>
      </w:r>
      <w:r w:rsidR="00DA47B2" w:rsidRPr="006A04A4">
        <w:rPr>
          <w:rFonts w:ascii="Times New Roman" w:hAnsi="Times New Roman"/>
          <w:b/>
          <w:color w:val="000000"/>
          <w:sz w:val="24"/>
          <w:szCs w:val="24"/>
          <w:lang w:val="az-Latn-AZ" w:eastAsia="ja-JP"/>
        </w:rPr>
        <w:t>.1.1</w:t>
      </w:r>
      <w:r w:rsidR="00DA47B2" w:rsidRPr="006A04A4">
        <w:rPr>
          <w:rFonts w:ascii="Times New Roman" w:hAnsi="Times New Roman"/>
          <w:color w:val="000000"/>
          <w:sz w:val="24"/>
          <w:szCs w:val="24"/>
          <w:lang w:val="az-Latn-AZ" w:eastAsia="ja-JP"/>
        </w:rPr>
        <w:t>.</w:t>
      </w:r>
      <w:r w:rsidR="00DA47B2" w:rsidRPr="006A04A4">
        <w:rPr>
          <w:rFonts w:ascii="Times New Roman" w:hAnsi="Times New Roman"/>
          <w:color w:val="000000"/>
          <w:sz w:val="24"/>
          <w:szCs w:val="24"/>
          <w:lang w:val="az-Latn-AZ"/>
        </w:rPr>
        <w:t xml:space="preserve"> </w:t>
      </w:r>
      <w:r w:rsidR="00DA47B2">
        <w:rPr>
          <w:rFonts w:ascii="Times New Roman" w:hAnsi="Times New Roman"/>
          <w:color w:val="000000"/>
          <w:sz w:val="24"/>
          <w:szCs w:val="24"/>
          <w:lang w:val="az-Latn-AZ"/>
        </w:rPr>
        <w:t>Binanın t</w:t>
      </w:r>
      <w:r w:rsidR="00DA47B2" w:rsidRPr="006A04A4">
        <w:rPr>
          <w:rFonts w:ascii="Times New Roman" w:hAnsi="Times New Roman"/>
          <w:color w:val="000000"/>
          <w:sz w:val="24"/>
          <w:szCs w:val="24"/>
          <w:lang w:val="az-Latn-AZ"/>
        </w:rPr>
        <w:t>ikil</w:t>
      </w:r>
      <w:r w:rsidR="00DA47B2">
        <w:rPr>
          <w:rFonts w:ascii="Times New Roman" w:hAnsi="Times New Roman"/>
          <w:color w:val="000000"/>
          <w:sz w:val="24"/>
          <w:szCs w:val="24"/>
          <w:lang w:val="az-Latn-AZ"/>
        </w:rPr>
        <w:t xml:space="preserve">məsi üçün </w:t>
      </w:r>
      <w:r w:rsidR="00DA47B2" w:rsidRPr="006A04A4">
        <w:rPr>
          <w:rFonts w:ascii="Times New Roman" w:hAnsi="Times New Roman"/>
          <w:color w:val="000000"/>
          <w:sz w:val="24"/>
          <w:szCs w:val="24"/>
          <w:lang w:val="az-Latn-AZ"/>
        </w:rPr>
        <w:t>Azərbaycan Respublikasının qüvvədə olan qanunvericiliyə əsasən lazım olan bütün sənədləri (sərəncam, icazə, lisenziya və s.) əldə etmişdir</w:t>
      </w:r>
      <w:r w:rsidR="00DA47B2">
        <w:rPr>
          <w:rFonts w:ascii="Times New Roman" w:hAnsi="Times New Roman"/>
          <w:color w:val="000000"/>
          <w:sz w:val="24"/>
          <w:szCs w:val="24"/>
          <w:lang w:val="az-Latn-AZ"/>
        </w:rPr>
        <w:t>;</w:t>
      </w:r>
    </w:p>
    <w:p w14:paraId="1B7E43D9" w14:textId="77777777" w:rsidR="00606EB3" w:rsidRDefault="00DA47B2" w:rsidP="00D0568C">
      <w:pPr>
        <w:ind w:firstLine="567"/>
        <w:jc w:val="both"/>
        <w:rPr>
          <w:rFonts w:ascii="Times New Roman" w:hAnsi="Times New Roman"/>
          <w:color w:val="000000"/>
          <w:sz w:val="24"/>
          <w:szCs w:val="24"/>
          <w:lang w:val="az-Latn-AZ"/>
        </w:rPr>
      </w:pPr>
      <w:r>
        <w:rPr>
          <w:rFonts w:ascii="Times New Roman" w:hAnsi="Times New Roman"/>
          <w:b/>
          <w:color w:val="000000"/>
          <w:sz w:val="24"/>
          <w:szCs w:val="24"/>
          <w:lang w:val="az-Latn-AZ"/>
        </w:rPr>
        <w:t>3</w:t>
      </w:r>
      <w:r w:rsidRPr="006A04A4">
        <w:rPr>
          <w:rFonts w:ascii="Times New Roman" w:hAnsi="Times New Roman"/>
          <w:b/>
          <w:color w:val="000000"/>
          <w:sz w:val="24"/>
          <w:szCs w:val="24"/>
          <w:lang w:val="az-Latn-AZ"/>
        </w:rPr>
        <w:t>.1.2.</w:t>
      </w:r>
      <w:r w:rsidRPr="006A04A4">
        <w:rPr>
          <w:rFonts w:ascii="Times New Roman" w:hAnsi="Times New Roman"/>
          <w:color w:val="000000"/>
          <w:sz w:val="24"/>
          <w:szCs w:val="24"/>
          <w:lang w:val="az-Latn-AZ"/>
        </w:rPr>
        <w:t xml:space="preserve"> Tikinti-quraşdırma işlərini layihə sənədlərinə, tikinti normativ qaydalarına əsasən aparır, </w:t>
      </w:r>
    </w:p>
    <w:p w14:paraId="00D59E70" w14:textId="016236CB" w:rsidR="00093ED1" w:rsidRDefault="00DA47B2" w:rsidP="00C06B58">
      <w:pPr>
        <w:ind w:firstLine="567"/>
        <w:jc w:val="both"/>
        <w:rPr>
          <w:rFonts w:ascii="Times New Roman" w:hAnsi="Times New Roman"/>
          <w:bCs/>
          <w:color w:val="000000"/>
          <w:sz w:val="24"/>
          <w:szCs w:val="24"/>
          <w:lang w:val="az-Latn-AZ"/>
        </w:rPr>
      </w:pPr>
      <w:r>
        <w:rPr>
          <w:rFonts w:ascii="Times New Roman" w:hAnsi="Times New Roman"/>
          <w:b/>
          <w:color w:val="000000"/>
          <w:sz w:val="24"/>
          <w:szCs w:val="24"/>
          <w:lang w:val="az-Latn-AZ"/>
        </w:rPr>
        <w:t>3</w:t>
      </w:r>
      <w:r w:rsidRPr="006A04A4">
        <w:rPr>
          <w:rFonts w:ascii="Times New Roman" w:hAnsi="Times New Roman"/>
          <w:b/>
          <w:color w:val="000000"/>
          <w:sz w:val="24"/>
          <w:szCs w:val="24"/>
          <w:lang w:val="az-Latn-AZ"/>
        </w:rPr>
        <w:t>.1.</w:t>
      </w:r>
      <w:r>
        <w:rPr>
          <w:rFonts w:ascii="Times New Roman" w:hAnsi="Times New Roman"/>
          <w:b/>
          <w:color w:val="000000"/>
          <w:sz w:val="24"/>
          <w:szCs w:val="24"/>
          <w:lang w:val="az-Latn-AZ"/>
        </w:rPr>
        <w:t>3</w:t>
      </w:r>
      <w:r w:rsidRPr="006A04A4">
        <w:rPr>
          <w:rFonts w:ascii="Times New Roman" w:hAnsi="Times New Roman"/>
          <w:b/>
          <w:color w:val="000000"/>
          <w:sz w:val="24"/>
          <w:szCs w:val="24"/>
          <w:lang w:val="az-Latn-AZ"/>
        </w:rPr>
        <w:t>.</w:t>
      </w:r>
      <w:r w:rsidRPr="006A04A4">
        <w:rPr>
          <w:rFonts w:ascii="Times New Roman" w:hAnsi="Times New Roman"/>
          <w:color w:val="000000"/>
          <w:sz w:val="24"/>
          <w:szCs w:val="24"/>
          <w:lang w:val="az-Latn-AZ"/>
        </w:rPr>
        <w:t xml:space="preserve"> </w:t>
      </w:r>
      <w:r>
        <w:rPr>
          <w:rFonts w:ascii="Times New Roman" w:hAnsi="Times New Roman"/>
          <w:bCs/>
          <w:color w:val="000000"/>
          <w:sz w:val="24"/>
          <w:szCs w:val="24"/>
          <w:lang w:val="az-Latn-AZ"/>
        </w:rPr>
        <w:t>Alıcının mənzil daxilində olan binanın konstruktiv daşıyıcılarında dəyişiklik etməmək haqqında götürdüyü öhdəliyin yerinə yetirilməsini tələb və nəzarət edir</w:t>
      </w:r>
      <w:r w:rsidRPr="00E61D51">
        <w:rPr>
          <w:rFonts w:ascii="Times New Roman" w:hAnsi="Times New Roman"/>
          <w:bCs/>
          <w:color w:val="000000"/>
          <w:sz w:val="24"/>
          <w:szCs w:val="24"/>
          <w:lang w:val="az-Latn-AZ"/>
        </w:rPr>
        <w:t>;</w:t>
      </w:r>
    </w:p>
    <w:p w14:paraId="1E2BD594" w14:textId="77777777" w:rsidR="0089512B" w:rsidRDefault="00DA47B2" w:rsidP="00537A73">
      <w:pPr>
        <w:ind w:firstLine="567"/>
        <w:jc w:val="both"/>
        <w:rPr>
          <w:rFonts w:ascii="Times New Roman" w:hAnsi="Times New Roman"/>
          <w:bCs/>
          <w:color w:val="000000"/>
          <w:sz w:val="24"/>
          <w:szCs w:val="24"/>
          <w:lang w:val="az-Latn-AZ"/>
        </w:rPr>
      </w:pPr>
      <w:r w:rsidRPr="00E61D51">
        <w:rPr>
          <w:rFonts w:ascii="Times New Roman" w:hAnsi="Times New Roman"/>
          <w:b/>
          <w:color w:val="000000"/>
          <w:sz w:val="24"/>
          <w:szCs w:val="24"/>
          <w:lang w:val="az-Latn-AZ"/>
        </w:rPr>
        <w:t>3.1.4</w:t>
      </w:r>
      <w:r>
        <w:rPr>
          <w:rFonts w:ascii="Times New Roman" w:hAnsi="Times New Roman"/>
          <w:b/>
          <w:color w:val="000000"/>
          <w:sz w:val="24"/>
          <w:szCs w:val="24"/>
          <w:lang w:val="az-Latn-AZ"/>
        </w:rPr>
        <w:t xml:space="preserve">. </w:t>
      </w:r>
      <w:r>
        <w:rPr>
          <w:rFonts w:ascii="Times New Roman" w:hAnsi="Times New Roman"/>
          <w:bCs/>
          <w:color w:val="000000"/>
          <w:sz w:val="24"/>
          <w:szCs w:val="24"/>
          <w:lang w:val="az-Latn-AZ"/>
        </w:rPr>
        <w:t>Alıcıdan müəyyən edilmiş kommunal xərclərin vaxtında ödənilməsini tələb edir</w:t>
      </w:r>
      <w:r w:rsidRPr="00E61D51">
        <w:rPr>
          <w:rFonts w:ascii="Times New Roman" w:hAnsi="Times New Roman"/>
          <w:bCs/>
          <w:color w:val="000000"/>
          <w:sz w:val="24"/>
          <w:szCs w:val="24"/>
          <w:lang w:val="az-Latn-AZ"/>
        </w:rPr>
        <w:t>;</w:t>
      </w:r>
    </w:p>
    <w:p w14:paraId="4AAB9BF1" w14:textId="19B56FD8" w:rsidR="00CF3DA5" w:rsidRPr="00AA2C90" w:rsidRDefault="00DA47B2" w:rsidP="00CF3DA5">
      <w:pPr>
        <w:ind w:firstLine="567"/>
        <w:jc w:val="both"/>
        <w:rPr>
          <w:rFonts w:ascii="Times New Roman" w:hAnsi="Times New Roman"/>
          <w:color w:val="000000"/>
          <w:sz w:val="20"/>
          <w:szCs w:val="20"/>
          <w:lang w:val="az-Latn-AZ"/>
        </w:rPr>
      </w:pPr>
      <w:r w:rsidRPr="00E61D51">
        <w:rPr>
          <w:rFonts w:ascii="Times New Roman" w:hAnsi="Times New Roman"/>
          <w:b/>
          <w:color w:val="000000"/>
          <w:sz w:val="24"/>
          <w:szCs w:val="24"/>
          <w:lang w:val="az-Latn-AZ"/>
        </w:rPr>
        <w:t>3.1.5.</w:t>
      </w:r>
      <w:r>
        <w:rPr>
          <w:rFonts w:ascii="Times New Roman" w:hAnsi="Times New Roman"/>
          <w:b/>
          <w:color w:val="000000"/>
          <w:sz w:val="24"/>
          <w:szCs w:val="24"/>
          <w:lang w:val="az-Latn-AZ"/>
        </w:rPr>
        <w:t xml:space="preserve"> “</w:t>
      </w:r>
      <w:r>
        <w:rPr>
          <w:rFonts w:ascii="Times New Roman" w:hAnsi="Times New Roman"/>
          <w:bCs/>
          <w:color w:val="000000"/>
          <w:sz w:val="24"/>
          <w:szCs w:val="24"/>
          <w:lang w:val="az-Latn-AZ"/>
        </w:rPr>
        <w:t>Alıcı</w:t>
      </w:r>
      <w:r w:rsidRPr="004A1A2C">
        <w:rPr>
          <w:rFonts w:ascii="Times New Roman" w:hAnsi="Times New Roman"/>
          <w:bCs/>
          <w:color w:val="000000"/>
          <w:sz w:val="24"/>
          <w:szCs w:val="24"/>
          <w:lang w:val="az-Latn-AZ"/>
        </w:rPr>
        <w:t xml:space="preserve">”dan </w:t>
      </w:r>
      <w:r>
        <w:rPr>
          <w:rFonts w:ascii="Times New Roman" w:hAnsi="Times New Roman"/>
          <w:bCs/>
          <w:color w:val="000000"/>
          <w:sz w:val="24"/>
          <w:szCs w:val="24"/>
          <w:lang w:val="az-Latn-AZ"/>
        </w:rPr>
        <w:t>müqavilə öhdəliklərini vaxtında və tam şəkildə icrasını tələb edir</w:t>
      </w:r>
      <w:r w:rsidRPr="004A1A2C">
        <w:rPr>
          <w:rFonts w:ascii="Times New Roman" w:hAnsi="Times New Roman"/>
          <w:bCs/>
          <w:color w:val="000000"/>
          <w:sz w:val="24"/>
          <w:szCs w:val="24"/>
          <w:lang w:val="az-Latn-AZ"/>
        </w:rPr>
        <w:t>.</w:t>
      </w:r>
    </w:p>
    <w:p w14:paraId="7A120136" w14:textId="354510F8" w:rsidR="00F55D28" w:rsidRPr="008B4A99" w:rsidRDefault="008B4A99" w:rsidP="008B4A99">
      <w:pPr>
        <w:jc w:val="both"/>
        <w:rPr>
          <w:rFonts w:ascii="Times New Roman" w:hAnsi="Times New Roman"/>
          <w:b/>
          <w:color w:val="000000"/>
          <w:sz w:val="24"/>
          <w:szCs w:val="24"/>
          <w:lang w:val="az-Latn-AZ" w:eastAsia="ja-JP"/>
        </w:rPr>
      </w:pPr>
      <w:r>
        <w:rPr>
          <w:rFonts w:ascii="Times New Roman" w:hAnsi="Times New Roman"/>
          <w:b/>
          <w:color w:val="000000"/>
          <w:sz w:val="24"/>
          <w:szCs w:val="24"/>
          <w:lang w:val="az-Latn-AZ"/>
        </w:rPr>
        <w:t xml:space="preserve">         </w:t>
      </w:r>
      <w:r w:rsidRPr="008B4A99">
        <w:rPr>
          <w:rFonts w:ascii="Times New Roman" w:hAnsi="Times New Roman"/>
          <w:b/>
          <w:color w:val="000000"/>
          <w:sz w:val="24"/>
          <w:szCs w:val="24"/>
          <w:lang w:val="az-Latn-AZ"/>
        </w:rPr>
        <w:t>3.2.</w:t>
      </w:r>
      <w:r w:rsidR="00286A9C" w:rsidRPr="008B4A99">
        <w:rPr>
          <w:rFonts w:ascii="Times New Roman" w:hAnsi="Times New Roman"/>
          <w:b/>
          <w:color w:val="000000"/>
          <w:sz w:val="24"/>
          <w:szCs w:val="24"/>
          <w:lang w:val="az-Latn-AZ"/>
        </w:rPr>
        <w:t xml:space="preserve">“Alıcı” </w:t>
      </w:r>
      <w:r w:rsidR="00286A9C" w:rsidRPr="008B4A99">
        <w:rPr>
          <w:rFonts w:ascii="Times New Roman" w:hAnsi="Times New Roman"/>
          <w:b/>
          <w:color w:val="000000"/>
          <w:sz w:val="24"/>
          <w:szCs w:val="24"/>
          <w:lang w:val="az-Latn-AZ" w:eastAsia="ja-JP"/>
        </w:rPr>
        <w:t>nın hüquq və öhdəlikləri:</w:t>
      </w:r>
    </w:p>
    <w:p w14:paraId="1FC55CD8" w14:textId="77777777" w:rsidR="00286A9C" w:rsidRPr="006A04A4" w:rsidRDefault="00286A9C" w:rsidP="00286A9C">
      <w:pPr>
        <w:ind w:firstLine="567"/>
        <w:jc w:val="both"/>
        <w:rPr>
          <w:rFonts w:ascii="Times New Roman" w:hAnsi="Times New Roman"/>
          <w:color w:val="000000"/>
          <w:sz w:val="24"/>
          <w:szCs w:val="24"/>
          <w:lang w:val="az-Latn-AZ"/>
        </w:rPr>
      </w:pPr>
      <w:r>
        <w:rPr>
          <w:rFonts w:ascii="Times New Roman" w:hAnsi="Times New Roman"/>
          <w:b/>
          <w:color w:val="000000"/>
          <w:sz w:val="24"/>
          <w:szCs w:val="24"/>
          <w:lang w:val="az-Latn-AZ" w:eastAsia="ja-JP"/>
        </w:rPr>
        <w:t>3</w:t>
      </w:r>
      <w:r w:rsidRPr="006A04A4">
        <w:rPr>
          <w:rFonts w:ascii="Times New Roman" w:hAnsi="Times New Roman"/>
          <w:b/>
          <w:color w:val="000000"/>
          <w:sz w:val="24"/>
          <w:szCs w:val="24"/>
          <w:lang w:val="az-Latn-AZ" w:eastAsia="ja-JP"/>
        </w:rPr>
        <w:t>.2.1.</w:t>
      </w:r>
      <w:r w:rsidRPr="006A04A4">
        <w:rPr>
          <w:rFonts w:ascii="Times New Roman" w:hAnsi="Times New Roman"/>
          <w:color w:val="000000"/>
          <w:sz w:val="24"/>
          <w:szCs w:val="24"/>
          <w:lang w:val="az-Latn-AZ"/>
        </w:rPr>
        <w:t xml:space="preserve"> </w:t>
      </w:r>
      <w:r w:rsidRPr="00AA2C90">
        <w:rPr>
          <w:rFonts w:ascii="Times New Roman" w:hAnsi="Times New Roman"/>
          <w:bCs/>
          <w:color w:val="000000"/>
          <w:sz w:val="24"/>
          <w:szCs w:val="24"/>
          <w:lang w:val="az-Latn-AZ"/>
        </w:rPr>
        <w:t>“Alıcı”</w:t>
      </w:r>
      <w:r w:rsidRPr="006A04A4">
        <w:rPr>
          <w:rFonts w:ascii="Times New Roman" w:hAnsi="Times New Roman"/>
          <w:color w:val="000000"/>
          <w:sz w:val="24"/>
          <w:szCs w:val="24"/>
          <w:lang w:val="az-Latn-AZ"/>
        </w:rPr>
        <w:t xml:space="preserve"> bu müqavilədə üzərinə götürdüyü öhdəlikləri tam və vaxtında </w:t>
      </w:r>
      <w:r>
        <w:rPr>
          <w:rFonts w:ascii="Times New Roman" w:hAnsi="Times New Roman"/>
          <w:color w:val="000000"/>
          <w:sz w:val="24"/>
          <w:szCs w:val="24"/>
          <w:lang w:val="az-Latn-AZ"/>
        </w:rPr>
        <w:t>ödədikdən</w:t>
      </w:r>
      <w:r w:rsidRPr="006A04A4">
        <w:rPr>
          <w:rFonts w:ascii="Times New Roman" w:hAnsi="Times New Roman"/>
          <w:color w:val="000000"/>
          <w:sz w:val="24"/>
          <w:szCs w:val="24"/>
          <w:lang w:val="az-Latn-AZ"/>
        </w:rPr>
        <w:t xml:space="preserve"> sonra təhvil-təslim aktı əsasında </w:t>
      </w:r>
      <w:r>
        <w:rPr>
          <w:rFonts w:ascii="Times New Roman" w:hAnsi="Times New Roman"/>
          <w:color w:val="000000"/>
          <w:sz w:val="24"/>
          <w:szCs w:val="24"/>
          <w:lang w:val="az-Latn-AZ"/>
        </w:rPr>
        <w:t>yaşayış sahəsini</w:t>
      </w:r>
      <w:r w:rsidRPr="006A04A4">
        <w:rPr>
          <w:rFonts w:ascii="Times New Roman" w:hAnsi="Times New Roman"/>
          <w:color w:val="000000"/>
          <w:sz w:val="24"/>
          <w:szCs w:val="24"/>
          <w:lang w:val="az-Latn-AZ"/>
        </w:rPr>
        <w:t xml:space="preserve"> </w:t>
      </w:r>
      <w:r w:rsidRPr="00AA2C90">
        <w:rPr>
          <w:rFonts w:ascii="Times New Roman" w:hAnsi="Times New Roman"/>
          <w:bCs/>
          <w:color w:val="000000"/>
          <w:sz w:val="24"/>
          <w:szCs w:val="24"/>
          <w:lang w:val="az-Latn-AZ"/>
        </w:rPr>
        <w:t>“Satıcı”dan</w:t>
      </w:r>
      <w:r w:rsidRPr="006A04A4">
        <w:rPr>
          <w:rFonts w:ascii="Times New Roman" w:hAnsi="Times New Roman"/>
          <w:color w:val="000000"/>
          <w:sz w:val="24"/>
          <w:szCs w:val="24"/>
          <w:lang w:val="az-Latn-AZ"/>
        </w:rPr>
        <w:t xml:space="preserve"> qəbul edir.</w:t>
      </w:r>
    </w:p>
    <w:p w14:paraId="1C8CFC57" w14:textId="1F98A9F3" w:rsidR="008B4A99" w:rsidRDefault="00286A9C" w:rsidP="00286A9C">
      <w:pPr>
        <w:ind w:firstLine="567"/>
        <w:jc w:val="both"/>
        <w:rPr>
          <w:rFonts w:ascii="Times New Roman" w:hAnsi="Times New Roman"/>
          <w:sz w:val="24"/>
          <w:szCs w:val="24"/>
          <w:lang w:val="az-Latn-AZ"/>
        </w:rPr>
      </w:pPr>
      <w:r>
        <w:rPr>
          <w:rFonts w:ascii="Times New Roman" w:hAnsi="Times New Roman"/>
          <w:b/>
          <w:color w:val="000000"/>
          <w:sz w:val="24"/>
          <w:szCs w:val="24"/>
          <w:lang w:val="az-Latn-AZ"/>
        </w:rPr>
        <w:t>3.2.2</w:t>
      </w:r>
      <w:r w:rsidRPr="006A04A4">
        <w:rPr>
          <w:rFonts w:ascii="Times New Roman" w:hAnsi="Times New Roman"/>
          <w:b/>
          <w:color w:val="000000"/>
          <w:sz w:val="24"/>
          <w:szCs w:val="24"/>
          <w:lang w:val="az-Latn-AZ"/>
        </w:rPr>
        <w:t>.</w:t>
      </w:r>
      <w:r w:rsidRPr="006A04A4">
        <w:rPr>
          <w:rFonts w:ascii="Times New Roman" w:hAnsi="Times New Roman"/>
          <w:color w:val="000000"/>
          <w:sz w:val="24"/>
          <w:szCs w:val="24"/>
          <w:lang w:val="az-Latn-AZ"/>
        </w:rPr>
        <w:t xml:space="preserve"> </w:t>
      </w:r>
      <w:r w:rsidRPr="00FB318C">
        <w:rPr>
          <w:rFonts w:ascii="Times New Roman" w:hAnsi="Times New Roman"/>
          <w:sz w:val="24"/>
          <w:szCs w:val="24"/>
          <w:lang w:val="az-Latn-AZ"/>
        </w:rPr>
        <w:t>Mənzil daxilində olan binanın konstruktiv daşıyıcı divar və sütunlarında, binanın fasad hissəsində, mənzilin eyvan hissəsində, isti və soyuq su, elektrik, kanalizasiya və istilik sistemlərinin ana xətlərində, ventilyasiya bloklarında və yaşayış kompleksinin hər hansı bir hissəsində hər hansı bir dəyişikliyi heç bir formada və qaydada aparmamaq, insan həyatı və sağlamlığına, kompleksin digər mənzillərinə və binaya zərər vura biləcək dəyişikliklərin aparılmamasını öhdəsinə götürür.</w:t>
      </w:r>
    </w:p>
    <w:p w14:paraId="1B7715C5" w14:textId="77777777" w:rsidR="00821D05" w:rsidRDefault="00821D05" w:rsidP="00821D05">
      <w:pPr>
        <w:ind w:firstLine="567"/>
        <w:jc w:val="both"/>
        <w:rPr>
          <w:rFonts w:ascii="Times New Roman" w:hAnsi="Times New Roman"/>
          <w:sz w:val="24"/>
          <w:szCs w:val="24"/>
          <w:lang w:val="az-Latn-AZ"/>
        </w:rPr>
      </w:pPr>
      <w:r w:rsidRPr="00335BFD">
        <w:rPr>
          <w:rFonts w:ascii="Times New Roman" w:hAnsi="Times New Roman"/>
          <w:b/>
          <w:sz w:val="24"/>
          <w:szCs w:val="24"/>
          <w:lang w:val="az-Latn-AZ"/>
        </w:rPr>
        <w:t>3.2.3.</w:t>
      </w:r>
      <w:r w:rsidRPr="00335BFD">
        <w:rPr>
          <w:rFonts w:ascii="Times New Roman" w:hAnsi="Times New Roman"/>
          <w:sz w:val="24"/>
          <w:szCs w:val="24"/>
          <w:lang w:val="az-Latn-AZ"/>
        </w:rPr>
        <w:t xml:space="preserve"> Paylayıcı şəbəkələr tərəfindən qeyri-yaşayış sahəsinə qoyulacaq müvafiq sayğacların (elektrik enerjisi, su, qaz və s.) quraşdırılması və sazlanması üçün ödənişləri təmin edir.</w:t>
      </w:r>
    </w:p>
    <w:p w14:paraId="6515A810" w14:textId="77777777" w:rsidR="008B4A99" w:rsidRDefault="008B4A99" w:rsidP="00821D05">
      <w:pPr>
        <w:ind w:firstLine="567"/>
        <w:jc w:val="both"/>
        <w:rPr>
          <w:rFonts w:ascii="Times New Roman" w:hAnsi="Times New Roman"/>
          <w:sz w:val="24"/>
          <w:szCs w:val="24"/>
          <w:lang w:val="az-Latn-AZ"/>
        </w:rPr>
      </w:pPr>
    </w:p>
    <w:p w14:paraId="68152C30" w14:textId="77777777" w:rsidR="008B4A99" w:rsidRDefault="008B4A99" w:rsidP="00821D05">
      <w:pPr>
        <w:ind w:firstLine="567"/>
        <w:jc w:val="both"/>
        <w:rPr>
          <w:rFonts w:ascii="Times New Roman" w:hAnsi="Times New Roman"/>
          <w:sz w:val="24"/>
          <w:szCs w:val="24"/>
          <w:lang w:val="az-Latn-AZ"/>
        </w:rPr>
      </w:pPr>
    </w:p>
    <w:p w14:paraId="1D7B2E29" w14:textId="77777777" w:rsidR="008B4A99" w:rsidRDefault="008B4A99" w:rsidP="00821D05">
      <w:pPr>
        <w:ind w:firstLine="567"/>
        <w:jc w:val="both"/>
        <w:rPr>
          <w:rFonts w:ascii="Times New Roman" w:hAnsi="Times New Roman"/>
          <w:sz w:val="24"/>
          <w:szCs w:val="24"/>
          <w:lang w:val="az-Latn-AZ"/>
        </w:rPr>
      </w:pPr>
    </w:p>
    <w:p w14:paraId="26D8B6DD" w14:textId="77777777" w:rsidR="008B4A99" w:rsidRDefault="008B4A99" w:rsidP="00821D05">
      <w:pPr>
        <w:ind w:firstLine="567"/>
        <w:jc w:val="both"/>
        <w:rPr>
          <w:rFonts w:ascii="Times New Roman" w:hAnsi="Times New Roman"/>
          <w:sz w:val="24"/>
          <w:szCs w:val="24"/>
          <w:lang w:val="az-Latn-AZ"/>
        </w:rPr>
      </w:pPr>
    </w:p>
    <w:p w14:paraId="15A98058" w14:textId="77777777" w:rsidR="008B4A99" w:rsidRDefault="008B4A99" w:rsidP="00821D05">
      <w:pPr>
        <w:ind w:firstLine="567"/>
        <w:jc w:val="both"/>
        <w:rPr>
          <w:rFonts w:ascii="Times New Roman" w:hAnsi="Times New Roman"/>
          <w:sz w:val="24"/>
          <w:szCs w:val="24"/>
          <w:lang w:val="az-Latn-AZ"/>
        </w:rPr>
      </w:pPr>
    </w:p>
    <w:p w14:paraId="71D27251" w14:textId="77777777" w:rsidR="008B4A99" w:rsidRDefault="008B4A99" w:rsidP="00821D05">
      <w:pPr>
        <w:ind w:firstLine="567"/>
        <w:jc w:val="both"/>
        <w:rPr>
          <w:rFonts w:ascii="Times New Roman" w:hAnsi="Times New Roman"/>
          <w:sz w:val="24"/>
          <w:szCs w:val="24"/>
          <w:lang w:val="az-Latn-AZ"/>
        </w:rPr>
      </w:pPr>
    </w:p>
    <w:p w14:paraId="7457BF47" w14:textId="77777777" w:rsidR="008B4A99" w:rsidRDefault="008B4A99" w:rsidP="00821D05">
      <w:pPr>
        <w:ind w:firstLine="567"/>
        <w:jc w:val="both"/>
        <w:rPr>
          <w:rFonts w:ascii="Times New Roman" w:hAnsi="Times New Roman"/>
          <w:sz w:val="24"/>
          <w:szCs w:val="24"/>
          <w:lang w:val="az-Latn-AZ"/>
        </w:rPr>
      </w:pPr>
    </w:p>
    <w:p w14:paraId="12BE862F" w14:textId="77777777" w:rsidR="008B4A99" w:rsidRDefault="008B4A99" w:rsidP="00821D05">
      <w:pPr>
        <w:ind w:firstLine="567"/>
        <w:jc w:val="both"/>
        <w:rPr>
          <w:rFonts w:ascii="Times New Roman" w:hAnsi="Times New Roman"/>
          <w:sz w:val="24"/>
          <w:szCs w:val="24"/>
          <w:lang w:val="az-Latn-AZ"/>
        </w:rPr>
      </w:pPr>
    </w:p>
    <w:p w14:paraId="2966071F" w14:textId="67B94DE0" w:rsidR="00CF3DA5" w:rsidRDefault="00821D05" w:rsidP="008B4A99">
      <w:pPr>
        <w:ind w:firstLine="567"/>
        <w:jc w:val="both"/>
        <w:rPr>
          <w:rFonts w:ascii="Times New Roman" w:hAnsi="Times New Roman"/>
          <w:sz w:val="24"/>
          <w:szCs w:val="24"/>
          <w:lang w:val="az-Latn-AZ"/>
        </w:rPr>
      </w:pPr>
      <w:r w:rsidRPr="00461922">
        <w:rPr>
          <w:rFonts w:ascii="Times New Roman" w:hAnsi="Times New Roman"/>
          <w:b/>
          <w:sz w:val="24"/>
          <w:szCs w:val="24"/>
          <w:lang w:val="az-Latn-AZ"/>
        </w:rPr>
        <w:t>3.2.4.</w:t>
      </w:r>
      <w:r w:rsidRPr="00461922">
        <w:rPr>
          <w:rFonts w:ascii="Times New Roman" w:hAnsi="Times New Roman"/>
          <w:sz w:val="24"/>
          <w:szCs w:val="24"/>
          <w:lang w:val="az-Latn-AZ"/>
        </w:rPr>
        <w:t xml:space="preserve"> Mənzil təhvil verilməsi üçün hazır olduğu tarixdən etibarən Azərbaycan Respublikası Mənzil Məcəlləsinin 38 və 135-137-ci maddələri ilə nəzərdə tutulmuş öhdəlikləri tam və vaxtında </w:t>
      </w:r>
    </w:p>
    <w:p w14:paraId="225FFCD7" w14:textId="07497DA6" w:rsidR="00CF3DA5" w:rsidRDefault="00821D05" w:rsidP="00CF3DA5">
      <w:pPr>
        <w:jc w:val="both"/>
        <w:rPr>
          <w:rFonts w:ascii="Times New Roman" w:hAnsi="Times New Roman"/>
          <w:sz w:val="24"/>
          <w:szCs w:val="24"/>
          <w:lang w:val="az-Latn-AZ"/>
        </w:rPr>
      </w:pPr>
      <w:r w:rsidRPr="00461922">
        <w:rPr>
          <w:rFonts w:ascii="Times New Roman" w:hAnsi="Times New Roman"/>
          <w:sz w:val="24"/>
          <w:szCs w:val="24"/>
          <w:lang w:val="az-Latn-AZ"/>
        </w:rPr>
        <w:t xml:space="preserve">icra etmək. Qeyd olunan öhdəlikləri (binanın saxlanma xərcləri, məişət tullantılarının daşınması, </w:t>
      </w:r>
    </w:p>
    <w:p w14:paraId="428AF458" w14:textId="60907EDE" w:rsidR="00821D05" w:rsidRDefault="00821D05" w:rsidP="00CF3DA5">
      <w:pPr>
        <w:jc w:val="both"/>
        <w:rPr>
          <w:rFonts w:ascii="Times New Roman" w:hAnsi="Times New Roman"/>
          <w:sz w:val="24"/>
          <w:szCs w:val="24"/>
          <w:lang w:val="az-Latn-AZ"/>
        </w:rPr>
      </w:pPr>
      <w:r w:rsidRPr="00461922">
        <w:rPr>
          <w:rFonts w:ascii="Times New Roman" w:hAnsi="Times New Roman"/>
          <w:sz w:val="24"/>
          <w:szCs w:val="24"/>
          <w:lang w:val="az-Latn-AZ"/>
        </w:rPr>
        <w:t>kompleks ərazinin mühafizəsi, daxili parkların istifadəsi, liftlərin işlək və təmiz saxlanması, komunal xidmətlər ilə təchiz olunması və s.) mənzil mülkiyyətçilərinin ümumi yığıncağının qərarı ilə təyin edilmiş MMC qarşısında icra etmək.</w:t>
      </w:r>
    </w:p>
    <w:p w14:paraId="650C3C60" w14:textId="2F940E22" w:rsidR="00181F8B" w:rsidRPr="006A04A4" w:rsidRDefault="00DA47B2" w:rsidP="00821D05">
      <w:pPr>
        <w:ind w:firstLine="567"/>
        <w:rPr>
          <w:rFonts w:ascii="Times New Roman" w:hAnsi="Times New Roman"/>
          <w:b/>
          <w:color w:val="000000"/>
          <w:sz w:val="24"/>
          <w:szCs w:val="24"/>
          <w:lang w:val="az-Latn-AZ"/>
        </w:rPr>
      </w:pPr>
      <w:r>
        <w:rPr>
          <w:rFonts w:ascii="Times New Roman" w:hAnsi="Times New Roman"/>
          <w:b/>
          <w:color w:val="000000"/>
          <w:sz w:val="24"/>
          <w:szCs w:val="24"/>
          <w:lang w:val="az-Latn-AZ"/>
        </w:rPr>
        <w:t xml:space="preserve">                                                         </w:t>
      </w:r>
      <w:r w:rsidRPr="006A04A4">
        <w:rPr>
          <w:rFonts w:ascii="Times New Roman" w:hAnsi="Times New Roman"/>
          <w:b/>
          <w:color w:val="000000"/>
          <w:sz w:val="24"/>
          <w:szCs w:val="24"/>
          <w:lang w:val="az-Latn-AZ"/>
        </w:rPr>
        <w:t>4.</w:t>
      </w:r>
      <w:r>
        <w:rPr>
          <w:rFonts w:ascii="Times New Roman" w:hAnsi="Times New Roman"/>
          <w:b/>
          <w:color w:val="000000"/>
          <w:sz w:val="24"/>
          <w:szCs w:val="24"/>
          <w:lang w:val="az-Latn-AZ"/>
        </w:rPr>
        <w:t xml:space="preserve"> </w:t>
      </w:r>
      <w:r w:rsidRPr="006A04A4">
        <w:rPr>
          <w:rFonts w:ascii="Times New Roman" w:hAnsi="Times New Roman"/>
          <w:b/>
          <w:color w:val="000000"/>
          <w:sz w:val="24"/>
          <w:szCs w:val="24"/>
          <w:lang w:val="az-Latn-AZ"/>
        </w:rPr>
        <w:t>MƏXFİLİK</w:t>
      </w:r>
    </w:p>
    <w:p w14:paraId="21752CAF" w14:textId="77777777" w:rsidR="00DA47B2" w:rsidRDefault="00DA47B2" w:rsidP="00DA47B2">
      <w:pPr>
        <w:ind w:firstLine="540"/>
        <w:jc w:val="both"/>
        <w:rPr>
          <w:rFonts w:ascii="Times New Roman" w:hAnsi="Times New Roman"/>
          <w:color w:val="000000"/>
          <w:sz w:val="24"/>
          <w:szCs w:val="24"/>
          <w:lang w:val="az-Latn-AZ"/>
        </w:rPr>
      </w:pPr>
      <w:r w:rsidRPr="006A04A4">
        <w:rPr>
          <w:rFonts w:ascii="Times New Roman" w:hAnsi="Times New Roman"/>
          <w:b/>
          <w:color w:val="000000"/>
          <w:sz w:val="24"/>
          <w:szCs w:val="24"/>
          <w:lang w:val="az-Latn-AZ"/>
        </w:rPr>
        <w:t xml:space="preserve"> 4.1.</w:t>
      </w:r>
      <w:r w:rsidRPr="006A04A4">
        <w:rPr>
          <w:rFonts w:ascii="Times New Roman" w:hAnsi="Times New Roman"/>
          <w:color w:val="000000"/>
          <w:sz w:val="24"/>
          <w:szCs w:val="24"/>
          <w:lang w:val="az-Latn-AZ"/>
        </w:rPr>
        <w:t xml:space="preserve"> </w:t>
      </w:r>
      <w:r w:rsidRPr="006A04A4">
        <w:rPr>
          <w:rFonts w:ascii="Times New Roman" w:hAnsi="Times New Roman"/>
          <w:b/>
          <w:color w:val="000000"/>
          <w:sz w:val="24"/>
          <w:szCs w:val="24"/>
          <w:lang w:val="az-Latn-AZ"/>
        </w:rPr>
        <w:t>“Alıcı”</w:t>
      </w:r>
      <w:r w:rsidRPr="006A04A4">
        <w:rPr>
          <w:rFonts w:ascii="Times New Roman" w:hAnsi="Times New Roman"/>
          <w:color w:val="000000"/>
          <w:sz w:val="24"/>
          <w:szCs w:val="24"/>
          <w:lang w:val="az-Latn-AZ"/>
        </w:rPr>
        <w:t xml:space="preserve"> qəbul edir ki, bu müqavilənin şərtlərini və Azərbaycan Respublikasının qanunvericiliyi ilə müəyyən olunan hallar istisna olmaqla heç bir şəkildə və qaydada, heç bir fiziki və ya hüquqi şəxsə açıqlamamalıdır (o cümlədən alqı-satqı həcmi, müqavilə qiyməti və digər iqtisadi münasibətlə</w:t>
      </w:r>
      <w:r>
        <w:rPr>
          <w:rFonts w:ascii="Times New Roman" w:hAnsi="Times New Roman"/>
          <w:color w:val="000000"/>
          <w:sz w:val="24"/>
          <w:szCs w:val="24"/>
          <w:lang w:val="az-Latn-AZ"/>
        </w:rPr>
        <w:t>r).</w:t>
      </w:r>
    </w:p>
    <w:p w14:paraId="59B70B13" w14:textId="26609FC3" w:rsidR="00181F8B" w:rsidRPr="00CF3DA5" w:rsidRDefault="00DA47B2" w:rsidP="00CF3DA5">
      <w:pPr>
        <w:ind w:firstLine="540"/>
        <w:jc w:val="center"/>
        <w:rPr>
          <w:rFonts w:ascii="Times New Roman" w:hAnsi="Times New Roman"/>
          <w:b/>
          <w:color w:val="000000"/>
          <w:sz w:val="24"/>
          <w:szCs w:val="24"/>
          <w:lang w:val="az-Latn-AZ"/>
        </w:rPr>
      </w:pPr>
      <w:r w:rsidRPr="006A04A4">
        <w:rPr>
          <w:rFonts w:ascii="Times New Roman" w:hAnsi="Times New Roman"/>
          <w:b/>
          <w:color w:val="000000"/>
          <w:sz w:val="24"/>
          <w:szCs w:val="24"/>
          <w:lang w:val="az-Latn-AZ"/>
        </w:rPr>
        <w:t>5. MÜBAHİSƏLƏRİN HƏLLİ</w:t>
      </w:r>
    </w:p>
    <w:p w14:paraId="5E30C080" w14:textId="77777777" w:rsidR="00DA47B2" w:rsidRPr="006A04A4" w:rsidRDefault="00DA47B2" w:rsidP="00DA47B2">
      <w:pPr>
        <w:ind w:firstLine="720"/>
        <w:jc w:val="both"/>
        <w:rPr>
          <w:rFonts w:ascii="Times New Roman" w:hAnsi="Times New Roman"/>
          <w:color w:val="000000"/>
          <w:sz w:val="24"/>
          <w:szCs w:val="24"/>
          <w:lang w:val="az-Latn-AZ"/>
        </w:rPr>
      </w:pPr>
      <w:r w:rsidRPr="006A04A4">
        <w:rPr>
          <w:rFonts w:ascii="Times New Roman" w:hAnsi="Times New Roman"/>
          <w:color w:val="000000"/>
          <w:sz w:val="24"/>
          <w:szCs w:val="24"/>
          <w:lang w:val="az-Latn-AZ"/>
        </w:rPr>
        <w:t xml:space="preserve"> </w:t>
      </w:r>
      <w:r w:rsidRPr="006A04A4">
        <w:rPr>
          <w:rFonts w:ascii="Times New Roman" w:hAnsi="Times New Roman"/>
          <w:b/>
          <w:color w:val="000000"/>
          <w:sz w:val="24"/>
          <w:szCs w:val="24"/>
          <w:lang w:val="az-Latn-AZ"/>
        </w:rPr>
        <w:t>5.1.</w:t>
      </w:r>
      <w:r w:rsidRPr="006A04A4">
        <w:rPr>
          <w:rFonts w:ascii="Times New Roman" w:hAnsi="Times New Roman"/>
          <w:color w:val="000000"/>
          <w:sz w:val="24"/>
          <w:szCs w:val="24"/>
          <w:lang w:val="az-Latn-AZ"/>
        </w:rPr>
        <w:t xml:space="preserve"> Bu müqavilənin icrası zamanı yaranan bütün narazılıq və mübahisələr hər iki tərəfin qarşılıqlı razılığına əsasən öz həllini tapır. </w:t>
      </w:r>
    </w:p>
    <w:p w14:paraId="6C3ADD83" w14:textId="15B4C2D2" w:rsidR="00181F8B" w:rsidRPr="006A04A4" w:rsidRDefault="00DA47B2" w:rsidP="00CF3DA5">
      <w:pPr>
        <w:ind w:firstLine="720"/>
        <w:jc w:val="both"/>
        <w:rPr>
          <w:rFonts w:ascii="Times New Roman" w:hAnsi="Times New Roman"/>
          <w:color w:val="000000"/>
          <w:sz w:val="24"/>
          <w:szCs w:val="24"/>
          <w:lang w:val="az-Latn-AZ"/>
        </w:rPr>
      </w:pPr>
      <w:r w:rsidRPr="006A04A4">
        <w:rPr>
          <w:rFonts w:ascii="Times New Roman" w:hAnsi="Times New Roman"/>
          <w:color w:val="000000"/>
          <w:sz w:val="24"/>
          <w:szCs w:val="24"/>
          <w:lang w:val="az-Latn-AZ"/>
        </w:rPr>
        <w:t xml:space="preserve"> </w:t>
      </w:r>
      <w:r w:rsidRPr="006A04A4">
        <w:rPr>
          <w:rFonts w:ascii="Times New Roman" w:hAnsi="Times New Roman"/>
          <w:b/>
          <w:color w:val="000000"/>
          <w:sz w:val="24"/>
          <w:szCs w:val="24"/>
          <w:lang w:val="az-Latn-AZ"/>
        </w:rPr>
        <w:t>5.2.</w:t>
      </w:r>
      <w:r w:rsidRPr="006A04A4">
        <w:rPr>
          <w:rFonts w:ascii="Times New Roman" w:hAnsi="Times New Roman"/>
          <w:color w:val="000000"/>
          <w:sz w:val="24"/>
          <w:szCs w:val="24"/>
          <w:lang w:val="az-Latn-AZ"/>
        </w:rPr>
        <w:t xml:space="preserve"> Qarşılıqlı razılıq əldə edilmədikdə, mübahisələr Azərbaycan Respublikası qanunvericiliyinə əsasən məhkəmə yolu ilə həll edilə bilə</w:t>
      </w:r>
      <w:r>
        <w:rPr>
          <w:rFonts w:ascii="Times New Roman" w:hAnsi="Times New Roman"/>
          <w:color w:val="000000"/>
          <w:sz w:val="24"/>
          <w:szCs w:val="24"/>
          <w:lang w:val="az-Latn-AZ"/>
        </w:rPr>
        <w:t>r.</w:t>
      </w:r>
    </w:p>
    <w:p w14:paraId="1E1E9896" w14:textId="4F24D3D9" w:rsidR="00DA47B2" w:rsidRPr="006A04A4" w:rsidRDefault="00DA47B2" w:rsidP="00CF3DA5">
      <w:pPr>
        <w:ind w:firstLine="720"/>
        <w:jc w:val="center"/>
        <w:rPr>
          <w:rFonts w:ascii="Times New Roman" w:hAnsi="Times New Roman"/>
          <w:b/>
          <w:color w:val="000000"/>
          <w:sz w:val="24"/>
          <w:szCs w:val="24"/>
          <w:lang w:val="az-Latn-AZ"/>
        </w:rPr>
      </w:pPr>
      <w:r w:rsidRPr="006A04A4">
        <w:rPr>
          <w:rFonts w:ascii="Times New Roman" w:hAnsi="Times New Roman"/>
          <w:b/>
          <w:color w:val="000000"/>
          <w:sz w:val="24"/>
          <w:szCs w:val="24"/>
          <w:lang w:val="az-Latn-AZ"/>
        </w:rPr>
        <w:t>6. FORS-MAJOR HALLARI</w:t>
      </w:r>
    </w:p>
    <w:p w14:paraId="16D06658" w14:textId="77777777" w:rsidR="00DA47B2" w:rsidRDefault="00DA47B2" w:rsidP="00DA47B2">
      <w:pPr>
        <w:ind w:firstLine="720"/>
        <w:jc w:val="both"/>
        <w:rPr>
          <w:rFonts w:ascii="Times New Roman" w:hAnsi="Times New Roman"/>
          <w:color w:val="000000"/>
          <w:sz w:val="24"/>
          <w:szCs w:val="24"/>
          <w:lang w:val="az-Latn-AZ"/>
        </w:rPr>
      </w:pPr>
      <w:r w:rsidRPr="006A04A4">
        <w:rPr>
          <w:rFonts w:ascii="Times New Roman" w:eastAsia="Calibri" w:hAnsi="Times New Roman"/>
          <w:b/>
          <w:bCs/>
          <w:color w:val="000000"/>
          <w:sz w:val="24"/>
          <w:szCs w:val="24"/>
          <w:lang w:val="az-Latn-AZ" w:eastAsia="ar-SA"/>
        </w:rPr>
        <w:t>6.1.</w:t>
      </w:r>
      <w:r w:rsidRPr="006A04A4">
        <w:rPr>
          <w:rFonts w:ascii="Times New Roman" w:eastAsia="Calibri" w:hAnsi="Times New Roman"/>
          <w:bCs/>
          <w:color w:val="000000"/>
          <w:sz w:val="24"/>
          <w:szCs w:val="24"/>
          <w:lang w:val="az-Latn-AZ" w:eastAsia="ar-SA"/>
        </w:rPr>
        <w:t xml:space="preserve"> </w:t>
      </w:r>
      <w:r w:rsidRPr="006A04A4">
        <w:rPr>
          <w:rFonts w:ascii="Times New Roman" w:hAnsi="Times New Roman"/>
          <w:color w:val="000000"/>
          <w:sz w:val="24"/>
          <w:szCs w:val="24"/>
          <w:lang w:val="az-Latn-AZ"/>
        </w:rPr>
        <w:t>TƏRƏFLƏR fors-major hallarında bu müqavilənin şərtlərinin icra olunmamasına görə məsuliyyətdən azad olunurlar.</w:t>
      </w:r>
    </w:p>
    <w:p w14:paraId="438F4EC8" w14:textId="32AA8EAC" w:rsidR="00286A9C" w:rsidRPr="006A04A4" w:rsidRDefault="00CF3DA5" w:rsidP="00CF3DA5">
      <w:pPr>
        <w:jc w:val="both"/>
        <w:rPr>
          <w:rFonts w:ascii="Times New Roman" w:hAnsi="Times New Roman"/>
          <w:color w:val="000000"/>
          <w:sz w:val="24"/>
          <w:szCs w:val="24"/>
          <w:lang w:val="az-Latn-AZ"/>
        </w:rPr>
      </w:pPr>
      <w:r>
        <w:rPr>
          <w:rFonts w:ascii="Times New Roman" w:hAnsi="Times New Roman"/>
          <w:color w:val="000000"/>
          <w:sz w:val="24"/>
          <w:szCs w:val="24"/>
          <w:lang w:val="az-Latn-AZ"/>
        </w:rPr>
        <w:t xml:space="preserve">            </w:t>
      </w:r>
      <w:r w:rsidR="00DA47B2" w:rsidRPr="006A04A4">
        <w:rPr>
          <w:rFonts w:ascii="Times New Roman" w:hAnsi="Times New Roman"/>
          <w:b/>
          <w:color w:val="000000"/>
          <w:sz w:val="24"/>
          <w:szCs w:val="24"/>
          <w:lang w:val="az-Latn-AZ"/>
        </w:rPr>
        <w:t>6.2.</w:t>
      </w:r>
      <w:r w:rsidR="00DA47B2" w:rsidRPr="006A04A4">
        <w:rPr>
          <w:rFonts w:ascii="Times New Roman" w:hAnsi="Times New Roman"/>
          <w:color w:val="000000"/>
          <w:sz w:val="24"/>
          <w:szCs w:val="24"/>
          <w:lang w:val="az-Latn-AZ"/>
        </w:rPr>
        <w:t xml:space="preserve"> TƏRƏFLƏR onların iradəsində</w:t>
      </w:r>
      <w:r w:rsidR="004D5E6C">
        <w:rPr>
          <w:rFonts w:ascii="Times New Roman" w:hAnsi="Times New Roman"/>
          <w:color w:val="000000"/>
          <w:sz w:val="24"/>
          <w:szCs w:val="24"/>
          <w:lang w:val="az-Latn-AZ"/>
        </w:rPr>
        <w:t>n asıl</w:t>
      </w:r>
      <w:r w:rsidR="00DA47B2" w:rsidRPr="006A04A4">
        <w:rPr>
          <w:rFonts w:ascii="Times New Roman" w:hAnsi="Times New Roman"/>
          <w:color w:val="000000"/>
          <w:sz w:val="24"/>
          <w:szCs w:val="24"/>
          <w:lang w:val="az-Latn-AZ"/>
        </w:rPr>
        <w:t>ı olmayan, müqavilə imzalandıqda nəzərə alınmayan və müqavilə imzalandıqdan sonra baş verən – təbii fəlakətlər (daşqın, sel, yanğın,</w:t>
      </w:r>
      <w:r w:rsidR="00537A73">
        <w:rPr>
          <w:rFonts w:ascii="Times New Roman" w:hAnsi="Times New Roman"/>
          <w:color w:val="000000"/>
          <w:sz w:val="24"/>
          <w:szCs w:val="24"/>
          <w:lang w:val="az-Latn-AZ"/>
        </w:rPr>
        <w:t xml:space="preserve"> </w:t>
      </w:r>
      <w:r w:rsidR="00DA47B2" w:rsidRPr="006A04A4">
        <w:rPr>
          <w:rFonts w:ascii="Times New Roman" w:hAnsi="Times New Roman"/>
          <w:color w:val="000000"/>
          <w:sz w:val="24"/>
          <w:szCs w:val="24"/>
          <w:lang w:val="az-Latn-AZ"/>
        </w:rPr>
        <w:t>zəlzələ</w:t>
      </w:r>
      <w:r w:rsidR="006055C0">
        <w:rPr>
          <w:rFonts w:ascii="Times New Roman" w:hAnsi="Times New Roman"/>
          <w:color w:val="000000"/>
          <w:sz w:val="24"/>
          <w:szCs w:val="24"/>
          <w:lang w:val="az-Latn-AZ"/>
        </w:rPr>
        <w:t xml:space="preserve"> </w:t>
      </w:r>
      <w:r w:rsidR="00DA47B2" w:rsidRPr="006A04A4">
        <w:rPr>
          <w:rFonts w:ascii="Times New Roman" w:hAnsi="Times New Roman"/>
          <w:color w:val="000000"/>
          <w:sz w:val="24"/>
          <w:szCs w:val="24"/>
          <w:lang w:val="az-Latn-AZ"/>
        </w:rPr>
        <w:t>və digər təbiət hadisələri), epidemiyalar və epidemiyalarla bağlı Azərbaycan Respublikası üzrə</w:t>
      </w:r>
      <w:r w:rsidR="00C82CE9">
        <w:rPr>
          <w:rFonts w:ascii="Times New Roman" w:hAnsi="Times New Roman"/>
          <w:color w:val="000000"/>
          <w:sz w:val="24"/>
          <w:szCs w:val="24"/>
          <w:lang w:val="az-Latn-AZ"/>
        </w:rPr>
        <w:t xml:space="preserve"> elan </w:t>
      </w:r>
      <w:r w:rsidR="00DA47B2" w:rsidRPr="006A04A4">
        <w:rPr>
          <w:rFonts w:ascii="Times New Roman" w:hAnsi="Times New Roman"/>
          <w:color w:val="000000"/>
          <w:sz w:val="24"/>
          <w:szCs w:val="24"/>
          <w:lang w:val="az-Latn-AZ"/>
        </w:rPr>
        <w:t>olunan karantinlər, fövqaladə hallar vəziyyəti, habelə</w:t>
      </w:r>
      <w:r w:rsidR="00963236">
        <w:rPr>
          <w:rFonts w:ascii="Times New Roman" w:hAnsi="Times New Roman"/>
          <w:color w:val="000000"/>
          <w:sz w:val="24"/>
          <w:szCs w:val="24"/>
          <w:lang w:val="az-Latn-AZ"/>
        </w:rPr>
        <w:t xml:space="preserve"> mü</w:t>
      </w:r>
      <w:r w:rsidR="00DA47B2" w:rsidRPr="006A04A4">
        <w:rPr>
          <w:rFonts w:ascii="Times New Roman" w:hAnsi="Times New Roman"/>
          <w:color w:val="000000"/>
          <w:sz w:val="24"/>
          <w:szCs w:val="24"/>
          <w:lang w:val="az-Latn-AZ"/>
        </w:rPr>
        <w:t xml:space="preserve">haribə, mühasirə, dövlət hakimiyyətinin akt və hərəkətləri, qarşıalınmaz fors-major hallar kimi müəyyənləşdirilir. </w:t>
      </w:r>
    </w:p>
    <w:p w14:paraId="6BCE23C6" w14:textId="77777777" w:rsidR="00DA47B2" w:rsidRPr="006A04A4" w:rsidRDefault="00DA47B2" w:rsidP="00DA47B2">
      <w:pPr>
        <w:ind w:firstLine="720"/>
        <w:jc w:val="both"/>
        <w:rPr>
          <w:rFonts w:ascii="Times New Roman" w:hAnsi="Times New Roman"/>
          <w:color w:val="000000"/>
          <w:sz w:val="24"/>
          <w:szCs w:val="24"/>
          <w:lang w:val="az-Latn-AZ"/>
        </w:rPr>
      </w:pPr>
      <w:r w:rsidRPr="006A04A4">
        <w:rPr>
          <w:rFonts w:ascii="Times New Roman" w:hAnsi="Times New Roman"/>
          <w:b/>
          <w:color w:val="000000"/>
          <w:sz w:val="24"/>
          <w:szCs w:val="24"/>
          <w:lang w:val="az-Latn-AZ"/>
        </w:rPr>
        <w:t>6.3.</w:t>
      </w:r>
      <w:r w:rsidRPr="006A04A4">
        <w:rPr>
          <w:rFonts w:ascii="Times New Roman" w:hAnsi="Times New Roman"/>
          <w:color w:val="000000"/>
          <w:sz w:val="24"/>
          <w:szCs w:val="24"/>
          <w:lang w:val="az-Latn-AZ"/>
        </w:rPr>
        <w:t xml:space="preserve"> Fors–major halları və onların davam etmə müddəti səlahiyyətli dövlət orqanı tərəfindən təstiq edilməlidir. </w:t>
      </w:r>
    </w:p>
    <w:p w14:paraId="5E3F49F4" w14:textId="77777777" w:rsidR="00181F8B" w:rsidRPr="006A04A4" w:rsidRDefault="00DA47B2" w:rsidP="00286A9C">
      <w:pPr>
        <w:ind w:firstLine="720"/>
        <w:jc w:val="both"/>
        <w:rPr>
          <w:rFonts w:ascii="Times New Roman" w:hAnsi="Times New Roman"/>
          <w:color w:val="000000"/>
          <w:sz w:val="24"/>
          <w:szCs w:val="24"/>
          <w:lang w:val="az-Latn-AZ"/>
        </w:rPr>
      </w:pPr>
      <w:r w:rsidRPr="006A04A4">
        <w:rPr>
          <w:rFonts w:ascii="Times New Roman" w:hAnsi="Times New Roman"/>
          <w:b/>
          <w:color w:val="000000"/>
          <w:sz w:val="24"/>
          <w:szCs w:val="24"/>
          <w:lang w:val="az-Latn-AZ"/>
        </w:rPr>
        <w:t>6.4.</w:t>
      </w:r>
      <w:r w:rsidRPr="006A04A4">
        <w:rPr>
          <w:rFonts w:ascii="Times New Roman" w:hAnsi="Times New Roman"/>
          <w:color w:val="000000"/>
          <w:sz w:val="24"/>
          <w:szCs w:val="24"/>
          <w:lang w:val="az-Latn-AZ"/>
        </w:rPr>
        <w:t xml:space="preserve"> Fors-major halları səlahiyyətli dövlət orqanı tərəfindən təstiq edildikdə, fors-major hallarına istinad edən tərəf digər tərəfə bu barədə 5 iş günü ərzində yazılı məlumat verməlidirlər.</w:t>
      </w:r>
    </w:p>
    <w:p w14:paraId="19FFE107" w14:textId="10B9D326" w:rsidR="00DA47B2" w:rsidRPr="006A04A4" w:rsidRDefault="00DA47B2" w:rsidP="00CF3DA5">
      <w:pPr>
        <w:spacing w:line="240" w:lineRule="auto"/>
        <w:ind w:firstLine="720"/>
        <w:jc w:val="center"/>
        <w:rPr>
          <w:rFonts w:ascii="Times New Roman" w:hAnsi="Times New Roman"/>
          <w:b/>
          <w:color w:val="000000"/>
          <w:sz w:val="24"/>
          <w:szCs w:val="24"/>
          <w:lang w:val="az-Latn-AZ"/>
        </w:rPr>
      </w:pPr>
      <w:r w:rsidRPr="006A04A4">
        <w:rPr>
          <w:rFonts w:ascii="Times New Roman" w:hAnsi="Times New Roman"/>
          <w:b/>
          <w:color w:val="000000"/>
          <w:sz w:val="24"/>
          <w:szCs w:val="24"/>
          <w:lang w:val="az-Latn-AZ"/>
        </w:rPr>
        <w:t>7. YEKUN ŞƏRTLƏR</w:t>
      </w:r>
    </w:p>
    <w:p w14:paraId="08688FAE" w14:textId="77777777" w:rsidR="00DA47B2" w:rsidRPr="006A04A4" w:rsidRDefault="00DA47B2" w:rsidP="00DA47B2">
      <w:pPr>
        <w:ind w:firstLine="720"/>
        <w:jc w:val="both"/>
        <w:rPr>
          <w:rFonts w:ascii="Times New Roman" w:hAnsi="Times New Roman"/>
          <w:color w:val="000000"/>
          <w:sz w:val="24"/>
          <w:szCs w:val="24"/>
          <w:lang w:val="az-Latn-AZ"/>
        </w:rPr>
      </w:pPr>
      <w:r w:rsidRPr="006A04A4">
        <w:rPr>
          <w:rFonts w:ascii="Times New Roman" w:hAnsi="Times New Roman"/>
          <w:b/>
          <w:color w:val="000000"/>
          <w:sz w:val="24"/>
          <w:szCs w:val="24"/>
          <w:lang w:val="az-Latn-AZ"/>
        </w:rPr>
        <w:t>7.1.</w:t>
      </w:r>
      <w:r w:rsidRPr="006A04A4">
        <w:rPr>
          <w:rFonts w:ascii="Times New Roman" w:hAnsi="Times New Roman"/>
          <w:color w:val="000000"/>
          <w:sz w:val="24"/>
          <w:szCs w:val="24"/>
          <w:lang w:val="az-Latn-AZ"/>
        </w:rPr>
        <w:t xml:space="preserve"> </w:t>
      </w:r>
      <w:r w:rsidRPr="00DD49D5">
        <w:rPr>
          <w:rFonts w:ascii="Times New Roman" w:hAnsi="Times New Roman"/>
          <w:bCs/>
          <w:color w:val="000000"/>
          <w:sz w:val="24"/>
          <w:szCs w:val="24"/>
          <w:lang w:val="az-Latn-AZ"/>
        </w:rPr>
        <w:t>“Alıcı”</w:t>
      </w:r>
      <w:r w:rsidRPr="006A04A4">
        <w:rPr>
          <w:rFonts w:ascii="Times New Roman" w:hAnsi="Times New Roman"/>
          <w:color w:val="000000"/>
          <w:sz w:val="24"/>
          <w:szCs w:val="24"/>
          <w:lang w:val="az-Latn-AZ"/>
        </w:rPr>
        <w:t xml:space="preserve"> tərəfindən hər hansı bir səbəbə görə müqavilə şərtləri (bir və ya bir neçə maddənin tam və ya qismən) pozulması “Satıcı”nın bu müqaviləni birtərəfli qaydada ləğv etmək və həmin </w:t>
      </w:r>
      <w:r>
        <w:rPr>
          <w:rFonts w:ascii="Times New Roman" w:hAnsi="Times New Roman"/>
          <w:color w:val="000000"/>
          <w:sz w:val="24"/>
          <w:szCs w:val="24"/>
          <w:lang w:val="az-Latn-AZ"/>
        </w:rPr>
        <w:t>yaşayış sahəsinə</w:t>
      </w:r>
      <w:r w:rsidRPr="006A04A4">
        <w:rPr>
          <w:rFonts w:ascii="Times New Roman" w:hAnsi="Times New Roman"/>
          <w:color w:val="000000"/>
          <w:sz w:val="24"/>
          <w:szCs w:val="24"/>
          <w:lang w:val="az-Latn-AZ"/>
        </w:rPr>
        <w:t xml:space="preserve"> dair üçüncü şəxsə yeni şərtlərlə müqavilə bağlamaq hüququ verir. Belə halda </w:t>
      </w:r>
      <w:r w:rsidRPr="00DD49D5">
        <w:rPr>
          <w:rFonts w:ascii="Times New Roman" w:hAnsi="Times New Roman"/>
          <w:bCs/>
          <w:color w:val="000000"/>
          <w:sz w:val="24"/>
          <w:szCs w:val="24"/>
          <w:lang w:val="az-Latn-AZ"/>
        </w:rPr>
        <w:t>“Alıcı”</w:t>
      </w:r>
      <w:r w:rsidRPr="006A04A4">
        <w:rPr>
          <w:rFonts w:ascii="Times New Roman" w:hAnsi="Times New Roman"/>
          <w:color w:val="000000"/>
          <w:sz w:val="24"/>
          <w:szCs w:val="24"/>
          <w:lang w:val="az-Latn-AZ"/>
        </w:rPr>
        <w:t xml:space="preserve"> </w:t>
      </w:r>
      <w:r w:rsidRPr="00DD49D5">
        <w:rPr>
          <w:rFonts w:ascii="Times New Roman" w:hAnsi="Times New Roman"/>
          <w:bCs/>
          <w:color w:val="000000"/>
          <w:sz w:val="24"/>
          <w:szCs w:val="24"/>
          <w:lang w:val="az-Latn-AZ"/>
        </w:rPr>
        <w:t>“Satıcı”ya</w:t>
      </w:r>
      <w:r w:rsidRPr="006A04A4">
        <w:rPr>
          <w:rFonts w:ascii="Times New Roman" w:hAnsi="Times New Roman"/>
          <w:b/>
          <w:color w:val="000000"/>
          <w:sz w:val="24"/>
          <w:szCs w:val="24"/>
          <w:lang w:val="az-Latn-AZ"/>
        </w:rPr>
        <w:t xml:space="preserve"> </w:t>
      </w:r>
      <w:r w:rsidRPr="006A04A4">
        <w:rPr>
          <w:rFonts w:ascii="Times New Roman" w:hAnsi="Times New Roman"/>
          <w:color w:val="000000"/>
          <w:sz w:val="24"/>
          <w:szCs w:val="24"/>
          <w:lang w:val="az-Latn-AZ"/>
        </w:rPr>
        <w:t xml:space="preserve">heç bir irad (tələb) irəli sürə bilməz. </w:t>
      </w:r>
    </w:p>
    <w:p w14:paraId="2E5CBA4A" w14:textId="77777777" w:rsidR="00181F8B" w:rsidRDefault="00DA47B2" w:rsidP="00181F8B">
      <w:pPr>
        <w:ind w:firstLine="720"/>
        <w:jc w:val="both"/>
        <w:rPr>
          <w:rFonts w:ascii="Times New Roman" w:hAnsi="Times New Roman"/>
          <w:color w:val="000000"/>
          <w:sz w:val="24"/>
          <w:szCs w:val="24"/>
          <w:lang w:val="az-Latn-AZ"/>
        </w:rPr>
      </w:pPr>
      <w:r w:rsidRPr="006A04A4">
        <w:rPr>
          <w:rFonts w:ascii="Times New Roman" w:hAnsi="Times New Roman"/>
          <w:b/>
          <w:color w:val="000000"/>
          <w:sz w:val="24"/>
          <w:szCs w:val="24"/>
          <w:lang w:val="az-Latn-AZ"/>
        </w:rPr>
        <w:t>7.2.</w:t>
      </w:r>
      <w:r w:rsidRPr="006A04A4">
        <w:rPr>
          <w:rFonts w:ascii="Times New Roman" w:hAnsi="Times New Roman"/>
          <w:color w:val="000000"/>
          <w:sz w:val="24"/>
          <w:szCs w:val="24"/>
          <w:lang w:val="az-Latn-AZ"/>
        </w:rPr>
        <w:t xml:space="preserve"> Bu </w:t>
      </w:r>
      <w:r>
        <w:rPr>
          <w:rFonts w:ascii="Times New Roman" w:hAnsi="Times New Roman"/>
          <w:color w:val="000000"/>
          <w:sz w:val="24"/>
          <w:szCs w:val="24"/>
          <w:lang w:val="az-Latn-AZ"/>
        </w:rPr>
        <w:t>M</w:t>
      </w:r>
      <w:r w:rsidRPr="006A04A4">
        <w:rPr>
          <w:rFonts w:ascii="Times New Roman" w:hAnsi="Times New Roman"/>
          <w:color w:val="000000"/>
          <w:sz w:val="24"/>
          <w:szCs w:val="24"/>
          <w:lang w:val="az-Latn-AZ"/>
        </w:rPr>
        <w:t xml:space="preserve">üqavilə qüvvədə olduğu müddətdə onun şərtləri qarşılıqlı razılıq ilə dəyişdirilə bilər. Müqaviləyə edilmiş bütün dəyişiliklər və əlavələr yazılı formada rəsmiləşdirildikdən və imzalandıqdan sonra hüquqi qüvvəyə minir. </w:t>
      </w:r>
    </w:p>
    <w:p w14:paraId="36636593" w14:textId="77777777" w:rsidR="00C06B58" w:rsidRDefault="00DA47B2" w:rsidP="00181F8B">
      <w:pPr>
        <w:ind w:firstLine="720"/>
        <w:jc w:val="both"/>
        <w:rPr>
          <w:rFonts w:ascii="Times New Roman" w:hAnsi="Times New Roman"/>
          <w:color w:val="000000"/>
          <w:sz w:val="24"/>
          <w:szCs w:val="24"/>
          <w:lang w:val="az-Latn-AZ"/>
        </w:rPr>
      </w:pPr>
      <w:r w:rsidRPr="006A04A4">
        <w:rPr>
          <w:rFonts w:ascii="Times New Roman" w:hAnsi="Times New Roman"/>
          <w:b/>
          <w:color w:val="000000"/>
          <w:sz w:val="24"/>
          <w:szCs w:val="24"/>
          <w:lang w:val="az-Latn-AZ"/>
        </w:rPr>
        <w:t>7.3.</w:t>
      </w:r>
      <w:r w:rsidRPr="006A04A4">
        <w:rPr>
          <w:rFonts w:ascii="Times New Roman" w:hAnsi="Times New Roman"/>
          <w:color w:val="000000"/>
          <w:sz w:val="24"/>
          <w:szCs w:val="24"/>
          <w:lang w:val="az-Latn-AZ"/>
        </w:rPr>
        <w:t xml:space="preserve"> Bu </w:t>
      </w:r>
      <w:r>
        <w:rPr>
          <w:rFonts w:ascii="Times New Roman" w:hAnsi="Times New Roman"/>
          <w:color w:val="000000"/>
          <w:sz w:val="24"/>
          <w:szCs w:val="24"/>
          <w:lang w:val="az-Latn-AZ"/>
        </w:rPr>
        <w:t>M</w:t>
      </w:r>
      <w:r w:rsidRPr="006A04A4">
        <w:rPr>
          <w:rFonts w:ascii="Times New Roman" w:hAnsi="Times New Roman"/>
          <w:color w:val="000000"/>
          <w:sz w:val="24"/>
          <w:szCs w:val="24"/>
          <w:lang w:val="az-Latn-AZ"/>
        </w:rPr>
        <w:t xml:space="preserve">üqavilənin şərtlərinin pozulması və ya lazımınca icra olunmaması nəticəsində, </w:t>
      </w:r>
      <w:r>
        <w:rPr>
          <w:rFonts w:ascii="Times New Roman" w:hAnsi="Times New Roman"/>
          <w:bCs/>
          <w:color w:val="000000"/>
          <w:sz w:val="24"/>
          <w:szCs w:val="24"/>
          <w:lang w:val="az-Latn-AZ"/>
        </w:rPr>
        <w:t>Tərəflər</w:t>
      </w:r>
      <w:r w:rsidRPr="006A04A4">
        <w:rPr>
          <w:rFonts w:ascii="Times New Roman" w:hAnsi="Times New Roman"/>
          <w:color w:val="000000"/>
          <w:sz w:val="24"/>
          <w:szCs w:val="24"/>
          <w:lang w:val="az-Latn-AZ"/>
        </w:rPr>
        <w:t xml:space="preserve"> </w:t>
      </w:r>
      <w:r>
        <w:rPr>
          <w:rFonts w:ascii="Times New Roman" w:hAnsi="Times New Roman"/>
          <w:color w:val="000000"/>
          <w:sz w:val="24"/>
          <w:szCs w:val="24"/>
          <w:lang w:val="az-Latn-AZ"/>
        </w:rPr>
        <w:t xml:space="preserve">bir-birilərinə </w:t>
      </w:r>
      <w:r w:rsidRPr="006A04A4">
        <w:rPr>
          <w:rFonts w:ascii="Times New Roman" w:hAnsi="Times New Roman"/>
          <w:color w:val="000000"/>
          <w:sz w:val="24"/>
          <w:szCs w:val="24"/>
          <w:lang w:val="az-Latn-AZ"/>
        </w:rPr>
        <w:t>vurdu</w:t>
      </w:r>
      <w:r>
        <w:rPr>
          <w:rFonts w:ascii="Times New Roman" w:hAnsi="Times New Roman"/>
          <w:color w:val="000000"/>
          <w:sz w:val="24"/>
          <w:szCs w:val="24"/>
          <w:lang w:val="az-Latn-AZ"/>
        </w:rPr>
        <w:t>qları</w:t>
      </w:r>
      <w:r w:rsidRPr="006A04A4">
        <w:rPr>
          <w:rFonts w:ascii="Times New Roman" w:hAnsi="Times New Roman"/>
          <w:color w:val="000000"/>
          <w:sz w:val="24"/>
          <w:szCs w:val="24"/>
          <w:lang w:val="az-Latn-AZ"/>
        </w:rPr>
        <w:t xml:space="preserve"> zərərə (dəymiş ziyanın əvəzi) görə, mülki-</w:t>
      </w:r>
      <w:r>
        <w:rPr>
          <w:rFonts w:ascii="Times New Roman" w:hAnsi="Times New Roman"/>
          <w:color w:val="000000"/>
          <w:sz w:val="24"/>
          <w:szCs w:val="24"/>
          <w:lang w:val="az-Latn-AZ"/>
        </w:rPr>
        <w:t>hü</w:t>
      </w:r>
      <w:r w:rsidRPr="006A04A4">
        <w:rPr>
          <w:rFonts w:ascii="Times New Roman" w:hAnsi="Times New Roman"/>
          <w:color w:val="000000"/>
          <w:sz w:val="24"/>
          <w:szCs w:val="24"/>
          <w:lang w:val="az-Latn-AZ"/>
        </w:rPr>
        <w:t>quqi məsuliyyət daşıyır.</w:t>
      </w:r>
    </w:p>
    <w:p w14:paraId="39F8CF8B" w14:textId="77777777" w:rsidR="008B4A99" w:rsidRDefault="008B4A99" w:rsidP="00181F8B">
      <w:pPr>
        <w:ind w:firstLine="720"/>
        <w:jc w:val="both"/>
        <w:rPr>
          <w:rFonts w:ascii="Times New Roman" w:hAnsi="Times New Roman"/>
          <w:color w:val="000000"/>
          <w:sz w:val="24"/>
          <w:szCs w:val="24"/>
          <w:lang w:val="az-Latn-AZ"/>
        </w:rPr>
      </w:pPr>
    </w:p>
    <w:p w14:paraId="199CF158" w14:textId="77777777" w:rsidR="008B4A99" w:rsidRDefault="008B4A99" w:rsidP="00181F8B">
      <w:pPr>
        <w:ind w:firstLine="720"/>
        <w:jc w:val="both"/>
        <w:rPr>
          <w:rFonts w:ascii="Times New Roman" w:hAnsi="Times New Roman"/>
          <w:color w:val="000000"/>
          <w:sz w:val="24"/>
          <w:szCs w:val="24"/>
          <w:lang w:val="az-Latn-AZ"/>
        </w:rPr>
      </w:pPr>
    </w:p>
    <w:p w14:paraId="14E4B103" w14:textId="77777777" w:rsidR="008B4A99" w:rsidRDefault="008B4A99" w:rsidP="00181F8B">
      <w:pPr>
        <w:ind w:firstLine="720"/>
        <w:jc w:val="both"/>
        <w:rPr>
          <w:rFonts w:ascii="Times New Roman" w:hAnsi="Times New Roman"/>
          <w:color w:val="000000"/>
          <w:sz w:val="24"/>
          <w:szCs w:val="24"/>
          <w:lang w:val="az-Latn-AZ"/>
        </w:rPr>
      </w:pPr>
    </w:p>
    <w:p w14:paraId="2F70375C" w14:textId="77777777" w:rsidR="008B4A99" w:rsidRDefault="008B4A99" w:rsidP="00181F8B">
      <w:pPr>
        <w:ind w:firstLine="720"/>
        <w:jc w:val="both"/>
        <w:rPr>
          <w:rFonts w:ascii="Times New Roman" w:hAnsi="Times New Roman"/>
          <w:color w:val="000000"/>
          <w:sz w:val="24"/>
          <w:szCs w:val="24"/>
          <w:lang w:val="az-Latn-AZ"/>
        </w:rPr>
      </w:pPr>
    </w:p>
    <w:p w14:paraId="04C10F26" w14:textId="77777777" w:rsidR="008B4A99" w:rsidRDefault="008B4A99" w:rsidP="00181F8B">
      <w:pPr>
        <w:ind w:firstLine="720"/>
        <w:jc w:val="both"/>
        <w:rPr>
          <w:rFonts w:ascii="Times New Roman" w:hAnsi="Times New Roman"/>
          <w:color w:val="000000"/>
          <w:sz w:val="24"/>
          <w:szCs w:val="24"/>
          <w:lang w:val="az-Latn-AZ"/>
        </w:rPr>
      </w:pPr>
    </w:p>
    <w:p w14:paraId="232F3404" w14:textId="77777777" w:rsidR="008B4A99" w:rsidRDefault="008B4A99" w:rsidP="00181F8B">
      <w:pPr>
        <w:ind w:firstLine="720"/>
        <w:jc w:val="both"/>
        <w:rPr>
          <w:rFonts w:ascii="Times New Roman" w:hAnsi="Times New Roman"/>
          <w:color w:val="000000"/>
          <w:sz w:val="24"/>
          <w:szCs w:val="24"/>
          <w:lang w:val="az-Latn-AZ"/>
        </w:rPr>
      </w:pPr>
    </w:p>
    <w:p w14:paraId="30FCC6E3" w14:textId="77777777" w:rsidR="008B4A99" w:rsidRPr="006A04A4" w:rsidRDefault="008B4A99" w:rsidP="00181F8B">
      <w:pPr>
        <w:ind w:firstLine="720"/>
        <w:jc w:val="both"/>
        <w:rPr>
          <w:rFonts w:ascii="Times New Roman" w:hAnsi="Times New Roman"/>
          <w:color w:val="000000"/>
          <w:sz w:val="24"/>
          <w:szCs w:val="24"/>
          <w:lang w:val="az-Latn-AZ"/>
        </w:rPr>
      </w:pPr>
    </w:p>
    <w:p w14:paraId="4A763003" w14:textId="7632D841" w:rsidR="00CF3DA5" w:rsidRPr="006A04A4" w:rsidRDefault="00DA47B2" w:rsidP="008B4A99">
      <w:pPr>
        <w:ind w:firstLine="720"/>
        <w:jc w:val="both"/>
        <w:rPr>
          <w:rFonts w:ascii="Times New Roman" w:hAnsi="Times New Roman"/>
          <w:color w:val="000000"/>
          <w:sz w:val="24"/>
          <w:szCs w:val="24"/>
          <w:lang w:val="az-Latn-AZ"/>
        </w:rPr>
      </w:pPr>
      <w:r w:rsidRPr="006A04A4">
        <w:rPr>
          <w:rFonts w:ascii="Times New Roman" w:hAnsi="Times New Roman"/>
          <w:b/>
          <w:color w:val="000000"/>
          <w:sz w:val="24"/>
          <w:szCs w:val="24"/>
          <w:lang w:val="az-Latn-AZ"/>
        </w:rPr>
        <w:t>7.4.</w:t>
      </w:r>
      <w:r w:rsidRPr="006A04A4">
        <w:rPr>
          <w:rFonts w:ascii="Times New Roman" w:hAnsi="Times New Roman"/>
          <w:color w:val="000000"/>
          <w:sz w:val="24"/>
          <w:szCs w:val="24"/>
          <w:lang w:val="az-Latn-AZ"/>
        </w:rPr>
        <w:t xml:space="preserve"> </w:t>
      </w:r>
      <w:r w:rsidRPr="00911A31">
        <w:rPr>
          <w:rFonts w:ascii="Times New Roman" w:hAnsi="Times New Roman"/>
          <w:bCs/>
          <w:color w:val="000000"/>
          <w:sz w:val="24"/>
          <w:szCs w:val="24"/>
          <w:lang w:val="az-Latn-AZ"/>
        </w:rPr>
        <w:t>“Alıcı”n</w:t>
      </w:r>
      <w:r>
        <w:rPr>
          <w:rFonts w:ascii="Times New Roman" w:hAnsi="Times New Roman"/>
          <w:bCs/>
          <w:color w:val="000000"/>
          <w:sz w:val="24"/>
          <w:szCs w:val="24"/>
          <w:lang w:val="az-Latn-AZ"/>
        </w:rPr>
        <w:t>ı</w:t>
      </w:r>
      <w:r w:rsidRPr="00911A31">
        <w:rPr>
          <w:rFonts w:ascii="Times New Roman" w:hAnsi="Times New Roman"/>
          <w:bCs/>
          <w:color w:val="000000"/>
          <w:sz w:val="24"/>
          <w:szCs w:val="24"/>
          <w:lang w:val="az-Latn-AZ"/>
        </w:rPr>
        <w:t>n</w:t>
      </w:r>
      <w:r w:rsidRPr="006A04A4">
        <w:rPr>
          <w:rFonts w:ascii="Times New Roman" w:hAnsi="Times New Roman"/>
          <w:color w:val="000000"/>
          <w:sz w:val="24"/>
          <w:szCs w:val="24"/>
          <w:lang w:val="az-Latn-AZ"/>
        </w:rPr>
        <w:t xml:space="preserve"> ərizəsinə əsasən bu müqavilədən qeyd olunan hüquq və vəzifələrini ötürdüyü şəxslə yeni müqavilə bağlanan andan </w:t>
      </w:r>
      <w:r w:rsidRPr="00911A31">
        <w:rPr>
          <w:rFonts w:ascii="Times New Roman" w:hAnsi="Times New Roman"/>
          <w:bCs/>
          <w:color w:val="000000"/>
          <w:sz w:val="24"/>
          <w:szCs w:val="24"/>
          <w:lang w:val="az-Latn-AZ"/>
        </w:rPr>
        <w:t>“Alıcı”n</w:t>
      </w:r>
      <w:r>
        <w:rPr>
          <w:rFonts w:ascii="Times New Roman" w:hAnsi="Times New Roman"/>
          <w:bCs/>
          <w:color w:val="000000"/>
          <w:sz w:val="24"/>
          <w:szCs w:val="24"/>
          <w:lang w:val="az-Latn-AZ"/>
        </w:rPr>
        <w:t>ı</w:t>
      </w:r>
      <w:r w:rsidRPr="00911A31">
        <w:rPr>
          <w:rFonts w:ascii="Times New Roman" w:hAnsi="Times New Roman"/>
          <w:bCs/>
          <w:color w:val="000000"/>
          <w:sz w:val="24"/>
          <w:szCs w:val="24"/>
          <w:lang w:val="az-Latn-AZ"/>
        </w:rPr>
        <w:t>n</w:t>
      </w:r>
      <w:r w:rsidRPr="006A04A4">
        <w:rPr>
          <w:rFonts w:ascii="Times New Roman" w:hAnsi="Times New Roman"/>
          <w:color w:val="000000"/>
          <w:sz w:val="24"/>
          <w:szCs w:val="24"/>
          <w:lang w:val="az-Latn-AZ"/>
        </w:rPr>
        <w:t xml:space="preserve"> bu </w:t>
      </w:r>
      <w:r>
        <w:rPr>
          <w:rFonts w:ascii="Times New Roman" w:hAnsi="Times New Roman"/>
          <w:color w:val="000000"/>
          <w:sz w:val="24"/>
          <w:szCs w:val="24"/>
          <w:lang w:val="az-Latn-AZ"/>
        </w:rPr>
        <w:t>M</w:t>
      </w:r>
      <w:r w:rsidRPr="006A04A4">
        <w:rPr>
          <w:rFonts w:ascii="Times New Roman" w:hAnsi="Times New Roman"/>
          <w:color w:val="000000"/>
          <w:sz w:val="24"/>
          <w:szCs w:val="24"/>
          <w:lang w:val="az-Latn-AZ"/>
        </w:rPr>
        <w:t>üqavilə ilə yaranan hüquq və vəzifələri qüvvədən düşmüş sayılır və hüquqi vəzifələri həmin şəxsə tam şəkildə</w:t>
      </w:r>
      <w:r w:rsidR="00CF3DA5">
        <w:rPr>
          <w:rFonts w:ascii="Times New Roman" w:hAnsi="Times New Roman"/>
          <w:color w:val="000000"/>
          <w:sz w:val="24"/>
          <w:szCs w:val="24"/>
          <w:lang w:val="az-Latn-AZ"/>
        </w:rPr>
        <w:t xml:space="preserve"> keçir.</w:t>
      </w:r>
    </w:p>
    <w:p w14:paraId="1580DDAA" w14:textId="77777777" w:rsidR="00DA47B2" w:rsidRPr="006A04A4" w:rsidRDefault="00185A98" w:rsidP="00DA47B2">
      <w:pPr>
        <w:ind w:firstLine="720"/>
        <w:jc w:val="both"/>
        <w:rPr>
          <w:rFonts w:ascii="Times New Roman" w:hAnsi="Times New Roman"/>
          <w:color w:val="000000"/>
          <w:sz w:val="24"/>
          <w:szCs w:val="24"/>
          <w:lang w:val="az-Latn-AZ"/>
        </w:rPr>
      </w:pPr>
      <w:r>
        <w:rPr>
          <w:rFonts w:ascii="Times New Roman" w:hAnsi="Times New Roman"/>
          <w:b/>
          <w:bCs/>
          <w:color w:val="000000"/>
          <w:sz w:val="24"/>
          <w:szCs w:val="24"/>
          <w:lang w:val="az-Latn-AZ"/>
        </w:rPr>
        <w:t>7.5</w:t>
      </w:r>
      <w:r w:rsidR="00DA47B2" w:rsidRPr="00911A31">
        <w:rPr>
          <w:rFonts w:ascii="Times New Roman" w:hAnsi="Times New Roman"/>
          <w:b/>
          <w:bCs/>
          <w:color w:val="000000"/>
          <w:sz w:val="24"/>
          <w:szCs w:val="24"/>
          <w:lang w:val="az-Latn-AZ"/>
        </w:rPr>
        <w:t>.</w:t>
      </w:r>
      <w:r w:rsidR="00DA47B2" w:rsidRPr="006A04A4">
        <w:rPr>
          <w:rFonts w:ascii="Times New Roman" w:hAnsi="Times New Roman"/>
          <w:color w:val="000000"/>
          <w:sz w:val="24"/>
          <w:szCs w:val="24"/>
          <w:lang w:val="az-Latn-AZ"/>
        </w:rPr>
        <w:t xml:space="preserve"> </w:t>
      </w:r>
      <w:r w:rsidR="00DA47B2">
        <w:rPr>
          <w:rFonts w:ascii="Times New Roman" w:hAnsi="Times New Roman"/>
          <w:color w:val="000000"/>
          <w:sz w:val="24"/>
          <w:szCs w:val="24"/>
          <w:lang w:val="az-Latn-AZ"/>
        </w:rPr>
        <w:t>Yaşayış sahəsinə</w:t>
      </w:r>
      <w:r w:rsidR="00DA47B2" w:rsidRPr="006A04A4">
        <w:rPr>
          <w:rFonts w:ascii="Times New Roman" w:hAnsi="Times New Roman"/>
          <w:color w:val="000000"/>
          <w:sz w:val="24"/>
          <w:szCs w:val="24"/>
          <w:lang w:val="az-Latn-AZ"/>
        </w:rPr>
        <w:t xml:space="preserve"> mülkiyyət hüququna dair Daşınm</w:t>
      </w:r>
      <w:r w:rsidR="00DA47B2">
        <w:rPr>
          <w:rFonts w:ascii="Times New Roman" w:hAnsi="Times New Roman"/>
          <w:color w:val="000000"/>
          <w:sz w:val="24"/>
          <w:szCs w:val="24"/>
          <w:lang w:val="az-Latn-AZ"/>
        </w:rPr>
        <w:t>a</w:t>
      </w:r>
      <w:r w:rsidR="00DA47B2" w:rsidRPr="006A04A4">
        <w:rPr>
          <w:rFonts w:ascii="Times New Roman" w:hAnsi="Times New Roman"/>
          <w:color w:val="000000"/>
          <w:sz w:val="24"/>
          <w:szCs w:val="24"/>
          <w:lang w:val="az-Latn-AZ"/>
        </w:rPr>
        <w:t xml:space="preserve">z Əmlakın Dövlət Reyestrindən çıxarışın alınması üçün, </w:t>
      </w:r>
      <w:r w:rsidR="00DA47B2" w:rsidRPr="00911A31">
        <w:rPr>
          <w:rFonts w:ascii="Times New Roman" w:hAnsi="Times New Roman"/>
          <w:bCs/>
          <w:color w:val="000000"/>
          <w:sz w:val="24"/>
          <w:szCs w:val="24"/>
          <w:lang w:val="az-Latn-AZ"/>
        </w:rPr>
        <w:t>“Satıcı”</w:t>
      </w:r>
      <w:r w:rsidR="00DA47B2" w:rsidRPr="006A04A4">
        <w:rPr>
          <w:rFonts w:ascii="Times New Roman" w:hAnsi="Times New Roman"/>
          <w:color w:val="000000"/>
          <w:sz w:val="24"/>
          <w:szCs w:val="24"/>
          <w:lang w:val="az-Latn-AZ"/>
        </w:rPr>
        <w:t xml:space="preserve"> tərəfindən verilməsi qanunla məcburi olan sənədlər (mənzilin tam ödəniş olunduğu halda), </w:t>
      </w:r>
      <w:r w:rsidR="00DA47B2" w:rsidRPr="00911A31">
        <w:rPr>
          <w:rFonts w:ascii="Times New Roman" w:hAnsi="Times New Roman"/>
          <w:bCs/>
          <w:color w:val="000000"/>
          <w:sz w:val="24"/>
          <w:szCs w:val="24"/>
          <w:lang w:val="az-Latn-AZ"/>
        </w:rPr>
        <w:t>“Alıcı”</w:t>
      </w:r>
      <w:r w:rsidR="00286A9C">
        <w:rPr>
          <w:rFonts w:ascii="Times New Roman" w:hAnsi="Times New Roman"/>
          <w:bCs/>
          <w:color w:val="000000"/>
          <w:sz w:val="24"/>
          <w:szCs w:val="24"/>
          <w:lang w:val="az-Latn-AZ"/>
        </w:rPr>
        <w:t>ya</w:t>
      </w:r>
      <w:r w:rsidR="00DA47B2" w:rsidRPr="006A04A4">
        <w:rPr>
          <w:rFonts w:ascii="Times New Roman" w:hAnsi="Times New Roman"/>
          <w:b/>
          <w:color w:val="000000"/>
          <w:sz w:val="24"/>
          <w:szCs w:val="24"/>
          <w:lang w:val="az-Latn-AZ"/>
        </w:rPr>
        <w:t xml:space="preserve"> </w:t>
      </w:r>
      <w:r w:rsidR="00DA47B2" w:rsidRPr="006A04A4">
        <w:rPr>
          <w:rFonts w:ascii="Times New Roman" w:hAnsi="Times New Roman"/>
          <w:color w:val="000000"/>
          <w:sz w:val="24"/>
          <w:szCs w:val="24"/>
          <w:lang w:val="az-Latn-AZ"/>
        </w:rPr>
        <w:t>müvafiq qaydada təqdim olunur. Mənzilin Mülkiyyət Hüququnun Daşınmaz Əmlakın Dövlət Reyestrində dövlət qeydiyyatına alınması üçün nəzərdə tu</w:t>
      </w:r>
      <w:r w:rsidR="00DA47B2">
        <w:rPr>
          <w:rFonts w:ascii="Times New Roman" w:hAnsi="Times New Roman"/>
          <w:color w:val="000000"/>
          <w:sz w:val="24"/>
          <w:szCs w:val="24"/>
          <w:lang w:val="az-Latn-AZ"/>
        </w:rPr>
        <w:t>tulmuş (hüquqi</w:t>
      </w:r>
      <w:r w:rsidR="00DA47B2" w:rsidRPr="006A04A4">
        <w:rPr>
          <w:rFonts w:ascii="Times New Roman" w:hAnsi="Times New Roman"/>
          <w:color w:val="000000"/>
          <w:sz w:val="24"/>
          <w:szCs w:val="24"/>
          <w:lang w:val="az-Latn-AZ"/>
        </w:rPr>
        <w:t xml:space="preserve"> statusundan asılı olmayaraq) bütün xərcləri </w:t>
      </w:r>
      <w:r w:rsidR="00DA47B2" w:rsidRPr="00911A31">
        <w:rPr>
          <w:rFonts w:ascii="Times New Roman" w:hAnsi="Times New Roman"/>
          <w:bCs/>
          <w:color w:val="000000"/>
          <w:sz w:val="24"/>
          <w:szCs w:val="24"/>
          <w:lang w:val="az-Latn-AZ"/>
        </w:rPr>
        <w:t>“Alıcı”</w:t>
      </w:r>
      <w:r w:rsidR="00DA47B2" w:rsidRPr="006A04A4">
        <w:rPr>
          <w:rFonts w:ascii="Times New Roman" w:hAnsi="Times New Roman"/>
          <w:color w:val="000000"/>
          <w:sz w:val="24"/>
          <w:szCs w:val="24"/>
          <w:lang w:val="az-Latn-AZ"/>
        </w:rPr>
        <w:t xml:space="preserve"> öz öhdəsinə götürür.</w:t>
      </w:r>
    </w:p>
    <w:p w14:paraId="28D25F11" w14:textId="42E477A3" w:rsidR="000F44B4" w:rsidRDefault="00185A98" w:rsidP="008B4A99">
      <w:pPr>
        <w:ind w:firstLine="720"/>
        <w:jc w:val="both"/>
        <w:rPr>
          <w:rFonts w:ascii="Times New Roman" w:hAnsi="Times New Roman"/>
          <w:color w:val="000000"/>
          <w:sz w:val="24"/>
          <w:szCs w:val="24"/>
          <w:lang w:val="az-Latn-AZ"/>
        </w:rPr>
      </w:pPr>
      <w:r>
        <w:rPr>
          <w:rFonts w:ascii="Times New Roman" w:hAnsi="Times New Roman"/>
          <w:b/>
          <w:bCs/>
          <w:color w:val="000000"/>
          <w:sz w:val="24"/>
          <w:szCs w:val="24"/>
          <w:lang w:val="az-Latn-AZ"/>
        </w:rPr>
        <w:t>7.6</w:t>
      </w:r>
      <w:r w:rsidR="00DA47B2" w:rsidRPr="00911A31">
        <w:rPr>
          <w:rFonts w:ascii="Times New Roman" w:hAnsi="Times New Roman"/>
          <w:b/>
          <w:bCs/>
          <w:color w:val="000000"/>
          <w:sz w:val="24"/>
          <w:szCs w:val="24"/>
          <w:lang w:val="az-Latn-AZ"/>
        </w:rPr>
        <w:t>.</w:t>
      </w:r>
      <w:r w:rsidR="00DA47B2" w:rsidRPr="006A04A4">
        <w:rPr>
          <w:rFonts w:ascii="Times New Roman" w:hAnsi="Times New Roman"/>
          <w:color w:val="000000"/>
          <w:sz w:val="24"/>
          <w:szCs w:val="24"/>
          <w:lang w:val="az-Latn-AZ"/>
        </w:rPr>
        <w:t xml:space="preserve"> Bu müqavilə qüvvədə olduğu müddətdə onun şərtləri hər iki tərəflərin qarşılıqlı razılığı ilə dəyişdirilə bilər. Müqaviləyə edilmiş bütün dəyişiliklər və əlavələr yazılı formada rəsmiləşdirildikdən və imzalandıqdan sonra hüquqi qüvvəyə minir</w:t>
      </w:r>
    </w:p>
    <w:p w14:paraId="2556203B" w14:textId="548A8EE6" w:rsidR="00DA47B2" w:rsidRPr="00CF3DA5" w:rsidRDefault="00DA47B2" w:rsidP="00CF3DA5">
      <w:pPr>
        <w:ind w:firstLine="720"/>
        <w:jc w:val="center"/>
        <w:rPr>
          <w:rFonts w:ascii="Times New Roman" w:hAnsi="Times New Roman"/>
          <w:b/>
          <w:color w:val="000000"/>
          <w:sz w:val="24"/>
          <w:szCs w:val="24"/>
          <w:lang w:val="az-Latn-AZ"/>
        </w:rPr>
      </w:pPr>
      <w:r w:rsidRPr="006A04A4">
        <w:rPr>
          <w:rFonts w:ascii="Times New Roman" w:hAnsi="Times New Roman"/>
          <w:b/>
          <w:color w:val="000000"/>
          <w:sz w:val="24"/>
          <w:szCs w:val="24"/>
          <w:lang w:val="az-Latn-AZ"/>
        </w:rPr>
        <w:t>8. MÜQAVİLƏNİN QÜVVƏYƏ MİNMƏSİ</w:t>
      </w:r>
    </w:p>
    <w:p w14:paraId="741F3A7E" w14:textId="77777777" w:rsidR="00DA47B2" w:rsidRDefault="00DA47B2" w:rsidP="00DA47B2">
      <w:pPr>
        <w:ind w:firstLine="720"/>
        <w:jc w:val="both"/>
        <w:rPr>
          <w:rFonts w:ascii="Times New Roman" w:hAnsi="Times New Roman"/>
          <w:color w:val="000000"/>
          <w:sz w:val="24"/>
          <w:szCs w:val="24"/>
          <w:lang w:val="az-Latn-AZ"/>
        </w:rPr>
      </w:pPr>
      <w:r w:rsidRPr="00911A31">
        <w:rPr>
          <w:rFonts w:ascii="Times New Roman" w:hAnsi="Times New Roman"/>
          <w:b/>
          <w:bCs/>
          <w:color w:val="000000"/>
          <w:sz w:val="24"/>
          <w:szCs w:val="24"/>
          <w:lang w:val="az-Latn-AZ"/>
        </w:rPr>
        <w:t>8.1.</w:t>
      </w:r>
      <w:r w:rsidRPr="006A04A4">
        <w:rPr>
          <w:rFonts w:ascii="Times New Roman" w:hAnsi="Times New Roman"/>
          <w:color w:val="000000"/>
          <w:sz w:val="24"/>
          <w:szCs w:val="24"/>
          <w:lang w:val="az-Latn-AZ"/>
        </w:rPr>
        <w:t xml:space="preserve"> </w:t>
      </w:r>
      <w:r>
        <w:rPr>
          <w:rFonts w:ascii="Times New Roman" w:hAnsi="Times New Roman"/>
          <w:color w:val="000000"/>
          <w:sz w:val="24"/>
          <w:szCs w:val="24"/>
          <w:lang w:val="az-Latn-AZ"/>
        </w:rPr>
        <w:t>Bu M</w:t>
      </w:r>
      <w:r w:rsidRPr="006A04A4">
        <w:rPr>
          <w:rFonts w:ascii="Times New Roman" w:hAnsi="Times New Roman"/>
          <w:color w:val="000000"/>
          <w:sz w:val="24"/>
          <w:szCs w:val="24"/>
          <w:lang w:val="az-Latn-AZ"/>
        </w:rPr>
        <w:t>üqavilə imzalan</w:t>
      </w:r>
      <w:r>
        <w:rPr>
          <w:rFonts w:ascii="Times New Roman" w:hAnsi="Times New Roman"/>
          <w:color w:val="000000"/>
          <w:sz w:val="24"/>
          <w:szCs w:val="24"/>
          <w:lang w:val="az-Latn-AZ"/>
        </w:rPr>
        <w:t>ıb</w:t>
      </w:r>
      <w:r w:rsidRPr="006A04A4">
        <w:rPr>
          <w:rFonts w:ascii="Times New Roman" w:hAnsi="Times New Roman"/>
          <w:color w:val="000000"/>
          <w:sz w:val="24"/>
          <w:szCs w:val="24"/>
          <w:lang w:val="az-Latn-AZ"/>
        </w:rPr>
        <w:t xml:space="preserve"> möhürlən</w:t>
      </w:r>
      <w:r>
        <w:rPr>
          <w:rFonts w:ascii="Times New Roman" w:hAnsi="Times New Roman"/>
          <w:color w:val="000000"/>
          <w:sz w:val="24"/>
          <w:szCs w:val="24"/>
          <w:lang w:val="az-Latn-AZ"/>
        </w:rPr>
        <w:t>diyi</w:t>
      </w:r>
      <w:r w:rsidRPr="006A04A4">
        <w:rPr>
          <w:rFonts w:ascii="Times New Roman" w:hAnsi="Times New Roman"/>
          <w:color w:val="000000"/>
          <w:sz w:val="24"/>
          <w:szCs w:val="24"/>
          <w:lang w:val="az-Latn-AZ"/>
        </w:rPr>
        <w:t xml:space="preserve"> andan qanunu qüvvə</w:t>
      </w:r>
      <w:r>
        <w:rPr>
          <w:rFonts w:ascii="Times New Roman" w:hAnsi="Times New Roman"/>
          <w:color w:val="000000"/>
          <w:sz w:val="24"/>
          <w:szCs w:val="24"/>
          <w:lang w:val="az-Latn-AZ"/>
        </w:rPr>
        <w:t>yə minir və tərəflərin öhdəliklərini tam yerinə yetirdiklə</w:t>
      </w:r>
      <w:r w:rsidR="009B42DD">
        <w:rPr>
          <w:rFonts w:ascii="Times New Roman" w:hAnsi="Times New Roman"/>
          <w:color w:val="000000"/>
          <w:sz w:val="24"/>
          <w:szCs w:val="24"/>
          <w:lang w:val="az-Latn-AZ"/>
        </w:rPr>
        <w:t>ri anad</w:t>
      </w:r>
      <w:r>
        <w:rPr>
          <w:rFonts w:ascii="Times New Roman" w:hAnsi="Times New Roman"/>
          <w:color w:val="000000"/>
          <w:sz w:val="24"/>
          <w:szCs w:val="24"/>
          <w:lang w:val="az-Latn-AZ"/>
        </w:rPr>
        <w:t>ək qüvvədədir</w:t>
      </w:r>
      <w:r w:rsidRPr="006A04A4">
        <w:rPr>
          <w:rFonts w:ascii="Times New Roman" w:hAnsi="Times New Roman"/>
          <w:color w:val="000000"/>
          <w:sz w:val="24"/>
          <w:szCs w:val="24"/>
          <w:lang w:val="az-Latn-AZ"/>
        </w:rPr>
        <w:t>.</w:t>
      </w:r>
    </w:p>
    <w:p w14:paraId="0A6ED399" w14:textId="59849DB8" w:rsidR="000E6C17" w:rsidRDefault="00DA47B2" w:rsidP="008B4A99">
      <w:pPr>
        <w:ind w:firstLine="720"/>
        <w:jc w:val="both"/>
        <w:rPr>
          <w:rFonts w:ascii="Times New Roman" w:hAnsi="Times New Roman"/>
          <w:color w:val="000000"/>
          <w:sz w:val="24"/>
          <w:szCs w:val="24"/>
          <w:lang w:val="az-Latn-AZ"/>
        </w:rPr>
      </w:pPr>
      <w:r w:rsidRPr="00911A31">
        <w:rPr>
          <w:rFonts w:ascii="Times New Roman" w:hAnsi="Times New Roman"/>
          <w:b/>
          <w:bCs/>
          <w:color w:val="000000"/>
          <w:sz w:val="24"/>
          <w:szCs w:val="24"/>
          <w:lang w:val="az-Latn-AZ"/>
        </w:rPr>
        <w:t>8.2.</w:t>
      </w:r>
      <w:r>
        <w:rPr>
          <w:rFonts w:ascii="Times New Roman" w:hAnsi="Times New Roman"/>
          <w:color w:val="000000"/>
          <w:sz w:val="24"/>
          <w:szCs w:val="24"/>
          <w:lang w:val="az-Latn-AZ"/>
        </w:rPr>
        <w:t xml:space="preserve"> </w:t>
      </w:r>
      <w:r w:rsidRPr="006A04A4">
        <w:rPr>
          <w:rFonts w:ascii="Times New Roman" w:hAnsi="Times New Roman"/>
          <w:color w:val="000000"/>
          <w:sz w:val="24"/>
          <w:szCs w:val="24"/>
          <w:lang w:val="az-Latn-AZ"/>
        </w:rPr>
        <w:t xml:space="preserve">Bu </w:t>
      </w:r>
      <w:r>
        <w:rPr>
          <w:rFonts w:ascii="Times New Roman" w:hAnsi="Times New Roman"/>
          <w:color w:val="000000"/>
          <w:sz w:val="24"/>
          <w:szCs w:val="24"/>
          <w:lang w:val="az-Latn-AZ"/>
        </w:rPr>
        <w:t>M</w:t>
      </w:r>
      <w:r w:rsidRPr="006A04A4">
        <w:rPr>
          <w:rFonts w:ascii="Times New Roman" w:hAnsi="Times New Roman"/>
          <w:color w:val="000000"/>
          <w:sz w:val="24"/>
          <w:szCs w:val="24"/>
          <w:lang w:val="az-Latn-AZ"/>
        </w:rPr>
        <w:t>üqavilə 2 nüsxə</w:t>
      </w:r>
      <w:r>
        <w:rPr>
          <w:rFonts w:ascii="Times New Roman" w:hAnsi="Times New Roman"/>
          <w:color w:val="000000"/>
          <w:sz w:val="24"/>
          <w:szCs w:val="24"/>
          <w:lang w:val="az-Latn-AZ"/>
        </w:rPr>
        <w:t>dən</w:t>
      </w:r>
      <w:r w:rsidRPr="006A04A4">
        <w:rPr>
          <w:rFonts w:ascii="Times New Roman" w:hAnsi="Times New Roman"/>
          <w:color w:val="000000"/>
          <w:sz w:val="24"/>
          <w:szCs w:val="24"/>
          <w:lang w:val="az-Latn-AZ"/>
        </w:rPr>
        <w:t xml:space="preserve"> ibarətdir və Azərbaycan dilində tərtib olunur. </w:t>
      </w:r>
      <w:r>
        <w:rPr>
          <w:rFonts w:ascii="Times New Roman" w:hAnsi="Times New Roman"/>
          <w:color w:val="000000"/>
          <w:sz w:val="24"/>
          <w:szCs w:val="24"/>
          <w:lang w:val="az-Latn-AZ"/>
        </w:rPr>
        <w:t>Tərəflərin hər birində bir nüsxə saxlanılır</w:t>
      </w:r>
      <w:r w:rsidRPr="006A04A4">
        <w:rPr>
          <w:rFonts w:ascii="Times New Roman" w:hAnsi="Times New Roman"/>
          <w:color w:val="000000"/>
          <w:sz w:val="24"/>
          <w:szCs w:val="24"/>
          <w:lang w:val="az-Latn-AZ"/>
        </w:rPr>
        <w:t>.</w:t>
      </w:r>
      <w:r>
        <w:rPr>
          <w:rFonts w:ascii="Times New Roman" w:hAnsi="Times New Roman"/>
          <w:color w:val="000000"/>
          <w:sz w:val="24"/>
          <w:szCs w:val="24"/>
          <w:lang w:val="az-Latn-AZ"/>
        </w:rPr>
        <w:t xml:space="preserve"> </w:t>
      </w:r>
    </w:p>
    <w:p w14:paraId="514799CF" w14:textId="77777777" w:rsidR="008B4A99" w:rsidRDefault="008B4A99" w:rsidP="008B4A99">
      <w:pPr>
        <w:ind w:firstLine="720"/>
        <w:jc w:val="both"/>
        <w:rPr>
          <w:rFonts w:ascii="Times New Roman" w:hAnsi="Times New Roman"/>
          <w:color w:val="000000"/>
          <w:sz w:val="24"/>
          <w:szCs w:val="24"/>
          <w:lang w:val="az-Latn-AZ"/>
        </w:rPr>
      </w:pPr>
    </w:p>
    <w:p w14:paraId="58B84B5A" w14:textId="3E83DD06" w:rsidR="0046435C" w:rsidRDefault="0046435C" w:rsidP="0046435C">
      <w:pPr>
        <w:ind w:firstLine="720"/>
        <w:jc w:val="center"/>
        <w:rPr>
          <w:rFonts w:ascii="Times New Roman" w:hAnsi="Times New Roman"/>
          <w:b/>
          <w:color w:val="000000"/>
          <w:sz w:val="24"/>
          <w:szCs w:val="24"/>
          <w:lang w:val="az-Latn-AZ"/>
        </w:rPr>
      </w:pPr>
      <w:r w:rsidRPr="006A04A4">
        <w:rPr>
          <w:rFonts w:ascii="Times New Roman" w:hAnsi="Times New Roman"/>
          <w:b/>
          <w:color w:val="000000"/>
          <w:sz w:val="24"/>
          <w:szCs w:val="24"/>
          <w:lang w:val="az-Latn-AZ"/>
        </w:rPr>
        <w:t>9. TƏRƏFLƏRİN İMZALARI:</w:t>
      </w:r>
    </w:p>
    <w:tbl>
      <w:tblPr>
        <w:tblStyle w:val="ac"/>
        <w:tblW w:w="10302" w:type="dxa"/>
        <w:tblInd w:w="-714" w:type="dxa"/>
        <w:tblLook w:val="04A0" w:firstRow="1" w:lastRow="0" w:firstColumn="1" w:lastColumn="0" w:noHBand="0" w:noVBand="1"/>
      </w:tblPr>
      <w:tblGrid>
        <w:gridCol w:w="5081"/>
        <w:gridCol w:w="5221"/>
      </w:tblGrid>
      <w:tr w:rsidR="0083184F" w:rsidRPr="005C2C9E" w14:paraId="321EFDD2" w14:textId="77777777" w:rsidTr="008B4A99">
        <w:trPr>
          <w:trHeight w:val="6218"/>
        </w:trPr>
        <w:tc>
          <w:tcPr>
            <w:tcW w:w="5081" w:type="dxa"/>
          </w:tcPr>
          <w:p w14:paraId="7DC38CF0" w14:textId="77777777" w:rsidR="0083184F" w:rsidRDefault="0083184F" w:rsidP="0083184F">
            <w:pPr>
              <w:tabs>
                <w:tab w:val="left" w:pos="3402"/>
              </w:tabs>
              <w:spacing w:after="120"/>
              <w:ind w:firstLine="284"/>
              <w:rPr>
                <w:rFonts w:ascii="Times New Roman" w:hAnsi="Times New Roman"/>
                <w:b/>
                <w:lang w:val="az-Latn-AZ"/>
              </w:rPr>
            </w:pPr>
          </w:p>
          <w:p w14:paraId="1E3F4199" w14:textId="3387DA04" w:rsidR="0083184F" w:rsidRDefault="0083184F" w:rsidP="0083184F">
            <w:pPr>
              <w:tabs>
                <w:tab w:val="left" w:pos="3402"/>
              </w:tabs>
              <w:spacing w:after="120"/>
              <w:ind w:firstLine="284"/>
              <w:rPr>
                <w:rFonts w:ascii="Times New Roman" w:hAnsi="Times New Roman"/>
                <w:b/>
                <w:lang w:val="az-Latn-AZ"/>
              </w:rPr>
            </w:pPr>
            <w:r w:rsidRPr="000F6EF1">
              <w:rPr>
                <w:rFonts w:ascii="Times New Roman" w:hAnsi="Times New Roman"/>
                <w:b/>
                <w:lang w:val="az-Latn-AZ"/>
              </w:rPr>
              <w:t>“</w:t>
            </w:r>
            <w:r>
              <w:rPr>
                <w:rFonts w:ascii="Times New Roman" w:hAnsi="Times New Roman"/>
                <w:b/>
                <w:lang w:val="az-Latn-AZ"/>
              </w:rPr>
              <w:t>SATICI</w:t>
            </w:r>
            <w:r w:rsidRPr="000F6EF1">
              <w:rPr>
                <w:rFonts w:ascii="Times New Roman" w:hAnsi="Times New Roman"/>
                <w:b/>
                <w:lang w:val="az-Latn-AZ"/>
              </w:rPr>
              <w:t xml:space="preserve">” </w:t>
            </w:r>
          </w:p>
          <w:p w14:paraId="7BC44D44" w14:textId="77777777" w:rsidR="0083184F" w:rsidRPr="000F6EF1" w:rsidRDefault="0083184F" w:rsidP="0083184F">
            <w:pPr>
              <w:tabs>
                <w:tab w:val="left" w:pos="3402"/>
              </w:tabs>
              <w:ind w:firstLine="284"/>
              <w:rPr>
                <w:rFonts w:ascii="Times New Roman" w:hAnsi="Times New Roman"/>
                <w:b/>
                <w:lang w:val="az-Latn-AZ"/>
              </w:rPr>
            </w:pPr>
          </w:p>
          <w:p w14:paraId="34D51CDE" w14:textId="77777777" w:rsidR="0083184F" w:rsidRPr="00E8076B" w:rsidRDefault="0083184F" w:rsidP="0083184F">
            <w:pPr>
              <w:tabs>
                <w:tab w:val="left" w:pos="3402"/>
              </w:tabs>
              <w:spacing w:after="120"/>
              <w:rPr>
                <w:rFonts w:ascii="Times New Roman" w:hAnsi="Times New Roman"/>
                <w:b/>
                <w:lang w:val="az-Latn-AZ"/>
              </w:rPr>
            </w:pPr>
            <w:r w:rsidRPr="00E8076B">
              <w:rPr>
                <w:rFonts w:ascii="Times New Roman" w:hAnsi="Times New Roman"/>
                <w:b/>
                <w:lang w:val="az-Latn-AZ"/>
              </w:rPr>
              <w:t>“</w:t>
            </w:r>
            <w:r>
              <w:rPr>
                <w:rFonts w:ascii="Times New Roman" w:hAnsi="Times New Roman"/>
                <w:b/>
                <w:lang w:val="az-Latn-AZ"/>
              </w:rPr>
              <w:t>LUX RESIDENCE</w:t>
            </w:r>
            <w:r w:rsidRPr="00E8076B">
              <w:rPr>
                <w:rFonts w:ascii="Times New Roman" w:hAnsi="Times New Roman"/>
                <w:b/>
                <w:lang w:val="az-Latn-AZ"/>
              </w:rPr>
              <w:t xml:space="preserve">” MMC   </w:t>
            </w:r>
          </w:p>
          <w:p w14:paraId="6EC15187" w14:textId="45C2E31C" w:rsidR="0083184F" w:rsidRPr="00C51D20" w:rsidRDefault="0083184F" w:rsidP="0083184F">
            <w:pPr>
              <w:tabs>
                <w:tab w:val="left" w:pos="3402"/>
              </w:tabs>
              <w:spacing w:after="120"/>
              <w:rPr>
                <w:rFonts w:ascii="Times New Roman" w:hAnsi="Times New Roman"/>
                <w:lang w:val="az-Latn-AZ"/>
              </w:rPr>
            </w:pPr>
            <w:r w:rsidRPr="00C51D20">
              <w:rPr>
                <w:rFonts w:ascii="Times New Roman" w:hAnsi="Times New Roman"/>
                <w:bCs/>
                <w:lang w:val="az-Latn-AZ"/>
              </w:rPr>
              <w:t>Ünvan:</w:t>
            </w:r>
            <w:r w:rsidRPr="00C51D20">
              <w:rPr>
                <w:rFonts w:ascii="Times New Roman" w:hAnsi="Times New Roman"/>
                <w:lang w:val="az-Latn-AZ"/>
              </w:rPr>
              <w:t xml:space="preserve"> </w:t>
            </w:r>
            <w:r w:rsidR="00821D05">
              <w:rPr>
                <w:rFonts w:ascii="Times New Roman" w:hAnsi="Times New Roman"/>
                <w:lang w:val="az-Latn-AZ"/>
              </w:rPr>
              <w:t>Bakı şəh.,Yasamal ray.,Ə.Ələkbərov ev 4C</w:t>
            </w:r>
          </w:p>
          <w:p w14:paraId="0961A2EE" w14:textId="77777777" w:rsidR="0083184F" w:rsidRPr="00C51D20" w:rsidRDefault="0083184F" w:rsidP="0083184F">
            <w:pPr>
              <w:tabs>
                <w:tab w:val="left" w:pos="3402"/>
              </w:tabs>
              <w:spacing w:after="120"/>
              <w:rPr>
                <w:rFonts w:ascii="Times New Roman" w:hAnsi="Times New Roman"/>
                <w:lang w:val="az-Latn-AZ"/>
              </w:rPr>
            </w:pPr>
            <w:r w:rsidRPr="00C51D20">
              <w:rPr>
                <w:rFonts w:ascii="Times New Roman" w:hAnsi="Times New Roman"/>
                <w:bCs/>
                <w:lang w:val="az-Latn-AZ"/>
              </w:rPr>
              <w:t>VÖEN:</w:t>
            </w:r>
            <w:r w:rsidRPr="00C51D20">
              <w:rPr>
                <w:rFonts w:ascii="Times New Roman" w:hAnsi="Times New Roman"/>
                <w:lang w:val="az-Latn-AZ"/>
              </w:rPr>
              <w:t xml:space="preserve"> 1404156671  </w:t>
            </w:r>
          </w:p>
          <w:p w14:paraId="01B433BF" w14:textId="77777777" w:rsidR="0083184F" w:rsidRPr="00C51D20" w:rsidRDefault="0083184F" w:rsidP="0083184F">
            <w:pPr>
              <w:tabs>
                <w:tab w:val="left" w:pos="3402"/>
              </w:tabs>
              <w:spacing w:after="120"/>
              <w:rPr>
                <w:rFonts w:ascii="Times New Roman" w:hAnsi="Times New Roman"/>
                <w:lang w:val="az-Latn-AZ"/>
              </w:rPr>
            </w:pPr>
            <w:r w:rsidRPr="00C51D20">
              <w:rPr>
                <w:rFonts w:ascii="Times New Roman" w:hAnsi="Times New Roman"/>
                <w:bCs/>
                <w:lang w:val="az-Latn-AZ"/>
              </w:rPr>
              <w:t>Benfisiar hesab:</w:t>
            </w:r>
            <w:r w:rsidRPr="00C51D20">
              <w:rPr>
                <w:rFonts w:ascii="Times New Roman" w:hAnsi="Times New Roman"/>
                <w:lang w:val="az-Latn-AZ"/>
              </w:rPr>
              <w:t xml:space="preserve"> AZ26AIIB40030019440439835103</w:t>
            </w:r>
            <w:r>
              <w:rPr>
                <w:rFonts w:ascii="Times New Roman" w:hAnsi="Times New Roman"/>
                <w:lang w:val="az-Latn-AZ"/>
              </w:rPr>
              <w:t xml:space="preserve">          </w:t>
            </w:r>
          </w:p>
          <w:p w14:paraId="7931CB19" w14:textId="77777777" w:rsidR="0083184F" w:rsidRPr="00C51D20" w:rsidRDefault="0083184F" w:rsidP="0083184F">
            <w:pPr>
              <w:tabs>
                <w:tab w:val="left" w:pos="3402"/>
              </w:tabs>
              <w:spacing w:after="120"/>
              <w:rPr>
                <w:rFonts w:ascii="Times New Roman" w:hAnsi="Times New Roman"/>
                <w:bCs/>
                <w:lang w:val="az-Latn-AZ"/>
              </w:rPr>
            </w:pPr>
            <w:r w:rsidRPr="00C51D20">
              <w:rPr>
                <w:rFonts w:ascii="Times New Roman" w:hAnsi="Times New Roman"/>
                <w:bCs/>
                <w:lang w:val="az-Latn-AZ"/>
              </w:rPr>
              <w:t>“Kapital Bank” ASC 1 saylı Yasamal filialı</w:t>
            </w:r>
          </w:p>
          <w:p w14:paraId="06497E71" w14:textId="77777777" w:rsidR="0083184F" w:rsidRPr="00C51D20" w:rsidRDefault="0083184F" w:rsidP="0083184F">
            <w:pPr>
              <w:tabs>
                <w:tab w:val="left" w:pos="3402"/>
              </w:tabs>
              <w:spacing w:after="120"/>
              <w:rPr>
                <w:rFonts w:ascii="Times New Roman" w:hAnsi="Times New Roman"/>
                <w:lang w:val="az-Latn-AZ"/>
              </w:rPr>
            </w:pPr>
            <w:r w:rsidRPr="00C51D20">
              <w:rPr>
                <w:rFonts w:ascii="Times New Roman" w:hAnsi="Times New Roman"/>
                <w:bCs/>
                <w:lang w:val="az-Latn-AZ"/>
              </w:rPr>
              <w:t>Bank ünvan:</w:t>
            </w:r>
            <w:r w:rsidRPr="00C51D20">
              <w:rPr>
                <w:rFonts w:ascii="Times New Roman" w:hAnsi="Times New Roman"/>
                <w:lang w:val="az-Latn-AZ"/>
              </w:rPr>
              <w:t xml:space="preserve"> Bakı şəh., Landau küç., bina 6</w:t>
            </w:r>
          </w:p>
          <w:p w14:paraId="4C845EEF" w14:textId="77777777" w:rsidR="0083184F" w:rsidRPr="00C51D20" w:rsidRDefault="0083184F" w:rsidP="0083184F">
            <w:pPr>
              <w:tabs>
                <w:tab w:val="left" w:pos="3402"/>
              </w:tabs>
              <w:spacing w:after="120"/>
              <w:rPr>
                <w:rFonts w:ascii="Times New Roman" w:hAnsi="Times New Roman"/>
                <w:lang w:val="az-Latn-AZ"/>
              </w:rPr>
            </w:pPr>
            <w:r w:rsidRPr="00C51D20">
              <w:rPr>
                <w:rFonts w:ascii="Times New Roman" w:hAnsi="Times New Roman"/>
                <w:bCs/>
                <w:lang w:val="az-Latn-AZ"/>
              </w:rPr>
              <w:t>VÖEN:</w:t>
            </w:r>
            <w:r w:rsidRPr="00C51D20">
              <w:rPr>
                <w:rFonts w:ascii="Times New Roman" w:hAnsi="Times New Roman"/>
                <w:lang w:val="az-Latn-AZ"/>
              </w:rPr>
              <w:t xml:space="preserve"> 9900003611</w:t>
            </w:r>
          </w:p>
          <w:p w14:paraId="0D3AE546" w14:textId="77777777" w:rsidR="0083184F" w:rsidRPr="00C51D20" w:rsidRDefault="0083184F" w:rsidP="0083184F">
            <w:pPr>
              <w:tabs>
                <w:tab w:val="left" w:pos="3402"/>
              </w:tabs>
              <w:spacing w:after="120"/>
              <w:rPr>
                <w:rFonts w:ascii="Times New Roman" w:hAnsi="Times New Roman"/>
                <w:lang w:val="az-Latn-AZ"/>
              </w:rPr>
            </w:pPr>
            <w:r w:rsidRPr="00C51D20">
              <w:rPr>
                <w:rFonts w:ascii="Times New Roman" w:hAnsi="Times New Roman"/>
                <w:bCs/>
                <w:lang w:val="az-Latn-AZ"/>
              </w:rPr>
              <w:t>M/H:</w:t>
            </w:r>
            <w:r w:rsidRPr="00C51D20">
              <w:rPr>
                <w:rFonts w:ascii="Times New Roman" w:hAnsi="Times New Roman"/>
                <w:lang w:val="az-Latn-AZ"/>
              </w:rPr>
              <w:t xml:space="preserve"> AZ37NABZ01350100000000001944</w:t>
            </w:r>
          </w:p>
          <w:p w14:paraId="277A57DE" w14:textId="77777777" w:rsidR="0083184F" w:rsidRPr="00C51D20" w:rsidRDefault="0083184F" w:rsidP="0083184F">
            <w:pPr>
              <w:tabs>
                <w:tab w:val="left" w:pos="3402"/>
              </w:tabs>
              <w:spacing w:after="120"/>
              <w:rPr>
                <w:rFonts w:ascii="Times New Roman" w:hAnsi="Times New Roman"/>
                <w:lang w:val="az-Latn-AZ"/>
              </w:rPr>
            </w:pPr>
            <w:r w:rsidRPr="00C51D20">
              <w:rPr>
                <w:rFonts w:ascii="Times New Roman" w:hAnsi="Times New Roman"/>
                <w:bCs/>
                <w:lang w:val="az-Latn-AZ"/>
              </w:rPr>
              <w:t>KOD:</w:t>
            </w:r>
            <w:r w:rsidRPr="00C51D20">
              <w:rPr>
                <w:rFonts w:ascii="Times New Roman" w:hAnsi="Times New Roman"/>
                <w:lang w:val="az-Latn-AZ"/>
              </w:rPr>
              <w:t xml:space="preserve"> 200037</w:t>
            </w:r>
          </w:p>
          <w:p w14:paraId="1B89A449" w14:textId="77777777" w:rsidR="0083184F" w:rsidRPr="00C51D20" w:rsidRDefault="0083184F" w:rsidP="0083184F">
            <w:pPr>
              <w:tabs>
                <w:tab w:val="left" w:pos="3402"/>
              </w:tabs>
              <w:spacing w:after="120"/>
              <w:rPr>
                <w:rFonts w:ascii="Times New Roman" w:hAnsi="Times New Roman"/>
                <w:lang w:val="az-Latn-AZ"/>
              </w:rPr>
            </w:pPr>
            <w:r w:rsidRPr="00C51D20">
              <w:rPr>
                <w:rFonts w:ascii="Times New Roman" w:hAnsi="Times New Roman"/>
                <w:bCs/>
                <w:lang w:val="az-Latn-AZ"/>
              </w:rPr>
              <w:t>SWİFT:</w:t>
            </w:r>
            <w:r w:rsidRPr="00C51D20">
              <w:rPr>
                <w:rFonts w:ascii="Times New Roman" w:hAnsi="Times New Roman"/>
                <w:lang w:val="az-Latn-AZ"/>
              </w:rPr>
              <w:t xml:space="preserve"> AIIBAZ2X</w:t>
            </w:r>
          </w:p>
          <w:p w14:paraId="7DF7EC5E" w14:textId="77777777" w:rsidR="00821D05" w:rsidRPr="003D2EBC" w:rsidRDefault="00821D05" w:rsidP="00821D05">
            <w:pPr>
              <w:tabs>
                <w:tab w:val="left" w:pos="3402"/>
              </w:tabs>
              <w:rPr>
                <w:rFonts w:ascii="Times New Roman" w:hAnsi="Times New Roman"/>
                <w:b/>
                <w:szCs w:val="24"/>
                <w:lang w:val="az-Latn-AZ"/>
              </w:rPr>
            </w:pPr>
            <w:r w:rsidRPr="003D2EBC">
              <w:rPr>
                <w:rFonts w:ascii="Times New Roman" w:hAnsi="Times New Roman"/>
                <w:b/>
                <w:szCs w:val="24"/>
                <w:lang w:val="az-Latn-AZ"/>
              </w:rPr>
              <w:t>Direktor:  Cəfərzadə Hüseyn İlşat  oğlu</w:t>
            </w:r>
          </w:p>
          <w:p w14:paraId="72D88F15" w14:textId="77777777" w:rsidR="00873379" w:rsidRDefault="00873379" w:rsidP="0083184F">
            <w:pPr>
              <w:tabs>
                <w:tab w:val="left" w:pos="3402"/>
              </w:tabs>
              <w:rPr>
                <w:rFonts w:ascii="Times New Roman" w:hAnsi="Times New Roman"/>
                <w:szCs w:val="24"/>
                <w:lang w:val="az-Latn-AZ"/>
              </w:rPr>
            </w:pPr>
          </w:p>
          <w:p w14:paraId="0885C7F7" w14:textId="5B30C06B" w:rsidR="0083184F" w:rsidRPr="00873379" w:rsidRDefault="0083184F" w:rsidP="0083184F">
            <w:pPr>
              <w:tabs>
                <w:tab w:val="left" w:pos="3402"/>
              </w:tabs>
              <w:jc w:val="both"/>
              <w:rPr>
                <w:rFonts w:ascii="Times New Roman" w:hAnsi="Times New Roman"/>
                <w:b/>
                <w:lang w:val="az-Latn-AZ"/>
              </w:rPr>
            </w:pPr>
            <w:r>
              <w:rPr>
                <w:rFonts w:ascii="Times New Roman" w:hAnsi="Times New Roman"/>
                <w:b/>
                <w:lang w:val="ru-RU"/>
              </w:rPr>
              <w:t>_______________________________</w:t>
            </w:r>
            <w:r w:rsidR="00873379">
              <w:rPr>
                <w:rFonts w:ascii="Times New Roman" w:hAnsi="Times New Roman"/>
                <w:b/>
                <w:lang w:val="ru-RU"/>
              </w:rPr>
              <w:softHyphen/>
            </w:r>
            <w:r w:rsidR="00873379">
              <w:rPr>
                <w:rFonts w:ascii="Times New Roman" w:hAnsi="Times New Roman"/>
                <w:b/>
                <w:lang w:val="ru-RU"/>
              </w:rPr>
              <w:softHyphen/>
            </w:r>
            <w:r w:rsidR="00873379">
              <w:rPr>
                <w:rFonts w:ascii="Times New Roman" w:hAnsi="Times New Roman"/>
                <w:b/>
                <w:lang w:val="ru-RU"/>
              </w:rPr>
              <w:softHyphen/>
            </w:r>
            <w:r w:rsidR="00873379">
              <w:rPr>
                <w:rFonts w:ascii="Times New Roman" w:hAnsi="Times New Roman"/>
                <w:b/>
                <w:lang w:val="az-Latn-AZ"/>
              </w:rPr>
              <w:t>____</w:t>
            </w:r>
            <w:r>
              <w:rPr>
                <w:rFonts w:ascii="Times New Roman" w:hAnsi="Times New Roman"/>
                <w:b/>
                <w:lang w:val="ru-RU"/>
              </w:rPr>
              <w:t>____</w:t>
            </w:r>
          </w:p>
          <w:p w14:paraId="7D947518" w14:textId="77777777" w:rsidR="00ED2993" w:rsidRDefault="00ED2993" w:rsidP="0083184F">
            <w:pPr>
              <w:tabs>
                <w:tab w:val="left" w:pos="3402"/>
              </w:tabs>
              <w:jc w:val="both"/>
              <w:rPr>
                <w:rFonts w:ascii="Times New Roman" w:hAnsi="Times New Roman"/>
                <w:b/>
                <w:lang w:val="az-Latn-AZ"/>
              </w:rPr>
            </w:pPr>
          </w:p>
          <w:p w14:paraId="1D386E29" w14:textId="25BDCDFF" w:rsidR="0083184F" w:rsidRPr="00DF09C8" w:rsidRDefault="0083184F" w:rsidP="0083184F">
            <w:pPr>
              <w:tabs>
                <w:tab w:val="left" w:pos="3402"/>
              </w:tabs>
              <w:jc w:val="both"/>
              <w:rPr>
                <w:rFonts w:ascii="Times New Roman" w:hAnsi="Times New Roman"/>
                <w:szCs w:val="24"/>
                <w:lang w:val="az-Latn-AZ"/>
              </w:rPr>
            </w:pPr>
            <w:r>
              <w:rPr>
                <w:rFonts w:ascii="Times New Roman" w:hAnsi="Times New Roman"/>
                <w:b/>
                <w:lang w:val="az-Latn-AZ"/>
              </w:rPr>
              <w:t>M.Y</w:t>
            </w:r>
          </w:p>
          <w:p w14:paraId="668DC029" w14:textId="77777777" w:rsidR="0083184F" w:rsidRDefault="0083184F" w:rsidP="0046435C">
            <w:pPr>
              <w:jc w:val="center"/>
              <w:rPr>
                <w:rFonts w:ascii="Times New Roman" w:hAnsi="Times New Roman"/>
                <w:b/>
                <w:color w:val="000000"/>
                <w:sz w:val="24"/>
                <w:szCs w:val="24"/>
                <w:lang w:val="az-Latn-AZ"/>
              </w:rPr>
            </w:pPr>
          </w:p>
        </w:tc>
        <w:tc>
          <w:tcPr>
            <w:tcW w:w="5221" w:type="dxa"/>
          </w:tcPr>
          <w:p w14:paraId="7DF20C0C" w14:textId="77777777" w:rsidR="00561F57" w:rsidRDefault="0083184F" w:rsidP="003E22C7">
            <w:pPr>
              <w:tabs>
                <w:tab w:val="left" w:pos="3402"/>
              </w:tabs>
              <w:jc w:val="both"/>
              <w:rPr>
                <w:rFonts w:ascii="Times New Roman" w:hAnsi="Times New Roman"/>
                <w:b/>
                <w:lang w:val="az-Latn-AZ"/>
              </w:rPr>
            </w:pPr>
            <w:r w:rsidRPr="000F6EF1">
              <w:rPr>
                <w:rFonts w:ascii="Times New Roman" w:hAnsi="Times New Roman"/>
                <w:b/>
                <w:lang w:val="az-Latn-AZ"/>
              </w:rPr>
              <w:t xml:space="preserve"> </w:t>
            </w:r>
          </w:p>
          <w:p w14:paraId="500A455F" w14:textId="090AC9F2" w:rsidR="0083184F" w:rsidRDefault="0083184F" w:rsidP="003E22C7">
            <w:pPr>
              <w:tabs>
                <w:tab w:val="left" w:pos="3402"/>
              </w:tabs>
              <w:jc w:val="both"/>
              <w:rPr>
                <w:rFonts w:ascii="Times New Roman" w:hAnsi="Times New Roman"/>
                <w:b/>
                <w:lang w:val="az-Latn-AZ"/>
              </w:rPr>
            </w:pPr>
            <w:r w:rsidRPr="000F6EF1">
              <w:rPr>
                <w:rFonts w:ascii="Times New Roman" w:hAnsi="Times New Roman"/>
                <w:b/>
                <w:lang w:val="az-Latn-AZ"/>
              </w:rPr>
              <w:t xml:space="preserve"> </w:t>
            </w:r>
            <w:r w:rsidR="003E22C7">
              <w:rPr>
                <w:rFonts w:ascii="Times New Roman" w:hAnsi="Times New Roman"/>
                <w:b/>
                <w:lang w:val="az-Latn-AZ"/>
              </w:rPr>
              <w:t>“</w:t>
            </w:r>
            <w:r w:rsidRPr="000F6EF1">
              <w:rPr>
                <w:rFonts w:ascii="Times New Roman" w:hAnsi="Times New Roman"/>
                <w:b/>
                <w:lang w:val="az-Latn-AZ"/>
              </w:rPr>
              <w:t xml:space="preserve"> </w:t>
            </w:r>
            <w:r w:rsidR="003E22C7">
              <w:rPr>
                <w:rFonts w:ascii="Times New Roman" w:hAnsi="Times New Roman"/>
                <w:b/>
                <w:lang w:val="az-Latn-AZ"/>
              </w:rPr>
              <w:t>ALICI”</w:t>
            </w:r>
          </w:p>
          <w:p w14:paraId="69FEF952" w14:textId="77777777" w:rsidR="004160D5" w:rsidRDefault="004160D5" w:rsidP="003E22C7">
            <w:pPr>
              <w:tabs>
                <w:tab w:val="left" w:pos="3402"/>
              </w:tabs>
              <w:rPr>
                <w:rFonts w:ascii="Times New Roman" w:hAnsi="Times New Roman"/>
                <w:b/>
                <w:lang w:val="az-Latn-AZ"/>
              </w:rPr>
            </w:pPr>
            <w:r>
              <w:rPr>
                <w:rFonts w:ascii="Times New Roman" w:hAnsi="Times New Roman"/>
                <w:b/>
                <w:lang w:val="az-Latn-AZ"/>
              </w:rPr>
              <w:t xml:space="preserve"> </w:t>
            </w:r>
          </w:p>
          <w:p w14:paraId="7412036F" w14:textId="77777777" w:rsidR="004160D5" w:rsidRDefault="004160D5" w:rsidP="003E22C7">
            <w:pPr>
              <w:tabs>
                <w:tab w:val="left" w:pos="3402"/>
              </w:tabs>
              <w:rPr>
                <w:rFonts w:ascii="Times New Roman" w:hAnsi="Times New Roman"/>
                <w:b/>
                <w:lang w:val="az-Latn-AZ"/>
              </w:rPr>
            </w:pPr>
          </w:p>
          <w:p w14:paraId="2256FA16" w14:textId="006F2509" w:rsidR="003E22C7" w:rsidRDefault="005C2C9E" w:rsidP="003E22C7">
            <w:pPr>
              <w:tabs>
                <w:tab w:val="left" w:pos="3402"/>
              </w:tabs>
              <w:rPr>
                <w:rFonts w:ascii="Times New Roman" w:hAnsi="Times New Roman"/>
                <w:b/>
                <w:sz w:val="24"/>
                <w:szCs w:val="24"/>
                <w:lang w:val="az-Latn-AZ"/>
              </w:rPr>
            </w:pPr>
            <w:r>
              <w:rPr>
                <w:rFonts w:ascii="Times New Roman" w:hAnsi="Times New Roman"/>
                <w:b/>
                <w:sz w:val="24"/>
                <w:szCs w:val="24"/>
                <w:lang w:val="az-Latn-AZ"/>
              </w:rPr>
              <w:t>______________________________</w:t>
            </w:r>
          </w:p>
          <w:p w14:paraId="147E6D05" w14:textId="269E226C" w:rsidR="008B4A99" w:rsidRPr="008B4A99" w:rsidRDefault="008B4A99" w:rsidP="003E22C7">
            <w:pPr>
              <w:tabs>
                <w:tab w:val="left" w:pos="3402"/>
              </w:tabs>
              <w:rPr>
                <w:rFonts w:ascii="Times New Roman" w:hAnsi="Times New Roman"/>
                <w:sz w:val="24"/>
                <w:szCs w:val="24"/>
                <w:lang w:val="az-Latn-AZ"/>
              </w:rPr>
            </w:pPr>
            <w:r>
              <w:rPr>
                <w:rFonts w:ascii="Times New Roman" w:hAnsi="Times New Roman"/>
                <w:b/>
                <w:lang w:val="az-Latn-AZ"/>
              </w:rPr>
              <w:t>Ünvan:</w:t>
            </w:r>
            <w:r>
              <w:rPr>
                <w:rFonts w:ascii="Times New Roman" w:hAnsi="Times New Roman"/>
                <w:sz w:val="24"/>
                <w:szCs w:val="24"/>
                <w:lang w:val="az-Latn-AZ"/>
              </w:rPr>
              <w:t xml:space="preserve"> </w:t>
            </w:r>
            <w:r w:rsidR="005C2C9E">
              <w:rPr>
                <w:rFonts w:ascii="Times New Roman" w:hAnsi="Times New Roman"/>
                <w:sz w:val="24"/>
                <w:szCs w:val="24"/>
                <w:lang w:val="az-Latn-AZ"/>
              </w:rPr>
              <w:t>_______________________</w:t>
            </w:r>
          </w:p>
          <w:p w14:paraId="2390E4A2" w14:textId="6A444AB2" w:rsidR="00BB0921" w:rsidRDefault="005C2C9E" w:rsidP="0083184F">
            <w:pPr>
              <w:tabs>
                <w:tab w:val="left" w:pos="3402"/>
              </w:tabs>
              <w:spacing w:line="360" w:lineRule="auto"/>
              <w:rPr>
                <w:rFonts w:ascii="Times New Roman" w:hAnsi="Times New Roman"/>
                <w:b/>
                <w:sz w:val="24"/>
                <w:szCs w:val="24"/>
                <w:lang w:val="az-Latn-AZ"/>
              </w:rPr>
            </w:pPr>
            <w:r>
              <w:rPr>
                <w:rFonts w:ascii="Times New Roman" w:hAnsi="Times New Roman"/>
                <w:sz w:val="24"/>
                <w:szCs w:val="24"/>
                <w:lang w:val="az-Latn-AZ"/>
              </w:rPr>
              <w:t>__________________________________</w:t>
            </w:r>
          </w:p>
          <w:p w14:paraId="7B0AB1A3" w14:textId="306E367E" w:rsidR="00BA27BB" w:rsidRPr="00CF3DA5" w:rsidRDefault="006B0679" w:rsidP="0083184F">
            <w:pPr>
              <w:tabs>
                <w:tab w:val="left" w:pos="3402"/>
              </w:tabs>
              <w:spacing w:line="360" w:lineRule="auto"/>
              <w:rPr>
                <w:rFonts w:ascii="Times New Roman" w:hAnsi="Times New Roman"/>
                <w:b/>
                <w:sz w:val="24"/>
                <w:szCs w:val="23"/>
                <w:lang w:val="az-Latn-AZ"/>
              </w:rPr>
            </w:pPr>
            <w:r>
              <w:rPr>
                <w:rFonts w:ascii="Times New Roman" w:hAnsi="Times New Roman"/>
                <w:sz w:val="24"/>
                <w:szCs w:val="23"/>
                <w:lang w:val="az-Latn-AZ"/>
              </w:rPr>
              <w:br/>
            </w:r>
            <w:r>
              <w:rPr>
                <w:rFonts w:ascii="Times New Roman" w:hAnsi="Times New Roman"/>
                <w:sz w:val="24"/>
                <w:szCs w:val="23"/>
                <w:lang w:val="az-Latn-AZ"/>
              </w:rPr>
              <w:br/>
            </w:r>
            <w:r w:rsidR="003E22C7">
              <w:rPr>
                <w:rFonts w:ascii="Times New Roman" w:hAnsi="Times New Roman"/>
                <w:b/>
                <w:sz w:val="24"/>
                <w:szCs w:val="24"/>
                <w:lang w:val="az-Latn-AZ"/>
              </w:rPr>
              <w:t xml:space="preserve">Ş/V: </w:t>
            </w:r>
            <w:r w:rsidR="005C2C9E">
              <w:rPr>
                <w:rFonts w:ascii="Times New Roman" w:hAnsi="Times New Roman"/>
                <w:b/>
                <w:sz w:val="24"/>
                <w:szCs w:val="23"/>
                <w:lang w:val="az-Latn-AZ"/>
              </w:rPr>
              <w:t>_______________</w:t>
            </w:r>
            <w:r w:rsidRPr="00024AB4">
              <w:rPr>
                <w:rFonts w:ascii="Times New Roman" w:hAnsi="Times New Roman"/>
                <w:b/>
                <w:sz w:val="24"/>
                <w:szCs w:val="23"/>
                <w:lang w:val="az-Latn-AZ"/>
              </w:rPr>
              <w:t>,</w:t>
            </w:r>
            <w:r>
              <w:rPr>
                <w:rFonts w:ascii="Times New Roman" w:hAnsi="Times New Roman"/>
                <w:b/>
                <w:sz w:val="24"/>
                <w:szCs w:val="23"/>
                <w:lang w:val="az-Latn-AZ"/>
              </w:rPr>
              <w:t xml:space="preserve"> FİN:</w:t>
            </w:r>
            <w:r w:rsidR="005C2C9E">
              <w:rPr>
                <w:rFonts w:ascii="Times New Roman" w:hAnsi="Times New Roman"/>
                <w:b/>
                <w:sz w:val="24"/>
                <w:szCs w:val="23"/>
                <w:lang w:val="az-Latn-AZ"/>
              </w:rPr>
              <w:t>_____________</w:t>
            </w:r>
          </w:p>
          <w:p w14:paraId="3238E43F" w14:textId="4B990EEA" w:rsidR="003E22C7" w:rsidRPr="0022167F" w:rsidRDefault="003E22C7" w:rsidP="0083184F">
            <w:pPr>
              <w:tabs>
                <w:tab w:val="left" w:pos="3402"/>
              </w:tabs>
              <w:spacing w:line="360" w:lineRule="auto"/>
              <w:rPr>
                <w:rFonts w:ascii="Times New Roman" w:hAnsi="Times New Roman"/>
                <w:b/>
                <w:sz w:val="24"/>
                <w:szCs w:val="23"/>
                <w:lang w:val="az-Latn-AZ"/>
              </w:rPr>
            </w:pPr>
          </w:p>
          <w:p w14:paraId="221C0162" w14:textId="56E28F97" w:rsidR="0083184F" w:rsidRDefault="0083184F" w:rsidP="0083184F">
            <w:pPr>
              <w:rPr>
                <w:rFonts w:ascii="Times New Roman" w:hAnsi="Times New Roman"/>
                <w:sz w:val="24"/>
                <w:szCs w:val="24"/>
                <w:lang w:val="az-Latn-AZ"/>
              </w:rPr>
            </w:pPr>
          </w:p>
          <w:p w14:paraId="685F8E8A" w14:textId="77777777" w:rsidR="005C2C9E" w:rsidRDefault="005C2C9E" w:rsidP="0083184F">
            <w:pPr>
              <w:rPr>
                <w:rFonts w:ascii="Times New Roman" w:hAnsi="Times New Roman"/>
                <w:sz w:val="24"/>
                <w:szCs w:val="24"/>
                <w:lang w:val="az-Latn-AZ"/>
              </w:rPr>
            </w:pPr>
          </w:p>
          <w:p w14:paraId="6534BDDD" w14:textId="77777777" w:rsidR="005C2C9E" w:rsidRDefault="005C2C9E" w:rsidP="0083184F">
            <w:pPr>
              <w:rPr>
                <w:rFonts w:ascii="Times New Roman" w:hAnsi="Times New Roman"/>
                <w:sz w:val="24"/>
                <w:szCs w:val="24"/>
                <w:lang w:val="az-Latn-AZ"/>
              </w:rPr>
            </w:pPr>
          </w:p>
          <w:p w14:paraId="38C5006F" w14:textId="77777777" w:rsidR="005C2C9E" w:rsidRPr="0083184F" w:rsidRDefault="005C2C9E" w:rsidP="0083184F">
            <w:pPr>
              <w:rPr>
                <w:rFonts w:ascii="Times New Roman" w:hAnsi="Times New Roman"/>
                <w:sz w:val="24"/>
                <w:szCs w:val="24"/>
                <w:lang w:val="az-Latn-AZ"/>
              </w:rPr>
            </w:pPr>
          </w:p>
          <w:p w14:paraId="00905186" w14:textId="77777777" w:rsidR="0083184F" w:rsidRPr="0083184F" w:rsidRDefault="0083184F" w:rsidP="0083184F">
            <w:pPr>
              <w:rPr>
                <w:rFonts w:ascii="Times New Roman" w:hAnsi="Times New Roman"/>
                <w:sz w:val="24"/>
                <w:szCs w:val="24"/>
                <w:lang w:val="az-Latn-AZ"/>
              </w:rPr>
            </w:pPr>
          </w:p>
          <w:p w14:paraId="421276D2" w14:textId="77777777" w:rsidR="0083184F" w:rsidRPr="0083184F" w:rsidRDefault="0083184F" w:rsidP="0083184F">
            <w:pPr>
              <w:rPr>
                <w:rFonts w:ascii="Times New Roman" w:hAnsi="Times New Roman"/>
                <w:sz w:val="24"/>
                <w:szCs w:val="24"/>
                <w:lang w:val="az-Latn-AZ"/>
              </w:rPr>
            </w:pPr>
          </w:p>
          <w:p w14:paraId="434C334C" w14:textId="6FD69026" w:rsidR="0083184F" w:rsidRPr="00595DDA" w:rsidRDefault="00CF3DA5" w:rsidP="0083184F">
            <w:pPr>
              <w:rPr>
                <w:rFonts w:ascii="Times New Roman" w:hAnsi="Times New Roman"/>
                <w:sz w:val="24"/>
                <w:szCs w:val="24"/>
                <w:lang w:val="az-Latn-AZ"/>
              </w:rPr>
            </w:pPr>
            <w:r>
              <w:rPr>
                <w:rFonts w:ascii="Times New Roman" w:hAnsi="Times New Roman"/>
                <w:sz w:val="24"/>
                <w:szCs w:val="24"/>
                <w:lang w:val="az-Latn-AZ"/>
              </w:rPr>
              <w:t>___________________</w:t>
            </w:r>
            <w:r w:rsidR="007636DA" w:rsidRPr="00595DDA">
              <w:rPr>
                <w:rFonts w:ascii="Times New Roman" w:hAnsi="Times New Roman"/>
                <w:sz w:val="24"/>
                <w:szCs w:val="24"/>
                <w:lang w:val="az-Latn-AZ"/>
              </w:rPr>
              <w:t>_______________</w:t>
            </w:r>
            <w:r w:rsidR="00873379">
              <w:rPr>
                <w:rFonts w:ascii="Times New Roman" w:hAnsi="Times New Roman"/>
                <w:sz w:val="24"/>
                <w:szCs w:val="24"/>
                <w:lang w:val="az-Latn-AZ"/>
              </w:rPr>
              <w:t>_____</w:t>
            </w:r>
          </w:p>
        </w:tc>
      </w:tr>
    </w:tbl>
    <w:tbl>
      <w:tblPr>
        <w:tblW w:w="4989" w:type="dxa"/>
        <w:tblLook w:val="04A0" w:firstRow="1" w:lastRow="0" w:firstColumn="1" w:lastColumn="0" w:noHBand="0" w:noVBand="1"/>
      </w:tblPr>
      <w:tblGrid>
        <w:gridCol w:w="4989"/>
      </w:tblGrid>
      <w:tr w:rsidR="0083184F" w:rsidRPr="005C2C9E" w14:paraId="62F25FE2" w14:textId="77777777" w:rsidTr="0083184F">
        <w:trPr>
          <w:trHeight w:val="67"/>
        </w:trPr>
        <w:tc>
          <w:tcPr>
            <w:tcW w:w="4989" w:type="dxa"/>
          </w:tcPr>
          <w:p w14:paraId="5224A59D" w14:textId="77777777" w:rsidR="0083184F" w:rsidRPr="000F6EF1" w:rsidRDefault="0083184F" w:rsidP="0083184F">
            <w:pPr>
              <w:rPr>
                <w:rFonts w:ascii="Times New Roman" w:hAnsi="Times New Roman"/>
                <w:b/>
                <w:lang w:val="az-Latn-AZ"/>
              </w:rPr>
            </w:pPr>
          </w:p>
        </w:tc>
      </w:tr>
    </w:tbl>
    <w:p w14:paraId="075557DE" w14:textId="77777777" w:rsidR="00C06B58" w:rsidRDefault="00C06B58" w:rsidP="00791997">
      <w:pPr>
        <w:rPr>
          <w:rFonts w:ascii="Times New Roman" w:hAnsi="Times New Roman" w:cs="Times New Roman"/>
          <w:b/>
          <w:sz w:val="28"/>
          <w:szCs w:val="28"/>
          <w:lang w:val="az-Latn-AZ"/>
        </w:rPr>
      </w:pPr>
    </w:p>
    <w:sectPr w:rsidR="00C06B58" w:rsidSect="002E700D">
      <w:headerReference w:type="default" r:id="rId8"/>
      <w:footerReference w:type="default" r:id="rId9"/>
      <w:pgSz w:w="11909" w:h="16834"/>
      <w:pgMar w:top="170" w:right="994" w:bottom="794" w:left="1418" w:header="720" w:footer="720" w:gutter="0"/>
      <w:pgBorders w:offsetFrom="page">
        <w:top w:val="single" w:sz="18" w:space="24" w:color="B97E4C"/>
        <w:left w:val="single" w:sz="18" w:space="24" w:color="B97E4C"/>
        <w:bottom w:val="single" w:sz="18" w:space="24" w:color="B97E4C"/>
        <w:right w:val="single" w:sz="18" w:space="24" w:color="B97E4C"/>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11675" w14:textId="77777777" w:rsidR="00731EB2" w:rsidRDefault="00731EB2">
      <w:pPr>
        <w:spacing w:line="240" w:lineRule="auto"/>
      </w:pPr>
      <w:r>
        <w:separator/>
      </w:r>
    </w:p>
  </w:endnote>
  <w:endnote w:type="continuationSeparator" w:id="0">
    <w:p w14:paraId="4D97C6AF" w14:textId="77777777" w:rsidR="00731EB2" w:rsidRDefault="00731E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0DA5E" w14:textId="77777777" w:rsidR="00161368" w:rsidRDefault="009A1F46">
    <w:r>
      <w:rPr>
        <w:noProof/>
        <w:lang w:val="ru-RU" w:eastAsia="ru-RU"/>
      </w:rPr>
      <w:drawing>
        <wp:anchor distT="0" distB="0" distL="114300" distR="114300" simplePos="0" relativeHeight="251660288" behindDoc="1" locked="0" layoutInCell="1" allowOverlap="1" wp14:anchorId="58E0AEBA" wp14:editId="3E9C01B1">
          <wp:simplePos x="0" y="0"/>
          <wp:positionH relativeFrom="margin">
            <wp:align>center</wp:align>
          </wp:positionH>
          <wp:positionV relativeFrom="paragraph">
            <wp:posOffset>-732155</wp:posOffset>
          </wp:positionV>
          <wp:extent cx="5948363" cy="879409"/>
          <wp:effectExtent l="0" t="0" r="0" b="0"/>
          <wp:wrapNone/>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5948363" cy="879409"/>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69049" w14:textId="77777777" w:rsidR="00731EB2" w:rsidRDefault="00731EB2">
      <w:pPr>
        <w:spacing w:line="240" w:lineRule="auto"/>
      </w:pPr>
      <w:r>
        <w:separator/>
      </w:r>
    </w:p>
  </w:footnote>
  <w:footnote w:type="continuationSeparator" w:id="0">
    <w:p w14:paraId="61607D00" w14:textId="77777777" w:rsidR="00731EB2" w:rsidRDefault="00731E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B86EC" w14:textId="77777777" w:rsidR="00161368" w:rsidRDefault="009A1F46">
    <w:pPr>
      <w:jc w:val="center"/>
    </w:pPr>
    <w:r>
      <w:rPr>
        <w:noProof/>
        <w:lang w:val="ru-RU" w:eastAsia="ru-RU"/>
      </w:rPr>
      <w:drawing>
        <wp:anchor distT="0" distB="0" distL="114300" distR="114300" simplePos="0" relativeHeight="251657216" behindDoc="1" locked="0" layoutInCell="1" allowOverlap="1" wp14:anchorId="29C9C017" wp14:editId="3BDAEDC7">
          <wp:simplePos x="0" y="0"/>
          <wp:positionH relativeFrom="column">
            <wp:posOffset>2066925</wp:posOffset>
          </wp:positionH>
          <wp:positionV relativeFrom="paragraph">
            <wp:posOffset>161925</wp:posOffset>
          </wp:positionV>
          <wp:extent cx="1609596" cy="976313"/>
          <wp:effectExtent l="0" t="0" r="0" b="0"/>
          <wp:wrapNone/>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609596" cy="97631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6D17"/>
    <w:multiLevelType w:val="hybridMultilevel"/>
    <w:tmpl w:val="F44ED6B4"/>
    <w:lvl w:ilvl="0" w:tplc="D488E606">
      <w:start w:val="2"/>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60E09CB"/>
    <w:multiLevelType w:val="hybridMultilevel"/>
    <w:tmpl w:val="C4D238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0054852"/>
    <w:multiLevelType w:val="multilevel"/>
    <w:tmpl w:val="EADCC196"/>
    <w:lvl w:ilvl="0">
      <w:start w:val="1"/>
      <w:numFmt w:val="decimal"/>
      <w:lvlText w:val="%1."/>
      <w:lvlJc w:val="left"/>
      <w:pPr>
        <w:ind w:left="660" w:hanging="660"/>
      </w:pPr>
      <w:rPr>
        <w:rFonts w:hint="default"/>
      </w:rPr>
    </w:lvl>
    <w:lvl w:ilvl="1">
      <w:start w:val="1"/>
      <w:numFmt w:val="decimal"/>
      <w:lvlText w:val="%1.%2."/>
      <w:lvlJc w:val="left"/>
      <w:pPr>
        <w:ind w:left="1288" w:hanging="720"/>
      </w:pPr>
      <w:rPr>
        <w:rFonts w:hint="default"/>
        <w:b/>
        <w:sz w:val="24"/>
        <w:vertAlign w:val="baseline"/>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3" w15:restartNumberingAfterBreak="0">
    <w:nsid w:val="112206F3"/>
    <w:multiLevelType w:val="multilevel"/>
    <w:tmpl w:val="06786A62"/>
    <w:lvl w:ilvl="0">
      <w:start w:val="1"/>
      <w:numFmt w:val="decimal"/>
      <w:lvlText w:val="%1."/>
      <w:lvlJc w:val="left"/>
      <w:pPr>
        <w:ind w:left="660" w:hanging="660"/>
      </w:pPr>
      <w:rPr>
        <w:rFonts w:hint="default"/>
      </w:rPr>
    </w:lvl>
    <w:lvl w:ilvl="1">
      <w:start w:val="1"/>
      <w:numFmt w:val="decimal"/>
      <w:lvlText w:val="%1.%2."/>
      <w:lvlJc w:val="left"/>
      <w:pPr>
        <w:ind w:left="1429" w:hanging="720"/>
      </w:pPr>
      <w:rPr>
        <w:rFonts w:hint="default"/>
        <w:b/>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4" w15:restartNumberingAfterBreak="0">
    <w:nsid w:val="31041EA1"/>
    <w:multiLevelType w:val="multilevel"/>
    <w:tmpl w:val="9A3EE5A6"/>
    <w:lvl w:ilvl="0">
      <w:start w:val="1"/>
      <w:numFmt w:val="decimal"/>
      <w:lvlText w:val="%1."/>
      <w:lvlJc w:val="left"/>
      <w:pPr>
        <w:ind w:left="360" w:hanging="360"/>
      </w:pPr>
      <w:rPr>
        <w:rFonts w:eastAsia="Times New Roman"/>
        <w:b/>
        <w:color w:val="auto"/>
      </w:rPr>
    </w:lvl>
    <w:lvl w:ilvl="1">
      <w:start w:val="1"/>
      <w:numFmt w:val="decimal"/>
      <w:lvlText w:val="%1.%2."/>
      <w:lvlJc w:val="left"/>
      <w:pPr>
        <w:ind w:left="360" w:hanging="360"/>
      </w:pPr>
      <w:rPr>
        <w:rFonts w:eastAsia="Times New Roman"/>
        <w:b/>
        <w:color w:val="auto"/>
      </w:rPr>
    </w:lvl>
    <w:lvl w:ilvl="2">
      <w:start w:val="1"/>
      <w:numFmt w:val="decimal"/>
      <w:lvlText w:val="%1.%2.%3."/>
      <w:lvlJc w:val="left"/>
      <w:pPr>
        <w:ind w:left="1854" w:hanging="720"/>
      </w:pPr>
      <w:rPr>
        <w:rFonts w:eastAsia="Times New Roman"/>
        <w:b/>
        <w:color w:val="000000"/>
      </w:rPr>
    </w:lvl>
    <w:lvl w:ilvl="3">
      <w:start w:val="1"/>
      <w:numFmt w:val="decimal"/>
      <w:lvlText w:val="%1.%2.%3.%4."/>
      <w:lvlJc w:val="left"/>
      <w:pPr>
        <w:ind w:left="2421" w:hanging="720"/>
      </w:pPr>
      <w:rPr>
        <w:rFonts w:eastAsia="Times New Roman"/>
        <w:b/>
        <w:color w:val="000000"/>
      </w:rPr>
    </w:lvl>
    <w:lvl w:ilvl="4">
      <w:start w:val="1"/>
      <w:numFmt w:val="decimal"/>
      <w:lvlText w:val="%1.%2.%3.%4.%5."/>
      <w:lvlJc w:val="left"/>
      <w:pPr>
        <w:ind w:left="3348" w:hanging="1080"/>
      </w:pPr>
      <w:rPr>
        <w:rFonts w:eastAsia="Times New Roman"/>
        <w:b/>
        <w:color w:val="000000"/>
      </w:rPr>
    </w:lvl>
    <w:lvl w:ilvl="5">
      <w:start w:val="1"/>
      <w:numFmt w:val="decimal"/>
      <w:lvlText w:val="%1.%2.%3.%4.%5.%6."/>
      <w:lvlJc w:val="left"/>
      <w:pPr>
        <w:ind w:left="3915" w:hanging="1080"/>
      </w:pPr>
      <w:rPr>
        <w:rFonts w:eastAsia="Times New Roman"/>
        <w:b/>
        <w:color w:val="000000"/>
      </w:rPr>
    </w:lvl>
    <w:lvl w:ilvl="6">
      <w:start w:val="1"/>
      <w:numFmt w:val="decimal"/>
      <w:lvlText w:val="%1.%2.%3.%4.%5.%6.%7."/>
      <w:lvlJc w:val="left"/>
      <w:pPr>
        <w:ind w:left="4842" w:hanging="1440"/>
      </w:pPr>
      <w:rPr>
        <w:rFonts w:eastAsia="Times New Roman"/>
        <w:b/>
        <w:color w:val="000000"/>
      </w:rPr>
    </w:lvl>
    <w:lvl w:ilvl="7">
      <w:start w:val="1"/>
      <w:numFmt w:val="decimal"/>
      <w:lvlText w:val="%1.%2.%3.%4.%5.%6.%7.%8."/>
      <w:lvlJc w:val="left"/>
      <w:pPr>
        <w:ind w:left="5409" w:hanging="1440"/>
      </w:pPr>
      <w:rPr>
        <w:rFonts w:eastAsia="Times New Roman"/>
        <w:b/>
        <w:color w:val="000000"/>
      </w:rPr>
    </w:lvl>
    <w:lvl w:ilvl="8">
      <w:start w:val="1"/>
      <w:numFmt w:val="decimal"/>
      <w:lvlText w:val="%1.%2.%3.%4.%5.%6.%7.%8.%9."/>
      <w:lvlJc w:val="left"/>
      <w:pPr>
        <w:ind w:left="6336" w:hanging="1800"/>
      </w:pPr>
      <w:rPr>
        <w:rFonts w:eastAsia="Times New Roman"/>
        <w:b/>
        <w:color w:val="000000"/>
      </w:rPr>
    </w:lvl>
  </w:abstractNum>
  <w:abstractNum w:abstractNumId="5" w15:restartNumberingAfterBreak="0">
    <w:nsid w:val="348E6C35"/>
    <w:multiLevelType w:val="multilevel"/>
    <w:tmpl w:val="06786A62"/>
    <w:lvl w:ilvl="0">
      <w:start w:val="1"/>
      <w:numFmt w:val="decimal"/>
      <w:lvlText w:val="%1."/>
      <w:lvlJc w:val="left"/>
      <w:pPr>
        <w:ind w:left="660" w:hanging="660"/>
      </w:pPr>
      <w:rPr>
        <w:rFonts w:hint="default"/>
      </w:rPr>
    </w:lvl>
    <w:lvl w:ilvl="1">
      <w:start w:val="1"/>
      <w:numFmt w:val="decimal"/>
      <w:lvlText w:val="%1.%2."/>
      <w:lvlJc w:val="left"/>
      <w:pPr>
        <w:ind w:left="1429" w:hanging="720"/>
      </w:pPr>
      <w:rPr>
        <w:rFonts w:hint="default"/>
        <w:b/>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6" w15:restartNumberingAfterBreak="0">
    <w:nsid w:val="35B34C34"/>
    <w:multiLevelType w:val="hybridMultilevel"/>
    <w:tmpl w:val="5DE82AA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2B0104A"/>
    <w:multiLevelType w:val="multilevel"/>
    <w:tmpl w:val="192026E0"/>
    <w:lvl w:ilvl="0">
      <w:start w:val="2"/>
      <w:numFmt w:val="decimal"/>
      <w:lvlText w:val="%1."/>
      <w:lvlJc w:val="left"/>
      <w:pPr>
        <w:ind w:left="360" w:hanging="360"/>
      </w:pPr>
      <w:rPr>
        <w:rFonts w:hint="default"/>
      </w:rPr>
    </w:lvl>
    <w:lvl w:ilvl="1">
      <w:start w:val="3"/>
      <w:numFmt w:val="decimal"/>
      <w:lvlText w:val="%1.%2."/>
      <w:lvlJc w:val="left"/>
      <w:pPr>
        <w:ind w:left="786" w:hanging="360"/>
      </w:pPr>
      <w:rPr>
        <w:rFonts w:hint="default"/>
        <w:b/>
        <w:bCs/>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8" w15:restartNumberingAfterBreak="0">
    <w:nsid w:val="5AD43F29"/>
    <w:multiLevelType w:val="hybridMultilevel"/>
    <w:tmpl w:val="A246F884"/>
    <w:lvl w:ilvl="0" w:tplc="0409000F">
      <w:start w:val="1"/>
      <w:numFmt w:val="decimal"/>
      <w:lvlText w:val="%1."/>
      <w:lvlJc w:val="left"/>
      <w:pPr>
        <w:ind w:left="1429" w:hanging="360"/>
      </w:pPr>
    </w:lvl>
    <w:lvl w:ilvl="1" w:tplc="04090019">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 w15:restartNumberingAfterBreak="0">
    <w:nsid w:val="72BD0FEA"/>
    <w:multiLevelType w:val="multilevel"/>
    <w:tmpl w:val="91C24ACE"/>
    <w:lvl w:ilvl="0">
      <w:start w:val="3"/>
      <w:numFmt w:val="decimal"/>
      <w:lvlText w:val="%1"/>
      <w:lvlJc w:val="left"/>
      <w:pPr>
        <w:ind w:left="360" w:hanging="360"/>
      </w:pPr>
      <w:rPr>
        <w:rFonts w:hint="default"/>
      </w:rPr>
    </w:lvl>
    <w:lvl w:ilvl="1">
      <w:start w:val="3"/>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0" w15:restartNumberingAfterBreak="0">
    <w:nsid w:val="7A0908F1"/>
    <w:multiLevelType w:val="hybridMultilevel"/>
    <w:tmpl w:val="71F421AE"/>
    <w:lvl w:ilvl="0" w:tplc="840C5342">
      <w:start w:val="1"/>
      <w:numFmt w:val="decimal"/>
      <w:lvlText w:val="%1."/>
      <w:lvlJc w:val="left"/>
      <w:pPr>
        <w:ind w:left="3177" w:hanging="360"/>
      </w:pPr>
    </w:lvl>
    <w:lvl w:ilvl="1" w:tplc="04190019">
      <w:start w:val="1"/>
      <w:numFmt w:val="lowerLetter"/>
      <w:lvlText w:val="%2."/>
      <w:lvlJc w:val="left"/>
      <w:pPr>
        <w:ind w:left="3897" w:hanging="360"/>
      </w:pPr>
    </w:lvl>
    <w:lvl w:ilvl="2" w:tplc="0419001B">
      <w:start w:val="1"/>
      <w:numFmt w:val="lowerRoman"/>
      <w:lvlText w:val="%3."/>
      <w:lvlJc w:val="right"/>
      <w:pPr>
        <w:ind w:left="4617" w:hanging="180"/>
      </w:pPr>
    </w:lvl>
    <w:lvl w:ilvl="3" w:tplc="0419000F">
      <w:start w:val="1"/>
      <w:numFmt w:val="decimal"/>
      <w:lvlText w:val="%4."/>
      <w:lvlJc w:val="left"/>
      <w:pPr>
        <w:ind w:left="5337" w:hanging="360"/>
      </w:pPr>
    </w:lvl>
    <w:lvl w:ilvl="4" w:tplc="04190019">
      <w:start w:val="1"/>
      <w:numFmt w:val="lowerLetter"/>
      <w:lvlText w:val="%5."/>
      <w:lvlJc w:val="left"/>
      <w:pPr>
        <w:ind w:left="6057" w:hanging="360"/>
      </w:pPr>
    </w:lvl>
    <w:lvl w:ilvl="5" w:tplc="0419001B">
      <w:start w:val="1"/>
      <w:numFmt w:val="lowerRoman"/>
      <w:lvlText w:val="%6."/>
      <w:lvlJc w:val="right"/>
      <w:pPr>
        <w:ind w:left="6777" w:hanging="180"/>
      </w:pPr>
    </w:lvl>
    <w:lvl w:ilvl="6" w:tplc="0419000F">
      <w:start w:val="1"/>
      <w:numFmt w:val="decimal"/>
      <w:lvlText w:val="%7."/>
      <w:lvlJc w:val="left"/>
      <w:pPr>
        <w:ind w:left="7497" w:hanging="360"/>
      </w:pPr>
    </w:lvl>
    <w:lvl w:ilvl="7" w:tplc="04190019">
      <w:start w:val="1"/>
      <w:numFmt w:val="lowerLetter"/>
      <w:lvlText w:val="%8."/>
      <w:lvlJc w:val="left"/>
      <w:pPr>
        <w:ind w:left="8217" w:hanging="360"/>
      </w:pPr>
    </w:lvl>
    <w:lvl w:ilvl="8" w:tplc="0419001B">
      <w:start w:val="1"/>
      <w:numFmt w:val="lowerRoman"/>
      <w:lvlText w:val="%9."/>
      <w:lvlJc w:val="right"/>
      <w:pPr>
        <w:ind w:left="8937" w:hanging="180"/>
      </w:pPr>
    </w:lvl>
  </w:abstractNum>
  <w:num w:numId="1" w16cid:durableId="726538825">
    <w:abstractNumId w:val="8"/>
  </w:num>
  <w:num w:numId="2" w16cid:durableId="996418897">
    <w:abstractNumId w:val="2"/>
  </w:num>
  <w:num w:numId="3" w16cid:durableId="1046872437">
    <w:abstractNumId w:val="3"/>
  </w:num>
  <w:num w:numId="4" w16cid:durableId="1314990638">
    <w:abstractNumId w:val="6"/>
  </w:num>
  <w:num w:numId="5" w16cid:durableId="481853383">
    <w:abstractNumId w:val="1"/>
  </w:num>
  <w:num w:numId="6" w16cid:durableId="1258176984">
    <w:abstractNumId w:val="5"/>
  </w:num>
  <w:num w:numId="7" w16cid:durableId="1024983381">
    <w:abstractNumId w:val="10"/>
  </w:num>
  <w:num w:numId="8" w16cid:durableId="1342970538">
    <w:abstractNumId w:val="4"/>
  </w:num>
  <w:num w:numId="9" w16cid:durableId="1489905338">
    <w:abstractNumId w:val="0"/>
  </w:num>
  <w:num w:numId="10" w16cid:durableId="1822455255">
    <w:abstractNumId w:val="9"/>
  </w:num>
  <w:num w:numId="11" w16cid:durableId="10985267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368"/>
    <w:rsid w:val="000148D6"/>
    <w:rsid w:val="00022F40"/>
    <w:rsid w:val="00026369"/>
    <w:rsid w:val="000536EF"/>
    <w:rsid w:val="00055495"/>
    <w:rsid w:val="00057463"/>
    <w:rsid w:val="00064986"/>
    <w:rsid w:val="00065D48"/>
    <w:rsid w:val="00093ED1"/>
    <w:rsid w:val="000A0609"/>
    <w:rsid w:val="000B4ED5"/>
    <w:rsid w:val="000B61AE"/>
    <w:rsid w:val="000C21B9"/>
    <w:rsid w:val="000C3FC7"/>
    <w:rsid w:val="000C79EC"/>
    <w:rsid w:val="000E1C6D"/>
    <w:rsid w:val="000E6C17"/>
    <w:rsid w:val="000F22F4"/>
    <w:rsid w:val="000F44B4"/>
    <w:rsid w:val="00111366"/>
    <w:rsid w:val="001226B3"/>
    <w:rsid w:val="0012276F"/>
    <w:rsid w:val="001301FD"/>
    <w:rsid w:val="001335A5"/>
    <w:rsid w:val="0013771C"/>
    <w:rsid w:val="00155574"/>
    <w:rsid w:val="001565B3"/>
    <w:rsid w:val="00161368"/>
    <w:rsid w:val="00164A0F"/>
    <w:rsid w:val="00164A12"/>
    <w:rsid w:val="00166ABE"/>
    <w:rsid w:val="00170512"/>
    <w:rsid w:val="00181F8B"/>
    <w:rsid w:val="00185A98"/>
    <w:rsid w:val="001C53F5"/>
    <w:rsid w:val="001C7EA7"/>
    <w:rsid w:val="001D259A"/>
    <w:rsid w:val="002057F2"/>
    <w:rsid w:val="00205D56"/>
    <w:rsid w:val="0021141E"/>
    <w:rsid w:val="00213106"/>
    <w:rsid w:val="0021591B"/>
    <w:rsid w:val="0022167F"/>
    <w:rsid w:val="00222A4B"/>
    <w:rsid w:val="00224371"/>
    <w:rsid w:val="00233B11"/>
    <w:rsid w:val="00234377"/>
    <w:rsid w:val="00244B23"/>
    <w:rsid w:val="00247A1A"/>
    <w:rsid w:val="00250190"/>
    <w:rsid w:val="00257CE3"/>
    <w:rsid w:val="00261D2B"/>
    <w:rsid w:val="00271D9F"/>
    <w:rsid w:val="00273D36"/>
    <w:rsid w:val="0027640E"/>
    <w:rsid w:val="00280CDD"/>
    <w:rsid w:val="0028197E"/>
    <w:rsid w:val="00286A9C"/>
    <w:rsid w:val="00286BBC"/>
    <w:rsid w:val="0029316B"/>
    <w:rsid w:val="00296FA0"/>
    <w:rsid w:val="002A156E"/>
    <w:rsid w:val="002B629E"/>
    <w:rsid w:val="002C154E"/>
    <w:rsid w:val="002D1B7E"/>
    <w:rsid w:val="002E700D"/>
    <w:rsid w:val="002E7157"/>
    <w:rsid w:val="00304FC5"/>
    <w:rsid w:val="0030512F"/>
    <w:rsid w:val="00315772"/>
    <w:rsid w:val="0032268D"/>
    <w:rsid w:val="003313DA"/>
    <w:rsid w:val="00343A96"/>
    <w:rsid w:val="0037094E"/>
    <w:rsid w:val="00371929"/>
    <w:rsid w:val="003B504C"/>
    <w:rsid w:val="003C3400"/>
    <w:rsid w:val="003C5396"/>
    <w:rsid w:val="003C71CA"/>
    <w:rsid w:val="003E22C7"/>
    <w:rsid w:val="003E4973"/>
    <w:rsid w:val="003F2CCE"/>
    <w:rsid w:val="003F78C0"/>
    <w:rsid w:val="004016F1"/>
    <w:rsid w:val="004151E5"/>
    <w:rsid w:val="004160D5"/>
    <w:rsid w:val="004173A1"/>
    <w:rsid w:val="004177EE"/>
    <w:rsid w:val="00433EC1"/>
    <w:rsid w:val="004358A0"/>
    <w:rsid w:val="00441A9B"/>
    <w:rsid w:val="0046435C"/>
    <w:rsid w:val="004672C3"/>
    <w:rsid w:val="004678D0"/>
    <w:rsid w:val="004801A0"/>
    <w:rsid w:val="0048069D"/>
    <w:rsid w:val="0048382C"/>
    <w:rsid w:val="00483E0D"/>
    <w:rsid w:val="00487193"/>
    <w:rsid w:val="004874DD"/>
    <w:rsid w:val="004919D9"/>
    <w:rsid w:val="00491D77"/>
    <w:rsid w:val="004A2C2D"/>
    <w:rsid w:val="004A2D37"/>
    <w:rsid w:val="004B6A3F"/>
    <w:rsid w:val="004C0B38"/>
    <w:rsid w:val="004C6CA5"/>
    <w:rsid w:val="004C77C5"/>
    <w:rsid w:val="004D47D8"/>
    <w:rsid w:val="004D5E6C"/>
    <w:rsid w:val="004D6488"/>
    <w:rsid w:val="004E1CBE"/>
    <w:rsid w:val="005014E9"/>
    <w:rsid w:val="0050690B"/>
    <w:rsid w:val="00507A2F"/>
    <w:rsid w:val="0052333E"/>
    <w:rsid w:val="005273CA"/>
    <w:rsid w:val="00537A73"/>
    <w:rsid w:val="00545E5D"/>
    <w:rsid w:val="00546EDE"/>
    <w:rsid w:val="0055635C"/>
    <w:rsid w:val="00557251"/>
    <w:rsid w:val="00561CED"/>
    <w:rsid w:val="00561F57"/>
    <w:rsid w:val="00573F73"/>
    <w:rsid w:val="00595DDA"/>
    <w:rsid w:val="005A2354"/>
    <w:rsid w:val="005A43E1"/>
    <w:rsid w:val="005B5AF4"/>
    <w:rsid w:val="005C2C9E"/>
    <w:rsid w:val="005D1E41"/>
    <w:rsid w:val="005D3652"/>
    <w:rsid w:val="006055C0"/>
    <w:rsid w:val="0060682B"/>
    <w:rsid w:val="00606EB3"/>
    <w:rsid w:val="00612A33"/>
    <w:rsid w:val="00613B09"/>
    <w:rsid w:val="00635E4F"/>
    <w:rsid w:val="00640D1C"/>
    <w:rsid w:val="00642418"/>
    <w:rsid w:val="00645CB8"/>
    <w:rsid w:val="0065124D"/>
    <w:rsid w:val="006535FB"/>
    <w:rsid w:val="006540C2"/>
    <w:rsid w:val="00667BFC"/>
    <w:rsid w:val="0069452A"/>
    <w:rsid w:val="00694A10"/>
    <w:rsid w:val="00697395"/>
    <w:rsid w:val="006A68A6"/>
    <w:rsid w:val="006B0679"/>
    <w:rsid w:val="006B27F5"/>
    <w:rsid w:val="006B2C1C"/>
    <w:rsid w:val="006B4014"/>
    <w:rsid w:val="006B4982"/>
    <w:rsid w:val="006B6BBE"/>
    <w:rsid w:val="006B7922"/>
    <w:rsid w:val="006C29CD"/>
    <w:rsid w:val="006D5F5E"/>
    <w:rsid w:val="006F5CC5"/>
    <w:rsid w:val="006F670A"/>
    <w:rsid w:val="00725985"/>
    <w:rsid w:val="00730256"/>
    <w:rsid w:val="00731EB2"/>
    <w:rsid w:val="0074374A"/>
    <w:rsid w:val="00743E1D"/>
    <w:rsid w:val="00760E16"/>
    <w:rsid w:val="007636DA"/>
    <w:rsid w:val="00765C4B"/>
    <w:rsid w:val="00773156"/>
    <w:rsid w:val="0077355A"/>
    <w:rsid w:val="00773EAE"/>
    <w:rsid w:val="00791997"/>
    <w:rsid w:val="007A1441"/>
    <w:rsid w:val="007B7840"/>
    <w:rsid w:val="007C15BD"/>
    <w:rsid w:val="007C4F1F"/>
    <w:rsid w:val="007C583B"/>
    <w:rsid w:val="007C5E14"/>
    <w:rsid w:val="007D74D1"/>
    <w:rsid w:val="007E5F49"/>
    <w:rsid w:val="00801E26"/>
    <w:rsid w:val="00801E45"/>
    <w:rsid w:val="00807B8C"/>
    <w:rsid w:val="0081765D"/>
    <w:rsid w:val="00821D05"/>
    <w:rsid w:val="0082421B"/>
    <w:rsid w:val="0083184F"/>
    <w:rsid w:val="0084553E"/>
    <w:rsid w:val="00851AF8"/>
    <w:rsid w:val="00854EDE"/>
    <w:rsid w:val="00860205"/>
    <w:rsid w:val="00873379"/>
    <w:rsid w:val="00882005"/>
    <w:rsid w:val="0089512B"/>
    <w:rsid w:val="008A0CC9"/>
    <w:rsid w:val="008B4A99"/>
    <w:rsid w:val="008B75C7"/>
    <w:rsid w:val="008D06DF"/>
    <w:rsid w:val="008D1806"/>
    <w:rsid w:val="008F0A14"/>
    <w:rsid w:val="008F5754"/>
    <w:rsid w:val="008F60C5"/>
    <w:rsid w:val="009121B6"/>
    <w:rsid w:val="00917977"/>
    <w:rsid w:val="00934ABB"/>
    <w:rsid w:val="00935B14"/>
    <w:rsid w:val="00941E2B"/>
    <w:rsid w:val="00942559"/>
    <w:rsid w:val="00944D7C"/>
    <w:rsid w:val="00947FCE"/>
    <w:rsid w:val="009562F5"/>
    <w:rsid w:val="00963236"/>
    <w:rsid w:val="0097503B"/>
    <w:rsid w:val="009972FA"/>
    <w:rsid w:val="009A1801"/>
    <w:rsid w:val="009A1F46"/>
    <w:rsid w:val="009A427E"/>
    <w:rsid w:val="009B25AB"/>
    <w:rsid w:val="009B42DD"/>
    <w:rsid w:val="009B4DE0"/>
    <w:rsid w:val="009C0120"/>
    <w:rsid w:val="009C608C"/>
    <w:rsid w:val="009C6A00"/>
    <w:rsid w:val="009C7D76"/>
    <w:rsid w:val="009D2777"/>
    <w:rsid w:val="009D669E"/>
    <w:rsid w:val="009D7960"/>
    <w:rsid w:val="009E4CA0"/>
    <w:rsid w:val="00A12F78"/>
    <w:rsid w:val="00A16330"/>
    <w:rsid w:val="00A23367"/>
    <w:rsid w:val="00A30988"/>
    <w:rsid w:val="00A3245E"/>
    <w:rsid w:val="00A34AF6"/>
    <w:rsid w:val="00A469DC"/>
    <w:rsid w:val="00A50BA2"/>
    <w:rsid w:val="00A762E9"/>
    <w:rsid w:val="00A80B75"/>
    <w:rsid w:val="00A85DA5"/>
    <w:rsid w:val="00A8695C"/>
    <w:rsid w:val="00A96E60"/>
    <w:rsid w:val="00AB1F6A"/>
    <w:rsid w:val="00AB36B0"/>
    <w:rsid w:val="00AB6A7A"/>
    <w:rsid w:val="00AB738B"/>
    <w:rsid w:val="00AC20CB"/>
    <w:rsid w:val="00AC72D8"/>
    <w:rsid w:val="00AE4612"/>
    <w:rsid w:val="00AE6A76"/>
    <w:rsid w:val="00AE72D5"/>
    <w:rsid w:val="00AF096B"/>
    <w:rsid w:val="00AF48CF"/>
    <w:rsid w:val="00AF5247"/>
    <w:rsid w:val="00B06321"/>
    <w:rsid w:val="00B076C9"/>
    <w:rsid w:val="00B07882"/>
    <w:rsid w:val="00B11D3A"/>
    <w:rsid w:val="00B1556E"/>
    <w:rsid w:val="00B15F31"/>
    <w:rsid w:val="00B339C9"/>
    <w:rsid w:val="00B3732E"/>
    <w:rsid w:val="00B44525"/>
    <w:rsid w:val="00B51282"/>
    <w:rsid w:val="00B6393D"/>
    <w:rsid w:val="00B64531"/>
    <w:rsid w:val="00B66CD2"/>
    <w:rsid w:val="00B66DFA"/>
    <w:rsid w:val="00B674CB"/>
    <w:rsid w:val="00B67ADA"/>
    <w:rsid w:val="00B7186D"/>
    <w:rsid w:val="00B91A32"/>
    <w:rsid w:val="00B931C4"/>
    <w:rsid w:val="00B94877"/>
    <w:rsid w:val="00B97836"/>
    <w:rsid w:val="00BA27BB"/>
    <w:rsid w:val="00BA7B3D"/>
    <w:rsid w:val="00BB0921"/>
    <w:rsid w:val="00BB100A"/>
    <w:rsid w:val="00BC0663"/>
    <w:rsid w:val="00BD541A"/>
    <w:rsid w:val="00BD6F88"/>
    <w:rsid w:val="00BF259B"/>
    <w:rsid w:val="00C020EC"/>
    <w:rsid w:val="00C024F3"/>
    <w:rsid w:val="00C02836"/>
    <w:rsid w:val="00C06B58"/>
    <w:rsid w:val="00C124B5"/>
    <w:rsid w:val="00C16ED9"/>
    <w:rsid w:val="00C208BD"/>
    <w:rsid w:val="00C33557"/>
    <w:rsid w:val="00C41928"/>
    <w:rsid w:val="00C47890"/>
    <w:rsid w:val="00C51D20"/>
    <w:rsid w:val="00C73050"/>
    <w:rsid w:val="00C82CE9"/>
    <w:rsid w:val="00C9249D"/>
    <w:rsid w:val="00C93C3D"/>
    <w:rsid w:val="00C94864"/>
    <w:rsid w:val="00CD78DC"/>
    <w:rsid w:val="00CE3990"/>
    <w:rsid w:val="00CE7DF3"/>
    <w:rsid w:val="00CF3DA5"/>
    <w:rsid w:val="00D02BD9"/>
    <w:rsid w:val="00D0568C"/>
    <w:rsid w:val="00D0772A"/>
    <w:rsid w:val="00D1745B"/>
    <w:rsid w:val="00D24C92"/>
    <w:rsid w:val="00D37A85"/>
    <w:rsid w:val="00D47A90"/>
    <w:rsid w:val="00D550CF"/>
    <w:rsid w:val="00D60682"/>
    <w:rsid w:val="00D61CEF"/>
    <w:rsid w:val="00D633FD"/>
    <w:rsid w:val="00D6694E"/>
    <w:rsid w:val="00D72721"/>
    <w:rsid w:val="00D735A7"/>
    <w:rsid w:val="00D77A9F"/>
    <w:rsid w:val="00D8413D"/>
    <w:rsid w:val="00DA47B2"/>
    <w:rsid w:val="00DB0486"/>
    <w:rsid w:val="00DB49AB"/>
    <w:rsid w:val="00DB5B77"/>
    <w:rsid w:val="00DD5EEA"/>
    <w:rsid w:val="00DF09C8"/>
    <w:rsid w:val="00E02BA7"/>
    <w:rsid w:val="00E07680"/>
    <w:rsid w:val="00E10940"/>
    <w:rsid w:val="00E26444"/>
    <w:rsid w:val="00E33257"/>
    <w:rsid w:val="00E36460"/>
    <w:rsid w:val="00E411BB"/>
    <w:rsid w:val="00E55111"/>
    <w:rsid w:val="00E63176"/>
    <w:rsid w:val="00E65BDB"/>
    <w:rsid w:val="00E74A68"/>
    <w:rsid w:val="00E77EE3"/>
    <w:rsid w:val="00E975B1"/>
    <w:rsid w:val="00EA0319"/>
    <w:rsid w:val="00ED2993"/>
    <w:rsid w:val="00EE1796"/>
    <w:rsid w:val="00EE698A"/>
    <w:rsid w:val="00EE7E20"/>
    <w:rsid w:val="00EF7B61"/>
    <w:rsid w:val="00F002E5"/>
    <w:rsid w:val="00F03547"/>
    <w:rsid w:val="00F04415"/>
    <w:rsid w:val="00F047DE"/>
    <w:rsid w:val="00F20837"/>
    <w:rsid w:val="00F31203"/>
    <w:rsid w:val="00F36E32"/>
    <w:rsid w:val="00F44F05"/>
    <w:rsid w:val="00F47671"/>
    <w:rsid w:val="00F47B68"/>
    <w:rsid w:val="00F55D28"/>
    <w:rsid w:val="00F77624"/>
    <w:rsid w:val="00F83127"/>
    <w:rsid w:val="00F837FD"/>
    <w:rsid w:val="00F93B65"/>
    <w:rsid w:val="00FA5A60"/>
    <w:rsid w:val="00FA60CA"/>
    <w:rsid w:val="00FC02F0"/>
    <w:rsid w:val="00FC1F29"/>
    <w:rsid w:val="00FC4476"/>
    <w:rsid w:val="00FC570A"/>
    <w:rsid w:val="00FC5BE6"/>
    <w:rsid w:val="00FF53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7F8A3"/>
  <w15:docId w15:val="{7DFB1634-1203-4B06-8710-7425C3809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paragraph" w:styleId="a5">
    <w:name w:val="header"/>
    <w:basedOn w:val="a"/>
    <w:link w:val="a6"/>
    <w:uiPriority w:val="99"/>
    <w:unhideWhenUsed/>
    <w:rsid w:val="003C71CA"/>
    <w:pPr>
      <w:tabs>
        <w:tab w:val="center" w:pos="4680"/>
        <w:tab w:val="right" w:pos="9360"/>
      </w:tabs>
      <w:spacing w:line="240" w:lineRule="auto"/>
    </w:pPr>
  </w:style>
  <w:style w:type="character" w:customStyle="1" w:styleId="a6">
    <w:name w:val="Верхний колонтитул Знак"/>
    <w:basedOn w:val="a0"/>
    <w:link w:val="a5"/>
    <w:uiPriority w:val="99"/>
    <w:rsid w:val="003C71CA"/>
  </w:style>
  <w:style w:type="paragraph" w:styleId="a7">
    <w:name w:val="footer"/>
    <w:basedOn w:val="a"/>
    <w:link w:val="a8"/>
    <w:uiPriority w:val="99"/>
    <w:unhideWhenUsed/>
    <w:rsid w:val="003C71CA"/>
    <w:pPr>
      <w:tabs>
        <w:tab w:val="center" w:pos="4680"/>
        <w:tab w:val="right" w:pos="9360"/>
      </w:tabs>
      <w:spacing w:line="240" w:lineRule="auto"/>
    </w:pPr>
  </w:style>
  <w:style w:type="character" w:customStyle="1" w:styleId="a8">
    <w:name w:val="Нижний колонтитул Знак"/>
    <w:basedOn w:val="a0"/>
    <w:link w:val="a7"/>
    <w:uiPriority w:val="99"/>
    <w:rsid w:val="003C71CA"/>
  </w:style>
  <w:style w:type="paragraph" w:styleId="a9">
    <w:name w:val="List Paragraph"/>
    <w:basedOn w:val="a"/>
    <w:uiPriority w:val="34"/>
    <w:qFormat/>
    <w:rsid w:val="00487193"/>
    <w:pPr>
      <w:ind w:left="720"/>
      <w:contextualSpacing/>
    </w:pPr>
  </w:style>
  <w:style w:type="paragraph" w:styleId="aa">
    <w:name w:val="Balloon Text"/>
    <w:basedOn w:val="a"/>
    <w:link w:val="ab"/>
    <w:uiPriority w:val="99"/>
    <w:semiHidden/>
    <w:unhideWhenUsed/>
    <w:rsid w:val="00487193"/>
    <w:pPr>
      <w:spacing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487193"/>
    <w:rPr>
      <w:rFonts w:ascii="Segoe UI" w:hAnsi="Segoe UI" w:cs="Segoe UI"/>
      <w:sz w:val="18"/>
      <w:szCs w:val="18"/>
    </w:rPr>
  </w:style>
  <w:style w:type="table" w:styleId="ac">
    <w:name w:val="Table Grid"/>
    <w:basedOn w:val="a1"/>
    <w:uiPriority w:val="39"/>
    <w:rsid w:val="0083184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BB95E6-6538-4730-8424-789D326AB7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1624</Words>
  <Characters>9259</Characters>
  <Application>Microsoft Office Word</Application>
  <DocSecurity>0</DocSecurity>
  <Lines>77</Lines>
  <Paragraphs>21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Turkana Ismayilova</cp:lastModifiedBy>
  <cp:revision>2</cp:revision>
  <cp:lastPrinted>2026-08-28T07:08:00Z</cp:lastPrinted>
  <dcterms:created xsi:type="dcterms:W3CDTF">2026-09-24T07:17:00Z</dcterms:created>
  <dcterms:modified xsi:type="dcterms:W3CDTF">2026-09-24T07:17:00Z</dcterms:modified>
</cp:coreProperties>
</file>