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Vending Machine FSM — State Diagram</w:t>
      </w:r>
    </w:p>
    <w:p>
      <w:r>
        <w:rPr>
          <w:rFonts w:ascii="Arial" w:cs="Arial" w:eastAsia="Arial" w:hAnsi="Arial"/>
          <w:color w:val="555555"/>
          <w:sz w:val="18"/>
          <w:szCs w:val="18"/>
        </w:rPr>
        <w:t xml:space="preserve">Module: vending_machine   |   States: 4   |   Encoding: 2-bit enum (state_t)   |   Clock: posedge clk, Reset: negedge rst_n (async)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BAA"/>
          <w:sz w:val="26"/>
          <w:szCs w:val="26"/>
        </w:rPr>
        <w:t xml:space="preserve">1. State Overview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75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Encoding</w:t>
            </w:r>
          </w:p>
        </w:tc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IDLE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2'b00</w:t>
            </w:r>
          </w:p>
        </w:tc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Waiting for user input. Accepts pro_chose, check_out, or tak_bac.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DIS_PRO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2'b01</w:t>
            </w:r>
          </w:p>
        </w:tc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 browse mode. User views items (displaying=pro_detail), adds them to cart, navigates to checkout, or returns with back/timer.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PRO_CHEC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2'b10</w:t>
            </w:r>
          </w:p>
        </w:tc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Checkout review. User can add money, confirm payment (cash or card), or cancel. On success: dispenses products and returns change.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8E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GIV_BAC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2'b11</w:t>
            </w:r>
          </w:p>
        </w:tc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Money return. Dispenses remaining balance back to user. Automatically returns to IDLE on the next clock cycle.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BAA"/>
          <w:sz w:val="26"/>
          <w:szCs w:val="26"/>
        </w:rPr>
        <w:t xml:space="preserve">2. ASCII State Diagram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0"/>
      </w:tblGrid>
      <w:tr>
        <w:tc>
          <w:tcPr>
            <w:tcW w:type="dxa" w:w="1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rst_n='0'  (async reset to IDLE)                    </w:t>
            </w:r>
          </w:p>
        </w:tc>
      </w:tr>
      <w:tr>
        <w:tc>
          <w:tcPr>
            <w:tcW w:type="dxa" w:w="1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|                                               </w:t>
            </w:r>
          </w:p>
        </w:tc>
      </w:tr>
      <w:tr>
        <w:tc>
          <w:tcPr>
            <w:tcW w:type="dxa" w:w="1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v                                               </w:t>
            </w:r>
          </w:p>
        </w:tc>
      </w:tr>
      <w:tr>
        <w:tc>
          <w:tcPr>
            <w:tcW w:type="dxa" w:w="1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┌──────────────────────────────────┐                          </w:t>
            </w:r>
          </w:p>
        </w:tc>
      </w:tr>
      <w:tr>
        <w:tc>
          <w:tcPr>
            <w:tcW w:type="dxa" w:w="1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│             IDLE                  │ &lt;─── GIV_BAC (auto)     </w:t>
            </w:r>
          </w:p>
        </w:tc>
      </w:tr>
      <w:tr>
        <w:tc>
          <w:tcPr>
            <w:tcW w:type="dxa" w:w="1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└──────────────────────────────────┘                          </w:t>
            </w:r>
          </w:p>
        </w:tc>
      </w:tr>
      <w:tr>
        <w:tc>
          <w:tcPr>
            <w:tcW w:type="dxa" w:w="1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|            |            |                               </w:t>
            </w:r>
          </w:p>
        </w:tc>
      </w:tr>
      <w:tr>
        <w:tc>
          <w:tcPr>
            <w:tcW w:type="dxa" w:w="1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pro_chose    check_out      tak_bac                           </w:t>
            </w:r>
          </w:p>
        </w:tc>
      </w:tr>
      <w:tr>
        <w:tc>
          <w:tcPr>
            <w:tcW w:type="dxa" w:w="1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|            |            |                               </w:t>
            </w:r>
          </w:p>
        </w:tc>
      </w:tr>
      <w:tr>
        <w:tc>
          <w:tcPr>
            <w:tcW w:type="dxa" w:w="1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v            v            v                               </w:t>
            </w:r>
          </w:p>
        </w:tc>
      </w:tr>
      <w:tr>
        <w:tc>
          <w:tcPr>
            <w:tcW w:type="dxa" w:w="1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┌─────────┐  ┌─────────┐  ┌─────────┐                        </w:t>
            </w:r>
          </w:p>
        </w:tc>
      </w:tr>
      <w:tr>
        <w:tc>
          <w:tcPr>
            <w:tcW w:type="dxa" w:w="1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│ DIS_PRO │  │PRO_CHEC │  │ GIV_BAC │                        </w:t>
            </w:r>
          </w:p>
        </w:tc>
      </w:tr>
      <w:tr>
        <w:tc>
          <w:tcPr>
            <w:tcW w:type="dxa" w:w="1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└─────────┘  └─────────┘  └─────────┘                        </w:t>
            </w:r>
          </w:p>
        </w:tc>
      </w:tr>
      <w:tr>
        <w:tc>
          <w:tcPr>
            <w:tcW w:type="dxa" w:w="1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|  |  |      |  |  |  |      |                               </w:t>
            </w:r>
          </w:p>
        </w:tc>
      </w:tr>
      <w:tr>
        <w:tc>
          <w:tcPr>
            <w:tcW w:type="dxa" w:w="1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|  |  +------+  |  |  +------+ (auto -&gt; IDLE)               </w:t>
            </w:r>
          </w:p>
        </w:tc>
      </w:tr>
      <w:tr>
        <w:tc>
          <w:tcPr>
            <w:tcW w:type="dxa" w:w="1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|  |  check_out |  |  back/timer                             </w:t>
            </w:r>
          </w:p>
        </w:tc>
      </w:tr>
      <w:tr>
        <w:tc>
          <w:tcPr>
            <w:tcW w:type="dxa" w:w="1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|  |            |  |                                          </w:t>
            </w:r>
          </w:p>
        </w:tc>
      </w:tr>
      <w:tr>
        <w:tc>
          <w:tcPr>
            <w:tcW w:type="dxa" w:w="1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|  +--[self]    |  +--[self] add_mon                         </w:t>
            </w:r>
          </w:p>
        </w:tc>
      </w:tr>
      <w:tr>
        <w:tc>
          <w:tcPr>
            <w:tcW w:type="dxa" w:w="1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|   add item    |   balance += mon_add                        </w:t>
            </w:r>
          </w:p>
        </w:tc>
      </w:tr>
      <w:tr>
        <w:tc>
          <w:tcPr>
            <w:tcW w:type="dxa" w:w="1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|               |                                             </w:t>
            </w:r>
          </w:p>
        </w:tc>
      </w:tr>
      <w:tr>
        <w:tc>
          <w:tcPr>
            <w:tcW w:type="dxa" w:w="1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back/timer        conf + afford                                     </w:t>
            </w:r>
          </w:p>
        </w:tc>
      </w:tr>
      <w:tr>
        <w:tc>
          <w:tcPr>
            <w:tcW w:type="dxa" w:w="1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-&gt; IDLE          OR pay_card                                      </w:t>
            </w:r>
          </w:p>
        </w:tc>
      </w:tr>
      <w:tr>
        <w:tc>
          <w:tcPr>
            <w:tcW w:type="dxa" w:w="1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-&gt; IDLE                                         </w:t>
            </w:r>
          </w:p>
        </w:tc>
      </w:tr>
      <w:tr>
        <w:tc>
          <w:tcPr>
            <w:tcW w:type="dxa" w:w="1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dispense, trans_done=1                          </w:t>
            </w:r>
          </w:p>
        </w:tc>
      </w:tr>
      <w:tr>
        <w:tc>
          <w:tcPr>
            <w:tcW w:type="dxa" w:w="1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                                           </w:t>
            </w:r>
          </w:p>
        </w:tc>
      </w:tr>
      <w:tr>
        <w:tc>
          <w:tcPr>
            <w:tcW w:type="dxa" w:w="1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conf + !afford                                    </w:t>
            </w:r>
          </w:p>
        </w:tc>
      </w:tr>
      <w:tr>
        <w:tc>
          <w:tcPr>
            <w:tcW w:type="dxa" w:w="1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+ !pay_card                                      </w:t>
            </w:r>
          </w:p>
        </w:tc>
      </w:tr>
      <w:tr>
        <w:tc>
          <w:tcPr>
            <w:tcW w:type="dxa" w:w="1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-&gt; [self]                                       </w:t>
            </w:r>
          </w:p>
        </w:tc>
      </w:tr>
      <w:tr>
        <w:tc>
          <w:tcPr>
            <w:tcW w:type="dxa" w:w="1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error=1                                         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BAA"/>
          <w:sz w:val="26"/>
          <w:szCs w:val="26"/>
        </w:rPr>
        <w:t xml:space="preserve">3. Complete State Transition Table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1800"/>
        <w:gridCol w:w="42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 / Input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State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 / Outputs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IDLE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tak_bac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8E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GIV_BAC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mo_out = balance (or mo_lef)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IDLE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check_out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PRO_CHEC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balance = mo_lef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IDLE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pro_chose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DIS_PRO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balance = mo_lef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8E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GIV_BAC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(always, next clock)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IDLE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balance=0, payment=0, pro_count=0, trans_completed=1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DIS_PRO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 / timer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IDLE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DIS_PRO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check_out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PRO_CHEC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DIS_PRO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 (pro_count &lt; 11)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DIS_PRO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cart[pro_count]=pro_detail, payment+=price[pro_detail], pro_count++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PRO_CHEC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 + (afford OR pay_card)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IDLE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pro_out=cart[], balance-=payment, trans_done=1, mo_left=balance-payment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PRO_CHEC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 + !afford + !pay_card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PRO_CHEC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error=1, shortfall=payment-balance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PRO_CHEC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add_mon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PRO_CHEC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balance += mon_add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E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PRO_CHEC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 / timer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IDLE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trans_done=0, error=0, shortfall=0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BAA"/>
          <w:sz w:val="26"/>
          <w:szCs w:val="26"/>
        </w:rPr>
        <w:t xml:space="preserve">4. Key Signals Reference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76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pro_chose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Input</w:t>
            </w:r>
          </w:p>
        </w:tc>
        <w:tc>
          <w:tcPr>
            <w:tcW w:type="dxa" w:w="7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Pulse: enter product browse mode → IDLE to DIS_PRO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check_out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Input</w:t>
            </w:r>
          </w:p>
        </w:tc>
        <w:tc>
          <w:tcPr>
            <w:tcW w:type="dxa" w:w="7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Pulse: go to checkout → IDLE/DIS_PRO to PRO_CHEC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tak_bac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Input</w:t>
            </w:r>
          </w:p>
        </w:tc>
        <w:tc>
          <w:tcPr>
            <w:tcW w:type="dxa" w:w="7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Pulse: return money → IDLE to GIV_BAC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add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Input</w:t>
            </w:r>
          </w:p>
        </w:tc>
        <w:tc>
          <w:tcPr>
            <w:tcW w:type="dxa" w:w="7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Pulse: add current pro_detail to cart (DIS_PRO self-loop)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back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Input</w:t>
            </w:r>
          </w:p>
        </w:tc>
        <w:tc>
          <w:tcPr>
            <w:tcW w:type="dxa" w:w="7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Pulse: cancel / go back → DIS_PRO or PRO_CHEC to IDLE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timer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Input</w:t>
            </w:r>
          </w:p>
        </w:tc>
        <w:tc>
          <w:tcPr>
            <w:tcW w:type="dxa" w:w="7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Pulse: inactivity timeout → same as back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add_mon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Input</w:t>
            </w:r>
          </w:p>
        </w:tc>
        <w:tc>
          <w:tcPr>
            <w:tcW w:type="dxa" w:w="7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Pulse: add mon_add to balance while in PRO_CHEC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conf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Input</w:t>
            </w:r>
          </w:p>
        </w:tc>
        <w:tc>
          <w:tcPr>
            <w:tcW w:type="dxa" w:w="7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Pulse: confirm payment in PRO_CHEC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pay_card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Input</w:t>
            </w:r>
          </w:p>
        </w:tc>
        <w:tc>
          <w:tcPr>
            <w:tcW w:type="dxa" w:w="7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High: card approved — overrides cash balance check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afford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Internal</w:t>
            </w:r>
          </w:p>
        </w:tc>
        <w:tc>
          <w:tcPr>
            <w:tcW w:type="dxa" w:w="7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Combinational: balance &gt;= payment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trans_done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Output</w:t>
            </w:r>
          </w:p>
        </w:tc>
        <w:tc>
          <w:tcPr>
            <w:tcW w:type="dxa" w:w="7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 for one cycle when purchase completes successfully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error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Output</w:t>
            </w:r>
          </w:p>
        </w:tc>
        <w:tc>
          <w:tcPr>
            <w:tcW w:type="dxa" w:w="7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 when conf attempted but balance &lt; payment and no card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shortfall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Output</w:t>
            </w:r>
          </w:p>
        </w:tc>
        <w:tc>
          <w:tcPr>
            <w:tcW w:type="dxa" w:w="7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Amount still owed: payment - balance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mo_out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Output</w:t>
            </w:r>
          </w:p>
        </w:tc>
        <w:tc>
          <w:tcPr>
            <w:tcW w:type="dxa" w:w="7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 dispensed to user on GIV_BAC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mo_left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Output</w:t>
            </w:r>
          </w:p>
        </w:tc>
        <w:tc>
          <w:tcPr>
            <w:tcW w:type="dxa" w:w="7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Remaining balance after successful purchase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displaying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Output</w:t>
            </w:r>
          </w:p>
        </w:tc>
        <w:tc>
          <w:tcPr>
            <w:tcW w:type="dxa" w:w="7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 index shown on screen during DIS_PRO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pro_out[]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Output</w:t>
            </w:r>
          </w:p>
        </w:tc>
        <w:tc>
          <w:tcPr>
            <w:tcW w:type="dxa" w:w="7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Array of dispensed product indices after purchase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cart[]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Output</w:t>
            </w:r>
          </w:p>
        </w:tc>
        <w:tc>
          <w:tcPr>
            <w:tcW w:type="dxa" w:w="7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Items currently in cart during browse/checkout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8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cart_full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Output</w:t>
            </w:r>
          </w:p>
        </w:tc>
        <w:tc>
          <w:tcPr>
            <w:tcW w:type="dxa" w:w="7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 when pro_count &gt;= 11</w:t>
            </w:r>
          </w:p>
        </w:tc>
      </w:tr>
    </w:tbl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Source: vending.v  |  FSM type: Mealy/Moore hybrid  |  State register: synchronous, Reset: asynchronous active-low</w:t>
      </w:r>
    </w:p>
    <w:sectPr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5BA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2026-03-16T20:00:24.114Z</dcterms:created>
  <dcterms:modified xsi:type="dcterms:W3CDTF">2026-03-16T20:00:24.115Z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