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fontTable.xml" ContentType="application/vnd.openxmlformats-officedocument.wordprocessingml.fontTable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r="http://schemas.openxmlformats.org/officeDocument/2006/relationships" xmlns:w="http://schemas.openxmlformats.org/wordprocessingml/2006/main">
  <w:body>
    <w:sectPr>
      <w:pgSz w:w="12240" w:h="15840"/>
      <w:pgMar w:top="1440" w:right="1440" w:bottom="1440" w:left="1440" w:header="720" w:footer="72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family w:val="auto"/>
    <w:pitch w:val="variable"/>
  </w:font>
  <w:font w:name="Times New Roman">
    <w:family w:val="auto"/>
    <w:pitch w:val="variable"/>
  </w:font>
</w:fonts>
</file>

<file path=word/numbering.xml><?xml version="1.0" encoding="utf-8"?>
<w:numbering xmlns:r="http://schemas.openxmlformats.org/officeDocument/2006/relationships" xmlns:w="http://schemas.openxmlformats.org/wordprocessingml/2006/main">
  <w:abstractNum w:abstractNumId="0">
    <w:multiLevelType w:val="hybridMultilevel"/>
    <w:lvl w:ilvl="0">
      <w:start w:val="1"/>
      <w:numFmt w:val="bullet"/>
      <w:lvlText w:val=""/>
      <w:lvlJc w:val="left"/>
      <w:pPr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Symbol" w:hAnsi="Symbol" w:hint="default"/>
      </w:rPr>
    </w:lvl>
    <w:lvl w:ilvl="2">
      <w:start w:val="1"/>
      <w:numFmt w:val="bullet"/>
      <w:lvlText w:val=""/>
      <w:lvlJc w:val="left"/>
      <w:pPr>
        <w:ind w:left="2160" w:hanging="360"/>
      </w:pPr>
      <w:rPr>
        <w:rFonts w:ascii="Symbol" w:hAnsi="Symbol" w:hint="default"/>
      </w:rPr>
    </w:lvl>
    <w:lvl w:ilvl="3">
      <w:start w:val="1"/>
      <w:numFmt w:val="bullet"/>
      <w:lvlText w:val="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Symbol" w:hAnsi="Symbol" w:hint="default"/>
      </w:rPr>
    </w:lvl>
    <w:lvl w:ilvl="5">
      <w:start w:val="1"/>
      <w:numFmt w:val="bullet"/>
      <w:lvlText w:val=""/>
      <w:lvlJc w:val="left"/>
      <w:pPr>
        <w:ind w:left="4320" w:hanging="360"/>
      </w:pPr>
      <w:rPr>
        <w:rFonts w:ascii="Symbol" w:hAnsi="Symbol" w:hint="default"/>
      </w:rPr>
    </w:lvl>
    <w:lvl w:ilvl="6">
      <w:start w:val="1"/>
      <w:numFmt w:val="bullet"/>
      <w:lvlText w:val="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Symbol" w:hAnsi="Symbol" w:hint="default"/>
      </w:rPr>
    </w:lvl>
    <w:lvl w:ilvl="8">
      <w:start w:val="1"/>
      <w:numFmt w:val="bullet"/>
      <w:lvlText w:val=""/>
      <w:lvlJc w:val="left"/>
      <w:pPr>
        <w:ind w:left="6480" w:hanging="360"/>
      </w:pPr>
      <w:rPr>
        <w:rFonts w:ascii="Symbol" w:hAnsi="Symbol" w:hint="default"/>
      </w:rPr>
    </w:lvl>
  </w:abstractNum>
  <w:abstractNum w:abstractNumId="1">
    <w:multiLevelType w:val="hybridMultilevel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36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r="http://schemas.openxmlformats.org/officeDocument/2006/relationships" xmlns:w="http://schemas.openxmlformats.org/wordprocessingml/2006/main">
  <w:defaultTabStop w:val="720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hAnsi="Times New Roman" w:cs="Times New Roman"/>
        <w:sz w:val="26"/>
        <w:szCs w:val="26"/>
      </w:rPr>
    </w:rPrDefault>
    <w:pPrDefault>
      <w:pPr>
        <w:spacing w:after="120" w:line="276" w:lineRule="auto"/>
      </w:pPr>
    </w:pPrDefault>
  </w:docDefaults>
  <w:style w:type="paragraph" w:default="1" w:styleId="Normal">
    <w:name w:val="Normal"/>
    <w:qFormat/>
  </w:style>
  <w:style w:type="paragraph" w:styleId="Heading1">
    <w:name w:val="Heading1"/>
    <w:basedOn w:val="Normal"/>
    <w:qFormat/>
    <w:pPr>
      <w:keepNext/>
      <w:jc w:val="center"/>
      <w:outlineLvl w:val="0"/>
    </w:pPr>
    <w:rPr>
      <w:rFonts w:ascii="Times New Roman" w:hAnsi="Times New Roman" w:cs="Times New Roman"/>
      <w:b/>
      <w:sz w:val="26"/>
      <w:szCs w:val="26"/>
    </w:rPr>
  </w:style>
  <w:style w:type="paragraph" w:styleId="Heading2">
    <w:name w:val="Heading2"/>
    <w:basedOn w:val="Normal"/>
    <w:qFormat/>
    <w:pPr>
      <w:keepNext/>
      <w:outlineLvl w:val="1"/>
    </w:pPr>
    <w:rPr>
      <w:rFonts w:ascii="Times New Roman" w:hAnsi="Times New Roman" w:cs="Times New Roman"/>
      <w:b/>
      <w:sz w:val="26"/>
      <w:szCs w:val="26"/>
    </w:rPr>
  </w:style>
  <w:style w:type="paragraph" w:styleId="Heading3">
    <w:name w:val="Heading3"/>
    <w:basedOn w:val="Normal"/>
    <w:qFormat/>
    <w:pPr>
      <w:keepNext/>
      <w:jc w:val="both"/>
      <w:outlineLvl w:val="2"/>
    </w:pPr>
    <w:rPr>
      <w:rFonts w:ascii="Times New Roman" w:hAnsi="Times New Roman" w:cs="Times New Roman"/>
      <w:b/>
      <w:sz w:val="26"/>
      <w:szCs w:val="26"/>
    </w:rPr>
  </w:style>
  <w:style w:type="paragraph" w:styleId="Caption">
    <w:name w:val="Caption"/>
    <w:basedOn w:val="Normal"/>
    <w:qFormat/>
    <w:rPr>
      <w:rFonts w:ascii="Times New Roman" w:hAnsi="Times New Roman" w:cs="Times New Roman"/>
      <w:i/>
      <w:sz w:val="18"/>
      <w:szCs w:val="18"/>
    </w:rPr>
  </w:style>
  <w:style w:type="paragraph" w:styleId="Bibliography">
    <w:name w:val="Bibliography"/>
    <w:basedOn w:val="Normal"/>
    <w:qFormat/>
    <w:pPr>
      <w:ind w:left="504" w:hanging="504"/>
    </w:pPr>
    <w:rPr>
      <w:rFonts w:ascii="Times New Roman" w:hAnsi="Times New Roman" w:cs="Times New Roman"/>
      <w:sz w:val="26"/>
      <w:szCs w:val="26"/>
    </w:rPr>
  </w:style>
  <w:style w:type="table" w:styleId="TableGrid">
    <w:name w:val="TableGrid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43" w:type="dxa"/>
        <w:left w:w="86" w:type="dxa"/>
        <w:bottom w:w="43" w:type="dxa"/>
        <w:right w:w="86" w:type="dxa"/>
      </w:tblCellMar>
    </w:tblPr>
    <w:rPr>
      <w:rFonts w:ascii="Times New Roman" w:hAnsi="Times New Roman" w:cs="Times New Roman"/>
      <w:sz w:val="26"/>
      <w:szCs w:val="26"/>
    </w:rPr>
  </w:style>
  <w:style w:type="paragraph" w:styleId="TOCHeading">
    <w:name w:val="TOCHeading"/>
    <w:basedOn w:val="Heading1"/>
    <w:qFormat/>
    <w:pPr>
      <w:outlineLvl w:val="0"/>
    </w:pPr>
    <w:rPr>
      <w:rFonts w:ascii="Times New Roman" w:hAnsi="Times New Roman" w:cs="Times New Roman"/>
      <w:b/>
      <w:sz w:val="32"/>
      <w:szCs w:val="32"/>
    </w:rPr>
  </w:style>
  <w:style w:type="paragraph" w:styleId="TOC1">
    <w:name w:val="TOC1"/>
    <w:basedOn w:val="Normal"/>
    <w:qFormat/>
    <w:rPr>
      <w:rFonts w:ascii="Times New Roman" w:hAnsi="Times New Roman" w:cs="Times New Roman"/>
      <w:sz w:val="26"/>
      <w:szCs w:val="26"/>
    </w:rPr>
  </w:style>
  <w:style w:type="paragraph" w:styleId="TOC2">
    <w:name w:val="TOC2"/>
    <w:basedOn w:val="Normal"/>
    <w:qFormat/>
    <w:pPr>
      <w:ind w:left="240"/>
    </w:pPr>
    <w:rPr>
      <w:rFonts w:ascii="Times New Roman" w:hAnsi="Times New Roman" w:cs="Times New Roman"/>
      <w:sz w:val="26"/>
      <w:szCs w:val="26"/>
    </w:rPr>
  </w:style>
  <w:style w:type="paragraph" w:styleId="TOC3">
    <w:name w:val="TOC3"/>
    <w:basedOn w:val="Normal"/>
    <w:qFormat/>
    <w:pPr>
      <w:ind w:left="480"/>
    </w:pPr>
    <w:rPr>
      <w:rFonts w:ascii="Times New Roman" w:hAnsi="Times New Roman" w:cs="Times New Roman"/>
      <w:sz w:val="26"/>
      <w:szCs w:val="26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fontTable" Target="fontTable.xml"/></Relationships>
</file>