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r="http://schemas.openxmlformats.org/officeDocument/2006/relationships" xmlns:w="http://schemas.openxmlformats.org/wordprocessingml/2006/main">
  <w:body>
    <w:sectPr>
      <w:pgSz w:w="12240" w:h="15840"/>
      <w:pgMar w:top="1440" w:right="1440" w:bottom="1440" w:left="1440" w:header="720" w:footer="720" w:gutter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family w:val="auto"/>
    <w:pitch w:val="variable"/>
  </w:font>
  <w:font w:name="Times New Roman">
    <w:family w:val="auto"/>
    <w:pitch w:val="variable"/>
  </w:font>
</w:fonts>
</file>

<file path=word/numbering.xml><?xml version="1.0" encoding="utf-8"?>
<w:numbering xmlns:r="http://schemas.openxmlformats.org/officeDocument/2006/relationships" xmlns:w="http://schemas.openxmlformats.org/wordprocessingml/2006/main">
  <w:abstractNum w:abstractNumId="0">
    <w:multiLevelType w:val="hybridMultilevel"/>
    <w:lvl w:ilvl="0">
      <w:start w:val="1"/>
      <w:numFmt w:val="bullet"/>
      <w:lvlText w:val="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"/>
      <w:lvlJc w:val="left"/>
      <w:pPr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"/>
      <w:lvlJc w:val="left"/>
      <w:pPr>
        <w:ind w:left="6480" w:hanging="360"/>
      </w:pPr>
      <w:rPr>
        <w:rFonts w:ascii="Symbol" w:hAnsi="Symbol" w:hint="default"/>
      </w:rPr>
    </w:lvl>
  </w:abstractNum>
  <w:abstractNum w:abstractNumId="1">
    <w:multiLevelType w:val="hybrid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r="http://schemas.openxmlformats.org/officeDocument/2006/relationships" xmlns:w="http://schemas.openxmlformats.org/wordprocessingml/2006/main">
  <w:defaultTabStop w:val="72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hAnsi="Times New Roman" w:cs="Times New Roman"/>
        <w:sz w:val="24"/>
        <w:szCs w:val="24"/>
      </w:rPr>
    </w:rPrDefault>
    <w:pPrDefault>
      <w:pPr>
        <w:spacing w:after="120" w:line="276" w:lineRule="auto"/>
      </w:pPr>
    </w:pPrDefault>
  </w:docDefaults>
  <w:style w:type="paragraph" w:default="1" w:styleId="Normal">
    <w:name w:val="Normal"/>
    <w:qFormat/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fontTable" Target="fontTable.xml"/></Relationships>
</file>