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D20D" w14:textId="77777777" w:rsidR="00EB43AC" w:rsidRDefault="0039426E">
      <w:pPr>
        <w:pStyle w:val="Title"/>
        <w:spacing w:after="160"/>
      </w:pPr>
      <w:r>
        <w:rPr>
          <w:rFonts w:ascii="Aptos" w:hAnsi="Aptos"/>
        </w:rPr>
        <w:t>Đặc tả tổng thể EA MT5 tích hợp MCP AI News Center Dashboard và Calendar</w:t>
      </w:r>
    </w:p>
    <w:p w14:paraId="2FD72626" w14:textId="77777777" w:rsidR="00EB43AC" w:rsidRDefault="0039426E">
      <w:pPr>
        <w:spacing w:after="360"/>
      </w:pPr>
      <w:r>
        <w:rPr>
          <w:color w:val="666666"/>
          <w:sz w:val="26"/>
        </w:rPr>
        <w:t>Master specification, kế hoạch triển khai, ma trận truy vết, checklist nghiệm thu và khung đánh giá hiệu quả AI</w:t>
      </w:r>
    </w:p>
    <w:p w14:paraId="2F325187" w14:textId="2F335D40" w:rsidR="003A1839" w:rsidRDefault="00C57E4A">
      <w:pPr>
        <w:spacing w:after="120" w:line="259" w:lineRule="auto"/>
      </w:pPr>
      <w:r>
        <w:t>Phiên bản 1.4  |  Ngày 3 tháng 10 năm 2026  |  Loại bỏ Paper; lộ trình paperless controlled-live</w:t>
      </w:r>
    </w:p>
    <w:p w14:paraId="70039D31" w14:textId="5947B687" w:rsidR="00EB43AC" w:rsidRDefault="0039426E">
      <w:pPr>
        <w:spacing w:after="120" w:line="259" w:lineRule="auto"/>
      </w:pPr>
      <w:r>
        <w:rPr>
          <w:b/>
        </w:rPr>
        <w:t xml:space="preserve">Kết luận chính. </w:t>
      </w:r>
      <w:r>
        <w:t>Mục đích: chuyển toàn bộ nội dung trong cuộc trao đổi được chia sẻ thành một tài liệu có thể dùng để thiết kế, chia việc, triển khai, kiểm thử và quyết định nâng cấp hệ thống.</w:t>
      </w:r>
    </w:p>
    <w:p w14:paraId="55B256A9" w14:textId="77777777" w:rsidR="00EB43AC" w:rsidRDefault="0039426E">
      <w:pPr>
        <w:spacing w:after="120" w:line="259" w:lineRule="auto"/>
      </w:pPr>
      <w:r>
        <w:t>EA trong MT5 là ứng dụng trung tâm và là nơi duy nhất giữ logic thị trường, setup, risk, quản lý lệnh, dashboard và calendar. MCP AI chỉ được gọi tại các điểm quyết định để nhận context có cấu trúc và trả recommendation có giới hạn. News Center là khối dữ liệu ngoại vi chuyên biệt duy nhất. AI không được gọi OrderSend, không được thay đổi Risk Kernel và không được tự sửa chiến lược đang chạy.</w:t>
      </w:r>
    </w:p>
    <w:p w14:paraId="35B386F5" w14:textId="77777777" w:rsidR="00EB43AC" w:rsidRDefault="0039426E">
      <w:pPr>
        <w:pStyle w:val="Heading1"/>
      </w:pPr>
      <w:r>
        <w:t>Cơ sở và ranh giới tài liệu</w:t>
      </w:r>
    </w:p>
    <w:p w14:paraId="434D3E9E" w14:textId="77777777" w:rsidR="00EB43AC" w:rsidRDefault="0039426E">
      <w:pPr>
        <w:spacing w:after="120" w:line="259" w:lineRule="auto"/>
      </w:pPr>
      <w:r>
        <w:t>Bản 1.0 tổng hợp cuộc trao đổi tại đường dẫn chia sẻ. Bản 1.1 bổ sung yêu cầu người dùng trong mô tả.txt về SL/TP, FTMO 1-Step và 2-Step, symbol broker và rủi ro portfolio. Quy tắc FTMO tham chiếu nguồn chính thức; thông số tài khoản thực tế phải được xác nhận trước khi áp dụng. Không sử dụng memory dự án, file ZIP hoặc giả định về trạng thái code.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8352"/>
      </w:tblGrid>
      <w:tr w:rsidR="00EB43AC" w14:paraId="61EB4535" w14:textId="77777777">
        <w:trPr>
          <w:tblHeader/>
          <w:jc w:val="center"/>
        </w:trPr>
        <w:tc>
          <w:tcPr>
            <w:tcW w:w="1800" w:type="dxa"/>
            <w:shd w:val="clear" w:color="auto" w:fill="17365D"/>
            <w:tcMar>
              <w:top w:w="100" w:type="dxa"/>
              <w:left w:w="110" w:type="dxa"/>
              <w:bottom w:w="100" w:type="dxa"/>
              <w:right w:w="110" w:type="dxa"/>
            </w:tcMar>
            <w:vAlign w:val="center"/>
          </w:tcPr>
          <w:p w14:paraId="05681688" w14:textId="77777777" w:rsidR="00EB43AC" w:rsidRDefault="0039426E">
            <w:pPr>
              <w:spacing w:after="0" w:line="240" w:lineRule="auto"/>
              <w:jc w:val="center"/>
            </w:pPr>
            <w:r>
              <w:rPr>
                <w:b/>
                <w:color w:val="FFFFFF"/>
                <w:sz w:val="19"/>
              </w:rPr>
              <w:t>Loại nội dung</w:t>
            </w:r>
          </w:p>
        </w:tc>
        <w:tc>
          <w:tcPr>
            <w:tcW w:w="8352" w:type="dxa"/>
            <w:shd w:val="clear" w:color="auto" w:fill="17365D"/>
            <w:tcMar>
              <w:top w:w="100" w:type="dxa"/>
              <w:left w:w="110" w:type="dxa"/>
              <w:bottom w:w="100" w:type="dxa"/>
              <w:right w:w="110" w:type="dxa"/>
            </w:tcMar>
            <w:vAlign w:val="center"/>
          </w:tcPr>
          <w:p w14:paraId="05351ECD" w14:textId="77777777" w:rsidR="00EB43AC" w:rsidRDefault="0039426E">
            <w:pPr>
              <w:spacing w:after="0" w:line="240" w:lineRule="auto"/>
              <w:jc w:val="center"/>
            </w:pPr>
            <w:r>
              <w:rPr>
                <w:b/>
                <w:color w:val="FFFFFF"/>
                <w:sz w:val="19"/>
              </w:rPr>
              <w:t>Cách xử lý trong tài liệu</w:t>
            </w:r>
          </w:p>
        </w:tc>
      </w:tr>
      <w:tr w:rsidR="00EB43AC" w14:paraId="56676AE0" w14:textId="77777777">
        <w:trPr>
          <w:jc w:val="center"/>
        </w:trPr>
        <w:tc>
          <w:tcPr>
            <w:tcW w:w="1800" w:type="dxa"/>
            <w:tcMar>
              <w:top w:w="100" w:type="dxa"/>
              <w:left w:w="110" w:type="dxa"/>
              <w:bottom w:w="100" w:type="dxa"/>
              <w:right w:w="110" w:type="dxa"/>
            </w:tcMar>
            <w:vAlign w:val="center"/>
          </w:tcPr>
          <w:p w14:paraId="19CAFEF0" w14:textId="77777777" w:rsidR="00EB43AC" w:rsidRDefault="0039426E">
            <w:pPr>
              <w:spacing w:after="0" w:line="240" w:lineRule="auto"/>
            </w:pPr>
            <w:r>
              <w:rPr>
                <w:sz w:val="18"/>
              </w:rPr>
              <w:t>CONFIRMED</w:t>
            </w:r>
          </w:p>
        </w:tc>
        <w:tc>
          <w:tcPr>
            <w:tcW w:w="8352" w:type="dxa"/>
            <w:tcMar>
              <w:top w:w="100" w:type="dxa"/>
              <w:left w:w="110" w:type="dxa"/>
              <w:bottom w:w="100" w:type="dxa"/>
              <w:right w:w="110" w:type="dxa"/>
            </w:tcMar>
            <w:vAlign w:val="center"/>
          </w:tcPr>
          <w:p w14:paraId="1BA2FA42" w14:textId="77777777" w:rsidR="00EB43AC" w:rsidRDefault="0039426E">
            <w:pPr>
              <w:spacing w:after="0" w:line="240" w:lineRule="auto"/>
            </w:pPr>
            <w:r>
              <w:rPr>
                <w:sz w:val="18"/>
              </w:rPr>
              <w:t>Yêu cầu cuối cùng do người dùng chốt trong link; là phạm vi bắt buộc.</w:t>
            </w:r>
          </w:p>
        </w:tc>
      </w:tr>
      <w:tr w:rsidR="00EB43AC" w14:paraId="69DADEB7" w14:textId="77777777">
        <w:trPr>
          <w:jc w:val="center"/>
        </w:trPr>
        <w:tc>
          <w:tcPr>
            <w:tcW w:w="1800" w:type="dxa"/>
            <w:shd w:val="clear" w:color="auto" w:fill="EEF5FB"/>
            <w:tcMar>
              <w:top w:w="100" w:type="dxa"/>
              <w:left w:w="110" w:type="dxa"/>
              <w:bottom w:w="100" w:type="dxa"/>
              <w:right w:w="110" w:type="dxa"/>
            </w:tcMar>
            <w:vAlign w:val="center"/>
          </w:tcPr>
          <w:p w14:paraId="587BF65B" w14:textId="77777777" w:rsidR="00EB43AC" w:rsidRDefault="0039426E">
            <w:pPr>
              <w:spacing w:after="0" w:line="240" w:lineRule="auto"/>
            </w:pPr>
            <w:r>
              <w:rPr>
                <w:sz w:val="18"/>
              </w:rPr>
              <w:t>PROPOSED</w:t>
            </w:r>
          </w:p>
        </w:tc>
        <w:tc>
          <w:tcPr>
            <w:tcW w:w="8352" w:type="dxa"/>
            <w:shd w:val="clear" w:color="auto" w:fill="EEF5FB"/>
            <w:tcMar>
              <w:top w:w="100" w:type="dxa"/>
              <w:left w:w="110" w:type="dxa"/>
              <w:bottom w:w="100" w:type="dxa"/>
              <w:right w:w="110" w:type="dxa"/>
            </w:tcMar>
            <w:vAlign w:val="center"/>
          </w:tcPr>
          <w:p w14:paraId="26A6D8E0" w14:textId="77777777" w:rsidR="00EB43AC" w:rsidRDefault="0039426E">
            <w:pPr>
              <w:spacing w:after="0" w:line="240" w:lineRule="auto"/>
            </w:pPr>
            <w:r>
              <w:rPr>
                <w:sz w:val="18"/>
              </w:rPr>
              <w:t>Thiết kế, thuật toán, ngưỡng hoặc cấu trúc đã được đề xuất trong link; cần kiểm chứng hoặc phê duyệt trước khi khóa.</w:t>
            </w:r>
          </w:p>
        </w:tc>
      </w:tr>
      <w:tr w:rsidR="00EB43AC" w14:paraId="7D68D781" w14:textId="77777777">
        <w:trPr>
          <w:jc w:val="center"/>
        </w:trPr>
        <w:tc>
          <w:tcPr>
            <w:tcW w:w="1800" w:type="dxa"/>
            <w:tcMar>
              <w:top w:w="100" w:type="dxa"/>
              <w:left w:w="110" w:type="dxa"/>
              <w:bottom w:w="100" w:type="dxa"/>
              <w:right w:w="110" w:type="dxa"/>
            </w:tcMar>
            <w:vAlign w:val="center"/>
          </w:tcPr>
          <w:p w14:paraId="0C9F0E6A" w14:textId="77777777" w:rsidR="00EB43AC" w:rsidRDefault="0039426E">
            <w:pPr>
              <w:spacing w:after="0" w:line="240" w:lineRule="auto"/>
            </w:pPr>
            <w:r>
              <w:rPr>
                <w:sz w:val="18"/>
              </w:rPr>
              <w:t>OPEN</w:t>
            </w:r>
          </w:p>
        </w:tc>
        <w:tc>
          <w:tcPr>
            <w:tcW w:w="8352" w:type="dxa"/>
            <w:tcMar>
              <w:top w:w="100" w:type="dxa"/>
              <w:left w:w="110" w:type="dxa"/>
              <w:bottom w:w="100" w:type="dxa"/>
              <w:right w:w="110" w:type="dxa"/>
            </w:tcMar>
            <w:vAlign w:val="center"/>
          </w:tcPr>
          <w:p w14:paraId="4CF8BC9E" w14:textId="77777777" w:rsidR="00EB43AC" w:rsidRDefault="0039426E">
            <w:pPr>
              <w:spacing w:after="0" w:line="240" w:lineRule="auto"/>
            </w:pPr>
            <w:r>
              <w:rPr>
                <w:sz w:val="18"/>
              </w:rPr>
              <w:t>Thiếu quyết định có thể làm thay đổi hành vi thực tế; phải được giải quyết tại phase tương ứng.</w:t>
            </w:r>
          </w:p>
        </w:tc>
      </w:tr>
      <w:tr w:rsidR="00EB43AC" w14:paraId="6188BF38" w14:textId="77777777">
        <w:trPr>
          <w:jc w:val="center"/>
        </w:trPr>
        <w:tc>
          <w:tcPr>
            <w:tcW w:w="1800" w:type="dxa"/>
            <w:shd w:val="clear" w:color="auto" w:fill="EEF5FB"/>
            <w:tcMar>
              <w:top w:w="100" w:type="dxa"/>
              <w:left w:w="110" w:type="dxa"/>
              <w:bottom w:w="100" w:type="dxa"/>
              <w:right w:w="110" w:type="dxa"/>
            </w:tcMar>
            <w:vAlign w:val="center"/>
          </w:tcPr>
          <w:p w14:paraId="3A207576" w14:textId="77777777" w:rsidR="00EB43AC" w:rsidRDefault="0039426E">
            <w:pPr>
              <w:spacing w:after="0" w:line="240" w:lineRule="auto"/>
            </w:pPr>
            <w:r>
              <w:rPr>
                <w:sz w:val="18"/>
              </w:rPr>
              <w:t>SUPERSEDED</w:t>
            </w:r>
          </w:p>
        </w:tc>
        <w:tc>
          <w:tcPr>
            <w:tcW w:w="8352" w:type="dxa"/>
            <w:shd w:val="clear" w:color="auto" w:fill="EEF5FB"/>
            <w:tcMar>
              <w:top w:w="100" w:type="dxa"/>
              <w:left w:w="110" w:type="dxa"/>
              <w:bottom w:w="100" w:type="dxa"/>
              <w:right w:w="110" w:type="dxa"/>
            </w:tcMar>
            <w:vAlign w:val="center"/>
          </w:tcPr>
          <w:p w14:paraId="0A47049D" w14:textId="77777777" w:rsidR="00EB43AC" w:rsidRDefault="0039426E">
            <w:pPr>
              <w:spacing w:after="0" w:line="240" w:lineRule="auto"/>
            </w:pPr>
            <w:r>
              <w:rPr>
                <w:sz w:val="18"/>
              </w:rPr>
              <w:t>Ý tưởng xuất hiện sớm trong trao đổi nhưng bị yêu cầu cuối thay thế hoặc thu hẹp.</w:t>
            </w:r>
          </w:p>
        </w:tc>
      </w:tr>
      <w:tr w:rsidR="00EB43AC" w14:paraId="5FA1D960" w14:textId="77777777">
        <w:trPr>
          <w:jc w:val="center"/>
        </w:trPr>
        <w:tc>
          <w:tcPr>
            <w:tcW w:w="1800" w:type="dxa"/>
            <w:tcMar>
              <w:top w:w="100" w:type="dxa"/>
              <w:left w:w="110" w:type="dxa"/>
              <w:bottom w:w="100" w:type="dxa"/>
              <w:right w:w="110" w:type="dxa"/>
            </w:tcMar>
            <w:vAlign w:val="center"/>
          </w:tcPr>
          <w:p w14:paraId="561CAC6C" w14:textId="77777777" w:rsidR="00EB43AC" w:rsidRDefault="0039426E">
            <w:pPr>
              <w:spacing w:after="0" w:line="240" w:lineRule="auto"/>
            </w:pPr>
            <w:r>
              <w:rPr>
                <w:sz w:val="18"/>
              </w:rPr>
              <w:t>OUT OF SCOPE</w:t>
            </w:r>
          </w:p>
        </w:tc>
        <w:tc>
          <w:tcPr>
            <w:tcW w:w="8352" w:type="dxa"/>
            <w:tcMar>
              <w:top w:w="100" w:type="dxa"/>
              <w:left w:w="110" w:type="dxa"/>
              <w:bottom w:w="100" w:type="dxa"/>
              <w:right w:w="110" w:type="dxa"/>
            </w:tcMar>
            <w:vAlign w:val="center"/>
          </w:tcPr>
          <w:p w14:paraId="250F8659" w14:textId="77777777" w:rsidR="00EB43AC" w:rsidRDefault="0039426E">
            <w:pPr>
              <w:spacing w:after="0" w:line="240" w:lineRule="auto"/>
            </w:pPr>
            <w:r>
              <w:rPr>
                <w:sz w:val="18"/>
              </w:rPr>
              <w:t>Không triển khai trong baseline này.</w:t>
            </w:r>
          </w:p>
        </w:tc>
      </w:tr>
    </w:tbl>
    <w:p w14:paraId="5F1D17EE" w14:textId="77777777" w:rsidR="00EB43AC" w:rsidRDefault="00EB43AC">
      <w:pPr>
        <w:spacing w:after="40"/>
      </w:pPr>
    </w:p>
    <w:p w14:paraId="7A2C006A" w14:textId="77777777" w:rsidR="00EB43AC" w:rsidRDefault="0039426E">
      <w:pPr>
        <w:pStyle w:val="Heading1"/>
      </w:pPr>
      <w:r>
        <w:t>Cách dùng tài liệu</w:t>
      </w:r>
    </w:p>
    <w:p w14:paraId="0518E57D" w14:textId="77777777" w:rsidR="00EB43AC" w:rsidRDefault="0039426E">
      <w:pPr>
        <w:pStyle w:val="ListBullet"/>
        <w:spacing w:after="60"/>
      </w:pPr>
      <w:r>
        <w:t>Đọc Phần 1 đến Phần 3 để khóa phạm vi và kiến trúc trước khi viết code.</w:t>
      </w:r>
    </w:p>
    <w:p w14:paraId="27288D01" w14:textId="77777777" w:rsidR="00EB43AC" w:rsidRDefault="0039426E">
      <w:pPr>
        <w:pStyle w:val="ListBullet"/>
        <w:spacing w:after="60"/>
      </w:pPr>
      <w:r>
        <w:t>Dùng Phần 4 đến Phần 9 làm đặc tả chức năng và kỹ thuật cho từng module.</w:t>
      </w:r>
    </w:p>
    <w:p w14:paraId="59B639BA" w14:textId="77777777" w:rsidR="00EB43AC" w:rsidRDefault="0039426E">
      <w:pPr>
        <w:pStyle w:val="ListBullet"/>
        <w:spacing w:after="60"/>
      </w:pPr>
      <w:r>
        <w:t>Dùng Phần 10 làm hợp đồng dữ liệu giữa EA, News Center và MCP AI.</w:t>
      </w:r>
    </w:p>
    <w:p w14:paraId="3ED170A8" w14:textId="77777777" w:rsidR="00EB43AC" w:rsidRDefault="0039426E">
      <w:pPr>
        <w:pStyle w:val="ListBullet"/>
        <w:spacing w:after="60"/>
      </w:pPr>
      <w:r>
        <w:t>Dùng Phần 11 làm backlog triển khai theo phase; không bỏ qua cổng nghiệm thu.</w:t>
      </w:r>
    </w:p>
    <w:p w14:paraId="03DBBFF1" w14:textId="77777777" w:rsidR="00EB43AC" w:rsidRDefault="0039426E">
      <w:pPr>
        <w:pStyle w:val="ListBullet"/>
        <w:spacing w:after="60"/>
      </w:pPr>
      <w:r>
        <w:t>Dùng Phần 12 đến Phần 15 để test, nghiệm thu, đo AI và quyết định nâng cấp.</w:t>
      </w:r>
    </w:p>
    <w:p w14:paraId="205F2B0A" w14:textId="77777777" w:rsidR="00EB43AC" w:rsidRDefault="0039426E">
      <w:pPr>
        <w:pStyle w:val="Heading1"/>
      </w:pPr>
      <w:r>
        <w:t>Mục lục nội dung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3024"/>
        <w:gridCol w:w="6336"/>
      </w:tblGrid>
      <w:tr w:rsidR="00EB43AC" w14:paraId="6CFA8500" w14:textId="77777777">
        <w:trPr>
          <w:tblHeader/>
          <w:jc w:val="center"/>
        </w:trPr>
        <w:tc>
          <w:tcPr>
            <w:tcW w:w="792" w:type="dxa"/>
            <w:shd w:val="clear" w:color="auto" w:fill="17365D"/>
            <w:tcMar>
              <w:top w:w="100" w:type="dxa"/>
              <w:left w:w="110" w:type="dxa"/>
              <w:bottom w:w="100" w:type="dxa"/>
              <w:right w:w="110" w:type="dxa"/>
            </w:tcMar>
            <w:vAlign w:val="center"/>
          </w:tcPr>
          <w:p w14:paraId="7E02D1BB" w14:textId="77777777" w:rsidR="00EB43AC" w:rsidRDefault="0039426E">
            <w:pPr>
              <w:spacing w:after="0" w:line="240" w:lineRule="auto"/>
              <w:jc w:val="center"/>
            </w:pPr>
            <w:r>
              <w:rPr>
                <w:b/>
                <w:color w:val="FFFFFF"/>
                <w:sz w:val="18"/>
              </w:rPr>
              <w:t>Phần</w:t>
            </w:r>
          </w:p>
        </w:tc>
        <w:tc>
          <w:tcPr>
            <w:tcW w:w="3024" w:type="dxa"/>
            <w:shd w:val="clear" w:color="auto" w:fill="17365D"/>
            <w:tcMar>
              <w:top w:w="100" w:type="dxa"/>
              <w:left w:w="110" w:type="dxa"/>
              <w:bottom w:w="100" w:type="dxa"/>
              <w:right w:w="110" w:type="dxa"/>
            </w:tcMar>
            <w:vAlign w:val="center"/>
          </w:tcPr>
          <w:p w14:paraId="4D34EE7D" w14:textId="77777777" w:rsidR="00EB43AC" w:rsidRDefault="0039426E">
            <w:pPr>
              <w:spacing w:after="0" w:line="240" w:lineRule="auto"/>
              <w:jc w:val="center"/>
            </w:pPr>
            <w:r>
              <w:rPr>
                <w:b/>
                <w:color w:val="FFFFFF"/>
                <w:sz w:val="18"/>
              </w:rPr>
              <w:t>Nội dung</w:t>
            </w:r>
          </w:p>
        </w:tc>
        <w:tc>
          <w:tcPr>
            <w:tcW w:w="6336" w:type="dxa"/>
            <w:shd w:val="clear" w:color="auto" w:fill="17365D"/>
            <w:tcMar>
              <w:top w:w="100" w:type="dxa"/>
              <w:left w:w="110" w:type="dxa"/>
              <w:bottom w:w="100" w:type="dxa"/>
              <w:right w:w="110" w:type="dxa"/>
            </w:tcMar>
            <w:vAlign w:val="center"/>
          </w:tcPr>
          <w:p w14:paraId="02AE1F7C" w14:textId="77777777" w:rsidR="00EB43AC" w:rsidRDefault="0039426E">
            <w:pPr>
              <w:spacing w:after="0" w:line="240" w:lineRule="auto"/>
              <w:jc w:val="center"/>
            </w:pPr>
            <w:r>
              <w:rPr>
                <w:b/>
                <w:color w:val="FFFFFF"/>
                <w:sz w:val="18"/>
              </w:rPr>
              <w:t>Kết quả cần đạt</w:t>
            </w:r>
          </w:p>
        </w:tc>
      </w:tr>
      <w:tr w:rsidR="00EB43AC" w14:paraId="288AEC6E" w14:textId="77777777">
        <w:trPr>
          <w:jc w:val="center"/>
        </w:trPr>
        <w:tc>
          <w:tcPr>
            <w:tcW w:w="792" w:type="dxa"/>
            <w:tcMar>
              <w:top w:w="100" w:type="dxa"/>
              <w:left w:w="110" w:type="dxa"/>
              <w:bottom w:w="100" w:type="dxa"/>
              <w:right w:w="110" w:type="dxa"/>
            </w:tcMar>
            <w:vAlign w:val="center"/>
          </w:tcPr>
          <w:p w14:paraId="61CD509A" w14:textId="77777777" w:rsidR="00EB43AC" w:rsidRDefault="0039426E">
            <w:pPr>
              <w:spacing w:after="0" w:line="240" w:lineRule="auto"/>
            </w:pPr>
            <w:r>
              <w:rPr>
                <w:sz w:val="16"/>
              </w:rPr>
              <w:lastRenderedPageBreak/>
              <w:t>1</w:t>
            </w:r>
          </w:p>
        </w:tc>
        <w:tc>
          <w:tcPr>
            <w:tcW w:w="3024" w:type="dxa"/>
            <w:tcMar>
              <w:top w:w="100" w:type="dxa"/>
              <w:left w:w="110" w:type="dxa"/>
              <w:bottom w:w="100" w:type="dxa"/>
              <w:right w:w="110" w:type="dxa"/>
            </w:tcMar>
            <w:vAlign w:val="center"/>
          </w:tcPr>
          <w:p w14:paraId="1C9A219A" w14:textId="77777777" w:rsidR="00EB43AC" w:rsidRDefault="0039426E">
            <w:pPr>
              <w:spacing w:after="0" w:line="240" w:lineRule="auto"/>
            </w:pPr>
            <w:r>
              <w:rPr>
                <w:sz w:val="16"/>
              </w:rPr>
              <w:t>Quyết định và phạm vi</w:t>
            </w:r>
          </w:p>
        </w:tc>
        <w:tc>
          <w:tcPr>
            <w:tcW w:w="6336" w:type="dxa"/>
            <w:tcMar>
              <w:top w:w="100" w:type="dxa"/>
              <w:left w:w="110" w:type="dxa"/>
              <w:bottom w:w="100" w:type="dxa"/>
              <w:right w:w="110" w:type="dxa"/>
            </w:tcMar>
            <w:vAlign w:val="center"/>
          </w:tcPr>
          <w:p w14:paraId="6007DBDF" w14:textId="77777777" w:rsidR="00EB43AC" w:rsidRDefault="0039426E">
            <w:pPr>
              <w:spacing w:after="0" w:line="240" w:lineRule="auto"/>
            </w:pPr>
            <w:r>
              <w:rPr>
                <w:sz w:val="16"/>
              </w:rPr>
              <w:t>Biết chính xác hệ thống nào được xây và điều gì không được xây</w:t>
            </w:r>
          </w:p>
        </w:tc>
      </w:tr>
      <w:tr w:rsidR="00EB43AC" w14:paraId="6B3ECA93" w14:textId="77777777">
        <w:trPr>
          <w:jc w:val="center"/>
        </w:trPr>
        <w:tc>
          <w:tcPr>
            <w:tcW w:w="792" w:type="dxa"/>
            <w:shd w:val="clear" w:color="auto" w:fill="EEF5FB"/>
            <w:tcMar>
              <w:top w:w="100" w:type="dxa"/>
              <w:left w:w="110" w:type="dxa"/>
              <w:bottom w:w="100" w:type="dxa"/>
              <w:right w:w="110" w:type="dxa"/>
            </w:tcMar>
            <w:vAlign w:val="center"/>
          </w:tcPr>
          <w:p w14:paraId="749CF972" w14:textId="77777777" w:rsidR="00EB43AC" w:rsidRDefault="0039426E">
            <w:pPr>
              <w:spacing w:after="0" w:line="240" w:lineRule="auto"/>
            </w:pPr>
            <w:r>
              <w:rPr>
                <w:sz w:val="16"/>
              </w:rPr>
              <w:t>2</w:t>
            </w:r>
          </w:p>
        </w:tc>
        <w:tc>
          <w:tcPr>
            <w:tcW w:w="3024" w:type="dxa"/>
            <w:shd w:val="clear" w:color="auto" w:fill="EEF5FB"/>
            <w:tcMar>
              <w:top w:w="100" w:type="dxa"/>
              <w:left w:w="110" w:type="dxa"/>
              <w:bottom w:w="100" w:type="dxa"/>
              <w:right w:w="110" w:type="dxa"/>
            </w:tcMar>
            <w:vAlign w:val="center"/>
          </w:tcPr>
          <w:p w14:paraId="451A812D" w14:textId="77777777" w:rsidR="00EB43AC" w:rsidRDefault="0039426E">
            <w:pPr>
              <w:spacing w:after="0" w:line="240" w:lineRule="auto"/>
            </w:pPr>
            <w:r>
              <w:rPr>
                <w:sz w:val="16"/>
              </w:rPr>
              <w:t>Nguyên tắc nền Price Action</w:t>
            </w:r>
          </w:p>
        </w:tc>
        <w:tc>
          <w:tcPr>
            <w:tcW w:w="6336" w:type="dxa"/>
            <w:shd w:val="clear" w:color="auto" w:fill="EEF5FB"/>
            <w:tcMar>
              <w:top w:w="100" w:type="dxa"/>
              <w:left w:w="110" w:type="dxa"/>
              <w:bottom w:w="100" w:type="dxa"/>
              <w:right w:w="110" w:type="dxa"/>
            </w:tcMar>
            <w:vAlign w:val="center"/>
          </w:tcPr>
          <w:p w14:paraId="24DA7171" w14:textId="77777777" w:rsidR="00EB43AC" w:rsidRDefault="0039426E">
            <w:pPr>
              <w:spacing w:after="0" w:line="240" w:lineRule="auto"/>
            </w:pPr>
            <w:r>
              <w:rPr>
                <w:sz w:val="16"/>
              </w:rPr>
              <w:t>Chuyển khái niệm thị trường thành dữ liệu và event đo được</w:t>
            </w:r>
          </w:p>
        </w:tc>
      </w:tr>
      <w:tr w:rsidR="00EB43AC" w14:paraId="0A970B2A" w14:textId="77777777">
        <w:trPr>
          <w:jc w:val="center"/>
        </w:trPr>
        <w:tc>
          <w:tcPr>
            <w:tcW w:w="792" w:type="dxa"/>
            <w:tcMar>
              <w:top w:w="100" w:type="dxa"/>
              <w:left w:w="110" w:type="dxa"/>
              <w:bottom w:w="100" w:type="dxa"/>
              <w:right w:w="110" w:type="dxa"/>
            </w:tcMar>
            <w:vAlign w:val="center"/>
          </w:tcPr>
          <w:p w14:paraId="62EE5107" w14:textId="77777777" w:rsidR="00EB43AC" w:rsidRDefault="0039426E">
            <w:pPr>
              <w:spacing w:after="0" w:line="240" w:lineRule="auto"/>
            </w:pPr>
            <w:r>
              <w:rPr>
                <w:sz w:val="16"/>
              </w:rPr>
              <w:t>3</w:t>
            </w:r>
          </w:p>
        </w:tc>
        <w:tc>
          <w:tcPr>
            <w:tcW w:w="3024" w:type="dxa"/>
            <w:tcMar>
              <w:top w:w="100" w:type="dxa"/>
              <w:left w:w="110" w:type="dxa"/>
              <w:bottom w:w="100" w:type="dxa"/>
              <w:right w:w="110" w:type="dxa"/>
            </w:tcMar>
            <w:vAlign w:val="center"/>
          </w:tcPr>
          <w:p w14:paraId="6BA75B79" w14:textId="77777777" w:rsidR="00EB43AC" w:rsidRDefault="0039426E">
            <w:pPr>
              <w:spacing w:after="0" w:line="240" w:lineRule="auto"/>
            </w:pPr>
            <w:r>
              <w:rPr>
                <w:sz w:val="16"/>
              </w:rPr>
              <w:t>Kiến trúc tổng thể</w:t>
            </w:r>
          </w:p>
        </w:tc>
        <w:tc>
          <w:tcPr>
            <w:tcW w:w="6336" w:type="dxa"/>
            <w:tcMar>
              <w:top w:w="100" w:type="dxa"/>
              <w:left w:w="110" w:type="dxa"/>
              <w:bottom w:w="100" w:type="dxa"/>
              <w:right w:w="110" w:type="dxa"/>
            </w:tcMar>
            <w:vAlign w:val="center"/>
          </w:tcPr>
          <w:p w14:paraId="0E6D1A4F" w14:textId="77777777" w:rsidR="00EB43AC" w:rsidRDefault="0039426E">
            <w:pPr>
              <w:spacing w:after="0" w:line="240" w:lineRule="auto"/>
            </w:pPr>
            <w:r>
              <w:rPr>
                <w:sz w:val="16"/>
              </w:rPr>
              <w:t>Ranh giới module, luồng dữ liệu và quyền hạn</w:t>
            </w:r>
          </w:p>
        </w:tc>
      </w:tr>
      <w:tr w:rsidR="00EB43AC" w14:paraId="06D68C3D" w14:textId="77777777">
        <w:trPr>
          <w:jc w:val="center"/>
        </w:trPr>
        <w:tc>
          <w:tcPr>
            <w:tcW w:w="792" w:type="dxa"/>
            <w:shd w:val="clear" w:color="auto" w:fill="EEF5FB"/>
            <w:tcMar>
              <w:top w:w="100" w:type="dxa"/>
              <w:left w:w="110" w:type="dxa"/>
              <w:bottom w:w="100" w:type="dxa"/>
              <w:right w:w="110" w:type="dxa"/>
            </w:tcMar>
            <w:vAlign w:val="center"/>
          </w:tcPr>
          <w:p w14:paraId="5F940227" w14:textId="77777777" w:rsidR="00EB43AC" w:rsidRDefault="0039426E">
            <w:pPr>
              <w:spacing w:after="0" w:line="240" w:lineRule="auto"/>
            </w:pPr>
            <w:r>
              <w:rPr>
                <w:sz w:val="16"/>
              </w:rPr>
              <w:t>4</w:t>
            </w:r>
          </w:p>
        </w:tc>
        <w:tc>
          <w:tcPr>
            <w:tcW w:w="3024" w:type="dxa"/>
            <w:shd w:val="clear" w:color="auto" w:fill="EEF5FB"/>
            <w:tcMar>
              <w:top w:w="100" w:type="dxa"/>
              <w:left w:w="110" w:type="dxa"/>
              <w:bottom w:w="100" w:type="dxa"/>
              <w:right w:w="110" w:type="dxa"/>
            </w:tcMar>
            <w:vAlign w:val="center"/>
          </w:tcPr>
          <w:p w14:paraId="4C237F57" w14:textId="77777777" w:rsidR="00EB43AC" w:rsidRDefault="0039426E">
            <w:pPr>
              <w:spacing w:after="0" w:line="240" w:lineRule="auto"/>
            </w:pPr>
            <w:r>
              <w:rPr>
                <w:sz w:val="16"/>
              </w:rPr>
              <w:t>Market và Setup Engine</w:t>
            </w:r>
          </w:p>
        </w:tc>
        <w:tc>
          <w:tcPr>
            <w:tcW w:w="6336" w:type="dxa"/>
            <w:shd w:val="clear" w:color="auto" w:fill="EEF5FB"/>
            <w:tcMar>
              <w:top w:w="100" w:type="dxa"/>
              <w:left w:w="110" w:type="dxa"/>
              <w:bottom w:w="100" w:type="dxa"/>
              <w:right w:w="110" w:type="dxa"/>
            </w:tcMar>
            <w:vAlign w:val="center"/>
          </w:tcPr>
          <w:p w14:paraId="08D8F909" w14:textId="77777777" w:rsidR="00EB43AC" w:rsidRDefault="0039426E">
            <w:pPr>
              <w:spacing w:after="0" w:line="240" w:lineRule="auto"/>
            </w:pPr>
            <w:r>
              <w:rPr>
                <w:sz w:val="16"/>
              </w:rPr>
              <w:t>Phát hiện context, regime, location, event và candidate</w:t>
            </w:r>
          </w:p>
        </w:tc>
      </w:tr>
      <w:tr w:rsidR="00EB43AC" w14:paraId="2300BC2A" w14:textId="77777777">
        <w:trPr>
          <w:jc w:val="center"/>
        </w:trPr>
        <w:tc>
          <w:tcPr>
            <w:tcW w:w="792" w:type="dxa"/>
            <w:tcMar>
              <w:top w:w="100" w:type="dxa"/>
              <w:left w:w="110" w:type="dxa"/>
              <w:bottom w:w="100" w:type="dxa"/>
              <w:right w:w="110" w:type="dxa"/>
            </w:tcMar>
            <w:vAlign w:val="center"/>
          </w:tcPr>
          <w:p w14:paraId="6FCEBBF3" w14:textId="77777777" w:rsidR="00EB43AC" w:rsidRDefault="0039426E">
            <w:pPr>
              <w:spacing w:after="0" w:line="240" w:lineRule="auto"/>
            </w:pPr>
            <w:r>
              <w:rPr>
                <w:sz w:val="16"/>
              </w:rPr>
              <w:t>5</w:t>
            </w:r>
          </w:p>
        </w:tc>
        <w:tc>
          <w:tcPr>
            <w:tcW w:w="3024" w:type="dxa"/>
            <w:tcMar>
              <w:top w:w="100" w:type="dxa"/>
              <w:left w:w="110" w:type="dxa"/>
              <w:bottom w:w="100" w:type="dxa"/>
              <w:right w:w="110" w:type="dxa"/>
            </w:tcMar>
            <w:vAlign w:val="center"/>
          </w:tcPr>
          <w:p w14:paraId="690D5788" w14:textId="77777777" w:rsidR="00EB43AC" w:rsidRDefault="0039426E">
            <w:pPr>
              <w:spacing w:after="0" w:line="240" w:lineRule="auto"/>
            </w:pPr>
            <w:r>
              <w:rPr>
                <w:sz w:val="16"/>
              </w:rPr>
              <w:t>Risk và Portfolio Engine</w:t>
            </w:r>
          </w:p>
        </w:tc>
        <w:tc>
          <w:tcPr>
            <w:tcW w:w="6336" w:type="dxa"/>
            <w:tcMar>
              <w:top w:w="100" w:type="dxa"/>
              <w:left w:w="110" w:type="dxa"/>
              <w:bottom w:w="100" w:type="dxa"/>
              <w:right w:w="110" w:type="dxa"/>
            </w:tcMar>
            <w:vAlign w:val="center"/>
          </w:tcPr>
          <w:p w14:paraId="3FE3D8CB" w14:textId="77777777" w:rsidR="00EB43AC" w:rsidRDefault="0039426E">
            <w:pPr>
              <w:spacing w:after="0" w:line="240" w:lineRule="auto"/>
            </w:pPr>
            <w:r>
              <w:rPr>
                <w:sz w:val="16"/>
              </w:rPr>
              <w:t>Sizing, exposure, daily limits và fail safe</w:t>
            </w:r>
          </w:p>
        </w:tc>
      </w:tr>
      <w:tr w:rsidR="00EB43AC" w14:paraId="100C33E4" w14:textId="77777777">
        <w:trPr>
          <w:jc w:val="center"/>
        </w:trPr>
        <w:tc>
          <w:tcPr>
            <w:tcW w:w="792" w:type="dxa"/>
            <w:shd w:val="clear" w:color="auto" w:fill="EEF5FB"/>
            <w:tcMar>
              <w:top w:w="100" w:type="dxa"/>
              <w:left w:w="110" w:type="dxa"/>
              <w:bottom w:w="100" w:type="dxa"/>
              <w:right w:w="110" w:type="dxa"/>
            </w:tcMar>
            <w:vAlign w:val="center"/>
          </w:tcPr>
          <w:p w14:paraId="6E3F579E" w14:textId="77777777" w:rsidR="00EB43AC" w:rsidRDefault="0039426E">
            <w:pPr>
              <w:spacing w:after="0" w:line="240" w:lineRule="auto"/>
            </w:pPr>
            <w:r>
              <w:rPr>
                <w:sz w:val="16"/>
              </w:rPr>
              <w:t>6</w:t>
            </w:r>
          </w:p>
        </w:tc>
        <w:tc>
          <w:tcPr>
            <w:tcW w:w="3024" w:type="dxa"/>
            <w:shd w:val="clear" w:color="auto" w:fill="EEF5FB"/>
            <w:tcMar>
              <w:top w:w="100" w:type="dxa"/>
              <w:left w:w="110" w:type="dxa"/>
              <w:bottom w:w="100" w:type="dxa"/>
              <w:right w:w="110" w:type="dxa"/>
            </w:tcMar>
            <w:vAlign w:val="center"/>
          </w:tcPr>
          <w:p w14:paraId="0F1149BA" w14:textId="77777777" w:rsidR="00EB43AC" w:rsidRDefault="0039426E">
            <w:pPr>
              <w:spacing w:after="0" w:line="240" w:lineRule="auto"/>
            </w:pPr>
            <w:r>
              <w:rPr>
                <w:sz w:val="16"/>
              </w:rPr>
              <w:t>Trade Manager</w:t>
            </w:r>
          </w:p>
        </w:tc>
        <w:tc>
          <w:tcPr>
            <w:tcW w:w="6336" w:type="dxa"/>
            <w:shd w:val="clear" w:color="auto" w:fill="EEF5FB"/>
            <w:tcMar>
              <w:top w:w="100" w:type="dxa"/>
              <w:left w:w="110" w:type="dxa"/>
              <w:bottom w:w="100" w:type="dxa"/>
              <w:right w:w="110" w:type="dxa"/>
            </w:tcMar>
            <w:vAlign w:val="center"/>
          </w:tcPr>
          <w:p w14:paraId="25462BD4" w14:textId="77777777" w:rsidR="00EB43AC" w:rsidRDefault="0039426E">
            <w:pPr>
              <w:spacing w:after="0" w:line="240" w:lineRule="auto"/>
            </w:pPr>
            <w:r>
              <w:rPr>
                <w:sz w:val="16"/>
              </w:rPr>
              <w:t>Quản lý theo time, price, structure, volatility và target</w:t>
            </w:r>
          </w:p>
        </w:tc>
      </w:tr>
      <w:tr w:rsidR="00EB43AC" w14:paraId="6686076A" w14:textId="77777777">
        <w:trPr>
          <w:jc w:val="center"/>
        </w:trPr>
        <w:tc>
          <w:tcPr>
            <w:tcW w:w="792" w:type="dxa"/>
            <w:tcMar>
              <w:top w:w="100" w:type="dxa"/>
              <w:left w:w="110" w:type="dxa"/>
              <w:bottom w:w="100" w:type="dxa"/>
              <w:right w:w="110" w:type="dxa"/>
            </w:tcMar>
            <w:vAlign w:val="center"/>
          </w:tcPr>
          <w:p w14:paraId="3F2F7D6E" w14:textId="77777777" w:rsidR="00EB43AC" w:rsidRDefault="0039426E">
            <w:pPr>
              <w:spacing w:after="0" w:line="240" w:lineRule="auto"/>
            </w:pPr>
            <w:r>
              <w:rPr>
                <w:sz w:val="16"/>
              </w:rPr>
              <w:t>7</w:t>
            </w:r>
          </w:p>
        </w:tc>
        <w:tc>
          <w:tcPr>
            <w:tcW w:w="3024" w:type="dxa"/>
            <w:tcMar>
              <w:top w:w="100" w:type="dxa"/>
              <w:left w:w="110" w:type="dxa"/>
              <w:bottom w:w="100" w:type="dxa"/>
              <w:right w:w="110" w:type="dxa"/>
            </w:tcMar>
            <w:vAlign w:val="center"/>
          </w:tcPr>
          <w:p w14:paraId="1BEBC95E" w14:textId="77777777" w:rsidR="00EB43AC" w:rsidRDefault="0039426E">
            <w:pPr>
              <w:spacing w:after="0" w:line="240" w:lineRule="auto"/>
            </w:pPr>
            <w:r>
              <w:rPr>
                <w:sz w:val="16"/>
              </w:rPr>
              <w:t>News Center</w:t>
            </w:r>
          </w:p>
        </w:tc>
        <w:tc>
          <w:tcPr>
            <w:tcW w:w="6336" w:type="dxa"/>
            <w:tcMar>
              <w:top w:w="100" w:type="dxa"/>
              <w:left w:w="110" w:type="dxa"/>
              <w:bottom w:w="100" w:type="dxa"/>
              <w:right w:w="110" w:type="dxa"/>
            </w:tcMar>
            <w:vAlign w:val="center"/>
          </w:tcPr>
          <w:p w14:paraId="3F98DDE9" w14:textId="77777777" w:rsidR="00EB43AC" w:rsidRDefault="0039426E">
            <w:pPr>
              <w:spacing w:after="0" w:line="240" w:lineRule="auto"/>
            </w:pPr>
            <w:r>
              <w:rPr>
                <w:sz w:val="16"/>
              </w:rPr>
              <w:t>Chuẩn hóa lịch, surprise, cửa sổ risk và AI interpretation</w:t>
            </w:r>
          </w:p>
        </w:tc>
      </w:tr>
      <w:tr w:rsidR="00EB43AC" w14:paraId="37CE100B" w14:textId="77777777">
        <w:trPr>
          <w:jc w:val="center"/>
        </w:trPr>
        <w:tc>
          <w:tcPr>
            <w:tcW w:w="792" w:type="dxa"/>
            <w:shd w:val="clear" w:color="auto" w:fill="EEF5FB"/>
            <w:tcMar>
              <w:top w:w="100" w:type="dxa"/>
              <w:left w:w="110" w:type="dxa"/>
              <w:bottom w:w="100" w:type="dxa"/>
              <w:right w:w="110" w:type="dxa"/>
            </w:tcMar>
            <w:vAlign w:val="center"/>
          </w:tcPr>
          <w:p w14:paraId="3ED74A32" w14:textId="77777777" w:rsidR="00EB43AC" w:rsidRDefault="0039426E">
            <w:pPr>
              <w:spacing w:after="0" w:line="240" w:lineRule="auto"/>
            </w:pPr>
            <w:r>
              <w:rPr>
                <w:sz w:val="16"/>
              </w:rPr>
              <w:t>8</w:t>
            </w:r>
          </w:p>
        </w:tc>
        <w:tc>
          <w:tcPr>
            <w:tcW w:w="3024" w:type="dxa"/>
            <w:shd w:val="clear" w:color="auto" w:fill="EEF5FB"/>
            <w:tcMar>
              <w:top w:w="100" w:type="dxa"/>
              <w:left w:w="110" w:type="dxa"/>
              <w:bottom w:w="100" w:type="dxa"/>
              <w:right w:w="110" w:type="dxa"/>
            </w:tcMar>
            <w:vAlign w:val="center"/>
          </w:tcPr>
          <w:p w14:paraId="64462E16" w14:textId="77777777" w:rsidR="00EB43AC" w:rsidRDefault="0039426E">
            <w:pPr>
              <w:spacing w:after="0" w:line="240" w:lineRule="auto"/>
            </w:pPr>
            <w:r>
              <w:rPr>
                <w:sz w:val="16"/>
              </w:rPr>
              <w:t>MCP AI Bridge</w:t>
            </w:r>
          </w:p>
        </w:tc>
        <w:tc>
          <w:tcPr>
            <w:tcW w:w="6336" w:type="dxa"/>
            <w:shd w:val="clear" w:color="auto" w:fill="EEF5FB"/>
            <w:tcMar>
              <w:top w:w="100" w:type="dxa"/>
              <w:left w:w="110" w:type="dxa"/>
              <w:bottom w:w="100" w:type="dxa"/>
              <w:right w:w="110" w:type="dxa"/>
            </w:tcMar>
            <w:vAlign w:val="center"/>
          </w:tcPr>
          <w:p w14:paraId="7362FE98" w14:textId="77777777" w:rsidR="00EB43AC" w:rsidRDefault="0039426E">
            <w:pPr>
              <w:spacing w:after="0" w:line="240" w:lineRule="auto"/>
            </w:pPr>
            <w:r>
              <w:rPr>
                <w:sz w:val="16"/>
              </w:rPr>
              <w:t>Context request, response, TTL, policy và audit</w:t>
            </w:r>
          </w:p>
        </w:tc>
      </w:tr>
      <w:tr w:rsidR="00EB43AC" w14:paraId="090F8A03" w14:textId="77777777">
        <w:trPr>
          <w:jc w:val="center"/>
        </w:trPr>
        <w:tc>
          <w:tcPr>
            <w:tcW w:w="792" w:type="dxa"/>
            <w:tcMar>
              <w:top w:w="100" w:type="dxa"/>
              <w:left w:w="110" w:type="dxa"/>
              <w:bottom w:w="100" w:type="dxa"/>
              <w:right w:w="110" w:type="dxa"/>
            </w:tcMar>
            <w:vAlign w:val="center"/>
          </w:tcPr>
          <w:p w14:paraId="774A5587" w14:textId="77777777" w:rsidR="00EB43AC" w:rsidRDefault="0039426E">
            <w:pPr>
              <w:spacing w:after="0" w:line="240" w:lineRule="auto"/>
            </w:pPr>
            <w:r>
              <w:rPr>
                <w:sz w:val="16"/>
              </w:rPr>
              <w:t>9</w:t>
            </w:r>
          </w:p>
        </w:tc>
        <w:tc>
          <w:tcPr>
            <w:tcW w:w="3024" w:type="dxa"/>
            <w:tcMar>
              <w:top w:w="100" w:type="dxa"/>
              <w:left w:w="110" w:type="dxa"/>
              <w:bottom w:w="100" w:type="dxa"/>
              <w:right w:w="110" w:type="dxa"/>
            </w:tcMar>
            <w:vAlign w:val="center"/>
          </w:tcPr>
          <w:p w14:paraId="79C00C95" w14:textId="77777777" w:rsidR="00EB43AC" w:rsidRDefault="0039426E">
            <w:pPr>
              <w:spacing w:after="0" w:line="240" w:lineRule="auto"/>
            </w:pPr>
            <w:r>
              <w:rPr>
                <w:sz w:val="16"/>
              </w:rPr>
              <w:t>Dashboard và Calendar</w:t>
            </w:r>
          </w:p>
        </w:tc>
        <w:tc>
          <w:tcPr>
            <w:tcW w:w="6336" w:type="dxa"/>
            <w:tcMar>
              <w:top w:w="100" w:type="dxa"/>
              <w:left w:w="110" w:type="dxa"/>
              <w:bottom w:w="100" w:type="dxa"/>
              <w:right w:w="110" w:type="dxa"/>
            </w:tcMar>
            <w:vAlign w:val="center"/>
          </w:tcPr>
          <w:p w14:paraId="57AFA9BD" w14:textId="77777777" w:rsidR="00EB43AC" w:rsidRDefault="0039426E">
            <w:pPr>
              <w:spacing w:after="0" w:line="240" w:lineRule="auto"/>
            </w:pPr>
            <w:r>
              <w:rPr>
                <w:sz w:val="16"/>
              </w:rPr>
              <w:t>Thông tin, nút, công thức và hành vi UI</w:t>
            </w:r>
          </w:p>
        </w:tc>
      </w:tr>
      <w:tr w:rsidR="00EB43AC" w14:paraId="22C0774D" w14:textId="77777777">
        <w:trPr>
          <w:jc w:val="center"/>
        </w:trPr>
        <w:tc>
          <w:tcPr>
            <w:tcW w:w="792" w:type="dxa"/>
            <w:shd w:val="clear" w:color="auto" w:fill="EEF5FB"/>
            <w:tcMar>
              <w:top w:w="100" w:type="dxa"/>
              <w:left w:w="110" w:type="dxa"/>
              <w:bottom w:w="100" w:type="dxa"/>
              <w:right w:w="110" w:type="dxa"/>
            </w:tcMar>
            <w:vAlign w:val="center"/>
          </w:tcPr>
          <w:p w14:paraId="342E3A1B" w14:textId="77777777" w:rsidR="00EB43AC" w:rsidRDefault="0039426E">
            <w:pPr>
              <w:spacing w:after="0" w:line="240" w:lineRule="auto"/>
            </w:pPr>
            <w:r>
              <w:rPr>
                <w:sz w:val="16"/>
              </w:rPr>
              <w:t>10</w:t>
            </w:r>
          </w:p>
        </w:tc>
        <w:tc>
          <w:tcPr>
            <w:tcW w:w="3024" w:type="dxa"/>
            <w:shd w:val="clear" w:color="auto" w:fill="EEF5FB"/>
            <w:tcMar>
              <w:top w:w="100" w:type="dxa"/>
              <w:left w:w="110" w:type="dxa"/>
              <w:bottom w:w="100" w:type="dxa"/>
              <w:right w:w="110" w:type="dxa"/>
            </w:tcMar>
            <w:vAlign w:val="center"/>
          </w:tcPr>
          <w:p w14:paraId="6C77ED4E" w14:textId="77777777" w:rsidR="00EB43AC" w:rsidRDefault="0039426E">
            <w:pPr>
              <w:spacing w:after="0" w:line="240" w:lineRule="auto"/>
            </w:pPr>
            <w:r>
              <w:rPr>
                <w:sz w:val="16"/>
              </w:rPr>
              <w:t>Hợp đồng dữ liệu</w:t>
            </w:r>
          </w:p>
        </w:tc>
        <w:tc>
          <w:tcPr>
            <w:tcW w:w="6336" w:type="dxa"/>
            <w:shd w:val="clear" w:color="auto" w:fill="EEF5FB"/>
            <w:tcMar>
              <w:top w:w="100" w:type="dxa"/>
              <w:left w:w="110" w:type="dxa"/>
              <w:bottom w:w="100" w:type="dxa"/>
              <w:right w:w="110" w:type="dxa"/>
            </w:tcMar>
            <w:vAlign w:val="center"/>
          </w:tcPr>
          <w:p w14:paraId="4FD7BED3" w14:textId="77777777" w:rsidR="00EB43AC" w:rsidRDefault="0039426E">
            <w:pPr>
              <w:spacing w:after="0" w:line="240" w:lineRule="auto"/>
            </w:pPr>
            <w:r>
              <w:rPr>
                <w:sz w:val="16"/>
              </w:rPr>
              <w:t>JSON schema logic và cấu trúc lưu trữ</w:t>
            </w:r>
          </w:p>
        </w:tc>
      </w:tr>
      <w:tr w:rsidR="00EB43AC" w14:paraId="54CF8224" w14:textId="77777777">
        <w:trPr>
          <w:jc w:val="center"/>
        </w:trPr>
        <w:tc>
          <w:tcPr>
            <w:tcW w:w="792" w:type="dxa"/>
            <w:tcMar>
              <w:top w:w="100" w:type="dxa"/>
              <w:left w:w="110" w:type="dxa"/>
              <w:bottom w:w="100" w:type="dxa"/>
              <w:right w:w="110" w:type="dxa"/>
            </w:tcMar>
            <w:vAlign w:val="center"/>
          </w:tcPr>
          <w:p w14:paraId="4CAD85DC" w14:textId="77777777" w:rsidR="00EB43AC" w:rsidRDefault="0039426E">
            <w:pPr>
              <w:spacing w:after="0" w:line="240" w:lineRule="auto"/>
            </w:pPr>
            <w:r>
              <w:rPr>
                <w:sz w:val="16"/>
              </w:rPr>
              <w:t>11</w:t>
            </w:r>
          </w:p>
        </w:tc>
        <w:tc>
          <w:tcPr>
            <w:tcW w:w="3024" w:type="dxa"/>
            <w:tcMar>
              <w:top w:w="100" w:type="dxa"/>
              <w:left w:w="110" w:type="dxa"/>
              <w:bottom w:w="100" w:type="dxa"/>
              <w:right w:w="110" w:type="dxa"/>
            </w:tcMar>
            <w:vAlign w:val="center"/>
          </w:tcPr>
          <w:p w14:paraId="37F52E4D" w14:textId="77777777" w:rsidR="00EB43AC" w:rsidRDefault="0039426E">
            <w:pPr>
              <w:spacing w:after="0" w:line="240" w:lineRule="auto"/>
            </w:pPr>
            <w:r>
              <w:rPr>
                <w:sz w:val="16"/>
              </w:rPr>
              <w:t>Kế hoạch triển khai</w:t>
            </w:r>
          </w:p>
        </w:tc>
        <w:tc>
          <w:tcPr>
            <w:tcW w:w="6336" w:type="dxa"/>
            <w:tcMar>
              <w:top w:w="100" w:type="dxa"/>
              <w:left w:w="110" w:type="dxa"/>
              <w:bottom w:w="100" w:type="dxa"/>
              <w:right w:w="110" w:type="dxa"/>
            </w:tcMar>
            <w:vAlign w:val="center"/>
          </w:tcPr>
          <w:p w14:paraId="53FE1098" w14:textId="77777777" w:rsidR="00EB43AC" w:rsidRDefault="0039426E">
            <w:pPr>
              <w:spacing w:after="0" w:line="240" w:lineRule="auto"/>
            </w:pPr>
            <w:r>
              <w:rPr>
                <w:sz w:val="16"/>
              </w:rPr>
              <w:t>Phase, deliverable, dependency và exit gate</w:t>
            </w:r>
          </w:p>
        </w:tc>
      </w:tr>
      <w:tr w:rsidR="00EB43AC" w14:paraId="4CCC7513" w14:textId="77777777">
        <w:trPr>
          <w:jc w:val="center"/>
        </w:trPr>
        <w:tc>
          <w:tcPr>
            <w:tcW w:w="792" w:type="dxa"/>
            <w:shd w:val="clear" w:color="auto" w:fill="EEF5FB"/>
            <w:tcMar>
              <w:top w:w="100" w:type="dxa"/>
              <w:left w:w="110" w:type="dxa"/>
              <w:bottom w:w="100" w:type="dxa"/>
              <w:right w:w="110" w:type="dxa"/>
            </w:tcMar>
            <w:vAlign w:val="center"/>
          </w:tcPr>
          <w:p w14:paraId="37C080A3" w14:textId="77777777" w:rsidR="00EB43AC" w:rsidRDefault="0039426E">
            <w:pPr>
              <w:spacing w:after="0" w:line="240" w:lineRule="auto"/>
            </w:pPr>
            <w:r>
              <w:rPr>
                <w:sz w:val="16"/>
              </w:rPr>
              <w:t>12</w:t>
            </w:r>
          </w:p>
        </w:tc>
        <w:tc>
          <w:tcPr>
            <w:tcW w:w="3024" w:type="dxa"/>
            <w:shd w:val="clear" w:color="auto" w:fill="EEF5FB"/>
            <w:tcMar>
              <w:top w:w="100" w:type="dxa"/>
              <w:left w:w="110" w:type="dxa"/>
              <w:bottom w:w="100" w:type="dxa"/>
              <w:right w:w="110" w:type="dxa"/>
            </w:tcMar>
            <w:vAlign w:val="center"/>
          </w:tcPr>
          <w:p w14:paraId="6F13B3B8" w14:textId="77777777" w:rsidR="00EB43AC" w:rsidRDefault="0039426E">
            <w:pPr>
              <w:spacing w:after="0" w:line="240" w:lineRule="auto"/>
            </w:pPr>
            <w:r>
              <w:rPr>
                <w:sz w:val="16"/>
              </w:rPr>
              <w:t>Chiến lược kiểm thử</w:t>
            </w:r>
          </w:p>
        </w:tc>
        <w:tc>
          <w:tcPr>
            <w:tcW w:w="6336" w:type="dxa"/>
            <w:shd w:val="clear" w:color="auto" w:fill="EEF5FB"/>
            <w:tcMar>
              <w:top w:w="100" w:type="dxa"/>
              <w:left w:w="110" w:type="dxa"/>
              <w:bottom w:w="100" w:type="dxa"/>
              <w:right w:w="110" w:type="dxa"/>
            </w:tcMar>
            <w:vAlign w:val="center"/>
          </w:tcPr>
          <w:p w14:paraId="61E2971F" w14:textId="229068D6" w:rsidR="00EB43AC" w:rsidRDefault="00C57E4A">
            <w:pPr>
              <w:spacing w:after="0" w:line="240" w:lineRule="auto"/>
            </w:pPr>
            <w:r>
              <w:rPr>
                <w:sz w:val="16"/>
              </w:rPr>
              <w:t>Unit, integration, replay, demo/retained runtime, failure và E2E</w:t>
            </w:r>
          </w:p>
        </w:tc>
      </w:tr>
      <w:tr w:rsidR="00EB43AC" w14:paraId="1DD930C4" w14:textId="77777777">
        <w:trPr>
          <w:jc w:val="center"/>
        </w:trPr>
        <w:tc>
          <w:tcPr>
            <w:tcW w:w="792" w:type="dxa"/>
            <w:tcMar>
              <w:top w:w="100" w:type="dxa"/>
              <w:left w:w="110" w:type="dxa"/>
              <w:bottom w:w="100" w:type="dxa"/>
              <w:right w:w="110" w:type="dxa"/>
            </w:tcMar>
            <w:vAlign w:val="center"/>
          </w:tcPr>
          <w:p w14:paraId="5AB43A8F" w14:textId="77777777" w:rsidR="00EB43AC" w:rsidRDefault="0039426E">
            <w:pPr>
              <w:spacing w:after="0" w:line="240" w:lineRule="auto"/>
            </w:pPr>
            <w:r>
              <w:rPr>
                <w:sz w:val="16"/>
              </w:rPr>
              <w:t>13</w:t>
            </w:r>
          </w:p>
        </w:tc>
        <w:tc>
          <w:tcPr>
            <w:tcW w:w="3024" w:type="dxa"/>
            <w:tcMar>
              <w:top w:w="100" w:type="dxa"/>
              <w:left w:w="110" w:type="dxa"/>
              <w:bottom w:w="100" w:type="dxa"/>
              <w:right w:w="110" w:type="dxa"/>
            </w:tcMar>
            <w:vAlign w:val="center"/>
          </w:tcPr>
          <w:p w14:paraId="4F3765ED" w14:textId="77777777" w:rsidR="00EB43AC" w:rsidRDefault="0039426E">
            <w:pPr>
              <w:spacing w:after="0" w:line="240" w:lineRule="auto"/>
            </w:pPr>
            <w:r>
              <w:rPr>
                <w:sz w:val="16"/>
              </w:rPr>
              <w:t>Đánh giá hiệu quả AI</w:t>
            </w:r>
          </w:p>
        </w:tc>
        <w:tc>
          <w:tcPr>
            <w:tcW w:w="6336" w:type="dxa"/>
            <w:tcMar>
              <w:top w:w="100" w:type="dxa"/>
              <w:left w:w="110" w:type="dxa"/>
              <w:bottom w:w="100" w:type="dxa"/>
              <w:right w:w="110" w:type="dxa"/>
            </w:tcMar>
            <w:vAlign w:val="center"/>
          </w:tcPr>
          <w:p w14:paraId="1B4E171B" w14:textId="77777777" w:rsidR="00EB43AC" w:rsidRDefault="0039426E">
            <w:pPr>
              <w:spacing w:after="0" w:line="240" w:lineRule="auto"/>
            </w:pPr>
            <w:r>
              <w:rPr>
                <w:sz w:val="16"/>
              </w:rPr>
              <w:t>Đo helpful, harmful, neutral và risk tracking</w:t>
            </w:r>
          </w:p>
        </w:tc>
      </w:tr>
      <w:tr w:rsidR="00EB43AC" w14:paraId="624285FE" w14:textId="77777777">
        <w:trPr>
          <w:jc w:val="center"/>
        </w:trPr>
        <w:tc>
          <w:tcPr>
            <w:tcW w:w="792" w:type="dxa"/>
            <w:shd w:val="clear" w:color="auto" w:fill="EEF5FB"/>
            <w:tcMar>
              <w:top w:w="100" w:type="dxa"/>
              <w:left w:w="110" w:type="dxa"/>
              <w:bottom w:w="100" w:type="dxa"/>
              <w:right w:w="110" w:type="dxa"/>
            </w:tcMar>
            <w:vAlign w:val="center"/>
          </w:tcPr>
          <w:p w14:paraId="30308D65" w14:textId="77777777" w:rsidR="00EB43AC" w:rsidRDefault="0039426E">
            <w:pPr>
              <w:spacing w:after="0" w:line="240" w:lineRule="auto"/>
            </w:pPr>
            <w:r>
              <w:rPr>
                <w:sz w:val="16"/>
              </w:rPr>
              <w:t>14</w:t>
            </w:r>
          </w:p>
        </w:tc>
        <w:tc>
          <w:tcPr>
            <w:tcW w:w="3024" w:type="dxa"/>
            <w:shd w:val="clear" w:color="auto" w:fill="EEF5FB"/>
            <w:tcMar>
              <w:top w:w="100" w:type="dxa"/>
              <w:left w:w="110" w:type="dxa"/>
              <w:bottom w:w="100" w:type="dxa"/>
              <w:right w:w="110" w:type="dxa"/>
            </w:tcMar>
            <w:vAlign w:val="center"/>
          </w:tcPr>
          <w:p w14:paraId="51AD2C63" w14:textId="77777777" w:rsidR="00EB43AC" w:rsidRDefault="0039426E">
            <w:pPr>
              <w:spacing w:after="0" w:line="240" w:lineRule="auto"/>
            </w:pPr>
            <w:r>
              <w:rPr>
                <w:sz w:val="16"/>
              </w:rPr>
              <w:t>Ma trận truy vết và checklist</w:t>
            </w:r>
          </w:p>
        </w:tc>
        <w:tc>
          <w:tcPr>
            <w:tcW w:w="6336" w:type="dxa"/>
            <w:shd w:val="clear" w:color="auto" w:fill="EEF5FB"/>
            <w:tcMar>
              <w:top w:w="100" w:type="dxa"/>
              <w:left w:w="110" w:type="dxa"/>
              <w:bottom w:w="100" w:type="dxa"/>
              <w:right w:w="110" w:type="dxa"/>
            </w:tcMar>
            <w:vAlign w:val="center"/>
          </w:tcPr>
          <w:p w14:paraId="7B8CC3DA" w14:textId="77777777" w:rsidR="00EB43AC" w:rsidRDefault="0039426E">
            <w:pPr>
              <w:spacing w:after="0" w:line="240" w:lineRule="auto"/>
            </w:pPr>
            <w:r>
              <w:rPr>
                <w:sz w:val="16"/>
              </w:rPr>
              <w:t>Đối chiếu yêu cầu với code, test và bằng chứng</w:t>
            </w:r>
          </w:p>
        </w:tc>
      </w:tr>
      <w:tr w:rsidR="00EB43AC" w14:paraId="6C4C7FE2" w14:textId="77777777">
        <w:trPr>
          <w:jc w:val="center"/>
        </w:trPr>
        <w:tc>
          <w:tcPr>
            <w:tcW w:w="792" w:type="dxa"/>
            <w:tcMar>
              <w:top w:w="100" w:type="dxa"/>
              <w:left w:w="110" w:type="dxa"/>
              <w:bottom w:w="100" w:type="dxa"/>
              <w:right w:w="110" w:type="dxa"/>
            </w:tcMar>
            <w:vAlign w:val="center"/>
          </w:tcPr>
          <w:p w14:paraId="2D1B4E98" w14:textId="77777777" w:rsidR="00EB43AC" w:rsidRDefault="0039426E">
            <w:pPr>
              <w:spacing w:after="0" w:line="240" w:lineRule="auto"/>
            </w:pPr>
            <w:r>
              <w:rPr>
                <w:sz w:val="16"/>
              </w:rPr>
              <w:t>15</w:t>
            </w:r>
          </w:p>
        </w:tc>
        <w:tc>
          <w:tcPr>
            <w:tcW w:w="3024" w:type="dxa"/>
            <w:tcMar>
              <w:top w:w="100" w:type="dxa"/>
              <w:left w:w="110" w:type="dxa"/>
              <w:bottom w:w="100" w:type="dxa"/>
              <w:right w:w="110" w:type="dxa"/>
            </w:tcMar>
            <w:vAlign w:val="center"/>
          </w:tcPr>
          <w:p w14:paraId="0BA2F796" w14:textId="77777777" w:rsidR="00EB43AC" w:rsidRDefault="0039426E">
            <w:pPr>
              <w:spacing w:after="0" w:line="240" w:lineRule="auto"/>
            </w:pPr>
            <w:r>
              <w:rPr>
                <w:sz w:val="16"/>
              </w:rPr>
              <w:t>Quyết định mở và kế hoạch nâng cấp</w:t>
            </w:r>
          </w:p>
        </w:tc>
        <w:tc>
          <w:tcPr>
            <w:tcW w:w="6336" w:type="dxa"/>
            <w:tcMar>
              <w:top w:w="100" w:type="dxa"/>
              <w:left w:w="110" w:type="dxa"/>
              <w:bottom w:w="100" w:type="dxa"/>
              <w:right w:w="110" w:type="dxa"/>
            </w:tcMar>
            <w:vAlign w:val="center"/>
          </w:tcPr>
          <w:p w14:paraId="0600EB38" w14:textId="77777777" w:rsidR="00EB43AC" w:rsidRDefault="0039426E">
            <w:pPr>
              <w:spacing w:after="0" w:line="240" w:lineRule="auto"/>
            </w:pPr>
            <w:r>
              <w:rPr>
                <w:sz w:val="16"/>
              </w:rPr>
              <w:t>Danh sách cần chốt và điều kiện promotion</w:t>
            </w:r>
          </w:p>
        </w:tc>
      </w:tr>
    </w:tbl>
    <w:p w14:paraId="4DD2F850" w14:textId="77777777" w:rsidR="00EB43AC" w:rsidRDefault="00EB43AC">
      <w:pPr>
        <w:spacing w:after="40"/>
      </w:pPr>
    </w:p>
    <w:p w14:paraId="318CEE9A" w14:textId="77777777" w:rsidR="00EB43AC" w:rsidRDefault="0039426E">
      <w:r>
        <w:br w:type="page"/>
      </w:r>
    </w:p>
    <w:p w14:paraId="06AA661C" w14:textId="77777777" w:rsidR="00EB43AC" w:rsidRDefault="0039426E">
      <w:pPr>
        <w:pStyle w:val="Heading1"/>
      </w:pPr>
      <w:r>
        <w:lastRenderedPageBreak/>
        <w:t>1 Quyết định và phạm vi</w:t>
      </w:r>
    </w:p>
    <w:p w14:paraId="521C03AE" w14:textId="77777777" w:rsidR="00EB43AC" w:rsidRDefault="0039426E">
      <w:pPr>
        <w:pStyle w:val="Heading2"/>
      </w:pPr>
      <w:r>
        <w:t>1.1 Mục tiêu hệ thống</w:t>
      </w:r>
    </w:p>
    <w:p w14:paraId="17C61D4E" w14:textId="77777777" w:rsidR="00EB43AC" w:rsidRDefault="0039426E">
      <w:pPr>
        <w:spacing w:after="120" w:line="259" w:lineRule="auto"/>
      </w:pPr>
      <w:r>
        <w:t>Xây dựng một EA enterprise chạy trong MT5, gắn trên một chart nhưng quản lý nhiều symbol. EA phải hiểu trạng thái thị trường, phát hiện setup, cấp risk, thực thi, quản lý vòng đời lệnh và hiển thị account control center. MCP AI hỗ trợ reasoning theo context khi EA yêu cầu; News Center cấp lịch và đánh giá tác động tin tức.</w:t>
      </w:r>
    </w:p>
    <w:p w14:paraId="265EECD0" w14:textId="77777777" w:rsidR="00EB43AC" w:rsidRDefault="0039426E">
      <w:pPr>
        <w:pStyle w:val="Heading2"/>
      </w:pPr>
      <w:r>
        <w:t>1.2 Phạm vi bắt buộc</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80"/>
        <w:gridCol w:w="7488"/>
        <w:gridCol w:w="1512"/>
      </w:tblGrid>
      <w:tr w:rsidR="00EB43AC" w14:paraId="271B5483" w14:textId="77777777">
        <w:trPr>
          <w:tblHeader/>
          <w:jc w:val="center"/>
        </w:trPr>
        <w:tc>
          <w:tcPr>
            <w:tcW w:w="1080" w:type="dxa"/>
            <w:shd w:val="clear" w:color="auto" w:fill="17365D"/>
            <w:tcMar>
              <w:top w:w="100" w:type="dxa"/>
              <w:left w:w="110" w:type="dxa"/>
              <w:bottom w:w="100" w:type="dxa"/>
              <w:right w:w="110" w:type="dxa"/>
            </w:tcMar>
            <w:vAlign w:val="center"/>
          </w:tcPr>
          <w:p w14:paraId="22AFB93D" w14:textId="77777777" w:rsidR="00EB43AC" w:rsidRDefault="0039426E">
            <w:pPr>
              <w:spacing w:after="0" w:line="240" w:lineRule="auto"/>
              <w:jc w:val="center"/>
            </w:pPr>
            <w:r>
              <w:rPr>
                <w:b/>
                <w:color w:val="FFFFFF"/>
                <w:sz w:val="18"/>
              </w:rPr>
              <w:t>ID</w:t>
            </w:r>
          </w:p>
        </w:tc>
        <w:tc>
          <w:tcPr>
            <w:tcW w:w="7488" w:type="dxa"/>
            <w:shd w:val="clear" w:color="auto" w:fill="17365D"/>
            <w:tcMar>
              <w:top w:w="100" w:type="dxa"/>
              <w:left w:w="110" w:type="dxa"/>
              <w:bottom w:w="100" w:type="dxa"/>
              <w:right w:w="110" w:type="dxa"/>
            </w:tcMar>
            <w:vAlign w:val="center"/>
          </w:tcPr>
          <w:p w14:paraId="4A620C30" w14:textId="77777777" w:rsidR="00EB43AC" w:rsidRDefault="0039426E">
            <w:pPr>
              <w:spacing w:after="0" w:line="240" w:lineRule="auto"/>
              <w:jc w:val="center"/>
            </w:pPr>
            <w:r>
              <w:rPr>
                <w:b/>
                <w:color w:val="FFFFFF"/>
                <w:sz w:val="18"/>
              </w:rPr>
              <w:t>Yêu cầu</w:t>
            </w:r>
          </w:p>
        </w:tc>
        <w:tc>
          <w:tcPr>
            <w:tcW w:w="1512" w:type="dxa"/>
            <w:shd w:val="clear" w:color="auto" w:fill="17365D"/>
            <w:tcMar>
              <w:top w:w="100" w:type="dxa"/>
              <w:left w:w="110" w:type="dxa"/>
              <w:bottom w:w="100" w:type="dxa"/>
              <w:right w:w="110" w:type="dxa"/>
            </w:tcMar>
            <w:vAlign w:val="center"/>
          </w:tcPr>
          <w:p w14:paraId="2E7A5BAA" w14:textId="77777777" w:rsidR="00EB43AC" w:rsidRDefault="0039426E">
            <w:pPr>
              <w:spacing w:after="0" w:line="240" w:lineRule="auto"/>
              <w:jc w:val="center"/>
            </w:pPr>
            <w:r>
              <w:rPr>
                <w:b/>
                <w:color w:val="FFFFFF"/>
                <w:sz w:val="18"/>
              </w:rPr>
              <w:t>Trạng thái</w:t>
            </w:r>
          </w:p>
        </w:tc>
      </w:tr>
      <w:tr w:rsidR="00EB43AC" w14:paraId="2BDD333D" w14:textId="77777777">
        <w:trPr>
          <w:jc w:val="center"/>
        </w:trPr>
        <w:tc>
          <w:tcPr>
            <w:tcW w:w="1080" w:type="dxa"/>
            <w:tcMar>
              <w:top w:w="100" w:type="dxa"/>
              <w:left w:w="110" w:type="dxa"/>
              <w:bottom w:w="100" w:type="dxa"/>
              <w:right w:w="110" w:type="dxa"/>
            </w:tcMar>
            <w:vAlign w:val="center"/>
          </w:tcPr>
          <w:p w14:paraId="5E85F191" w14:textId="77777777" w:rsidR="00EB43AC" w:rsidRDefault="0039426E">
            <w:pPr>
              <w:spacing w:after="0" w:line="240" w:lineRule="auto"/>
            </w:pPr>
            <w:r>
              <w:rPr>
                <w:sz w:val="16"/>
              </w:rPr>
              <w:t>SCP-01</w:t>
            </w:r>
          </w:p>
        </w:tc>
        <w:tc>
          <w:tcPr>
            <w:tcW w:w="7488" w:type="dxa"/>
            <w:tcMar>
              <w:top w:w="100" w:type="dxa"/>
              <w:left w:w="110" w:type="dxa"/>
              <w:bottom w:w="100" w:type="dxa"/>
              <w:right w:w="110" w:type="dxa"/>
            </w:tcMar>
            <w:vAlign w:val="center"/>
          </w:tcPr>
          <w:p w14:paraId="5391288F" w14:textId="77777777" w:rsidR="00EB43AC" w:rsidRDefault="0039426E">
            <w:pPr>
              <w:spacing w:after="0" w:line="240" w:lineRule="auto"/>
            </w:pPr>
            <w:r>
              <w:rPr>
                <w:sz w:val="16"/>
              </w:rPr>
              <w:t>EA MT5 là application trung tâm; không xây platform phân tích thị trường riêng.</w:t>
            </w:r>
          </w:p>
        </w:tc>
        <w:tc>
          <w:tcPr>
            <w:tcW w:w="1512" w:type="dxa"/>
            <w:tcMar>
              <w:top w:w="100" w:type="dxa"/>
              <w:left w:w="110" w:type="dxa"/>
              <w:bottom w:w="100" w:type="dxa"/>
              <w:right w:w="110" w:type="dxa"/>
            </w:tcMar>
            <w:vAlign w:val="center"/>
          </w:tcPr>
          <w:p w14:paraId="02CDCA79" w14:textId="77777777" w:rsidR="00EB43AC" w:rsidRDefault="0039426E">
            <w:pPr>
              <w:spacing w:after="0" w:line="240" w:lineRule="auto"/>
            </w:pPr>
            <w:r>
              <w:rPr>
                <w:sz w:val="16"/>
              </w:rPr>
              <w:t>CONFIRMED</w:t>
            </w:r>
          </w:p>
        </w:tc>
      </w:tr>
      <w:tr w:rsidR="00EB43AC" w14:paraId="49DE192A" w14:textId="77777777">
        <w:trPr>
          <w:jc w:val="center"/>
        </w:trPr>
        <w:tc>
          <w:tcPr>
            <w:tcW w:w="1080" w:type="dxa"/>
            <w:shd w:val="clear" w:color="auto" w:fill="EEF5FB"/>
            <w:tcMar>
              <w:top w:w="100" w:type="dxa"/>
              <w:left w:w="110" w:type="dxa"/>
              <w:bottom w:w="100" w:type="dxa"/>
              <w:right w:w="110" w:type="dxa"/>
            </w:tcMar>
            <w:vAlign w:val="center"/>
          </w:tcPr>
          <w:p w14:paraId="6003763D" w14:textId="77777777" w:rsidR="00EB43AC" w:rsidRDefault="0039426E">
            <w:pPr>
              <w:spacing w:after="0" w:line="240" w:lineRule="auto"/>
            </w:pPr>
            <w:r>
              <w:rPr>
                <w:sz w:val="16"/>
              </w:rPr>
              <w:t>SCP-02</w:t>
            </w:r>
          </w:p>
        </w:tc>
        <w:tc>
          <w:tcPr>
            <w:tcW w:w="7488" w:type="dxa"/>
            <w:shd w:val="clear" w:color="auto" w:fill="EEF5FB"/>
            <w:tcMar>
              <w:top w:w="100" w:type="dxa"/>
              <w:left w:w="110" w:type="dxa"/>
              <w:bottom w:w="100" w:type="dxa"/>
              <w:right w:w="110" w:type="dxa"/>
            </w:tcMar>
            <w:vAlign w:val="center"/>
          </w:tcPr>
          <w:p w14:paraId="7FDBF326" w14:textId="77777777" w:rsidR="00EB43AC" w:rsidRDefault="0039426E">
            <w:pPr>
              <w:spacing w:after="0" w:line="240" w:lineRule="auto"/>
            </w:pPr>
            <w:r>
              <w:rPr>
                <w:sz w:val="16"/>
              </w:rPr>
              <w:t>Một EA có thể scan nhiều symbol và nhiều timeframe từ một chart.</w:t>
            </w:r>
          </w:p>
        </w:tc>
        <w:tc>
          <w:tcPr>
            <w:tcW w:w="1512" w:type="dxa"/>
            <w:shd w:val="clear" w:color="auto" w:fill="EEF5FB"/>
            <w:tcMar>
              <w:top w:w="100" w:type="dxa"/>
              <w:left w:w="110" w:type="dxa"/>
              <w:bottom w:w="100" w:type="dxa"/>
              <w:right w:w="110" w:type="dxa"/>
            </w:tcMar>
            <w:vAlign w:val="center"/>
          </w:tcPr>
          <w:p w14:paraId="340BF5B6" w14:textId="77777777" w:rsidR="00EB43AC" w:rsidRDefault="0039426E">
            <w:pPr>
              <w:spacing w:after="0" w:line="240" w:lineRule="auto"/>
            </w:pPr>
            <w:r>
              <w:rPr>
                <w:sz w:val="16"/>
              </w:rPr>
              <w:t>PROPOSED</w:t>
            </w:r>
          </w:p>
        </w:tc>
      </w:tr>
      <w:tr w:rsidR="00EB43AC" w14:paraId="2DB84B58" w14:textId="77777777">
        <w:trPr>
          <w:jc w:val="center"/>
        </w:trPr>
        <w:tc>
          <w:tcPr>
            <w:tcW w:w="1080" w:type="dxa"/>
            <w:tcMar>
              <w:top w:w="100" w:type="dxa"/>
              <w:left w:w="110" w:type="dxa"/>
              <w:bottom w:w="100" w:type="dxa"/>
              <w:right w:w="110" w:type="dxa"/>
            </w:tcMar>
            <w:vAlign w:val="center"/>
          </w:tcPr>
          <w:p w14:paraId="68783620" w14:textId="77777777" w:rsidR="00EB43AC" w:rsidRDefault="0039426E">
            <w:pPr>
              <w:spacing w:after="0" w:line="240" w:lineRule="auto"/>
            </w:pPr>
            <w:r>
              <w:rPr>
                <w:sz w:val="16"/>
              </w:rPr>
              <w:t>SCP-03</w:t>
            </w:r>
          </w:p>
        </w:tc>
        <w:tc>
          <w:tcPr>
            <w:tcW w:w="7488" w:type="dxa"/>
            <w:tcMar>
              <w:top w:w="100" w:type="dxa"/>
              <w:left w:w="110" w:type="dxa"/>
              <w:bottom w:w="100" w:type="dxa"/>
              <w:right w:w="110" w:type="dxa"/>
            </w:tcMar>
            <w:vAlign w:val="center"/>
          </w:tcPr>
          <w:p w14:paraId="66C1499B" w14:textId="77777777" w:rsidR="00EB43AC" w:rsidRDefault="0039426E">
            <w:pPr>
              <w:spacing w:after="0" w:line="240" w:lineRule="auto"/>
            </w:pPr>
            <w:r>
              <w:rPr>
                <w:sz w:val="16"/>
              </w:rPr>
              <w:t>Logic market, setup, risk, execution, trade management, dashboard và calendar nằm trong EA.</w:t>
            </w:r>
          </w:p>
        </w:tc>
        <w:tc>
          <w:tcPr>
            <w:tcW w:w="1512" w:type="dxa"/>
            <w:tcMar>
              <w:top w:w="100" w:type="dxa"/>
              <w:left w:w="110" w:type="dxa"/>
              <w:bottom w:w="100" w:type="dxa"/>
              <w:right w:w="110" w:type="dxa"/>
            </w:tcMar>
            <w:vAlign w:val="center"/>
          </w:tcPr>
          <w:p w14:paraId="2031B34D" w14:textId="77777777" w:rsidR="00EB43AC" w:rsidRDefault="0039426E">
            <w:pPr>
              <w:spacing w:after="0" w:line="240" w:lineRule="auto"/>
            </w:pPr>
            <w:r>
              <w:rPr>
                <w:sz w:val="16"/>
              </w:rPr>
              <w:t>CONFIRMED</w:t>
            </w:r>
          </w:p>
        </w:tc>
      </w:tr>
      <w:tr w:rsidR="00EB43AC" w14:paraId="08FBDB89" w14:textId="77777777">
        <w:trPr>
          <w:jc w:val="center"/>
        </w:trPr>
        <w:tc>
          <w:tcPr>
            <w:tcW w:w="1080" w:type="dxa"/>
            <w:shd w:val="clear" w:color="auto" w:fill="EEF5FB"/>
            <w:tcMar>
              <w:top w:w="100" w:type="dxa"/>
              <w:left w:w="110" w:type="dxa"/>
              <w:bottom w:w="100" w:type="dxa"/>
              <w:right w:w="110" w:type="dxa"/>
            </w:tcMar>
            <w:vAlign w:val="center"/>
          </w:tcPr>
          <w:p w14:paraId="122F358E" w14:textId="77777777" w:rsidR="00EB43AC" w:rsidRDefault="0039426E">
            <w:pPr>
              <w:spacing w:after="0" w:line="240" w:lineRule="auto"/>
            </w:pPr>
            <w:r>
              <w:rPr>
                <w:sz w:val="16"/>
              </w:rPr>
              <w:t>SCP-04</w:t>
            </w:r>
          </w:p>
        </w:tc>
        <w:tc>
          <w:tcPr>
            <w:tcW w:w="7488" w:type="dxa"/>
            <w:shd w:val="clear" w:color="auto" w:fill="EEF5FB"/>
            <w:tcMar>
              <w:top w:w="100" w:type="dxa"/>
              <w:left w:w="110" w:type="dxa"/>
              <w:bottom w:w="100" w:type="dxa"/>
              <w:right w:w="110" w:type="dxa"/>
            </w:tcMar>
            <w:vAlign w:val="center"/>
          </w:tcPr>
          <w:p w14:paraId="3826401C" w14:textId="77777777" w:rsidR="00EB43AC" w:rsidRDefault="0039426E">
            <w:pPr>
              <w:spacing w:after="0" w:line="240" w:lineRule="auto"/>
            </w:pPr>
            <w:r>
              <w:rPr>
                <w:sz w:val="16"/>
              </w:rPr>
              <w:t>MCP AI Bridge gọi Claude CLI hoặc Codex CLI tại decision point, không chạy reasoning theo mọi tick.</w:t>
            </w:r>
          </w:p>
        </w:tc>
        <w:tc>
          <w:tcPr>
            <w:tcW w:w="1512" w:type="dxa"/>
            <w:shd w:val="clear" w:color="auto" w:fill="EEF5FB"/>
            <w:tcMar>
              <w:top w:w="100" w:type="dxa"/>
              <w:left w:w="110" w:type="dxa"/>
              <w:bottom w:w="100" w:type="dxa"/>
              <w:right w:w="110" w:type="dxa"/>
            </w:tcMar>
            <w:vAlign w:val="center"/>
          </w:tcPr>
          <w:p w14:paraId="2E763C81" w14:textId="77777777" w:rsidR="00EB43AC" w:rsidRDefault="0039426E">
            <w:pPr>
              <w:spacing w:after="0" w:line="240" w:lineRule="auto"/>
            </w:pPr>
            <w:r>
              <w:rPr>
                <w:sz w:val="16"/>
              </w:rPr>
              <w:t>CONFIRMED</w:t>
            </w:r>
          </w:p>
        </w:tc>
      </w:tr>
      <w:tr w:rsidR="00EB43AC" w14:paraId="230C6E27" w14:textId="77777777">
        <w:trPr>
          <w:jc w:val="center"/>
        </w:trPr>
        <w:tc>
          <w:tcPr>
            <w:tcW w:w="1080" w:type="dxa"/>
            <w:tcMar>
              <w:top w:w="100" w:type="dxa"/>
              <w:left w:w="110" w:type="dxa"/>
              <w:bottom w:w="100" w:type="dxa"/>
              <w:right w:w="110" w:type="dxa"/>
            </w:tcMar>
            <w:vAlign w:val="center"/>
          </w:tcPr>
          <w:p w14:paraId="4121D2DD" w14:textId="77777777" w:rsidR="00EB43AC" w:rsidRDefault="0039426E">
            <w:pPr>
              <w:spacing w:after="0" w:line="240" w:lineRule="auto"/>
            </w:pPr>
            <w:r>
              <w:rPr>
                <w:sz w:val="16"/>
              </w:rPr>
              <w:t>SCP-05</w:t>
            </w:r>
          </w:p>
        </w:tc>
        <w:tc>
          <w:tcPr>
            <w:tcW w:w="7488" w:type="dxa"/>
            <w:tcMar>
              <w:top w:w="100" w:type="dxa"/>
              <w:left w:w="110" w:type="dxa"/>
              <w:bottom w:w="100" w:type="dxa"/>
              <w:right w:w="110" w:type="dxa"/>
            </w:tcMar>
            <w:vAlign w:val="center"/>
          </w:tcPr>
          <w:p w14:paraId="49A335B0" w14:textId="77777777" w:rsidR="00EB43AC" w:rsidRDefault="0039426E">
            <w:pPr>
              <w:spacing w:after="0" w:line="240" w:lineRule="auto"/>
            </w:pPr>
            <w:r>
              <w:rPr>
                <w:sz w:val="16"/>
              </w:rPr>
              <w:t>News Center lấy calendar/news, chuẩn hóa tác động và cung cấp context cho EA/AI.</w:t>
            </w:r>
          </w:p>
        </w:tc>
        <w:tc>
          <w:tcPr>
            <w:tcW w:w="1512" w:type="dxa"/>
            <w:tcMar>
              <w:top w:w="100" w:type="dxa"/>
              <w:left w:w="110" w:type="dxa"/>
              <w:bottom w:w="100" w:type="dxa"/>
              <w:right w:w="110" w:type="dxa"/>
            </w:tcMar>
            <w:vAlign w:val="center"/>
          </w:tcPr>
          <w:p w14:paraId="154F6CC5" w14:textId="77777777" w:rsidR="00EB43AC" w:rsidRDefault="0039426E">
            <w:pPr>
              <w:spacing w:after="0" w:line="240" w:lineRule="auto"/>
            </w:pPr>
            <w:r>
              <w:rPr>
                <w:sz w:val="16"/>
              </w:rPr>
              <w:t>CONFIRMED</w:t>
            </w:r>
          </w:p>
        </w:tc>
      </w:tr>
      <w:tr w:rsidR="00EB43AC" w14:paraId="0DA9E3BC" w14:textId="77777777">
        <w:trPr>
          <w:jc w:val="center"/>
        </w:trPr>
        <w:tc>
          <w:tcPr>
            <w:tcW w:w="1080" w:type="dxa"/>
            <w:shd w:val="clear" w:color="auto" w:fill="EEF5FB"/>
            <w:tcMar>
              <w:top w:w="100" w:type="dxa"/>
              <w:left w:w="110" w:type="dxa"/>
              <w:bottom w:w="100" w:type="dxa"/>
              <w:right w:w="110" w:type="dxa"/>
            </w:tcMar>
            <w:vAlign w:val="center"/>
          </w:tcPr>
          <w:p w14:paraId="2EEA8491" w14:textId="77777777" w:rsidR="00EB43AC" w:rsidRDefault="0039426E">
            <w:pPr>
              <w:spacing w:after="0" w:line="240" w:lineRule="auto"/>
            </w:pPr>
            <w:r>
              <w:rPr>
                <w:sz w:val="16"/>
              </w:rPr>
              <w:t>SCP-06</w:t>
            </w:r>
          </w:p>
        </w:tc>
        <w:tc>
          <w:tcPr>
            <w:tcW w:w="7488" w:type="dxa"/>
            <w:shd w:val="clear" w:color="auto" w:fill="EEF5FB"/>
            <w:tcMar>
              <w:top w:w="100" w:type="dxa"/>
              <w:left w:w="110" w:type="dxa"/>
              <w:bottom w:w="100" w:type="dxa"/>
              <w:right w:w="110" w:type="dxa"/>
            </w:tcMar>
            <w:vAlign w:val="center"/>
          </w:tcPr>
          <w:p w14:paraId="75EC8391" w14:textId="77777777" w:rsidR="00EB43AC" w:rsidRDefault="0039426E">
            <w:pPr>
              <w:spacing w:after="0" w:line="240" w:lineRule="auto"/>
            </w:pPr>
            <w:r>
              <w:rPr>
                <w:sz w:val="16"/>
              </w:rPr>
              <w:t>Dashboard collapsible và calendar tháng hiển thị tiền, phần trăm, R và floating/active risk.</w:t>
            </w:r>
          </w:p>
        </w:tc>
        <w:tc>
          <w:tcPr>
            <w:tcW w:w="1512" w:type="dxa"/>
            <w:shd w:val="clear" w:color="auto" w:fill="EEF5FB"/>
            <w:tcMar>
              <w:top w:w="100" w:type="dxa"/>
              <w:left w:w="110" w:type="dxa"/>
              <w:bottom w:w="100" w:type="dxa"/>
              <w:right w:w="110" w:type="dxa"/>
            </w:tcMar>
            <w:vAlign w:val="center"/>
          </w:tcPr>
          <w:p w14:paraId="0D804A2A" w14:textId="77777777" w:rsidR="00EB43AC" w:rsidRDefault="0039426E">
            <w:pPr>
              <w:spacing w:after="0" w:line="240" w:lineRule="auto"/>
            </w:pPr>
            <w:r>
              <w:rPr>
                <w:sz w:val="16"/>
              </w:rPr>
              <w:t>CONFIRMED</w:t>
            </w:r>
          </w:p>
        </w:tc>
      </w:tr>
      <w:tr w:rsidR="00EB43AC" w14:paraId="401212F1" w14:textId="77777777">
        <w:trPr>
          <w:jc w:val="center"/>
        </w:trPr>
        <w:tc>
          <w:tcPr>
            <w:tcW w:w="1080" w:type="dxa"/>
            <w:tcMar>
              <w:top w:w="100" w:type="dxa"/>
              <w:left w:w="110" w:type="dxa"/>
              <w:bottom w:w="100" w:type="dxa"/>
              <w:right w:w="110" w:type="dxa"/>
            </w:tcMar>
            <w:vAlign w:val="center"/>
          </w:tcPr>
          <w:p w14:paraId="499258CC" w14:textId="77777777" w:rsidR="00EB43AC" w:rsidRDefault="0039426E">
            <w:pPr>
              <w:spacing w:after="0" w:line="240" w:lineRule="auto"/>
            </w:pPr>
            <w:r>
              <w:rPr>
                <w:sz w:val="16"/>
              </w:rPr>
              <w:t>SCP-07</w:t>
            </w:r>
          </w:p>
        </w:tc>
        <w:tc>
          <w:tcPr>
            <w:tcW w:w="7488" w:type="dxa"/>
            <w:tcMar>
              <w:top w:w="100" w:type="dxa"/>
              <w:left w:w="110" w:type="dxa"/>
              <w:bottom w:w="100" w:type="dxa"/>
              <w:right w:w="110" w:type="dxa"/>
            </w:tcMar>
            <w:vAlign w:val="center"/>
          </w:tcPr>
          <w:p w14:paraId="0E65581D" w14:textId="77777777" w:rsidR="00EB43AC" w:rsidRDefault="0039426E">
            <w:pPr>
              <w:spacing w:after="0" w:line="240" w:lineRule="auto"/>
            </w:pPr>
            <w:r>
              <w:rPr>
                <w:sz w:val="16"/>
              </w:rPr>
              <w:t>Mọi khái niệm đưa vào core phải có định nghĩa máy đo được và reason code.</w:t>
            </w:r>
          </w:p>
        </w:tc>
        <w:tc>
          <w:tcPr>
            <w:tcW w:w="1512" w:type="dxa"/>
            <w:tcMar>
              <w:top w:w="100" w:type="dxa"/>
              <w:left w:w="110" w:type="dxa"/>
              <w:bottom w:w="100" w:type="dxa"/>
              <w:right w:w="110" w:type="dxa"/>
            </w:tcMar>
            <w:vAlign w:val="center"/>
          </w:tcPr>
          <w:p w14:paraId="60F20762" w14:textId="77777777" w:rsidR="00EB43AC" w:rsidRDefault="0039426E">
            <w:pPr>
              <w:spacing w:after="0" w:line="240" w:lineRule="auto"/>
            </w:pPr>
            <w:r>
              <w:rPr>
                <w:sz w:val="16"/>
              </w:rPr>
              <w:t>PROPOSED</w:t>
            </w:r>
          </w:p>
        </w:tc>
      </w:tr>
      <w:tr w:rsidR="00EB43AC" w14:paraId="0F5FA293" w14:textId="77777777">
        <w:trPr>
          <w:jc w:val="center"/>
        </w:trPr>
        <w:tc>
          <w:tcPr>
            <w:tcW w:w="1080" w:type="dxa"/>
            <w:shd w:val="clear" w:color="auto" w:fill="EEF5FB"/>
            <w:tcMar>
              <w:top w:w="100" w:type="dxa"/>
              <w:left w:w="110" w:type="dxa"/>
              <w:bottom w:w="100" w:type="dxa"/>
              <w:right w:w="110" w:type="dxa"/>
            </w:tcMar>
            <w:vAlign w:val="center"/>
          </w:tcPr>
          <w:p w14:paraId="106D8750" w14:textId="77777777" w:rsidR="00EB43AC" w:rsidRDefault="0039426E">
            <w:pPr>
              <w:spacing w:after="0" w:line="240" w:lineRule="auto"/>
            </w:pPr>
            <w:r>
              <w:rPr>
                <w:sz w:val="16"/>
              </w:rPr>
              <w:t>SCP-08</w:t>
            </w:r>
          </w:p>
        </w:tc>
        <w:tc>
          <w:tcPr>
            <w:tcW w:w="7488" w:type="dxa"/>
            <w:shd w:val="clear" w:color="auto" w:fill="EEF5FB"/>
            <w:tcMar>
              <w:top w:w="100" w:type="dxa"/>
              <w:left w:w="110" w:type="dxa"/>
              <w:bottom w:w="100" w:type="dxa"/>
              <w:right w:w="110" w:type="dxa"/>
            </w:tcMar>
            <w:vAlign w:val="center"/>
          </w:tcPr>
          <w:p w14:paraId="54ECC0C8" w14:textId="77777777" w:rsidR="00EB43AC" w:rsidRDefault="0039426E">
            <w:pPr>
              <w:spacing w:after="0" w:line="240" w:lineRule="auto"/>
            </w:pPr>
            <w:r>
              <w:rPr>
                <w:sz w:val="16"/>
              </w:rPr>
              <w:t>Scalp và swing dùng chung engine nền nhưng khác profile, parameter và logic quản lý.</w:t>
            </w:r>
          </w:p>
        </w:tc>
        <w:tc>
          <w:tcPr>
            <w:tcW w:w="1512" w:type="dxa"/>
            <w:shd w:val="clear" w:color="auto" w:fill="EEF5FB"/>
            <w:tcMar>
              <w:top w:w="100" w:type="dxa"/>
              <w:left w:w="110" w:type="dxa"/>
              <w:bottom w:w="100" w:type="dxa"/>
              <w:right w:w="110" w:type="dxa"/>
            </w:tcMar>
            <w:vAlign w:val="center"/>
          </w:tcPr>
          <w:p w14:paraId="19ACA5C1" w14:textId="77777777" w:rsidR="00EB43AC" w:rsidRDefault="0039426E">
            <w:pPr>
              <w:spacing w:after="0" w:line="240" w:lineRule="auto"/>
            </w:pPr>
            <w:r>
              <w:rPr>
                <w:sz w:val="16"/>
              </w:rPr>
              <w:t>PROPOSED</w:t>
            </w:r>
          </w:p>
        </w:tc>
      </w:tr>
    </w:tbl>
    <w:p w14:paraId="62ECA37D" w14:textId="77777777" w:rsidR="00EB43AC" w:rsidRDefault="00EB43AC">
      <w:pPr>
        <w:spacing w:after="40"/>
      </w:pPr>
    </w:p>
    <w:p w14:paraId="2B48D431" w14:textId="77777777" w:rsidR="00EB43AC" w:rsidRDefault="0039426E">
      <w:pPr>
        <w:pStyle w:val="Heading2"/>
      </w:pPr>
      <w:r>
        <w:t>1.3 Phạm vi bị thay thế hoặc loại trừ</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672"/>
        <w:gridCol w:w="6480"/>
      </w:tblGrid>
      <w:tr w:rsidR="00EB43AC" w14:paraId="44846E58" w14:textId="77777777">
        <w:trPr>
          <w:tblHeader/>
          <w:jc w:val="center"/>
        </w:trPr>
        <w:tc>
          <w:tcPr>
            <w:tcW w:w="3672" w:type="dxa"/>
            <w:shd w:val="clear" w:color="auto" w:fill="17365D"/>
            <w:tcMar>
              <w:top w:w="100" w:type="dxa"/>
              <w:left w:w="110" w:type="dxa"/>
              <w:bottom w:w="100" w:type="dxa"/>
              <w:right w:w="110" w:type="dxa"/>
            </w:tcMar>
            <w:vAlign w:val="center"/>
          </w:tcPr>
          <w:p w14:paraId="24013737" w14:textId="77777777" w:rsidR="00EB43AC" w:rsidRDefault="0039426E">
            <w:pPr>
              <w:spacing w:after="0" w:line="240" w:lineRule="auto"/>
              <w:jc w:val="center"/>
            </w:pPr>
            <w:r>
              <w:rPr>
                <w:b/>
                <w:color w:val="FFFFFF"/>
                <w:sz w:val="19"/>
              </w:rPr>
              <w:t>Nội dung</w:t>
            </w:r>
          </w:p>
        </w:tc>
        <w:tc>
          <w:tcPr>
            <w:tcW w:w="6480" w:type="dxa"/>
            <w:shd w:val="clear" w:color="auto" w:fill="17365D"/>
            <w:tcMar>
              <w:top w:w="100" w:type="dxa"/>
              <w:left w:w="110" w:type="dxa"/>
              <w:bottom w:w="100" w:type="dxa"/>
              <w:right w:w="110" w:type="dxa"/>
            </w:tcMar>
            <w:vAlign w:val="center"/>
          </w:tcPr>
          <w:p w14:paraId="5DB00388" w14:textId="77777777" w:rsidR="00EB43AC" w:rsidRDefault="0039426E">
            <w:pPr>
              <w:spacing w:after="0" w:line="240" w:lineRule="auto"/>
              <w:jc w:val="center"/>
            </w:pPr>
            <w:r>
              <w:rPr>
                <w:b/>
                <w:color w:val="FFFFFF"/>
                <w:sz w:val="19"/>
              </w:rPr>
              <w:t>Kết luận</w:t>
            </w:r>
          </w:p>
        </w:tc>
      </w:tr>
      <w:tr w:rsidR="00EB43AC" w14:paraId="1FBA8ADF" w14:textId="77777777">
        <w:trPr>
          <w:jc w:val="center"/>
        </w:trPr>
        <w:tc>
          <w:tcPr>
            <w:tcW w:w="3672" w:type="dxa"/>
            <w:tcMar>
              <w:top w:w="100" w:type="dxa"/>
              <w:left w:w="110" w:type="dxa"/>
              <w:bottom w:w="100" w:type="dxa"/>
              <w:right w:w="110" w:type="dxa"/>
            </w:tcMar>
            <w:vAlign w:val="center"/>
          </w:tcPr>
          <w:p w14:paraId="2789FC10" w14:textId="77777777" w:rsidR="00EB43AC" w:rsidRDefault="0039426E">
            <w:pPr>
              <w:spacing w:after="0" w:line="240" w:lineRule="auto"/>
            </w:pPr>
            <w:r>
              <w:rPr>
                <w:sz w:val="18"/>
              </w:rPr>
              <w:t>Platform analytics hoặc second brain bên ngoài MT5</w:t>
            </w:r>
          </w:p>
        </w:tc>
        <w:tc>
          <w:tcPr>
            <w:tcW w:w="6480" w:type="dxa"/>
            <w:tcMar>
              <w:top w:w="100" w:type="dxa"/>
              <w:left w:w="110" w:type="dxa"/>
              <w:bottom w:w="100" w:type="dxa"/>
              <w:right w:w="110" w:type="dxa"/>
            </w:tcMar>
            <w:vAlign w:val="center"/>
          </w:tcPr>
          <w:p w14:paraId="7397C056" w14:textId="77777777" w:rsidR="00EB43AC" w:rsidRDefault="0039426E">
            <w:pPr>
              <w:spacing w:after="0" w:line="240" w:lineRule="auto"/>
            </w:pPr>
            <w:r>
              <w:rPr>
                <w:sz w:val="18"/>
              </w:rPr>
              <w:t>SUPERSEDED. Không thuộc baseline theo yêu cầu cuối trong link.</w:t>
            </w:r>
          </w:p>
        </w:tc>
      </w:tr>
      <w:tr w:rsidR="00EB43AC" w14:paraId="07F92437" w14:textId="77777777">
        <w:trPr>
          <w:jc w:val="center"/>
        </w:trPr>
        <w:tc>
          <w:tcPr>
            <w:tcW w:w="3672" w:type="dxa"/>
            <w:shd w:val="clear" w:color="auto" w:fill="EEF5FB"/>
            <w:tcMar>
              <w:top w:w="100" w:type="dxa"/>
              <w:left w:w="110" w:type="dxa"/>
              <w:bottom w:w="100" w:type="dxa"/>
              <w:right w:w="110" w:type="dxa"/>
            </w:tcMar>
            <w:vAlign w:val="center"/>
          </w:tcPr>
          <w:p w14:paraId="526E4894" w14:textId="77777777" w:rsidR="00EB43AC" w:rsidRDefault="0039426E">
            <w:pPr>
              <w:spacing w:after="0" w:line="240" w:lineRule="auto"/>
            </w:pPr>
            <w:r>
              <w:rPr>
                <w:sz w:val="18"/>
              </w:rPr>
              <w:t>AI tự quan sát toàn bộ tick/candle liên tục</w:t>
            </w:r>
          </w:p>
        </w:tc>
        <w:tc>
          <w:tcPr>
            <w:tcW w:w="6480" w:type="dxa"/>
            <w:shd w:val="clear" w:color="auto" w:fill="EEF5FB"/>
            <w:tcMar>
              <w:top w:w="100" w:type="dxa"/>
              <w:left w:w="110" w:type="dxa"/>
              <w:bottom w:w="100" w:type="dxa"/>
              <w:right w:w="110" w:type="dxa"/>
            </w:tcMar>
            <w:vAlign w:val="center"/>
          </w:tcPr>
          <w:p w14:paraId="6BE33F1D" w14:textId="77777777" w:rsidR="00EB43AC" w:rsidRDefault="0039426E">
            <w:pPr>
              <w:spacing w:after="0" w:line="240" w:lineRule="auto"/>
            </w:pPr>
            <w:r>
              <w:rPr>
                <w:sz w:val="18"/>
              </w:rPr>
              <w:t>OUT OF SCOPE. EA tính feature deterministic; AI chỉ gọi tại decision point.</w:t>
            </w:r>
          </w:p>
        </w:tc>
      </w:tr>
      <w:tr w:rsidR="00EB43AC" w14:paraId="302A1884" w14:textId="77777777">
        <w:trPr>
          <w:jc w:val="center"/>
        </w:trPr>
        <w:tc>
          <w:tcPr>
            <w:tcW w:w="3672" w:type="dxa"/>
            <w:tcMar>
              <w:top w:w="100" w:type="dxa"/>
              <w:left w:w="110" w:type="dxa"/>
              <w:bottom w:w="100" w:type="dxa"/>
              <w:right w:w="110" w:type="dxa"/>
            </w:tcMar>
            <w:vAlign w:val="center"/>
          </w:tcPr>
          <w:p w14:paraId="7BEEFC03" w14:textId="77777777" w:rsidR="00EB43AC" w:rsidRDefault="0039426E">
            <w:pPr>
              <w:spacing w:after="0" w:line="240" w:lineRule="auto"/>
            </w:pPr>
            <w:r>
              <w:rPr>
                <w:sz w:val="18"/>
              </w:rPr>
              <w:t>AI trực tiếp BUY SELL hoặc gọi OrderSend</w:t>
            </w:r>
          </w:p>
        </w:tc>
        <w:tc>
          <w:tcPr>
            <w:tcW w:w="6480" w:type="dxa"/>
            <w:tcMar>
              <w:top w:w="100" w:type="dxa"/>
              <w:left w:w="110" w:type="dxa"/>
              <w:bottom w:w="100" w:type="dxa"/>
              <w:right w:w="110" w:type="dxa"/>
            </w:tcMar>
            <w:vAlign w:val="center"/>
          </w:tcPr>
          <w:p w14:paraId="1A46FB79" w14:textId="77777777" w:rsidR="00EB43AC" w:rsidRDefault="0039426E">
            <w:pPr>
              <w:spacing w:after="0" w:line="240" w:lineRule="auto"/>
            </w:pPr>
            <w:r>
              <w:rPr>
                <w:sz w:val="18"/>
              </w:rPr>
              <w:t>CẤM. Mọi tác động phải qua Policy Validator và Risk Kernel.</w:t>
            </w:r>
          </w:p>
        </w:tc>
      </w:tr>
      <w:tr w:rsidR="00EB43AC" w14:paraId="69D7001B" w14:textId="77777777">
        <w:trPr>
          <w:jc w:val="center"/>
        </w:trPr>
        <w:tc>
          <w:tcPr>
            <w:tcW w:w="3672" w:type="dxa"/>
            <w:shd w:val="clear" w:color="auto" w:fill="EEF5FB"/>
            <w:tcMar>
              <w:top w:w="100" w:type="dxa"/>
              <w:left w:w="110" w:type="dxa"/>
              <w:bottom w:w="100" w:type="dxa"/>
              <w:right w:w="110" w:type="dxa"/>
            </w:tcMar>
            <w:vAlign w:val="center"/>
          </w:tcPr>
          <w:p w14:paraId="59FB4556" w14:textId="77777777" w:rsidR="00EB43AC" w:rsidRDefault="0039426E">
            <w:pPr>
              <w:spacing w:after="0" w:line="240" w:lineRule="auto"/>
            </w:pPr>
            <w:r>
              <w:rPr>
                <w:sz w:val="18"/>
              </w:rPr>
              <w:t>AI tự sửa rule hoặc tự promote code</w:t>
            </w:r>
          </w:p>
        </w:tc>
        <w:tc>
          <w:tcPr>
            <w:tcW w:w="6480" w:type="dxa"/>
            <w:shd w:val="clear" w:color="auto" w:fill="EEF5FB"/>
            <w:tcMar>
              <w:top w:w="100" w:type="dxa"/>
              <w:left w:w="110" w:type="dxa"/>
              <w:bottom w:w="100" w:type="dxa"/>
              <w:right w:w="110" w:type="dxa"/>
            </w:tcMar>
            <w:vAlign w:val="center"/>
          </w:tcPr>
          <w:p w14:paraId="179FD5BA" w14:textId="77777777" w:rsidR="00EB43AC" w:rsidRDefault="0039426E">
            <w:pPr>
              <w:spacing w:after="0" w:line="240" w:lineRule="auto"/>
            </w:pPr>
            <w:r>
              <w:rPr>
                <w:sz w:val="18"/>
              </w:rPr>
              <w:t>CẤM. AI chỉ tạo hypothesis/recommendation; con người duyệt phiên bản.</w:t>
            </w:r>
          </w:p>
        </w:tc>
      </w:tr>
      <w:tr w:rsidR="00EB43AC" w14:paraId="1EEBD0A2" w14:textId="77777777">
        <w:trPr>
          <w:jc w:val="center"/>
        </w:trPr>
        <w:tc>
          <w:tcPr>
            <w:tcW w:w="3672" w:type="dxa"/>
            <w:tcMar>
              <w:top w:w="100" w:type="dxa"/>
              <w:left w:w="110" w:type="dxa"/>
              <w:bottom w:w="100" w:type="dxa"/>
              <w:right w:w="110" w:type="dxa"/>
            </w:tcMar>
            <w:vAlign w:val="center"/>
          </w:tcPr>
          <w:p w14:paraId="782C0D35" w14:textId="77777777" w:rsidR="00EB43AC" w:rsidRDefault="0039426E">
            <w:pPr>
              <w:spacing w:after="0" w:line="240" w:lineRule="auto"/>
            </w:pPr>
            <w:r>
              <w:rPr>
                <w:sz w:val="18"/>
              </w:rPr>
              <w:t>Obsidian làm realtime database</w:t>
            </w:r>
          </w:p>
        </w:tc>
        <w:tc>
          <w:tcPr>
            <w:tcW w:w="6480" w:type="dxa"/>
            <w:tcMar>
              <w:top w:w="100" w:type="dxa"/>
              <w:left w:w="110" w:type="dxa"/>
              <w:bottom w:w="100" w:type="dxa"/>
              <w:right w:w="110" w:type="dxa"/>
            </w:tcMar>
            <w:vAlign w:val="center"/>
          </w:tcPr>
          <w:p w14:paraId="4D039EB1" w14:textId="77777777" w:rsidR="00EB43AC" w:rsidRDefault="0039426E">
            <w:pPr>
              <w:spacing w:after="0" w:line="240" w:lineRule="auto"/>
            </w:pPr>
            <w:r>
              <w:rPr>
                <w:sz w:val="18"/>
              </w:rPr>
              <w:t>OUT OF SCOPE. Nếu sau này có báo cáo người đọc thì chỉ là export tùy chọn.</w:t>
            </w:r>
          </w:p>
        </w:tc>
      </w:tr>
      <w:tr w:rsidR="00EB43AC" w14:paraId="70FC16B0" w14:textId="77777777">
        <w:trPr>
          <w:jc w:val="center"/>
        </w:trPr>
        <w:tc>
          <w:tcPr>
            <w:tcW w:w="3672" w:type="dxa"/>
            <w:shd w:val="clear" w:color="auto" w:fill="EEF5FB"/>
            <w:tcMar>
              <w:top w:w="100" w:type="dxa"/>
              <w:left w:w="110" w:type="dxa"/>
              <w:bottom w:w="100" w:type="dxa"/>
              <w:right w:w="110" w:type="dxa"/>
            </w:tcMar>
            <w:vAlign w:val="center"/>
          </w:tcPr>
          <w:p w14:paraId="57AF92A5" w14:textId="77777777" w:rsidR="00EB43AC" w:rsidRDefault="0039426E">
            <w:pPr>
              <w:spacing w:after="0" w:line="240" w:lineRule="auto"/>
            </w:pPr>
            <w:r>
              <w:rPr>
                <w:sz w:val="18"/>
              </w:rPr>
              <w:t>ML probability ở V1</w:t>
            </w:r>
          </w:p>
        </w:tc>
        <w:tc>
          <w:tcPr>
            <w:tcW w:w="6480" w:type="dxa"/>
            <w:shd w:val="clear" w:color="auto" w:fill="EEF5FB"/>
            <w:tcMar>
              <w:top w:w="100" w:type="dxa"/>
              <w:left w:w="110" w:type="dxa"/>
              <w:bottom w:w="100" w:type="dxa"/>
              <w:right w:w="110" w:type="dxa"/>
            </w:tcMar>
            <w:vAlign w:val="center"/>
          </w:tcPr>
          <w:p w14:paraId="05999BD6" w14:textId="77777777" w:rsidR="00EB43AC" w:rsidRDefault="0039426E">
            <w:pPr>
              <w:spacing w:after="0" w:line="240" w:lineRule="auto"/>
            </w:pPr>
            <w:r>
              <w:rPr>
                <w:sz w:val="18"/>
              </w:rPr>
              <w:t>DEFERRED. Score không được gọi là xác suất nếu chưa có model và calibration thật.</w:t>
            </w:r>
          </w:p>
        </w:tc>
      </w:tr>
    </w:tbl>
    <w:p w14:paraId="11FF55C0" w14:textId="77777777" w:rsidR="00EB43AC" w:rsidRDefault="00EB43AC">
      <w:pPr>
        <w:spacing w:after="40"/>
      </w:pPr>
    </w:p>
    <w:p w14:paraId="0B896B50" w14:textId="77777777" w:rsidR="00EB43AC" w:rsidRDefault="0039426E">
      <w:pPr>
        <w:pStyle w:val="Heading2"/>
      </w:pPr>
      <w:r>
        <w:t>1.4 Nguyên tắc quyền hạn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4320"/>
        <w:gridCol w:w="4320"/>
      </w:tblGrid>
      <w:tr w:rsidR="00EB43AC" w14:paraId="0A441E2F" w14:textId="77777777">
        <w:trPr>
          <w:tblHeader/>
          <w:jc w:val="center"/>
        </w:trPr>
        <w:tc>
          <w:tcPr>
            <w:tcW w:w="1584" w:type="dxa"/>
            <w:shd w:val="clear" w:color="auto" w:fill="17365D"/>
            <w:tcMar>
              <w:top w:w="100" w:type="dxa"/>
              <w:left w:w="110" w:type="dxa"/>
              <w:bottom w:w="100" w:type="dxa"/>
              <w:right w:w="110" w:type="dxa"/>
            </w:tcMar>
            <w:vAlign w:val="center"/>
          </w:tcPr>
          <w:p w14:paraId="31E69742" w14:textId="77777777" w:rsidR="00EB43AC" w:rsidRDefault="0039426E">
            <w:pPr>
              <w:spacing w:after="0" w:line="240" w:lineRule="auto"/>
              <w:jc w:val="center"/>
            </w:pPr>
            <w:r>
              <w:rPr>
                <w:b/>
                <w:color w:val="FFFFFF"/>
                <w:sz w:val="18"/>
              </w:rPr>
              <w:t>Lớp</w:t>
            </w:r>
          </w:p>
        </w:tc>
        <w:tc>
          <w:tcPr>
            <w:tcW w:w="4320" w:type="dxa"/>
            <w:shd w:val="clear" w:color="auto" w:fill="17365D"/>
            <w:tcMar>
              <w:top w:w="100" w:type="dxa"/>
              <w:left w:w="110" w:type="dxa"/>
              <w:bottom w:w="100" w:type="dxa"/>
              <w:right w:w="110" w:type="dxa"/>
            </w:tcMar>
            <w:vAlign w:val="center"/>
          </w:tcPr>
          <w:p w14:paraId="7645857B" w14:textId="77777777" w:rsidR="00EB43AC" w:rsidRDefault="0039426E">
            <w:pPr>
              <w:spacing w:after="0" w:line="240" w:lineRule="auto"/>
              <w:jc w:val="center"/>
            </w:pPr>
            <w:r>
              <w:rPr>
                <w:b/>
                <w:color w:val="FFFFFF"/>
                <w:sz w:val="18"/>
              </w:rPr>
              <w:t>Được làm</w:t>
            </w:r>
          </w:p>
        </w:tc>
        <w:tc>
          <w:tcPr>
            <w:tcW w:w="4320" w:type="dxa"/>
            <w:shd w:val="clear" w:color="auto" w:fill="17365D"/>
            <w:tcMar>
              <w:top w:w="100" w:type="dxa"/>
              <w:left w:w="110" w:type="dxa"/>
              <w:bottom w:w="100" w:type="dxa"/>
              <w:right w:w="110" w:type="dxa"/>
            </w:tcMar>
            <w:vAlign w:val="center"/>
          </w:tcPr>
          <w:p w14:paraId="641EBCF6" w14:textId="77777777" w:rsidR="00EB43AC" w:rsidRDefault="0039426E">
            <w:pPr>
              <w:spacing w:after="0" w:line="240" w:lineRule="auto"/>
              <w:jc w:val="center"/>
            </w:pPr>
            <w:r>
              <w:rPr>
                <w:b/>
                <w:color w:val="FFFFFF"/>
                <w:sz w:val="18"/>
              </w:rPr>
              <w:t>Không được làm</w:t>
            </w:r>
          </w:p>
        </w:tc>
      </w:tr>
      <w:tr w:rsidR="00EB43AC" w14:paraId="2A76FCAE" w14:textId="77777777">
        <w:trPr>
          <w:jc w:val="center"/>
        </w:trPr>
        <w:tc>
          <w:tcPr>
            <w:tcW w:w="1584" w:type="dxa"/>
            <w:tcMar>
              <w:top w:w="100" w:type="dxa"/>
              <w:left w:w="110" w:type="dxa"/>
              <w:bottom w:w="100" w:type="dxa"/>
              <w:right w:w="110" w:type="dxa"/>
            </w:tcMar>
            <w:vAlign w:val="center"/>
          </w:tcPr>
          <w:p w14:paraId="7246AB5E" w14:textId="77777777" w:rsidR="00EB43AC" w:rsidRDefault="0039426E">
            <w:pPr>
              <w:spacing w:after="0" w:line="240" w:lineRule="auto"/>
            </w:pPr>
            <w:r>
              <w:rPr>
                <w:sz w:val="16"/>
              </w:rPr>
              <w:t>EA Core</w:t>
            </w:r>
          </w:p>
        </w:tc>
        <w:tc>
          <w:tcPr>
            <w:tcW w:w="4320" w:type="dxa"/>
            <w:tcMar>
              <w:top w:w="100" w:type="dxa"/>
              <w:left w:w="110" w:type="dxa"/>
              <w:bottom w:w="100" w:type="dxa"/>
              <w:right w:w="110" w:type="dxa"/>
            </w:tcMar>
            <w:vAlign w:val="center"/>
          </w:tcPr>
          <w:p w14:paraId="1C291B21" w14:textId="77777777" w:rsidR="00EB43AC" w:rsidRDefault="0039426E">
            <w:pPr>
              <w:spacing w:after="0" w:line="240" w:lineRule="auto"/>
            </w:pPr>
            <w:r>
              <w:rPr>
                <w:sz w:val="16"/>
              </w:rPr>
              <w:t>Tính state, setup, risk, gửi lệnh, quản lý vị thế, bảo vệ khẩn cấp.</w:t>
            </w:r>
          </w:p>
        </w:tc>
        <w:tc>
          <w:tcPr>
            <w:tcW w:w="4320" w:type="dxa"/>
            <w:tcMar>
              <w:top w:w="100" w:type="dxa"/>
              <w:left w:w="110" w:type="dxa"/>
              <w:bottom w:w="100" w:type="dxa"/>
              <w:right w:w="110" w:type="dxa"/>
            </w:tcMar>
            <w:vAlign w:val="center"/>
          </w:tcPr>
          <w:p w14:paraId="70027CB4" w14:textId="77777777" w:rsidR="00EB43AC" w:rsidRDefault="0039426E">
            <w:pPr>
              <w:spacing w:after="0" w:line="240" w:lineRule="auto"/>
            </w:pPr>
            <w:r>
              <w:rPr>
                <w:sz w:val="16"/>
              </w:rPr>
              <w:t>Không dùng output AI chưa validate; không để UI bỏ qua command queue.</w:t>
            </w:r>
          </w:p>
        </w:tc>
      </w:tr>
      <w:tr w:rsidR="00EB43AC" w14:paraId="58FBEAF4" w14:textId="77777777">
        <w:trPr>
          <w:jc w:val="center"/>
        </w:trPr>
        <w:tc>
          <w:tcPr>
            <w:tcW w:w="1584" w:type="dxa"/>
            <w:shd w:val="clear" w:color="auto" w:fill="EEF5FB"/>
            <w:tcMar>
              <w:top w:w="100" w:type="dxa"/>
              <w:left w:w="110" w:type="dxa"/>
              <w:bottom w:w="100" w:type="dxa"/>
              <w:right w:w="110" w:type="dxa"/>
            </w:tcMar>
            <w:vAlign w:val="center"/>
          </w:tcPr>
          <w:p w14:paraId="31C85948" w14:textId="77777777" w:rsidR="00EB43AC" w:rsidRDefault="0039426E">
            <w:pPr>
              <w:spacing w:after="0" w:line="240" w:lineRule="auto"/>
            </w:pPr>
            <w:r>
              <w:rPr>
                <w:sz w:val="16"/>
              </w:rPr>
              <w:t>News Center</w:t>
            </w:r>
          </w:p>
        </w:tc>
        <w:tc>
          <w:tcPr>
            <w:tcW w:w="4320" w:type="dxa"/>
            <w:shd w:val="clear" w:color="auto" w:fill="EEF5FB"/>
            <w:tcMar>
              <w:top w:w="100" w:type="dxa"/>
              <w:left w:w="110" w:type="dxa"/>
              <w:bottom w:w="100" w:type="dxa"/>
              <w:right w:w="110" w:type="dxa"/>
            </w:tcMar>
            <w:vAlign w:val="center"/>
          </w:tcPr>
          <w:p w14:paraId="6E15F03A" w14:textId="77777777" w:rsidR="00EB43AC" w:rsidRDefault="0039426E">
            <w:pPr>
              <w:spacing w:after="0" w:line="240" w:lineRule="auto"/>
            </w:pPr>
            <w:r>
              <w:rPr>
                <w:sz w:val="16"/>
              </w:rPr>
              <w:t>Lấy và chuẩn hóa event, impact, currency, actual, forecast, previous.</w:t>
            </w:r>
          </w:p>
        </w:tc>
        <w:tc>
          <w:tcPr>
            <w:tcW w:w="4320" w:type="dxa"/>
            <w:shd w:val="clear" w:color="auto" w:fill="EEF5FB"/>
            <w:tcMar>
              <w:top w:w="100" w:type="dxa"/>
              <w:left w:w="110" w:type="dxa"/>
              <w:bottom w:w="100" w:type="dxa"/>
              <w:right w:w="110" w:type="dxa"/>
            </w:tcMar>
            <w:vAlign w:val="center"/>
          </w:tcPr>
          <w:p w14:paraId="5AADCF70" w14:textId="77777777" w:rsidR="00EB43AC" w:rsidRDefault="0039426E">
            <w:pPr>
              <w:spacing w:after="0" w:line="240" w:lineRule="auto"/>
            </w:pPr>
            <w:r>
              <w:rPr>
                <w:sz w:val="16"/>
              </w:rPr>
              <w:t>Không tự phát lệnh; không biến headline thành direction giao dịch.</w:t>
            </w:r>
          </w:p>
        </w:tc>
      </w:tr>
      <w:tr w:rsidR="00EB43AC" w14:paraId="1CE78E73" w14:textId="77777777">
        <w:trPr>
          <w:jc w:val="center"/>
        </w:trPr>
        <w:tc>
          <w:tcPr>
            <w:tcW w:w="1584" w:type="dxa"/>
            <w:tcMar>
              <w:top w:w="100" w:type="dxa"/>
              <w:left w:w="110" w:type="dxa"/>
              <w:bottom w:w="100" w:type="dxa"/>
              <w:right w:w="110" w:type="dxa"/>
            </w:tcMar>
            <w:vAlign w:val="center"/>
          </w:tcPr>
          <w:p w14:paraId="537188BA" w14:textId="77777777" w:rsidR="00EB43AC" w:rsidRDefault="0039426E">
            <w:pPr>
              <w:spacing w:after="0" w:line="240" w:lineRule="auto"/>
            </w:pPr>
            <w:r>
              <w:rPr>
                <w:sz w:val="16"/>
              </w:rPr>
              <w:lastRenderedPageBreak/>
              <w:t>MCP AI</w:t>
            </w:r>
          </w:p>
        </w:tc>
        <w:tc>
          <w:tcPr>
            <w:tcW w:w="4320" w:type="dxa"/>
            <w:tcMar>
              <w:top w:w="100" w:type="dxa"/>
              <w:left w:w="110" w:type="dxa"/>
              <w:bottom w:w="100" w:type="dxa"/>
              <w:right w:w="110" w:type="dxa"/>
            </w:tcMar>
            <w:vAlign w:val="center"/>
          </w:tcPr>
          <w:p w14:paraId="45972B99" w14:textId="77777777" w:rsidR="00EB43AC" w:rsidRDefault="0039426E">
            <w:pPr>
              <w:spacing w:after="0" w:line="240" w:lineRule="auto"/>
            </w:pPr>
            <w:r>
              <w:rPr>
                <w:sz w:val="16"/>
              </w:rPr>
              <w:t>Review context, news, contradiction, anomaly; trả cảnh báo/recommendation.</w:t>
            </w:r>
          </w:p>
        </w:tc>
        <w:tc>
          <w:tcPr>
            <w:tcW w:w="4320" w:type="dxa"/>
            <w:tcMar>
              <w:top w:w="100" w:type="dxa"/>
              <w:left w:w="110" w:type="dxa"/>
              <w:bottom w:w="100" w:type="dxa"/>
              <w:right w:w="110" w:type="dxa"/>
            </w:tcMar>
            <w:vAlign w:val="center"/>
          </w:tcPr>
          <w:p w14:paraId="5370793A" w14:textId="77777777" w:rsidR="00EB43AC" w:rsidRDefault="0039426E">
            <w:pPr>
              <w:spacing w:after="0" w:line="240" w:lineRule="auto"/>
            </w:pPr>
            <w:r>
              <w:rPr>
                <w:sz w:val="16"/>
              </w:rPr>
              <w:t>Không sửa hard limits; không gọi broker; không tự kéo dài TTL.</w:t>
            </w:r>
          </w:p>
        </w:tc>
      </w:tr>
      <w:tr w:rsidR="00EB43AC" w14:paraId="2D509074" w14:textId="77777777">
        <w:trPr>
          <w:jc w:val="center"/>
        </w:trPr>
        <w:tc>
          <w:tcPr>
            <w:tcW w:w="1584" w:type="dxa"/>
            <w:shd w:val="clear" w:color="auto" w:fill="EEF5FB"/>
            <w:tcMar>
              <w:top w:w="100" w:type="dxa"/>
              <w:left w:w="110" w:type="dxa"/>
              <w:bottom w:w="100" w:type="dxa"/>
              <w:right w:w="110" w:type="dxa"/>
            </w:tcMar>
            <w:vAlign w:val="center"/>
          </w:tcPr>
          <w:p w14:paraId="7A508639" w14:textId="77777777" w:rsidR="00EB43AC" w:rsidRDefault="0039426E">
            <w:pPr>
              <w:spacing w:after="0" w:line="240" w:lineRule="auto"/>
            </w:pPr>
            <w:r>
              <w:rPr>
                <w:sz w:val="16"/>
              </w:rPr>
              <w:t>Dashboard</w:t>
            </w:r>
          </w:p>
        </w:tc>
        <w:tc>
          <w:tcPr>
            <w:tcW w:w="4320" w:type="dxa"/>
            <w:shd w:val="clear" w:color="auto" w:fill="EEF5FB"/>
            <w:tcMar>
              <w:top w:w="100" w:type="dxa"/>
              <w:left w:w="110" w:type="dxa"/>
              <w:bottom w:w="100" w:type="dxa"/>
              <w:right w:w="110" w:type="dxa"/>
            </w:tcMar>
            <w:vAlign w:val="center"/>
          </w:tcPr>
          <w:p w14:paraId="7E3A3E9A" w14:textId="77777777" w:rsidR="00EB43AC" w:rsidRDefault="0039426E">
            <w:pPr>
              <w:spacing w:after="0" w:line="240" w:lineRule="auto"/>
            </w:pPr>
            <w:r>
              <w:rPr>
                <w:sz w:val="16"/>
              </w:rPr>
              <w:t>Đọc shared state; gửi command vào queue có xác nhận.</w:t>
            </w:r>
          </w:p>
        </w:tc>
        <w:tc>
          <w:tcPr>
            <w:tcW w:w="4320" w:type="dxa"/>
            <w:shd w:val="clear" w:color="auto" w:fill="EEF5FB"/>
            <w:tcMar>
              <w:top w:w="100" w:type="dxa"/>
              <w:left w:w="110" w:type="dxa"/>
              <w:bottom w:w="100" w:type="dxa"/>
              <w:right w:w="110" w:type="dxa"/>
            </w:tcMar>
            <w:vAlign w:val="center"/>
          </w:tcPr>
          <w:p w14:paraId="1B808A91" w14:textId="77777777" w:rsidR="00EB43AC" w:rsidRDefault="0039426E">
            <w:pPr>
              <w:spacing w:after="0" w:line="240" w:lineRule="auto"/>
            </w:pPr>
            <w:r>
              <w:rPr>
                <w:sz w:val="16"/>
              </w:rPr>
              <w:t>Không gọi OrderSend trực tiếp; không tự tính state chiến lược riêng.</w:t>
            </w:r>
          </w:p>
        </w:tc>
      </w:tr>
      <w:tr w:rsidR="00EB43AC" w14:paraId="63FD0D03" w14:textId="77777777">
        <w:trPr>
          <w:jc w:val="center"/>
        </w:trPr>
        <w:tc>
          <w:tcPr>
            <w:tcW w:w="1584" w:type="dxa"/>
            <w:tcMar>
              <w:top w:w="100" w:type="dxa"/>
              <w:left w:w="110" w:type="dxa"/>
              <w:bottom w:w="100" w:type="dxa"/>
              <w:right w:w="110" w:type="dxa"/>
            </w:tcMar>
            <w:vAlign w:val="center"/>
          </w:tcPr>
          <w:p w14:paraId="06C27954" w14:textId="77777777" w:rsidR="00EB43AC" w:rsidRDefault="0039426E">
            <w:pPr>
              <w:spacing w:after="0" w:line="240" w:lineRule="auto"/>
            </w:pPr>
            <w:r>
              <w:rPr>
                <w:sz w:val="16"/>
              </w:rPr>
              <w:t>Người dùng</w:t>
            </w:r>
          </w:p>
        </w:tc>
        <w:tc>
          <w:tcPr>
            <w:tcW w:w="4320" w:type="dxa"/>
            <w:tcMar>
              <w:top w:w="100" w:type="dxa"/>
              <w:left w:w="110" w:type="dxa"/>
              <w:bottom w:w="100" w:type="dxa"/>
              <w:right w:w="110" w:type="dxa"/>
            </w:tcMar>
            <w:vAlign w:val="center"/>
          </w:tcPr>
          <w:p w14:paraId="6DB52E0E" w14:textId="77777777" w:rsidR="00EB43AC" w:rsidRDefault="0039426E">
            <w:pPr>
              <w:spacing w:after="0" w:line="240" w:lineRule="auto"/>
            </w:pPr>
            <w:r>
              <w:rPr>
                <w:sz w:val="16"/>
              </w:rPr>
              <w:t>Bật mode, duyệt config, thao tác manual, approve promotion.</w:t>
            </w:r>
          </w:p>
        </w:tc>
        <w:tc>
          <w:tcPr>
            <w:tcW w:w="4320" w:type="dxa"/>
            <w:tcMar>
              <w:top w:w="100" w:type="dxa"/>
              <w:left w:w="110" w:type="dxa"/>
              <w:bottom w:w="100" w:type="dxa"/>
              <w:right w:w="110" w:type="dxa"/>
            </w:tcMar>
            <w:vAlign w:val="center"/>
          </w:tcPr>
          <w:p w14:paraId="5AB4C52C" w14:textId="77777777" w:rsidR="00EB43AC" w:rsidRDefault="0039426E">
            <w:pPr>
              <w:spacing w:after="0" w:line="240" w:lineRule="auto"/>
            </w:pPr>
            <w:r>
              <w:rPr>
                <w:sz w:val="16"/>
              </w:rPr>
              <w:t>Không có thao tác UI nào được phép vượt broker/risk validation.</w:t>
            </w:r>
          </w:p>
        </w:tc>
      </w:tr>
    </w:tbl>
    <w:p w14:paraId="7DE918BB" w14:textId="77777777" w:rsidR="00EB43AC" w:rsidRDefault="00EB43AC">
      <w:pPr>
        <w:spacing w:after="40"/>
      </w:pPr>
    </w:p>
    <w:p w14:paraId="7266CCAB" w14:textId="77777777" w:rsidR="00EB43AC" w:rsidRDefault="0039426E">
      <w:pPr>
        <w:pStyle w:val="Heading2"/>
      </w:pPr>
      <w:r>
        <w:t>1.5 Kết quả tối thiểu của V1</w:t>
      </w:r>
    </w:p>
    <w:p w14:paraId="6CC6BD5F" w14:textId="77777777" w:rsidR="00EB43AC" w:rsidRDefault="0039426E">
      <w:pPr>
        <w:pStyle w:val="ListBullet"/>
        <w:spacing w:after="60"/>
      </w:pPr>
      <w:r>
        <w:t>Observer multi symbol chạy ổn định và log context/regime/setup candidate mà chưa gửi lệnh.</w:t>
      </w:r>
    </w:p>
    <w:p w14:paraId="1F5BCC17" w14:textId="77777777" w:rsidR="00EB43AC" w:rsidRDefault="0039426E">
      <w:pPr>
        <w:pStyle w:val="ListBullet"/>
        <w:spacing w:after="60"/>
      </w:pPr>
      <w:r>
        <w:t>Risk Kernel tính được position size, active risk, remaining risk, currency exposure và daily guard.</w:t>
      </w:r>
    </w:p>
    <w:p w14:paraId="1FB15B75" w14:textId="7C9FF6E3" w:rsidR="00EB43AC" w:rsidRDefault="00C57E4A">
      <w:pPr>
        <w:pStyle w:val="ListBullet"/>
        <w:spacing w:after="60"/>
      </w:pPr>
      <w:r>
        <w:t>Trade lifecycle trên runtime MT5 (không có Paper/virtual ledger) quản lý</w:t>
      </w:r>
      <w:r w:rsidR="0039426E">
        <w:t xml:space="preserve"> entry, invalidation, time stop, partial, BE, trail và exit có reason code.</w:t>
      </w:r>
    </w:p>
    <w:p w14:paraId="720E6DD2" w14:textId="77777777" w:rsidR="00EB43AC" w:rsidRDefault="0039426E">
      <w:pPr>
        <w:pStyle w:val="ListBullet"/>
        <w:spacing w:after="60"/>
      </w:pPr>
      <w:r>
        <w:t>News Center hiển thị event sắp tới và áp dụng PRE NEWS, NEWS ACTIVE, POST NEWS, NORMAL.</w:t>
      </w:r>
    </w:p>
    <w:p w14:paraId="2E97F4B8" w14:textId="77777777" w:rsidR="00EB43AC" w:rsidRDefault="0039426E">
      <w:pPr>
        <w:pStyle w:val="ListBullet"/>
        <w:spacing w:after="60"/>
      </w:pPr>
      <w:r>
        <w:t>MCP AI Level 0 hoặc Level 1 trả JSON hợp lệ, có TTL, không làm EA treo khi timeout/offline.</w:t>
      </w:r>
    </w:p>
    <w:p w14:paraId="1694122F" w14:textId="77777777" w:rsidR="00EB43AC" w:rsidRDefault="0039426E">
      <w:pPr>
        <w:pStyle w:val="ListBullet"/>
        <w:spacing w:after="60"/>
      </w:pPr>
      <w:r>
        <w:t>Dashboard và Calendar phản ánh dữ liệu account/trade đúng, không gọi execution trực tiếp.</w:t>
      </w:r>
    </w:p>
    <w:p w14:paraId="498A58A9" w14:textId="77777777" w:rsidR="00EB43AC" w:rsidRDefault="0039426E">
      <w:pPr>
        <w:pStyle w:val="Heading1"/>
      </w:pPr>
      <w:r>
        <w:t>2 Nguyên tắc nền Price Action</w:t>
      </w:r>
    </w:p>
    <w:p w14:paraId="5B781F17" w14:textId="77777777" w:rsidR="00EB43AC" w:rsidRDefault="0039426E">
      <w:pPr>
        <w:pStyle w:val="Heading2"/>
      </w:pPr>
      <w:r>
        <w:t>2.1 Chuỗi quan sát cốt lõi</w:t>
      </w:r>
    </w:p>
    <w:p w14:paraId="2A4D8B13" w14:textId="77777777" w:rsidR="00EB43AC" w:rsidRDefault="0039426E">
      <w:pPr>
        <w:spacing w:after="120" w:line="259" w:lineRule="auto"/>
      </w:pPr>
      <w:r>
        <w:t>Price Action được biểu diễn thành chuỗi có điều kiện. Một candle riêng lẻ không đủ tạo lệnh; ý nghĩa đến từ vị trí, sự kiện trước đó và phản ứng sau đó.</w:t>
      </w:r>
    </w:p>
    <w:p w14:paraId="7BDD29F2" w14:textId="77777777" w:rsidR="00EB43AC" w:rsidRDefault="0039426E">
      <w:pPr>
        <w:shd w:val="clear" w:color="auto" w:fill="F2F2F2"/>
        <w:spacing w:before="80" w:after="160" w:line="240" w:lineRule="auto"/>
        <w:ind w:left="360" w:right="216"/>
      </w:pPr>
      <w:r>
        <w:rPr>
          <w:rFonts w:ascii="Consolas" w:hAnsi="Consolas"/>
          <w:sz w:val="17"/>
        </w:rPr>
        <w:t>Context -&gt; Location -&gt; Event -&gt; Reaction -&gt; Entry -&gt; Invalidation -&gt; Outcome</w:t>
      </w:r>
    </w:p>
    <w:p w14:paraId="6E9F2525" w14:textId="77777777" w:rsidR="00EB43AC" w:rsidRDefault="0039426E">
      <w:pPr>
        <w:spacing w:after="120" w:line="259" w:lineRule="auto"/>
      </w:pPr>
      <w:r>
        <w:t>Công thức setup dùng xuyên suốt thiết kế:</w:t>
      </w:r>
    </w:p>
    <w:p w14:paraId="6A60DC92" w14:textId="77777777" w:rsidR="00EB43AC" w:rsidRDefault="0039426E">
      <w:pPr>
        <w:shd w:val="clear" w:color="auto" w:fill="F2F2F2"/>
        <w:spacing w:before="80" w:after="160" w:line="240" w:lineRule="auto"/>
        <w:ind w:left="360" w:right="216"/>
      </w:pPr>
      <w:r>
        <w:rPr>
          <w:rFonts w:ascii="Consolas" w:hAnsi="Consolas"/>
          <w:sz w:val="17"/>
        </w:rPr>
        <w:t>Setup = Context + Location + Liquidity + Trigger + Invalidation + Target</w:t>
      </w:r>
    </w:p>
    <w:p w14:paraId="20FACF0B" w14:textId="77777777" w:rsidR="00EB43AC" w:rsidRDefault="0039426E">
      <w:pPr>
        <w:pStyle w:val="Heading2"/>
      </w:pPr>
      <w:r>
        <w:t>2.2 Năm hành vi thị trường nền tảng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04"/>
        <w:gridCol w:w="5328"/>
        <w:gridCol w:w="2520"/>
      </w:tblGrid>
      <w:tr w:rsidR="00EB43AC" w14:paraId="2B7E012C" w14:textId="77777777">
        <w:trPr>
          <w:tblHeader/>
          <w:jc w:val="center"/>
        </w:trPr>
        <w:tc>
          <w:tcPr>
            <w:tcW w:w="2304" w:type="dxa"/>
            <w:shd w:val="clear" w:color="auto" w:fill="17365D"/>
            <w:tcMar>
              <w:top w:w="100" w:type="dxa"/>
              <w:left w:w="110" w:type="dxa"/>
              <w:bottom w:w="100" w:type="dxa"/>
              <w:right w:w="110" w:type="dxa"/>
            </w:tcMar>
            <w:vAlign w:val="center"/>
          </w:tcPr>
          <w:p w14:paraId="50E59217" w14:textId="77777777" w:rsidR="00EB43AC" w:rsidRDefault="0039426E">
            <w:pPr>
              <w:spacing w:after="0" w:line="240" w:lineRule="auto"/>
              <w:jc w:val="center"/>
            </w:pPr>
            <w:r>
              <w:rPr>
                <w:b/>
                <w:color w:val="FFFFFF"/>
                <w:sz w:val="18"/>
              </w:rPr>
              <w:t>Hành vi</w:t>
            </w:r>
          </w:p>
        </w:tc>
        <w:tc>
          <w:tcPr>
            <w:tcW w:w="5328" w:type="dxa"/>
            <w:shd w:val="clear" w:color="auto" w:fill="17365D"/>
            <w:tcMar>
              <w:top w:w="100" w:type="dxa"/>
              <w:left w:w="110" w:type="dxa"/>
              <w:bottom w:w="100" w:type="dxa"/>
              <w:right w:w="110" w:type="dxa"/>
            </w:tcMar>
            <w:vAlign w:val="center"/>
          </w:tcPr>
          <w:p w14:paraId="122265EF" w14:textId="77777777" w:rsidR="00EB43AC" w:rsidRDefault="0039426E">
            <w:pPr>
              <w:spacing w:after="0" w:line="240" w:lineRule="auto"/>
              <w:jc w:val="center"/>
            </w:pPr>
            <w:r>
              <w:rPr>
                <w:b/>
                <w:color w:val="FFFFFF"/>
                <w:sz w:val="18"/>
              </w:rPr>
              <w:t>Diễn giải máy cần quan sát</w:t>
            </w:r>
          </w:p>
        </w:tc>
        <w:tc>
          <w:tcPr>
            <w:tcW w:w="2520" w:type="dxa"/>
            <w:shd w:val="clear" w:color="auto" w:fill="17365D"/>
            <w:tcMar>
              <w:top w:w="100" w:type="dxa"/>
              <w:left w:w="110" w:type="dxa"/>
              <w:bottom w:w="100" w:type="dxa"/>
              <w:right w:w="110" w:type="dxa"/>
            </w:tcMar>
            <w:vAlign w:val="center"/>
          </w:tcPr>
          <w:p w14:paraId="4CAD32AD" w14:textId="77777777" w:rsidR="00EB43AC" w:rsidRDefault="0039426E">
            <w:pPr>
              <w:spacing w:after="0" w:line="240" w:lineRule="auto"/>
              <w:jc w:val="center"/>
            </w:pPr>
            <w:r>
              <w:rPr>
                <w:b/>
                <w:color w:val="FFFFFF"/>
                <w:sz w:val="18"/>
              </w:rPr>
              <w:t>Ví dụ event</w:t>
            </w:r>
          </w:p>
        </w:tc>
      </w:tr>
      <w:tr w:rsidR="00EB43AC" w14:paraId="6E35B390" w14:textId="77777777">
        <w:trPr>
          <w:jc w:val="center"/>
        </w:trPr>
        <w:tc>
          <w:tcPr>
            <w:tcW w:w="2304" w:type="dxa"/>
            <w:tcMar>
              <w:top w:w="100" w:type="dxa"/>
              <w:left w:w="110" w:type="dxa"/>
              <w:bottom w:w="100" w:type="dxa"/>
              <w:right w:w="110" w:type="dxa"/>
            </w:tcMar>
            <w:vAlign w:val="center"/>
          </w:tcPr>
          <w:p w14:paraId="1BFFC529" w14:textId="77777777" w:rsidR="00EB43AC" w:rsidRDefault="0039426E">
            <w:pPr>
              <w:spacing w:after="0" w:line="240" w:lineRule="auto"/>
            </w:pPr>
            <w:r>
              <w:rPr>
                <w:sz w:val="16"/>
              </w:rPr>
              <w:t>Expansion Pullback Expansion</w:t>
            </w:r>
          </w:p>
        </w:tc>
        <w:tc>
          <w:tcPr>
            <w:tcW w:w="5328" w:type="dxa"/>
            <w:tcMar>
              <w:top w:w="100" w:type="dxa"/>
              <w:left w:w="110" w:type="dxa"/>
              <w:bottom w:w="100" w:type="dxa"/>
              <w:right w:w="110" w:type="dxa"/>
            </w:tcMar>
            <w:vAlign w:val="center"/>
          </w:tcPr>
          <w:p w14:paraId="3E3B7702" w14:textId="77777777" w:rsidR="00EB43AC" w:rsidRDefault="0039426E">
            <w:pPr>
              <w:spacing w:after="0" w:line="240" w:lineRule="auto"/>
            </w:pPr>
            <w:r>
              <w:rPr>
                <w:sz w:val="16"/>
              </w:rPr>
              <w:t>Impulse có biên độ/momentum đủ lớn, sau đó correction hoặc balance, rồi continuation.</w:t>
            </w:r>
          </w:p>
        </w:tc>
        <w:tc>
          <w:tcPr>
            <w:tcW w:w="2520" w:type="dxa"/>
            <w:tcMar>
              <w:top w:w="100" w:type="dxa"/>
              <w:left w:w="110" w:type="dxa"/>
              <w:bottom w:w="100" w:type="dxa"/>
              <w:right w:w="110" w:type="dxa"/>
            </w:tcMar>
            <w:vAlign w:val="center"/>
          </w:tcPr>
          <w:p w14:paraId="0A515BA6" w14:textId="77777777" w:rsidR="00EB43AC" w:rsidRDefault="0039426E">
            <w:pPr>
              <w:spacing w:after="0" w:line="240" w:lineRule="auto"/>
            </w:pPr>
            <w:r>
              <w:rPr>
                <w:sz w:val="16"/>
              </w:rPr>
              <w:t>DISPLACEMENT, PULLBACK, HOLD, CONTINUATION</w:t>
            </w:r>
          </w:p>
        </w:tc>
      </w:tr>
      <w:tr w:rsidR="00EB43AC" w14:paraId="54E5F26A" w14:textId="77777777">
        <w:trPr>
          <w:jc w:val="center"/>
        </w:trPr>
        <w:tc>
          <w:tcPr>
            <w:tcW w:w="2304" w:type="dxa"/>
            <w:shd w:val="clear" w:color="auto" w:fill="EEF5FB"/>
            <w:tcMar>
              <w:top w:w="100" w:type="dxa"/>
              <w:left w:w="110" w:type="dxa"/>
              <w:bottom w:w="100" w:type="dxa"/>
              <w:right w:w="110" w:type="dxa"/>
            </w:tcMar>
            <w:vAlign w:val="center"/>
          </w:tcPr>
          <w:p w14:paraId="1D36875D" w14:textId="77777777" w:rsidR="00EB43AC" w:rsidRDefault="0039426E">
            <w:pPr>
              <w:spacing w:after="0" w:line="240" w:lineRule="auto"/>
            </w:pPr>
            <w:r>
              <w:rPr>
                <w:sz w:val="16"/>
              </w:rPr>
              <w:t>Breakout Retest</w:t>
            </w:r>
          </w:p>
        </w:tc>
        <w:tc>
          <w:tcPr>
            <w:tcW w:w="5328" w:type="dxa"/>
            <w:shd w:val="clear" w:color="auto" w:fill="EEF5FB"/>
            <w:tcMar>
              <w:top w:w="100" w:type="dxa"/>
              <w:left w:w="110" w:type="dxa"/>
              <w:bottom w:w="100" w:type="dxa"/>
              <w:right w:w="110" w:type="dxa"/>
            </w:tcMar>
            <w:vAlign w:val="center"/>
          </w:tcPr>
          <w:p w14:paraId="4FF3AB90" w14:textId="77777777" w:rsidR="00EB43AC" w:rsidRDefault="0039426E">
            <w:pPr>
              <w:spacing w:after="0" w:line="240" w:lineRule="auto"/>
            </w:pPr>
            <w:r>
              <w:rPr>
                <w:sz w:val="16"/>
              </w:rPr>
              <w:t>Giá đóng vượt level/range, quay lại kiểm tra và giữ vai trò mới.</w:t>
            </w:r>
          </w:p>
        </w:tc>
        <w:tc>
          <w:tcPr>
            <w:tcW w:w="2520" w:type="dxa"/>
            <w:shd w:val="clear" w:color="auto" w:fill="EEF5FB"/>
            <w:tcMar>
              <w:top w:w="100" w:type="dxa"/>
              <w:left w:w="110" w:type="dxa"/>
              <w:bottom w:w="100" w:type="dxa"/>
              <w:right w:w="110" w:type="dxa"/>
            </w:tcMar>
            <w:vAlign w:val="center"/>
          </w:tcPr>
          <w:p w14:paraId="520996AB" w14:textId="77777777" w:rsidR="00EB43AC" w:rsidRDefault="0039426E">
            <w:pPr>
              <w:spacing w:after="0" w:line="240" w:lineRule="auto"/>
            </w:pPr>
            <w:r>
              <w:rPr>
                <w:sz w:val="16"/>
              </w:rPr>
              <w:t>BREAK, ACCEPTANCE, RETEST, HOLD</w:t>
            </w:r>
          </w:p>
        </w:tc>
      </w:tr>
      <w:tr w:rsidR="00EB43AC" w14:paraId="1619773B" w14:textId="77777777">
        <w:trPr>
          <w:jc w:val="center"/>
        </w:trPr>
        <w:tc>
          <w:tcPr>
            <w:tcW w:w="2304" w:type="dxa"/>
            <w:tcMar>
              <w:top w:w="100" w:type="dxa"/>
              <w:left w:w="110" w:type="dxa"/>
              <w:bottom w:w="100" w:type="dxa"/>
              <w:right w:w="110" w:type="dxa"/>
            </w:tcMar>
            <w:vAlign w:val="center"/>
          </w:tcPr>
          <w:p w14:paraId="1491B39D" w14:textId="77777777" w:rsidR="00EB43AC" w:rsidRDefault="0039426E">
            <w:pPr>
              <w:spacing w:after="0" w:line="240" w:lineRule="auto"/>
            </w:pPr>
            <w:r>
              <w:rPr>
                <w:sz w:val="16"/>
              </w:rPr>
              <w:t>Liquidity Sweep Reversal</w:t>
            </w:r>
          </w:p>
        </w:tc>
        <w:tc>
          <w:tcPr>
            <w:tcW w:w="5328" w:type="dxa"/>
            <w:tcMar>
              <w:top w:w="100" w:type="dxa"/>
              <w:left w:w="110" w:type="dxa"/>
              <w:bottom w:w="100" w:type="dxa"/>
              <w:right w:w="110" w:type="dxa"/>
            </w:tcMar>
            <w:vAlign w:val="center"/>
          </w:tcPr>
          <w:p w14:paraId="34A43F1D" w14:textId="77777777" w:rsidR="00EB43AC" w:rsidRDefault="0039426E">
            <w:pPr>
              <w:spacing w:after="0" w:line="240" w:lineRule="auto"/>
            </w:pPr>
            <w:r>
              <w:rPr>
                <w:sz w:val="16"/>
              </w:rPr>
              <w:t>Giá xuyên high/low rõ ràng rồi đóng trở lại và có phản ứng ngược.</w:t>
            </w:r>
          </w:p>
        </w:tc>
        <w:tc>
          <w:tcPr>
            <w:tcW w:w="2520" w:type="dxa"/>
            <w:tcMar>
              <w:top w:w="100" w:type="dxa"/>
              <w:left w:w="110" w:type="dxa"/>
              <w:bottom w:w="100" w:type="dxa"/>
              <w:right w:w="110" w:type="dxa"/>
            </w:tcMar>
            <w:vAlign w:val="center"/>
          </w:tcPr>
          <w:p w14:paraId="1C161467" w14:textId="77777777" w:rsidR="00EB43AC" w:rsidRDefault="0039426E">
            <w:pPr>
              <w:spacing w:after="0" w:line="240" w:lineRule="auto"/>
            </w:pPr>
            <w:r>
              <w:rPr>
                <w:sz w:val="16"/>
              </w:rPr>
              <w:t>SWEEP, RECLAIM, REJECTION</w:t>
            </w:r>
          </w:p>
        </w:tc>
      </w:tr>
      <w:tr w:rsidR="00EB43AC" w14:paraId="4F8ED918" w14:textId="77777777">
        <w:trPr>
          <w:jc w:val="center"/>
        </w:trPr>
        <w:tc>
          <w:tcPr>
            <w:tcW w:w="2304" w:type="dxa"/>
            <w:shd w:val="clear" w:color="auto" w:fill="EEF5FB"/>
            <w:tcMar>
              <w:top w:w="100" w:type="dxa"/>
              <w:left w:w="110" w:type="dxa"/>
              <w:bottom w:w="100" w:type="dxa"/>
              <w:right w:w="110" w:type="dxa"/>
            </w:tcMar>
            <w:vAlign w:val="center"/>
          </w:tcPr>
          <w:p w14:paraId="69FFD4AB" w14:textId="77777777" w:rsidR="00EB43AC" w:rsidRDefault="0039426E">
            <w:pPr>
              <w:spacing w:after="0" w:line="240" w:lineRule="auto"/>
            </w:pPr>
            <w:r>
              <w:rPr>
                <w:sz w:val="16"/>
              </w:rPr>
              <w:t>Compression Expansion</w:t>
            </w:r>
          </w:p>
        </w:tc>
        <w:tc>
          <w:tcPr>
            <w:tcW w:w="5328" w:type="dxa"/>
            <w:shd w:val="clear" w:color="auto" w:fill="EEF5FB"/>
            <w:tcMar>
              <w:top w:w="100" w:type="dxa"/>
              <w:left w:w="110" w:type="dxa"/>
              <w:bottom w:w="100" w:type="dxa"/>
              <w:right w:w="110" w:type="dxa"/>
            </w:tcMar>
            <w:vAlign w:val="center"/>
          </w:tcPr>
          <w:p w14:paraId="168E93D8" w14:textId="77777777" w:rsidR="00EB43AC" w:rsidRDefault="0039426E">
            <w:pPr>
              <w:spacing w:after="0" w:line="240" w:lineRule="auto"/>
            </w:pPr>
            <w:r>
              <w:rPr>
                <w:sz w:val="16"/>
              </w:rPr>
              <w:t>Range/ATR co lại trước khi thoát khỏi vùng với momentum tăng.</w:t>
            </w:r>
          </w:p>
        </w:tc>
        <w:tc>
          <w:tcPr>
            <w:tcW w:w="2520" w:type="dxa"/>
            <w:shd w:val="clear" w:color="auto" w:fill="EEF5FB"/>
            <w:tcMar>
              <w:top w:w="100" w:type="dxa"/>
              <w:left w:w="110" w:type="dxa"/>
              <w:bottom w:w="100" w:type="dxa"/>
              <w:right w:w="110" w:type="dxa"/>
            </w:tcMar>
            <w:vAlign w:val="center"/>
          </w:tcPr>
          <w:p w14:paraId="76CA7246" w14:textId="77777777" w:rsidR="00EB43AC" w:rsidRDefault="0039426E">
            <w:pPr>
              <w:spacing w:after="0" w:line="240" w:lineRule="auto"/>
            </w:pPr>
            <w:r>
              <w:rPr>
                <w:sz w:val="16"/>
              </w:rPr>
              <w:t>COMPRESSION, RELEASE, EXPANSION</w:t>
            </w:r>
          </w:p>
        </w:tc>
      </w:tr>
      <w:tr w:rsidR="00EB43AC" w14:paraId="05DAB294" w14:textId="77777777">
        <w:trPr>
          <w:jc w:val="center"/>
        </w:trPr>
        <w:tc>
          <w:tcPr>
            <w:tcW w:w="2304" w:type="dxa"/>
            <w:tcMar>
              <w:top w:w="100" w:type="dxa"/>
              <w:left w:w="110" w:type="dxa"/>
              <w:bottom w:w="100" w:type="dxa"/>
              <w:right w:w="110" w:type="dxa"/>
            </w:tcMar>
            <w:vAlign w:val="center"/>
          </w:tcPr>
          <w:p w14:paraId="362B5CB0" w14:textId="77777777" w:rsidR="00EB43AC" w:rsidRDefault="0039426E">
            <w:pPr>
              <w:spacing w:after="0" w:line="240" w:lineRule="auto"/>
            </w:pPr>
            <w:r>
              <w:rPr>
                <w:sz w:val="16"/>
              </w:rPr>
              <w:t>Failed Breakout</w:t>
            </w:r>
          </w:p>
        </w:tc>
        <w:tc>
          <w:tcPr>
            <w:tcW w:w="5328" w:type="dxa"/>
            <w:tcMar>
              <w:top w:w="100" w:type="dxa"/>
              <w:left w:w="110" w:type="dxa"/>
              <w:bottom w:w="100" w:type="dxa"/>
              <w:right w:w="110" w:type="dxa"/>
            </w:tcMar>
            <w:vAlign w:val="center"/>
          </w:tcPr>
          <w:p w14:paraId="388FA627" w14:textId="77777777" w:rsidR="00EB43AC" w:rsidRDefault="0039426E">
            <w:pPr>
              <w:spacing w:after="0" w:line="240" w:lineRule="auto"/>
            </w:pPr>
            <w:r>
              <w:rPr>
                <w:sz w:val="16"/>
              </w:rPr>
              <w:t>Giá phá level nhưng không được acceptance và quay lại range.</w:t>
            </w:r>
          </w:p>
        </w:tc>
        <w:tc>
          <w:tcPr>
            <w:tcW w:w="2520" w:type="dxa"/>
            <w:tcMar>
              <w:top w:w="100" w:type="dxa"/>
              <w:left w:w="110" w:type="dxa"/>
              <w:bottom w:w="100" w:type="dxa"/>
              <w:right w:w="110" w:type="dxa"/>
            </w:tcMar>
            <w:vAlign w:val="center"/>
          </w:tcPr>
          <w:p w14:paraId="79E5F451" w14:textId="77777777" w:rsidR="00EB43AC" w:rsidRDefault="0039426E">
            <w:pPr>
              <w:spacing w:after="0" w:line="240" w:lineRule="auto"/>
            </w:pPr>
            <w:r>
              <w:rPr>
                <w:sz w:val="16"/>
              </w:rPr>
              <w:t>BREAK, FAILURE, RETURN INSIDE</w:t>
            </w:r>
          </w:p>
        </w:tc>
      </w:tr>
    </w:tbl>
    <w:p w14:paraId="320181A7" w14:textId="77777777" w:rsidR="00EB43AC" w:rsidRDefault="00EB43AC">
      <w:pPr>
        <w:spacing w:after="40"/>
      </w:pPr>
    </w:p>
    <w:p w14:paraId="7ED7ABBF" w14:textId="77777777" w:rsidR="00EB43AC" w:rsidRDefault="0039426E">
      <w:pPr>
        <w:pStyle w:val="Heading2"/>
      </w:pPr>
      <w:r>
        <w:lastRenderedPageBreak/>
        <w:t>2.3 Bốn tầng đọc Price Action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4464"/>
        <w:gridCol w:w="3888"/>
      </w:tblGrid>
      <w:tr w:rsidR="00EB43AC" w14:paraId="68545B44" w14:textId="77777777">
        <w:trPr>
          <w:tblHeader/>
          <w:jc w:val="center"/>
        </w:trPr>
        <w:tc>
          <w:tcPr>
            <w:tcW w:w="1800" w:type="dxa"/>
            <w:shd w:val="clear" w:color="auto" w:fill="17365D"/>
            <w:tcMar>
              <w:top w:w="100" w:type="dxa"/>
              <w:left w:w="110" w:type="dxa"/>
              <w:bottom w:w="100" w:type="dxa"/>
              <w:right w:w="110" w:type="dxa"/>
            </w:tcMar>
            <w:vAlign w:val="center"/>
          </w:tcPr>
          <w:p w14:paraId="32E4B48D" w14:textId="77777777" w:rsidR="00EB43AC" w:rsidRDefault="0039426E">
            <w:pPr>
              <w:spacing w:after="0" w:line="240" w:lineRule="auto"/>
              <w:jc w:val="center"/>
            </w:pPr>
            <w:r>
              <w:rPr>
                <w:b/>
                <w:color w:val="FFFFFF"/>
                <w:sz w:val="19"/>
              </w:rPr>
              <w:t>Tầng</w:t>
            </w:r>
          </w:p>
        </w:tc>
        <w:tc>
          <w:tcPr>
            <w:tcW w:w="4464" w:type="dxa"/>
            <w:shd w:val="clear" w:color="auto" w:fill="17365D"/>
            <w:tcMar>
              <w:top w:w="100" w:type="dxa"/>
              <w:left w:w="110" w:type="dxa"/>
              <w:bottom w:w="100" w:type="dxa"/>
              <w:right w:w="110" w:type="dxa"/>
            </w:tcMar>
            <w:vAlign w:val="center"/>
          </w:tcPr>
          <w:p w14:paraId="0AEF49EF" w14:textId="77777777" w:rsidR="00EB43AC" w:rsidRDefault="0039426E">
            <w:pPr>
              <w:spacing w:after="0" w:line="240" w:lineRule="auto"/>
              <w:jc w:val="center"/>
            </w:pPr>
            <w:r>
              <w:rPr>
                <w:b/>
                <w:color w:val="FFFFFF"/>
                <w:sz w:val="19"/>
              </w:rPr>
              <w:t>Câu hỏi</w:t>
            </w:r>
          </w:p>
        </w:tc>
        <w:tc>
          <w:tcPr>
            <w:tcW w:w="3888" w:type="dxa"/>
            <w:shd w:val="clear" w:color="auto" w:fill="17365D"/>
            <w:tcMar>
              <w:top w:w="100" w:type="dxa"/>
              <w:left w:w="110" w:type="dxa"/>
              <w:bottom w:w="100" w:type="dxa"/>
              <w:right w:w="110" w:type="dxa"/>
            </w:tcMar>
            <w:vAlign w:val="center"/>
          </w:tcPr>
          <w:p w14:paraId="18F41EF5" w14:textId="77777777" w:rsidR="00EB43AC" w:rsidRDefault="0039426E">
            <w:pPr>
              <w:spacing w:after="0" w:line="240" w:lineRule="auto"/>
              <w:jc w:val="center"/>
            </w:pPr>
            <w:r>
              <w:rPr>
                <w:b/>
                <w:color w:val="FFFFFF"/>
                <w:sz w:val="19"/>
              </w:rPr>
              <w:t>Dữ liệu tối thiểu</w:t>
            </w:r>
          </w:p>
        </w:tc>
      </w:tr>
      <w:tr w:rsidR="00EB43AC" w14:paraId="48E4A540" w14:textId="77777777">
        <w:trPr>
          <w:jc w:val="center"/>
        </w:trPr>
        <w:tc>
          <w:tcPr>
            <w:tcW w:w="1800" w:type="dxa"/>
            <w:tcMar>
              <w:top w:w="100" w:type="dxa"/>
              <w:left w:w="110" w:type="dxa"/>
              <w:bottom w:w="100" w:type="dxa"/>
              <w:right w:w="110" w:type="dxa"/>
            </w:tcMar>
            <w:vAlign w:val="center"/>
          </w:tcPr>
          <w:p w14:paraId="073E3DBC" w14:textId="77777777" w:rsidR="00EB43AC" w:rsidRDefault="0039426E">
            <w:pPr>
              <w:spacing w:after="0" w:line="240" w:lineRule="auto"/>
            </w:pPr>
            <w:r>
              <w:rPr>
                <w:sz w:val="18"/>
              </w:rPr>
              <w:t>Market Structure</w:t>
            </w:r>
          </w:p>
        </w:tc>
        <w:tc>
          <w:tcPr>
            <w:tcW w:w="4464" w:type="dxa"/>
            <w:tcMar>
              <w:top w:w="100" w:type="dxa"/>
              <w:left w:w="110" w:type="dxa"/>
              <w:bottom w:w="100" w:type="dxa"/>
              <w:right w:w="110" w:type="dxa"/>
            </w:tcMar>
            <w:vAlign w:val="center"/>
          </w:tcPr>
          <w:p w14:paraId="79D31CB3" w14:textId="77777777" w:rsidR="00EB43AC" w:rsidRDefault="0039426E">
            <w:pPr>
              <w:spacing w:after="0" w:line="240" w:lineRule="auto"/>
            </w:pPr>
            <w:r>
              <w:rPr>
                <w:sz w:val="18"/>
              </w:rPr>
              <w:t>HH HL, LH LL hay range; impulse hay correction; break có được acceptance không?</w:t>
            </w:r>
          </w:p>
        </w:tc>
        <w:tc>
          <w:tcPr>
            <w:tcW w:w="3888" w:type="dxa"/>
            <w:tcMar>
              <w:top w:w="100" w:type="dxa"/>
              <w:left w:w="110" w:type="dxa"/>
              <w:bottom w:w="100" w:type="dxa"/>
              <w:right w:w="110" w:type="dxa"/>
            </w:tcMar>
            <w:vAlign w:val="center"/>
          </w:tcPr>
          <w:p w14:paraId="33010334" w14:textId="77777777" w:rsidR="00EB43AC" w:rsidRDefault="0039426E">
            <w:pPr>
              <w:spacing w:after="0" w:line="240" w:lineRule="auto"/>
            </w:pPr>
            <w:r>
              <w:rPr>
                <w:sz w:val="18"/>
              </w:rPr>
              <w:t>Swing, close, break state, regime</w:t>
            </w:r>
          </w:p>
        </w:tc>
      </w:tr>
      <w:tr w:rsidR="00EB43AC" w14:paraId="42FD6CAB" w14:textId="77777777">
        <w:trPr>
          <w:jc w:val="center"/>
        </w:trPr>
        <w:tc>
          <w:tcPr>
            <w:tcW w:w="1800" w:type="dxa"/>
            <w:shd w:val="clear" w:color="auto" w:fill="EEF5FB"/>
            <w:tcMar>
              <w:top w:w="100" w:type="dxa"/>
              <w:left w:w="110" w:type="dxa"/>
              <w:bottom w:w="100" w:type="dxa"/>
              <w:right w:w="110" w:type="dxa"/>
            </w:tcMar>
            <w:vAlign w:val="center"/>
          </w:tcPr>
          <w:p w14:paraId="06A46D68" w14:textId="77777777" w:rsidR="00EB43AC" w:rsidRDefault="0039426E">
            <w:pPr>
              <w:spacing w:after="0" w:line="240" w:lineRule="auto"/>
            </w:pPr>
            <w:r>
              <w:rPr>
                <w:sz w:val="18"/>
              </w:rPr>
              <w:t>Location</w:t>
            </w:r>
          </w:p>
        </w:tc>
        <w:tc>
          <w:tcPr>
            <w:tcW w:w="4464" w:type="dxa"/>
            <w:shd w:val="clear" w:color="auto" w:fill="EEF5FB"/>
            <w:tcMar>
              <w:top w:w="100" w:type="dxa"/>
              <w:left w:w="110" w:type="dxa"/>
              <w:bottom w:w="100" w:type="dxa"/>
              <w:right w:w="110" w:type="dxa"/>
            </w:tcMar>
            <w:vAlign w:val="center"/>
          </w:tcPr>
          <w:p w14:paraId="6D05EA7F" w14:textId="77777777" w:rsidR="00EB43AC" w:rsidRDefault="0039426E">
            <w:pPr>
              <w:spacing w:after="0" w:line="240" w:lineRule="auto"/>
            </w:pPr>
            <w:r>
              <w:rPr>
                <w:sz w:val="18"/>
              </w:rPr>
              <w:t>Giá đang ở vùng nào và còn space tới target hay không?</w:t>
            </w:r>
          </w:p>
        </w:tc>
        <w:tc>
          <w:tcPr>
            <w:tcW w:w="3888" w:type="dxa"/>
            <w:shd w:val="clear" w:color="auto" w:fill="EEF5FB"/>
            <w:tcMar>
              <w:top w:w="100" w:type="dxa"/>
              <w:left w:w="110" w:type="dxa"/>
              <w:bottom w:w="100" w:type="dxa"/>
              <w:right w:w="110" w:type="dxa"/>
            </w:tcMar>
            <w:vAlign w:val="center"/>
          </w:tcPr>
          <w:p w14:paraId="1702016D" w14:textId="77777777" w:rsidR="00EB43AC" w:rsidRDefault="0039426E">
            <w:pPr>
              <w:spacing w:after="0" w:line="240" w:lineRule="auto"/>
            </w:pPr>
            <w:r>
              <w:rPr>
                <w:sz w:val="18"/>
              </w:rPr>
              <w:t>PDH PDL, session high low, swing, S R, breakout level, EMA lớn, liquidity cluster</w:t>
            </w:r>
          </w:p>
        </w:tc>
      </w:tr>
      <w:tr w:rsidR="00EB43AC" w14:paraId="207051AF" w14:textId="77777777">
        <w:trPr>
          <w:jc w:val="center"/>
        </w:trPr>
        <w:tc>
          <w:tcPr>
            <w:tcW w:w="1800" w:type="dxa"/>
            <w:tcMar>
              <w:top w:w="100" w:type="dxa"/>
              <w:left w:w="110" w:type="dxa"/>
              <w:bottom w:w="100" w:type="dxa"/>
              <w:right w:w="110" w:type="dxa"/>
            </w:tcMar>
            <w:vAlign w:val="center"/>
          </w:tcPr>
          <w:p w14:paraId="0F3EAD32" w14:textId="77777777" w:rsidR="00EB43AC" w:rsidRDefault="0039426E">
            <w:pPr>
              <w:spacing w:after="0" w:line="240" w:lineRule="auto"/>
            </w:pPr>
            <w:r>
              <w:rPr>
                <w:sz w:val="18"/>
              </w:rPr>
              <w:t>Event</w:t>
            </w:r>
          </w:p>
        </w:tc>
        <w:tc>
          <w:tcPr>
            <w:tcW w:w="4464" w:type="dxa"/>
            <w:tcMar>
              <w:top w:w="100" w:type="dxa"/>
              <w:left w:w="110" w:type="dxa"/>
              <w:bottom w:w="100" w:type="dxa"/>
              <w:right w:w="110" w:type="dxa"/>
            </w:tcMar>
            <w:vAlign w:val="center"/>
          </w:tcPr>
          <w:p w14:paraId="72871F2B" w14:textId="77777777" w:rsidR="00EB43AC" w:rsidRDefault="0039426E">
            <w:pPr>
              <w:spacing w:after="0" w:line="240" w:lineRule="auto"/>
            </w:pPr>
            <w:r>
              <w:rPr>
                <w:sz w:val="18"/>
              </w:rPr>
              <w:t>Chuyện gì vừa xảy ra tại location?</w:t>
            </w:r>
          </w:p>
        </w:tc>
        <w:tc>
          <w:tcPr>
            <w:tcW w:w="3888" w:type="dxa"/>
            <w:tcMar>
              <w:top w:w="100" w:type="dxa"/>
              <w:left w:w="110" w:type="dxa"/>
              <w:bottom w:w="100" w:type="dxa"/>
              <w:right w:w="110" w:type="dxa"/>
            </w:tcMar>
            <w:vAlign w:val="center"/>
          </w:tcPr>
          <w:p w14:paraId="44C3A3D1" w14:textId="77777777" w:rsidR="00EB43AC" w:rsidRDefault="0039426E">
            <w:pPr>
              <w:spacing w:after="0" w:line="240" w:lineRule="auto"/>
            </w:pPr>
            <w:r>
              <w:rPr>
                <w:sz w:val="18"/>
              </w:rPr>
              <w:t>Break, sweep, reclaim, rejection, compression, displacement</w:t>
            </w:r>
          </w:p>
        </w:tc>
      </w:tr>
      <w:tr w:rsidR="00EB43AC" w14:paraId="0711FC96" w14:textId="77777777">
        <w:trPr>
          <w:jc w:val="center"/>
        </w:trPr>
        <w:tc>
          <w:tcPr>
            <w:tcW w:w="1800" w:type="dxa"/>
            <w:shd w:val="clear" w:color="auto" w:fill="EEF5FB"/>
            <w:tcMar>
              <w:top w:w="100" w:type="dxa"/>
              <w:left w:w="110" w:type="dxa"/>
              <w:bottom w:w="100" w:type="dxa"/>
              <w:right w:w="110" w:type="dxa"/>
            </w:tcMar>
            <w:vAlign w:val="center"/>
          </w:tcPr>
          <w:p w14:paraId="0FFA685D" w14:textId="77777777" w:rsidR="00EB43AC" w:rsidRDefault="0039426E">
            <w:pPr>
              <w:spacing w:after="0" w:line="240" w:lineRule="auto"/>
            </w:pPr>
            <w:r>
              <w:rPr>
                <w:sz w:val="18"/>
              </w:rPr>
              <w:t>Reaction</w:t>
            </w:r>
          </w:p>
        </w:tc>
        <w:tc>
          <w:tcPr>
            <w:tcW w:w="4464" w:type="dxa"/>
            <w:shd w:val="clear" w:color="auto" w:fill="EEF5FB"/>
            <w:tcMar>
              <w:top w:w="100" w:type="dxa"/>
              <w:left w:w="110" w:type="dxa"/>
              <w:bottom w:w="100" w:type="dxa"/>
              <w:right w:w="110" w:type="dxa"/>
            </w:tcMar>
            <w:vAlign w:val="center"/>
          </w:tcPr>
          <w:p w14:paraId="14827DB2" w14:textId="77777777" w:rsidR="00EB43AC" w:rsidRDefault="0039426E">
            <w:pPr>
              <w:spacing w:after="0" w:line="240" w:lineRule="auto"/>
            </w:pPr>
            <w:r>
              <w:rPr>
                <w:sz w:val="18"/>
              </w:rPr>
              <w:t>Thị trường xác nhận hay phủ nhận event?</w:t>
            </w:r>
          </w:p>
        </w:tc>
        <w:tc>
          <w:tcPr>
            <w:tcW w:w="3888" w:type="dxa"/>
            <w:shd w:val="clear" w:color="auto" w:fill="EEF5FB"/>
            <w:tcMar>
              <w:top w:w="100" w:type="dxa"/>
              <w:left w:w="110" w:type="dxa"/>
              <w:bottom w:w="100" w:type="dxa"/>
              <w:right w:w="110" w:type="dxa"/>
            </w:tcMar>
            <w:vAlign w:val="center"/>
          </w:tcPr>
          <w:p w14:paraId="6D1CDB32" w14:textId="77777777" w:rsidR="00EB43AC" w:rsidRDefault="0039426E">
            <w:pPr>
              <w:spacing w:after="0" w:line="240" w:lineRule="auto"/>
            </w:pPr>
            <w:r>
              <w:rPr>
                <w:sz w:val="18"/>
              </w:rPr>
              <w:t>Retest hold fail, close back, follow through, time to move</w:t>
            </w:r>
          </w:p>
        </w:tc>
      </w:tr>
    </w:tbl>
    <w:p w14:paraId="5813BDDD" w14:textId="77777777" w:rsidR="00EB43AC" w:rsidRDefault="00EB43AC">
      <w:pPr>
        <w:spacing w:after="40"/>
      </w:pPr>
    </w:p>
    <w:p w14:paraId="0867AA0B" w14:textId="77777777" w:rsidR="00EB43AC" w:rsidRDefault="0039426E">
      <w:pPr>
        <w:pStyle w:val="Heading2"/>
      </w:pPr>
      <w:r>
        <w:t>2.4 Ba câu hỏi trước khi giao dịch</w:t>
      </w:r>
    </w:p>
    <w:p w14:paraId="0BF32AE9" w14:textId="77777777" w:rsidR="00EB43AC" w:rsidRDefault="0039426E">
      <w:pPr>
        <w:spacing w:after="60"/>
        <w:ind w:left="403" w:hanging="317"/>
      </w:pPr>
      <w:r>
        <w:rPr>
          <w:b/>
        </w:rPr>
        <w:t xml:space="preserve">1. </w:t>
      </w:r>
      <w:r>
        <w:t>Where: giá đang ở đâu; nếu không ở location đáng quan tâm thì bỏ qua.</w:t>
      </w:r>
    </w:p>
    <w:p w14:paraId="0AC1E7FE" w14:textId="77777777" w:rsidR="00EB43AC" w:rsidRDefault="0039426E">
      <w:pPr>
        <w:spacing w:after="60"/>
        <w:ind w:left="403" w:hanging="317"/>
      </w:pPr>
      <w:r>
        <w:rPr>
          <w:b/>
        </w:rPr>
        <w:t xml:space="preserve">2. </w:t>
      </w:r>
      <w:r>
        <w:t>What happened: break, sweep, rejection, acceptance, compression hay displacement nào vừa xảy ra.</w:t>
      </w:r>
    </w:p>
    <w:p w14:paraId="4BEDA95B" w14:textId="77777777" w:rsidR="00EB43AC" w:rsidRDefault="0039426E">
      <w:pPr>
        <w:spacing w:after="60"/>
        <w:ind w:left="403" w:hanging="317"/>
      </w:pPr>
      <w:r>
        <w:rPr>
          <w:b/>
        </w:rPr>
        <w:t xml:space="preserve">3. </w:t>
      </w:r>
      <w:r>
        <w:t>Where am I wrong: mức giá hoặc điều kiện nào chứng minh thesis sai; nếu không rõ thì chưa có trade.</w:t>
      </w:r>
    </w:p>
    <w:p w14:paraId="7786D6BB" w14:textId="77777777" w:rsidR="00EB43AC" w:rsidRDefault="0039426E">
      <w:pPr>
        <w:pStyle w:val="Heading2"/>
      </w:pPr>
      <w:r>
        <w:t>2.5 Indicator chỉ là filter</w:t>
      </w:r>
    </w:p>
    <w:p w14:paraId="0AE8B980" w14:textId="77777777" w:rsidR="00EB43AC" w:rsidRDefault="0039426E">
      <w:pPr>
        <w:spacing w:after="120" w:line="259" w:lineRule="auto"/>
      </w:pPr>
      <w:r>
        <w:t>EMA21, EMA55, EMA200, ATR và volume có thể lọc context, volatility hoặc execution. Chúng không thay thế location, event, reaction và invalidation. Mọi backtest phải lưu sequence và điều kiện, không chỉ thống kê một mẫu nến.</w:t>
      </w:r>
    </w:p>
    <w:p w14:paraId="1D2116D4" w14:textId="77777777" w:rsidR="00EB43AC" w:rsidRDefault="0039426E">
      <w:pPr>
        <w:pStyle w:val="Heading1"/>
      </w:pPr>
      <w:r>
        <w:t>3 Kiến trúc tổng thể</w:t>
      </w:r>
    </w:p>
    <w:p w14:paraId="197586C1" w14:textId="77777777" w:rsidR="00EB43AC" w:rsidRDefault="0039426E">
      <w:pPr>
        <w:pStyle w:val="Heading2"/>
      </w:pPr>
      <w:r>
        <w:t>3.1 Chuỗi xử lý chính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3672"/>
        <w:gridCol w:w="5184"/>
      </w:tblGrid>
      <w:tr w:rsidR="00EB43AC" w14:paraId="28FD4CA4" w14:textId="77777777">
        <w:trPr>
          <w:tblHeader/>
          <w:jc w:val="center"/>
        </w:trPr>
        <w:tc>
          <w:tcPr>
            <w:tcW w:w="1296" w:type="dxa"/>
            <w:shd w:val="clear" w:color="auto" w:fill="17365D"/>
            <w:tcMar>
              <w:top w:w="100" w:type="dxa"/>
              <w:left w:w="110" w:type="dxa"/>
              <w:bottom w:w="100" w:type="dxa"/>
              <w:right w:w="110" w:type="dxa"/>
            </w:tcMar>
            <w:vAlign w:val="center"/>
          </w:tcPr>
          <w:p w14:paraId="4CBF5562" w14:textId="77777777" w:rsidR="00EB43AC" w:rsidRDefault="0039426E">
            <w:pPr>
              <w:spacing w:after="0" w:line="240" w:lineRule="auto"/>
              <w:jc w:val="center"/>
            </w:pPr>
            <w:r>
              <w:rPr>
                <w:b/>
                <w:color w:val="FFFFFF"/>
                <w:sz w:val="18"/>
              </w:rPr>
              <w:t>Bước</w:t>
            </w:r>
          </w:p>
        </w:tc>
        <w:tc>
          <w:tcPr>
            <w:tcW w:w="3672" w:type="dxa"/>
            <w:shd w:val="clear" w:color="auto" w:fill="17365D"/>
            <w:tcMar>
              <w:top w:w="100" w:type="dxa"/>
              <w:left w:w="110" w:type="dxa"/>
              <w:bottom w:w="100" w:type="dxa"/>
              <w:right w:w="110" w:type="dxa"/>
            </w:tcMar>
            <w:vAlign w:val="center"/>
          </w:tcPr>
          <w:p w14:paraId="633B5E13" w14:textId="77777777" w:rsidR="00EB43AC" w:rsidRDefault="0039426E">
            <w:pPr>
              <w:spacing w:after="0" w:line="240" w:lineRule="auto"/>
              <w:jc w:val="center"/>
            </w:pPr>
            <w:r>
              <w:rPr>
                <w:b/>
                <w:color w:val="FFFFFF"/>
                <w:sz w:val="18"/>
              </w:rPr>
              <w:t>Module chịu trách nhiệm</w:t>
            </w:r>
          </w:p>
        </w:tc>
        <w:tc>
          <w:tcPr>
            <w:tcW w:w="5184" w:type="dxa"/>
            <w:shd w:val="clear" w:color="auto" w:fill="17365D"/>
            <w:tcMar>
              <w:top w:w="100" w:type="dxa"/>
              <w:left w:w="110" w:type="dxa"/>
              <w:bottom w:w="100" w:type="dxa"/>
              <w:right w:w="110" w:type="dxa"/>
            </w:tcMar>
            <w:vAlign w:val="center"/>
          </w:tcPr>
          <w:p w14:paraId="7794F80F" w14:textId="77777777" w:rsidR="00EB43AC" w:rsidRDefault="0039426E">
            <w:pPr>
              <w:spacing w:after="0" w:line="240" w:lineRule="auto"/>
              <w:jc w:val="center"/>
            </w:pPr>
            <w:r>
              <w:rPr>
                <w:b/>
                <w:color w:val="FFFFFF"/>
                <w:sz w:val="18"/>
              </w:rPr>
              <w:t>Output</w:t>
            </w:r>
          </w:p>
        </w:tc>
      </w:tr>
      <w:tr w:rsidR="00EB43AC" w14:paraId="277163CC" w14:textId="77777777">
        <w:trPr>
          <w:jc w:val="center"/>
        </w:trPr>
        <w:tc>
          <w:tcPr>
            <w:tcW w:w="1296" w:type="dxa"/>
            <w:tcMar>
              <w:top w:w="100" w:type="dxa"/>
              <w:left w:w="110" w:type="dxa"/>
              <w:bottom w:w="100" w:type="dxa"/>
              <w:right w:w="110" w:type="dxa"/>
            </w:tcMar>
            <w:vAlign w:val="center"/>
          </w:tcPr>
          <w:p w14:paraId="1871E65A" w14:textId="77777777" w:rsidR="00EB43AC" w:rsidRDefault="0039426E">
            <w:pPr>
              <w:spacing w:after="0" w:line="240" w:lineRule="auto"/>
            </w:pPr>
            <w:r>
              <w:rPr>
                <w:sz w:val="16"/>
              </w:rPr>
              <w:t>1 Data update</w:t>
            </w:r>
          </w:p>
        </w:tc>
        <w:tc>
          <w:tcPr>
            <w:tcW w:w="3672" w:type="dxa"/>
            <w:tcMar>
              <w:top w:w="100" w:type="dxa"/>
              <w:left w:w="110" w:type="dxa"/>
              <w:bottom w:w="100" w:type="dxa"/>
              <w:right w:w="110" w:type="dxa"/>
            </w:tcMar>
            <w:vAlign w:val="center"/>
          </w:tcPr>
          <w:p w14:paraId="649EDC11" w14:textId="77777777" w:rsidR="00EB43AC" w:rsidRDefault="0039426E">
            <w:pPr>
              <w:spacing w:after="0" w:line="240" w:lineRule="auto"/>
            </w:pPr>
            <w:r>
              <w:rPr>
                <w:sz w:val="16"/>
              </w:rPr>
              <w:t>Market Data Engine</w:t>
            </w:r>
          </w:p>
        </w:tc>
        <w:tc>
          <w:tcPr>
            <w:tcW w:w="5184" w:type="dxa"/>
            <w:tcMar>
              <w:top w:w="100" w:type="dxa"/>
              <w:left w:w="110" w:type="dxa"/>
              <w:bottom w:w="100" w:type="dxa"/>
              <w:right w:w="110" w:type="dxa"/>
            </w:tcMar>
            <w:vAlign w:val="center"/>
          </w:tcPr>
          <w:p w14:paraId="3D6D5C0E" w14:textId="77777777" w:rsidR="00EB43AC" w:rsidRDefault="0039426E">
            <w:pPr>
              <w:spacing w:after="0" w:line="240" w:lineRule="auto"/>
            </w:pPr>
            <w:r>
              <w:rPr>
                <w:sz w:val="16"/>
              </w:rPr>
              <w:t>Closed bars, ticks cần thiết, spread, symbol info</w:t>
            </w:r>
          </w:p>
        </w:tc>
      </w:tr>
      <w:tr w:rsidR="00EB43AC" w14:paraId="2C0AD83F" w14:textId="77777777">
        <w:trPr>
          <w:jc w:val="center"/>
        </w:trPr>
        <w:tc>
          <w:tcPr>
            <w:tcW w:w="1296" w:type="dxa"/>
            <w:shd w:val="clear" w:color="auto" w:fill="EEF5FB"/>
            <w:tcMar>
              <w:top w:w="100" w:type="dxa"/>
              <w:left w:w="110" w:type="dxa"/>
              <w:bottom w:w="100" w:type="dxa"/>
              <w:right w:w="110" w:type="dxa"/>
            </w:tcMar>
            <w:vAlign w:val="center"/>
          </w:tcPr>
          <w:p w14:paraId="440E535D" w14:textId="77777777" w:rsidR="00EB43AC" w:rsidRDefault="0039426E">
            <w:pPr>
              <w:spacing w:after="0" w:line="240" w:lineRule="auto"/>
            </w:pPr>
            <w:r>
              <w:rPr>
                <w:sz w:val="16"/>
              </w:rPr>
              <w:t>2 Context</w:t>
            </w:r>
          </w:p>
        </w:tc>
        <w:tc>
          <w:tcPr>
            <w:tcW w:w="3672" w:type="dxa"/>
            <w:shd w:val="clear" w:color="auto" w:fill="EEF5FB"/>
            <w:tcMar>
              <w:top w:w="100" w:type="dxa"/>
              <w:left w:w="110" w:type="dxa"/>
              <w:bottom w:w="100" w:type="dxa"/>
              <w:right w:w="110" w:type="dxa"/>
            </w:tcMar>
            <w:vAlign w:val="center"/>
          </w:tcPr>
          <w:p w14:paraId="74A0F0D9" w14:textId="77777777" w:rsidR="00EB43AC" w:rsidRDefault="0039426E">
            <w:pPr>
              <w:spacing w:after="0" w:line="240" w:lineRule="auto"/>
            </w:pPr>
            <w:r>
              <w:rPr>
                <w:sz w:val="16"/>
              </w:rPr>
              <w:t>Market Context Engine</w:t>
            </w:r>
          </w:p>
        </w:tc>
        <w:tc>
          <w:tcPr>
            <w:tcW w:w="5184" w:type="dxa"/>
            <w:shd w:val="clear" w:color="auto" w:fill="EEF5FB"/>
            <w:tcMar>
              <w:top w:w="100" w:type="dxa"/>
              <w:left w:w="110" w:type="dxa"/>
              <w:bottom w:w="100" w:type="dxa"/>
              <w:right w:w="110" w:type="dxa"/>
            </w:tcMar>
            <w:vAlign w:val="center"/>
          </w:tcPr>
          <w:p w14:paraId="5D449B68" w14:textId="77777777" w:rsidR="00EB43AC" w:rsidRDefault="0039426E">
            <w:pPr>
              <w:spacing w:after="0" w:line="240" w:lineRule="auto"/>
            </w:pPr>
            <w:r>
              <w:rPr>
                <w:sz w:val="16"/>
              </w:rPr>
              <w:t>Trend, regime, volatility, session, levels</w:t>
            </w:r>
          </w:p>
        </w:tc>
      </w:tr>
      <w:tr w:rsidR="00EB43AC" w14:paraId="4E0B9FDA" w14:textId="77777777">
        <w:trPr>
          <w:jc w:val="center"/>
        </w:trPr>
        <w:tc>
          <w:tcPr>
            <w:tcW w:w="1296" w:type="dxa"/>
            <w:tcMar>
              <w:top w:w="100" w:type="dxa"/>
              <w:left w:w="110" w:type="dxa"/>
              <w:bottom w:w="100" w:type="dxa"/>
              <w:right w:w="110" w:type="dxa"/>
            </w:tcMar>
            <w:vAlign w:val="center"/>
          </w:tcPr>
          <w:p w14:paraId="3716BF34" w14:textId="77777777" w:rsidR="00EB43AC" w:rsidRDefault="0039426E">
            <w:pPr>
              <w:spacing w:after="0" w:line="240" w:lineRule="auto"/>
            </w:pPr>
            <w:r>
              <w:rPr>
                <w:sz w:val="16"/>
              </w:rPr>
              <w:t>3 Candidate</w:t>
            </w:r>
          </w:p>
        </w:tc>
        <w:tc>
          <w:tcPr>
            <w:tcW w:w="3672" w:type="dxa"/>
            <w:tcMar>
              <w:top w:w="100" w:type="dxa"/>
              <w:left w:w="110" w:type="dxa"/>
              <w:bottom w:w="100" w:type="dxa"/>
              <w:right w:w="110" w:type="dxa"/>
            </w:tcMar>
            <w:vAlign w:val="center"/>
          </w:tcPr>
          <w:p w14:paraId="7EB21151" w14:textId="77777777" w:rsidR="00EB43AC" w:rsidRDefault="0039426E">
            <w:pPr>
              <w:spacing w:after="0" w:line="240" w:lineRule="auto"/>
            </w:pPr>
            <w:r>
              <w:rPr>
                <w:sz w:val="16"/>
              </w:rPr>
              <w:t>Setup Event Engine</w:t>
            </w:r>
          </w:p>
        </w:tc>
        <w:tc>
          <w:tcPr>
            <w:tcW w:w="5184" w:type="dxa"/>
            <w:tcMar>
              <w:top w:w="100" w:type="dxa"/>
              <w:left w:w="110" w:type="dxa"/>
              <w:bottom w:w="100" w:type="dxa"/>
              <w:right w:w="110" w:type="dxa"/>
            </w:tcMar>
            <w:vAlign w:val="center"/>
          </w:tcPr>
          <w:p w14:paraId="104F520E" w14:textId="77777777" w:rsidR="00EB43AC" w:rsidRDefault="0039426E">
            <w:pPr>
              <w:spacing w:after="0" w:line="240" w:lineRule="auto"/>
            </w:pPr>
            <w:r>
              <w:rPr>
                <w:sz w:val="16"/>
              </w:rPr>
              <w:t>TradeCandidate có reason và invalidation</w:t>
            </w:r>
          </w:p>
        </w:tc>
      </w:tr>
      <w:tr w:rsidR="00EB43AC" w14:paraId="51467C04" w14:textId="77777777">
        <w:trPr>
          <w:jc w:val="center"/>
        </w:trPr>
        <w:tc>
          <w:tcPr>
            <w:tcW w:w="1296" w:type="dxa"/>
            <w:shd w:val="clear" w:color="auto" w:fill="EEF5FB"/>
            <w:tcMar>
              <w:top w:w="100" w:type="dxa"/>
              <w:left w:w="110" w:type="dxa"/>
              <w:bottom w:w="100" w:type="dxa"/>
              <w:right w:w="110" w:type="dxa"/>
            </w:tcMar>
            <w:vAlign w:val="center"/>
          </w:tcPr>
          <w:p w14:paraId="2F0053F3" w14:textId="77777777" w:rsidR="00EB43AC" w:rsidRDefault="0039426E">
            <w:pPr>
              <w:spacing w:after="0" w:line="240" w:lineRule="auto"/>
            </w:pPr>
            <w:r>
              <w:rPr>
                <w:sz w:val="16"/>
              </w:rPr>
              <w:t>4 Filter</w:t>
            </w:r>
          </w:p>
        </w:tc>
        <w:tc>
          <w:tcPr>
            <w:tcW w:w="3672" w:type="dxa"/>
            <w:shd w:val="clear" w:color="auto" w:fill="EEF5FB"/>
            <w:tcMar>
              <w:top w:w="100" w:type="dxa"/>
              <w:left w:w="110" w:type="dxa"/>
              <w:bottom w:w="100" w:type="dxa"/>
              <w:right w:w="110" w:type="dxa"/>
            </w:tcMar>
            <w:vAlign w:val="center"/>
          </w:tcPr>
          <w:p w14:paraId="3AA15E61" w14:textId="77777777" w:rsidR="00EB43AC" w:rsidRDefault="0039426E">
            <w:pPr>
              <w:spacing w:after="0" w:line="240" w:lineRule="auto"/>
            </w:pPr>
            <w:r>
              <w:rPr>
                <w:sz w:val="16"/>
              </w:rPr>
              <w:t>Opportunity Engine</w:t>
            </w:r>
          </w:p>
        </w:tc>
        <w:tc>
          <w:tcPr>
            <w:tcW w:w="5184" w:type="dxa"/>
            <w:shd w:val="clear" w:color="auto" w:fill="EEF5FB"/>
            <w:tcMar>
              <w:top w:w="100" w:type="dxa"/>
              <w:left w:w="110" w:type="dxa"/>
              <w:bottom w:w="100" w:type="dxa"/>
              <w:right w:w="110" w:type="dxa"/>
            </w:tcMar>
            <w:vAlign w:val="center"/>
          </w:tcPr>
          <w:p w14:paraId="5BAE858E" w14:textId="77777777" w:rsidR="00EB43AC" w:rsidRDefault="0039426E">
            <w:pPr>
              <w:spacing w:after="0" w:line="240" w:lineRule="auto"/>
            </w:pPr>
            <w:r>
              <w:rPr>
                <w:sz w:val="16"/>
              </w:rPr>
              <w:t>Eligibility, quality factors, rejection reason</w:t>
            </w:r>
          </w:p>
        </w:tc>
      </w:tr>
      <w:tr w:rsidR="00EB43AC" w14:paraId="5F6D43EA" w14:textId="77777777">
        <w:trPr>
          <w:jc w:val="center"/>
        </w:trPr>
        <w:tc>
          <w:tcPr>
            <w:tcW w:w="1296" w:type="dxa"/>
            <w:tcMar>
              <w:top w:w="100" w:type="dxa"/>
              <w:left w:w="110" w:type="dxa"/>
              <w:bottom w:w="100" w:type="dxa"/>
              <w:right w:w="110" w:type="dxa"/>
            </w:tcMar>
            <w:vAlign w:val="center"/>
          </w:tcPr>
          <w:p w14:paraId="181080B8" w14:textId="77777777" w:rsidR="00EB43AC" w:rsidRDefault="0039426E">
            <w:pPr>
              <w:spacing w:after="0" w:line="240" w:lineRule="auto"/>
            </w:pPr>
            <w:r>
              <w:rPr>
                <w:sz w:val="16"/>
              </w:rPr>
              <w:t>5 Risk</w:t>
            </w:r>
          </w:p>
        </w:tc>
        <w:tc>
          <w:tcPr>
            <w:tcW w:w="3672" w:type="dxa"/>
            <w:tcMar>
              <w:top w:w="100" w:type="dxa"/>
              <w:left w:w="110" w:type="dxa"/>
              <w:bottom w:w="100" w:type="dxa"/>
              <w:right w:w="110" w:type="dxa"/>
            </w:tcMar>
            <w:vAlign w:val="center"/>
          </w:tcPr>
          <w:p w14:paraId="4C26CF76" w14:textId="77777777" w:rsidR="00EB43AC" w:rsidRDefault="0039426E">
            <w:pPr>
              <w:spacing w:after="0" w:line="240" w:lineRule="auto"/>
            </w:pPr>
            <w:r>
              <w:rPr>
                <w:sz w:val="16"/>
              </w:rPr>
              <w:t>Portfolio Risk Engine</w:t>
            </w:r>
          </w:p>
        </w:tc>
        <w:tc>
          <w:tcPr>
            <w:tcW w:w="5184" w:type="dxa"/>
            <w:tcMar>
              <w:top w:w="100" w:type="dxa"/>
              <w:left w:w="110" w:type="dxa"/>
              <w:bottom w:w="100" w:type="dxa"/>
              <w:right w:w="110" w:type="dxa"/>
            </w:tcMar>
            <w:vAlign w:val="center"/>
          </w:tcPr>
          <w:p w14:paraId="07F1B9B0" w14:textId="77777777" w:rsidR="00EB43AC" w:rsidRDefault="0039426E">
            <w:pPr>
              <w:spacing w:after="0" w:line="240" w:lineRule="auto"/>
            </w:pPr>
            <w:r>
              <w:rPr>
                <w:sz w:val="16"/>
              </w:rPr>
              <w:t>Risk money, size, exposure, permission</w:t>
            </w:r>
          </w:p>
        </w:tc>
      </w:tr>
      <w:tr w:rsidR="00EB43AC" w14:paraId="253F78F8" w14:textId="77777777">
        <w:trPr>
          <w:jc w:val="center"/>
        </w:trPr>
        <w:tc>
          <w:tcPr>
            <w:tcW w:w="1296" w:type="dxa"/>
            <w:shd w:val="clear" w:color="auto" w:fill="EEF5FB"/>
            <w:tcMar>
              <w:top w:w="100" w:type="dxa"/>
              <w:left w:w="110" w:type="dxa"/>
              <w:bottom w:w="100" w:type="dxa"/>
              <w:right w:w="110" w:type="dxa"/>
            </w:tcMar>
            <w:vAlign w:val="center"/>
          </w:tcPr>
          <w:p w14:paraId="7DD363F0" w14:textId="77777777" w:rsidR="00EB43AC" w:rsidRDefault="0039426E">
            <w:pPr>
              <w:spacing w:after="0" w:line="240" w:lineRule="auto"/>
            </w:pPr>
            <w:r>
              <w:rPr>
                <w:sz w:val="16"/>
              </w:rPr>
              <w:t>6 Execute</w:t>
            </w:r>
          </w:p>
        </w:tc>
        <w:tc>
          <w:tcPr>
            <w:tcW w:w="3672" w:type="dxa"/>
            <w:shd w:val="clear" w:color="auto" w:fill="EEF5FB"/>
            <w:tcMar>
              <w:top w:w="100" w:type="dxa"/>
              <w:left w:w="110" w:type="dxa"/>
              <w:bottom w:w="100" w:type="dxa"/>
              <w:right w:w="110" w:type="dxa"/>
            </w:tcMar>
            <w:vAlign w:val="center"/>
          </w:tcPr>
          <w:p w14:paraId="31ADD8A9" w14:textId="77777777" w:rsidR="00EB43AC" w:rsidRDefault="0039426E">
            <w:pPr>
              <w:spacing w:after="0" w:line="240" w:lineRule="auto"/>
            </w:pPr>
            <w:r>
              <w:rPr>
                <w:sz w:val="16"/>
              </w:rPr>
              <w:t>Execution Engine</w:t>
            </w:r>
          </w:p>
        </w:tc>
        <w:tc>
          <w:tcPr>
            <w:tcW w:w="5184" w:type="dxa"/>
            <w:shd w:val="clear" w:color="auto" w:fill="EEF5FB"/>
            <w:tcMar>
              <w:top w:w="100" w:type="dxa"/>
              <w:left w:w="110" w:type="dxa"/>
              <w:bottom w:w="100" w:type="dxa"/>
              <w:right w:w="110" w:type="dxa"/>
            </w:tcMar>
            <w:vAlign w:val="center"/>
          </w:tcPr>
          <w:p w14:paraId="755DA994" w14:textId="77777777" w:rsidR="00EB43AC" w:rsidRDefault="0039426E">
            <w:pPr>
              <w:spacing w:after="0" w:line="240" w:lineRule="auto"/>
            </w:pPr>
            <w:r>
              <w:rPr>
                <w:sz w:val="16"/>
              </w:rPr>
              <w:t>Order intent, validation, broker result</w:t>
            </w:r>
          </w:p>
        </w:tc>
      </w:tr>
      <w:tr w:rsidR="00EB43AC" w14:paraId="3C592620" w14:textId="77777777">
        <w:trPr>
          <w:jc w:val="center"/>
        </w:trPr>
        <w:tc>
          <w:tcPr>
            <w:tcW w:w="1296" w:type="dxa"/>
            <w:tcMar>
              <w:top w:w="100" w:type="dxa"/>
              <w:left w:w="110" w:type="dxa"/>
              <w:bottom w:w="100" w:type="dxa"/>
              <w:right w:w="110" w:type="dxa"/>
            </w:tcMar>
            <w:vAlign w:val="center"/>
          </w:tcPr>
          <w:p w14:paraId="0F1092A5" w14:textId="77777777" w:rsidR="00EB43AC" w:rsidRDefault="0039426E">
            <w:pPr>
              <w:spacing w:after="0" w:line="240" w:lineRule="auto"/>
            </w:pPr>
            <w:r>
              <w:rPr>
                <w:sz w:val="16"/>
              </w:rPr>
              <w:t>7 Manage</w:t>
            </w:r>
          </w:p>
        </w:tc>
        <w:tc>
          <w:tcPr>
            <w:tcW w:w="3672" w:type="dxa"/>
            <w:tcMar>
              <w:top w:w="100" w:type="dxa"/>
              <w:left w:w="110" w:type="dxa"/>
              <w:bottom w:w="100" w:type="dxa"/>
              <w:right w:w="110" w:type="dxa"/>
            </w:tcMar>
            <w:vAlign w:val="center"/>
          </w:tcPr>
          <w:p w14:paraId="09D68189" w14:textId="77777777" w:rsidR="00EB43AC" w:rsidRDefault="0039426E">
            <w:pPr>
              <w:spacing w:after="0" w:line="240" w:lineRule="auto"/>
            </w:pPr>
            <w:r>
              <w:rPr>
                <w:sz w:val="16"/>
              </w:rPr>
              <w:t>Adaptive Trade Manager</w:t>
            </w:r>
          </w:p>
        </w:tc>
        <w:tc>
          <w:tcPr>
            <w:tcW w:w="5184" w:type="dxa"/>
            <w:tcMar>
              <w:top w:w="100" w:type="dxa"/>
              <w:left w:w="110" w:type="dxa"/>
              <w:bottom w:w="100" w:type="dxa"/>
              <w:right w:w="110" w:type="dxa"/>
            </w:tcMar>
            <w:vAlign w:val="center"/>
          </w:tcPr>
          <w:p w14:paraId="05342416" w14:textId="77777777" w:rsidR="00EB43AC" w:rsidRDefault="0039426E">
            <w:pPr>
              <w:spacing w:after="0" w:line="240" w:lineRule="auto"/>
            </w:pPr>
            <w:r>
              <w:rPr>
                <w:sz w:val="16"/>
              </w:rPr>
              <w:t>Lifecycle state, reduce, BE, trail, exit</w:t>
            </w:r>
          </w:p>
        </w:tc>
      </w:tr>
      <w:tr w:rsidR="00EB43AC" w14:paraId="1953F68D" w14:textId="77777777">
        <w:trPr>
          <w:jc w:val="center"/>
        </w:trPr>
        <w:tc>
          <w:tcPr>
            <w:tcW w:w="1296" w:type="dxa"/>
            <w:shd w:val="clear" w:color="auto" w:fill="EEF5FB"/>
            <w:tcMar>
              <w:top w:w="100" w:type="dxa"/>
              <w:left w:w="110" w:type="dxa"/>
              <w:bottom w:w="100" w:type="dxa"/>
              <w:right w:w="110" w:type="dxa"/>
            </w:tcMar>
            <w:vAlign w:val="center"/>
          </w:tcPr>
          <w:p w14:paraId="43187410" w14:textId="77777777" w:rsidR="00EB43AC" w:rsidRDefault="0039426E">
            <w:pPr>
              <w:spacing w:after="0" w:line="240" w:lineRule="auto"/>
            </w:pPr>
            <w:r>
              <w:rPr>
                <w:sz w:val="16"/>
              </w:rPr>
              <w:t>8 External context</w:t>
            </w:r>
          </w:p>
        </w:tc>
        <w:tc>
          <w:tcPr>
            <w:tcW w:w="3672" w:type="dxa"/>
            <w:shd w:val="clear" w:color="auto" w:fill="EEF5FB"/>
            <w:tcMar>
              <w:top w:w="100" w:type="dxa"/>
              <w:left w:w="110" w:type="dxa"/>
              <w:bottom w:w="100" w:type="dxa"/>
              <w:right w:w="110" w:type="dxa"/>
            </w:tcMar>
            <w:vAlign w:val="center"/>
          </w:tcPr>
          <w:p w14:paraId="1C296CDF" w14:textId="77777777" w:rsidR="00EB43AC" w:rsidRDefault="0039426E">
            <w:pPr>
              <w:spacing w:after="0" w:line="240" w:lineRule="auto"/>
            </w:pPr>
            <w:r>
              <w:rPr>
                <w:sz w:val="16"/>
              </w:rPr>
              <w:t>News Center và MCP AI Bridge</w:t>
            </w:r>
          </w:p>
        </w:tc>
        <w:tc>
          <w:tcPr>
            <w:tcW w:w="5184" w:type="dxa"/>
            <w:shd w:val="clear" w:color="auto" w:fill="EEF5FB"/>
            <w:tcMar>
              <w:top w:w="100" w:type="dxa"/>
              <w:left w:w="110" w:type="dxa"/>
              <w:bottom w:w="100" w:type="dxa"/>
              <w:right w:w="110" w:type="dxa"/>
            </w:tcMar>
            <w:vAlign w:val="center"/>
          </w:tcPr>
          <w:p w14:paraId="7C425F6E" w14:textId="77777777" w:rsidR="00EB43AC" w:rsidRDefault="0039426E">
            <w:pPr>
              <w:spacing w:after="0" w:line="240" w:lineRule="auto"/>
            </w:pPr>
            <w:r>
              <w:rPr>
                <w:sz w:val="16"/>
              </w:rPr>
              <w:t>News state, warning, recommendation có TTL</w:t>
            </w:r>
          </w:p>
        </w:tc>
      </w:tr>
      <w:tr w:rsidR="00EB43AC" w14:paraId="0990C68E" w14:textId="77777777">
        <w:trPr>
          <w:jc w:val="center"/>
        </w:trPr>
        <w:tc>
          <w:tcPr>
            <w:tcW w:w="1296" w:type="dxa"/>
            <w:tcMar>
              <w:top w:w="100" w:type="dxa"/>
              <w:left w:w="110" w:type="dxa"/>
              <w:bottom w:w="100" w:type="dxa"/>
              <w:right w:w="110" w:type="dxa"/>
            </w:tcMar>
            <w:vAlign w:val="center"/>
          </w:tcPr>
          <w:p w14:paraId="45262ECD" w14:textId="77777777" w:rsidR="00EB43AC" w:rsidRDefault="0039426E">
            <w:pPr>
              <w:spacing w:after="0" w:line="240" w:lineRule="auto"/>
            </w:pPr>
            <w:r>
              <w:rPr>
                <w:sz w:val="16"/>
              </w:rPr>
              <w:t>9 Observe</w:t>
            </w:r>
          </w:p>
        </w:tc>
        <w:tc>
          <w:tcPr>
            <w:tcW w:w="3672" w:type="dxa"/>
            <w:tcMar>
              <w:top w:w="100" w:type="dxa"/>
              <w:left w:w="110" w:type="dxa"/>
              <w:bottom w:w="100" w:type="dxa"/>
              <w:right w:w="110" w:type="dxa"/>
            </w:tcMar>
            <w:vAlign w:val="center"/>
          </w:tcPr>
          <w:p w14:paraId="64DE556C" w14:textId="77777777" w:rsidR="00EB43AC" w:rsidRDefault="0039426E">
            <w:pPr>
              <w:spacing w:after="0" w:line="240" w:lineRule="auto"/>
            </w:pPr>
            <w:r>
              <w:rPr>
                <w:sz w:val="16"/>
              </w:rPr>
              <w:t>Storage, Audit, Dashboard, Calendar</w:t>
            </w:r>
          </w:p>
        </w:tc>
        <w:tc>
          <w:tcPr>
            <w:tcW w:w="5184" w:type="dxa"/>
            <w:tcMar>
              <w:top w:w="100" w:type="dxa"/>
              <w:left w:w="110" w:type="dxa"/>
              <w:bottom w:w="100" w:type="dxa"/>
              <w:right w:w="110" w:type="dxa"/>
            </w:tcMar>
            <w:vAlign w:val="center"/>
          </w:tcPr>
          <w:p w14:paraId="4080001A" w14:textId="77777777" w:rsidR="00EB43AC" w:rsidRDefault="0039426E">
            <w:pPr>
              <w:spacing w:after="0" w:line="240" w:lineRule="auto"/>
            </w:pPr>
            <w:r>
              <w:rPr>
                <w:sz w:val="16"/>
              </w:rPr>
              <w:t>Logs, daily stats, UI shared state</w:t>
            </w:r>
          </w:p>
        </w:tc>
      </w:tr>
    </w:tbl>
    <w:p w14:paraId="121DF8A6" w14:textId="77777777" w:rsidR="00EB43AC" w:rsidRDefault="00EB43AC">
      <w:pPr>
        <w:spacing w:after="40"/>
      </w:pPr>
    </w:p>
    <w:p w14:paraId="22D8C196" w14:textId="77777777" w:rsidR="00EB43AC" w:rsidRDefault="0039426E">
      <w:pPr>
        <w:pStyle w:val="Heading2"/>
      </w:pPr>
      <w:r>
        <w:lastRenderedPageBreak/>
        <w:t>3.2 Phân tách OnTimer và OnTick</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4320"/>
        <w:gridCol w:w="4320"/>
      </w:tblGrid>
      <w:tr w:rsidR="00EB43AC" w14:paraId="662AD55B" w14:textId="77777777">
        <w:trPr>
          <w:tblHeader/>
          <w:jc w:val="center"/>
        </w:trPr>
        <w:tc>
          <w:tcPr>
            <w:tcW w:w="1584" w:type="dxa"/>
            <w:shd w:val="clear" w:color="auto" w:fill="17365D"/>
            <w:tcMar>
              <w:top w:w="100" w:type="dxa"/>
              <w:left w:w="110" w:type="dxa"/>
              <w:bottom w:w="100" w:type="dxa"/>
              <w:right w:w="110" w:type="dxa"/>
            </w:tcMar>
            <w:vAlign w:val="center"/>
          </w:tcPr>
          <w:p w14:paraId="708763B1" w14:textId="77777777" w:rsidR="00EB43AC" w:rsidRDefault="0039426E">
            <w:pPr>
              <w:spacing w:after="0" w:line="240" w:lineRule="auto"/>
              <w:jc w:val="center"/>
            </w:pPr>
            <w:r>
              <w:rPr>
                <w:b/>
                <w:color w:val="FFFFFF"/>
                <w:sz w:val="19"/>
              </w:rPr>
              <w:t>Luồng</w:t>
            </w:r>
          </w:p>
        </w:tc>
        <w:tc>
          <w:tcPr>
            <w:tcW w:w="4320" w:type="dxa"/>
            <w:shd w:val="clear" w:color="auto" w:fill="17365D"/>
            <w:tcMar>
              <w:top w:w="100" w:type="dxa"/>
              <w:left w:w="110" w:type="dxa"/>
              <w:bottom w:w="100" w:type="dxa"/>
              <w:right w:w="110" w:type="dxa"/>
            </w:tcMar>
            <w:vAlign w:val="center"/>
          </w:tcPr>
          <w:p w14:paraId="15087317" w14:textId="77777777" w:rsidR="00EB43AC" w:rsidRDefault="0039426E">
            <w:pPr>
              <w:spacing w:after="0" w:line="240" w:lineRule="auto"/>
              <w:jc w:val="center"/>
            </w:pPr>
            <w:r>
              <w:rPr>
                <w:b/>
                <w:color w:val="FFFFFF"/>
                <w:sz w:val="19"/>
              </w:rPr>
              <w:t>Nên chạy</w:t>
            </w:r>
          </w:p>
        </w:tc>
        <w:tc>
          <w:tcPr>
            <w:tcW w:w="4320" w:type="dxa"/>
            <w:shd w:val="clear" w:color="auto" w:fill="17365D"/>
            <w:tcMar>
              <w:top w:w="100" w:type="dxa"/>
              <w:left w:w="110" w:type="dxa"/>
              <w:bottom w:w="100" w:type="dxa"/>
              <w:right w:w="110" w:type="dxa"/>
            </w:tcMar>
            <w:vAlign w:val="center"/>
          </w:tcPr>
          <w:p w14:paraId="00340184" w14:textId="77777777" w:rsidR="00EB43AC" w:rsidRDefault="0039426E">
            <w:pPr>
              <w:spacing w:after="0" w:line="240" w:lineRule="auto"/>
              <w:jc w:val="center"/>
            </w:pPr>
            <w:r>
              <w:rPr>
                <w:b/>
                <w:color w:val="FFFFFF"/>
                <w:sz w:val="19"/>
              </w:rPr>
              <w:t>Không nên chạy</w:t>
            </w:r>
          </w:p>
        </w:tc>
      </w:tr>
      <w:tr w:rsidR="00EB43AC" w14:paraId="00302F63" w14:textId="77777777">
        <w:trPr>
          <w:jc w:val="center"/>
        </w:trPr>
        <w:tc>
          <w:tcPr>
            <w:tcW w:w="1584" w:type="dxa"/>
            <w:tcMar>
              <w:top w:w="100" w:type="dxa"/>
              <w:left w:w="110" w:type="dxa"/>
              <w:bottom w:w="100" w:type="dxa"/>
              <w:right w:w="110" w:type="dxa"/>
            </w:tcMar>
            <w:vAlign w:val="center"/>
          </w:tcPr>
          <w:p w14:paraId="1447EAF1" w14:textId="77777777" w:rsidR="00EB43AC" w:rsidRDefault="0039426E">
            <w:pPr>
              <w:spacing w:after="0" w:line="240" w:lineRule="auto"/>
            </w:pPr>
            <w:r>
              <w:rPr>
                <w:sz w:val="18"/>
              </w:rPr>
              <w:t>OnTimer</w:t>
            </w:r>
          </w:p>
        </w:tc>
        <w:tc>
          <w:tcPr>
            <w:tcW w:w="4320" w:type="dxa"/>
            <w:tcMar>
              <w:top w:w="100" w:type="dxa"/>
              <w:left w:w="110" w:type="dxa"/>
              <w:bottom w:w="100" w:type="dxa"/>
              <w:right w:w="110" w:type="dxa"/>
            </w:tcMar>
            <w:vAlign w:val="center"/>
          </w:tcPr>
          <w:p w14:paraId="260CCA1D" w14:textId="77777777" w:rsidR="00EB43AC" w:rsidRDefault="0039426E">
            <w:pPr>
              <w:spacing w:after="0" w:line="240" w:lineRule="auto"/>
            </w:pPr>
            <w:r>
              <w:rPr>
                <w:sz w:val="18"/>
              </w:rPr>
              <w:t>Scan multi symbol, cập nhật context, phát hiện event theo closed bar, refresh UI, gọi queue AI bất đồng bộ.</w:t>
            </w:r>
          </w:p>
        </w:tc>
        <w:tc>
          <w:tcPr>
            <w:tcW w:w="4320" w:type="dxa"/>
            <w:tcMar>
              <w:top w:w="100" w:type="dxa"/>
              <w:left w:w="110" w:type="dxa"/>
              <w:bottom w:w="100" w:type="dxa"/>
              <w:right w:w="110" w:type="dxa"/>
            </w:tcMar>
            <w:vAlign w:val="center"/>
          </w:tcPr>
          <w:p w14:paraId="53B2749B" w14:textId="77777777" w:rsidR="00EB43AC" w:rsidRDefault="0039426E">
            <w:pPr>
              <w:spacing w:after="0" w:line="240" w:lineRule="auto"/>
            </w:pPr>
            <w:r>
              <w:rPr>
                <w:sz w:val="18"/>
              </w:rPr>
              <w:t>Không chặn thread chờ CLI; không gửi request trùng.</w:t>
            </w:r>
          </w:p>
        </w:tc>
      </w:tr>
      <w:tr w:rsidR="00EB43AC" w14:paraId="50AEE8B8" w14:textId="77777777">
        <w:trPr>
          <w:jc w:val="center"/>
        </w:trPr>
        <w:tc>
          <w:tcPr>
            <w:tcW w:w="1584" w:type="dxa"/>
            <w:shd w:val="clear" w:color="auto" w:fill="EEF5FB"/>
            <w:tcMar>
              <w:top w:w="100" w:type="dxa"/>
              <w:left w:w="110" w:type="dxa"/>
              <w:bottom w:w="100" w:type="dxa"/>
              <w:right w:w="110" w:type="dxa"/>
            </w:tcMar>
            <w:vAlign w:val="center"/>
          </w:tcPr>
          <w:p w14:paraId="53968A9B" w14:textId="77777777" w:rsidR="00EB43AC" w:rsidRDefault="0039426E">
            <w:pPr>
              <w:spacing w:after="0" w:line="240" w:lineRule="auto"/>
            </w:pPr>
            <w:r>
              <w:rPr>
                <w:sz w:val="18"/>
              </w:rPr>
              <w:t>OnTick</w:t>
            </w:r>
          </w:p>
        </w:tc>
        <w:tc>
          <w:tcPr>
            <w:tcW w:w="4320" w:type="dxa"/>
            <w:shd w:val="clear" w:color="auto" w:fill="EEF5FB"/>
            <w:tcMar>
              <w:top w:w="100" w:type="dxa"/>
              <w:left w:w="110" w:type="dxa"/>
              <w:bottom w:w="100" w:type="dxa"/>
              <w:right w:w="110" w:type="dxa"/>
            </w:tcMar>
            <w:vAlign w:val="center"/>
          </w:tcPr>
          <w:p w14:paraId="51504B81" w14:textId="77777777" w:rsidR="00EB43AC" w:rsidRDefault="0039426E">
            <w:pPr>
              <w:spacing w:after="0" w:line="240" w:lineRule="auto"/>
            </w:pPr>
            <w:r>
              <w:rPr>
                <w:sz w:val="18"/>
              </w:rPr>
              <w:t>Cập nhật giá vị thế hiện có, emergency protection, mức giá cần phản ứng nhanh.</w:t>
            </w:r>
          </w:p>
        </w:tc>
        <w:tc>
          <w:tcPr>
            <w:tcW w:w="4320" w:type="dxa"/>
            <w:shd w:val="clear" w:color="auto" w:fill="EEF5FB"/>
            <w:tcMar>
              <w:top w:w="100" w:type="dxa"/>
              <w:left w:w="110" w:type="dxa"/>
              <w:bottom w:w="100" w:type="dxa"/>
              <w:right w:w="110" w:type="dxa"/>
            </w:tcMar>
            <w:vAlign w:val="center"/>
          </w:tcPr>
          <w:p w14:paraId="106D6B02" w14:textId="77777777" w:rsidR="00EB43AC" w:rsidRDefault="0039426E">
            <w:pPr>
              <w:spacing w:after="0" w:line="240" w:lineRule="auto"/>
            </w:pPr>
            <w:r>
              <w:rPr>
                <w:sz w:val="18"/>
              </w:rPr>
              <w:t>Không rebuild toàn bộ context đa khung hoặc gọi AI theo mỗi tick.</w:t>
            </w:r>
          </w:p>
        </w:tc>
      </w:tr>
      <w:tr w:rsidR="00EB43AC" w14:paraId="05314C04" w14:textId="77777777">
        <w:trPr>
          <w:jc w:val="center"/>
        </w:trPr>
        <w:tc>
          <w:tcPr>
            <w:tcW w:w="1584" w:type="dxa"/>
            <w:tcMar>
              <w:top w:w="100" w:type="dxa"/>
              <w:left w:w="110" w:type="dxa"/>
              <w:bottom w:w="100" w:type="dxa"/>
              <w:right w:w="110" w:type="dxa"/>
            </w:tcMar>
            <w:vAlign w:val="center"/>
          </w:tcPr>
          <w:p w14:paraId="6122AF23" w14:textId="77777777" w:rsidR="00EB43AC" w:rsidRDefault="0039426E">
            <w:pPr>
              <w:spacing w:after="0" w:line="240" w:lineRule="auto"/>
            </w:pPr>
            <w:r>
              <w:rPr>
                <w:sz w:val="18"/>
              </w:rPr>
              <w:t>OnChartEvent</w:t>
            </w:r>
          </w:p>
        </w:tc>
        <w:tc>
          <w:tcPr>
            <w:tcW w:w="4320" w:type="dxa"/>
            <w:tcMar>
              <w:top w:w="100" w:type="dxa"/>
              <w:left w:w="110" w:type="dxa"/>
              <w:bottom w:w="100" w:type="dxa"/>
              <w:right w:w="110" w:type="dxa"/>
            </w:tcMar>
            <w:vAlign w:val="center"/>
          </w:tcPr>
          <w:p w14:paraId="0AA5B8D2" w14:textId="77777777" w:rsidR="00EB43AC" w:rsidRDefault="0039426E">
            <w:pPr>
              <w:spacing w:after="0" w:line="240" w:lineRule="auto"/>
            </w:pPr>
            <w:r>
              <w:rPr>
                <w:sz w:val="18"/>
              </w:rPr>
              <w:t>Đưa UI command vào Command Queue, mở/đóng panel, xác nhận thao tác.</w:t>
            </w:r>
          </w:p>
        </w:tc>
        <w:tc>
          <w:tcPr>
            <w:tcW w:w="4320" w:type="dxa"/>
            <w:tcMar>
              <w:top w:w="100" w:type="dxa"/>
              <w:left w:w="110" w:type="dxa"/>
              <w:bottom w:w="100" w:type="dxa"/>
              <w:right w:w="110" w:type="dxa"/>
            </w:tcMar>
            <w:vAlign w:val="center"/>
          </w:tcPr>
          <w:p w14:paraId="12B0015F" w14:textId="77777777" w:rsidR="00EB43AC" w:rsidRDefault="0039426E">
            <w:pPr>
              <w:spacing w:after="0" w:line="240" w:lineRule="auto"/>
            </w:pPr>
            <w:r>
              <w:rPr>
                <w:sz w:val="18"/>
              </w:rPr>
              <w:t>Không gọi OrderSend trực tiếp.</w:t>
            </w:r>
          </w:p>
        </w:tc>
      </w:tr>
    </w:tbl>
    <w:p w14:paraId="4F3DF943" w14:textId="77777777" w:rsidR="00EB43AC" w:rsidRDefault="00EB43AC">
      <w:pPr>
        <w:spacing w:after="40"/>
      </w:pPr>
    </w:p>
    <w:p w14:paraId="179067F1" w14:textId="77777777" w:rsidR="00EB43AC" w:rsidRDefault="0039426E">
      <w:pPr>
        <w:pStyle w:val="Heading2"/>
      </w:pPr>
      <w:r>
        <w:t>3.3 Cây source mục tiêu</w:t>
      </w:r>
    </w:p>
    <w:p w14:paraId="19F051E9" w14:textId="77777777" w:rsidR="00EB43AC" w:rsidRDefault="0039426E">
      <w:pPr>
        <w:shd w:val="clear" w:color="auto" w:fill="F2F2F2"/>
        <w:spacing w:before="80" w:after="160" w:line="240" w:lineRule="auto"/>
        <w:ind w:left="360" w:right="216"/>
      </w:pPr>
      <w:r>
        <w:rPr>
          <w:rFonts w:ascii="Consolas" w:hAnsi="Consolas"/>
          <w:sz w:val="17"/>
        </w:rPr>
        <w:t>EnterpriseEA/</w:t>
      </w:r>
      <w:r>
        <w:br/>
      </w:r>
      <w:r>
        <w:rPr>
          <w:rFonts w:ascii="Consolas" w:hAnsi="Consolas"/>
          <w:sz w:val="17"/>
        </w:rPr>
        <w:t xml:space="preserve">  EnterpriseEA.mq5</w:t>
      </w:r>
      <w:r>
        <w:br/>
      </w:r>
      <w:r>
        <w:rPr>
          <w:rFonts w:ascii="Consolas" w:hAnsi="Consolas"/>
          <w:sz w:val="17"/>
        </w:rPr>
        <w:t xml:space="preserve">  Core/ Engine.mqh State.mqh Events.mqh Config.mqh</w:t>
      </w:r>
      <w:r>
        <w:br/>
      </w:r>
      <w:r>
        <w:rPr>
          <w:rFonts w:ascii="Consolas" w:hAnsi="Consolas"/>
          <w:sz w:val="17"/>
        </w:rPr>
        <w:t xml:space="preserve">  Market/ MultiSymbol.mqh Context.mqh Regime.mqh Session.mqh Levels.mqh</w:t>
      </w:r>
      <w:r>
        <w:br/>
      </w:r>
      <w:r>
        <w:rPr>
          <w:rFonts w:ascii="Consolas" w:hAnsi="Consolas"/>
          <w:sz w:val="17"/>
        </w:rPr>
        <w:t xml:space="preserve">  Setups/ ISetup.mqh AsianRangeBreak.mqh BreakRetest.mqh PDHBreak.mqh</w:t>
      </w:r>
      <w:r>
        <w:br/>
      </w:r>
      <w:r>
        <w:rPr>
          <w:rFonts w:ascii="Consolas" w:hAnsi="Consolas"/>
          <w:sz w:val="17"/>
        </w:rPr>
        <w:t xml:space="preserve">          FailedBreakout.mqh TrendPullback.mqh CompressionBreak.mqh</w:t>
      </w:r>
      <w:r>
        <w:br/>
      </w:r>
      <w:r>
        <w:rPr>
          <w:rFonts w:ascii="Consolas" w:hAnsi="Consolas"/>
          <w:sz w:val="17"/>
        </w:rPr>
        <w:t xml:space="preserve">  Risk/ PositionSizer.mqh PortfolioRisk.mqh ExposureManager.mqh DrawdownGuard.mqh</w:t>
      </w:r>
      <w:r>
        <w:br/>
      </w:r>
      <w:r>
        <w:rPr>
          <w:rFonts w:ascii="Consolas" w:hAnsi="Consolas"/>
          <w:sz w:val="17"/>
        </w:rPr>
        <w:t xml:space="preserve">  Trading/ Execution.mqh ExecutionGuard.mqh PositionManager.mqh ExitManager.mqh</w:t>
      </w:r>
      <w:r>
        <w:br/>
      </w:r>
      <w:r>
        <w:rPr>
          <w:rFonts w:ascii="Consolas" w:hAnsi="Consolas"/>
          <w:sz w:val="17"/>
        </w:rPr>
        <w:t xml:space="preserve">  News/ NewsCenter.mqh CalendarProvider.mqh NewsPolicy.mqh NewsAI.mqh</w:t>
      </w:r>
      <w:r>
        <w:br/>
      </w:r>
      <w:r>
        <w:rPr>
          <w:rFonts w:ascii="Consolas" w:hAnsi="Consolas"/>
          <w:sz w:val="17"/>
        </w:rPr>
        <w:t xml:space="preserve">  AI/ MCPBridge.mqh AIContext.mqh ClaudeProvider.mqh CodexProvider.mqh AIResponse.mqh</w:t>
      </w:r>
      <w:r>
        <w:br/>
      </w:r>
      <w:r>
        <w:rPr>
          <w:rFonts w:ascii="Consolas" w:hAnsi="Consolas"/>
          <w:sz w:val="17"/>
        </w:rPr>
        <w:t xml:space="preserve">  UI/ Dashboard.mqh Panel.mqh Button.mqh Label.mqh MarketPanel.mqh TradePanel.mqh</w:t>
      </w:r>
      <w:r>
        <w:br/>
      </w:r>
      <w:r>
        <w:rPr>
          <w:rFonts w:ascii="Consolas" w:hAnsi="Consolas"/>
          <w:sz w:val="17"/>
        </w:rPr>
        <w:t xml:space="preserve">      RiskPanel.mqh NewsPanel.mqh AIPanel.mqh Calendar.mqh Theme.mqh</w:t>
      </w:r>
      <w:r>
        <w:br/>
      </w:r>
      <w:r>
        <w:rPr>
          <w:rFonts w:ascii="Consolas" w:hAnsi="Consolas"/>
          <w:sz w:val="17"/>
        </w:rPr>
        <w:t xml:space="preserve">  Storage/ ContextWriter.mqh TradeHistory.mqh DailyStats.mqh AuditLog.mqh</w:t>
      </w:r>
      <w:r>
        <w:br/>
      </w:r>
      <w:r>
        <w:rPr>
          <w:rFonts w:ascii="Consolas" w:hAnsi="Consolas"/>
          <w:sz w:val="17"/>
        </w:rPr>
        <w:t xml:space="preserve">  Tests/ Unit/ Replay/ Integration/ Fixtures/</w:t>
      </w:r>
    </w:p>
    <w:p w14:paraId="33830474" w14:textId="77777777" w:rsidR="00EB43AC" w:rsidRDefault="0039426E">
      <w:pPr>
        <w:spacing w:after="120" w:line="259" w:lineRule="auto"/>
      </w:pPr>
      <w:r>
        <w:t>Thư mục Tests được bổ sung để biến checklist thành bằng chứng chạy được. Đây là hoàn thiện kỹ thuật cần thiết, không phải platform phân tích bên ngoài.</w:t>
      </w:r>
    </w:p>
    <w:p w14:paraId="444EA172" w14:textId="77777777" w:rsidR="00EB43AC" w:rsidRDefault="0039426E">
      <w:pPr>
        <w:pStyle w:val="Heading1"/>
      </w:pPr>
      <w:r>
        <w:t>4 Market và Setup Engine</w:t>
      </w:r>
    </w:p>
    <w:p w14:paraId="17945AF3" w14:textId="77777777" w:rsidR="00EB43AC" w:rsidRDefault="0039426E">
      <w:pPr>
        <w:pStyle w:val="Heading2"/>
      </w:pPr>
      <w:r>
        <w:t>4.1 MarketState</w:t>
      </w:r>
    </w:p>
    <w:p w14:paraId="3171C929" w14:textId="77777777" w:rsidR="00EB43AC" w:rsidRDefault="0039426E">
      <w:pPr>
        <w:shd w:val="clear" w:color="auto" w:fill="F2F2F2"/>
        <w:spacing w:before="80" w:after="160" w:line="240" w:lineRule="auto"/>
        <w:ind w:left="360" w:right="216"/>
      </w:pPr>
      <w:r>
        <w:rPr>
          <w:rFonts w:ascii="Consolas" w:hAnsi="Consolas"/>
          <w:sz w:val="17"/>
        </w:rPr>
        <w:t>MarketState</w:t>
      </w:r>
      <w:r>
        <w:br/>
      </w:r>
      <w:r>
        <w:rPr>
          <w:rFonts w:ascii="Consolas" w:hAnsi="Consolas"/>
          <w:sz w:val="17"/>
        </w:rPr>
        <w:t>symbol, timestamps, data_quality</w:t>
      </w:r>
      <w:r>
        <w:br/>
      </w:r>
      <w:r>
        <w:rPr>
          <w:rFonts w:ascii="Consolas" w:hAnsi="Consolas"/>
          <w:sz w:val="17"/>
        </w:rPr>
        <w:t>trend_htf, structure_mid, structure_entry</w:t>
      </w:r>
      <w:r>
        <w:br/>
      </w:r>
      <w:r>
        <w:rPr>
          <w:rFonts w:ascii="Consolas" w:hAnsi="Consolas"/>
          <w:sz w:val="17"/>
        </w:rPr>
        <w:t>regime, volatility_state, session</w:t>
      </w:r>
      <w:r>
        <w:br/>
      </w:r>
      <w:r>
        <w:rPr>
          <w:rFonts w:ascii="Consolas" w:hAnsi="Consolas"/>
          <w:sz w:val="17"/>
        </w:rPr>
        <w:t>atr_m5, atr_m15, atr_h1</w:t>
      </w:r>
      <w:r>
        <w:br/>
      </w:r>
      <w:r>
        <w:rPr>
          <w:rFonts w:ascii="Consolas" w:hAnsi="Consolas"/>
          <w:sz w:val="17"/>
        </w:rPr>
        <w:t>pdh, pdl, asian_high, asian_low, london_high, london_low</w:t>
      </w:r>
      <w:r>
        <w:br/>
      </w:r>
      <w:r>
        <w:rPr>
          <w:rFonts w:ascii="Consolas" w:hAnsi="Consolas"/>
          <w:sz w:val="17"/>
        </w:rPr>
        <w:t>distance_to_levels_in_atr</w:t>
      </w:r>
      <w:r>
        <w:br/>
      </w:r>
      <w:r>
        <w:rPr>
          <w:rFonts w:ascii="Consolas" w:hAnsi="Consolas"/>
          <w:sz w:val="17"/>
        </w:rPr>
        <w:t>compression, expansion, high_impact_window</w:t>
      </w:r>
      <w:r>
        <w:br/>
      </w:r>
      <w:r>
        <w:rPr>
          <w:rFonts w:ascii="Consolas" w:hAnsi="Consolas"/>
          <w:sz w:val="17"/>
        </w:rPr>
        <w:t>spread, trading_status</w:t>
      </w:r>
    </w:p>
    <w:p w14:paraId="753EFC2A" w14:textId="77777777" w:rsidR="00EB43AC" w:rsidRDefault="0039426E">
      <w:pPr>
        <w:spacing w:after="120" w:line="259" w:lineRule="auto"/>
      </w:pPr>
      <w:r>
        <w:t>MarketState phải được version hóa theo thời điểm và chỉ dùng dữ liệu đã khả dụng. Setup không được tự tính một phiên bản context riêng khác với Dashboard hoặc Risk Engine.</w:t>
      </w:r>
    </w:p>
    <w:p w14:paraId="0C5CC209" w14:textId="77777777" w:rsidR="00EB43AC" w:rsidRDefault="0039426E">
      <w:pPr>
        <w:pStyle w:val="Heading2"/>
      </w:pPr>
      <w:r>
        <w:t>4.2 Market regime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5112"/>
        <w:gridCol w:w="3240"/>
      </w:tblGrid>
      <w:tr w:rsidR="00EB43AC" w14:paraId="682C64C7" w14:textId="77777777">
        <w:trPr>
          <w:tblHeader/>
          <w:jc w:val="center"/>
        </w:trPr>
        <w:tc>
          <w:tcPr>
            <w:tcW w:w="1800" w:type="dxa"/>
            <w:shd w:val="clear" w:color="auto" w:fill="17365D"/>
            <w:tcMar>
              <w:top w:w="100" w:type="dxa"/>
              <w:left w:w="110" w:type="dxa"/>
              <w:bottom w:w="100" w:type="dxa"/>
              <w:right w:w="110" w:type="dxa"/>
            </w:tcMar>
            <w:vAlign w:val="center"/>
          </w:tcPr>
          <w:p w14:paraId="5D8C809A" w14:textId="77777777" w:rsidR="00EB43AC" w:rsidRDefault="0039426E">
            <w:pPr>
              <w:spacing w:after="0" w:line="240" w:lineRule="auto"/>
              <w:jc w:val="center"/>
            </w:pPr>
            <w:r>
              <w:rPr>
                <w:b/>
                <w:color w:val="FFFFFF"/>
                <w:sz w:val="18"/>
              </w:rPr>
              <w:t>Regime</w:t>
            </w:r>
          </w:p>
        </w:tc>
        <w:tc>
          <w:tcPr>
            <w:tcW w:w="5112" w:type="dxa"/>
            <w:shd w:val="clear" w:color="auto" w:fill="17365D"/>
            <w:tcMar>
              <w:top w:w="100" w:type="dxa"/>
              <w:left w:w="110" w:type="dxa"/>
              <w:bottom w:w="100" w:type="dxa"/>
              <w:right w:w="110" w:type="dxa"/>
            </w:tcMar>
            <w:vAlign w:val="center"/>
          </w:tcPr>
          <w:p w14:paraId="722E69A9" w14:textId="77777777" w:rsidR="00EB43AC" w:rsidRDefault="0039426E">
            <w:pPr>
              <w:spacing w:after="0" w:line="240" w:lineRule="auto"/>
              <w:jc w:val="center"/>
            </w:pPr>
            <w:r>
              <w:rPr>
                <w:b/>
                <w:color w:val="FFFFFF"/>
                <w:sz w:val="18"/>
              </w:rPr>
              <w:t>Định nghĩa cần lượng hóa</w:t>
            </w:r>
          </w:p>
        </w:tc>
        <w:tc>
          <w:tcPr>
            <w:tcW w:w="3240" w:type="dxa"/>
            <w:shd w:val="clear" w:color="auto" w:fill="17365D"/>
            <w:tcMar>
              <w:top w:w="100" w:type="dxa"/>
              <w:left w:w="110" w:type="dxa"/>
              <w:bottom w:w="100" w:type="dxa"/>
              <w:right w:w="110" w:type="dxa"/>
            </w:tcMar>
            <w:vAlign w:val="center"/>
          </w:tcPr>
          <w:p w14:paraId="799870CD" w14:textId="77777777" w:rsidR="00EB43AC" w:rsidRDefault="0039426E">
            <w:pPr>
              <w:spacing w:after="0" w:line="240" w:lineRule="auto"/>
              <w:jc w:val="center"/>
            </w:pPr>
            <w:r>
              <w:rPr>
                <w:b/>
                <w:color w:val="FFFFFF"/>
                <w:sz w:val="18"/>
              </w:rPr>
              <w:t>Setup thường phù hợp</w:t>
            </w:r>
          </w:p>
        </w:tc>
      </w:tr>
      <w:tr w:rsidR="00EB43AC" w14:paraId="5973F006" w14:textId="77777777">
        <w:trPr>
          <w:jc w:val="center"/>
        </w:trPr>
        <w:tc>
          <w:tcPr>
            <w:tcW w:w="1800" w:type="dxa"/>
            <w:tcMar>
              <w:top w:w="100" w:type="dxa"/>
              <w:left w:w="110" w:type="dxa"/>
              <w:bottom w:w="100" w:type="dxa"/>
              <w:right w:w="110" w:type="dxa"/>
            </w:tcMar>
            <w:vAlign w:val="center"/>
          </w:tcPr>
          <w:p w14:paraId="0A230D53" w14:textId="77777777" w:rsidR="00EB43AC" w:rsidRDefault="0039426E">
            <w:pPr>
              <w:spacing w:after="0" w:line="240" w:lineRule="auto"/>
            </w:pPr>
            <w:r>
              <w:rPr>
                <w:sz w:val="16"/>
              </w:rPr>
              <w:t>TREND</w:t>
            </w:r>
          </w:p>
        </w:tc>
        <w:tc>
          <w:tcPr>
            <w:tcW w:w="5112" w:type="dxa"/>
            <w:tcMar>
              <w:top w:w="100" w:type="dxa"/>
              <w:left w:w="110" w:type="dxa"/>
              <w:bottom w:w="100" w:type="dxa"/>
              <w:right w:w="110" w:type="dxa"/>
            </w:tcMar>
            <w:vAlign w:val="center"/>
          </w:tcPr>
          <w:p w14:paraId="7DC2D342" w14:textId="77777777" w:rsidR="00EB43AC" w:rsidRDefault="0039426E">
            <w:pPr>
              <w:spacing w:after="0" w:line="240" w:lineRule="auto"/>
            </w:pPr>
            <w:r>
              <w:rPr>
                <w:sz w:val="16"/>
              </w:rPr>
              <w:t>Swing cùng hướng, impulse/correction rõ, directional efficiency đủ.</w:t>
            </w:r>
          </w:p>
        </w:tc>
        <w:tc>
          <w:tcPr>
            <w:tcW w:w="3240" w:type="dxa"/>
            <w:tcMar>
              <w:top w:w="100" w:type="dxa"/>
              <w:left w:w="110" w:type="dxa"/>
              <w:bottom w:w="100" w:type="dxa"/>
              <w:right w:w="110" w:type="dxa"/>
            </w:tcMar>
            <w:vAlign w:val="center"/>
          </w:tcPr>
          <w:p w14:paraId="362F8E54" w14:textId="77777777" w:rsidR="00EB43AC" w:rsidRDefault="0039426E">
            <w:pPr>
              <w:spacing w:after="0" w:line="240" w:lineRule="auto"/>
            </w:pPr>
            <w:r>
              <w:rPr>
                <w:sz w:val="16"/>
              </w:rPr>
              <w:t>Trend Pullback, Break Retest</w:t>
            </w:r>
          </w:p>
        </w:tc>
      </w:tr>
      <w:tr w:rsidR="00EB43AC" w14:paraId="20416808" w14:textId="77777777">
        <w:trPr>
          <w:jc w:val="center"/>
        </w:trPr>
        <w:tc>
          <w:tcPr>
            <w:tcW w:w="1800" w:type="dxa"/>
            <w:shd w:val="clear" w:color="auto" w:fill="EEF5FB"/>
            <w:tcMar>
              <w:top w:w="100" w:type="dxa"/>
              <w:left w:w="110" w:type="dxa"/>
              <w:bottom w:w="100" w:type="dxa"/>
              <w:right w:w="110" w:type="dxa"/>
            </w:tcMar>
            <w:vAlign w:val="center"/>
          </w:tcPr>
          <w:p w14:paraId="4FCC0945" w14:textId="77777777" w:rsidR="00EB43AC" w:rsidRDefault="0039426E">
            <w:pPr>
              <w:spacing w:after="0" w:line="240" w:lineRule="auto"/>
            </w:pPr>
            <w:r>
              <w:rPr>
                <w:sz w:val="16"/>
              </w:rPr>
              <w:t>RANGE</w:t>
            </w:r>
          </w:p>
        </w:tc>
        <w:tc>
          <w:tcPr>
            <w:tcW w:w="5112" w:type="dxa"/>
            <w:shd w:val="clear" w:color="auto" w:fill="EEF5FB"/>
            <w:tcMar>
              <w:top w:w="100" w:type="dxa"/>
              <w:left w:w="110" w:type="dxa"/>
              <w:bottom w:w="100" w:type="dxa"/>
              <w:right w:w="110" w:type="dxa"/>
            </w:tcMar>
            <w:vAlign w:val="center"/>
          </w:tcPr>
          <w:p w14:paraId="618C75E7" w14:textId="77777777" w:rsidR="00EB43AC" w:rsidRDefault="0039426E">
            <w:pPr>
              <w:spacing w:after="0" w:line="240" w:lineRule="auto"/>
            </w:pPr>
            <w:r>
              <w:rPr>
                <w:sz w:val="16"/>
              </w:rPr>
              <w:t>Giá xoay quanh biên, overlap cao, directional efficiency thấp.</w:t>
            </w:r>
          </w:p>
        </w:tc>
        <w:tc>
          <w:tcPr>
            <w:tcW w:w="3240" w:type="dxa"/>
            <w:shd w:val="clear" w:color="auto" w:fill="EEF5FB"/>
            <w:tcMar>
              <w:top w:w="100" w:type="dxa"/>
              <w:left w:w="110" w:type="dxa"/>
              <w:bottom w:w="100" w:type="dxa"/>
              <w:right w:w="110" w:type="dxa"/>
            </w:tcMar>
            <w:vAlign w:val="center"/>
          </w:tcPr>
          <w:p w14:paraId="649416F4" w14:textId="77777777" w:rsidR="00EB43AC" w:rsidRDefault="0039426E">
            <w:pPr>
              <w:spacing w:after="0" w:line="240" w:lineRule="auto"/>
            </w:pPr>
            <w:r>
              <w:rPr>
                <w:sz w:val="16"/>
              </w:rPr>
              <w:t>Failed Breakout, sweep tại biên</w:t>
            </w:r>
          </w:p>
        </w:tc>
      </w:tr>
      <w:tr w:rsidR="00EB43AC" w14:paraId="73DF0BE6" w14:textId="77777777">
        <w:trPr>
          <w:jc w:val="center"/>
        </w:trPr>
        <w:tc>
          <w:tcPr>
            <w:tcW w:w="1800" w:type="dxa"/>
            <w:tcMar>
              <w:top w:w="100" w:type="dxa"/>
              <w:left w:w="110" w:type="dxa"/>
              <w:bottom w:w="100" w:type="dxa"/>
              <w:right w:w="110" w:type="dxa"/>
            </w:tcMar>
            <w:vAlign w:val="center"/>
          </w:tcPr>
          <w:p w14:paraId="0840C923" w14:textId="77777777" w:rsidR="00EB43AC" w:rsidRDefault="0039426E">
            <w:pPr>
              <w:spacing w:after="0" w:line="240" w:lineRule="auto"/>
            </w:pPr>
            <w:r>
              <w:rPr>
                <w:sz w:val="16"/>
              </w:rPr>
              <w:lastRenderedPageBreak/>
              <w:t>COMPRESSION</w:t>
            </w:r>
          </w:p>
        </w:tc>
        <w:tc>
          <w:tcPr>
            <w:tcW w:w="5112" w:type="dxa"/>
            <w:tcMar>
              <w:top w:w="100" w:type="dxa"/>
              <w:left w:w="110" w:type="dxa"/>
              <w:bottom w:w="100" w:type="dxa"/>
              <w:right w:w="110" w:type="dxa"/>
            </w:tcMar>
            <w:vAlign w:val="center"/>
          </w:tcPr>
          <w:p w14:paraId="3870E91B" w14:textId="77777777" w:rsidR="00EB43AC" w:rsidRDefault="0039426E">
            <w:pPr>
              <w:spacing w:after="0" w:line="240" w:lineRule="auto"/>
            </w:pPr>
            <w:r>
              <w:rPr>
                <w:sz w:val="16"/>
              </w:rPr>
              <w:t>Range/ATR giảm và overlap tăng trong cửa sổ.</w:t>
            </w:r>
          </w:p>
        </w:tc>
        <w:tc>
          <w:tcPr>
            <w:tcW w:w="3240" w:type="dxa"/>
            <w:tcMar>
              <w:top w:w="100" w:type="dxa"/>
              <w:left w:w="110" w:type="dxa"/>
              <w:bottom w:w="100" w:type="dxa"/>
              <w:right w:w="110" w:type="dxa"/>
            </w:tcMar>
            <w:vAlign w:val="center"/>
          </w:tcPr>
          <w:p w14:paraId="5EAB7CC9" w14:textId="77777777" w:rsidR="00EB43AC" w:rsidRDefault="0039426E">
            <w:pPr>
              <w:spacing w:after="0" w:line="240" w:lineRule="auto"/>
            </w:pPr>
            <w:r>
              <w:rPr>
                <w:sz w:val="16"/>
              </w:rPr>
              <w:t>Compression Expansion</w:t>
            </w:r>
          </w:p>
        </w:tc>
      </w:tr>
      <w:tr w:rsidR="00EB43AC" w14:paraId="0CEADEFF" w14:textId="77777777">
        <w:trPr>
          <w:jc w:val="center"/>
        </w:trPr>
        <w:tc>
          <w:tcPr>
            <w:tcW w:w="1800" w:type="dxa"/>
            <w:shd w:val="clear" w:color="auto" w:fill="EEF5FB"/>
            <w:tcMar>
              <w:top w:w="100" w:type="dxa"/>
              <w:left w:w="110" w:type="dxa"/>
              <w:bottom w:w="100" w:type="dxa"/>
              <w:right w:w="110" w:type="dxa"/>
            </w:tcMar>
            <w:vAlign w:val="center"/>
          </w:tcPr>
          <w:p w14:paraId="4ED87170" w14:textId="77777777" w:rsidR="00EB43AC" w:rsidRDefault="0039426E">
            <w:pPr>
              <w:spacing w:after="0" w:line="240" w:lineRule="auto"/>
            </w:pPr>
            <w:r>
              <w:rPr>
                <w:sz w:val="16"/>
              </w:rPr>
              <w:t>EXPANSION</w:t>
            </w:r>
          </w:p>
        </w:tc>
        <w:tc>
          <w:tcPr>
            <w:tcW w:w="5112" w:type="dxa"/>
            <w:shd w:val="clear" w:color="auto" w:fill="EEF5FB"/>
            <w:tcMar>
              <w:top w:w="100" w:type="dxa"/>
              <w:left w:w="110" w:type="dxa"/>
              <w:bottom w:w="100" w:type="dxa"/>
              <w:right w:w="110" w:type="dxa"/>
            </w:tcMar>
            <w:vAlign w:val="center"/>
          </w:tcPr>
          <w:p w14:paraId="6084AB54" w14:textId="77777777" w:rsidR="00EB43AC" w:rsidRDefault="0039426E">
            <w:pPr>
              <w:spacing w:after="0" w:line="240" w:lineRule="auto"/>
            </w:pPr>
            <w:r>
              <w:rPr>
                <w:sz w:val="16"/>
              </w:rPr>
              <w:t>Range/ATR và momentum tăng vượt baseline.</w:t>
            </w:r>
          </w:p>
        </w:tc>
        <w:tc>
          <w:tcPr>
            <w:tcW w:w="3240" w:type="dxa"/>
            <w:shd w:val="clear" w:color="auto" w:fill="EEF5FB"/>
            <w:tcMar>
              <w:top w:w="100" w:type="dxa"/>
              <w:left w:w="110" w:type="dxa"/>
              <w:bottom w:w="100" w:type="dxa"/>
              <w:right w:w="110" w:type="dxa"/>
            </w:tcMar>
            <w:vAlign w:val="center"/>
          </w:tcPr>
          <w:p w14:paraId="5CADA6F5" w14:textId="77777777" w:rsidR="00EB43AC" w:rsidRDefault="0039426E">
            <w:pPr>
              <w:spacing w:after="0" w:line="240" w:lineRule="auto"/>
            </w:pPr>
            <w:r>
              <w:rPr>
                <w:sz w:val="16"/>
              </w:rPr>
              <w:t>Momentum continuation, quản lý runner</w:t>
            </w:r>
          </w:p>
        </w:tc>
      </w:tr>
      <w:tr w:rsidR="00EB43AC" w14:paraId="3FFED3C8" w14:textId="77777777">
        <w:trPr>
          <w:jc w:val="center"/>
        </w:trPr>
        <w:tc>
          <w:tcPr>
            <w:tcW w:w="1800" w:type="dxa"/>
            <w:tcMar>
              <w:top w:w="100" w:type="dxa"/>
              <w:left w:w="110" w:type="dxa"/>
              <w:bottom w:w="100" w:type="dxa"/>
              <w:right w:w="110" w:type="dxa"/>
            </w:tcMar>
            <w:vAlign w:val="center"/>
          </w:tcPr>
          <w:p w14:paraId="297995E2" w14:textId="77777777" w:rsidR="00EB43AC" w:rsidRDefault="0039426E">
            <w:pPr>
              <w:spacing w:after="0" w:line="240" w:lineRule="auto"/>
            </w:pPr>
            <w:r>
              <w:rPr>
                <w:sz w:val="16"/>
              </w:rPr>
              <w:t>BREAKOUT</w:t>
            </w:r>
          </w:p>
        </w:tc>
        <w:tc>
          <w:tcPr>
            <w:tcW w:w="5112" w:type="dxa"/>
            <w:tcMar>
              <w:top w:w="100" w:type="dxa"/>
              <w:left w:w="110" w:type="dxa"/>
              <w:bottom w:w="100" w:type="dxa"/>
              <w:right w:w="110" w:type="dxa"/>
            </w:tcMar>
            <w:vAlign w:val="center"/>
          </w:tcPr>
          <w:p w14:paraId="3877D040" w14:textId="77777777" w:rsidR="00EB43AC" w:rsidRDefault="0039426E">
            <w:pPr>
              <w:spacing w:after="0" w:line="240" w:lineRule="auto"/>
            </w:pPr>
            <w:r>
              <w:rPr>
                <w:sz w:val="16"/>
              </w:rPr>
              <w:t>Close vượt boundary với acceptance/follow through.</w:t>
            </w:r>
          </w:p>
        </w:tc>
        <w:tc>
          <w:tcPr>
            <w:tcW w:w="3240" w:type="dxa"/>
            <w:tcMar>
              <w:top w:w="100" w:type="dxa"/>
              <w:left w:w="110" w:type="dxa"/>
              <w:bottom w:w="100" w:type="dxa"/>
              <w:right w:w="110" w:type="dxa"/>
            </w:tcMar>
            <w:vAlign w:val="center"/>
          </w:tcPr>
          <w:p w14:paraId="677CF639" w14:textId="77777777" w:rsidR="00EB43AC" w:rsidRDefault="0039426E">
            <w:pPr>
              <w:spacing w:after="0" w:line="240" w:lineRule="auto"/>
            </w:pPr>
            <w:r>
              <w:rPr>
                <w:sz w:val="16"/>
              </w:rPr>
              <w:t>Break Retest, PDH PDL Break</w:t>
            </w:r>
          </w:p>
        </w:tc>
      </w:tr>
      <w:tr w:rsidR="00EB43AC" w14:paraId="0B98F5DE" w14:textId="77777777">
        <w:trPr>
          <w:jc w:val="center"/>
        </w:trPr>
        <w:tc>
          <w:tcPr>
            <w:tcW w:w="1800" w:type="dxa"/>
            <w:shd w:val="clear" w:color="auto" w:fill="EEF5FB"/>
            <w:tcMar>
              <w:top w:w="100" w:type="dxa"/>
              <w:left w:w="110" w:type="dxa"/>
              <w:bottom w:w="100" w:type="dxa"/>
              <w:right w:w="110" w:type="dxa"/>
            </w:tcMar>
            <w:vAlign w:val="center"/>
          </w:tcPr>
          <w:p w14:paraId="2E0F68CA" w14:textId="77777777" w:rsidR="00EB43AC" w:rsidRDefault="0039426E">
            <w:pPr>
              <w:spacing w:after="0" w:line="240" w:lineRule="auto"/>
            </w:pPr>
            <w:r>
              <w:rPr>
                <w:sz w:val="16"/>
              </w:rPr>
              <w:t>FAILED BREAKOUT</w:t>
            </w:r>
          </w:p>
        </w:tc>
        <w:tc>
          <w:tcPr>
            <w:tcW w:w="5112" w:type="dxa"/>
            <w:shd w:val="clear" w:color="auto" w:fill="EEF5FB"/>
            <w:tcMar>
              <w:top w:w="100" w:type="dxa"/>
              <w:left w:w="110" w:type="dxa"/>
              <w:bottom w:w="100" w:type="dxa"/>
              <w:right w:w="110" w:type="dxa"/>
            </w:tcMar>
            <w:vAlign w:val="center"/>
          </w:tcPr>
          <w:p w14:paraId="2033CBA7" w14:textId="77777777" w:rsidR="00EB43AC" w:rsidRDefault="0039426E">
            <w:pPr>
              <w:spacing w:after="0" w:line="240" w:lineRule="auto"/>
            </w:pPr>
            <w:r>
              <w:rPr>
                <w:sz w:val="16"/>
              </w:rPr>
              <w:t>Return inside hoặc reclaim ngược sau break.</w:t>
            </w:r>
          </w:p>
        </w:tc>
        <w:tc>
          <w:tcPr>
            <w:tcW w:w="3240" w:type="dxa"/>
            <w:shd w:val="clear" w:color="auto" w:fill="EEF5FB"/>
            <w:tcMar>
              <w:top w:w="100" w:type="dxa"/>
              <w:left w:w="110" w:type="dxa"/>
              <w:bottom w:w="100" w:type="dxa"/>
              <w:right w:w="110" w:type="dxa"/>
            </w:tcMar>
            <w:vAlign w:val="center"/>
          </w:tcPr>
          <w:p w14:paraId="7E1876F8" w14:textId="77777777" w:rsidR="00EB43AC" w:rsidRDefault="0039426E">
            <w:pPr>
              <w:spacing w:after="0" w:line="240" w:lineRule="auto"/>
            </w:pPr>
            <w:r>
              <w:rPr>
                <w:sz w:val="16"/>
              </w:rPr>
              <w:t>Failed Breakout</w:t>
            </w:r>
          </w:p>
        </w:tc>
      </w:tr>
      <w:tr w:rsidR="00EB43AC" w14:paraId="1ED8042D" w14:textId="77777777">
        <w:trPr>
          <w:jc w:val="center"/>
        </w:trPr>
        <w:tc>
          <w:tcPr>
            <w:tcW w:w="1800" w:type="dxa"/>
            <w:tcMar>
              <w:top w:w="100" w:type="dxa"/>
              <w:left w:w="110" w:type="dxa"/>
              <w:bottom w:w="100" w:type="dxa"/>
              <w:right w:w="110" w:type="dxa"/>
            </w:tcMar>
            <w:vAlign w:val="center"/>
          </w:tcPr>
          <w:p w14:paraId="061CFD2D" w14:textId="77777777" w:rsidR="00EB43AC" w:rsidRDefault="0039426E">
            <w:pPr>
              <w:spacing w:after="0" w:line="240" w:lineRule="auto"/>
            </w:pPr>
            <w:r>
              <w:rPr>
                <w:sz w:val="16"/>
              </w:rPr>
              <w:t>TRANSITION</w:t>
            </w:r>
          </w:p>
        </w:tc>
        <w:tc>
          <w:tcPr>
            <w:tcW w:w="5112" w:type="dxa"/>
            <w:tcMar>
              <w:top w:w="100" w:type="dxa"/>
              <w:left w:w="110" w:type="dxa"/>
              <w:bottom w:w="100" w:type="dxa"/>
              <w:right w:w="110" w:type="dxa"/>
            </w:tcMar>
            <w:vAlign w:val="center"/>
          </w:tcPr>
          <w:p w14:paraId="21294B51" w14:textId="77777777" w:rsidR="00EB43AC" w:rsidRDefault="0039426E">
            <w:pPr>
              <w:spacing w:after="0" w:line="240" w:lineRule="auto"/>
            </w:pPr>
            <w:r>
              <w:rPr>
                <w:sz w:val="16"/>
              </w:rPr>
              <w:t>Cấu trúc cũ mất hiệu lực nhưng cấu trúc mới chưa ổn định.</w:t>
            </w:r>
          </w:p>
        </w:tc>
        <w:tc>
          <w:tcPr>
            <w:tcW w:w="3240" w:type="dxa"/>
            <w:tcMar>
              <w:top w:w="100" w:type="dxa"/>
              <w:left w:w="110" w:type="dxa"/>
              <w:bottom w:w="100" w:type="dxa"/>
              <w:right w:w="110" w:type="dxa"/>
            </w:tcMar>
            <w:vAlign w:val="center"/>
          </w:tcPr>
          <w:p w14:paraId="483B1D18" w14:textId="77777777" w:rsidR="00EB43AC" w:rsidRDefault="0039426E">
            <w:pPr>
              <w:spacing w:after="0" w:line="240" w:lineRule="auto"/>
            </w:pPr>
            <w:r>
              <w:rPr>
                <w:sz w:val="16"/>
              </w:rPr>
              <w:t>Quan sát hoặc giảm quyền</w:t>
            </w:r>
          </w:p>
        </w:tc>
      </w:tr>
    </w:tbl>
    <w:p w14:paraId="6024FFBF" w14:textId="77777777" w:rsidR="00EB43AC" w:rsidRDefault="00EB43AC">
      <w:pPr>
        <w:spacing w:after="40"/>
      </w:pPr>
    </w:p>
    <w:p w14:paraId="06743495" w14:textId="77777777" w:rsidR="00EB43AC" w:rsidRDefault="0039426E">
      <w:pPr>
        <w:pStyle w:val="Heading2"/>
      </w:pPr>
      <w:r>
        <w:t>4.3 Symbol Profile</w:t>
      </w:r>
    </w:p>
    <w:p w14:paraId="3311E4B6" w14:textId="77777777" w:rsidR="00EB43AC" w:rsidRDefault="0039426E">
      <w:pPr>
        <w:spacing w:after="120" w:line="259" w:lineRule="auto"/>
      </w:pPr>
      <w:r>
        <w:t>Không áp dụng cùng một parameter cho mọi symbol. Mỗi profile phải nêu primary session, setup được phép, volatility characteristics, spread guard, risk multiplier, timeframe và news sensitivity. Các multiplier ví dụ trong trao đổi chỉ là seed nghiên cứu, không phải default live.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2952"/>
        <w:gridCol w:w="5112"/>
      </w:tblGrid>
      <w:tr w:rsidR="00EB43AC" w14:paraId="6ED39F4A" w14:textId="77777777">
        <w:trPr>
          <w:tblHeader/>
          <w:jc w:val="center"/>
        </w:trPr>
        <w:tc>
          <w:tcPr>
            <w:tcW w:w="2088" w:type="dxa"/>
            <w:shd w:val="clear" w:color="auto" w:fill="17365D"/>
            <w:tcMar>
              <w:top w:w="100" w:type="dxa"/>
              <w:left w:w="110" w:type="dxa"/>
              <w:bottom w:w="100" w:type="dxa"/>
              <w:right w:w="110" w:type="dxa"/>
            </w:tcMar>
            <w:vAlign w:val="center"/>
          </w:tcPr>
          <w:p w14:paraId="507FF6E1" w14:textId="77777777" w:rsidR="00EB43AC" w:rsidRDefault="0039426E">
            <w:pPr>
              <w:spacing w:after="0" w:line="240" w:lineRule="auto"/>
              <w:jc w:val="center"/>
            </w:pPr>
            <w:r>
              <w:rPr>
                <w:b/>
                <w:color w:val="FFFFFF"/>
                <w:sz w:val="19"/>
              </w:rPr>
              <w:t>Field</w:t>
            </w:r>
          </w:p>
        </w:tc>
        <w:tc>
          <w:tcPr>
            <w:tcW w:w="2952" w:type="dxa"/>
            <w:shd w:val="clear" w:color="auto" w:fill="17365D"/>
            <w:tcMar>
              <w:top w:w="100" w:type="dxa"/>
              <w:left w:w="110" w:type="dxa"/>
              <w:bottom w:w="100" w:type="dxa"/>
              <w:right w:w="110" w:type="dxa"/>
            </w:tcMar>
            <w:vAlign w:val="center"/>
          </w:tcPr>
          <w:p w14:paraId="582EEAA2" w14:textId="77777777" w:rsidR="00EB43AC" w:rsidRDefault="0039426E">
            <w:pPr>
              <w:spacing w:after="0" w:line="240" w:lineRule="auto"/>
              <w:jc w:val="center"/>
            </w:pPr>
            <w:r>
              <w:rPr>
                <w:b/>
                <w:color w:val="FFFFFF"/>
                <w:sz w:val="19"/>
              </w:rPr>
              <w:t>Ví dụ</w:t>
            </w:r>
          </w:p>
        </w:tc>
        <w:tc>
          <w:tcPr>
            <w:tcW w:w="5112" w:type="dxa"/>
            <w:shd w:val="clear" w:color="auto" w:fill="17365D"/>
            <w:tcMar>
              <w:top w:w="100" w:type="dxa"/>
              <w:left w:w="110" w:type="dxa"/>
              <w:bottom w:w="100" w:type="dxa"/>
              <w:right w:w="110" w:type="dxa"/>
            </w:tcMar>
            <w:vAlign w:val="center"/>
          </w:tcPr>
          <w:p w14:paraId="1AEC1AFA" w14:textId="77777777" w:rsidR="00EB43AC" w:rsidRDefault="0039426E">
            <w:pPr>
              <w:spacing w:after="0" w:line="240" w:lineRule="auto"/>
              <w:jc w:val="center"/>
            </w:pPr>
            <w:r>
              <w:rPr>
                <w:b/>
                <w:color w:val="FFFFFF"/>
                <w:sz w:val="19"/>
              </w:rPr>
              <w:t>Quy tắc</w:t>
            </w:r>
          </w:p>
        </w:tc>
      </w:tr>
      <w:tr w:rsidR="00EB43AC" w14:paraId="7427F748" w14:textId="77777777">
        <w:trPr>
          <w:jc w:val="center"/>
        </w:trPr>
        <w:tc>
          <w:tcPr>
            <w:tcW w:w="2088" w:type="dxa"/>
            <w:tcMar>
              <w:top w:w="100" w:type="dxa"/>
              <w:left w:w="110" w:type="dxa"/>
              <w:bottom w:w="100" w:type="dxa"/>
              <w:right w:w="110" w:type="dxa"/>
            </w:tcMar>
            <w:vAlign w:val="center"/>
          </w:tcPr>
          <w:p w14:paraId="4792DC1C" w14:textId="77777777" w:rsidR="00EB43AC" w:rsidRDefault="0039426E">
            <w:pPr>
              <w:spacing w:after="0" w:line="240" w:lineRule="auto"/>
            </w:pPr>
            <w:r>
              <w:rPr>
                <w:sz w:val="18"/>
              </w:rPr>
              <w:t>primary_sessions</w:t>
            </w:r>
          </w:p>
        </w:tc>
        <w:tc>
          <w:tcPr>
            <w:tcW w:w="2952" w:type="dxa"/>
            <w:tcMar>
              <w:top w:w="100" w:type="dxa"/>
              <w:left w:w="110" w:type="dxa"/>
              <w:bottom w:w="100" w:type="dxa"/>
              <w:right w:w="110" w:type="dxa"/>
            </w:tcMar>
            <w:vAlign w:val="center"/>
          </w:tcPr>
          <w:p w14:paraId="6812EC52" w14:textId="77777777" w:rsidR="00EB43AC" w:rsidRDefault="0039426E">
            <w:pPr>
              <w:spacing w:after="0" w:line="240" w:lineRule="auto"/>
            </w:pPr>
            <w:r>
              <w:rPr>
                <w:sz w:val="18"/>
              </w:rPr>
              <w:t>London, New York</w:t>
            </w:r>
          </w:p>
        </w:tc>
        <w:tc>
          <w:tcPr>
            <w:tcW w:w="5112" w:type="dxa"/>
            <w:tcMar>
              <w:top w:w="100" w:type="dxa"/>
              <w:left w:w="110" w:type="dxa"/>
              <w:bottom w:w="100" w:type="dxa"/>
              <w:right w:w="110" w:type="dxa"/>
            </w:tcMar>
            <w:vAlign w:val="center"/>
          </w:tcPr>
          <w:p w14:paraId="3900F0F0" w14:textId="77777777" w:rsidR="00EB43AC" w:rsidRDefault="0039426E">
            <w:pPr>
              <w:spacing w:after="0" w:line="240" w:lineRule="auto"/>
            </w:pPr>
            <w:r>
              <w:rPr>
                <w:sz w:val="18"/>
              </w:rPr>
              <w:t>Dùng timezone rõ ràng và kiểm thử DST</w:t>
            </w:r>
          </w:p>
        </w:tc>
      </w:tr>
      <w:tr w:rsidR="00EB43AC" w14:paraId="7C199897" w14:textId="77777777">
        <w:trPr>
          <w:jc w:val="center"/>
        </w:trPr>
        <w:tc>
          <w:tcPr>
            <w:tcW w:w="2088" w:type="dxa"/>
            <w:shd w:val="clear" w:color="auto" w:fill="EEF5FB"/>
            <w:tcMar>
              <w:top w:w="100" w:type="dxa"/>
              <w:left w:w="110" w:type="dxa"/>
              <w:bottom w:w="100" w:type="dxa"/>
              <w:right w:w="110" w:type="dxa"/>
            </w:tcMar>
            <w:vAlign w:val="center"/>
          </w:tcPr>
          <w:p w14:paraId="3C468C07" w14:textId="77777777" w:rsidR="00EB43AC" w:rsidRDefault="0039426E">
            <w:pPr>
              <w:spacing w:after="0" w:line="240" w:lineRule="auto"/>
            </w:pPr>
            <w:r>
              <w:rPr>
                <w:sz w:val="18"/>
              </w:rPr>
              <w:t>preferred_setups</w:t>
            </w:r>
          </w:p>
        </w:tc>
        <w:tc>
          <w:tcPr>
            <w:tcW w:w="2952" w:type="dxa"/>
            <w:shd w:val="clear" w:color="auto" w:fill="EEF5FB"/>
            <w:tcMar>
              <w:top w:w="100" w:type="dxa"/>
              <w:left w:w="110" w:type="dxa"/>
              <w:bottom w:w="100" w:type="dxa"/>
              <w:right w:w="110" w:type="dxa"/>
            </w:tcMar>
            <w:vAlign w:val="center"/>
          </w:tcPr>
          <w:p w14:paraId="7976C095" w14:textId="77777777" w:rsidR="00EB43AC" w:rsidRDefault="0039426E">
            <w:pPr>
              <w:spacing w:after="0" w:line="240" w:lineRule="auto"/>
            </w:pPr>
            <w:r>
              <w:rPr>
                <w:sz w:val="18"/>
              </w:rPr>
              <w:t>S02, S05</w:t>
            </w:r>
          </w:p>
        </w:tc>
        <w:tc>
          <w:tcPr>
            <w:tcW w:w="5112" w:type="dxa"/>
            <w:shd w:val="clear" w:color="auto" w:fill="EEF5FB"/>
            <w:tcMar>
              <w:top w:w="100" w:type="dxa"/>
              <w:left w:w="110" w:type="dxa"/>
              <w:bottom w:w="100" w:type="dxa"/>
              <w:right w:w="110" w:type="dxa"/>
            </w:tcMar>
            <w:vAlign w:val="center"/>
          </w:tcPr>
          <w:p w14:paraId="5BC6FE60" w14:textId="77777777" w:rsidR="00EB43AC" w:rsidRDefault="0039426E">
            <w:pPr>
              <w:spacing w:after="0" w:line="240" w:lineRule="auto"/>
            </w:pPr>
            <w:r>
              <w:rPr>
                <w:sz w:val="18"/>
              </w:rPr>
              <w:t>Whitelist theo symbol profile</w:t>
            </w:r>
          </w:p>
        </w:tc>
      </w:tr>
      <w:tr w:rsidR="00EB43AC" w14:paraId="7B250292" w14:textId="77777777">
        <w:trPr>
          <w:jc w:val="center"/>
        </w:trPr>
        <w:tc>
          <w:tcPr>
            <w:tcW w:w="2088" w:type="dxa"/>
            <w:tcMar>
              <w:top w:w="100" w:type="dxa"/>
              <w:left w:w="110" w:type="dxa"/>
              <w:bottom w:w="100" w:type="dxa"/>
              <w:right w:w="110" w:type="dxa"/>
            </w:tcMar>
            <w:vAlign w:val="center"/>
          </w:tcPr>
          <w:p w14:paraId="7CFFD263" w14:textId="77777777" w:rsidR="00EB43AC" w:rsidRDefault="0039426E">
            <w:pPr>
              <w:spacing w:after="0" w:line="240" w:lineRule="auto"/>
            </w:pPr>
            <w:r>
              <w:rPr>
                <w:sz w:val="18"/>
              </w:rPr>
              <w:t>risk_multiplier</w:t>
            </w:r>
          </w:p>
        </w:tc>
        <w:tc>
          <w:tcPr>
            <w:tcW w:w="2952" w:type="dxa"/>
            <w:tcMar>
              <w:top w:w="100" w:type="dxa"/>
              <w:left w:w="110" w:type="dxa"/>
              <w:bottom w:w="100" w:type="dxa"/>
              <w:right w:w="110" w:type="dxa"/>
            </w:tcMar>
            <w:vAlign w:val="center"/>
          </w:tcPr>
          <w:p w14:paraId="7D3711C7" w14:textId="77777777" w:rsidR="00EB43AC" w:rsidRDefault="0039426E">
            <w:pPr>
              <w:spacing w:after="0" w:line="240" w:lineRule="auto"/>
            </w:pPr>
            <w:r>
              <w:rPr>
                <w:sz w:val="18"/>
              </w:rPr>
              <w:t>1.0 hoặc thấp hơn</w:t>
            </w:r>
          </w:p>
        </w:tc>
        <w:tc>
          <w:tcPr>
            <w:tcW w:w="5112" w:type="dxa"/>
            <w:tcMar>
              <w:top w:w="100" w:type="dxa"/>
              <w:left w:w="110" w:type="dxa"/>
              <w:bottom w:w="100" w:type="dxa"/>
              <w:right w:w="110" w:type="dxa"/>
            </w:tcMar>
            <w:vAlign w:val="center"/>
          </w:tcPr>
          <w:p w14:paraId="44B1FC33" w14:textId="77777777" w:rsidR="00EB43AC" w:rsidRDefault="0039426E">
            <w:pPr>
              <w:spacing w:after="0" w:line="240" w:lineRule="auto"/>
            </w:pPr>
            <w:r>
              <w:rPr>
                <w:sz w:val="18"/>
              </w:rPr>
              <w:t>Chỉ áp sau base risk và trước portfolio cap</w:t>
            </w:r>
          </w:p>
        </w:tc>
      </w:tr>
      <w:tr w:rsidR="00EB43AC" w14:paraId="06B2ECD9" w14:textId="77777777">
        <w:trPr>
          <w:jc w:val="center"/>
        </w:trPr>
        <w:tc>
          <w:tcPr>
            <w:tcW w:w="2088" w:type="dxa"/>
            <w:shd w:val="clear" w:color="auto" w:fill="EEF5FB"/>
            <w:tcMar>
              <w:top w:w="100" w:type="dxa"/>
              <w:left w:w="110" w:type="dxa"/>
              <w:bottom w:w="100" w:type="dxa"/>
              <w:right w:w="110" w:type="dxa"/>
            </w:tcMar>
            <w:vAlign w:val="center"/>
          </w:tcPr>
          <w:p w14:paraId="55E09745" w14:textId="77777777" w:rsidR="00EB43AC" w:rsidRDefault="0039426E">
            <w:pPr>
              <w:spacing w:after="0" w:line="240" w:lineRule="auto"/>
            </w:pPr>
            <w:r>
              <w:rPr>
                <w:sz w:val="18"/>
              </w:rPr>
              <w:t>spread_guard</w:t>
            </w:r>
          </w:p>
        </w:tc>
        <w:tc>
          <w:tcPr>
            <w:tcW w:w="2952" w:type="dxa"/>
            <w:shd w:val="clear" w:color="auto" w:fill="EEF5FB"/>
            <w:tcMar>
              <w:top w:w="100" w:type="dxa"/>
              <w:left w:w="110" w:type="dxa"/>
              <w:bottom w:w="100" w:type="dxa"/>
              <w:right w:w="110" w:type="dxa"/>
            </w:tcMar>
            <w:vAlign w:val="center"/>
          </w:tcPr>
          <w:p w14:paraId="24181234" w14:textId="77777777" w:rsidR="00EB43AC" w:rsidRDefault="0039426E">
            <w:pPr>
              <w:spacing w:after="0" w:line="240" w:lineRule="auto"/>
            </w:pPr>
            <w:r>
              <w:rPr>
                <w:sz w:val="18"/>
              </w:rPr>
              <w:t>max points hoặc ATR fraction</w:t>
            </w:r>
          </w:p>
        </w:tc>
        <w:tc>
          <w:tcPr>
            <w:tcW w:w="5112" w:type="dxa"/>
            <w:shd w:val="clear" w:color="auto" w:fill="EEF5FB"/>
            <w:tcMar>
              <w:top w:w="100" w:type="dxa"/>
              <w:left w:w="110" w:type="dxa"/>
              <w:bottom w:w="100" w:type="dxa"/>
              <w:right w:w="110" w:type="dxa"/>
            </w:tcMar>
            <w:vAlign w:val="center"/>
          </w:tcPr>
          <w:p w14:paraId="4A7F0A17" w14:textId="77777777" w:rsidR="00EB43AC" w:rsidRDefault="0039426E">
            <w:pPr>
              <w:spacing w:after="0" w:line="240" w:lineRule="auto"/>
            </w:pPr>
            <w:r>
              <w:rPr>
                <w:sz w:val="18"/>
              </w:rPr>
              <w:t>Reject hoặc wait, có reason code</w:t>
            </w:r>
          </w:p>
        </w:tc>
      </w:tr>
      <w:tr w:rsidR="00EB43AC" w14:paraId="2E2FBEE1" w14:textId="77777777">
        <w:trPr>
          <w:jc w:val="center"/>
        </w:trPr>
        <w:tc>
          <w:tcPr>
            <w:tcW w:w="2088" w:type="dxa"/>
            <w:tcMar>
              <w:top w:w="100" w:type="dxa"/>
              <w:left w:w="110" w:type="dxa"/>
              <w:bottom w:w="100" w:type="dxa"/>
              <w:right w:w="110" w:type="dxa"/>
            </w:tcMar>
            <w:vAlign w:val="center"/>
          </w:tcPr>
          <w:p w14:paraId="1935082B" w14:textId="77777777" w:rsidR="00EB43AC" w:rsidRDefault="0039426E">
            <w:pPr>
              <w:spacing w:after="0" w:line="240" w:lineRule="auto"/>
            </w:pPr>
            <w:r>
              <w:rPr>
                <w:sz w:val="18"/>
              </w:rPr>
              <w:t>news_sensitivity</w:t>
            </w:r>
          </w:p>
        </w:tc>
        <w:tc>
          <w:tcPr>
            <w:tcW w:w="2952" w:type="dxa"/>
            <w:tcMar>
              <w:top w:w="100" w:type="dxa"/>
              <w:left w:w="110" w:type="dxa"/>
              <w:bottom w:w="100" w:type="dxa"/>
              <w:right w:w="110" w:type="dxa"/>
            </w:tcMar>
            <w:vAlign w:val="center"/>
          </w:tcPr>
          <w:p w14:paraId="22870A1A" w14:textId="77777777" w:rsidR="00EB43AC" w:rsidRDefault="0039426E">
            <w:pPr>
              <w:spacing w:after="0" w:line="240" w:lineRule="auto"/>
            </w:pPr>
            <w:r>
              <w:rPr>
                <w:sz w:val="18"/>
              </w:rPr>
              <w:t>USD high impact</w:t>
            </w:r>
          </w:p>
        </w:tc>
        <w:tc>
          <w:tcPr>
            <w:tcW w:w="5112" w:type="dxa"/>
            <w:tcMar>
              <w:top w:w="100" w:type="dxa"/>
              <w:left w:w="110" w:type="dxa"/>
              <w:bottom w:w="100" w:type="dxa"/>
              <w:right w:w="110" w:type="dxa"/>
            </w:tcMar>
            <w:vAlign w:val="center"/>
          </w:tcPr>
          <w:p w14:paraId="319B4EEE" w14:textId="77777777" w:rsidR="00EB43AC" w:rsidRDefault="0039426E">
            <w:pPr>
              <w:spacing w:after="0" w:line="240" w:lineRule="auto"/>
            </w:pPr>
            <w:r>
              <w:rPr>
                <w:sz w:val="18"/>
              </w:rPr>
              <w:t>Map currency và asset exposure</w:t>
            </w:r>
          </w:p>
        </w:tc>
      </w:tr>
    </w:tbl>
    <w:p w14:paraId="78BA7CFA" w14:textId="77777777" w:rsidR="00EB43AC" w:rsidRDefault="00EB43AC">
      <w:pPr>
        <w:spacing w:after="40"/>
      </w:pPr>
    </w:p>
    <w:p w14:paraId="2559685A" w14:textId="77777777" w:rsidR="00EB43AC" w:rsidRDefault="0039426E">
      <w:pPr>
        <w:pStyle w:val="Heading2"/>
      </w:pPr>
      <w:r>
        <w:t>4.4 Sáu setup family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2232"/>
        <w:gridCol w:w="5184"/>
        <w:gridCol w:w="1944"/>
      </w:tblGrid>
      <w:tr w:rsidR="00EB43AC" w14:paraId="767F4A04" w14:textId="77777777">
        <w:trPr>
          <w:tblHeader/>
          <w:jc w:val="center"/>
        </w:trPr>
        <w:tc>
          <w:tcPr>
            <w:tcW w:w="792" w:type="dxa"/>
            <w:shd w:val="clear" w:color="auto" w:fill="17365D"/>
            <w:tcMar>
              <w:top w:w="100" w:type="dxa"/>
              <w:left w:w="110" w:type="dxa"/>
              <w:bottom w:w="100" w:type="dxa"/>
              <w:right w:w="110" w:type="dxa"/>
            </w:tcMar>
            <w:vAlign w:val="center"/>
          </w:tcPr>
          <w:p w14:paraId="7204FCF7" w14:textId="77777777" w:rsidR="00EB43AC" w:rsidRDefault="0039426E">
            <w:pPr>
              <w:spacing w:after="0" w:line="240" w:lineRule="auto"/>
              <w:jc w:val="center"/>
            </w:pPr>
            <w:r>
              <w:rPr>
                <w:b/>
                <w:color w:val="FFFFFF"/>
                <w:sz w:val="18"/>
              </w:rPr>
              <w:t>ID</w:t>
            </w:r>
          </w:p>
        </w:tc>
        <w:tc>
          <w:tcPr>
            <w:tcW w:w="2232" w:type="dxa"/>
            <w:shd w:val="clear" w:color="auto" w:fill="17365D"/>
            <w:tcMar>
              <w:top w:w="100" w:type="dxa"/>
              <w:left w:w="110" w:type="dxa"/>
              <w:bottom w:w="100" w:type="dxa"/>
              <w:right w:w="110" w:type="dxa"/>
            </w:tcMar>
            <w:vAlign w:val="center"/>
          </w:tcPr>
          <w:p w14:paraId="44697961" w14:textId="77777777" w:rsidR="00EB43AC" w:rsidRDefault="0039426E">
            <w:pPr>
              <w:spacing w:after="0" w:line="240" w:lineRule="auto"/>
              <w:jc w:val="center"/>
            </w:pPr>
            <w:r>
              <w:rPr>
                <w:b/>
                <w:color w:val="FFFFFF"/>
                <w:sz w:val="18"/>
              </w:rPr>
              <w:t>Tên</w:t>
            </w:r>
          </w:p>
        </w:tc>
        <w:tc>
          <w:tcPr>
            <w:tcW w:w="5184" w:type="dxa"/>
            <w:shd w:val="clear" w:color="auto" w:fill="17365D"/>
            <w:tcMar>
              <w:top w:w="100" w:type="dxa"/>
              <w:left w:w="110" w:type="dxa"/>
              <w:bottom w:w="100" w:type="dxa"/>
              <w:right w:w="110" w:type="dxa"/>
            </w:tcMar>
            <w:vAlign w:val="center"/>
          </w:tcPr>
          <w:p w14:paraId="1D625C93" w14:textId="77777777" w:rsidR="00EB43AC" w:rsidRDefault="0039426E">
            <w:pPr>
              <w:spacing w:after="0" w:line="240" w:lineRule="auto"/>
              <w:jc w:val="center"/>
            </w:pPr>
            <w:r>
              <w:rPr>
                <w:b/>
                <w:color w:val="FFFFFF"/>
                <w:sz w:val="18"/>
              </w:rPr>
              <w:t>Sequence tối thiểu</w:t>
            </w:r>
          </w:p>
        </w:tc>
        <w:tc>
          <w:tcPr>
            <w:tcW w:w="1944" w:type="dxa"/>
            <w:shd w:val="clear" w:color="auto" w:fill="17365D"/>
            <w:tcMar>
              <w:top w:w="100" w:type="dxa"/>
              <w:left w:w="110" w:type="dxa"/>
              <w:bottom w:w="100" w:type="dxa"/>
              <w:right w:w="110" w:type="dxa"/>
            </w:tcMar>
            <w:vAlign w:val="center"/>
          </w:tcPr>
          <w:p w14:paraId="6186412D" w14:textId="77777777" w:rsidR="00EB43AC" w:rsidRDefault="0039426E">
            <w:pPr>
              <w:spacing w:after="0" w:line="240" w:lineRule="auto"/>
              <w:jc w:val="center"/>
            </w:pPr>
            <w:r>
              <w:rPr>
                <w:b/>
                <w:color w:val="FFFFFF"/>
                <w:sz w:val="18"/>
              </w:rPr>
              <w:t>Invalidation</w:t>
            </w:r>
          </w:p>
        </w:tc>
      </w:tr>
      <w:tr w:rsidR="00EB43AC" w14:paraId="71DC1A6E" w14:textId="77777777">
        <w:trPr>
          <w:jc w:val="center"/>
        </w:trPr>
        <w:tc>
          <w:tcPr>
            <w:tcW w:w="792" w:type="dxa"/>
            <w:tcMar>
              <w:top w:w="100" w:type="dxa"/>
              <w:left w:w="110" w:type="dxa"/>
              <w:bottom w:w="100" w:type="dxa"/>
              <w:right w:w="110" w:type="dxa"/>
            </w:tcMar>
            <w:vAlign w:val="center"/>
          </w:tcPr>
          <w:p w14:paraId="0C476029" w14:textId="77777777" w:rsidR="00EB43AC" w:rsidRDefault="0039426E">
            <w:pPr>
              <w:spacing w:after="0" w:line="240" w:lineRule="auto"/>
            </w:pPr>
            <w:r>
              <w:rPr>
                <w:sz w:val="16"/>
              </w:rPr>
              <w:t>S01</w:t>
            </w:r>
          </w:p>
        </w:tc>
        <w:tc>
          <w:tcPr>
            <w:tcW w:w="2232" w:type="dxa"/>
            <w:tcMar>
              <w:top w:w="100" w:type="dxa"/>
              <w:left w:w="110" w:type="dxa"/>
              <w:bottom w:w="100" w:type="dxa"/>
              <w:right w:w="110" w:type="dxa"/>
            </w:tcMar>
            <w:vAlign w:val="center"/>
          </w:tcPr>
          <w:p w14:paraId="2940BD2B" w14:textId="77777777" w:rsidR="00EB43AC" w:rsidRDefault="0039426E">
            <w:pPr>
              <w:spacing w:after="0" w:line="240" w:lineRule="auto"/>
            </w:pPr>
            <w:r>
              <w:rPr>
                <w:sz w:val="16"/>
              </w:rPr>
              <w:t>Asian Range Break</w:t>
            </w:r>
          </w:p>
        </w:tc>
        <w:tc>
          <w:tcPr>
            <w:tcW w:w="5184" w:type="dxa"/>
            <w:tcMar>
              <w:top w:w="100" w:type="dxa"/>
              <w:left w:w="110" w:type="dxa"/>
              <w:bottom w:w="100" w:type="dxa"/>
              <w:right w:w="110" w:type="dxa"/>
            </w:tcMar>
            <w:vAlign w:val="center"/>
          </w:tcPr>
          <w:p w14:paraId="33A5DDE8" w14:textId="77777777" w:rsidR="00EB43AC" w:rsidRDefault="0039426E">
            <w:pPr>
              <w:spacing w:after="0" w:line="240" w:lineRule="auto"/>
            </w:pPr>
            <w:r>
              <w:rPr>
                <w:sz w:val="16"/>
              </w:rPr>
              <w:t>Range defined -&gt; break -&gt; acceptance -&gt; optional retest -&gt; trigger</w:t>
            </w:r>
          </w:p>
        </w:tc>
        <w:tc>
          <w:tcPr>
            <w:tcW w:w="1944" w:type="dxa"/>
            <w:tcMar>
              <w:top w:w="100" w:type="dxa"/>
              <w:left w:w="110" w:type="dxa"/>
              <w:bottom w:w="100" w:type="dxa"/>
              <w:right w:w="110" w:type="dxa"/>
            </w:tcMar>
            <w:vAlign w:val="center"/>
          </w:tcPr>
          <w:p w14:paraId="7D3EEB76" w14:textId="77777777" w:rsidR="00EB43AC" w:rsidRDefault="0039426E">
            <w:pPr>
              <w:spacing w:after="0" w:line="240" w:lineRule="auto"/>
            </w:pPr>
            <w:r>
              <w:rPr>
                <w:sz w:val="16"/>
              </w:rPr>
              <w:t>Return/close vào range hoặc hết cửa sổ</w:t>
            </w:r>
          </w:p>
        </w:tc>
      </w:tr>
      <w:tr w:rsidR="00EB43AC" w14:paraId="2FDBA36F" w14:textId="77777777">
        <w:trPr>
          <w:jc w:val="center"/>
        </w:trPr>
        <w:tc>
          <w:tcPr>
            <w:tcW w:w="792" w:type="dxa"/>
            <w:shd w:val="clear" w:color="auto" w:fill="EEF5FB"/>
            <w:tcMar>
              <w:top w:w="100" w:type="dxa"/>
              <w:left w:w="110" w:type="dxa"/>
              <w:bottom w:w="100" w:type="dxa"/>
              <w:right w:w="110" w:type="dxa"/>
            </w:tcMar>
            <w:vAlign w:val="center"/>
          </w:tcPr>
          <w:p w14:paraId="23EEE4E0" w14:textId="77777777" w:rsidR="00EB43AC" w:rsidRDefault="0039426E">
            <w:pPr>
              <w:spacing w:after="0" w:line="240" w:lineRule="auto"/>
            </w:pPr>
            <w:r>
              <w:rPr>
                <w:sz w:val="16"/>
              </w:rPr>
              <w:t>S02</w:t>
            </w:r>
          </w:p>
        </w:tc>
        <w:tc>
          <w:tcPr>
            <w:tcW w:w="2232" w:type="dxa"/>
            <w:shd w:val="clear" w:color="auto" w:fill="EEF5FB"/>
            <w:tcMar>
              <w:top w:w="100" w:type="dxa"/>
              <w:left w:w="110" w:type="dxa"/>
              <w:bottom w:w="100" w:type="dxa"/>
              <w:right w:w="110" w:type="dxa"/>
            </w:tcMar>
            <w:vAlign w:val="center"/>
          </w:tcPr>
          <w:p w14:paraId="1ECF230B" w14:textId="77777777" w:rsidR="00EB43AC" w:rsidRDefault="0039426E">
            <w:pPr>
              <w:spacing w:after="0" w:line="240" w:lineRule="auto"/>
            </w:pPr>
            <w:r>
              <w:rPr>
                <w:sz w:val="16"/>
              </w:rPr>
              <w:t>Break Retest</w:t>
            </w:r>
          </w:p>
        </w:tc>
        <w:tc>
          <w:tcPr>
            <w:tcW w:w="5184" w:type="dxa"/>
            <w:shd w:val="clear" w:color="auto" w:fill="EEF5FB"/>
            <w:tcMar>
              <w:top w:w="100" w:type="dxa"/>
              <w:left w:w="110" w:type="dxa"/>
              <w:bottom w:w="100" w:type="dxa"/>
              <w:right w:w="110" w:type="dxa"/>
            </w:tcMar>
            <w:vAlign w:val="center"/>
          </w:tcPr>
          <w:p w14:paraId="0B802348" w14:textId="77777777" w:rsidR="00EB43AC" w:rsidRDefault="0039426E">
            <w:pPr>
              <w:spacing w:after="0" w:line="240" w:lineRule="auto"/>
            </w:pPr>
            <w:r>
              <w:rPr>
                <w:sz w:val="16"/>
              </w:rPr>
              <w:t>Key level break -&gt; acceptance -&gt; retest -&gt; hold/reaction</w:t>
            </w:r>
          </w:p>
        </w:tc>
        <w:tc>
          <w:tcPr>
            <w:tcW w:w="1944" w:type="dxa"/>
            <w:shd w:val="clear" w:color="auto" w:fill="EEF5FB"/>
            <w:tcMar>
              <w:top w:w="100" w:type="dxa"/>
              <w:left w:w="110" w:type="dxa"/>
              <w:bottom w:w="100" w:type="dxa"/>
              <w:right w:w="110" w:type="dxa"/>
            </w:tcMar>
            <w:vAlign w:val="center"/>
          </w:tcPr>
          <w:p w14:paraId="4DD6432B" w14:textId="77777777" w:rsidR="00EB43AC" w:rsidRDefault="0039426E">
            <w:pPr>
              <w:spacing w:after="0" w:line="240" w:lineRule="auto"/>
            </w:pPr>
            <w:r>
              <w:rPr>
                <w:sz w:val="16"/>
              </w:rPr>
              <w:t>Retest fail hoặc close lại phía sai</w:t>
            </w:r>
          </w:p>
        </w:tc>
      </w:tr>
      <w:tr w:rsidR="00EB43AC" w14:paraId="06656A09" w14:textId="77777777">
        <w:trPr>
          <w:jc w:val="center"/>
        </w:trPr>
        <w:tc>
          <w:tcPr>
            <w:tcW w:w="792" w:type="dxa"/>
            <w:tcMar>
              <w:top w:w="100" w:type="dxa"/>
              <w:left w:w="110" w:type="dxa"/>
              <w:bottom w:w="100" w:type="dxa"/>
              <w:right w:w="110" w:type="dxa"/>
            </w:tcMar>
            <w:vAlign w:val="center"/>
          </w:tcPr>
          <w:p w14:paraId="1819B8DC" w14:textId="77777777" w:rsidR="00EB43AC" w:rsidRDefault="0039426E">
            <w:pPr>
              <w:spacing w:after="0" w:line="240" w:lineRule="auto"/>
            </w:pPr>
            <w:r>
              <w:rPr>
                <w:sz w:val="16"/>
              </w:rPr>
              <w:t>S03</w:t>
            </w:r>
          </w:p>
        </w:tc>
        <w:tc>
          <w:tcPr>
            <w:tcW w:w="2232" w:type="dxa"/>
            <w:tcMar>
              <w:top w:w="100" w:type="dxa"/>
              <w:left w:w="110" w:type="dxa"/>
              <w:bottom w:w="100" w:type="dxa"/>
              <w:right w:w="110" w:type="dxa"/>
            </w:tcMar>
            <w:vAlign w:val="center"/>
          </w:tcPr>
          <w:p w14:paraId="2DD59A1A" w14:textId="77777777" w:rsidR="00EB43AC" w:rsidRDefault="0039426E">
            <w:pPr>
              <w:spacing w:after="0" w:line="240" w:lineRule="auto"/>
            </w:pPr>
            <w:r>
              <w:rPr>
                <w:sz w:val="16"/>
              </w:rPr>
              <w:t>PDH PDL Break</w:t>
            </w:r>
          </w:p>
        </w:tc>
        <w:tc>
          <w:tcPr>
            <w:tcW w:w="5184" w:type="dxa"/>
            <w:tcMar>
              <w:top w:w="100" w:type="dxa"/>
              <w:left w:w="110" w:type="dxa"/>
              <w:bottom w:w="100" w:type="dxa"/>
              <w:right w:w="110" w:type="dxa"/>
            </w:tcMar>
            <w:vAlign w:val="center"/>
          </w:tcPr>
          <w:p w14:paraId="7685AA8A" w14:textId="77777777" w:rsidR="00EB43AC" w:rsidRDefault="0039426E">
            <w:pPr>
              <w:spacing w:after="0" w:line="240" w:lineRule="auto"/>
            </w:pPr>
            <w:r>
              <w:rPr>
                <w:sz w:val="16"/>
              </w:rPr>
              <w:t>Approach -&gt; break previous day level -&gt; acceptance/retest</w:t>
            </w:r>
          </w:p>
        </w:tc>
        <w:tc>
          <w:tcPr>
            <w:tcW w:w="1944" w:type="dxa"/>
            <w:tcMar>
              <w:top w:w="100" w:type="dxa"/>
              <w:left w:w="110" w:type="dxa"/>
              <w:bottom w:w="100" w:type="dxa"/>
              <w:right w:w="110" w:type="dxa"/>
            </w:tcMar>
            <w:vAlign w:val="center"/>
          </w:tcPr>
          <w:p w14:paraId="00EC5AD6" w14:textId="77777777" w:rsidR="00EB43AC" w:rsidRDefault="0039426E">
            <w:pPr>
              <w:spacing w:after="0" w:line="240" w:lineRule="auto"/>
            </w:pPr>
            <w:r>
              <w:rPr>
                <w:sz w:val="16"/>
              </w:rPr>
              <w:t>Failed acceptance, opposite close</w:t>
            </w:r>
          </w:p>
        </w:tc>
      </w:tr>
      <w:tr w:rsidR="00EB43AC" w14:paraId="29671148" w14:textId="77777777">
        <w:trPr>
          <w:jc w:val="center"/>
        </w:trPr>
        <w:tc>
          <w:tcPr>
            <w:tcW w:w="792" w:type="dxa"/>
            <w:shd w:val="clear" w:color="auto" w:fill="EEF5FB"/>
            <w:tcMar>
              <w:top w:w="100" w:type="dxa"/>
              <w:left w:w="110" w:type="dxa"/>
              <w:bottom w:w="100" w:type="dxa"/>
              <w:right w:w="110" w:type="dxa"/>
            </w:tcMar>
            <w:vAlign w:val="center"/>
          </w:tcPr>
          <w:p w14:paraId="7BA187C6" w14:textId="77777777" w:rsidR="00EB43AC" w:rsidRDefault="0039426E">
            <w:pPr>
              <w:spacing w:after="0" w:line="240" w:lineRule="auto"/>
            </w:pPr>
            <w:r>
              <w:rPr>
                <w:sz w:val="16"/>
              </w:rPr>
              <w:t>S04</w:t>
            </w:r>
          </w:p>
        </w:tc>
        <w:tc>
          <w:tcPr>
            <w:tcW w:w="2232" w:type="dxa"/>
            <w:shd w:val="clear" w:color="auto" w:fill="EEF5FB"/>
            <w:tcMar>
              <w:top w:w="100" w:type="dxa"/>
              <w:left w:w="110" w:type="dxa"/>
              <w:bottom w:w="100" w:type="dxa"/>
              <w:right w:w="110" w:type="dxa"/>
            </w:tcMar>
            <w:vAlign w:val="center"/>
          </w:tcPr>
          <w:p w14:paraId="7EE2BE94" w14:textId="77777777" w:rsidR="00EB43AC" w:rsidRDefault="0039426E">
            <w:pPr>
              <w:spacing w:after="0" w:line="240" w:lineRule="auto"/>
            </w:pPr>
            <w:r>
              <w:rPr>
                <w:sz w:val="16"/>
              </w:rPr>
              <w:t>Failed Break</w:t>
            </w:r>
          </w:p>
        </w:tc>
        <w:tc>
          <w:tcPr>
            <w:tcW w:w="5184" w:type="dxa"/>
            <w:shd w:val="clear" w:color="auto" w:fill="EEF5FB"/>
            <w:tcMar>
              <w:top w:w="100" w:type="dxa"/>
              <w:left w:w="110" w:type="dxa"/>
              <w:bottom w:w="100" w:type="dxa"/>
              <w:right w:w="110" w:type="dxa"/>
            </w:tcMar>
            <w:vAlign w:val="center"/>
          </w:tcPr>
          <w:p w14:paraId="5BB63A43" w14:textId="77777777" w:rsidR="00EB43AC" w:rsidRDefault="0039426E">
            <w:pPr>
              <w:spacing w:after="0" w:line="240" w:lineRule="auto"/>
            </w:pPr>
            <w:r>
              <w:rPr>
                <w:sz w:val="16"/>
              </w:rPr>
              <w:t>Break -&gt; no acceptance -&gt; return inside -&gt; rejection/reclaim</w:t>
            </w:r>
          </w:p>
        </w:tc>
        <w:tc>
          <w:tcPr>
            <w:tcW w:w="1944" w:type="dxa"/>
            <w:shd w:val="clear" w:color="auto" w:fill="EEF5FB"/>
            <w:tcMar>
              <w:top w:w="100" w:type="dxa"/>
              <w:left w:w="110" w:type="dxa"/>
              <w:bottom w:w="100" w:type="dxa"/>
              <w:right w:w="110" w:type="dxa"/>
            </w:tcMar>
            <w:vAlign w:val="center"/>
          </w:tcPr>
          <w:p w14:paraId="78E5F7F9" w14:textId="77777777" w:rsidR="00EB43AC" w:rsidRDefault="0039426E">
            <w:pPr>
              <w:spacing w:after="0" w:line="240" w:lineRule="auto"/>
            </w:pPr>
            <w:r>
              <w:rPr>
                <w:sz w:val="16"/>
              </w:rPr>
              <w:t>Acceptance lại theo hướng break</w:t>
            </w:r>
          </w:p>
        </w:tc>
      </w:tr>
      <w:tr w:rsidR="00EB43AC" w14:paraId="53F3F8F7" w14:textId="77777777">
        <w:trPr>
          <w:jc w:val="center"/>
        </w:trPr>
        <w:tc>
          <w:tcPr>
            <w:tcW w:w="792" w:type="dxa"/>
            <w:tcMar>
              <w:top w:w="100" w:type="dxa"/>
              <w:left w:w="110" w:type="dxa"/>
              <w:bottom w:w="100" w:type="dxa"/>
              <w:right w:w="110" w:type="dxa"/>
            </w:tcMar>
            <w:vAlign w:val="center"/>
          </w:tcPr>
          <w:p w14:paraId="720EBA84" w14:textId="77777777" w:rsidR="00EB43AC" w:rsidRDefault="0039426E">
            <w:pPr>
              <w:spacing w:after="0" w:line="240" w:lineRule="auto"/>
            </w:pPr>
            <w:r>
              <w:rPr>
                <w:sz w:val="16"/>
              </w:rPr>
              <w:t>S05</w:t>
            </w:r>
          </w:p>
        </w:tc>
        <w:tc>
          <w:tcPr>
            <w:tcW w:w="2232" w:type="dxa"/>
            <w:tcMar>
              <w:top w:w="100" w:type="dxa"/>
              <w:left w:w="110" w:type="dxa"/>
              <w:bottom w:w="100" w:type="dxa"/>
              <w:right w:w="110" w:type="dxa"/>
            </w:tcMar>
            <w:vAlign w:val="center"/>
          </w:tcPr>
          <w:p w14:paraId="3A163F1B" w14:textId="77777777" w:rsidR="00EB43AC" w:rsidRDefault="0039426E">
            <w:pPr>
              <w:spacing w:after="0" w:line="240" w:lineRule="auto"/>
            </w:pPr>
            <w:r>
              <w:rPr>
                <w:sz w:val="16"/>
              </w:rPr>
              <w:t>Trend Pullback</w:t>
            </w:r>
          </w:p>
        </w:tc>
        <w:tc>
          <w:tcPr>
            <w:tcW w:w="5184" w:type="dxa"/>
            <w:tcMar>
              <w:top w:w="100" w:type="dxa"/>
              <w:left w:w="110" w:type="dxa"/>
              <w:bottom w:w="100" w:type="dxa"/>
              <w:right w:w="110" w:type="dxa"/>
            </w:tcMar>
            <w:vAlign w:val="center"/>
          </w:tcPr>
          <w:p w14:paraId="027FD10B" w14:textId="77777777" w:rsidR="00EB43AC" w:rsidRDefault="0039426E">
            <w:pPr>
              <w:spacing w:after="0" w:line="240" w:lineRule="auto"/>
            </w:pPr>
            <w:r>
              <w:rPr>
                <w:sz w:val="16"/>
              </w:rPr>
              <w:t>HTF trend -&gt; pullback location -&gt; sweep/reclaim -&gt; continuation trigger</w:t>
            </w:r>
          </w:p>
        </w:tc>
        <w:tc>
          <w:tcPr>
            <w:tcW w:w="1944" w:type="dxa"/>
            <w:tcMar>
              <w:top w:w="100" w:type="dxa"/>
              <w:left w:w="110" w:type="dxa"/>
              <w:bottom w:w="100" w:type="dxa"/>
              <w:right w:w="110" w:type="dxa"/>
            </w:tcMar>
            <w:vAlign w:val="center"/>
          </w:tcPr>
          <w:p w14:paraId="7C834B7D" w14:textId="77777777" w:rsidR="00EB43AC" w:rsidRDefault="0039426E">
            <w:pPr>
              <w:spacing w:after="0" w:line="240" w:lineRule="auto"/>
            </w:pPr>
            <w:r>
              <w:rPr>
                <w:sz w:val="16"/>
              </w:rPr>
              <w:t>HTF or local structure loss</w:t>
            </w:r>
          </w:p>
        </w:tc>
      </w:tr>
      <w:tr w:rsidR="00EB43AC" w14:paraId="3017AAA4" w14:textId="77777777">
        <w:trPr>
          <w:jc w:val="center"/>
        </w:trPr>
        <w:tc>
          <w:tcPr>
            <w:tcW w:w="792" w:type="dxa"/>
            <w:shd w:val="clear" w:color="auto" w:fill="EEF5FB"/>
            <w:tcMar>
              <w:top w:w="100" w:type="dxa"/>
              <w:left w:w="110" w:type="dxa"/>
              <w:bottom w:w="100" w:type="dxa"/>
              <w:right w:w="110" w:type="dxa"/>
            </w:tcMar>
            <w:vAlign w:val="center"/>
          </w:tcPr>
          <w:p w14:paraId="51A3048E" w14:textId="77777777" w:rsidR="00EB43AC" w:rsidRDefault="0039426E">
            <w:pPr>
              <w:spacing w:after="0" w:line="240" w:lineRule="auto"/>
            </w:pPr>
            <w:r>
              <w:rPr>
                <w:sz w:val="16"/>
              </w:rPr>
              <w:t>S06</w:t>
            </w:r>
          </w:p>
        </w:tc>
        <w:tc>
          <w:tcPr>
            <w:tcW w:w="2232" w:type="dxa"/>
            <w:shd w:val="clear" w:color="auto" w:fill="EEF5FB"/>
            <w:tcMar>
              <w:top w:w="100" w:type="dxa"/>
              <w:left w:w="110" w:type="dxa"/>
              <w:bottom w:w="100" w:type="dxa"/>
              <w:right w:w="110" w:type="dxa"/>
            </w:tcMar>
            <w:vAlign w:val="center"/>
          </w:tcPr>
          <w:p w14:paraId="75F299D8" w14:textId="77777777" w:rsidR="00EB43AC" w:rsidRDefault="0039426E">
            <w:pPr>
              <w:spacing w:after="0" w:line="240" w:lineRule="auto"/>
            </w:pPr>
            <w:r>
              <w:rPr>
                <w:sz w:val="16"/>
              </w:rPr>
              <w:t>Compression Expansion</w:t>
            </w:r>
          </w:p>
        </w:tc>
        <w:tc>
          <w:tcPr>
            <w:tcW w:w="5184" w:type="dxa"/>
            <w:shd w:val="clear" w:color="auto" w:fill="EEF5FB"/>
            <w:tcMar>
              <w:top w:w="100" w:type="dxa"/>
              <w:left w:w="110" w:type="dxa"/>
              <w:bottom w:w="100" w:type="dxa"/>
              <w:right w:w="110" w:type="dxa"/>
            </w:tcMar>
            <w:vAlign w:val="center"/>
          </w:tcPr>
          <w:p w14:paraId="7704E0A3" w14:textId="77777777" w:rsidR="00EB43AC" w:rsidRDefault="0039426E">
            <w:pPr>
              <w:spacing w:after="0" w:line="240" w:lineRule="auto"/>
            </w:pPr>
            <w:r>
              <w:rPr>
                <w:sz w:val="16"/>
              </w:rPr>
              <w:t>Compression -&gt; release -&gt; expansion confirmation</w:t>
            </w:r>
          </w:p>
        </w:tc>
        <w:tc>
          <w:tcPr>
            <w:tcW w:w="1944" w:type="dxa"/>
            <w:shd w:val="clear" w:color="auto" w:fill="EEF5FB"/>
            <w:tcMar>
              <w:top w:w="100" w:type="dxa"/>
              <w:left w:w="110" w:type="dxa"/>
              <w:bottom w:w="100" w:type="dxa"/>
              <w:right w:w="110" w:type="dxa"/>
            </w:tcMar>
            <w:vAlign w:val="center"/>
          </w:tcPr>
          <w:p w14:paraId="112AC015" w14:textId="77777777" w:rsidR="00EB43AC" w:rsidRDefault="0039426E">
            <w:pPr>
              <w:spacing w:after="0" w:line="240" w:lineRule="auto"/>
            </w:pPr>
            <w:r>
              <w:rPr>
                <w:sz w:val="16"/>
              </w:rPr>
              <w:t>False release, volatility decay, return to range</w:t>
            </w:r>
          </w:p>
        </w:tc>
      </w:tr>
    </w:tbl>
    <w:p w14:paraId="16FA1439" w14:textId="77777777" w:rsidR="00EB43AC" w:rsidRDefault="00EB43AC">
      <w:pPr>
        <w:spacing w:after="40"/>
      </w:pPr>
    </w:p>
    <w:p w14:paraId="12E67C7E" w14:textId="77777777" w:rsidR="00EB43AC" w:rsidRDefault="0039426E">
      <w:pPr>
        <w:pStyle w:val="Heading2"/>
      </w:pPr>
      <w:r>
        <w:t>4.5 Giao diện setup module</w:t>
      </w:r>
    </w:p>
    <w:p w14:paraId="2F42A093" w14:textId="77777777" w:rsidR="00EB43AC" w:rsidRDefault="0039426E">
      <w:pPr>
        <w:shd w:val="clear" w:color="auto" w:fill="F2F2F2"/>
        <w:spacing w:before="80" w:after="160" w:line="240" w:lineRule="auto"/>
        <w:ind w:left="360" w:right="216"/>
      </w:pPr>
      <w:r>
        <w:rPr>
          <w:rFonts w:ascii="Consolas" w:hAnsi="Consolas"/>
          <w:sz w:val="17"/>
        </w:rPr>
        <w:t>ISetup.Detect(MarketState, SetupConfig) -&gt; TradeCandidate</w:t>
      </w:r>
      <w:r>
        <w:br/>
      </w:r>
      <w:r>
        <w:rPr>
          <w:rFonts w:ascii="Consolas" w:hAnsi="Consolas"/>
          <w:sz w:val="17"/>
        </w:rPr>
        <w:t>TradeCandidate:</w:t>
      </w:r>
      <w:r>
        <w:br/>
      </w:r>
      <w:r>
        <w:rPr>
          <w:rFonts w:ascii="Consolas" w:hAnsi="Consolas"/>
          <w:sz w:val="17"/>
        </w:rPr>
        <w:lastRenderedPageBreak/>
        <w:t xml:space="preserve">  candidate_id, symbol, setup_id, direction</w:t>
      </w:r>
      <w:r>
        <w:br/>
      </w:r>
      <w:r>
        <w:rPr>
          <w:rFonts w:ascii="Consolas" w:hAnsi="Consolas"/>
          <w:sz w:val="17"/>
        </w:rPr>
        <w:t xml:space="preserve">  regime, session, context_timeframes</w:t>
      </w:r>
      <w:r>
        <w:br/>
      </w:r>
      <w:r>
        <w:rPr>
          <w:rFonts w:ascii="Consolas" w:hAnsi="Consolas"/>
          <w:sz w:val="17"/>
        </w:rPr>
        <w:t xml:space="preserve">  location, event_sequence, trigger</w:t>
      </w:r>
      <w:r>
        <w:br/>
      </w:r>
      <w:r>
        <w:rPr>
          <w:rFonts w:ascii="Consolas" w:hAnsi="Consolas"/>
          <w:sz w:val="17"/>
        </w:rPr>
        <w:t xml:space="preserve">  entry_reference, invalidation, targets</w:t>
      </w:r>
      <w:r>
        <w:br/>
      </w:r>
      <w:r>
        <w:rPr>
          <w:rFonts w:ascii="Consolas" w:hAnsi="Consolas"/>
          <w:sz w:val="17"/>
        </w:rPr>
        <w:t xml:space="preserve">  expected_path, expiry</w:t>
      </w:r>
      <w:r>
        <w:br/>
      </w:r>
      <w:r>
        <w:rPr>
          <w:rFonts w:ascii="Consolas" w:hAnsi="Consolas"/>
          <w:sz w:val="17"/>
        </w:rPr>
        <w:t xml:space="preserve">  quality_factors, rejection_reasons</w:t>
      </w:r>
      <w:r>
        <w:br/>
      </w:r>
      <w:r>
        <w:rPr>
          <w:rFonts w:ascii="Consolas" w:hAnsi="Consolas"/>
          <w:sz w:val="17"/>
        </w:rPr>
        <w:t xml:space="preserve">  data_version, config_version</w:t>
      </w:r>
    </w:p>
    <w:p w14:paraId="2A170716" w14:textId="77777777" w:rsidR="00EB43AC" w:rsidRDefault="0039426E">
      <w:pPr>
        <w:spacing w:after="120" w:line="259" w:lineRule="auto"/>
      </w:pPr>
      <w:r>
        <w:t>Signal không chỉ là BUY hoặc SELL. Candidate phải đủ dữ liệu để Risk Engine, AI, UI và audit hiểu vì sao được tạo, vì sao bị từ chối và khi nào hết hạn.</w:t>
      </w:r>
    </w:p>
    <w:p w14:paraId="5077AF1B" w14:textId="77777777" w:rsidR="00EB43AC" w:rsidRDefault="0039426E">
      <w:pPr>
        <w:pStyle w:val="Heading2"/>
      </w:pPr>
      <w:r>
        <w:t>4.6 Opportunity scoring</w:t>
      </w:r>
    </w:p>
    <w:p w14:paraId="1A859007" w14:textId="77777777" w:rsidR="00EB43AC" w:rsidRDefault="0039426E">
      <w:pPr>
        <w:spacing w:after="120" w:line="259" w:lineRule="auto"/>
      </w:pPr>
      <w:r>
        <w:t>Score chỉ để filter và xếp ưu tiên khi nhiều candidate cạnh tranh risk budget. Score 9 trên 9 không có nghĩa là 90 phần trăm thắng.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1800"/>
        <w:gridCol w:w="5904"/>
      </w:tblGrid>
      <w:tr w:rsidR="00EB43AC" w14:paraId="069D135A" w14:textId="77777777">
        <w:trPr>
          <w:tblHeader/>
          <w:jc w:val="center"/>
        </w:trPr>
        <w:tc>
          <w:tcPr>
            <w:tcW w:w="2016" w:type="dxa"/>
            <w:shd w:val="clear" w:color="auto" w:fill="17365D"/>
            <w:tcMar>
              <w:top w:w="100" w:type="dxa"/>
              <w:left w:w="110" w:type="dxa"/>
              <w:bottom w:w="100" w:type="dxa"/>
              <w:right w:w="110" w:type="dxa"/>
            </w:tcMar>
            <w:vAlign w:val="center"/>
          </w:tcPr>
          <w:p w14:paraId="10F321A1" w14:textId="77777777" w:rsidR="00EB43AC" w:rsidRDefault="0039426E">
            <w:pPr>
              <w:spacing w:after="0" w:line="240" w:lineRule="auto"/>
              <w:jc w:val="center"/>
            </w:pPr>
            <w:r>
              <w:rPr>
                <w:b/>
                <w:color w:val="FFFFFF"/>
                <w:sz w:val="19"/>
              </w:rPr>
              <w:t>Nhóm</w:t>
            </w:r>
          </w:p>
        </w:tc>
        <w:tc>
          <w:tcPr>
            <w:tcW w:w="1800" w:type="dxa"/>
            <w:shd w:val="clear" w:color="auto" w:fill="17365D"/>
            <w:tcMar>
              <w:top w:w="100" w:type="dxa"/>
              <w:left w:w="110" w:type="dxa"/>
              <w:bottom w:w="100" w:type="dxa"/>
              <w:right w:w="110" w:type="dxa"/>
            </w:tcMar>
            <w:vAlign w:val="center"/>
          </w:tcPr>
          <w:p w14:paraId="5A5DE318" w14:textId="77777777" w:rsidR="00EB43AC" w:rsidRDefault="0039426E">
            <w:pPr>
              <w:spacing w:after="0" w:line="240" w:lineRule="auto"/>
              <w:jc w:val="center"/>
            </w:pPr>
            <w:r>
              <w:rPr>
                <w:b/>
                <w:color w:val="FFFFFF"/>
                <w:sz w:val="19"/>
              </w:rPr>
              <w:t>Điểm seed</w:t>
            </w:r>
          </w:p>
        </w:tc>
        <w:tc>
          <w:tcPr>
            <w:tcW w:w="5904" w:type="dxa"/>
            <w:shd w:val="clear" w:color="auto" w:fill="17365D"/>
            <w:tcMar>
              <w:top w:w="100" w:type="dxa"/>
              <w:left w:w="110" w:type="dxa"/>
              <w:bottom w:w="100" w:type="dxa"/>
              <w:right w:w="110" w:type="dxa"/>
            </w:tcMar>
            <w:vAlign w:val="center"/>
          </w:tcPr>
          <w:p w14:paraId="5EDE061B" w14:textId="77777777" w:rsidR="00EB43AC" w:rsidRDefault="0039426E">
            <w:pPr>
              <w:spacing w:after="0" w:line="240" w:lineRule="auto"/>
              <w:jc w:val="center"/>
            </w:pPr>
            <w:r>
              <w:rPr>
                <w:b/>
                <w:color w:val="FFFFFF"/>
                <w:sz w:val="19"/>
              </w:rPr>
              <w:t>Điều kiện</w:t>
            </w:r>
          </w:p>
        </w:tc>
      </w:tr>
      <w:tr w:rsidR="00EB43AC" w14:paraId="76B5C5BE" w14:textId="77777777">
        <w:trPr>
          <w:jc w:val="center"/>
        </w:trPr>
        <w:tc>
          <w:tcPr>
            <w:tcW w:w="2016" w:type="dxa"/>
            <w:tcMar>
              <w:top w:w="100" w:type="dxa"/>
              <w:left w:w="110" w:type="dxa"/>
              <w:bottom w:w="100" w:type="dxa"/>
              <w:right w:w="110" w:type="dxa"/>
            </w:tcMar>
            <w:vAlign w:val="center"/>
          </w:tcPr>
          <w:p w14:paraId="52FC197E" w14:textId="77777777" w:rsidR="00EB43AC" w:rsidRDefault="0039426E">
            <w:pPr>
              <w:spacing w:after="0" w:line="240" w:lineRule="auto"/>
            </w:pPr>
            <w:r>
              <w:rPr>
                <w:sz w:val="18"/>
              </w:rPr>
              <w:t>Context</w:t>
            </w:r>
          </w:p>
        </w:tc>
        <w:tc>
          <w:tcPr>
            <w:tcW w:w="1800" w:type="dxa"/>
            <w:tcMar>
              <w:top w:w="100" w:type="dxa"/>
              <w:left w:w="110" w:type="dxa"/>
              <w:bottom w:w="100" w:type="dxa"/>
              <w:right w:w="110" w:type="dxa"/>
            </w:tcMar>
            <w:vAlign w:val="center"/>
          </w:tcPr>
          <w:p w14:paraId="2C6AE0A6" w14:textId="77777777" w:rsidR="00EB43AC" w:rsidRDefault="0039426E">
            <w:pPr>
              <w:spacing w:after="0" w:line="240" w:lineRule="auto"/>
            </w:pPr>
            <w:r>
              <w:rPr>
                <w:sz w:val="18"/>
              </w:rPr>
              <w:t>0 đến 2</w:t>
            </w:r>
          </w:p>
        </w:tc>
        <w:tc>
          <w:tcPr>
            <w:tcW w:w="5904" w:type="dxa"/>
            <w:tcMar>
              <w:top w:w="100" w:type="dxa"/>
              <w:left w:w="110" w:type="dxa"/>
              <w:bottom w:w="100" w:type="dxa"/>
              <w:right w:w="110" w:type="dxa"/>
            </w:tcMar>
            <w:vAlign w:val="center"/>
          </w:tcPr>
          <w:p w14:paraId="1B390D09" w14:textId="77777777" w:rsidR="00EB43AC" w:rsidRDefault="0039426E">
            <w:pPr>
              <w:spacing w:after="0" w:line="240" w:lineRule="auto"/>
            </w:pPr>
            <w:r>
              <w:rPr>
                <w:sz w:val="18"/>
              </w:rPr>
              <w:t>Regime và HTF direction phù hợp</w:t>
            </w:r>
          </w:p>
        </w:tc>
      </w:tr>
      <w:tr w:rsidR="00EB43AC" w14:paraId="09376C6B" w14:textId="77777777">
        <w:trPr>
          <w:jc w:val="center"/>
        </w:trPr>
        <w:tc>
          <w:tcPr>
            <w:tcW w:w="2016" w:type="dxa"/>
            <w:shd w:val="clear" w:color="auto" w:fill="EEF5FB"/>
            <w:tcMar>
              <w:top w:w="100" w:type="dxa"/>
              <w:left w:w="110" w:type="dxa"/>
              <w:bottom w:w="100" w:type="dxa"/>
              <w:right w:w="110" w:type="dxa"/>
            </w:tcMar>
            <w:vAlign w:val="center"/>
          </w:tcPr>
          <w:p w14:paraId="3670020F" w14:textId="77777777" w:rsidR="00EB43AC" w:rsidRDefault="0039426E">
            <w:pPr>
              <w:spacing w:after="0" w:line="240" w:lineRule="auto"/>
            </w:pPr>
            <w:r>
              <w:rPr>
                <w:sz w:val="18"/>
              </w:rPr>
              <w:t>Location</w:t>
            </w:r>
          </w:p>
        </w:tc>
        <w:tc>
          <w:tcPr>
            <w:tcW w:w="1800" w:type="dxa"/>
            <w:shd w:val="clear" w:color="auto" w:fill="EEF5FB"/>
            <w:tcMar>
              <w:top w:w="100" w:type="dxa"/>
              <w:left w:w="110" w:type="dxa"/>
              <w:bottom w:w="100" w:type="dxa"/>
              <w:right w:w="110" w:type="dxa"/>
            </w:tcMar>
            <w:vAlign w:val="center"/>
          </w:tcPr>
          <w:p w14:paraId="020BD2FE" w14:textId="77777777" w:rsidR="00EB43AC" w:rsidRDefault="0039426E">
            <w:pPr>
              <w:spacing w:after="0" w:line="240" w:lineRule="auto"/>
            </w:pPr>
            <w:r>
              <w:rPr>
                <w:sz w:val="18"/>
              </w:rPr>
              <w:t>0 đến 2</w:t>
            </w:r>
          </w:p>
        </w:tc>
        <w:tc>
          <w:tcPr>
            <w:tcW w:w="5904" w:type="dxa"/>
            <w:shd w:val="clear" w:color="auto" w:fill="EEF5FB"/>
            <w:tcMar>
              <w:top w:w="100" w:type="dxa"/>
              <w:left w:w="110" w:type="dxa"/>
              <w:bottom w:w="100" w:type="dxa"/>
              <w:right w:w="110" w:type="dxa"/>
            </w:tcMar>
            <w:vAlign w:val="center"/>
          </w:tcPr>
          <w:p w14:paraId="1AAA1013" w14:textId="77777777" w:rsidR="00EB43AC" w:rsidRDefault="0039426E">
            <w:pPr>
              <w:spacing w:after="0" w:line="240" w:lineRule="auto"/>
            </w:pPr>
            <w:r>
              <w:rPr>
                <w:sz w:val="18"/>
              </w:rPr>
              <w:t>Vùng có ý nghĩa, không ở giữa range vô nghĩa</w:t>
            </w:r>
          </w:p>
        </w:tc>
      </w:tr>
      <w:tr w:rsidR="00EB43AC" w14:paraId="4049F82E" w14:textId="77777777">
        <w:trPr>
          <w:jc w:val="center"/>
        </w:trPr>
        <w:tc>
          <w:tcPr>
            <w:tcW w:w="2016" w:type="dxa"/>
            <w:tcMar>
              <w:top w:w="100" w:type="dxa"/>
              <w:left w:w="110" w:type="dxa"/>
              <w:bottom w:w="100" w:type="dxa"/>
              <w:right w:w="110" w:type="dxa"/>
            </w:tcMar>
            <w:vAlign w:val="center"/>
          </w:tcPr>
          <w:p w14:paraId="2E47023D" w14:textId="77777777" w:rsidR="00EB43AC" w:rsidRDefault="0039426E">
            <w:pPr>
              <w:spacing w:after="0" w:line="240" w:lineRule="auto"/>
            </w:pPr>
            <w:r>
              <w:rPr>
                <w:sz w:val="18"/>
              </w:rPr>
              <w:t>Session</w:t>
            </w:r>
          </w:p>
        </w:tc>
        <w:tc>
          <w:tcPr>
            <w:tcW w:w="1800" w:type="dxa"/>
            <w:tcMar>
              <w:top w:w="100" w:type="dxa"/>
              <w:left w:w="110" w:type="dxa"/>
              <w:bottom w:w="100" w:type="dxa"/>
              <w:right w:w="110" w:type="dxa"/>
            </w:tcMar>
            <w:vAlign w:val="center"/>
          </w:tcPr>
          <w:p w14:paraId="752DAEEE" w14:textId="77777777" w:rsidR="00EB43AC" w:rsidRDefault="0039426E">
            <w:pPr>
              <w:spacing w:after="0" w:line="240" w:lineRule="auto"/>
            </w:pPr>
            <w:r>
              <w:rPr>
                <w:sz w:val="18"/>
              </w:rPr>
              <w:t>0 đến 1</w:t>
            </w:r>
          </w:p>
        </w:tc>
        <w:tc>
          <w:tcPr>
            <w:tcW w:w="5904" w:type="dxa"/>
            <w:tcMar>
              <w:top w:w="100" w:type="dxa"/>
              <w:left w:w="110" w:type="dxa"/>
              <w:bottom w:w="100" w:type="dxa"/>
              <w:right w:w="110" w:type="dxa"/>
            </w:tcMar>
            <w:vAlign w:val="center"/>
          </w:tcPr>
          <w:p w14:paraId="749CD951" w14:textId="77777777" w:rsidR="00EB43AC" w:rsidRDefault="0039426E">
            <w:pPr>
              <w:spacing w:after="0" w:line="240" w:lineRule="auto"/>
            </w:pPr>
            <w:r>
              <w:rPr>
                <w:sz w:val="18"/>
              </w:rPr>
              <w:t>Nằm trong session phù hợp với profile</w:t>
            </w:r>
          </w:p>
        </w:tc>
      </w:tr>
      <w:tr w:rsidR="00EB43AC" w14:paraId="37E85534" w14:textId="77777777">
        <w:trPr>
          <w:jc w:val="center"/>
        </w:trPr>
        <w:tc>
          <w:tcPr>
            <w:tcW w:w="2016" w:type="dxa"/>
            <w:shd w:val="clear" w:color="auto" w:fill="EEF5FB"/>
            <w:tcMar>
              <w:top w:w="100" w:type="dxa"/>
              <w:left w:w="110" w:type="dxa"/>
              <w:bottom w:w="100" w:type="dxa"/>
              <w:right w:w="110" w:type="dxa"/>
            </w:tcMar>
            <w:vAlign w:val="center"/>
          </w:tcPr>
          <w:p w14:paraId="70C2CB02" w14:textId="77777777" w:rsidR="00EB43AC" w:rsidRDefault="0039426E">
            <w:pPr>
              <w:spacing w:after="0" w:line="240" w:lineRule="auto"/>
            </w:pPr>
            <w:r>
              <w:rPr>
                <w:sz w:val="18"/>
              </w:rPr>
              <w:t>Volatility</w:t>
            </w:r>
          </w:p>
        </w:tc>
        <w:tc>
          <w:tcPr>
            <w:tcW w:w="1800" w:type="dxa"/>
            <w:shd w:val="clear" w:color="auto" w:fill="EEF5FB"/>
            <w:tcMar>
              <w:top w:w="100" w:type="dxa"/>
              <w:left w:w="110" w:type="dxa"/>
              <w:bottom w:w="100" w:type="dxa"/>
              <w:right w:w="110" w:type="dxa"/>
            </w:tcMar>
            <w:vAlign w:val="center"/>
          </w:tcPr>
          <w:p w14:paraId="7BF304CF" w14:textId="77777777" w:rsidR="00EB43AC" w:rsidRDefault="0039426E">
            <w:pPr>
              <w:spacing w:after="0" w:line="240" w:lineRule="auto"/>
            </w:pPr>
            <w:r>
              <w:rPr>
                <w:sz w:val="18"/>
              </w:rPr>
              <w:t>0 đến 1</w:t>
            </w:r>
          </w:p>
        </w:tc>
        <w:tc>
          <w:tcPr>
            <w:tcW w:w="5904" w:type="dxa"/>
            <w:shd w:val="clear" w:color="auto" w:fill="EEF5FB"/>
            <w:tcMar>
              <w:top w:w="100" w:type="dxa"/>
              <w:left w:w="110" w:type="dxa"/>
              <w:bottom w:w="100" w:type="dxa"/>
              <w:right w:w="110" w:type="dxa"/>
            </w:tcMar>
            <w:vAlign w:val="center"/>
          </w:tcPr>
          <w:p w14:paraId="350C676B" w14:textId="77777777" w:rsidR="00EB43AC" w:rsidRDefault="0039426E">
            <w:pPr>
              <w:spacing w:after="0" w:line="240" w:lineRule="auto"/>
            </w:pPr>
            <w:r>
              <w:rPr>
                <w:sz w:val="18"/>
              </w:rPr>
              <w:t>Không quá thấp cho breakout, không shock bất lợi</w:t>
            </w:r>
          </w:p>
        </w:tc>
      </w:tr>
      <w:tr w:rsidR="00EB43AC" w14:paraId="74D41B2E" w14:textId="77777777">
        <w:trPr>
          <w:jc w:val="center"/>
        </w:trPr>
        <w:tc>
          <w:tcPr>
            <w:tcW w:w="2016" w:type="dxa"/>
            <w:tcMar>
              <w:top w:w="100" w:type="dxa"/>
              <w:left w:w="110" w:type="dxa"/>
              <w:bottom w:w="100" w:type="dxa"/>
              <w:right w:w="110" w:type="dxa"/>
            </w:tcMar>
            <w:vAlign w:val="center"/>
          </w:tcPr>
          <w:p w14:paraId="671983DB" w14:textId="77777777" w:rsidR="00EB43AC" w:rsidRDefault="0039426E">
            <w:pPr>
              <w:spacing w:after="0" w:line="240" w:lineRule="auto"/>
            </w:pPr>
            <w:r>
              <w:rPr>
                <w:sz w:val="18"/>
              </w:rPr>
              <w:t>Space</w:t>
            </w:r>
          </w:p>
        </w:tc>
        <w:tc>
          <w:tcPr>
            <w:tcW w:w="1800" w:type="dxa"/>
            <w:tcMar>
              <w:top w:w="100" w:type="dxa"/>
              <w:left w:w="110" w:type="dxa"/>
              <w:bottom w:w="100" w:type="dxa"/>
              <w:right w:w="110" w:type="dxa"/>
            </w:tcMar>
            <w:vAlign w:val="center"/>
          </w:tcPr>
          <w:p w14:paraId="58E44BD6" w14:textId="77777777" w:rsidR="00EB43AC" w:rsidRDefault="0039426E">
            <w:pPr>
              <w:spacing w:after="0" w:line="240" w:lineRule="auto"/>
            </w:pPr>
            <w:r>
              <w:rPr>
                <w:sz w:val="18"/>
              </w:rPr>
              <w:t>0 đến 2</w:t>
            </w:r>
          </w:p>
        </w:tc>
        <w:tc>
          <w:tcPr>
            <w:tcW w:w="5904" w:type="dxa"/>
            <w:tcMar>
              <w:top w:w="100" w:type="dxa"/>
              <w:left w:w="110" w:type="dxa"/>
              <w:bottom w:w="100" w:type="dxa"/>
              <w:right w:w="110" w:type="dxa"/>
            </w:tcMar>
            <w:vAlign w:val="center"/>
          </w:tcPr>
          <w:p w14:paraId="493E446E" w14:textId="77777777" w:rsidR="00EB43AC" w:rsidRDefault="0039426E">
            <w:pPr>
              <w:spacing w:after="0" w:line="240" w:lineRule="auto"/>
            </w:pPr>
            <w:r>
              <w:rPr>
                <w:sz w:val="18"/>
              </w:rPr>
              <w:t>Có target tự nhiên và remaining range đủ</w:t>
            </w:r>
          </w:p>
        </w:tc>
      </w:tr>
      <w:tr w:rsidR="00EB43AC" w14:paraId="07D1CB74" w14:textId="77777777">
        <w:trPr>
          <w:jc w:val="center"/>
        </w:trPr>
        <w:tc>
          <w:tcPr>
            <w:tcW w:w="2016" w:type="dxa"/>
            <w:shd w:val="clear" w:color="auto" w:fill="EEF5FB"/>
            <w:tcMar>
              <w:top w:w="100" w:type="dxa"/>
              <w:left w:w="110" w:type="dxa"/>
              <w:bottom w:w="100" w:type="dxa"/>
              <w:right w:w="110" w:type="dxa"/>
            </w:tcMar>
            <w:vAlign w:val="center"/>
          </w:tcPr>
          <w:p w14:paraId="0823B125" w14:textId="77777777" w:rsidR="00EB43AC" w:rsidRDefault="0039426E">
            <w:pPr>
              <w:spacing w:after="0" w:line="240" w:lineRule="auto"/>
            </w:pPr>
            <w:r>
              <w:rPr>
                <w:sz w:val="18"/>
              </w:rPr>
              <w:t>Execution</w:t>
            </w:r>
          </w:p>
        </w:tc>
        <w:tc>
          <w:tcPr>
            <w:tcW w:w="1800" w:type="dxa"/>
            <w:shd w:val="clear" w:color="auto" w:fill="EEF5FB"/>
            <w:tcMar>
              <w:top w:w="100" w:type="dxa"/>
              <w:left w:w="110" w:type="dxa"/>
              <w:bottom w:w="100" w:type="dxa"/>
              <w:right w:w="110" w:type="dxa"/>
            </w:tcMar>
            <w:vAlign w:val="center"/>
          </w:tcPr>
          <w:p w14:paraId="5C4F8E9D" w14:textId="77777777" w:rsidR="00EB43AC" w:rsidRDefault="0039426E">
            <w:pPr>
              <w:spacing w:after="0" w:line="240" w:lineRule="auto"/>
            </w:pPr>
            <w:r>
              <w:rPr>
                <w:sz w:val="18"/>
              </w:rPr>
              <w:t>0 đến 1</w:t>
            </w:r>
          </w:p>
        </w:tc>
        <w:tc>
          <w:tcPr>
            <w:tcW w:w="5904" w:type="dxa"/>
            <w:shd w:val="clear" w:color="auto" w:fill="EEF5FB"/>
            <w:tcMar>
              <w:top w:w="100" w:type="dxa"/>
              <w:left w:w="110" w:type="dxa"/>
              <w:bottom w:w="100" w:type="dxa"/>
              <w:right w:w="110" w:type="dxa"/>
            </w:tcMar>
            <w:vAlign w:val="center"/>
          </w:tcPr>
          <w:p w14:paraId="731F0362" w14:textId="77777777" w:rsidR="00EB43AC" w:rsidRDefault="0039426E">
            <w:pPr>
              <w:spacing w:after="0" w:line="240" w:lineRule="auto"/>
            </w:pPr>
            <w:r>
              <w:rPr>
                <w:sz w:val="18"/>
              </w:rPr>
              <w:t>Spread, slippage, market status hợp lệ</w:t>
            </w:r>
          </w:p>
        </w:tc>
      </w:tr>
    </w:tbl>
    <w:p w14:paraId="1676D691" w14:textId="77777777" w:rsidR="00EB43AC" w:rsidRDefault="00EB43AC">
      <w:pPr>
        <w:spacing w:after="40"/>
      </w:pPr>
    </w:p>
    <w:p w14:paraId="68123FB5" w14:textId="77777777" w:rsidR="00EB43AC" w:rsidRDefault="0039426E">
      <w:pPr>
        <w:pStyle w:val="Heading2"/>
      </w:pPr>
      <w:r>
        <w:t>4.7 Candidate state machine</w:t>
      </w:r>
    </w:p>
    <w:p w14:paraId="1F22E417" w14:textId="77777777" w:rsidR="00EB43AC" w:rsidRDefault="0039426E">
      <w:pPr>
        <w:shd w:val="clear" w:color="auto" w:fill="F2F2F2"/>
        <w:spacing w:before="80" w:after="160" w:line="240" w:lineRule="auto"/>
        <w:ind w:left="360" w:right="216"/>
      </w:pPr>
      <w:r>
        <w:rPr>
          <w:rFonts w:ascii="Consolas" w:hAnsi="Consolas"/>
          <w:sz w:val="17"/>
        </w:rPr>
        <w:t>DETECTED -&gt; ARMED -&gt; TRIGGERED -&gt; ELIGIBLE -&gt; RISK_APPROVED -&gt; ORDER_INTENT</w:t>
      </w:r>
      <w:r>
        <w:br/>
      </w:r>
      <w:r>
        <w:rPr>
          <w:rFonts w:ascii="Consolas" w:hAnsi="Consolas"/>
          <w:sz w:val="17"/>
        </w:rPr>
        <w:t>Mọi state có thể chuyển sang EXPIRED, INVALIDATED, BLOCKED hoặc REJECTED với reason code.</w:t>
      </w:r>
    </w:p>
    <w:p w14:paraId="1894F7F6" w14:textId="77777777" w:rsidR="00EB43AC" w:rsidRDefault="0039426E">
      <w:pPr>
        <w:pStyle w:val="Heading1"/>
      </w:pPr>
      <w:r>
        <w:t>5 Risk và Portfolio Engine</w:t>
      </w:r>
    </w:p>
    <w:p w14:paraId="25F95549" w14:textId="77777777" w:rsidR="00EB43AC" w:rsidRDefault="0039426E">
      <w:pPr>
        <w:pStyle w:val="Heading2"/>
      </w:pPr>
      <w:r>
        <w:t>5.1 Position sizing</w:t>
      </w:r>
    </w:p>
    <w:p w14:paraId="69499ED8" w14:textId="77777777" w:rsidR="00EB43AC" w:rsidRDefault="0039426E">
      <w:pPr>
        <w:shd w:val="clear" w:color="auto" w:fill="F2F2F2"/>
        <w:spacing w:before="80" w:after="160" w:line="240" w:lineRule="auto"/>
        <w:ind w:left="360" w:right="216"/>
      </w:pPr>
      <w:r>
        <w:rPr>
          <w:rFonts w:ascii="Consolas" w:hAnsi="Consolas"/>
          <w:sz w:val="17"/>
        </w:rPr>
        <w:t>RiskMoney = Equity x RiskPercent</w:t>
      </w:r>
      <w:r>
        <w:br/>
      </w:r>
      <w:r>
        <w:rPr>
          <w:rFonts w:ascii="Consolas" w:hAnsi="Consolas"/>
          <w:sz w:val="17"/>
        </w:rPr>
        <w:t>PositionSize = RiskMoney / (StopDistance x TickValuePerUnit)</w:t>
      </w:r>
    </w:p>
    <w:p w14:paraId="485FAFB1" w14:textId="77777777" w:rsidR="00EB43AC" w:rsidRDefault="0039426E">
      <w:pPr>
        <w:spacing w:after="120" w:line="259" w:lineRule="auto"/>
      </w:pPr>
      <w:r>
        <w:t>Công thức thực tế phải dùng tick size, tick value, contract size, volume min/max/step và currency conversion từ broker. Nếu thiếu instrument metadata thì fail closed, không đoán theo Forex.</w:t>
      </w:r>
    </w:p>
    <w:p w14:paraId="19E3F05F" w14:textId="77777777" w:rsidR="00EB43AC" w:rsidRDefault="0039426E">
      <w:pPr>
        <w:pStyle w:val="Heading2"/>
      </w:pPr>
      <w:r>
        <w:t>5.2 Active risk và chỉ số ngày</w:t>
      </w:r>
    </w:p>
    <w:p w14:paraId="58892289" w14:textId="77777777" w:rsidR="00EB43AC" w:rsidRDefault="0039426E">
      <w:pPr>
        <w:shd w:val="clear" w:color="auto" w:fill="F2F2F2"/>
        <w:spacing w:before="80" w:after="160" w:line="240" w:lineRule="auto"/>
        <w:ind w:left="360" w:right="216"/>
      </w:pPr>
      <w:r>
        <w:rPr>
          <w:rFonts w:ascii="Consolas" w:hAnsi="Consolas"/>
          <w:sz w:val="17"/>
        </w:rPr>
        <w:t>FloatingPercent = FloatingPnL / StartOfDayEquity x 100</w:t>
      </w:r>
      <w:r>
        <w:br/>
      </w:r>
      <w:r>
        <w:rPr>
          <w:rFonts w:ascii="Consolas" w:hAnsi="Consolas"/>
          <w:sz w:val="17"/>
        </w:rPr>
        <w:t>ActiveRiskPercent = Sum(CurrentLossToSL) / Equity x 100</w:t>
      </w:r>
      <w:r>
        <w:br/>
      </w:r>
      <w:r>
        <w:rPr>
          <w:rFonts w:ascii="Consolas" w:hAnsi="Consolas"/>
          <w:sz w:val="17"/>
        </w:rPr>
        <w:t>TodayReturnPercent = RealizedPnL / StartOfDayBalance x 100</w:t>
      </w:r>
      <w:r>
        <w:br/>
      </w:r>
      <w:r>
        <w:rPr>
          <w:rFonts w:ascii="Consolas" w:hAnsi="Consolas"/>
          <w:sz w:val="17"/>
        </w:rPr>
        <w:t>NetToday = RealizedPnL + FloatingPnL</w:t>
      </w:r>
    </w:p>
    <w:p w14:paraId="1FFEBA30" w14:textId="77777777" w:rsidR="00EB43AC" w:rsidRDefault="0039426E">
      <w:pPr>
        <w:spacing w:after="120" w:line="259" w:lineRule="auto"/>
      </w:pPr>
      <w:r>
        <w:t>CurrentLossToSL chỉ tính phần còn có thể mất từ giá hiện tại đến protective stop và không âm. Nếu stop đã khóa lợi nhuận, active risk của position bằng 0; locked profit phải hiển thị riêng nếu cần. Deposit, withdrawal và credit adjustment phải tách khỏi trading P/L trong DailyStats.</w:t>
      </w:r>
    </w:p>
    <w:p w14:paraId="0A3983CE" w14:textId="77777777" w:rsidR="00EB43AC" w:rsidRDefault="0039426E">
      <w:pPr>
        <w:pStyle w:val="Heading2"/>
      </w:pPr>
      <w:r>
        <w:lastRenderedPageBreak/>
        <w:t>5.3 Portfolio limits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3024"/>
        <w:gridCol w:w="4320"/>
      </w:tblGrid>
      <w:tr w:rsidR="00EB43AC" w14:paraId="4E673D34" w14:textId="77777777">
        <w:trPr>
          <w:tblHeader/>
          <w:jc w:val="center"/>
        </w:trPr>
        <w:tc>
          <w:tcPr>
            <w:tcW w:w="2880" w:type="dxa"/>
            <w:shd w:val="clear" w:color="auto" w:fill="17365D"/>
            <w:tcMar>
              <w:top w:w="100" w:type="dxa"/>
              <w:left w:w="110" w:type="dxa"/>
              <w:bottom w:w="100" w:type="dxa"/>
              <w:right w:w="110" w:type="dxa"/>
            </w:tcMar>
            <w:vAlign w:val="center"/>
          </w:tcPr>
          <w:p w14:paraId="5B822A6F" w14:textId="77777777" w:rsidR="00EB43AC" w:rsidRDefault="0039426E">
            <w:pPr>
              <w:spacing w:after="0" w:line="240" w:lineRule="auto"/>
              <w:jc w:val="center"/>
            </w:pPr>
            <w:r>
              <w:rPr>
                <w:b/>
                <w:color w:val="FFFFFF"/>
                <w:sz w:val="19"/>
              </w:rPr>
              <w:t>Limit</w:t>
            </w:r>
          </w:p>
        </w:tc>
        <w:tc>
          <w:tcPr>
            <w:tcW w:w="3024" w:type="dxa"/>
            <w:shd w:val="clear" w:color="auto" w:fill="17365D"/>
            <w:tcMar>
              <w:top w:w="100" w:type="dxa"/>
              <w:left w:w="110" w:type="dxa"/>
              <w:bottom w:w="100" w:type="dxa"/>
              <w:right w:w="110" w:type="dxa"/>
            </w:tcMar>
            <w:vAlign w:val="center"/>
          </w:tcPr>
          <w:p w14:paraId="2BA2D1CC" w14:textId="77777777" w:rsidR="00EB43AC" w:rsidRDefault="0039426E">
            <w:pPr>
              <w:spacing w:after="0" w:line="240" w:lineRule="auto"/>
              <w:jc w:val="center"/>
            </w:pPr>
            <w:r>
              <w:rPr>
                <w:b/>
                <w:color w:val="FFFFFF"/>
                <w:sz w:val="19"/>
              </w:rPr>
              <w:t>Seed ví dụ trong trao đổi</w:t>
            </w:r>
          </w:p>
        </w:tc>
        <w:tc>
          <w:tcPr>
            <w:tcW w:w="4320" w:type="dxa"/>
            <w:shd w:val="clear" w:color="auto" w:fill="17365D"/>
            <w:tcMar>
              <w:top w:w="100" w:type="dxa"/>
              <w:left w:w="110" w:type="dxa"/>
              <w:bottom w:w="100" w:type="dxa"/>
              <w:right w:w="110" w:type="dxa"/>
            </w:tcMar>
            <w:vAlign w:val="center"/>
          </w:tcPr>
          <w:p w14:paraId="2057410C" w14:textId="77777777" w:rsidR="00EB43AC" w:rsidRDefault="0039426E">
            <w:pPr>
              <w:spacing w:after="0" w:line="240" w:lineRule="auto"/>
              <w:jc w:val="center"/>
            </w:pPr>
            <w:r>
              <w:rPr>
                <w:b/>
                <w:color w:val="FFFFFF"/>
                <w:sz w:val="19"/>
              </w:rPr>
              <w:t>Trạng thái</w:t>
            </w:r>
          </w:p>
        </w:tc>
      </w:tr>
      <w:tr w:rsidR="00EB43AC" w14:paraId="644862D0" w14:textId="77777777">
        <w:trPr>
          <w:jc w:val="center"/>
        </w:trPr>
        <w:tc>
          <w:tcPr>
            <w:tcW w:w="2880" w:type="dxa"/>
            <w:tcMar>
              <w:top w:w="100" w:type="dxa"/>
              <w:left w:w="110" w:type="dxa"/>
              <w:bottom w:w="100" w:type="dxa"/>
              <w:right w:w="110" w:type="dxa"/>
            </w:tcMar>
            <w:vAlign w:val="center"/>
          </w:tcPr>
          <w:p w14:paraId="69A3D78B" w14:textId="77777777" w:rsidR="00EB43AC" w:rsidRDefault="0039426E">
            <w:pPr>
              <w:spacing w:after="0" w:line="240" w:lineRule="auto"/>
            </w:pPr>
            <w:r>
              <w:rPr>
                <w:sz w:val="18"/>
              </w:rPr>
              <w:t>Max risk mỗi trade</w:t>
            </w:r>
          </w:p>
        </w:tc>
        <w:tc>
          <w:tcPr>
            <w:tcW w:w="3024" w:type="dxa"/>
            <w:tcMar>
              <w:top w:w="100" w:type="dxa"/>
              <w:left w:w="110" w:type="dxa"/>
              <w:bottom w:w="100" w:type="dxa"/>
              <w:right w:w="110" w:type="dxa"/>
            </w:tcMar>
            <w:vAlign w:val="center"/>
          </w:tcPr>
          <w:p w14:paraId="4D90DFAA" w14:textId="77777777" w:rsidR="00EB43AC" w:rsidRDefault="0039426E">
            <w:pPr>
              <w:spacing w:after="0" w:line="240" w:lineRule="auto"/>
            </w:pPr>
            <w:r>
              <w:rPr>
                <w:sz w:val="18"/>
              </w:rPr>
              <w:t>0.50 phần trăm</w:t>
            </w:r>
          </w:p>
        </w:tc>
        <w:tc>
          <w:tcPr>
            <w:tcW w:w="4320" w:type="dxa"/>
            <w:tcMar>
              <w:top w:w="100" w:type="dxa"/>
              <w:left w:w="110" w:type="dxa"/>
              <w:bottom w:w="100" w:type="dxa"/>
              <w:right w:w="110" w:type="dxa"/>
            </w:tcMar>
            <w:vAlign w:val="center"/>
          </w:tcPr>
          <w:p w14:paraId="49E15360" w14:textId="77777777" w:rsidR="00EB43AC" w:rsidRDefault="0039426E">
            <w:pPr>
              <w:spacing w:after="0" w:line="240" w:lineRule="auto"/>
            </w:pPr>
            <w:r>
              <w:rPr>
                <w:sz w:val="18"/>
              </w:rPr>
              <w:t>PROPOSED, chưa phải live default</w:t>
            </w:r>
          </w:p>
        </w:tc>
      </w:tr>
      <w:tr w:rsidR="00EB43AC" w14:paraId="4A623FAC" w14:textId="77777777">
        <w:trPr>
          <w:jc w:val="center"/>
        </w:trPr>
        <w:tc>
          <w:tcPr>
            <w:tcW w:w="2880" w:type="dxa"/>
            <w:shd w:val="clear" w:color="auto" w:fill="EEF5FB"/>
            <w:tcMar>
              <w:top w:w="100" w:type="dxa"/>
              <w:left w:w="110" w:type="dxa"/>
              <w:bottom w:w="100" w:type="dxa"/>
              <w:right w:w="110" w:type="dxa"/>
            </w:tcMar>
            <w:vAlign w:val="center"/>
          </w:tcPr>
          <w:p w14:paraId="4803B6B4" w14:textId="77777777" w:rsidR="00EB43AC" w:rsidRDefault="0039426E">
            <w:pPr>
              <w:spacing w:after="0" w:line="240" w:lineRule="auto"/>
            </w:pPr>
            <w:r>
              <w:rPr>
                <w:sz w:val="18"/>
              </w:rPr>
              <w:t>Max total open risk</w:t>
            </w:r>
          </w:p>
        </w:tc>
        <w:tc>
          <w:tcPr>
            <w:tcW w:w="3024" w:type="dxa"/>
            <w:shd w:val="clear" w:color="auto" w:fill="EEF5FB"/>
            <w:tcMar>
              <w:top w:w="100" w:type="dxa"/>
              <w:left w:w="110" w:type="dxa"/>
              <w:bottom w:w="100" w:type="dxa"/>
              <w:right w:w="110" w:type="dxa"/>
            </w:tcMar>
            <w:vAlign w:val="center"/>
          </w:tcPr>
          <w:p w14:paraId="5184FBDE" w14:textId="77777777" w:rsidR="00EB43AC" w:rsidRDefault="0039426E">
            <w:pPr>
              <w:spacing w:after="0" w:line="240" w:lineRule="auto"/>
            </w:pPr>
            <w:r>
              <w:rPr>
                <w:sz w:val="18"/>
              </w:rPr>
              <w:t>2.00 phần trăm</w:t>
            </w:r>
          </w:p>
        </w:tc>
        <w:tc>
          <w:tcPr>
            <w:tcW w:w="4320" w:type="dxa"/>
            <w:shd w:val="clear" w:color="auto" w:fill="EEF5FB"/>
            <w:tcMar>
              <w:top w:w="100" w:type="dxa"/>
              <w:left w:w="110" w:type="dxa"/>
              <w:bottom w:w="100" w:type="dxa"/>
              <w:right w:w="110" w:type="dxa"/>
            </w:tcMar>
            <w:vAlign w:val="center"/>
          </w:tcPr>
          <w:p w14:paraId="75BF63BD" w14:textId="77777777" w:rsidR="00EB43AC" w:rsidRDefault="0039426E">
            <w:pPr>
              <w:spacing w:after="0" w:line="240" w:lineRule="auto"/>
            </w:pPr>
            <w:r>
              <w:rPr>
                <w:sz w:val="18"/>
              </w:rPr>
              <w:t>PROPOSED</w:t>
            </w:r>
          </w:p>
        </w:tc>
      </w:tr>
      <w:tr w:rsidR="00EB43AC" w14:paraId="46446D25" w14:textId="77777777">
        <w:trPr>
          <w:jc w:val="center"/>
        </w:trPr>
        <w:tc>
          <w:tcPr>
            <w:tcW w:w="2880" w:type="dxa"/>
            <w:tcMar>
              <w:top w:w="100" w:type="dxa"/>
              <w:left w:w="110" w:type="dxa"/>
              <w:bottom w:w="100" w:type="dxa"/>
              <w:right w:w="110" w:type="dxa"/>
            </w:tcMar>
            <w:vAlign w:val="center"/>
          </w:tcPr>
          <w:p w14:paraId="3631869F" w14:textId="77777777" w:rsidR="00EB43AC" w:rsidRDefault="0039426E">
            <w:pPr>
              <w:spacing w:after="0" w:line="240" w:lineRule="auto"/>
            </w:pPr>
            <w:r>
              <w:rPr>
                <w:sz w:val="18"/>
              </w:rPr>
              <w:t>Max USD exposure</w:t>
            </w:r>
          </w:p>
        </w:tc>
        <w:tc>
          <w:tcPr>
            <w:tcW w:w="3024" w:type="dxa"/>
            <w:tcMar>
              <w:top w:w="100" w:type="dxa"/>
              <w:left w:w="110" w:type="dxa"/>
              <w:bottom w:w="100" w:type="dxa"/>
              <w:right w:w="110" w:type="dxa"/>
            </w:tcMar>
            <w:vAlign w:val="center"/>
          </w:tcPr>
          <w:p w14:paraId="25065323" w14:textId="77777777" w:rsidR="00EB43AC" w:rsidRDefault="0039426E">
            <w:pPr>
              <w:spacing w:after="0" w:line="240" w:lineRule="auto"/>
            </w:pPr>
            <w:r>
              <w:rPr>
                <w:sz w:val="18"/>
              </w:rPr>
              <w:t>1.25 phần trăm</w:t>
            </w:r>
          </w:p>
        </w:tc>
        <w:tc>
          <w:tcPr>
            <w:tcW w:w="4320" w:type="dxa"/>
            <w:tcMar>
              <w:top w:w="100" w:type="dxa"/>
              <w:left w:w="110" w:type="dxa"/>
              <w:bottom w:w="100" w:type="dxa"/>
              <w:right w:w="110" w:type="dxa"/>
            </w:tcMar>
            <w:vAlign w:val="center"/>
          </w:tcPr>
          <w:p w14:paraId="7EB0233A" w14:textId="77777777" w:rsidR="00EB43AC" w:rsidRDefault="0039426E">
            <w:pPr>
              <w:spacing w:after="0" w:line="240" w:lineRule="auto"/>
            </w:pPr>
            <w:r>
              <w:rPr>
                <w:sz w:val="18"/>
              </w:rPr>
              <w:t>PROPOSED</w:t>
            </w:r>
          </w:p>
        </w:tc>
      </w:tr>
      <w:tr w:rsidR="00EB43AC" w14:paraId="6EB848D4" w14:textId="77777777">
        <w:trPr>
          <w:jc w:val="center"/>
        </w:trPr>
        <w:tc>
          <w:tcPr>
            <w:tcW w:w="2880" w:type="dxa"/>
            <w:shd w:val="clear" w:color="auto" w:fill="EEF5FB"/>
            <w:tcMar>
              <w:top w:w="100" w:type="dxa"/>
              <w:left w:w="110" w:type="dxa"/>
              <w:bottom w:w="100" w:type="dxa"/>
              <w:right w:w="110" w:type="dxa"/>
            </w:tcMar>
            <w:vAlign w:val="center"/>
          </w:tcPr>
          <w:p w14:paraId="4A1BEEB2" w14:textId="77777777" w:rsidR="00EB43AC" w:rsidRDefault="0039426E">
            <w:pPr>
              <w:spacing w:after="0" w:line="240" w:lineRule="auto"/>
            </w:pPr>
            <w:r>
              <w:rPr>
                <w:sz w:val="18"/>
              </w:rPr>
              <w:t>Max EUR exposure</w:t>
            </w:r>
          </w:p>
        </w:tc>
        <w:tc>
          <w:tcPr>
            <w:tcW w:w="3024" w:type="dxa"/>
            <w:shd w:val="clear" w:color="auto" w:fill="EEF5FB"/>
            <w:tcMar>
              <w:top w:w="100" w:type="dxa"/>
              <w:left w:w="110" w:type="dxa"/>
              <w:bottom w:w="100" w:type="dxa"/>
              <w:right w:w="110" w:type="dxa"/>
            </w:tcMar>
            <w:vAlign w:val="center"/>
          </w:tcPr>
          <w:p w14:paraId="2CA0FCBB" w14:textId="77777777" w:rsidR="00EB43AC" w:rsidRDefault="0039426E">
            <w:pPr>
              <w:spacing w:after="0" w:line="240" w:lineRule="auto"/>
            </w:pPr>
            <w:r>
              <w:rPr>
                <w:sz w:val="18"/>
              </w:rPr>
              <w:t>1.00 phần trăm</w:t>
            </w:r>
          </w:p>
        </w:tc>
        <w:tc>
          <w:tcPr>
            <w:tcW w:w="4320" w:type="dxa"/>
            <w:shd w:val="clear" w:color="auto" w:fill="EEF5FB"/>
            <w:tcMar>
              <w:top w:w="100" w:type="dxa"/>
              <w:left w:w="110" w:type="dxa"/>
              <w:bottom w:w="100" w:type="dxa"/>
              <w:right w:w="110" w:type="dxa"/>
            </w:tcMar>
            <w:vAlign w:val="center"/>
          </w:tcPr>
          <w:p w14:paraId="370C5226" w14:textId="77777777" w:rsidR="00EB43AC" w:rsidRDefault="0039426E">
            <w:pPr>
              <w:spacing w:after="0" w:line="240" w:lineRule="auto"/>
            </w:pPr>
            <w:r>
              <w:rPr>
                <w:sz w:val="18"/>
              </w:rPr>
              <w:t>PROPOSED</w:t>
            </w:r>
          </w:p>
        </w:tc>
      </w:tr>
      <w:tr w:rsidR="00EB43AC" w14:paraId="2F3E2B33" w14:textId="77777777">
        <w:trPr>
          <w:jc w:val="center"/>
        </w:trPr>
        <w:tc>
          <w:tcPr>
            <w:tcW w:w="2880" w:type="dxa"/>
            <w:tcMar>
              <w:top w:w="100" w:type="dxa"/>
              <w:left w:w="110" w:type="dxa"/>
              <w:bottom w:w="100" w:type="dxa"/>
              <w:right w:w="110" w:type="dxa"/>
            </w:tcMar>
            <w:vAlign w:val="center"/>
          </w:tcPr>
          <w:p w14:paraId="2ECEE2BB" w14:textId="77777777" w:rsidR="00EB43AC" w:rsidRDefault="0039426E">
            <w:pPr>
              <w:spacing w:after="0" w:line="240" w:lineRule="auto"/>
            </w:pPr>
            <w:r>
              <w:rPr>
                <w:sz w:val="18"/>
              </w:rPr>
              <w:t>Max correlated trades</w:t>
            </w:r>
          </w:p>
        </w:tc>
        <w:tc>
          <w:tcPr>
            <w:tcW w:w="3024" w:type="dxa"/>
            <w:tcMar>
              <w:top w:w="100" w:type="dxa"/>
              <w:left w:w="110" w:type="dxa"/>
              <w:bottom w:w="100" w:type="dxa"/>
              <w:right w:w="110" w:type="dxa"/>
            </w:tcMar>
            <w:vAlign w:val="center"/>
          </w:tcPr>
          <w:p w14:paraId="51DCE132" w14:textId="77777777" w:rsidR="00EB43AC" w:rsidRDefault="0039426E">
            <w:pPr>
              <w:spacing w:after="0" w:line="240" w:lineRule="auto"/>
            </w:pPr>
            <w:r>
              <w:rPr>
                <w:sz w:val="18"/>
              </w:rPr>
              <w:t>2</w:t>
            </w:r>
          </w:p>
        </w:tc>
        <w:tc>
          <w:tcPr>
            <w:tcW w:w="4320" w:type="dxa"/>
            <w:tcMar>
              <w:top w:w="100" w:type="dxa"/>
              <w:left w:w="110" w:type="dxa"/>
              <w:bottom w:w="100" w:type="dxa"/>
              <w:right w:w="110" w:type="dxa"/>
            </w:tcMar>
            <w:vAlign w:val="center"/>
          </w:tcPr>
          <w:p w14:paraId="21B81D06" w14:textId="77777777" w:rsidR="00EB43AC" w:rsidRDefault="0039426E">
            <w:pPr>
              <w:spacing w:after="0" w:line="240" w:lineRule="auto"/>
            </w:pPr>
            <w:r>
              <w:rPr>
                <w:sz w:val="18"/>
              </w:rPr>
              <w:t>PROPOSED</w:t>
            </w:r>
          </w:p>
        </w:tc>
      </w:tr>
      <w:tr w:rsidR="00EB43AC" w14:paraId="0EA2F9CB" w14:textId="77777777">
        <w:trPr>
          <w:jc w:val="center"/>
        </w:trPr>
        <w:tc>
          <w:tcPr>
            <w:tcW w:w="2880" w:type="dxa"/>
            <w:shd w:val="clear" w:color="auto" w:fill="EEF5FB"/>
            <w:tcMar>
              <w:top w:w="100" w:type="dxa"/>
              <w:left w:w="110" w:type="dxa"/>
              <w:bottom w:w="100" w:type="dxa"/>
              <w:right w:w="110" w:type="dxa"/>
            </w:tcMar>
            <w:vAlign w:val="center"/>
          </w:tcPr>
          <w:p w14:paraId="7F0C09F5" w14:textId="77777777" w:rsidR="00EB43AC" w:rsidRDefault="0039426E">
            <w:pPr>
              <w:spacing w:after="0" w:line="240" w:lineRule="auto"/>
            </w:pPr>
            <w:r>
              <w:rPr>
                <w:sz w:val="18"/>
              </w:rPr>
              <w:t>Daily loss limit</w:t>
            </w:r>
          </w:p>
        </w:tc>
        <w:tc>
          <w:tcPr>
            <w:tcW w:w="3024" w:type="dxa"/>
            <w:shd w:val="clear" w:color="auto" w:fill="EEF5FB"/>
            <w:tcMar>
              <w:top w:w="100" w:type="dxa"/>
              <w:left w:w="110" w:type="dxa"/>
              <w:bottom w:w="100" w:type="dxa"/>
              <w:right w:w="110" w:type="dxa"/>
            </w:tcMar>
            <w:vAlign w:val="center"/>
          </w:tcPr>
          <w:p w14:paraId="0BE6F252" w14:textId="77777777" w:rsidR="00EB43AC" w:rsidRDefault="0039426E">
            <w:pPr>
              <w:spacing w:after="0" w:line="240" w:lineRule="auto"/>
            </w:pPr>
            <w:r>
              <w:rPr>
                <w:sz w:val="18"/>
              </w:rPr>
              <w:t>2 phần trăm</w:t>
            </w:r>
          </w:p>
        </w:tc>
        <w:tc>
          <w:tcPr>
            <w:tcW w:w="4320" w:type="dxa"/>
            <w:shd w:val="clear" w:color="auto" w:fill="EEF5FB"/>
            <w:tcMar>
              <w:top w:w="100" w:type="dxa"/>
              <w:left w:w="110" w:type="dxa"/>
              <w:bottom w:w="100" w:type="dxa"/>
              <w:right w:w="110" w:type="dxa"/>
            </w:tcMar>
            <w:vAlign w:val="center"/>
          </w:tcPr>
          <w:p w14:paraId="35EAE013" w14:textId="77777777" w:rsidR="00EB43AC" w:rsidRDefault="0039426E">
            <w:pPr>
              <w:spacing w:after="0" w:line="240" w:lineRule="auto"/>
            </w:pPr>
            <w:r>
              <w:rPr>
                <w:sz w:val="18"/>
              </w:rPr>
              <w:t>PROPOSED</w:t>
            </w:r>
          </w:p>
        </w:tc>
      </w:tr>
      <w:tr w:rsidR="00EB43AC" w14:paraId="1788E804" w14:textId="77777777">
        <w:trPr>
          <w:jc w:val="center"/>
        </w:trPr>
        <w:tc>
          <w:tcPr>
            <w:tcW w:w="2880" w:type="dxa"/>
            <w:tcMar>
              <w:top w:w="100" w:type="dxa"/>
              <w:left w:w="110" w:type="dxa"/>
              <w:bottom w:w="100" w:type="dxa"/>
              <w:right w:w="110" w:type="dxa"/>
            </w:tcMar>
            <w:vAlign w:val="center"/>
          </w:tcPr>
          <w:p w14:paraId="1D559FC3" w14:textId="77777777" w:rsidR="00EB43AC" w:rsidRDefault="0039426E">
            <w:pPr>
              <w:spacing w:after="0" w:line="240" w:lineRule="auto"/>
            </w:pPr>
            <w:r>
              <w:rPr>
                <w:sz w:val="18"/>
              </w:rPr>
              <w:t>Weekly drawdown limit</w:t>
            </w:r>
          </w:p>
        </w:tc>
        <w:tc>
          <w:tcPr>
            <w:tcW w:w="3024" w:type="dxa"/>
            <w:tcMar>
              <w:top w:w="100" w:type="dxa"/>
              <w:left w:w="110" w:type="dxa"/>
              <w:bottom w:w="100" w:type="dxa"/>
              <w:right w:w="110" w:type="dxa"/>
            </w:tcMar>
            <w:vAlign w:val="center"/>
          </w:tcPr>
          <w:p w14:paraId="78DECC76" w14:textId="77777777" w:rsidR="00EB43AC" w:rsidRDefault="0039426E">
            <w:pPr>
              <w:spacing w:after="0" w:line="240" w:lineRule="auto"/>
            </w:pPr>
            <w:r>
              <w:rPr>
                <w:sz w:val="18"/>
              </w:rPr>
              <w:t>4 phần trăm</w:t>
            </w:r>
          </w:p>
        </w:tc>
        <w:tc>
          <w:tcPr>
            <w:tcW w:w="4320" w:type="dxa"/>
            <w:tcMar>
              <w:top w:w="100" w:type="dxa"/>
              <w:left w:w="110" w:type="dxa"/>
              <w:bottom w:w="100" w:type="dxa"/>
              <w:right w:w="110" w:type="dxa"/>
            </w:tcMar>
            <w:vAlign w:val="center"/>
          </w:tcPr>
          <w:p w14:paraId="1656B5CB" w14:textId="77777777" w:rsidR="00EB43AC" w:rsidRDefault="0039426E">
            <w:pPr>
              <w:spacing w:after="0" w:line="240" w:lineRule="auto"/>
            </w:pPr>
            <w:r>
              <w:rPr>
                <w:sz w:val="18"/>
              </w:rPr>
              <w:t>PROPOSED</w:t>
            </w:r>
          </w:p>
        </w:tc>
      </w:tr>
    </w:tbl>
    <w:p w14:paraId="7A39AEED" w14:textId="77777777" w:rsidR="00EB43AC" w:rsidRDefault="00EB43AC">
      <w:pPr>
        <w:spacing w:after="40"/>
      </w:pPr>
    </w:p>
    <w:p w14:paraId="11F8B343" w14:textId="77777777" w:rsidR="00EB43AC" w:rsidRDefault="0039426E">
      <w:pPr>
        <w:pStyle w:val="Heading2"/>
      </w:pPr>
      <w:r>
        <w:t>5.4 Dynamic risk</w:t>
      </w:r>
    </w:p>
    <w:p w14:paraId="0D01B9E1" w14:textId="77777777" w:rsidR="00EB43AC" w:rsidRDefault="0039426E">
      <w:pPr>
        <w:shd w:val="clear" w:color="auto" w:fill="F2F2F2"/>
        <w:spacing w:before="80" w:after="160" w:line="240" w:lineRule="auto"/>
        <w:ind w:left="360" w:right="216"/>
      </w:pPr>
      <w:r>
        <w:rPr>
          <w:rFonts w:ascii="Consolas" w:hAnsi="Consolas"/>
          <w:sz w:val="17"/>
        </w:rPr>
        <w:t>FinalRisk = BaseRisk x SymbolMultiplier x VolatilityFactor x ExposureFactor x SetupMaturityFactor</w:t>
      </w:r>
    </w:p>
    <w:p w14:paraId="1644AA7B" w14:textId="77777777" w:rsidR="00EB43AC" w:rsidRDefault="0039426E">
      <w:pPr>
        <w:spacing w:after="120" w:line="259" w:lineRule="auto"/>
      </w:pPr>
      <w:r>
        <w:t>Mỗi factor phải bị chặn trong khoảng cho phép và giải thích được. Product cuối cùng không được vượt hard limit. AI chỉ có thể đề xuất giảm risk trong baseline; không được tăng risk cao hơn kết quả deterministic hoặc hard cap.</w:t>
      </w:r>
    </w:p>
    <w:p w14:paraId="634CFDEF" w14:textId="77777777" w:rsidR="00EB43AC" w:rsidRDefault="0039426E">
      <w:pPr>
        <w:pStyle w:val="Heading2"/>
      </w:pPr>
      <w:r>
        <w:t>5.5 Correlation và currency exposure</w:t>
      </w:r>
    </w:p>
    <w:p w14:paraId="1BB69E15" w14:textId="77777777" w:rsidR="00EB43AC" w:rsidRDefault="0039426E">
      <w:pPr>
        <w:spacing w:after="120" w:line="259" w:lineRule="auto"/>
      </w:pPr>
      <w:r>
        <w:t>Portfolio Engine phải quy đổi vị thế thành exposure theo currency/asset. EURUSD long và GBPUSD long không được xem là hai trade hoàn toàn độc lập vì cùng tạo USD short exposure. Candidate mới có thể bị giảm size hoặc block khi exposure tập trung.</w:t>
      </w:r>
    </w:p>
    <w:p w14:paraId="47DB4074" w14:textId="77777777" w:rsidR="00EB43AC" w:rsidRDefault="0039426E">
      <w:pPr>
        <w:pStyle w:val="Heading2"/>
      </w:pPr>
      <w:r>
        <w:t>5.6 Risk Kernel bất biến</w:t>
      </w:r>
    </w:p>
    <w:p w14:paraId="41447E27" w14:textId="77777777" w:rsidR="00EB43AC" w:rsidRDefault="0039426E">
      <w:pPr>
        <w:spacing w:after="60"/>
        <w:ind w:left="173" w:hanging="173"/>
      </w:pPr>
      <w:r>
        <w:rPr>
          <w:b/>
        </w:rPr>
        <w:t xml:space="preserve">☐ RK-01  </w:t>
      </w:r>
      <w:r>
        <w:t>Max risk mỗi trade không thể bị AI, UI hoặc setup vượt qua.</w:t>
      </w:r>
    </w:p>
    <w:p w14:paraId="7BA87A1A" w14:textId="77777777" w:rsidR="00EB43AC" w:rsidRDefault="0039426E">
      <w:pPr>
        <w:spacing w:after="60"/>
        <w:ind w:left="173" w:hanging="173"/>
      </w:pPr>
      <w:r>
        <w:rPr>
          <w:b/>
        </w:rPr>
        <w:t xml:space="preserve">☐ RK-02  </w:t>
      </w:r>
      <w:r>
        <w:t>Daily loss, weekly drawdown, leverage và total open risk được kiểm tra trước mọi order intent.</w:t>
      </w:r>
    </w:p>
    <w:p w14:paraId="096132C8" w14:textId="77777777" w:rsidR="00EB43AC" w:rsidRDefault="0039426E">
      <w:pPr>
        <w:spacing w:after="60"/>
        <w:ind w:left="173" w:hanging="173"/>
      </w:pPr>
      <w:r>
        <w:rPr>
          <w:b/>
        </w:rPr>
        <w:t xml:space="preserve">☐ RK-03  </w:t>
      </w:r>
      <w:r>
        <w:t>Emergency SL luôn tồn tại và chỉ được điều chỉnh theo hướng không tăng rủi ro ngoài policy.</w:t>
      </w:r>
    </w:p>
    <w:p w14:paraId="70E5D588" w14:textId="77777777" w:rsidR="00EB43AC" w:rsidRDefault="0039426E">
      <w:pPr>
        <w:spacing w:after="60"/>
        <w:ind w:left="173" w:hanging="173"/>
      </w:pPr>
      <w:r>
        <w:rPr>
          <w:b/>
        </w:rPr>
        <w:t xml:space="preserve">☐ RK-04  </w:t>
      </w:r>
      <w:r>
        <w:t>Broker safeguards gồm market open, min stop, freeze level, margin, volume step, spread và duplicate intent.</w:t>
      </w:r>
    </w:p>
    <w:p w14:paraId="3C3DA90F" w14:textId="77777777" w:rsidR="00EB43AC" w:rsidRDefault="0039426E">
      <w:pPr>
        <w:spacing w:after="60"/>
        <w:ind w:left="173" w:hanging="173"/>
      </w:pPr>
      <w:r>
        <w:rPr>
          <w:b/>
        </w:rPr>
        <w:t xml:space="preserve">☐ RK-05  </w:t>
      </w:r>
      <w:r>
        <w:t>Khi dữ liệu, news state, AI response hoặc broker state không tin cậy, hệ thống fail safe theo config.</w:t>
      </w:r>
    </w:p>
    <w:p w14:paraId="248B7898" w14:textId="77777777" w:rsidR="00EB43AC" w:rsidRDefault="0039426E">
      <w:pPr>
        <w:pStyle w:val="Heading1"/>
      </w:pPr>
      <w:r>
        <w:t>6 Trade Manager</w:t>
      </w:r>
    </w:p>
    <w:p w14:paraId="159E3863" w14:textId="77777777" w:rsidR="00EB43AC" w:rsidRDefault="0039426E">
      <w:pPr>
        <w:pStyle w:val="Heading2"/>
      </w:pPr>
      <w:r>
        <w:t>6.1 Vòng đời vị thế</w:t>
      </w:r>
    </w:p>
    <w:p w14:paraId="71E5E748" w14:textId="77777777" w:rsidR="00EB43AC" w:rsidRDefault="0039426E">
      <w:pPr>
        <w:shd w:val="clear" w:color="auto" w:fill="F2F2F2"/>
        <w:spacing w:before="80" w:after="160" w:line="240" w:lineRule="auto"/>
        <w:ind w:left="360" w:right="216"/>
      </w:pPr>
      <w:r>
        <w:rPr>
          <w:rFonts w:ascii="Consolas" w:hAnsi="Consolas"/>
          <w:sz w:val="17"/>
        </w:rPr>
        <w:t>ENTERED -&gt; PROVING -&gt; WORKING -&gt; MATURE -&gt; EXITED</w:t>
      </w:r>
      <w:r>
        <w:br/>
      </w:r>
      <w:r>
        <w:rPr>
          <w:rFonts w:ascii="Consolas" w:hAnsi="Consolas"/>
          <w:sz w:val="17"/>
        </w:rPr>
        <w:t>Nhánh quản lý: INVALIDATED, STALLED, TIMEOUT, REDUCE, BREAK_EVEN, TRAIL</w:t>
      </w:r>
    </w:p>
    <w:p w14:paraId="1BE6B3A3" w14:textId="77777777" w:rsidR="00EB43AC" w:rsidRDefault="0039426E">
      <w:pPr>
        <w:spacing w:after="120" w:line="259" w:lineRule="auto"/>
      </w:pPr>
      <w:r>
        <w:t>SL là emergency và thesis invalidation stop, không phải lý do duy nhất để giữ một trade đến hết. Trade Manager so actual path với expected path của setup.</w:t>
      </w:r>
    </w:p>
    <w:p w14:paraId="7C863F11" w14:textId="77777777" w:rsidR="00EB43AC" w:rsidRDefault="0039426E">
      <w:pPr>
        <w:pStyle w:val="Heading2"/>
      </w:pPr>
      <w:r>
        <w:lastRenderedPageBreak/>
        <w:t>6.2 Expected Trade Path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4968"/>
        <w:gridCol w:w="3456"/>
      </w:tblGrid>
      <w:tr w:rsidR="00EB43AC" w14:paraId="1B063C1D" w14:textId="77777777">
        <w:trPr>
          <w:tblHeader/>
          <w:jc w:val="center"/>
        </w:trPr>
        <w:tc>
          <w:tcPr>
            <w:tcW w:w="1800" w:type="dxa"/>
            <w:shd w:val="clear" w:color="auto" w:fill="17365D"/>
            <w:tcMar>
              <w:top w:w="100" w:type="dxa"/>
              <w:left w:w="110" w:type="dxa"/>
              <w:bottom w:w="100" w:type="dxa"/>
              <w:right w:w="110" w:type="dxa"/>
            </w:tcMar>
            <w:vAlign w:val="center"/>
          </w:tcPr>
          <w:p w14:paraId="452E5A9F" w14:textId="77777777" w:rsidR="00EB43AC" w:rsidRDefault="0039426E">
            <w:pPr>
              <w:spacing w:after="0" w:line="240" w:lineRule="auto"/>
              <w:jc w:val="center"/>
            </w:pPr>
            <w:r>
              <w:rPr>
                <w:b/>
                <w:color w:val="FFFFFF"/>
                <w:sz w:val="19"/>
              </w:rPr>
              <w:t>Giai đoạn</w:t>
            </w:r>
          </w:p>
        </w:tc>
        <w:tc>
          <w:tcPr>
            <w:tcW w:w="4968" w:type="dxa"/>
            <w:shd w:val="clear" w:color="auto" w:fill="17365D"/>
            <w:tcMar>
              <w:top w:w="100" w:type="dxa"/>
              <w:left w:w="110" w:type="dxa"/>
              <w:bottom w:w="100" w:type="dxa"/>
              <w:right w:w="110" w:type="dxa"/>
            </w:tcMar>
            <w:vAlign w:val="center"/>
          </w:tcPr>
          <w:p w14:paraId="1E5771E3" w14:textId="77777777" w:rsidR="00EB43AC" w:rsidRDefault="0039426E">
            <w:pPr>
              <w:spacing w:after="0" w:line="240" w:lineRule="auto"/>
              <w:jc w:val="center"/>
            </w:pPr>
            <w:r>
              <w:rPr>
                <w:b/>
                <w:color w:val="FFFFFF"/>
                <w:sz w:val="19"/>
              </w:rPr>
              <w:t>Ví dụ kỳ vọng S02</w:t>
            </w:r>
          </w:p>
        </w:tc>
        <w:tc>
          <w:tcPr>
            <w:tcW w:w="3456" w:type="dxa"/>
            <w:shd w:val="clear" w:color="auto" w:fill="17365D"/>
            <w:tcMar>
              <w:top w:w="100" w:type="dxa"/>
              <w:left w:w="110" w:type="dxa"/>
              <w:bottom w:w="100" w:type="dxa"/>
              <w:right w:w="110" w:type="dxa"/>
            </w:tcMar>
            <w:vAlign w:val="center"/>
          </w:tcPr>
          <w:p w14:paraId="1BB8C910" w14:textId="77777777" w:rsidR="00EB43AC" w:rsidRDefault="0039426E">
            <w:pPr>
              <w:spacing w:after="0" w:line="240" w:lineRule="auto"/>
              <w:jc w:val="center"/>
            </w:pPr>
            <w:r>
              <w:rPr>
                <w:b/>
                <w:color w:val="FFFFFF"/>
                <w:sz w:val="19"/>
              </w:rPr>
              <w:t>Phản ứng khi lệch</w:t>
            </w:r>
          </w:p>
        </w:tc>
      </w:tr>
      <w:tr w:rsidR="00EB43AC" w14:paraId="52D1A3F9" w14:textId="77777777">
        <w:trPr>
          <w:jc w:val="center"/>
        </w:trPr>
        <w:tc>
          <w:tcPr>
            <w:tcW w:w="1800" w:type="dxa"/>
            <w:tcMar>
              <w:top w:w="100" w:type="dxa"/>
              <w:left w:w="110" w:type="dxa"/>
              <w:bottom w:w="100" w:type="dxa"/>
              <w:right w:w="110" w:type="dxa"/>
            </w:tcMar>
            <w:vAlign w:val="center"/>
          </w:tcPr>
          <w:p w14:paraId="593CDB15" w14:textId="77777777" w:rsidR="00EB43AC" w:rsidRDefault="0039426E">
            <w:pPr>
              <w:spacing w:after="0" w:line="240" w:lineRule="auto"/>
            </w:pPr>
            <w:r>
              <w:rPr>
                <w:sz w:val="18"/>
              </w:rPr>
              <w:t>0 đến 3 bars</w:t>
            </w:r>
          </w:p>
        </w:tc>
        <w:tc>
          <w:tcPr>
            <w:tcW w:w="4968" w:type="dxa"/>
            <w:tcMar>
              <w:top w:w="100" w:type="dxa"/>
              <w:left w:w="110" w:type="dxa"/>
              <w:bottom w:w="100" w:type="dxa"/>
              <w:right w:w="110" w:type="dxa"/>
            </w:tcMar>
            <w:vAlign w:val="center"/>
          </w:tcPr>
          <w:p w14:paraId="0EAD9776" w14:textId="77777777" w:rsidR="00EB43AC" w:rsidRDefault="0039426E">
            <w:pPr>
              <w:spacing w:after="0" w:line="240" w:lineRule="auto"/>
            </w:pPr>
            <w:r>
              <w:rPr>
                <w:sz w:val="18"/>
              </w:rPr>
              <w:t>Giữ được retest, không xuyên invalidation.</w:t>
            </w:r>
          </w:p>
        </w:tc>
        <w:tc>
          <w:tcPr>
            <w:tcW w:w="3456" w:type="dxa"/>
            <w:tcMar>
              <w:top w:w="100" w:type="dxa"/>
              <w:left w:w="110" w:type="dxa"/>
              <w:bottom w:w="100" w:type="dxa"/>
              <w:right w:w="110" w:type="dxa"/>
            </w:tcMar>
            <w:vAlign w:val="center"/>
          </w:tcPr>
          <w:p w14:paraId="349853BF" w14:textId="77777777" w:rsidR="00EB43AC" w:rsidRDefault="0039426E">
            <w:pPr>
              <w:spacing w:after="0" w:line="240" w:lineRule="auto"/>
            </w:pPr>
            <w:r>
              <w:rPr>
                <w:sz w:val="18"/>
              </w:rPr>
              <w:t>Invalidated hoặc reduce nếu mất level</w:t>
            </w:r>
          </w:p>
        </w:tc>
      </w:tr>
      <w:tr w:rsidR="00EB43AC" w14:paraId="7499847F" w14:textId="77777777">
        <w:trPr>
          <w:jc w:val="center"/>
        </w:trPr>
        <w:tc>
          <w:tcPr>
            <w:tcW w:w="1800" w:type="dxa"/>
            <w:shd w:val="clear" w:color="auto" w:fill="EEF5FB"/>
            <w:tcMar>
              <w:top w:w="100" w:type="dxa"/>
              <w:left w:w="110" w:type="dxa"/>
              <w:bottom w:w="100" w:type="dxa"/>
              <w:right w:w="110" w:type="dxa"/>
            </w:tcMar>
            <w:vAlign w:val="center"/>
          </w:tcPr>
          <w:p w14:paraId="4F8C5C46" w14:textId="77777777" w:rsidR="00EB43AC" w:rsidRDefault="0039426E">
            <w:pPr>
              <w:spacing w:after="0" w:line="240" w:lineRule="auto"/>
            </w:pPr>
            <w:r>
              <w:rPr>
                <w:sz w:val="18"/>
              </w:rPr>
              <w:t>3 đến 8 bars</w:t>
            </w:r>
          </w:p>
        </w:tc>
        <w:tc>
          <w:tcPr>
            <w:tcW w:w="4968" w:type="dxa"/>
            <w:shd w:val="clear" w:color="auto" w:fill="EEF5FB"/>
            <w:tcMar>
              <w:top w:w="100" w:type="dxa"/>
              <w:left w:w="110" w:type="dxa"/>
              <w:bottom w:w="100" w:type="dxa"/>
              <w:right w:w="110" w:type="dxa"/>
            </w:tcMar>
            <w:vAlign w:val="center"/>
          </w:tcPr>
          <w:p w14:paraId="56BCDAF2" w14:textId="77777777" w:rsidR="00EB43AC" w:rsidRDefault="0039426E">
            <w:pPr>
              <w:spacing w:after="0" w:line="240" w:lineRule="auto"/>
            </w:pPr>
            <w:r>
              <w:rPr>
                <w:sz w:val="18"/>
              </w:rPr>
              <w:t>Có expansion và MFE tiến triển.</w:t>
            </w:r>
          </w:p>
        </w:tc>
        <w:tc>
          <w:tcPr>
            <w:tcW w:w="3456" w:type="dxa"/>
            <w:shd w:val="clear" w:color="auto" w:fill="EEF5FB"/>
            <w:tcMar>
              <w:top w:w="100" w:type="dxa"/>
              <w:left w:w="110" w:type="dxa"/>
              <w:bottom w:w="100" w:type="dxa"/>
              <w:right w:w="110" w:type="dxa"/>
            </w:tcMar>
            <w:vAlign w:val="center"/>
          </w:tcPr>
          <w:p w14:paraId="262856E0" w14:textId="77777777" w:rsidR="00EB43AC" w:rsidRDefault="0039426E">
            <w:pPr>
              <w:spacing w:after="0" w:line="240" w:lineRule="auto"/>
            </w:pPr>
            <w:r>
              <w:rPr>
                <w:sz w:val="18"/>
              </w:rPr>
              <w:t>Đánh dấu UNDERPERFORMING nếu MFE thấp và volatility decay</w:t>
            </w:r>
          </w:p>
        </w:tc>
      </w:tr>
      <w:tr w:rsidR="00EB43AC" w14:paraId="5F605ACA" w14:textId="77777777">
        <w:trPr>
          <w:jc w:val="center"/>
        </w:trPr>
        <w:tc>
          <w:tcPr>
            <w:tcW w:w="1800" w:type="dxa"/>
            <w:tcMar>
              <w:top w:w="100" w:type="dxa"/>
              <w:left w:w="110" w:type="dxa"/>
              <w:bottom w:w="100" w:type="dxa"/>
              <w:right w:w="110" w:type="dxa"/>
            </w:tcMar>
            <w:vAlign w:val="center"/>
          </w:tcPr>
          <w:p w14:paraId="407CF406" w14:textId="77777777" w:rsidR="00EB43AC" w:rsidRDefault="0039426E">
            <w:pPr>
              <w:spacing w:after="0" w:line="240" w:lineRule="auto"/>
            </w:pPr>
            <w:r>
              <w:rPr>
                <w:sz w:val="18"/>
              </w:rPr>
              <w:t>8 đến 15 bars</w:t>
            </w:r>
          </w:p>
        </w:tc>
        <w:tc>
          <w:tcPr>
            <w:tcW w:w="4968" w:type="dxa"/>
            <w:tcMar>
              <w:top w:w="100" w:type="dxa"/>
              <w:left w:w="110" w:type="dxa"/>
              <w:bottom w:w="100" w:type="dxa"/>
              <w:right w:w="110" w:type="dxa"/>
            </w:tcMar>
            <w:vAlign w:val="center"/>
          </w:tcPr>
          <w:p w14:paraId="14AA55A3" w14:textId="77777777" w:rsidR="00EB43AC" w:rsidRDefault="0039426E">
            <w:pPr>
              <w:spacing w:after="0" w:line="240" w:lineRule="auto"/>
            </w:pPr>
            <w:r>
              <w:rPr>
                <w:sz w:val="18"/>
              </w:rPr>
              <w:t>Tiếp cận structural target hoặc chuyển WORKING sang MATURE.</w:t>
            </w:r>
          </w:p>
        </w:tc>
        <w:tc>
          <w:tcPr>
            <w:tcW w:w="3456" w:type="dxa"/>
            <w:tcMar>
              <w:top w:w="100" w:type="dxa"/>
              <w:left w:w="110" w:type="dxa"/>
              <w:bottom w:w="100" w:type="dxa"/>
              <w:right w:w="110" w:type="dxa"/>
            </w:tcMar>
            <w:vAlign w:val="center"/>
          </w:tcPr>
          <w:p w14:paraId="65A3FE51" w14:textId="77777777" w:rsidR="00EB43AC" w:rsidRDefault="0039426E">
            <w:pPr>
              <w:spacing w:after="0" w:line="240" w:lineRule="auto"/>
            </w:pPr>
            <w:r>
              <w:rPr>
                <w:sz w:val="18"/>
              </w:rPr>
              <w:t>STALE hoặc TIMEOUT theo profile</w:t>
            </w:r>
          </w:p>
        </w:tc>
      </w:tr>
      <w:tr w:rsidR="00EB43AC" w14:paraId="44C3BF14" w14:textId="77777777">
        <w:trPr>
          <w:jc w:val="center"/>
        </w:trPr>
        <w:tc>
          <w:tcPr>
            <w:tcW w:w="1800" w:type="dxa"/>
            <w:shd w:val="clear" w:color="auto" w:fill="EEF5FB"/>
            <w:tcMar>
              <w:top w:w="100" w:type="dxa"/>
              <w:left w:w="110" w:type="dxa"/>
              <w:bottom w:w="100" w:type="dxa"/>
              <w:right w:w="110" w:type="dxa"/>
            </w:tcMar>
            <w:vAlign w:val="center"/>
          </w:tcPr>
          <w:p w14:paraId="0E87F0C5" w14:textId="77777777" w:rsidR="00EB43AC" w:rsidRDefault="0039426E">
            <w:pPr>
              <w:spacing w:after="0" w:line="240" w:lineRule="auto"/>
            </w:pPr>
            <w:r>
              <w:rPr>
                <w:sz w:val="18"/>
              </w:rPr>
              <w:t>Sau horizon</w:t>
            </w:r>
          </w:p>
        </w:tc>
        <w:tc>
          <w:tcPr>
            <w:tcW w:w="4968" w:type="dxa"/>
            <w:shd w:val="clear" w:color="auto" w:fill="EEF5FB"/>
            <w:tcMar>
              <w:top w:w="100" w:type="dxa"/>
              <w:left w:w="110" w:type="dxa"/>
              <w:bottom w:w="100" w:type="dxa"/>
              <w:right w:w="110" w:type="dxa"/>
            </w:tcMar>
            <w:vAlign w:val="center"/>
          </w:tcPr>
          <w:p w14:paraId="102C72F0" w14:textId="77777777" w:rsidR="00EB43AC" w:rsidRDefault="0039426E">
            <w:pPr>
              <w:spacing w:after="0" w:line="240" w:lineRule="auto"/>
            </w:pPr>
            <w:r>
              <w:rPr>
                <w:sz w:val="18"/>
              </w:rPr>
              <w:t>Chỉ giữ runner khi structure/volatility hỗ trợ.</w:t>
            </w:r>
          </w:p>
        </w:tc>
        <w:tc>
          <w:tcPr>
            <w:tcW w:w="3456" w:type="dxa"/>
            <w:shd w:val="clear" w:color="auto" w:fill="EEF5FB"/>
            <w:tcMar>
              <w:top w:w="100" w:type="dxa"/>
              <w:left w:w="110" w:type="dxa"/>
              <w:bottom w:w="100" w:type="dxa"/>
              <w:right w:w="110" w:type="dxa"/>
            </w:tcMar>
            <w:vAlign w:val="center"/>
          </w:tcPr>
          <w:p w14:paraId="14420B9A" w14:textId="77777777" w:rsidR="00EB43AC" w:rsidRDefault="0039426E">
            <w:pPr>
              <w:spacing w:after="0" w:line="240" w:lineRule="auto"/>
            </w:pPr>
            <w:r>
              <w:rPr>
                <w:sz w:val="18"/>
              </w:rPr>
              <w:t>Exit hoặc trail theo policy</w:t>
            </w:r>
          </w:p>
        </w:tc>
      </w:tr>
    </w:tbl>
    <w:p w14:paraId="24863B95" w14:textId="77777777" w:rsidR="00EB43AC" w:rsidRDefault="00EB43AC">
      <w:pPr>
        <w:spacing w:after="40"/>
      </w:pPr>
    </w:p>
    <w:p w14:paraId="4CA88A63" w14:textId="77777777" w:rsidR="00EB43AC" w:rsidRDefault="0039426E">
      <w:pPr>
        <w:pStyle w:val="Heading2"/>
      </w:pPr>
      <w:r>
        <w:t>6.3 Dữ liệu quản lý phải lưu</w:t>
      </w:r>
    </w:p>
    <w:p w14:paraId="78D1C7D6" w14:textId="77777777" w:rsidR="00EB43AC" w:rsidRDefault="0039426E">
      <w:pPr>
        <w:pStyle w:val="ListBullet"/>
        <w:spacing w:after="60"/>
      </w:pPr>
      <w:r>
        <w:t>MFE và MAE theo R, tiền và points.</w:t>
      </w:r>
    </w:p>
    <w:p w14:paraId="22EC4EB6" w14:textId="77777777" w:rsidR="00EB43AC" w:rsidRDefault="0039426E">
      <w:pPr>
        <w:pStyle w:val="ListBullet"/>
        <w:spacing w:after="60"/>
      </w:pPr>
      <w:r>
        <w:t>TimeTo0.5R, TimeTo1R, TimeTo2R, BarsToMFE và BarsToMAE.</w:t>
      </w:r>
    </w:p>
    <w:p w14:paraId="5E945A3B" w14:textId="77777777" w:rsidR="00EB43AC" w:rsidRDefault="0039426E">
      <w:pPr>
        <w:pStyle w:val="ListBullet"/>
        <w:spacing w:after="60"/>
      </w:pPr>
      <w:r>
        <w:t>Spread/slippage tại entry và exit, requested price và filled price.</w:t>
      </w:r>
    </w:p>
    <w:p w14:paraId="7C567986" w14:textId="77777777" w:rsidR="00EB43AC" w:rsidRDefault="0039426E">
      <w:pPr>
        <w:pStyle w:val="ListBullet"/>
        <w:spacing w:after="60"/>
      </w:pPr>
      <w:r>
        <w:t>Structure state, volatility state, session state và news state tại mọi management event.</w:t>
      </w:r>
    </w:p>
    <w:p w14:paraId="1C80FFB2" w14:textId="77777777" w:rsidR="00EB43AC" w:rsidRDefault="0039426E">
      <w:pPr>
        <w:pStyle w:val="ListBullet"/>
        <w:spacing w:after="60"/>
      </w:pPr>
      <w:r>
        <w:t>Reason của reduce, partial, BE, trail, invalidation, timeout và exit.</w:t>
      </w:r>
    </w:p>
    <w:p w14:paraId="1BDE0670" w14:textId="77777777" w:rsidR="00EB43AC" w:rsidRDefault="0039426E">
      <w:pPr>
        <w:pStyle w:val="Heading2"/>
      </w:pPr>
      <w:r>
        <w:t>6.4 Adaptive target và trailing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04"/>
        <w:gridCol w:w="7848"/>
      </w:tblGrid>
      <w:tr w:rsidR="00EB43AC" w14:paraId="2BC1343A" w14:textId="77777777">
        <w:trPr>
          <w:tblHeader/>
          <w:jc w:val="center"/>
        </w:trPr>
        <w:tc>
          <w:tcPr>
            <w:tcW w:w="2304" w:type="dxa"/>
            <w:shd w:val="clear" w:color="auto" w:fill="17365D"/>
            <w:tcMar>
              <w:top w:w="100" w:type="dxa"/>
              <w:left w:w="110" w:type="dxa"/>
              <w:bottom w:w="100" w:type="dxa"/>
              <w:right w:w="110" w:type="dxa"/>
            </w:tcMar>
            <w:vAlign w:val="center"/>
          </w:tcPr>
          <w:p w14:paraId="2FA9C810" w14:textId="77777777" w:rsidR="00EB43AC" w:rsidRDefault="0039426E">
            <w:pPr>
              <w:spacing w:after="0" w:line="240" w:lineRule="auto"/>
              <w:jc w:val="center"/>
            </w:pPr>
            <w:r>
              <w:rPr>
                <w:b/>
                <w:color w:val="FFFFFF"/>
                <w:sz w:val="19"/>
              </w:rPr>
              <w:t>Cơ chế</w:t>
            </w:r>
          </w:p>
        </w:tc>
        <w:tc>
          <w:tcPr>
            <w:tcW w:w="7848" w:type="dxa"/>
            <w:shd w:val="clear" w:color="auto" w:fill="17365D"/>
            <w:tcMar>
              <w:top w:w="100" w:type="dxa"/>
              <w:left w:w="110" w:type="dxa"/>
              <w:bottom w:w="100" w:type="dxa"/>
              <w:right w:w="110" w:type="dxa"/>
            </w:tcMar>
            <w:vAlign w:val="center"/>
          </w:tcPr>
          <w:p w14:paraId="1F6CCB55" w14:textId="77777777" w:rsidR="00EB43AC" w:rsidRDefault="0039426E">
            <w:pPr>
              <w:spacing w:after="0" w:line="240" w:lineRule="auto"/>
              <w:jc w:val="center"/>
            </w:pPr>
            <w:r>
              <w:rPr>
                <w:b/>
                <w:color w:val="FFFFFF"/>
                <w:sz w:val="19"/>
              </w:rPr>
              <w:t>Ứng dụng</w:t>
            </w:r>
          </w:p>
        </w:tc>
      </w:tr>
      <w:tr w:rsidR="00EB43AC" w14:paraId="40539D8F" w14:textId="77777777">
        <w:trPr>
          <w:jc w:val="center"/>
        </w:trPr>
        <w:tc>
          <w:tcPr>
            <w:tcW w:w="2304" w:type="dxa"/>
            <w:tcMar>
              <w:top w:w="100" w:type="dxa"/>
              <w:left w:w="110" w:type="dxa"/>
              <w:bottom w:w="100" w:type="dxa"/>
              <w:right w:w="110" w:type="dxa"/>
            </w:tcMar>
            <w:vAlign w:val="center"/>
          </w:tcPr>
          <w:p w14:paraId="2DFD5F53" w14:textId="77777777" w:rsidR="00EB43AC" w:rsidRDefault="0039426E">
            <w:pPr>
              <w:spacing w:after="0" w:line="240" w:lineRule="auto"/>
            </w:pPr>
            <w:r>
              <w:rPr>
                <w:sz w:val="18"/>
              </w:rPr>
              <w:t>Structural target</w:t>
            </w:r>
          </w:p>
        </w:tc>
        <w:tc>
          <w:tcPr>
            <w:tcW w:w="7848" w:type="dxa"/>
            <w:tcMar>
              <w:top w:w="100" w:type="dxa"/>
              <w:left w:w="110" w:type="dxa"/>
              <w:bottom w:w="100" w:type="dxa"/>
              <w:right w:w="110" w:type="dxa"/>
            </w:tcMar>
            <w:vAlign w:val="center"/>
          </w:tcPr>
          <w:p w14:paraId="6C3ECD37" w14:textId="77777777" w:rsidR="00EB43AC" w:rsidRDefault="0039426E">
            <w:pPr>
              <w:spacing w:after="0" w:line="240" w:lineRule="auto"/>
            </w:pPr>
            <w:r>
              <w:rPr>
                <w:sz w:val="18"/>
              </w:rPr>
              <w:t>PDH PDL, session high low, swing, H1 level hoặc liquidity zone.</w:t>
            </w:r>
          </w:p>
        </w:tc>
      </w:tr>
      <w:tr w:rsidR="00EB43AC" w14:paraId="34FCCC10" w14:textId="77777777">
        <w:trPr>
          <w:jc w:val="center"/>
        </w:trPr>
        <w:tc>
          <w:tcPr>
            <w:tcW w:w="2304" w:type="dxa"/>
            <w:shd w:val="clear" w:color="auto" w:fill="EEF5FB"/>
            <w:tcMar>
              <w:top w:w="100" w:type="dxa"/>
              <w:left w:w="110" w:type="dxa"/>
              <w:bottom w:w="100" w:type="dxa"/>
              <w:right w:w="110" w:type="dxa"/>
            </w:tcMar>
            <w:vAlign w:val="center"/>
          </w:tcPr>
          <w:p w14:paraId="62D0440C" w14:textId="77777777" w:rsidR="00EB43AC" w:rsidRDefault="0039426E">
            <w:pPr>
              <w:spacing w:after="0" w:line="240" w:lineRule="auto"/>
            </w:pPr>
            <w:r>
              <w:rPr>
                <w:sz w:val="18"/>
              </w:rPr>
              <w:t>R target</w:t>
            </w:r>
          </w:p>
        </w:tc>
        <w:tc>
          <w:tcPr>
            <w:tcW w:w="7848" w:type="dxa"/>
            <w:shd w:val="clear" w:color="auto" w:fill="EEF5FB"/>
            <w:tcMar>
              <w:top w:w="100" w:type="dxa"/>
              <w:left w:w="110" w:type="dxa"/>
              <w:bottom w:w="100" w:type="dxa"/>
              <w:right w:w="110" w:type="dxa"/>
            </w:tcMar>
            <w:vAlign w:val="center"/>
          </w:tcPr>
          <w:p w14:paraId="6ACF7D0A" w14:textId="77777777" w:rsidR="00EB43AC" w:rsidRDefault="0039426E">
            <w:pPr>
              <w:spacing w:after="0" w:line="240" w:lineRule="auto"/>
            </w:pPr>
            <w:r>
              <w:rPr>
                <w:sz w:val="18"/>
              </w:rPr>
              <w:t>Mốc 0.5R, 1R, 2R để chuẩn hóa đo lường và partial.</w:t>
            </w:r>
          </w:p>
        </w:tc>
      </w:tr>
      <w:tr w:rsidR="00EB43AC" w14:paraId="613513CE" w14:textId="77777777">
        <w:trPr>
          <w:jc w:val="center"/>
        </w:trPr>
        <w:tc>
          <w:tcPr>
            <w:tcW w:w="2304" w:type="dxa"/>
            <w:tcMar>
              <w:top w:w="100" w:type="dxa"/>
              <w:left w:w="110" w:type="dxa"/>
              <w:bottom w:w="100" w:type="dxa"/>
              <w:right w:w="110" w:type="dxa"/>
            </w:tcMar>
            <w:vAlign w:val="center"/>
          </w:tcPr>
          <w:p w14:paraId="612D5D26" w14:textId="77777777" w:rsidR="00EB43AC" w:rsidRDefault="0039426E">
            <w:pPr>
              <w:spacing w:after="0" w:line="240" w:lineRule="auto"/>
            </w:pPr>
            <w:r>
              <w:rPr>
                <w:sz w:val="18"/>
              </w:rPr>
              <w:t>Time target</w:t>
            </w:r>
          </w:p>
        </w:tc>
        <w:tc>
          <w:tcPr>
            <w:tcW w:w="7848" w:type="dxa"/>
            <w:tcMar>
              <w:top w:w="100" w:type="dxa"/>
              <w:left w:w="110" w:type="dxa"/>
              <w:bottom w:w="100" w:type="dxa"/>
              <w:right w:w="110" w:type="dxa"/>
            </w:tcMar>
            <w:vAlign w:val="center"/>
          </w:tcPr>
          <w:p w14:paraId="245B64C1" w14:textId="77777777" w:rsidR="00EB43AC" w:rsidRDefault="0039426E">
            <w:pPr>
              <w:spacing w:after="0" w:line="240" w:lineRule="auto"/>
            </w:pPr>
            <w:r>
              <w:rPr>
                <w:sz w:val="18"/>
              </w:rPr>
              <w:t>Expected time to move hoặc deadline của setup/session.</w:t>
            </w:r>
          </w:p>
        </w:tc>
      </w:tr>
      <w:tr w:rsidR="00EB43AC" w14:paraId="7E27ACBC" w14:textId="77777777">
        <w:trPr>
          <w:jc w:val="center"/>
        </w:trPr>
        <w:tc>
          <w:tcPr>
            <w:tcW w:w="2304" w:type="dxa"/>
            <w:shd w:val="clear" w:color="auto" w:fill="EEF5FB"/>
            <w:tcMar>
              <w:top w:w="100" w:type="dxa"/>
              <w:left w:w="110" w:type="dxa"/>
              <w:bottom w:w="100" w:type="dxa"/>
              <w:right w:w="110" w:type="dxa"/>
            </w:tcMar>
            <w:vAlign w:val="center"/>
          </w:tcPr>
          <w:p w14:paraId="4C45C1EB" w14:textId="77777777" w:rsidR="00EB43AC" w:rsidRDefault="0039426E">
            <w:pPr>
              <w:spacing w:after="0" w:line="240" w:lineRule="auto"/>
            </w:pPr>
            <w:r>
              <w:rPr>
                <w:sz w:val="18"/>
              </w:rPr>
              <w:t>Volatility target</w:t>
            </w:r>
          </w:p>
        </w:tc>
        <w:tc>
          <w:tcPr>
            <w:tcW w:w="7848" w:type="dxa"/>
            <w:shd w:val="clear" w:color="auto" w:fill="EEF5FB"/>
            <w:tcMar>
              <w:top w:w="100" w:type="dxa"/>
              <w:left w:w="110" w:type="dxa"/>
              <w:bottom w:w="100" w:type="dxa"/>
              <w:right w:w="110" w:type="dxa"/>
            </w:tcMar>
            <w:vAlign w:val="center"/>
          </w:tcPr>
          <w:p w14:paraId="2B2D266B" w14:textId="77777777" w:rsidR="00EB43AC" w:rsidRDefault="0039426E">
            <w:pPr>
              <w:spacing w:after="0" w:line="240" w:lineRule="auto"/>
            </w:pPr>
            <w:r>
              <w:rPr>
                <w:sz w:val="18"/>
              </w:rPr>
              <w:t>ATR expansion hoặc decay làm thay đổi runner policy.</w:t>
            </w:r>
          </w:p>
        </w:tc>
      </w:tr>
      <w:tr w:rsidR="00EB43AC" w14:paraId="4E3A2447" w14:textId="77777777">
        <w:trPr>
          <w:jc w:val="center"/>
        </w:trPr>
        <w:tc>
          <w:tcPr>
            <w:tcW w:w="2304" w:type="dxa"/>
            <w:tcMar>
              <w:top w:w="100" w:type="dxa"/>
              <w:left w:w="110" w:type="dxa"/>
              <w:bottom w:w="100" w:type="dxa"/>
              <w:right w:w="110" w:type="dxa"/>
            </w:tcMar>
            <w:vAlign w:val="center"/>
          </w:tcPr>
          <w:p w14:paraId="531AAEA4" w14:textId="77777777" w:rsidR="00EB43AC" w:rsidRDefault="0039426E">
            <w:pPr>
              <w:spacing w:after="0" w:line="240" w:lineRule="auto"/>
            </w:pPr>
            <w:r>
              <w:rPr>
                <w:sz w:val="18"/>
              </w:rPr>
              <w:t>Trail modes</w:t>
            </w:r>
          </w:p>
        </w:tc>
        <w:tc>
          <w:tcPr>
            <w:tcW w:w="7848" w:type="dxa"/>
            <w:tcMar>
              <w:top w:w="100" w:type="dxa"/>
              <w:left w:w="110" w:type="dxa"/>
              <w:bottom w:w="100" w:type="dxa"/>
              <w:right w:w="110" w:type="dxa"/>
            </w:tcMar>
            <w:vAlign w:val="center"/>
          </w:tcPr>
          <w:p w14:paraId="41AABDA4" w14:textId="77777777" w:rsidR="00EB43AC" w:rsidRDefault="0039426E">
            <w:pPr>
              <w:spacing w:after="0" w:line="240" w:lineRule="auto"/>
            </w:pPr>
            <w:r>
              <w:rPr>
                <w:sz w:val="18"/>
              </w:rPr>
              <w:t>NONE, ATR TRAIL, STRUCTURE TRAIL, EMA TRAIL, SWING TRAIL, TIME DECAY TRAIL.</w:t>
            </w:r>
          </w:p>
        </w:tc>
      </w:tr>
    </w:tbl>
    <w:p w14:paraId="278EA09F" w14:textId="77777777" w:rsidR="00EB43AC" w:rsidRDefault="00EB43AC">
      <w:pPr>
        <w:spacing w:after="40"/>
      </w:pPr>
    </w:p>
    <w:p w14:paraId="25B4ABA9" w14:textId="77777777" w:rsidR="00EB43AC" w:rsidRDefault="0039426E">
      <w:pPr>
        <w:pStyle w:val="Heading2"/>
      </w:pPr>
      <w:r>
        <w:t>6.5 Scalp và Swing profile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4032"/>
        <w:gridCol w:w="4176"/>
      </w:tblGrid>
      <w:tr w:rsidR="00EB43AC" w14:paraId="5D4C0545" w14:textId="77777777">
        <w:trPr>
          <w:tblHeader/>
          <w:jc w:val="center"/>
        </w:trPr>
        <w:tc>
          <w:tcPr>
            <w:tcW w:w="1944" w:type="dxa"/>
            <w:shd w:val="clear" w:color="auto" w:fill="17365D"/>
            <w:tcMar>
              <w:top w:w="100" w:type="dxa"/>
              <w:left w:w="110" w:type="dxa"/>
              <w:bottom w:w="100" w:type="dxa"/>
              <w:right w:w="110" w:type="dxa"/>
            </w:tcMar>
            <w:vAlign w:val="center"/>
          </w:tcPr>
          <w:p w14:paraId="1F2A3934" w14:textId="77777777" w:rsidR="00EB43AC" w:rsidRDefault="0039426E">
            <w:pPr>
              <w:spacing w:after="0" w:line="240" w:lineRule="auto"/>
              <w:jc w:val="center"/>
            </w:pPr>
            <w:r>
              <w:rPr>
                <w:b/>
                <w:color w:val="FFFFFF"/>
                <w:sz w:val="18"/>
              </w:rPr>
              <w:t>Thuộc tính</w:t>
            </w:r>
          </w:p>
        </w:tc>
        <w:tc>
          <w:tcPr>
            <w:tcW w:w="4032" w:type="dxa"/>
            <w:shd w:val="clear" w:color="auto" w:fill="17365D"/>
            <w:tcMar>
              <w:top w:w="100" w:type="dxa"/>
              <w:left w:w="110" w:type="dxa"/>
              <w:bottom w:w="100" w:type="dxa"/>
              <w:right w:w="110" w:type="dxa"/>
            </w:tcMar>
            <w:vAlign w:val="center"/>
          </w:tcPr>
          <w:p w14:paraId="31E14C52" w14:textId="77777777" w:rsidR="00EB43AC" w:rsidRDefault="0039426E">
            <w:pPr>
              <w:spacing w:after="0" w:line="240" w:lineRule="auto"/>
              <w:jc w:val="center"/>
            </w:pPr>
            <w:r>
              <w:rPr>
                <w:b/>
                <w:color w:val="FFFFFF"/>
                <w:sz w:val="18"/>
              </w:rPr>
              <w:t>SCALP</w:t>
            </w:r>
          </w:p>
        </w:tc>
        <w:tc>
          <w:tcPr>
            <w:tcW w:w="4176" w:type="dxa"/>
            <w:shd w:val="clear" w:color="auto" w:fill="17365D"/>
            <w:tcMar>
              <w:top w:w="100" w:type="dxa"/>
              <w:left w:w="110" w:type="dxa"/>
              <w:bottom w:w="100" w:type="dxa"/>
              <w:right w:w="110" w:type="dxa"/>
            </w:tcMar>
            <w:vAlign w:val="center"/>
          </w:tcPr>
          <w:p w14:paraId="2B39A3C2" w14:textId="77777777" w:rsidR="00EB43AC" w:rsidRDefault="0039426E">
            <w:pPr>
              <w:spacing w:after="0" w:line="240" w:lineRule="auto"/>
              <w:jc w:val="center"/>
            </w:pPr>
            <w:r>
              <w:rPr>
                <w:b/>
                <w:color w:val="FFFFFF"/>
                <w:sz w:val="18"/>
              </w:rPr>
              <w:t>SWING</w:t>
            </w:r>
          </w:p>
        </w:tc>
      </w:tr>
      <w:tr w:rsidR="00EB43AC" w14:paraId="36615FEF" w14:textId="77777777">
        <w:trPr>
          <w:jc w:val="center"/>
        </w:trPr>
        <w:tc>
          <w:tcPr>
            <w:tcW w:w="1944" w:type="dxa"/>
            <w:tcMar>
              <w:top w:w="100" w:type="dxa"/>
              <w:left w:w="110" w:type="dxa"/>
              <w:bottom w:w="100" w:type="dxa"/>
              <w:right w:w="110" w:type="dxa"/>
            </w:tcMar>
            <w:vAlign w:val="center"/>
          </w:tcPr>
          <w:p w14:paraId="4872FFF5" w14:textId="77777777" w:rsidR="00EB43AC" w:rsidRDefault="0039426E">
            <w:pPr>
              <w:spacing w:after="0" w:line="240" w:lineRule="auto"/>
            </w:pPr>
            <w:r>
              <w:rPr>
                <w:sz w:val="16"/>
              </w:rPr>
              <w:t>Context</w:t>
            </w:r>
          </w:p>
        </w:tc>
        <w:tc>
          <w:tcPr>
            <w:tcW w:w="4032" w:type="dxa"/>
            <w:tcMar>
              <w:top w:w="100" w:type="dxa"/>
              <w:left w:w="110" w:type="dxa"/>
              <w:bottom w:w="100" w:type="dxa"/>
              <w:right w:w="110" w:type="dxa"/>
            </w:tcMar>
            <w:vAlign w:val="center"/>
          </w:tcPr>
          <w:p w14:paraId="7ED23650" w14:textId="77777777" w:rsidR="00EB43AC" w:rsidRDefault="0039426E">
            <w:pPr>
              <w:spacing w:after="0" w:line="240" w:lineRule="auto"/>
            </w:pPr>
            <w:r>
              <w:rPr>
                <w:sz w:val="16"/>
              </w:rPr>
              <w:t>M15 H1</w:t>
            </w:r>
          </w:p>
        </w:tc>
        <w:tc>
          <w:tcPr>
            <w:tcW w:w="4176" w:type="dxa"/>
            <w:tcMar>
              <w:top w:w="100" w:type="dxa"/>
              <w:left w:w="110" w:type="dxa"/>
              <w:bottom w:w="100" w:type="dxa"/>
              <w:right w:w="110" w:type="dxa"/>
            </w:tcMar>
            <w:vAlign w:val="center"/>
          </w:tcPr>
          <w:p w14:paraId="617A92DF" w14:textId="77777777" w:rsidR="00EB43AC" w:rsidRDefault="0039426E">
            <w:pPr>
              <w:spacing w:after="0" w:line="240" w:lineRule="auto"/>
            </w:pPr>
            <w:r>
              <w:rPr>
                <w:sz w:val="16"/>
              </w:rPr>
              <w:t>H4 D1</w:t>
            </w:r>
          </w:p>
        </w:tc>
      </w:tr>
      <w:tr w:rsidR="00EB43AC" w14:paraId="4BFF34CE" w14:textId="77777777">
        <w:trPr>
          <w:jc w:val="center"/>
        </w:trPr>
        <w:tc>
          <w:tcPr>
            <w:tcW w:w="1944" w:type="dxa"/>
            <w:shd w:val="clear" w:color="auto" w:fill="EEF5FB"/>
            <w:tcMar>
              <w:top w:w="100" w:type="dxa"/>
              <w:left w:w="110" w:type="dxa"/>
              <w:bottom w:w="100" w:type="dxa"/>
              <w:right w:w="110" w:type="dxa"/>
            </w:tcMar>
            <w:vAlign w:val="center"/>
          </w:tcPr>
          <w:p w14:paraId="50AA3561" w14:textId="77777777" w:rsidR="00EB43AC" w:rsidRDefault="0039426E">
            <w:pPr>
              <w:spacing w:after="0" w:line="240" w:lineRule="auto"/>
            </w:pPr>
            <w:r>
              <w:rPr>
                <w:sz w:val="16"/>
              </w:rPr>
              <w:t>Setup entry</w:t>
            </w:r>
          </w:p>
        </w:tc>
        <w:tc>
          <w:tcPr>
            <w:tcW w:w="4032" w:type="dxa"/>
            <w:shd w:val="clear" w:color="auto" w:fill="EEF5FB"/>
            <w:tcMar>
              <w:top w:w="100" w:type="dxa"/>
              <w:left w:w="110" w:type="dxa"/>
              <w:bottom w:w="100" w:type="dxa"/>
              <w:right w:w="110" w:type="dxa"/>
            </w:tcMar>
            <w:vAlign w:val="center"/>
          </w:tcPr>
          <w:p w14:paraId="2CCEB71C" w14:textId="77777777" w:rsidR="00EB43AC" w:rsidRDefault="0039426E">
            <w:pPr>
              <w:spacing w:after="0" w:line="240" w:lineRule="auto"/>
            </w:pPr>
            <w:r>
              <w:rPr>
                <w:sz w:val="16"/>
              </w:rPr>
              <w:t>M1 M5</w:t>
            </w:r>
          </w:p>
        </w:tc>
        <w:tc>
          <w:tcPr>
            <w:tcW w:w="4176" w:type="dxa"/>
            <w:shd w:val="clear" w:color="auto" w:fill="EEF5FB"/>
            <w:tcMar>
              <w:top w:w="100" w:type="dxa"/>
              <w:left w:w="110" w:type="dxa"/>
              <w:bottom w:w="100" w:type="dxa"/>
              <w:right w:w="110" w:type="dxa"/>
            </w:tcMar>
            <w:vAlign w:val="center"/>
          </w:tcPr>
          <w:p w14:paraId="11538418" w14:textId="77777777" w:rsidR="00EB43AC" w:rsidRDefault="0039426E">
            <w:pPr>
              <w:spacing w:after="0" w:line="240" w:lineRule="auto"/>
            </w:pPr>
            <w:r>
              <w:rPr>
                <w:sz w:val="16"/>
              </w:rPr>
              <w:t>H1 H4</w:t>
            </w:r>
          </w:p>
        </w:tc>
      </w:tr>
      <w:tr w:rsidR="00EB43AC" w14:paraId="3E4BF56E" w14:textId="77777777">
        <w:trPr>
          <w:jc w:val="center"/>
        </w:trPr>
        <w:tc>
          <w:tcPr>
            <w:tcW w:w="1944" w:type="dxa"/>
            <w:tcMar>
              <w:top w:w="100" w:type="dxa"/>
              <w:left w:w="110" w:type="dxa"/>
              <w:bottom w:w="100" w:type="dxa"/>
              <w:right w:w="110" w:type="dxa"/>
            </w:tcMar>
            <w:vAlign w:val="center"/>
          </w:tcPr>
          <w:p w14:paraId="1899A37F" w14:textId="77777777" w:rsidR="00EB43AC" w:rsidRDefault="0039426E">
            <w:pPr>
              <w:spacing w:after="0" w:line="240" w:lineRule="auto"/>
            </w:pPr>
            <w:r>
              <w:rPr>
                <w:sz w:val="16"/>
              </w:rPr>
              <w:t>Holding</w:t>
            </w:r>
          </w:p>
        </w:tc>
        <w:tc>
          <w:tcPr>
            <w:tcW w:w="4032" w:type="dxa"/>
            <w:tcMar>
              <w:top w:w="100" w:type="dxa"/>
              <w:left w:w="110" w:type="dxa"/>
              <w:bottom w:w="100" w:type="dxa"/>
              <w:right w:w="110" w:type="dxa"/>
            </w:tcMar>
            <w:vAlign w:val="center"/>
          </w:tcPr>
          <w:p w14:paraId="5921FEC0" w14:textId="77777777" w:rsidR="00EB43AC" w:rsidRDefault="0039426E">
            <w:pPr>
              <w:spacing w:after="0" w:line="240" w:lineRule="auto"/>
            </w:pPr>
            <w:r>
              <w:rPr>
                <w:sz w:val="16"/>
              </w:rPr>
              <w:t>Phút đến 1 hoặc 3 giờ</w:t>
            </w:r>
          </w:p>
        </w:tc>
        <w:tc>
          <w:tcPr>
            <w:tcW w:w="4176" w:type="dxa"/>
            <w:tcMar>
              <w:top w:w="100" w:type="dxa"/>
              <w:left w:w="110" w:type="dxa"/>
              <w:bottom w:w="100" w:type="dxa"/>
              <w:right w:w="110" w:type="dxa"/>
            </w:tcMar>
            <w:vAlign w:val="center"/>
          </w:tcPr>
          <w:p w14:paraId="0836EDC3" w14:textId="77777777" w:rsidR="00EB43AC" w:rsidRDefault="0039426E">
            <w:pPr>
              <w:spacing w:after="0" w:line="240" w:lineRule="auto"/>
            </w:pPr>
            <w:r>
              <w:rPr>
                <w:sz w:val="16"/>
              </w:rPr>
              <w:t>1 đến 10 ngày hoặc theo structure</w:t>
            </w:r>
          </w:p>
        </w:tc>
      </w:tr>
      <w:tr w:rsidR="00EB43AC" w14:paraId="7FF5F999" w14:textId="77777777">
        <w:trPr>
          <w:jc w:val="center"/>
        </w:trPr>
        <w:tc>
          <w:tcPr>
            <w:tcW w:w="1944" w:type="dxa"/>
            <w:shd w:val="clear" w:color="auto" w:fill="EEF5FB"/>
            <w:tcMar>
              <w:top w:w="100" w:type="dxa"/>
              <w:left w:w="110" w:type="dxa"/>
              <w:bottom w:w="100" w:type="dxa"/>
              <w:right w:w="110" w:type="dxa"/>
            </w:tcMar>
            <w:vAlign w:val="center"/>
          </w:tcPr>
          <w:p w14:paraId="03136185" w14:textId="77777777" w:rsidR="00EB43AC" w:rsidRDefault="0039426E">
            <w:pPr>
              <w:spacing w:after="0" w:line="240" w:lineRule="auto"/>
            </w:pPr>
            <w:r>
              <w:rPr>
                <w:sz w:val="16"/>
              </w:rPr>
              <w:t>Ưu tiên</w:t>
            </w:r>
          </w:p>
        </w:tc>
        <w:tc>
          <w:tcPr>
            <w:tcW w:w="4032" w:type="dxa"/>
            <w:shd w:val="clear" w:color="auto" w:fill="EEF5FB"/>
            <w:tcMar>
              <w:top w:w="100" w:type="dxa"/>
              <w:left w:w="110" w:type="dxa"/>
              <w:bottom w:w="100" w:type="dxa"/>
              <w:right w:w="110" w:type="dxa"/>
            </w:tcMar>
            <w:vAlign w:val="center"/>
          </w:tcPr>
          <w:p w14:paraId="1990D5A7" w14:textId="77777777" w:rsidR="00EB43AC" w:rsidRDefault="0039426E">
            <w:pPr>
              <w:spacing w:after="0" w:line="240" w:lineRule="auto"/>
            </w:pPr>
            <w:r>
              <w:rPr>
                <w:sz w:val="16"/>
              </w:rPr>
              <w:t>Spread, slippage, session, latency, time stop, micro volatility</w:t>
            </w:r>
          </w:p>
        </w:tc>
        <w:tc>
          <w:tcPr>
            <w:tcW w:w="4176" w:type="dxa"/>
            <w:shd w:val="clear" w:color="auto" w:fill="EEF5FB"/>
            <w:tcMar>
              <w:top w:w="100" w:type="dxa"/>
              <w:left w:w="110" w:type="dxa"/>
              <w:bottom w:w="100" w:type="dxa"/>
              <w:right w:w="110" w:type="dxa"/>
            </w:tcMar>
            <w:vAlign w:val="center"/>
          </w:tcPr>
          <w:p w14:paraId="64613332" w14:textId="77777777" w:rsidR="00EB43AC" w:rsidRDefault="0039426E">
            <w:pPr>
              <w:spacing w:after="0" w:line="240" w:lineRule="auto"/>
            </w:pPr>
            <w:r>
              <w:rPr>
                <w:sz w:val="16"/>
              </w:rPr>
              <w:t>Regime, structure, correlation, swap, gap, overnight và event risk</w:t>
            </w:r>
          </w:p>
        </w:tc>
      </w:tr>
      <w:tr w:rsidR="00EB43AC" w14:paraId="1CB9D767" w14:textId="77777777">
        <w:trPr>
          <w:jc w:val="center"/>
        </w:trPr>
        <w:tc>
          <w:tcPr>
            <w:tcW w:w="1944" w:type="dxa"/>
            <w:tcMar>
              <w:top w:w="100" w:type="dxa"/>
              <w:left w:w="110" w:type="dxa"/>
              <w:bottom w:w="100" w:type="dxa"/>
              <w:right w:w="110" w:type="dxa"/>
            </w:tcMar>
            <w:vAlign w:val="center"/>
          </w:tcPr>
          <w:p w14:paraId="1A756D21" w14:textId="77777777" w:rsidR="00EB43AC" w:rsidRDefault="0039426E">
            <w:pPr>
              <w:spacing w:after="0" w:line="240" w:lineRule="auto"/>
            </w:pPr>
            <w:r>
              <w:rPr>
                <w:sz w:val="16"/>
              </w:rPr>
              <w:t>Exit</w:t>
            </w:r>
          </w:p>
        </w:tc>
        <w:tc>
          <w:tcPr>
            <w:tcW w:w="4032" w:type="dxa"/>
            <w:tcMar>
              <w:top w:w="100" w:type="dxa"/>
              <w:left w:w="110" w:type="dxa"/>
              <w:bottom w:w="100" w:type="dxa"/>
              <w:right w:w="110" w:type="dxa"/>
            </w:tcMar>
            <w:vAlign w:val="center"/>
          </w:tcPr>
          <w:p w14:paraId="25E838EC" w14:textId="77777777" w:rsidR="00EB43AC" w:rsidRDefault="0039426E">
            <w:pPr>
              <w:spacing w:after="0" w:line="240" w:lineRule="auto"/>
            </w:pPr>
            <w:r>
              <w:rPr>
                <w:sz w:val="16"/>
              </w:rPr>
              <w:t>Nhanh khi không chạy; partial quanh 0.8R đến 1.2R là seed</w:t>
            </w:r>
          </w:p>
        </w:tc>
        <w:tc>
          <w:tcPr>
            <w:tcW w:w="4176" w:type="dxa"/>
            <w:tcMar>
              <w:top w:w="100" w:type="dxa"/>
              <w:left w:w="110" w:type="dxa"/>
              <w:bottom w:w="100" w:type="dxa"/>
              <w:right w:w="110" w:type="dxa"/>
            </w:tcMar>
            <w:vAlign w:val="center"/>
          </w:tcPr>
          <w:p w14:paraId="58DC7679" w14:textId="77777777" w:rsidR="00EB43AC" w:rsidRDefault="0039426E">
            <w:pPr>
              <w:spacing w:after="0" w:line="240" w:lineRule="auto"/>
            </w:pPr>
            <w:r>
              <w:rPr>
                <w:sz w:val="16"/>
              </w:rPr>
              <w:t>Structure trail; time stop dài theo số bar H4</w:t>
            </w:r>
          </w:p>
        </w:tc>
      </w:tr>
      <w:tr w:rsidR="00EB43AC" w14:paraId="46154670" w14:textId="77777777">
        <w:trPr>
          <w:jc w:val="center"/>
        </w:trPr>
        <w:tc>
          <w:tcPr>
            <w:tcW w:w="1944" w:type="dxa"/>
            <w:shd w:val="clear" w:color="auto" w:fill="EEF5FB"/>
            <w:tcMar>
              <w:top w:w="100" w:type="dxa"/>
              <w:left w:w="110" w:type="dxa"/>
              <w:bottom w:w="100" w:type="dxa"/>
              <w:right w:w="110" w:type="dxa"/>
            </w:tcMar>
            <w:vAlign w:val="center"/>
          </w:tcPr>
          <w:p w14:paraId="20893CEC" w14:textId="77777777" w:rsidR="00EB43AC" w:rsidRDefault="0039426E">
            <w:pPr>
              <w:spacing w:after="0" w:line="240" w:lineRule="auto"/>
            </w:pPr>
            <w:r>
              <w:rPr>
                <w:sz w:val="16"/>
              </w:rPr>
              <w:t>Backtest fidelity</w:t>
            </w:r>
          </w:p>
        </w:tc>
        <w:tc>
          <w:tcPr>
            <w:tcW w:w="4032" w:type="dxa"/>
            <w:shd w:val="clear" w:color="auto" w:fill="EEF5FB"/>
            <w:tcMar>
              <w:top w:w="100" w:type="dxa"/>
              <w:left w:w="110" w:type="dxa"/>
              <w:bottom w:w="100" w:type="dxa"/>
              <w:right w:w="110" w:type="dxa"/>
            </w:tcMar>
            <w:vAlign w:val="center"/>
          </w:tcPr>
          <w:p w14:paraId="4BF2ED8B" w14:textId="77777777" w:rsidR="00EB43AC" w:rsidRDefault="0039426E">
            <w:pPr>
              <w:spacing w:after="0" w:line="240" w:lineRule="auto"/>
            </w:pPr>
            <w:r>
              <w:rPr>
                <w:sz w:val="16"/>
              </w:rPr>
              <w:t>Cần tick hoặc mô hình cost chi tiết</w:t>
            </w:r>
          </w:p>
        </w:tc>
        <w:tc>
          <w:tcPr>
            <w:tcW w:w="4176" w:type="dxa"/>
            <w:shd w:val="clear" w:color="auto" w:fill="EEF5FB"/>
            <w:tcMar>
              <w:top w:w="100" w:type="dxa"/>
              <w:left w:w="110" w:type="dxa"/>
              <w:bottom w:w="100" w:type="dxa"/>
              <w:right w:w="110" w:type="dxa"/>
            </w:tcMar>
            <w:vAlign w:val="center"/>
          </w:tcPr>
          <w:p w14:paraId="418FD619" w14:textId="77777777" w:rsidR="00EB43AC" w:rsidRDefault="0039426E">
            <w:pPr>
              <w:spacing w:after="0" w:line="240" w:lineRule="auto"/>
            </w:pPr>
            <w:r>
              <w:rPr>
                <w:sz w:val="16"/>
              </w:rPr>
              <w:t>Cần swap, gap và event/overnight modeling</w:t>
            </w:r>
          </w:p>
        </w:tc>
      </w:tr>
    </w:tbl>
    <w:p w14:paraId="393C09DC" w14:textId="77777777" w:rsidR="00EB43AC" w:rsidRDefault="00EB43AC">
      <w:pPr>
        <w:spacing w:after="40"/>
      </w:pPr>
    </w:p>
    <w:p w14:paraId="4F530839" w14:textId="77777777" w:rsidR="00EB43AC" w:rsidRDefault="0039426E">
      <w:pPr>
        <w:pStyle w:val="Heading1"/>
      </w:pPr>
      <w:r>
        <w:lastRenderedPageBreak/>
        <w:t>7 News Center</w:t>
      </w:r>
    </w:p>
    <w:p w14:paraId="3F6F619A" w14:textId="77777777" w:rsidR="00EB43AC" w:rsidRDefault="0039426E">
      <w:pPr>
        <w:pStyle w:val="Heading2"/>
      </w:pPr>
      <w:r>
        <w:t>7.1 Trách nhiệm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3744"/>
        <w:gridCol w:w="3816"/>
      </w:tblGrid>
      <w:tr w:rsidR="00EB43AC" w14:paraId="700A87AE" w14:textId="77777777">
        <w:trPr>
          <w:tblHeader/>
          <w:jc w:val="center"/>
        </w:trPr>
        <w:tc>
          <w:tcPr>
            <w:tcW w:w="2592" w:type="dxa"/>
            <w:shd w:val="clear" w:color="auto" w:fill="17365D"/>
            <w:tcMar>
              <w:top w:w="100" w:type="dxa"/>
              <w:left w:w="110" w:type="dxa"/>
              <w:bottom w:w="100" w:type="dxa"/>
              <w:right w:w="110" w:type="dxa"/>
            </w:tcMar>
            <w:vAlign w:val="center"/>
          </w:tcPr>
          <w:p w14:paraId="2F002431" w14:textId="77777777" w:rsidR="00EB43AC" w:rsidRDefault="0039426E">
            <w:pPr>
              <w:spacing w:after="0" w:line="240" w:lineRule="auto"/>
              <w:jc w:val="center"/>
            </w:pPr>
            <w:r>
              <w:rPr>
                <w:b/>
                <w:color w:val="FFFFFF"/>
                <w:sz w:val="18"/>
              </w:rPr>
              <w:t>Module</w:t>
            </w:r>
          </w:p>
        </w:tc>
        <w:tc>
          <w:tcPr>
            <w:tcW w:w="3744" w:type="dxa"/>
            <w:shd w:val="clear" w:color="auto" w:fill="17365D"/>
            <w:tcMar>
              <w:top w:w="100" w:type="dxa"/>
              <w:left w:w="110" w:type="dxa"/>
              <w:bottom w:w="100" w:type="dxa"/>
              <w:right w:w="110" w:type="dxa"/>
            </w:tcMar>
            <w:vAlign w:val="center"/>
          </w:tcPr>
          <w:p w14:paraId="33793E13" w14:textId="77777777" w:rsidR="00EB43AC" w:rsidRDefault="0039426E">
            <w:pPr>
              <w:spacing w:after="0" w:line="240" w:lineRule="auto"/>
              <w:jc w:val="center"/>
            </w:pPr>
            <w:r>
              <w:rPr>
                <w:b/>
                <w:color w:val="FFFFFF"/>
                <w:sz w:val="18"/>
              </w:rPr>
              <w:t>Input</w:t>
            </w:r>
          </w:p>
        </w:tc>
        <w:tc>
          <w:tcPr>
            <w:tcW w:w="3816" w:type="dxa"/>
            <w:shd w:val="clear" w:color="auto" w:fill="17365D"/>
            <w:tcMar>
              <w:top w:w="100" w:type="dxa"/>
              <w:left w:w="110" w:type="dxa"/>
              <w:bottom w:w="100" w:type="dxa"/>
              <w:right w:w="110" w:type="dxa"/>
            </w:tcMar>
            <w:vAlign w:val="center"/>
          </w:tcPr>
          <w:p w14:paraId="4D4F2350" w14:textId="77777777" w:rsidR="00EB43AC" w:rsidRDefault="0039426E">
            <w:pPr>
              <w:spacing w:after="0" w:line="240" w:lineRule="auto"/>
              <w:jc w:val="center"/>
            </w:pPr>
            <w:r>
              <w:rPr>
                <w:b/>
                <w:color w:val="FFFFFF"/>
                <w:sz w:val="18"/>
              </w:rPr>
              <w:t>Output</w:t>
            </w:r>
          </w:p>
        </w:tc>
      </w:tr>
      <w:tr w:rsidR="00EB43AC" w14:paraId="788AAF8C" w14:textId="77777777">
        <w:trPr>
          <w:jc w:val="center"/>
        </w:trPr>
        <w:tc>
          <w:tcPr>
            <w:tcW w:w="2592" w:type="dxa"/>
            <w:tcMar>
              <w:top w:w="100" w:type="dxa"/>
              <w:left w:w="110" w:type="dxa"/>
              <w:bottom w:w="100" w:type="dxa"/>
              <w:right w:w="110" w:type="dxa"/>
            </w:tcMar>
            <w:vAlign w:val="center"/>
          </w:tcPr>
          <w:p w14:paraId="5F041353" w14:textId="77777777" w:rsidR="00EB43AC" w:rsidRDefault="0039426E">
            <w:pPr>
              <w:spacing w:after="0" w:line="240" w:lineRule="auto"/>
            </w:pPr>
            <w:r>
              <w:rPr>
                <w:sz w:val="16"/>
              </w:rPr>
              <w:t>Economic Calendar Feed</w:t>
            </w:r>
          </w:p>
        </w:tc>
        <w:tc>
          <w:tcPr>
            <w:tcW w:w="3744" w:type="dxa"/>
            <w:tcMar>
              <w:top w:w="100" w:type="dxa"/>
              <w:left w:w="110" w:type="dxa"/>
              <w:bottom w:w="100" w:type="dxa"/>
              <w:right w:w="110" w:type="dxa"/>
            </w:tcMar>
            <w:vAlign w:val="center"/>
          </w:tcPr>
          <w:p w14:paraId="3A662D65" w14:textId="77777777" w:rsidR="00EB43AC" w:rsidRDefault="0039426E">
            <w:pPr>
              <w:spacing w:after="0" w:line="240" w:lineRule="auto"/>
            </w:pPr>
            <w:r>
              <w:rPr>
                <w:sz w:val="16"/>
              </w:rPr>
              <w:t>Nguồn lịch và thời gian event</w:t>
            </w:r>
          </w:p>
        </w:tc>
        <w:tc>
          <w:tcPr>
            <w:tcW w:w="3816" w:type="dxa"/>
            <w:tcMar>
              <w:top w:w="100" w:type="dxa"/>
              <w:left w:w="110" w:type="dxa"/>
              <w:bottom w:w="100" w:type="dxa"/>
              <w:right w:w="110" w:type="dxa"/>
            </w:tcMar>
            <w:vAlign w:val="center"/>
          </w:tcPr>
          <w:p w14:paraId="7CE85826" w14:textId="77777777" w:rsidR="00EB43AC" w:rsidRDefault="0039426E">
            <w:pPr>
              <w:spacing w:after="0" w:line="240" w:lineRule="auto"/>
            </w:pPr>
            <w:r>
              <w:rPr>
                <w:sz w:val="16"/>
              </w:rPr>
              <w:t>Raw event có source và fetched at</w:t>
            </w:r>
          </w:p>
        </w:tc>
      </w:tr>
      <w:tr w:rsidR="00EB43AC" w14:paraId="2143C39A" w14:textId="77777777">
        <w:trPr>
          <w:jc w:val="center"/>
        </w:trPr>
        <w:tc>
          <w:tcPr>
            <w:tcW w:w="2592" w:type="dxa"/>
            <w:shd w:val="clear" w:color="auto" w:fill="EEF5FB"/>
            <w:tcMar>
              <w:top w:w="100" w:type="dxa"/>
              <w:left w:w="110" w:type="dxa"/>
              <w:bottom w:w="100" w:type="dxa"/>
              <w:right w:w="110" w:type="dxa"/>
            </w:tcMar>
            <w:vAlign w:val="center"/>
          </w:tcPr>
          <w:p w14:paraId="7B7D96E6" w14:textId="77777777" w:rsidR="00EB43AC" w:rsidRDefault="0039426E">
            <w:pPr>
              <w:spacing w:after="0" w:line="240" w:lineRule="auto"/>
            </w:pPr>
            <w:r>
              <w:rPr>
                <w:sz w:val="16"/>
              </w:rPr>
              <w:t>Event Normalizer</w:t>
            </w:r>
          </w:p>
        </w:tc>
        <w:tc>
          <w:tcPr>
            <w:tcW w:w="3744" w:type="dxa"/>
            <w:shd w:val="clear" w:color="auto" w:fill="EEF5FB"/>
            <w:tcMar>
              <w:top w:w="100" w:type="dxa"/>
              <w:left w:w="110" w:type="dxa"/>
              <w:bottom w:w="100" w:type="dxa"/>
              <w:right w:w="110" w:type="dxa"/>
            </w:tcMar>
            <w:vAlign w:val="center"/>
          </w:tcPr>
          <w:p w14:paraId="1C12FE4D" w14:textId="77777777" w:rsidR="00EB43AC" w:rsidRDefault="0039426E">
            <w:pPr>
              <w:spacing w:after="0" w:line="240" w:lineRule="auto"/>
            </w:pPr>
            <w:r>
              <w:rPr>
                <w:sz w:val="16"/>
              </w:rPr>
              <w:t>Tên event, timezone, đơn vị</w:t>
            </w:r>
          </w:p>
        </w:tc>
        <w:tc>
          <w:tcPr>
            <w:tcW w:w="3816" w:type="dxa"/>
            <w:shd w:val="clear" w:color="auto" w:fill="EEF5FB"/>
            <w:tcMar>
              <w:top w:w="100" w:type="dxa"/>
              <w:left w:w="110" w:type="dxa"/>
              <w:bottom w:w="100" w:type="dxa"/>
              <w:right w:w="110" w:type="dxa"/>
            </w:tcMar>
            <w:vAlign w:val="center"/>
          </w:tcPr>
          <w:p w14:paraId="1FB2967C" w14:textId="77777777" w:rsidR="00EB43AC" w:rsidRDefault="0039426E">
            <w:pPr>
              <w:spacing w:after="0" w:line="240" w:lineRule="auto"/>
            </w:pPr>
            <w:r>
              <w:rPr>
                <w:sz w:val="16"/>
              </w:rPr>
              <w:t>Canonical event</w:t>
            </w:r>
          </w:p>
        </w:tc>
      </w:tr>
      <w:tr w:rsidR="00EB43AC" w14:paraId="2EC87CC8" w14:textId="77777777">
        <w:trPr>
          <w:jc w:val="center"/>
        </w:trPr>
        <w:tc>
          <w:tcPr>
            <w:tcW w:w="2592" w:type="dxa"/>
            <w:tcMar>
              <w:top w:w="100" w:type="dxa"/>
              <w:left w:w="110" w:type="dxa"/>
              <w:bottom w:w="100" w:type="dxa"/>
              <w:right w:w="110" w:type="dxa"/>
            </w:tcMar>
            <w:vAlign w:val="center"/>
          </w:tcPr>
          <w:p w14:paraId="3FB3B965" w14:textId="77777777" w:rsidR="00EB43AC" w:rsidRDefault="0039426E">
            <w:pPr>
              <w:spacing w:after="0" w:line="240" w:lineRule="auto"/>
            </w:pPr>
            <w:r>
              <w:rPr>
                <w:sz w:val="16"/>
              </w:rPr>
              <w:t>Currency Mapper</w:t>
            </w:r>
          </w:p>
        </w:tc>
        <w:tc>
          <w:tcPr>
            <w:tcW w:w="3744" w:type="dxa"/>
            <w:tcMar>
              <w:top w:w="100" w:type="dxa"/>
              <w:left w:w="110" w:type="dxa"/>
              <w:bottom w:w="100" w:type="dxa"/>
              <w:right w:w="110" w:type="dxa"/>
            </w:tcMar>
            <w:vAlign w:val="center"/>
          </w:tcPr>
          <w:p w14:paraId="6CDC3859" w14:textId="77777777" w:rsidR="00EB43AC" w:rsidRDefault="0039426E">
            <w:pPr>
              <w:spacing w:after="0" w:line="240" w:lineRule="auto"/>
            </w:pPr>
            <w:r>
              <w:rPr>
                <w:sz w:val="16"/>
              </w:rPr>
              <w:t>Currency/region và symbol profile</w:t>
            </w:r>
          </w:p>
        </w:tc>
        <w:tc>
          <w:tcPr>
            <w:tcW w:w="3816" w:type="dxa"/>
            <w:tcMar>
              <w:top w:w="100" w:type="dxa"/>
              <w:left w:w="110" w:type="dxa"/>
              <w:bottom w:w="100" w:type="dxa"/>
              <w:right w:w="110" w:type="dxa"/>
            </w:tcMar>
            <w:vAlign w:val="center"/>
          </w:tcPr>
          <w:p w14:paraId="576A944F" w14:textId="77777777" w:rsidR="00EB43AC" w:rsidRDefault="0039426E">
            <w:pPr>
              <w:spacing w:after="0" w:line="240" w:lineRule="auto"/>
            </w:pPr>
            <w:r>
              <w:rPr>
                <w:sz w:val="16"/>
              </w:rPr>
              <w:t>Affected symbols và exposure</w:t>
            </w:r>
          </w:p>
        </w:tc>
      </w:tr>
      <w:tr w:rsidR="00EB43AC" w14:paraId="183B83F4" w14:textId="77777777">
        <w:trPr>
          <w:jc w:val="center"/>
        </w:trPr>
        <w:tc>
          <w:tcPr>
            <w:tcW w:w="2592" w:type="dxa"/>
            <w:shd w:val="clear" w:color="auto" w:fill="EEF5FB"/>
            <w:tcMar>
              <w:top w:w="100" w:type="dxa"/>
              <w:left w:w="110" w:type="dxa"/>
              <w:bottom w:w="100" w:type="dxa"/>
              <w:right w:w="110" w:type="dxa"/>
            </w:tcMar>
            <w:vAlign w:val="center"/>
          </w:tcPr>
          <w:p w14:paraId="5C67D594" w14:textId="77777777" w:rsidR="00EB43AC" w:rsidRDefault="0039426E">
            <w:pPr>
              <w:spacing w:after="0" w:line="240" w:lineRule="auto"/>
            </w:pPr>
            <w:r>
              <w:rPr>
                <w:sz w:val="16"/>
              </w:rPr>
              <w:t>Impact Classifier</w:t>
            </w:r>
          </w:p>
        </w:tc>
        <w:tc>
          <w:tcPr>
            <w:tcW w:w="3744" w:type="dxa"/>
            <w:shd w:val="clear" w:color="auto" w:fill="EEF5FB"/>
            <w:tcMar>
              <w:top w:w="100" w:type="dxa"/>
              <w:left w:w="110" w:type="dxa"/>
              <w:bottom w:w="100" w:type="dxa"/>
              <w:right w:w="110" w:type="dxa"/>
            </w:tcMar>
            <w:vAlign w:val="center"/>
          </w:tcPr>
          <w:p w14:paraId="16796F34" w14:textId="77777777" w:rsidR="00EB43AC" w:rsidRDefault="0039426E">
            <w:pPr>
              <w:spacing w:after="0" w:line="240" w:lineRule="auto"/>
            </w:pPr>
            <w:r>
              <w:rPr>
                <w:sz w:val="16"/>
              </w:rPr>
              <w:t>Impact của feed và policy</w:t>
            </w:r>
          </w:p>
        </w:tc>
        <w:tc>
          <w:tcPr>
            <w:tcW w:w="3816" w:type="dxa"/>
            <w:shd w:val="clear" w:color="auto" w:fill="EEF5FB"/>
            <w:tcMar>
              <w:top w:w="100" w:type="dxa"/>
              <w:left w:w="110" w:type="dxa"/>
              <w:bottom w:w="100" w:type="dxa"/>
              <w:right w:w="110" w:type="dxa"/>
            </w:tcMar>
            <w:vAlign w:val="center"/>
          </w:tcPr>
          <w:p w14:paraId="4BABC899" w14:textId="77777777" w:rsidR="00EB43AC" w:rsidRDefault="0039426E">
            <w:pPr>
              <w:spacing w:after="0" w:line="240" w:lineRule="auto"/>
            </w:pPr>
            <w:r>
              <w:rPr>
                <w:sz w:val="16"/>
              </w:rPr>
              <w:t>LOW MEDIUM HIGH UNKNOWN</w:t>
            </w:r>
          </w:p>
        </w:tc>
      </w:tr>
      <w:tr w:rsidR="00EB43AC" w14:paraId="2E553CFA" w14:textId="77777777">
        <w:trPr>
          <w:jc w:val="center"/>
        </w:trPr>
        <w:tc>
          <w:tcPr>
            <w:tcW w:w="2592" w:type="dxa"/>
            <w:tcMar>
              <w:top w:w="100" w:type="dxa"/>
              <w:left w:w="110" w:type="dxa"/>
              <w:bottom w:w="100" w:type="dxa"/>
              <w:right w:w="110" w:type="dxa"/>
            </w:tcMar>
            <w:vAlign w:val="center"/>
          </w:tcPr>
          <w:p w14:paraId="3E41F079" w14:textId="77777777" w:rsidR="00EB43AC" w:rsidRDefault="0039426E">
            <w:pPr>
              <w:spacing w:after="0" w:line="240" w:lineRule="auto"/>
            </w:pPr>
            <w:r>
              <w:rPr>
                <w:sz w:val="16"/>
              </w:rPr>
              <w:t>Surprise Calculator</w:t>
            </w:r>
          </w:p>
        </w:tc>
        <w:tc>
          <w:tcPr>
            <w:tcW w:w="3744" w:type="dxa"/>
            <w:tcMar>
              <w:top w:w="100" w:type="dxa"/>
              <w:left w:w="110" w:type="dxa"/>
              <w:bottom w:w="100" w:type="dxa"/>
              <w:right w:w="110" w:type="dxa"/>
            </w:tcMar>
            <w:vAlign w:val="center"/>
          </w:tcPr>
          <w:p w14:paraId="02B31AB7" w14:textId="77777777" w:rsidR="00EB43AC" w:rsidRDefault="0039426E">
            <w:pPr>
              <w:spacing w:after="0" w:line="240" w:lineRule="auto"/>
            </w:pPr>
            <w:r>
              <w:rPr>
                <w:sz w:val="16"/>
              </w:rPr>
              <w:t>Actual, forecast, historical dispersion</w:t>
            </w:r>
          </w:p>
        </w:tc>
        <w:tc>
          <w:tcPr>
            <w:tcW w:w="3816" w:type="dxa"/>
            <w:tcMar>
              <w:top w:w="100" w:type="dxa"/>
              <w:left w:w="110" w:type="dxa"/>
              <w:bottom w:w="100" w:type="dxa"/>
              <w:right w:w="110" w:type="dxa"/>
            </w:tcMar>
            <w:vAlign w:val="center"/>
          </w:tcPr>
          <w:p w14:paraId="2C14A045" w14:textId="77777777" w:rsidR="00EB43AC" w:rsidRDefault="0039426E">
            <w:pPr>
              <w:spacing w:after="0" w:line="240" w:lineRule="auto"/>
            </w:pPr>
            <w:r>
              <w:rPr>
                <w:sz w:val="16"/>
              </w:rPr>
              <w:t>Raw delta và standardized surprise nếu đủ data</w:t>
            </w:r>
          </w:p>
        </w:tc>
      </w:tr>
      <w:tr w:rsidR="00EB43AC" w14:paraId="29ED1A34" w14:textId="77777777">
        <w:trPr>
          <w:jc w:val="center"/>
        </w:trPr>
        <w:tc>
          <w:tcPr>
            <w:tcW w:w="2592" w:type="dxa"/>
            <w:shd w:val="clear" w:color="auto" w:fill="EEF5FB"/>
            <w:tcMar>
              <w:top w:w="100" w:type="dxa"/>
              <w:left w:w="110" w:type="dxa"/>
              <w:bottom w:w="100" w:type="dxa"/>
              <w:right w:w="110" w:type="dxa"/>
            </w:tcMar>
            <w:vAlign w:val="center"/>
          </w:tcPr>
          <w:p w14:paraId="17111F5C" w14:textId="77777777" w:rsidR="00EB43AC" w:rsidRDefault="0039426E">
            <w:pPr>
              <w:spacing w:after="0" w:line="240" w:lineRule="auto"/>
            </w:pPr>
            <w:r>
              <w:rPr>
                <w:sz w:val="16"/>
              </w:rPr>
              <w:t>AI News Interpreter</w:t>
            </w:r>
          </w:p>
        </w:tc>
        <w:tc>
          <w:tcPr>
            <w:tcW w:w="3744" w:type="dxa"/>
            <w:shd w:val="clear" w:color="auto" w:fill="EEF5FB"/>
            <w:tcMar>
              <w:top w:w="100" w:type="dxa"/>
              <w:left w:w="110" w:type="dxa"/>
              <w:bottom w:w="100" w:type="dxa"/>
              <w:right w:w="110" w:type="dxa"/>
            </w:tcMar>
            <w:vAlign w:val="center"/>
          </w:tcPr>
          <w:p w14:paraId="06ECCC6A" w14:textId="77777777" w:rsidR="00EB43AC" w:rsidRDefault="0039426E">
            <w:pPr>
              <w:spacing w:after="0" w:line="240" w:lineRule="auto"/>
            </w:pPr>
            <w:r>
              <w:rPr>
                <w:sz w:val="16"/>
              </w:rPr>
              <w:t>Event normalized cộng market context</w:t>
            </w:r>
          </w:p>
        </w:tc>
        <w:tc>
          <w:tcPr>
            <w:tcW w:w="3816" w:type="dxa"/>
            <w:shd w:val="clear" w:color="auto" w:fill="EEF5FB"/>
            <w:tcMar>
              <w:top w:w="100" w:type="dxa"/>
              <w:left w:w="110" w:type="dxa"/>
              <w:bottom w:w="100" w:type="dxa"/>
              <w:right w:w="110" w:type="dxa"/>
            </w:tcMar>
            <w:vAlign w:val="center"/>
          </w:tcPr>
          <w:p w14:paraId="456AB6A1" w14:textId="77777777" w:rsidR="00EB43AC" w:rsidRDefault="0039426E">
            <w:pPr>
              <w:spacing w:after="0" w:line="240" w:lineRule="auto"/>
            </w:pPr>
            <w:r>
              <w:rPr>
                <w:sz w:val="16"/>
              </w:rPr>
              <w:t>Warning/assessment có TTL; không có lệnh</w:t>
            </w:r>
          </w:p>
        </w:tc>
      </w:tr>
    </w:tbl>
    <w:p w14:paraId="0812FCF5" w14:textId="77777777" w:rsidR="00EB43AC" w:rsidRDefault="00EB43AC">
      <w:pPr>
        <w:spacing w:after="40"/>
      </w:pPr>
    </w:p>
    <w:p w14:paraId="5B7F0218" w14:textId="77777777" w:rsidR="00EB43AC" w:rsidRDefault="0039426E">
      <w:pPr>
        <w:pStyle w:val="Heading2"/>
      </w:pPr>
      <w:r>
        <w:t>7.2 Canonical news event</w:t>
      </w:r>
    </w:p>
    <w:p w14:paraId="32802A50" w14:textId="77777777" w:rsidR="00EB43AC" w:rsidRDefault="0039426E">
      <w:pPr>
        <w:shd w:val="clear" w:color="auto" w:fill="F2F2F2"/>
        <w:spacing w:before="80" w:after="160" w:line="240" w:lineRule="auto"/>
        <w:ind w:left="360" w:right="216"/>
      </w:pPr>
      <w:r>
        <w:rPr>
          <w:rFonts w:ascii="Consolas" w:hAnsi="Consolas"/>
          <w:sz w:val="17"/>
        </w:rPr>
        <w:t>{</w:t>
      </w:r>
      <w:r>
        <w:br/>
      </w:r>
      <w:r>
        <w:rPr>
          <w:rFonts w:ascii="Consolas" w:hAnsi="Consolas"/>
          <w:sz w:val="17"/>
        </w:rPr>
        <w:t xml:space="preserve">  "event_id": "provider-stable-id",</w:t>
      </w:r>
      <w:r>
        <w:br/>
      </w:r>
      <w:r>
        <w:rPr>
          <w:rFonts w:ascii="Consolas" w:hAnsi="Consolas"/>
          <w:sz w:val="17"/>
        </w:rPr>
        <w:t xml:space="preserve">  "currency": "USD",</w:t>
      </w:r>
      <w:r>
        <w:br/>
      </w:r>
      <w:r>
        <w:rPr>
          <w:rFonts w:ascii="Consolas" w:hAnsi="Consolas"/>
          <w:sz w:val="17"/>
        </w:rPr>
        <w:t xml:space="preserve">  "event": "CPI YoY",</w:t>
      </w:r>
      <w:r>
        <w:br/>
      </w:r>
      <w:r>
        <w:rPr>
          <w:rFonts w:ascii="Consolas" w:hAnsi="Consolas"/>
          <w:sz w:val="17"/>
        </w:rPr>
        <w:t xml:space="preserve">  "scheduled_at_utc": "2026-09-30T12:30:00Z",</w:t>
      </w:r>
      <w:r>
        <w:br/>
      </w:r>
      <w:r>
        <w:rPr>
          <w:rFonts w:ascii="Consolas" w:hAnsi="Consolas"/>
          <w:sz w:val="17"/>
        </w:rPr>
        <w:t xml:space="preserve">  "impact": "HIGH",</w:t>
      </w:r>
      <w:r>
        <w:br/>
      </w:r>
      <w:r>
        <w:rPr>
          <w:rFonts w:ascii="Consolas" w:hAnsi="Consolas"/>
          <w:sz w:val="17"/>
        </w:rPr>
        <w:t xml:space="preserve">  "previous": 2.7,</w:t>
      </w:r>
      <w:r>
        <w:br/>
      </w:r>
      <w:r>
        <w:rPr>
          <w:rFonts w:ascii="Consolas" w:hAnsi="Consolas"/>
          <w:sz w:val="17"/>
        </w:rPr>
        <w:t xml:space="preserve">  "forecast": 2.8,</w:t>
      </w:r>
      <w:r>
        <w:br/>
      </w:r>
      <w:r>
        <w:rPr>
          <w:rFonts w:ascii="Consolas" w:hAnsi="Consolas"/>
          <w:sz w:val="17"/>
        </w:rPr>
        <w:t xml:space="preserve">  "actual": 3.1,</w:t>
      </w:r>
      <w:r>
        <w:br/>
      </w:r>
      <w:r>
        <w:rPr>
          <w:rFonts w:ascii="Consolas" w:hAnsi="Consolas"/>
          <w:sz w:val="17"/>
        </w:rPr>
        <w:t xml:space="preserve">  "unit": "percent",</w:t>
      </w:r>
      <w:r>
        <w:br/>
      </w:r>
      <w:r>
        <w:rPr>
          <w:rFonts w:ascii="Consolas" w:hAnsi="Consolas"/>
          <w:sz w:val="17"/>
        </w:rPr>
        <w:t xml:space="preserve">  "source": "configured_provider",</w:t>
      </w:r>
      <w:r>
        <w:br/>
      </w:r>
      <w:r>
        <w:rPr>
          <w:rFonts w:ascii="Consolas" w:hAnsi="Consolas"/>
          <w:sz w:val="17"/>
        </w:rPr>
        <w:t xml:space="preserve">  "fetched_at_utc": "...",</w:t>
      </w:r>
      <w:r>
        <w:br/>
      </w:r>
      <w:r>
        <w:rPr>
          <w:rFonts w:ascii="Consolas" w:hAnsi="Consolas"/>
          <w:sz w:val="17"/>
        </w:rPr>
        <w:t xml:space="preserve">  "revision": 1,</w:t>
      </w:r>
      <w:r>
        <w:br/>
      </w:r>
      <w:r>
        <w:rPr>
          <w:rFonts w:ascii="Consolas" w:hAnsi="Consolas"/>
          <w:sz w:val="17"/>
        </w:rPr>
        <w:t xml:space="preserve">  "affected_symbols": ["EURUSD", "USDJPY", "XAUUSD"]</w:t>
      </w:r>
      <w:r>
        <w:br/>
      </w:r>
      <w:r>
        <w:rPr>
          <w:rFonts w:ascii="Consolas" w:hAnsi="Consolas"/>
          <w:sz w:val="17"/>
        </w:rPr>
        <w:t>}</w:t>
      </w:r>
    </w:p>
    <w:p w14:paraId="79E3FF7F" w14:textId="77777777" w:rsidR="00EB43AC" w:rsidRDefault="0039426E">
      <w:pPr>
        <w:pStyle w:val="Heading2"/>
      </w:pPr>
      <w:r>
        <w:t>7.3 Surprise</w:t>
      </w:r>
    </w:p>
    <w:p w14:paraId="3ACDB36F" w14:textId="77777777" w:rsidR="00EB43AC" w:rsidRDefault="0039426E">
      <w:pPr>
        <w:shd w:val="clear" w:color="auto" w:fill="F2F2F2"/>
        <w:spacing w:before="80" w:after="160" w:line="240" w:lineRule="auto"/>
        <w:ind w:left="360" w:right="216"/>
      </w:pPr>
      <w:r>
        <w:rPr>
          <w:rFonts w:ascii="Consolas" w:hAnsi="Consolas"/>
          <w:sz w:val="17"/>
        </w:rPr>
        <w:t>RawSurprise = Actual - Forecast</w:t>
      </w:r>
      <w:r>
        <w:br/>
      </w:r>
      <w:r>
        <w:rPr>
          <w:rFonts w:ascii="Consolas" w:hAnsi="Consolas"/>
          <w:sz w:val="17"/>
        </w:rPr>
        <w:t>StandardizedSurprise = (Actual - Forecast) / HistoricalSigma</w:t>
      </w:r>
    </w:p>
    <w:p w14:paraId="00696C64" w14:textId="77777777" w:rsidR="00EB43AC" w:rsidRDefault="0039426E">
      <w:pPr>
        <w:spacing w:after="120" w:line="259" w:lineRule="auto"/>
      </w:pPr>
      <w:r>
        <w:t>Nếu chưa đủ historical sigma, chỉ xuất ABOVE, INLINE hoặc BELOW forecast và data quality. Không tạo hướng BUY SELL chỉ từ dấu của surprise; cần event semantics, revision và market context.</w:t>
      </w:r>
    </w:p>
    <w:p w14:paraId="676FDB3E" w14:textId="77777777" w:rsidR="00EB43AC" w:rsidRDefault="0039426E">
      <w:pPr>
        <w:pStyle w:val="Heading2"/>
      </w:pPr>
      <w:r>
        <w:t>7.4 News risk state machine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2304"/>
        <w:gridCol w:w="5976"/>
      </w:tblGrid>
      <w:tr w:rsidR="00EB43AC" w14:paraId="47493269" w14:textId="77777777">
        <w:trPr>
          <w:tblHeader/>
          <w:jc w:val="center"/>
        </w:trPr>
        <w:tc>
          <w:tcPr>
            <w:tcW w:w="1872" w:type="dxa"/>
            <w:shd w:val="clear" w:color="auto" w:fill="17365D"/>
            <w:tcMar>
              <w:top w:w="100" w:type="dxa"/>
              <w:left w:w="110" w:type="dxa"/>
              <w:bottom w:w="100" w:type="dxa"/>
              <w:right w:w="110" w:type="dxa"/>
            </w:tcMar>
            <w:vAlign w:val="center"/>
          </w:tcPr>
          <w:p w14:paraId="493ACC17" w14:textId="77777777" w:rsidR="00EB43AC" w:rsidRDefault="0039426E">
            <w:pPr>
              <w:spacing w:after="0" w:line="240" w:lineRule="auto"/>
              <w:jc w:val="center"/>
            </w:pPr>
            <w:r>
              <w:rPr>
                <w:b/>
                <w:color w:val="FFFFFF"/>
                <w:sz w:val="19"/>
              </w:rPr>
              <w:t>Mốc seed</w:t>
            </w:r>
          </w:p>
        </w:tc>
        <w:tc>
          <w:tcPr>
            <w:tcW w:w="2304" w:type="dxa"/>
            <w:shd w:val="clear" w:color="auto" w:fill="17365D"/>
            <w:tcMar>
              <w:top w:w="100" w:type="dxa"/>
              <w:left w:w="110" w:type="dxa"/>
              <w:bottom w:w="100" w:type="dxa"/>
              <w:right w:w="110" w:type="dxa"/>
            </w:tcMar>
            <w:vAlign w:val="center"/>
          </w:tcPr>
          <w:p w14:paraId="6FB46C2A" w14:textId="77777777" w:rsidR="00EB43AC" w:rsidRDefault="0039426E">
            <w:pPr>
              <w:spacing w:after="0" w:line="240" w:lineRule="auto"/>
              <w:jc w:val="center"/>
            </w:pPr>
            <w:r>
              <w:rPr>
                <w:b/>
                <w:color w:val="FFFFFF"/>
                <w:sz w:val="19"/>
              </w:rPr>
              <w:t>State</w:t>
            </w:r>
          </w:p>
        </w:tc>
        <w:tc>
          <w:tcPr>
            <w:tcW w:w="5976" w:type="dxa"/>
            <w:shd w:val="clear" w:color="auto" w:fill="17365D"/>
            <w:tcMar>
              <w:top w:w="100" w:type="dxa"/>
              <w:left w:w="110" w:type="dxa"/>
              <w:bottom w:w="100" w:type="dxa"/>
              <w:right w:w="110" w:type="dxa"/>
            </w:tcMar>
            <w:vAlign w:val="center"/>
          </w:tcPr>
          <w:p w14:paraId="77A670FB" w14:textId="77777777" w:rsidR="00EB43AC" w:rsidRDefault="0039426E">
            <w:pPr>
              <w:spacing w:after="0" w:line="240" w:lineRule="auto"/>
              <w:jc w:val="center"/>
            </w:pPr>
            <w:r>
              <w:rPr>
                <w:b/>
                <w:color w:val="FFFFFF"/>
                <w:sz w:val="19"/>
              </w:rPr>
              <w:t>Policy ví dụ</w:t>
            </w:r>
          </w:p>
        </w:tc>
      </w:tr>
      <w:tr w:rsidR="00EB43AC" w14:paraId="284CC4E3" w14:textId="77777777">
        <w:trPr>
          <w:jc w:val="center"/>
        </w:trPr>
        <w:tc>
          <w:tcPr>
            <w:tcW w:w="1872" w:type="dxa"/>
            <w:tcMar>
              <w:top w:w="100" w:type="dxa"/>
              <w:left w:w="110" w:type="dxa"/>
              <w:bottom w:w="100" w:type="dxa"/>
              <w:right w:w="110" w:type="dxa"/>
            </w:tcMar>
            <w:vAlign w:val="center"/>
          </w:tcPr>
          <w:p w14:paraId="5E1FCF44" w14:textId="77777777" w:rsidR="00EB43AC" w:rsidRDefault="0039426E">
            <w:pPr>
              <w:spacing w:after="0" w:line="240" w:lineRule="auto"/>
            </w:pPr>
            <w:r>
              <w:rPr>
                <w:sz w:val="18"/>
              </w:rPr>
              <w:t>T trừ 60</w:t>
            </w:r>
          </w:p>
        </w:tc>
        <w:tc>
          <w:tcPr>
            <w:tcW w:w="2304" w:type="dxa"/>
            <w:tcMar>
              <w:top w:w="100" w:type="dxa"/>
              <w:left w:w="110" w:type="dxa"/>
              <w:bottom w:w="100" w:type="dxa"/>
              <w:right w:w="110" w:type="dxa"/>
            </w:tcMar>
            <w:vAlign w:val="center"/>
          </w:tcPr>
          <w:p w14:paraId="055F5DD7" w14:textId="77777777" w:rsidR="00EB43AC" w:rsidRDefault="0039426E">
            <w:pPr>
              <w:spacing w:after="0" w:line="240" w:lineRule="auto"/>
            </w:pPr>
            <w:r>
              <w:rPr>
                <w:sz w:val="18"/>
              </w:rPr>
              <w:t>PRE NEWS</w:t>
            </w:r>
          </w:p>
        </w:tc>
        <w:tc>
          <w:tcPr>
            <w:tcW w:w="5976" w:type="dxa"/>
            <w:tcMar>
              <w:top w:w="100" w:type="dxa"/>
              <w:left w:w="110" w:type="dxa"/>
              <w:bottom w:w="100" w:type="dxa"/>
              <w:right w:w="110" w:type="dxa"/>
            </w:tcMar>
            <w:vAlign w:val="center"/>
          </w:tcPr>
          <w:p w14:paraId="369FB76E" w14:textId="77777777" w:rsidR="00EB43AC" w:rsidRDefault="0039426E">
            <w:pPr>
              <w:spacing w:after="0" w:line="240" w:lineRule="auto"/>
            </w:pPr>
            <w:r>
              <w:rPr>
                <w:sz w:val="18"/>
              </w:rPr>
              <w:t>Hiển thị warning và countdown</w:t>
            </w:r>
          </w:p>
        </w:tc>
      </w:tr>
      <w:tr w:rsidR="00EB43AC" w14:paraId="09477D78" w14:textId="77777777">
        <w:trPr>
          <w:jc w:val="center"/>
        </w:trPr>
        <w:tc>
          <w:tcPr>
            <w:tcW w:w="1872" w:type="dxa"/>
            <w:shd w:val="clear" w:color="auto" w:fill="EEF5FB"/>
            <w:tcMar>
              <w:top w:w="100" w:type="dxa"/>
              <w:left w:w="110" w:type="dxa"/>
              <w:bottom w:w="100" w:type="dxa"/>
              <w:right w:w="110" w:type="dxa"/>
            </w:tcMar>
            <w:vAlign w:val="center"/>
          </w:tcPr>
          <w:p w14:paraId="242A0EB6" w14:textId="77777777" w:rsidR="00EB43AC" w:rsidRDefault="0039426E">
            <w:pPr>
              <w:spacing w:after="0" w:line="240" w:lineRule="auto"/>
            </w:pPr>
            <w:r>
              <w:rPr>
                <w:sz w:val="18"/>
              </w:rPr>
              <w:t>T trừ 20</w:t>
            </w:r>
          </w:p>
        </w:tc>
        <w:tc>
          <w:tcPr>
            <w:tcW w:w="2304" w:type="dxa"/>
            <w:shd w:val="clear" w:color="auto" w:fill="EEF5FB"/>
            <w:tcMar>
              <w:top w:w="100" w:type="dxa"/>
              <w:left w:w="110" w:type="dxa"/>
              <w:bottom w:w="100" w:type="dxa"/>
              <w:right w:w="110" w:type="dxa"/>
            </w:tcMar>
            <w:vAlign w:val="center"/>
          </w:tcPr>
          <w:p w14:paraId="7C831236" w14:textId="77777777" w:rsidR="00EB43AC" w:rsidRDefault="0039426E">
            <w:pPr>
              <w:spacing w:after="0" w:line="240" w:lineRule="auto"/>
            </w:pPr>
            <w:r>
              <w:rPr>
                <w:sz w:val="18"/>
              </w:rPr>
              <w:t>PRE NEWS</w:t>
            </w:r>
          </w:p>
        </w:tc>
        <w:tc>
          <w:tcPr>
            <w:tcW w:w="5976" w:type="dxa"/>
            <w:shd w:val="clear" w:color="auto" w:fill="EEF5FB"/>
            <w:tcMar>
              <w:top w:w="100" w:type="dxa"/>
              <w:left w:w="110" w:type="dxa"/>
              <w:bottom w:w="100" w:type="dxa"/>
              <w:right w:w="110" w:type="dxa"/>
            </w:tcMar>
            <w:vAlign w:val="center"/>
          </w:tcPr>
          <w:p w14:paraId="4B5EA75D" w14:textId="77777777" w:rsidR="00EB43AC" w:rsidRDefault="0039426E">
            <w:pPr>
              <w:spacing w:after="0" w:line="240" w:lineRule="auto"/>
            </w:pPr>
            <w:r>
              <w:rPr>
                <w:sz w:val="18"/>
              </w:rPr>
              <w:t>Giảm quyền entry theo setup sensitivity</w:t>
            </w:r>
          </w:p>
        </w:tc>
      </w:tr>
      <w:tr w:rsidR="00EB43AC" w14:paraId="65BA2ADD" w14:textId="77777777">
        <w:trPr>
          <w:jc w:val="center"/>
        </w:trPr>
        <w:tc>
          <w:tcPr>
            <w:tcW w:w="1872" w:type="dxa"/>
            <w:tcMar>
              <w:top w:w="100" w:type="dxa"/>
              <w:left w:w="110" w:type="dxa"/>
              <w:bottom w:w="100" w:type="dxa"/>
              <w:right w:w="110" w:type="dxa"/>
            </w:tcMar>
            <w:vAlign w:val="center"/>
          </w:tcPr>
          <w:p w14:paraId="16A5208A" w14:textId="77777777" w:rsidR="00EB43AC" w:rsidRDefault="0039426E">
            <w:pPr>
              <w:spacing w:after="0" w:line="240" w:lineRule="auto"/>
            </w:pPr>
            <w:r>
              <w:rPr>
                <w:sz w:val="18"/>
              </w:rPr>
              <w:t>T trừ 5</w:t>
            </w:r>
          </w:p>
        </w:tc>
        <w:tc>
          <w:tcPr>
            <w:tcW w:w="2304" w:type="dxa"/>
            <w:tcMar>
              <w:top w:w="100" w:type="dxa"/>
              <w:left w:w="110" w:type="dxa"/>
              <w:bottom w:w="100" w:type="dxa"/>
              <w:right w:w="110" w:type="dxa"/>
            </w:tcMar>
            <w:vAlign w:val="center"/>
          </w:tcPr>
          <w:p w14:paraId="57DE0D99" w14:textId="77777777" w:rsidR="00EB43AC" w:rsidRDefault="0039426E">
            <w:pPr>
              <w:spacing w:after="0" w:line="240" w:lineRule="auto"/>
            </w:pPr>
            <w:r>
              <w:rPr>
                <w:sz w:val="18"/>
              </w:rPr>
              <w:t>PRE NEWS BLOCK</w:t>
            </w:r>
          </w:p>
        </w:tc>
        <w:tc>
          <w:tcPr>
            <w:tcW w:w="5976" w:type="dxa"/>
            <w:tcMar>
              <w:top w:w="100" w:type="dxa"/>
              <w:left w:w="110" w:type="dxa"/>
              <w:bottom w:w="100" w:type="dxa"/>
              <w:right w:w="110" w:type="dxa"/>
            </w:tcMar>
            <w:vAlign w:val="center"/>
          </w:tcPr>
          <w:p w14:paraId="7CBC7AA6" w14:textId="77777777" w:rsidR="00EB43AC" w:rsidRDefault="0039426E">
            <w:pPr>
              <w:spacing w:after="0" w:line="240" w:lineRule="auto"/>
            </w:pPr>
            <w:r>
              <w:rPr>
                <w:sz w:val="18"/>
              </w:rPr>
              <w:t>Block setup nhạy cảm nếu policy bật</w:t>
            </w:r>
          </w:p>
        </w:tc>
      </w:tr>
      <w:tr w:rsidR="00EB43AC" w14:paraId="38205979" w14:textId="77777777">
        <w:trPr>
          <w:jc w:val="center"/>
        </w:trPr>
        <w:tc>
          <w:tcPr>
            <w:tcW w:w="1872" w:type="dxa"/>
            <w:shd w:val="clear" w:color="auto" w:fill="EEF5FB"/>
            <w:tcMar>
              <w:top w:w="100" w:type="dxa"/>
              <w:left w:w="110" w:type="dxa"/>
              <w:bottom w:w="100" w:type="dxa"/>
              <w:right w:w="110" w:type="dxa"/>
            </w:tcMar>
            <w:vAlign w:val="center"/>
          </w:tcPr>
          <w:p w14:paraId="320B442A" w14:textId="77777777" w:rsidR="00EB43AC" w:rsidRDefault="0039426E">
            <w:pPr>
              <w:spacing w:after="0" w:line="240" w:lineRule="auto"/>
            </w:pPr>
            <w:r>
              <w:rPr>
                <w:sz w:val="18"/>
              </w:rPr>
              <w:t>T</w:t>
            </w:r>
          </w:p>
        </w:tc>
        <w:tc>
          <w:tcPr>
            <w:tcW w:w="2304" w:type="dxa"/>
            <w:shd w:val="clear" w:color="auto" w:fill="EEF5FB"/>
            <w:tcMar>
              <w:top w:w="100" w:type="dxa"/>
              <w:left w:w="110" w:type="dxa"/>
              <w:bottom w:w="100" w:type="dxa"/>
              <w:right w:w="110" w:type="dxa"/>
            </w:tcMar>
            <w:vAlign w:val="center"/>
          </w:tcPr>
          <w:p w14:paraId="7542DDF7" w14:textId="77777777" w:rsidR="00EB43AC" w:rsidRDefault="0039426E">
            <w:pPr>
              <w:spacing w:after="0" w:line="240" w:lineRule="auto"/>
            </w:pPr>
            <w:r>
              <w:rPr>
                <w:sz w:val="18"/>
              </w:rPr>
              <w:t>NEWS ACTIVE</w:t>
            </w:r>
          </w:p>
        </w:tc>
        <w:tc>
          <w:tcPr>
            <w:tcW w:w="5976" w:type="dxa"/>
            <w:shd w:val="clear" w:color="auto" w:fill="EEF5FB"/>
            <w:tcMar>
              <w:top w:w="100" w:type="dxa"/>
              <w:left w:w="110" w:type="dxa"/>
              <w:bottom w:w="100" w:type="dxa"/>
              <w:right w:w="110" w:type="dxa"/>
            </w:tcMar>
            <w:vAlign w:val="center"/>
          </w:tcPr>
          <w:p w14:paraId="214A3D5A" w14:textId="77777777" w:rsidR="00EB43AC" w:rsidRDefault="0039426E">
            <w:pPr>
              <w:spacing w:after="0" w:line="240" w:lineRule="auto"/>
            </w:pPr>
            <w:r>
              <w:rPr>
                <w:sz w:val="18"/>
              </w:rPr>
              <w:t>Chặn entry mới; giữ emergency management</w:t>
            </w:r>
          </w:p>
        </w:tc>
      </w:tr>
      <w:tr w:rsidR="00EB43AC" w14:paraId="6CA12D18" w14:textId="77777777">
        <w:trPr>
          <w:jc w:val="center"/>
        </w:trPr>
        <w:tc>
          <w:tcPr>
            <w:tcW w:w="1872" w:type="dxa"/>
            <w:tcMar>
              <w:top w:w="100" w:type="dxa"/>
              <w:left w:w="110" w:type="dxa"/>
              <w:bottom w:w="100" w:type="dxa"/>
              <w:right w:w="110" w:type="dxa"/>
            </w:tcMar>
            <w:vAlign w:val="center"/>
          </w:tcPr>
          <w:p w14:paraId="4C153E23" w14:textId="77777777" w:rsidR="00EB43AC" w:rsidRDefault="0039426E">
            <w:pPr>
              <w:spacing w:after="0" w:line="240" w:lineRule="auto"/>
            </w:pPr>
            <w:r>
              <w:rPr>
                <w:sz w:val="18"/>
              </w:rPr>
              <w:t>T cộng 5</w:t>
            </w:r>
          </w:p>
        </w:tc>
        <w:tc>
          <w:tcPr>
            <w:tcW w:w="2304" w:type="dxa"/>
            <w:tcMar>
              <w:top w:w="100" w:type="dxa"/>
              <w:left w:w="110" w:type="dxa"/>
              <w:bottom w:w="100" w:type="dxa"/>
              <w:right w:w="110" w:type="dxa"/>
            </w:tcMar>
            <w:vAlign w:val="center"/>
          </w:tcPr>
          <w:p w14:paraId="65FDB3FB" w14:textId="77777777" w:rsidR="00EB43AC" w:rsidRDefault="0039426E">
            <w:pPr>
              <w:spacing w:after="0" w:line="240" w:lineRule="auto"/>
            </w:pPr>
            <w:r>
              <w:rPr>
                <w:sz w:val="18"/>
              </w:rPr>
              <w:t>POST NEWS</w:t>
            </w:r>
          </w:p>
        </w:tc>
        <w:tc>
          <w:tcPr>
            <w:tcW w:w="5976" w:type="dxa"/>
            <w:tcMar>
              <w:top w:w="100" w:type="dxa"/>
              <w:left w:w="110" w:type="dxa"/>
              <w:bottom w:w="100" w:type="dxa"/>
              <w:right w:w="110" w:type="dxa"/>
            </w:tcMar>
            <w:vAlign w:val="center"/>
          </w:tcPr>
          <w:p w14:paraId="50EE9A45" w14:textId="77777777" w:rsidR="00EB43AC" w:rsidRDefault="0039426E">
            <w:pPr>
              <w:spacing w:after="0" w:line="240" w:lineRule="auto"/>
            </w:pPr>
            <w:r>
              <w:rPr>
                <w:sz w:val="18"/>
              </w:rPr>
              <w:t>Spread và volatility guard</w:t>
            </w:r>
          </w:p>
        </w:tc>
      </w:tr>
      <w:tr w:rsidR="00EB43AC" w14:paraId="17EF43F1" w14:textId="77777777">
        <w:trPr>
          <w:jc w:val="center"/>
        </w:trPr>
        <w:tc>
          <w:tcPr>
            <w:tcW w:w="1872" w:type="dxa"/>
            <w:shd w:val="clear" w:color="auto" w:fill="EEF5FB"/>
            <w:tcMar>
              <w:top w:w="100" w:type="dxa"/>
              <w:left w:w="110" w:type="dxa"/>
              <w:bottom w:w="100" w:type="dxa"/>
              <w:right w:w="110" w:type="dxa"/>
            </w:tcMar>
            <w:vAlign w:val="center"/>
          </w:tcPr>
          <w:p w14:paraId="7E4BDE5C" w14:textId="77777777" w:rsidR="00EB43AC" w:rsidRDefault="0039426E">
            <w:pPr>
              <w:spacing w:after="0" w:line="240" w:lineRule="auto"/>
            </w:pPr>
            <w:r>
              <w:rPr>
                <w:sz w:val="18"/>
              </w:rPr>
              <w:lastRenderedPageBreak/>
              <w:t>T cộng 20</w:t>
            </w:r>
          </w:p>
        </w:tc>
        <w:tc>
          <w:tcPr>
            <w:tcW w:w="2304" w:type="dxa"/>
            <w:shd w:val="clear" w:color="auto" w:fill="EEF5FB"/>
            <w:tcMar>
              <w:top w:w="100" w:type="dxa"/>
              <w:left w:w="110" w:type="dxa"/>
              <w:bottom w:w="100" w:type="dxa"/>
              <w:right w:w="110" w:type="dxa"/>
            </w:tcMar>
            <w:vAlign w:val="center"/>
          </w:tcPr>
          <w:p w14:paraId="3F9E7E4F" w14:textId="77777777" w:rsidR="00EB43AC" w:rsidRDefault="0039426E">
            <w:pPr>
              <w:spacing w:after="0" w:line="240" w:lineRule="auto"/>
            </w:pPr>
            <w:r>
              <w:rPr>
                <w:sz w:val="18"/>
              </w:rPr>
              <w:t>NORMALIZATION CHECK</w:t>
            </w:r>
          </w:p>
        </w:tc>
        <w:tc>
          <w:tcPr>
            <w:tcW w:w="5976" w:type="dxa"/>
            <w:shd w:val="clear" w:color="auto" w:fill="EEF5FB"/>
            <w:tcMar>
              <w:top w:w="100" w:type="dxa"/>
              <w:left w:w="110" w:type="dxa"/>
              <w:bottom w:w="100" w:type="dxa"/>
              <w:right w:w="110" w:type="dxa"/>
            </w:tcMar>
            <w:vAlign w:val="center"/>
          </w:tcPr>
          <w:p w14:paraId="3E608586" w14:textId="77777777" w:rsidR="00EB43AC" w:rsidRDefault="0039426E">
            <w:pPr>
              <w:spacing w:after="0" w:line="240" w:lineRule="auto"/>
            </w:pPr>
            <w:r>
              <w:rPr>
                <w:sz w:val="18"/>
              </w:rPr>
              <w:t>Chỉ về NORMAL khi spread và volatility ổn định</w:t>
            </w:r>
          </w:p>
        </w:tc>
      </w:tr>
    </w:tbl>
    <w:p w14:paraId="510E3B5B" w14:textId="77777777" w:rsidR="00EB43AC" w:rsidRDefault="00EB43AC">
      <w:pPr>
        <w:spacing w:after="40"/>
      </w:pPr>
    </w:p>
    <w:p w14:paraId="2A0804DA" w14:textId="77777777" w:rsidR="00EB43AC" w:rsidRDefault="0039426E">
      <w:pPr>
        <w:spacing w:after="120" w:line="259" w:lineRule="auto"/>
      </w:pPr>
      <w:r>
        <w:t>Tất cả khoảng thời gian là PROPOSED và phải cấu hình theo event/symbol. Nếu feed unavailable hoặc event timestamp lỗi, state phải là NEWS UNKNOWN hoặc DATA UNAVAILABLE theo policy, không được tự coi là NORMAL.</w:t>
      </w:r>
    </w:p>
    <w:p w14:paraId="10AEDD2A" w14:textId="77777777" w:rsidR="00EB43AC" w:rsidRDefault="0039426E">
      <w:pPr>
        <w:pStyle w:val="Heading1"/>
      </w:pPr>
      <w:r>
        <w:t>8 MCP AI Bridge</w:t>
      </w:r>
    </w:p>
    <w:p w14:paraId="1F67500E" w14:textId="77777777" w:rsidR="00EB43AC" w:rsidRDefault="0039426E">
      <w:pPr>
        <w:pStyle w:val="Heading2"/>
      </w:pPr>
      <w:r>
        <w:t>8.1 Vai trò và ranh giới kỹ thuật</w:t>
      </w:r>
    </w:p>
    <w:p w14:paraId="5976DA9D" w14:textId="77777777" w:rsidR="00EB43AC" w:rsidRDefault="0039426E">
      <w:pPr>
        <w:spacing w:after="120" w:line="259" w:lineRule="auto"/>
      </w:pPr>
      <w:r>
        <w:t>EA tạo context có cấu trúc và gửi qua một bridge tối thiểu để gọi Claude CLI hoặc Codex CLI. Bridge này chỉ làm transport, process invocation, schema validation, timeout, queue và audit; không chứa engine phân tích thị trường riêng. Cách triển khai có thể là file queue hoặc localhost service. Không gọi CLI đồng bộ trong OnTick.</w:t>
      </w:r>
    </w:p>
    <w:p w14:paraId="3FAD9559" w14:textId="77777777" w:rsidR="00EB43AC" w:rsidRDefault="0039426E">
      <w:pPr>
        <w:pStyle w:val="Heading2"/>
      </w:pPr>
      <w:r>
        <w:t>8.2 Decision point được phép gọi 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5328"/>
        <w:gridCol w:w="2232"/>
      </w:tblGrid>
      <w:tr w:rsidR="00EB43AC" w14:paraId="19DD2641" w14:textId="77777777">
        <w:trPr>
          <w:tblHeader/>
          <w:jc w:val="center"/>
        </w:trPr>
        <w:tc>
          <w:tcPr>
            <w:tcW w:w="2592" w:type="dxa"/>
            <w:shd w:val="clear" w:color="auto" w:fill="17365D"/>
            <w:tcMar>
              <w:top w:w="100" w:type="dxa"/>
              <w:left w:w="110" w:type="dxa"/>
              <w:bottom w:w="100" w:type="dxa"/>
              <w:right w:w="110" w:type="dxa"/>
            </w:tcMar>
            <w:vAlign w:val="center"/>
          </w:tcPr>
          <w:p w14:paraId="014748C9" w14:textId="77777777" w:rsidR="00EB43AC" w:rsidRDefault="0039426E">
            <w:pPr>
              <w:spacing w:after="0" w:line="240" w:lineRule="auto"/>
              <w:jc w:val="center"/>
            </w:pPr>
            <w:r>
              <w:rPr>
                <w:b/>
                <w:color w:val="FFFFFF"/>
                <w:sz w:val="18"/>
              </w:rPr>
              <w:t>Trigger</w:t>
            </w:r>
          </w:p>
        </w:tc>
        <w:tc>
          <w:tcPr>
            <w:tcW w:w="5328" w:type="dxa"/>
            <w:shd w:val="clear" w:color="auto" w:fill="17365D"/>
            <w:tcMar>
              <w:top w:w="100" w:type="dxa"/>
              <w:left w:w="110" w:type="dxa"/>
              <w:bottom w:w="100" w:type="dxa"/>
              <w:right w:w="110" w:type="dxa"/>
            </w:tcMar>
            <w:vAlign w:val="center"/>
          </w:tcPr>
          <w:p w14:paraId="26BFE525" w14:textId="77777777" w:rsidR="00EB43AC" w:rsidRDefault="0039426E">
            <w:pPr>
              <w:spacing w:after="0" w:line="240" w:lineRule="auto"/>
              <w:jc w:val="center"/>
            </w:pPr>
            <w:r>
              <w:rPr>
                <w:b/>
                <w:color w:val="FFFFFF"/>
                <w:sz w:val="18"/>
              </w:rPr>
              <w:t>Mục đích</w:t>
            </w:r>
          </w:p>
        </w:tc>
        <w:tc>
          <w:tcPr>
            <w:tcW w:w="2232" w:type="dxa"/>
            <w:shd w:val="clear" w:color="auto" w:fill="17365D"/>
            <w:tcMar>
              <w:top w:w="100" w:type="dxa"/>
              <w:left w:w="110" w:type="dxa"/>
              <w:bottom w:w="100" w:type="dxa"/>
              <w:right w:w="110" w:type="dxa"/>
            </w:tcMar>
            <w:vAlign w:val="center"/>
          </w:tcPr>
          <w:p w14:paraId="2AC670AB" w14:textId="77777777" w:rsidR="00EB43AC" w:rsidRDefault="0039426E">
            <w:pPr>
              <w:spacing w:after="0" w:line="240" w:lineRule="auto"/>
              <w:jc w:val="center"/>
            </w:pPr>
            <w:r>
              <w:rPr>
                <w:b/>
                <w:color w:val="FFFFFF"/>
                <w:sz w:val="18"/>
              </w:rPr>
              <w:t>Provider ưu tiên</w:t>
            </w:r>
          </w:p>
        </w:tc>
      </w:tr>
      <w:tr w:rsidR="00EB43AC" w14:paraId="3B6A75D5" w14:textId="77777777">
        <w:trPr>
          <w:jc w:val="center"/>
        </w:trPr>
        <w:tc>
          <w:tcPr>
            <w:tcW w:w="2592" w:type="dxa"/>
            <w:tcMar>
              <w:top w:w="100" w:type="dxa"/>
              <w:left w:w="110" w:type="dxa"/>
              <w:bottom w:w="100" w:type="dxa"/>
              <w:right w:w="110" w:type="dxa"/>
            </w:tcMar>
            <w:vAlign w:val="center"/>
          </w:tcPr>
          <w:p w14:paraId="54114A71" w14:textId="77777777" w:rsidR="00EB43AC" w:rsidRDefault="0039426E">
            <w:pPr>
              <w:spacing w:after="0" w:line="240" w:lineRule="auto"/>
            </w:pPr>
            <w:r>
              <w:rPr>
                <w:sz w:val="16"/>
              </w:rPr>
              <w:t>Pre London hoặc Pre New York</w:t>
            </w:r>
          </w:p>
        </w:tc>
        <w:tc>
          <w:tcPr>
            <w:tcW w:w="5328" w:type="dxa"/>
            <w:tcMar>
              <w:top w:w="100" w:type="dxa"/>
              <w:left w:w="110" w:type="dxa"/>
              <w:bottom w:w="100" w:type="dxa"/>
              <w:right w:w="110" w:type="dxa"/>
            </w:tcMar>
            <w:vAlign w:val="center"/>
          </w:tcPr>
          <w:p w14:paraId="3661A36F" w14:textId="77777777" w:rsidR="00EB43AC" w:rsidRDefault="0039426E">
            <w:pPr>
              <w:spacing w:after="0" w:line="240" w:lineRule="auto"/>
            </w:pPr>
            <w:r>
              <w:rPr>
                <w:sz w:val="16"/>
              </w:rPr>
              <w:t>Review context, contradiction, news risk và setup preference.</w:t>
            </w:r>
          </w:p>
        </w:tc>
        <w:tc>
          <w:tcPr>
            <w:tcW w:w="2232" w:type="dxa"/>
            <w:tcMar>
              <w:top w:w="100" w:type="dxa"/>
              <w:left w:w="110" w:type="dxa"/>
              <w:bottom w:w="100" w:type="dxa"/>
              <w:right w:w="110" w:type="dxa"/>
            </w:tcMar>
            <w:vAlign w:val="center"/>
          </w:tcPr>
          <w:p w14:paraId="5AC7BB54" w14:textId="77777777" w:rsidR="00EB43AC" w:rsidRDefault="0039426E">
            <w:pPr>
              <w:spacing w:after="0" w:line="240" w:lineRule="auto"/>
            </w:pPr>
            <w:r>
              <w:rPr>
                <w:sz w:val="16"/>
              </w:rPr>
              <w:t>Claude</w:t>
            </w:r>
          </w:p>
        </w:tc>
      </w:tr>
      <w:tr w:rsidR="00EB43AC" w14:paraId="53E9078F" w14:textId="77777777">
        <w:trPr>
          <w:jc w:val="center"/>
        </w:trPr>
        <w:tc>
          <w:tcPr>
            <w:tcW w:w="2592" w:type="dxa"/>
            <w:shd w:val="clear" w:color="auto" w:fill="EEF5FB"/>
            <w:tcMar>
              <w:top w:w="100" w:type="dxa"/>
              <w:left w:w="110" w:type="dxa"/>
              <w:bottom w:w="100" w:type="dxa"/>
              <w:right w:w="110" w:type="dxa"/>
            </w:tcMar>
            <w:vAlign w:val="center"/>
          </w:tcPr>
          <w:p w14:paraId="7E3750EE" w14:textId="77777777" w:rsidR="00EB43AC" w:rsidRDefault="0039426E">
            <w:pPr>
              <w:spacing w:after="0" w:line="240" w:lineRule="auto"/>
            </w:pPr>
            <w:r>
              <w:rPr>
                <w:sz w:val="16"/>
              </w:rPr>
              <w:t>Setup ARMED hoặc ELIGIBLE</w:t>
            </w:r>
          </w:p>
        </w:tc>
        <w:tc>
          <w:tcPr>
            <w:tcW w:w="5328" w:type="dxa"/>
            <w:shd w:val="clear" w:color="auto" w:fill="EEF5FB"/>
            <w:tcMar>
              <w:top w:w="100" w:type="dxa"/>
              <w:left w:w="110" w:type="dxa"/>
              <w:bottom w:w="100" w:type="dxa"/>
              <w:right w:w="110" w:type="dxa"/>
            </w:tcMar>
            <w:vAlign w:val="center"/>
          </w:tcPr>
          <w:p w14:paraId="2B28B186" w14:textId="77777777" w:rsidR="00EB43AC" w:rsidRDefault="0039426E">
            <w:pPr>
              <w:spacing w:after="0" w:line="240" w:lineRule="auto"/>
            </w:pPr>
            <w:r>
              <w:rPr>
                <w:sz w:val="16"/>
              </w:rPr>
              <w:t>Kiểm tra remaining space, exposure, news và context warning.</w:t>
            </w:r>
          </w:p>
        </w:tc>
        <w:tc>
          <w:tcPr>
            <w:tcW w:w="2232" w:type="dxa"/>
            <w:shd w:val="clear" w:color="auto" w:fill="EEF5FB"/>
            <w:tcMar>
              <w:top w:w="100" w:type="dxa"/>
              <w:left w:w="110" w:type="dxa"/>
              <w:bottom w:w="100" w:type="dxa"/>
              <w:right w:w="110" w:type="dxa"/>
            </w:tcMar>
            <w:vAlign w:val="center"/>
          </w:tcPr>
          <w:p w14:paraId="532F2D48" w14:textId="77777777" w:rsidR="00EB43AC" w:rsidRDefault="0039426E">
            <w:pPr>
              <w:spacing w:after="0" w:line="240" w:lineRule="auto"/>
            </w:pPr>
            <w:r>
              <w:rPr>
                <w:sz w:val="16"/>
              </w:rPr>
              <w:t>Claude</w:t>
            </w:r>
          </w:p>
        </w:tc>
      </w:tr>
      <w:tr w:rsidR="00EB43AC" w14:paraId="0D4C12EA" w14:textId="77777777">
        <w:trPr>
          <w:jc w:val="center"/>
        </w:trPr>
        <w:tc>
          <w:tcPr>
            <w:tcW w:w="2592" w:type="dxa"/>
            <w:tcMar>
              <w:top w:w="100" w:type="dxa"/>
              <w:left w:w="110" w:type="dxa"/>
              <w:bottom w:w="100" w:type="dxa"/>
              <w:right w:w="110" w:type="dxa"/>
            </w:tcMar>
            <w:vAlign w:val="center"/>
          </w:tcPr>
          <w:p w14:paraId="2DD3E213" w14:textId="77777777" w:rsidR="00EB43AC" w:rsidRDefault="0039426E">
            <w:pPr>
              <w:spacing w:after="0" w:line="240" w:lineRule="auto"/>
            </w:pPr>
            <w:r>
              <w:rPr>
                <w:sz w:val="16"/>
              </w:rPr>
              <w:t>Trade abnormal</w:t>
            </w:r>
          </w:p>
        </w:tc>
        <w:tc>
          <w:tcPr>
            <w:tcW w:w="5328" w:type="dxa"/>
            <w:tcMar>
              <w:top w:w="100" w:type="dxa"/>
              <w:left w:w="110" w:type="dxa"/>
              <w:bottom w:w="100" w:type="dxa"/>
              <w:right w:w="110" w:type="dxa"/>
            </w:tcMar>
            <w:vAlign w:val="center"/>
          </w:tcPr>
          <w:p w14:paraId="3494C6AC" w14:textId="77777777" w:rsidR="00EB43AC" w:rsidRDefault="0039426E">
            <w:pPr>
              <w:spacing w:after="0" w:line="240" w:lineRule="auto"/>
            </w:pPr>
            <w:r>
              <w:rPr>
                <w:sz w:val="16"/>
              </w:rPr>
              <w:t>So expected path với actual path; đề xuất keep reduce review.</w:t>
            </w:r>
          </w:p>
        </w:tc>
        <w:tc>
          <w:tcPr>
            <w:tcW w:w="2232" w:type="dxa"/>
            <w:tcMar>
              <w:top w:w="100" w:type="dxa"/>
              <w:left w:w="110" w:type="dxa"/>
              <w:bottom w:w="100" w:type="dxa"/>
              <w:right w:w="110" w:type="dxa"/>
            </w:tcMar>
            <w:vAlign w:val="center"/>
          </w:tcPr>
          <w:p w14:paraId="4A96912C" w14:textId="77777777" w:rsidR="00EB43AC" w:rsidRDefault="0039426E">
            <w:pPr>
              <w:spacing w:after="0" w:line="240" w:lineRule="auto"/>
            </w:pPr>
            <w:r>
              <w:rPr>
                <w:sz w:val="16"/>
              </w:rPr>
              <w:t>Claude</w:t>
            </w:r>
          </w:p>
        </w:tc>
      </w:tr>
      <w:tr w:rsidR="00EB43AC" w14:paraId="09DA9A4B" w14:textId="77777777">
        <w:trPr>
          <w:jc w:val="center"/>
        </w:trPr>
        <w:tc>
          <w:tcPr>
            <w:tcW w:w="2592" w:type="dxa"/>
            <w:shd w:val="clear" w:color="auto" w:fill="EEF5FB"/>
            <w:tcMar>
              <w:top w:w="100" w:type="dxa"/>
              <w:left w:w="110" w:type="dxa"/>
              <w:bottom w:w="100" w:type="dxa"/>
              <w:right w:w="110" w:type="dxa"/>
            </w:tcMar>
            <w:vAlign w:val="center"/>
          </w:tcPr>
          <w:p w14:paraId="3A7E4AE3" w14:textId="77777777" w:rsidR="00EB43AC" w:rsidRDefault="0039426E">
            <w:pPr>
              <w:spacing w:after="0" w:line="240" w:lineRule="auto"/>
            </w:pPr>
            <w:r>
              <w:rPr>
                <w:sz w:val="16"/>
              </w:rPr>
              <w:t>High impact news cập nhật actual</w:t>
            </w:r>
          </w:p>
        </w:tc>
        <w:tc>
          <w:tcPr>
            <w:tcW w:w="5328" w:type="dxa"/>
            <w:shd w:val="clear" w:color="auto" w:fill="EEF5FB"/>
            <w:tcMar>
              <w:top w:w="100" w:type="dxa"/>
              <w:left w:w="110" w:type="dxa"/>
              <w:bottom w:w="100" w:type="dxa"/>
              <w:right w:w="110" w:type="dxa"/>
            </w:tcMar>
            <w:vAlign w:val="center"/>
          </w:tcPr>
          <w:p w14:paraId="1A0BC2EE" w14:textId="77777777" w:rsidR="00EB43AC" w:rsidRDefault="0039426E">
            <w:pPr>
              <w:spacing w:after="0" w:line="240" w:lineRule="auto"/>
            </w:pPr>
            <w:r>
              <w:rPr>
                <w:sz w:val="16"/>
              </w:rPr>
              <w:t>Giải thích event có cấu trúc và risk warning.</w:t>
            </w:r>
          </w:p>
        </w:tc>
        <w:tc>
          <w:tcPr>
            <w:tcW w:w="2232" w:type="dxa"/>
            <w:shd w:val="clear" w:color="auto" w:fill="EEF5FB"/>
            <w:tcMar>
              <w:top w:w="100" w:type="dxa"/>
              <w:left w:w="110" w:type="dxa"/>
              <w:bottom w:w="100" w:type="dxa"/>
              <w:right w:w="110" w:type="dxa"/>
            </w:tcMar>
            <w:vAlign w:val="center"/>
          </w:tcPr>
          <w:p w14:paraId="5041DD7B" w14:textId="77777777" w:rsidR="00EB43AC" w:rsidRDefault="0039426E">
            <w:pPr>
              <w:spacing w:after="0" w:line="240" w:lineRule="auto"/>
            </w:pPr>
            <w:r>
              <w:rPr>
                <w:sz w:val="16"/>
              </w:rPr>
              <w:t>Claude</w:t>
            </w:r>
          </w:p>
        </w:tc>
      </w:tr>
      <w:tr w:rsidR="00EB43AC" w14:paraId="27947545" w14:textId="77777777">
        <w:trPr>
          <w:jc w:val="center"/>
        </w:trPr>
        <w:tc>
          <w:tcPr>
            <w:tcW w:w="2592" w:type="dxa"/>
            <w:tcMar>
              <w:top w:w="100" w:type="dxa"/>
              <w:left w:w="110" w:type="dxa"/>
              <w:bottom w:w="100" w:type="dxa"/>
              <w:right w:w="110" w:type="dxa"/>
            </w:tcMar>
            <w:vAlign w:val="center"/>
          </w:tcPr>
          <w:p w14:paraId="225DE439" w14:textId="77777777" w:rsidR="00EB43AC" w:rsidRDefault="0039426E">
            <w:pPr>
              <w:spacing w:after="0" w:line="240" w:lineRule="auto"/>
            </w:pPr>
            <w:r>
              <w:rPr>
                <w:sz w:val="16"/>
              </w:rPr>
              <w:t>EA error, log anomaly, config validation</w:t>
            </w:r>
          </w:p>
        </w:tc>
        <w:tc>
          <w:tcPr>
            <w:tcW w:w="5328" w:type="dxa"/>
            <w:tcMar>
              <w:top w:w="100" w:type="dxa"/>
              <w:left w:w="110" w:type="dxa"/>
              <w:bottom w:w="100" w:type="dxa"/>
              <w:right w:w="110" w:type="dxa"/>
            </w:tcMar>
            <w:vAlign w:val="center"/>
          </w:tcPr>
          <w:p w14:paraId="0709224C" w14:textId="77777777" w:rsidR="00EB43AC" w:rsidRDefault="0039426E">
            <w:pPr>
              <w:spacing w:after="0" w:line="240" w:lineRule="auto"/>
            </w:pPr>
            <w:r>
              <w:rPr>
                <w:sz w:val="16"/>
              </w:rPr>
              <w:t>Chẩn đoán code/runtime/config; không can thiệp lệnh.</w:t>
            </w:r>
          </w:p>
        </w:tc>
        <w:tc>
          <w:tcPr>
            <w:tcW w:w="2232" w:type="dxa"/>
            <w:tcMar>
              <w:top w:w="100" w:type="dxa"/>
              <w:left w:w="110" w:type="dxa"/>
              <w:bottom w:w="100" w:type="dxa"/>
              <w:right w:w="110" w:type="dxa"/>
            </w:tcMar>
            <w:vAlign w:val="center"/>
          </w:tcPr>
          <w:p w14:paraId="04756AF2" w14:textId="77777777" w:rsidR="00EB43AC" w:rsidRDefault="0039426E">
            <w:pPr>
              <w:spacing w:after="0" w:line="240" w:lineRule="auto"/>
            </w:pPr>
            <w:r>
              <w:rPr>
                <w:sz w:val="16"/>
              </w:rPr>
              <w:t>Codex</w:t>
            </w:r>
          </w:p>
        </w:tc>
      </w:tr>
      <w:tr w:rsidR="00EB43AC" w14:paraId="7F54600A" w14:textId="77777777">
        <w:trPr>
          <w:jc w:val="center"/>
        </w:trPr>
        <w:tc>
          <w:tcPr>
            <w:tcW w:w="2592" w:type="dxa"/>
            <w:shd w:val="clear" w:color="auto" w:fill="EEF5FB"/>
            <w:tcMar>
              <w:top w:w="100" w:type="dxa"/>
              <w:left w:w="110" w:type="dxa"/>
              <w:bottom w:w="100" w:type="dxa"/>
              <w:right w:w="110" w:type="dxa"/>
            </w:tcMar>
            <w:vAlign w:val="center"/>
          </w:tcPr>
          <w:p w14:paraId="0563AA1E" w14:textId="77777777" w:rsidR="00EB43AC" w:rsidRDefault="0039426E">
            <w:pPr>
              <w:spacing w:after="0" w:line="240" w:lineRule="auto"/>
            </w:pPr>
            <w:r>
              <w:rPr>
                <w:sz w:val="16"/>
              </w:rPr>
              <w:t>Manual ASK AI</w:t>
            </w:r>
          </w:p>
        </w:tc>
        <w:tc>
          <w:tcPr>
            <w:tcW w:w="5328" w:type="dxa"/>
            <w:shd w:val="clear" w:color="auto" w:fill="EEF5FB"/>
            <w:tcMar>
              <w:top w:w="100" w:type="dxa"/>
              <w:left w:w="110" w:type="dxa"/>
              <w:bottom w:w="100" w:type="dxa"/>
              <w:right w:w="110" w:type="dxa"/>
            </w:tcMar>
            <w:vAlign w:val="center"/>
          </w:tcPr>
          <w:p w14:paraId="5B81F067" w14:textId="77777777" w:rsidR="00EB43AC" w:rsidRDefault="0039426E">
            <w:pPr>
              <w:spacing w:after="0" w:line="240" w:lineRule="auto"/>
            </w:pPr>
            <w:r>
              <w:rPr>
                <w:sz w:val="16"/>
              </w:rPr>
              <w:t>Review theo request type đã chọn.</w:t>
            </w:r>
          </w:p>
        </w:tc>
        <w:tc>
          <w:tcPr>
            <w:tcW w:w="2232" w:type="dxa"/>
            <w:shd w:val="clear" w:color="auto" w:fill="EEF5FB"/>
            <w:tcMar>
              <w:top w:w="100" w:type="dxa"/>
              <w:left w:w="110" w:type="dxa"/>
              <w:bottom w:w="100" w:type="dxa"/>
              <w:right w:w="110" w:type="dxa"/>
            </w:tcMar>
            <w:vAlign w:val="center"/>
          </w:tcPr>
          <w:p w14:paraId="22F07F67" w14:textId="77777777" w:rsidR="00EB43AC" w:rsidRDefault="0039426E">
            <w:pPr>
              <w:spacing w:after="0" w:line="240" w:lineRule="auto"/>
            </w:pPr>
            <w:r>
              <w:rPr>
                <w:sz w:val="16"/>
              </w:rPr>
              <w:t>Theo loại request</w:t>
            </w:r>
          </w:p>
        </w:tc>
      </w:tr>
    </w:tbl>
    <w:p w14:paraId="62F566BA" w14:textId="77777777" w:rsidR="00EB43AC" w:rsidRDefault="00EB43AC">
      <w:pPr>
        <w:spacing w:after="40"/>
      </w:pPr>
    </w:p>
    <w:p w14:paraId="7B72DA96" w14:textId="77777777" w:rsidR="00EB43AC" w:rsidRDefault="0039426E">
      <w:pPr>
        <w:pStyle w:val="Heading2"/>
      </w:pPr>
      <w:r>
        <w:t>8.3 AI authority levels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5616"/>
        <w:gridCol w:w="2448"/>
      </w:tblGrid>
      <w:tr w:rsidR="00EB43AC" w14:paraId="0E489B0E" w14:textId="77777777">
        <w:trPr>
          <w:tblHeader/>
          <w:jc w:val="center"/>
        </w:trPr>
        <w:tc>
          <w:tcPr>
            <w:tcW w:w="2088" w:type="dxa"/>
            <w:shd w:val="clear" w:color="auto" w:fill="17365D"/>
            <w:tcMar>
              <w:top w:w="100" w:type="dxa"/>
              <w:left w:w="110" w:type="dxa"/>
              <w:bottom w:w="100" w:type="dxa"/>
              <w:right w:w="110" w:type="dxa"/>
            </w:tcMar>
            <w:vAlign w:val="center"/>
          </w:tcPr>
          <w:p w14:paraId="0038B7B7" w14:textId="77777777" w:rsidR="00EB43AC" w:rsidRDefault="0039426E">
            <w:pPr>
              <w:spacing w:after="0" w:line="240" w:lineRule="auto"/>
              <w:jc w:val="center"/>
            </w:pPr>
            <w:r>
              <w:rPr>
                <w:b/>
                <w:color w:val="FFFFFF"/>
                <w:sz w:val="19"/>
              </w:rPr>
              <w:t>Level</w:t>
            </w:r>
          </w:p>
        </w:tc>
        <w:tc>
          <w:tcPr>
            <w:tcW w:w="5616" w:type="dxa"/>
            <w:shd w:val="clear" w:color="auto" w:fill="17365D"/>
            <w:tcMar>
              <w:top w:w="100" w:type="dxa"/>
              <w:left w:w="110" w:type="dxa"/>
              <w:bottom w:w="100" w:type="dxa"/>
              <w:right w:w="110" w:type="dxa"/>
            </w:tcMar>
            <w:vAlign w:val="center"/>
          </w:tcPr>
          <w:p w14:paraId="1AEC877A" w14:textId="77777777" w:rsidR="00EB43AC" w:rsidRDefault="0039426E">
            <w:pPr>
              <w:spacing w:after="0" w:line="240" w:lineRule="auto"/>
              <w:jc w:val="center"/>
            </w:pPr>
            <w:r>
              <w:rPr>
                <w:b/>
                <w:color w:val="FFFFFF"/>
                <w:sz w:val="19"/>
              </w:rPr>
              <w:t>Quyền</w:t>
            </w:r>
          </w:p>
        </w:tc>
        <w:tc>
          <w:tcPr>
            <w:tcW w:w="2448" w:type="dxa"/>
            <w:shd w:val="clear" w:color="auto" w:fill="17365D"/>
            <w:tcMar>
              <w:top w:w="100" w:type="dxa"/>
              <w:left w:w="110" w:type="dxa"/>
              <w:bottom w:w="100" w:type="dxa"/>
              <w:right w:w="110" w:type="dxa"/>
            </w:tcMar>
            <w:vAlign w:val="center"/>
          </w:tcPr>
          <w:p w14:paraId="7F161C4C" w14:textId="77777777" w:rsidR="00EB43AC" w:rsidRDefault="0039426E">
            <w:pPr>
              <w:spacing w:after="0" w:line="240" w:lineRule="auto"/>
              <w:jc w:val="center"/>
            </w:pPr>
            <w:r>
              <w:rPr>
                <w:b/>
                <w:color w:val="FFFFFF"/>
                <w:sz w:val="19"/>
              </w:rPr>
              <w:t>Baseline</w:t>
            </w:r>
          </w:p>
        </w:tc>
      </w:tr>
      <w:tr w:rsidR="00EB43AC" w14:paraId="42F8E910" w14:textId="77777777">
        <w:trPr>
          <w:jc w:val="center"/>
        </w:trPr>
        <w:tc>
          <w:tcPr>
            <w:tcW w:w="2088" w:type="dxa"/>
            <w:tcMar>
              <w:top w:w="100" w:type="dxa"/>
              <w:left w:w="110" w:type="dxa"/>
              <w:bottom w:w="100" w:type="dxa"/>
              <w:right w:w="110" w:type="dxa"/>
            </w:tcMar>
            <w:vAlign w:val="center"/>
          </w:tcPr>
          <w:p w14:paraId="12711CEA" w14:textId="77777777" w:rsidR="00EB43AC" w:rsidRDefault="0039426E">
            <w:pPr>
              <w:spacing w:after="0" w:line="240" w:lineRule="auto"/>
            </w:pPr>
            <w:r>
              <w:rPr>
                <w:sz w:val="18"/>
              </w:rPr>
              <w:t>0 Observer</w:t>
            </w:r>
          </w:p>
        </w:tc>
        <w:tc>
          <w:tcPr>
            <w:tcW w:w="5616" w:type="dxa"/>
            <w:tcMar>
              <w:top w:w="100" w:type="dxa"/>
              <w:left w:w="110" w:type="dxa"/>
              <w:bottom w:w="100" w:type="dxa"/>
              <w:right w:w="110" w:type="dxa"/>
            </w:tcMar>
            <w:vAlign w:val="center"/>
          </w:tcPr>
          <w:p w14:paraId="186EF2A9" w14:textId="77777777" w:rsidR="00EB43AC" w:rsidRDefault="0039426E">
            <w:pPr>
              <w:spacing w:after="0" w:line="240" w:lineRule="auto"/>
            </w:pPr>
            <w:r>
              <w:rPr>
                <w:sz w:val="18"/>
              </w:rPr>
              <w:t>Read, analyze, report. Không thay đổi hành vi EA.</w:t>
            </w:r>
          </w:p>
        </w:tc>
        <w:tc>
          <w:tcPr>
            <w:tcW w:w="2448" w:type="dxa"/>
            <w:tcMar>
              <w:top w:w="100" w:type="dxa"/>
              <w:left w:w="110" w:type="dxa"/>
              <w:bottom w:w="100" w:type="dxa"/>
              <w:right w:w="110" w:type="dxa"/>
            </w:tcMar>
            <w:vAlign w:val="center"/>
          </w:tcPr>
          <w:p w14:paraId="735FF2F7" w14:textId="77777777" w:rsidR="00EB43AC" w:rsidRDefault="0039426E">
            <w:pPr>
              <w:spacing w:after="0" w:line="240" w:lineRule="auto"/>
            </w:pPr>
            <w:r>
              <w:rPr>
                <w:sz w:val="18"/>
              </w:rPr>
              <w:t>Bắt đầu tại đây</w:t>
            </w:r>
          </w:p>
        </w:tc>
      </w:tr>
      <w:tr w:rsidR="00EB43AC" w14:paraId="6A6BA93D" w14:textId="77777777">
        <w:trPr>
          <w:jc w:val="center"/>
        </w:trPr>
        <w:tc>
          <w:tcPr>
            <w:tcW w:w="2088" w:type="dxa"/>
            <w:shd w:val="clear" w:color="auto" w:fill="EEF5FB"/>
            <w:tcMar>
              <w:top w:w="100" w:type="dxa"/>
              <w:left w:w="110" w:type="dxa"/>
              <w:bottom w:w="100" w:type="dxa"/>
              <w:right w:w="110" w:type="dxa"/>
            </w:tcMar>
            <w:vAlign w:val="center"/>
          </w:tcPr>
          <w:p w14:paraId="6211E40D" w14:textId="77777777" w:rsidR="00EB43AC" w:rsidRDefault="0039426E">
            <w:pPr>
              <w:spacing w:after="0" w:line="240" w:lineRule="auto"/>
            </w:pPr>
            <w:r>
              <w:rPr>
                <w:sz w:val="18"/>
              </w:rPr>
              <w:t>1 Advisor</w:t>
            </w:r>
          </w:p>
        </w:tc>
        <w:tc>
          <w:tcPr>
            <w:tcW w:w="5616" w:type="dxa"/>
            <w:shd w:val="clear" w:color="auto" w:fill="EEF5FB"/>
            <w:tcMar>
              <w:top w:w="100" w:type="dxa"/>
              <w:left w:w="110" w:type="dxa"/>
              <w:bottom w:w="100" w:type="dxa"/>
              <w:right w:w="110" w:type="dxa"/>
            </w:tcMar>
            <w:vAlign w:val="center"/>
          </w:tcPr>
          <w:p w14:paraId="6366AD5F" w14:textId="77777777" w:rsidR="00EB43AC" w:rsidRDefault="0039426E">
            <w:pPr>
              <w:spacing w:after="0" w:line="240" w:lineRule="auto"/>
            </w:pPr>
            <w:r>
              <w:rPr>
                <w:sz w:val="18"/>
              </w:rPr>
              <w:t>Recommend, alert, rank. EA vẫn chạy deterministic.</w:t>
            </w:r>
          </w:p>
        </w:tc>
        <w:tc>
          <w:tcPr>
            <w:tcW w:w="2448" w:type="dxa"/>
            <w:shd w:val="clear" w:color="auto" w:fill="EEF5FB"/>
            <w:tcMar>
              <w:top w:w="100" w:type="dxa"/>
              <w:left w:w="110" w:type="dxa"/>
              <w:bottom w:w="100" w:type="dxa"/>
              <w:right w:w="110" w:type="dxa"/>
            </w:tcMar>
            <w:vAlign w:val="center"/>
          </w:tcPr>
          <w:p w14:paraId="75160FDE" w14:textId="77777777" w:rsidR="00EB43AC" w:rsidRDefault="0039426E">
            <w:pPr>
              <w:spacing w:after="0" w:line="240" w:lineRule="auto"/>
            </w:pPr>
            <w:r>
              <w:rPr>
                <w:sz w:val="18"/>
              </w:rPr>
              <w:t>Cho phép sau schema và timeout tests</w:t>
            </w:r>
          </w:p>
        </w:tc>
      </w:tr>
      <w:tr w:rsidR="00EB43AC" w14:paraId="24FA10B9" w14:textId="77777777">
        <w:trPr>
          <w:jc w:val="center"/>
        </w:trPr>
        <w:tc>
          <w:tcPr>
            <w:tcW w:w="2088" w:type="dxa"/>
            <w:tcMar>
              <w:top w:w="100" w:type="dxa"/>
              <w:left w:w="110" w:type="dxa"/>
              <w:bottom w:w="100" w:type="dxa"/>
              <w:right w:w="110" w:type="dxa"/>
            </w:tcMar>
            <w:vAlign w:val="center"/>
          </w:tcPr>
          <w:p w14:paraId="3F487116" w14:textId="77777777" w:rsidR="00EB43AC" w:rsidRDefault="0039426E">
            <w:pPr>
              <w:spacing w:after="0" w:line="240" w:lineRule="auto"/>
            </w:pPr>
            <w:r>
              <w:rPr>
                <w:sz w:val="18"/>
              </w:rPr>
              <w:t>2 Constrained Supervisor</w:t>
            </w:r>
          </w:p>
        </w:tc>
        <w:tc>
          <w:tcPr>
            <w:tcW w:w="5616" w:type="dxa"/>
            <w:tcMar>
              <w:top w:w="100" w:type="dxa"/>
              <w:left w:w="110" w:type="dxa"/>
              <w:bottom w:w="100" w:type="dxa"/>
              <w:right w:w="110" w:type="dxa"/>
            </w:tcMar>
            <w:vAlign w:val="center"/>
          </w:tcPr>
          <w:p w14:paraId="5927305B" w14:textId="77777777" w:rsidR="00EB43AC" w:rsidRDefault="0039426E">
            <w:pPr>
              <w:spacing w:after="0" w:line="240" w:lineRule="auto"/>
            </w:pPr>
            <w:r>
              <w:rPr>
                <w:sz w:val="18"/>
              </w:rPr>
              <w:t>Chỉ được giảm risk, block setup, yêu cầu review theo whitelist.</w:t>
            </w:r>
          </w:p>
        </w:tc>
        <w:tc>
          <w:tcPr>
            <w:tcW w:w="2448" w:type="dxa"/>
            <w:tcMar>
              <w:top w:w="100" w:type="dxa"/>
              <w:left w:w="110" w:type="dxa"/>
              <w:bottom w:w="100" w:type="dxa"/>
              <w:right w:w="110" w:type="dxa"/>
            </w:tcMar>
            <w:vAlign w:val="center"/>
          </w:tcPr>
          <w:p w14:paraId="4F770B51" w14:textId="6E65B5C4" w:rsidR="00EB43AC" w:rsidRDefault="00C57E4A">
            <w:pPr>
              <w:spacing w:after="0" w:line="240" w:lineRule="auto"/>
            </w:pPr>
            <w:r>
              <w:rPr>
                <w:sz w:val="18"/>
              </w:rPr>
              <w:t>Chỉ sau shadow-recommendation/demo evidence và efficacy gate</w:t>
            </w:r>
          </w:p>
        </w:tc>
      </w:tr>
      <w:tr w:rsidR="00EB43AC" w14:paraId="00F049F4" w14:textId="77777777">
        <w:trPr>
          <w:jc w:val="center"/>
        </w:trPr>
        <w:tc>
          <w:tcPr>
            <w:tcW w:w="2088" w:type="dxa"/>
            <w:shd w:val="clear" w:color="auto" w:fill="EEF5FB"/>
            <w:tcMar>
              <w:top w:w="100" w:type="dxa"/>
              <w:left w:w="110" w:type="dxa"/>
              <w:bottom w:w="100" w:type="dxa"/>
              <w:right w:w="110" w:type="dxa"/>
            </w:tcMar>
            <w:vAlign w:val="center"/>
          </w:tcPr>
          <w:p w14:paraId="28604B12" w14:textId="77777777" w:rsidR="00EB43AC" w:rsidRDefault="0039426E">
            <w:pPr>
              <w:spacing w:after="0" w:line="240" w:lineRule="auto"/>
            </w:pPr>
            <w:r>
              <w:rPr>
                <w:sz w:val="18"/>
              </w:rPr>
              <w:t>3 Autonomous</w:t>
            </w:r>
          </w:p>
        </w:tc>
        <w:tc>
          <w:tcPr>
            <w:tcW w:w="5616" w:type="dxa"/>
            <w:shd w:val="clear" w:color="auto" w:fill="EEF5FB"/>
            <w:tcMar>
              <w:top w:w="100" w:type="dxa"/>
              <w:left w:w="110" w:type="dxa"/>
              <w:bottom w:w="100" w:type="dxa"/>
              <w:right w:w="110" w:type="dxa"/>
            </w:tcMar>
            <w:vAlign w:val="center"/>
          </w:tcPr>
          <w:p w14:paraId="112CBE6B" w14:textId="77777777" w:rsidR="00EB43AC" w:rsidRDefault="0039426E">
            <w:pPr>
              <w:spacing w:after="0" w:line="240" w:lineRule="auto"/>
            </w:pPr>
            <w:r>
              <w:rPr>
                <w:sz w:val="18"/>
              </w:rPr>
              <w:t>Entry, exit, modify risk.</w:t>
            </w:r>
          </w:p>
        </w:tc>
        <w:tc>
          <w:tcPr>
            <w:tcW w:w="2448" w:type="dxa"/>
            <w:shd w:val="clear" w:color="auto" w:fill="EEF5FB"/>
            <w:tcMar>
              <w:top w:w="100" w:type="dxa"/>
              <w:left w:w="110" w:type="dxa"/>
              <w:bottom w:w="100" w:type="dxa"/>
              <w:right w:w="110" w:type="dxa"/>
            </w:tcMar>
            <w:vAlign w:val="center"/>
          </w:tcPr>
          <w:p w14:paraId="7C91D048" w14:textId="77777777" w:rsidR="00EB43AC" w:rsidRDefault="0039426E">
            <w:pPr>
              <w:spacing w:after="0" w:line="240" w:lineRule="auto"/>
            </w:pPr>
            <w:r>
              <w:rPr>
                <w:sz w:val="18"/>
              </w:rPr>
              <w:t>OUT OF SCOPE và không được khuyến nghị cho baseline</w:t>
            </w:r>
          </w:p>
        </w:tc>
      </w:tr>
    </w:tbl>
    <w:p w14:paraId="1D51C96B" w14:textId="77777777" w:rsidR="00EB43AC" w:rsidRDefault="00EB43AC">
      <w:pPr>
        <w:spacing w:after="40"/>
      </w:pPr>
    </w:p>
    <w:p w14:paraId="65A8D50D" w14:textId="77777777" w:rsidR="00EB43AC" w:rsidRDefault="0039426E">
      <w:pPr>
        <w:pStyle w:val="Heading2"/>
      </w:pPr>
      <w:r>
        <w:lastRenderedPageBreak/>
        <w:t>8.4 Policy flow</w:t>
      </w:r>
    </w:p>
    <w:p w14:paraId="19024E7F" w14:textId="77777777" w:rsidR="00EB43AC" w:rsidRDefault="0039426E">
      <w:pPr>
        <w:shd w:val="clear" w:color="auto" w:fill="F2F2F2"/>
        <w:spacing w:before="80" w:after="160" w:line="240" w:lineRule="auto"/>
        <w:ind w:left="360" w:right="216"/>
      </w:pPr>
      <w:r>
        <w:rPr>
          <w:rFonts w:ascii="Consolas" w:hAnsi="Consolas"/>
          <w:sz w:val="17"/>
        </w:rPr>
        <w:t>AI Recommendation -&gt; Schema Validator -&gt; TTL Check -&gt; Permission Check -&gt; Policy Validator -&gt; Risk Kernel -&gt; EA Action or Rejection</w:t>
      </w:r>
    </w:p>
    <w:p w14:paraId="088A1630" w14:textId="77777777" w:rsidR="00EB43AC" w:rsidRDefault="0039426E">
      <w:pPr>
        <w:spacing w:after="120" w:line="259" w:lineRule="auto"/>
      </w:pPr>
      <w:r>
        <w:t>Nếu một bước fail, recommendation không được thực thi. EA vẫn phải quản lý protective stop và position hiện có khi AI offline.</w:t>
      </w:r>
    </w:p>
    <w:p w14:paraId="3481DDD2" w14:textId="77777777" w:rsidR="00EB43AC" w:rsidRDefault="0039426E">
      <w:pPr>
        <w:pStyle w:val="Heading2"/>
      </w:pPr>
      <w:r>
        <w:t>8.5 Request contract</w:t>
      </w:r>
    </w:p>
    <w:p w14:paraId="75278579" w14:textId="77777777" w:rsidR="00EB43AC" w:rsidRDefault="0039426E">
      <w:pPr>
        <w:shd w:val="clear" w:color="auto" w:fill="F2F2F2"/>
        <w:spacing w:before="80" w:after="160" w:line="240" w:lineRule="auto"/>
        <w:ind w:left="360" w:right="216"/>
      </w:pPr>
      <w:r>
        <w:rPr>
          <w:rFonts w:ascii="Consolas" w:hAnsi="Consolas"/>
          <w:sz w:val="17"/>
        </w:rPr>
        <w:t>{</w:t>
      </w:r>
      <w:r>
        <w:br/>
      </w:r>
      <w:r>
        <w:rPr>
          <w:rFonts w:ascii="Consolas" w:hAnsi="Consolas"/>
          <w:sz w:val="17"/>
        </w:rPr>
        <w:t xml:space="preserve">  "schema_version": "1.0",</w:t>
      </w:r>
      <w:r>
        <w:br/>
      </w:r>
      <w:r>
        <w:rPr>
          <w:rFonts w:ascii="Consolas" w:hAnsi="Consolas"/>
          <w:sz w:val="17"/>
        </w:rPr>
        <w:t xml:space="preserve">  "request_id": "uuid",</w:t>
      </w:r>
      <w:r>
        <w:br/>
      </w:r>
      <w:r>
        <w:rPr>
          <w:rFonts w:ascii="Consolas" w:hAnsi="Consolas"/>
          <w:sz w:val="17"/>
        </w:rPr>
        <w:t xml:space="preserve">  "request_type": "PRE_LONDON_REVIEW",</w:t>
      </w:r>
      <w:r>
        <w:br/>
      </w:r>
      <w:r>
        <w:rPr>
          <w:rFonts w:ascii="Consolas" w:hAnsi="Consolas"/>
          <w:sz w:val="17"/>
        </w:rPr>
        <w:t xml:space="preserve">  "created_at_utc": "...",</w:t>
      </w:r>
      <w:r>
        <w:br/>
      </w:r>
      <w:r>
        <w:rPr>
          <w:rFonts w:ascii="Consolas" w:hAnsi="Consolas"/>
          <w:sz w:val="17"/>
        </w:rPr>
        <w:t xml:space="preserve">  "deadline_ms": 5000,</w:t>
      </w:r>
      <w:r>
        <w:br/>
      </w:r>
      <w:r>
        <w:rPr>
          <w:rFonts w:ascii="Consolas" w:hAnsi="Consolas"/>
          <w:sz w:val="17"/>
        </w:rPr>
        <w:t xml:space="preserve">  "account": {"equity": 10150, "daily_pnl": 84, "open_risk_pct": 0.72},</w:t>
      </w:r>
      <w:r>
        <w:br/>
      </w:r>
      <w:r>
        <w:rPr>
          <w:rFonts w:ascii="Consolas" w:hAnsi="Consolas"/>
          <w:sz w:val="17"/>
        </w:rPr>
        <w:t xml:space="preserve">  "portfolio": {"currency_exposure": {"USD": -0.8, "EUR": 0.5}},</w:t>
      </w:r>
      <w:r>
        <w:br/>
      </w:r>
      <w:r>
        <w:rPr>
          <w:rFonts w:ascii="Consolas" w:hAnsi="Consolas"/>
          <w:sz w:val="17"/>
        </w:rPr>
        <w:t xml:space="preserve">  "symbols": {"EURUSD": {"regime": "TREND_UP", "setup": "S02", "state": "ARMED"}},</w:t>
      </w:r>
      <w:r>
        <w:br/>
      </w:r>
      <w:r>
        <w:rPr>
          <w:rFonts w:ascii="Consolas" w:hAnsi="Consolas"/>
          <w:sz w:val="17"/>
        </w:rPr>
        <w:t xml:space="preserve">  "news": {"state": "PRE_NEWS", "next_high_impact": "USD CPI", "minutes_remaining": 65},</w:t>
      </w:r>
      <w:r>
        <w:br/>
      </w:r>
      <w:r>
        <w:rPr>
          <w:rFonts w:ascii="Consolas" w:hAnsi="Consolas"/>
          <w:sz w:val="17"/>
        </w:rPr>
        <w:t xml:space="preserve">  "allowed_actions": ["REPORT", "WARN", "RECOMMEND_REDUCE", "RECOMMEND_BLOCK"]</w:t>
      </w:r>
      <w:r>
        <w:br/>
      </w:r>
      <w:r>
        <w:rPr>
          <w:rFonts w:ascii="Consolas" w:hAnsi="Consolas"/>
          <w:sz w:val="17"/>
        </w:rPr>
        <w:t>}</w:t>
      </w:r>
    </w:p>
    <w:p w14:paraId="0838580A" w14:textId="77777777" w:rsidR="00EB43AC" w:rsidRDefault="0039426E">
      <w:pPr>
        <w:pStyle w:val="Heading2"/>
      </w:pPr>
      <w:r>
        <w:t>8.6 Response contract</w:t>
      </w:r>
    </w:p>
    <w:p w14:paraId="74962C74" w14:textId="77777777" w:rsidR="00EB43AC" w:rsidRDefault="0039426E">
      <w:pPr>
        <w:shd w:val="clear" w:color="auto" w:fill="F2F2F2"/>
        <w:spacing w:before="80" w:after="160" w:line="240" w:lineRule="auto"/>
        <w:ind w:left="360" w:right="216"/>
      </w:pPr>
      <w:r>
        <w:rPr>
          <w:rFonts w:ascii="Consolas" w:hAnsi="Consolas"/>
          <w:sz w:val="17"/>
        </w:rPr>
        <w:t>{</w:t>
      </w:r>
      <w:r>
        <w:br/>
      </w:r>
      <w:r>
        <w:rPr>
          <w:rFonts w:ascii="Consolas" w:hAnsi="Consolas"/>
          <w:sz w:val="17"/>
        </w:rPr>
        <w:t xml:space="preserve">  "schema_version": "1.0",</w:t>
      </w:r>
      <w:r>
        <w:br/>
      </w:r>
      <w:r>
        <w:rPr>
          <w:rFonts w:ascii="Consolas" w:hAnsi="Consolas"/>
          <w:sz w:val="17"/>
        </w:rPr>
        <w:t xml:space="preserve">  "request_id": "same-request-id",</w:t>
      </w:r>
      <w:r>
        <w:br/>
      </w:r>
      <w:r>
        <w:rPr>
          <w:rFonts w:ascii="Consolas" w:hAnsi="Consolas"/>
          <w:sz w:val="17"/>
        </w:rPr>
        <w:t xml:space="preserve">  "provider": "claude",</w:t>
      </w:r>
      <w:r>
        <w:br/>
      </w:r>
      <w:r>
        <w:rPr>
          <w:rFonts w:ascii="Consolas" w:hAnsi="Consolas"/>
          <w:sz w:val="17"/>
        </w:rPr>
        <w:t xml:space="preserve">  "created_at_utc": "...",</w:t>
      </w:r>
      <w:r>
        <w:br/>
      </w:r>
      <w:r>
        <w:rPr>
          <w:rFonts w:ascii="Consolas" w:hAnsi="Consolas"/>
          <w:sz w:val="17"/>
        </w:rPr>
        <w:t xml:space="preserve">  "valid_until_utc": "...",</w:t>
      </w:r>
      <w:r>
        <w:br/>
      </w:r>
      <w:r>
        <w:rPr>
          <w:rFonts w:ascii="Consolas" w:hAnsi="Consolas"/>
          <w:sz w:val="17"/>
        </w:rPr>
        <w:t xml:space="preserve">  "status": "OK",</w:t>
      </w:r>
      <w:r>
        <w:br/>
      </w:r>
      <w:r>
        <w:rPr>
          <w:rFonts w:ascii="Consolas" w:hAnsi="Consolas"/>
          <w:sz w:val="17"/>
        </w:rPr>
        <w:t xml:space="preserve">  "market_view": {"EURUSD": "FAVORABLE"},</w:t>
      </w:r>
      <w:r>
        <w:br/>
      </w:r>
      <w:r>
        <w:rPr>
          <w:rFonts w:ascii="Consolas" w:hAnsi="Consolas"/>
          <w:sz w:val="17"/>
        </w:rPr>
        <w:t xml:space="preserve">  "warnings": ["USD_HIGH_IMPACT_APPROACHING"],</w:t>
      </w:r>
      <w:r>
        <w:br/>
      </w:r>
      <w:r>
        <w:rPr>
          <w:rFonts w:ascii="Consolas" w:hAnsi="Consolas"/>
          <w:sz w:val="17"/>
        </w:rPr>
        <w:t xml:space="preserve">  "recommendation": "WAIT_OR_REDUCE",</w:t>
      </w:r>
      <w:r>
        <w:br/>
      </w:r>
      <w:r>
        <w:rPr>
          <w:rFonts w:ascii="Consolas" w:hAnsi="Consolas"/>
          <w:sz w:val="17"/>
        </w:rPr>
        <w:t xml:space="preserve">  "risk_modifier": 0.7,</w:t>
      </w:r>
      <w:r>
        <w:br/>
      </w:r>
      <w:r>
        <w:rPr>
          <w:rFonts w:ascii="Consolas" w:hAnsi="Consolas"/>
          <w:sz w:val="17"/>
        </w:rPr>
        <w:t xml:space="preserve">  "reason_codes": ["LOW_REMAINING_SPACE", "NEWS_WINDOW"],</w:t>
      </w:r>
      <w:r>
        <w:br/>
      </w:r>
      <w:r>
        <w:rPr>
          <w:rFonts w:ascii="Consolas" w:hAnsi="Consolas"/>
          <w:sz w:val="17"/>
        </w:rPr>
        <w:t xml:space="preserve">  "confidence_label": "MEDIUM",</w:t>
      </w:r>
      <w:r>
        <w:br/>
      </w:r>
      <w:r>
        <w:rPr>
          <w:rFonts w:ascii="Consolas" w:hAnsi="Consolas"/>
          <w:sz w:val="17"/>
        </w:rPr>
        <w:t xml:space="preserve">  "evidence_refs": ["market_context:timestamp", "news:event_id"]</w:t>
      </w:r>
      <w:r>
        <w:br/>
      </w:r>
      <w:r>
        <w:rPr>
          <w:rFonts w:ascii="Consolas" w:hAnsi="Consolas"/>
          <w:sz w:val="17"/>
        </w:rPr>
        <w:t>}</w:t>
      </w:r>
    </w:p>
    <w:p w14:paraId="40346084" w14:textId="77777777" w:rsidR="00EB43AC" w:rsidRDefault="0039426E">
      <w:pPr>
        <w:spacing w:after="120" w:line="259" w:lineRule="auto"/>
      </w:pPr>
      <w:r>
        <w:t>confidence_label là mức tự đánh giá để giao tiếp, không phải xác suất thắng. V1 không cho AI trả price, lot hoặc lệnh tự do ngoài schema.</w:t>
      </w:r>
    </w:p>
    <w:p w14:paraId="346783E4" w14:textId="77777777" w:rsidR="00EB43AC" w:rsidRDefault="0039426E">
      <w:pPr>
        <w:pStyle w:val="Heading2"/>
      </w:pPr>
      <w:r>
        <w:t>8.7 Fail safe và bảo mật</w:t>
      </w:r>
    </w:p>
    <w:p w14:paraId="023B96CD" w14:textId="77777777" w:rsidR="00EB43AC" w:rsidRDefault="0039426E">
      <w:pPr>
        <w:spacing w:after="60"/>
        <w:ind w:left="173" w:hanging="173"/>
      </w:pPr>
      <w:r>
        <w:rPr>
          <w:b/>
        </w:rPr>
        <w:t xml:space="preserve">☐ AI-SEC-01  </w:t>
      </w:r>
      <w:r>
        <w:t>Escape và giới hạn kích thước mọi text lấy từ headline/news trước khi đưa vào prompt.</w:t>
      </w:r>
    </w:p>
    <w:p w14:paraId="4314E933" w14:textId="77777777" w:rsidR="00EB43AC" w:rsidRDefault="0039426E">
      <w:pPr>
        <w:spacing w:after="60"/>
        <w:ind w:left="173" w:hanging="173"/>
      </w:pPr>
      <w:r>
        <w:rPr>
          <w:b/>
        </w:rPr>
        <w:t xml:space="preserve">☐ AI-SEC-02  </w:t>
      </w:r>
      <w:r>
        <w:t>Coi headline và nội dung feed là dữ liệu, không phải instruction; chống prompt injection.</w:t>
      </w:r>
    </w:p>
    <w:p w14:paraId="1443223F" w14:textId="77777777" w:rsidR="00EB43AC" w:rsidRDefault="0039426E">
      <w:pPr>
        <w:spacing w:after="60"/>
        <w:ind w:left="173" w:hanging="173"/>
      </w:pPr>
      <w:r>
        <w:rPr>
          <w:b/>
        </w:rPr>
        <w:t xml:space="preserve">☐ AI-SEC-03  </w:t>
      </w:r>
      <w:r>
        <w:t>Không gửi credential, account secret hoặc file ngoài allowlist cho provider.</w:t>
      </w:r>
    </w:p>
    <w:p w14:paraId="6E8597C3" w14:textId="77777777" w:rsidR="00EB43AC" w:rsidRDefault="0039426E">
      <w:pPr>
        <w:spacing w:after="60"/>
        <w:ind w:left="173" w:hanging="173"/>
      </w:pPr>
      <w:r>
        <w:rPr>
          <w:b/>
        </w:rPr>
        <w:t xml:space="preserve">☐ AI-SEC-04  </w:t>
      </w:r>
      <w:r>
        <w:t>Response phải đúng request_id, schema_version, TTL và signature/hash nếu bridge hỗ trợ.</w:t>
      </w:r>
    </w:p>
    <w:p w14:paraId="161BFB9E" w14:textId="77777777" w:rsidR="00EB43AC" w:rsidRDefault="0039426E">
      <w:pPr>
        <w:spacing w:after="60"/>
        <w:ind w:left="173" w:hanging="173"/>
      </w:pPr>
      <w:r>
        <w:rPr>
          <w:b/>
        </w:rPr>
        <w:t xml:space="preserve">☐ AI-SEC-05  </w:t>
      </w:r>
      <w:r>
        <w:t>Timeout, malformed JSON, duplicate, stale hoặc provider mismatch đều bị reject và log.</w:t>
      </w:r>
    </w:p>
    <w:p w14:paraId="4A90A5E7" w14:textId="77777777" w:rsidR="00EB43AC" w:rsidRDefault="0039426E">
      <w:pPr>
        <w:spacing w:after="60"/>
        <w:ind w:left="173" w:hanging="173"/>
      </w:pPr>
      <w:r>
        <w:rPr>
          <w:b/>
        </w:rPr>
        <w:t xml:space="preserve">☐ AI-SEC-06  </w:t>
      </w:r>
      <w:r>
        <w:t>Circuit breaker ngắt gọi AI khi lỗi liên tiếp; EA tiếp tục deterministic.</w:t>
      </w:r>
    </w:p>
    <w:p w14:paraId="2A397007" w14:textId="77777777" w:rsidR="00EB43AC" w:rsidRDefault="0039426E">
      <w:pPr>
        <w:pStyle w:val="Heading1"/>
      </w:pPr>
      <w:r>
        <w:lastRenderedPageBreak/>
        <w:t>9 Dashboard và Calendar</w:t>
      </w:r>
    </w:p>
    <w:p w14:paraId="788B7F9A" w14:textId="77777777" w:rsidR="00EB43AC" w:rsidRDefault="0039426E">
      <w:pPr>
        <w:pStyle w:val="Heading2"/>
      </w:pPr>
      <w:r>
        <w:t>9.1 Dashboard tổng quan</w:t>
      </w:r>
    </w:p>
    <w:p w14:paraId="1AAB2697" w14:textId="77777777" w:rsidR="00EB43AC" w:rsidRDefault="0039426E">
      <w:pPr>
        <w:spacing w:after="120" w:line="259" w:lineRule="auto"/>
      </w:pPr>
      <w:r>
        <w:t>Dashboard là collapsible panel để không che chart. Hàng trạng thái tối thiểu gồm EA mode, AI status, News status, Equity, Today money, Today percent, Floating, Active Risk, symbol state và next news countdown.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5760"/>
        <w:gridCol w:w="2952"/>
      </w:tblGrid>
      <w:tr w:rsidR="00EB43AC" w14:paraId="1ECB5295" w14:textId="77777777">
        <w:trPr>
          <w:tblHeader/>
          <w:jc w:val="center"/>
        </w:trPr>
        <w:tc>
          <w:tcPr>
            <w:tcW w:w="1440" w:type="dxa"/>
            <w:shd w:val="clear" w:color="auto" w:fill="17365D"/>
            <w:tcMar>
              <w:top w:w="100" w:type="dxa"/>
              <w:left w:w="110" w:type="dxa"/>
              <w:bottom w:w="100" w:type="dxa"/>
              <w:right w:w="110" w:type="dxa"/>
            </w:tcMar>
            <w:vAlign w:val="center"/>
          </w:tcPr>
          <w:p w14:paraId="32F43B35" w14:textId="77777777" w:rsidR="00EB43AC" w:rsidRDefault="0039426E">
            <w:pPr>
              <w:spacing w:after="0" w:line="240" w:lineRule="auto"/>
              <w:jc w:val="center"/>
            </w:pPr>
            <w:r>
              <w:rPr>
                <w:b/>
                <w:color w:val="FFFFFF"/>
                <w:sz w:val="18"/>
              </w:rPr>
              <w:t>Nút</w:t>
            </w:r>
          </w:p>
        </w:tc>
        <w:tc>
          <w:tcPr>
            <w:tcW w:w="5760" w:type="dxa"/>
            <w:shd w:val="clear" w:color="auto" w:fill="17365D"/>
            <w:tcMar>
              <w:top w:w="100" w:type="dxa"/>
              <w:left w:w="110" w:type="dxa"/>
              <w:bottom w:w="100" w:type="dxa"/>
              <w:right w:w="110" w:type="dxa"/>
            </w:tcMar>
            <w:vAlign w:val="center"/>
          </w:tcPr>
          <w:p w14:paraId="5E903D9D" w14:textId="77777777" w:rsidR="00EB43AC" w:rsidRDefault="0039426E">
            <w:pPr>
              <w:spacing w:after="0" w:line="240" w:lineRule="auto"/>
              <w:jc w:val="center"/>
            </w:pPr>
            <w:r>
              <w:rPr>
                <w:b/>
                <w:color w:val="FFFFFF"/>
                <w:sz w:val="18"/>
              </w:rPr>
              <w:t>Panel hoặc hành vi</w:t>
            </w:r>
          </w:p>
        </w:tc>
        <w:tc>
          <w:tcPr>
            <w:tcW w:w="2952" w:type="dxa"/>
            <w:shd w:val="clear" w:color="auto" w:fill="17365D"/>
            <w:tcMar>
              <w:top w:w="100" w:type="dxa"/>
              <w:left w:w="110" w:type="dxa"/>
              <w:bottom w:w="100" w:type="dxa"/>
              <w:right w:w="110" w:type="dxa"/>
            </w:tcMar>
            <w:vAlign w:val="center"/>
          </w:tcPr>
          <w:p w14:paraId="5E989650" w14:textId="77777777" w:rsidR="00EB43AC" w:rsidRDefault="0039426E">
            <w:pPr>
              <w:spacing w:after="0" w:line="240" w:lineRule="auto"/>
              <w:jc w:val="center"/>
            </w:pPr>
            <w:r>
              <w:rPr>
                <w:b/>
                <w:color w:val="FFFFFF"/>
                <w:sz w:val="18"/>
              </w:rPr>
              <w:t>Ràng buộc</w:t>
            </w:r>
          </w:p>
        </w:tc>
      </w:tr>
      <w:tr w:rsidR="00EB43AC" w14:paraId="7E693B96" w14:textId="77777777">
        <w:trPr>
          <w:jc w:val="center"/>
        </w:trPr>
        <w:tc>
          <w:tcPr>
            <w:tcW w:w="1440" w:type="dxa"/>
            <w:tcMar>
              <w:top w:w="100" w:type="dxa"/>
              <w:left w:w="110" w:type="dxa"/>
              <w:bottom w:w="100" w:type="dxa"/>
              <w:right w:w="110" w:type="dxa"/>
            </w:tcMar>
            <w:vAlign w:val="center"/>
          </w:tcPr>
          <w:p w14:paraId="792BD799" w14:textId="77777777" w:rsidR="00EB43AC" w:rsidRDefault="0039426E">
            <w:pPr>
              <w:spacing w:after="0" w:line="240" w:lineRule="auto"/>
            </w:pPr>
            <w:r>
              <w:rPr>
                <w:sz w:val="16"/>
              </w:rPr>
              <w:t>EA</w:t>
            </w:r>
          </w:p>
        </w:tc>
        <w:tc>
          <w:tcPr>
            <w:tcW w:w="5760" w:type="dxa"/>
            <w:tcMar>
              <w:top w:w="100" w:type="dxa"/>
              <w:left w:w="110" w:type="dxa"/>
              <w:bottom w:w="100" w:type="dxa"/>
              <w:right w:w="110" w:type="dxa"/>
            </w:tcMar>
            <w:vAlign w:val="center"/>
          </w:tcPr>
          <w:p w14:paraId="21FAEEA3" w14:textId="77777777" w:rsidR="00EB43AC" w:rsidRDefault="0039426E">
            <w:pPr>
              <w:spacing w:after="0" w:line="240" w:lineRule="auto"/>
            </w:pPr>
            <w:r>
              <w:rPr>
                <w:sz w:val="16"/>
              </w:rPr>
              <w:t>Mode, health, Auto state, last update.</w:t>
            </w:r>
          </w:p>
        </w:tc>
        <w:tc>
          <w:tcPr>
            <w:tcW w:w="2952" w:type="dxa"/>
            <w:tcMar>
              <w:top w:w="100" w:type="dxa"/>
              <w:left w:w="110" w:type="dxa"/>
              <w:bottom w:w="100" w:type="dxa"/>
              <w:right w:w="110" w:type="dxa"/>
            </w:tcMar>
            <w:vAlign w:val="center"/>
          </w:tcPr>
          <w:p w14:paraId="32A1A5FA" w14:textId="77777777" w:rsidR="00EB43AC" w:rsidRDefault="0039426E">
            <w:pPr>
              <w:spacing w:after="0" w:line="240" w:lineRule="auto"/>
            </w:pPr>
            <w:r>
              <w:rPr>
                <w:sz w:val="16"/>
              </w:rPr>
              <w:t>Không đổi mode live nếu chưa confirm và validate</w:t>
            </w:r>
          </w:p>
        </w:tc>
      </w:tr>
      <w:tr w:rsidR="00EB43AC" w14:paraId="64B02DAC" w14:textId="77777777">
        <w:trPr>
          <w:jc w:val="center"/>
        </w:trPr>
        <w:tc>
          <w:tcPr>
            <w:tcW w:w="1440" w:type="dxa"/>
            <w:shd w:val="clear" w:color="auto" w:fill="EEF5FB"/>
            <w:tcMar>
              <w:top w:w="100" w:type="dxa"/>
              <w:left w:w="110" w:type="dxa"/>
              <w:bottom w:w="100" w:type="dxa"/>
              <w:right w:w="110" w:type="dxa"/>
            </w:tcMar>
            <w:vAlign w:val="center"/>
          </w:tcPr>
          <w:p w14:paraId="261FEC8B" w14:textId="77777777" w:rsidR="00EB43AC" w:rsidRDefault="0039426E">
            <w:pPr>
              <w:spacing w:after="0" w:line="240" w:lineRule="auto"/>
            </w:pPr>
            <w:r>
              <w:rPr>
                <w:sz w:val="16"/>
              </w:rPr>
              <w:t>MARKET</w:t>
            </w:r>
          </w:p>
        </w:tc>
        <w:tc>
          <w:tcPr>
            <w:tcW w:w="5760" w:type="dxa"/>
            <w:shd w:val="clear" w:color="auto" w:fill="EEF5FB"/>
            <w:tcMar>
              <w:top w:w="100" w:type="dxa"/>
              <w:left w:w="110" w:type="dxa"/>
              <w:bottom w:w="100" w:type="dxa"/>
              <w:right w:w="110" w:type="dxa"/>
            </w:tcMar>
            <w:vAlign w:val="center"/>
          </w:tcPr>
          <w:p w14:paraId="31C25E7F" w14:textId="77777777" w:rsidR="00EB43AC" w:rsidRDefault="0039426E">
            <w:pPr>
              <w:spacing w:after="0" w:line="240" w:lineRule="auto"/>
            </w:pPr>
            <w:r>
              <w:rPr>
                <w:sz w:val="16"/>
              </w:rPr>
              <w:t>Symbol, regime, trend, volatility, session, setup, state.</w:t>
            </w:r>
          </w:p>
        </w:tc>
        <w:tc>
          <w:tcPr>
            <w:tcW w:w="2952" w:type="dxa"/>
            <w:shd w:val="clear" w:color="auto" w:fill="EEF5FB"/>
            <w:tcMar>
              <w:top w:w="100" w:type="dxa"/>
              <w:left w:w="110" w:type="dxa"/>
              <w:bottom w:w="100" w:type="dxa"/>
              <w:right w:w="110" w:type="dxa"/>
            </w:tcMar>
            <w:vAlign w:val="center"/>
          </w:tcPr>
          <w:p w14:paraId="08B00B5A" w14:textId="77777777" w:rsidR="00EB43AC" w:rsidRDefault="0039426E">
            <w:pPr>
              <w:spacing w:after="0" w:line="240" w:lineRule="auto"/>
            </w:pPr>
            <w:r>
              <w:rPr>
                <w:sz w:val="16"/>
              </w:rPr>
              <w:t>Chỉ đọc Shared State</w:t>
            </w:r>
          </w:p>
        </w:tc>
      </w:tr>
      <w:tr w:rsidR="00EB43AC" w14:paraId="4E14B23D" w14:textId="77777777">
        <w:trPr>
          <w:jc w:val="center"/>
        </w:trPr>
        <w:tc>
          <w:tcPr>
            <w:tcW w:w="1440" w:type="dxa"/>
            <w:tcMar>
              <w:top w:w="100" w:type="dxa"/>
              <w:left w:w="110" w:type="dxa"/>
              <w:bottom w:w="100" w:type="dxa"/>
              <w:right w:w="110" w:type="dxa"/>
            </w:tcMar>
            <w:vAlign w:val="center"/>
          </w:tcPr>
          <w:p w14:paraId="55D4FF3E" w14:textId="77777777" w:rsidR="00EB43AC" w:rsidRDefault="0039426E">
            <w:pPr>
              <w:spacing w:after="0" w:line="240" w:lineRule="auto"/>
            </w:pPr>
            <w:r>
              <w:rPr>
                <w:sz w:val="16"/>
              </w:rPr>
              <w:t>TRADES</w:t>
            </w:r>
          </w:p>
        </w:tc>
        <w:tc>
          <w:tcPr>
            <w:tcW w:w="5760" w:type="dxa"/>
            <w:tcMar>
              <w:top w:w="100" w:type="dxa"/>
              <w:left w:w="110" w:type="dxa"/>
              <w:bottom w:w="100" w:type="dxa"/>
              <w:right w:w="110" w:type="dxa"/>
            </w:tcMar>
            <w:vAlign w:val="center"/>
          </w:tcPr>
          <w:p w14:paraId="6750CC9B" w14:textId="77777777" w:rsidR="00EB43AC" w:rsidRDefault="0039426E">
            <w:pPr>
              <w:spacing w:after="0" w:line="240" w:lineRule="auto"/>
            </w:pPr>
            <w:r>
              <w:rPr>
                <w:sz w:val="16"/>
              </w:rPr>
              <w:t>Entry, current, PnL money/R, age, MFE, MAE, lifecycle.</w:t>
            </w:r>
          </w:p>
        </w:tc>
        <w:tc>
          <w:tcPr>
            <w:tcW w:w="2952" w:type="dxa"/>
            <w:tcMar>
              <w:top w:w="100" w:type="dxa"/>
              <w:left w:w="110" w:type="dxa"/>
              <w:bottom w:w="100" w:type="dxa"/>
              <w:right w:w="110" w:type="dxa"/>
            </w:tcMar>
            <w:vAlign w:val="center"/>
          </w:tcPr>
          <w:p w14:paraId="21C64368" w14:textId="77777777" w:rsidR="00EB43AC" w:rsidRDefault="0039426E">
            <w:pPr>
              <w:spacing w:after="0" w:line="240" w:lineRule="auto"/>
            </w:pPr>
            <w:r>
              <w:rPr>
                <w:sz w:val="16"/>
              </w:rPr>
              <w:t>Action qua Command Queue và confirm</w:t>
            </w:r>
          </w:p>
        </w:tc>
      </w:tr>
      <w:tr w:rsidR="00EB43AC" w14:paraId="3BAF9B24" w14:textId="77777777">
        <w:trPr>
          <w:jc w:val="center"/>
        </w:trPr>
        <w:tc>
          <w:tcPr>
            <w:tcW w:w="1440" w:type="dxa"/>
            <w:shd w:val="clear" w:color="auto" w:fill="EEF5FB"/>
            <w:tcMar>
              <w:top w:w="100" w:type="dxa"/>
              <w:left w:w="110" w:type="dxa"/>
              <w:bottom w:w="100" w:type="dxa"/>
              <w:right w:w="110" w:type="dxa"/>
            </w:tcMar>
            <w:vAlign w:val="center"/>
          </w:tcPr>
          <w:p w14:paraId="0B06B69D" w14:textId="77777777" w:rsidR="00EB43AC" w:rsidRDefault="0039426E">
            <w:pPr>
              <w:spacing w:after="0" w:line="240" w:lineRule="auto"/>
            </w:pPr>
            <w:r>
              <w:rPr>
                <w:sz w:val="16"/>
              </w:rPr>
              <w:t>RISK</w:t>
            </w:r>
          </w:p>
        </w:tc>
        <w:tc>
          <w:tcPr>
            <w:tcW w:w="5760" w:type="dxa"/>
            <w:shd w:val="clear" w:color="auto" w:fill="EEF5FB"/>
            <w:tcMar>
              <w:top w:w="100" w:type="dxa"/>
              <w:left w:w="110" w:type="dxa"/>
              <w:bottom w:w="100" w:type="dxa"/>
              <w:right w:w="110" w:type="dxa"/>
            </w:tcMar>
            <w:vAlign w:val="center"/>
          </w:tcPr>
          <w:p w14:paraId="1B986075" w14:textId="77777777" w:rsidR="00EB43AC" w:rsidRDefault="0039426E">
            <w:pPr>
              <w:spacing w:after="0" w:line="240" w:lineRule="auto"/>
            </w:pPr>
            <w:r>
              <w:rPr>
                <w:sz w:val="16"/>
              </w:rPr>
              <w:t>Daily, floating, active/remaining risk, exposure, trade count.</w:t>
            </w:r>
          </w:p>
        </w:tc>
        <w:tc>
          <w:tcPr>
            <w:tcW w:w="2952" w:type="dxa"/>
            <w:shd w:val="clear" w:color="auto" w:fill="EEF5FB"/>
            <w:tcMar>
              <w:top w:w="100" w:type="dxa"/>
              <w:left w:w="110" w:type="dxa"/>
              <w:bottom w:w="100" w:type="dxa"/>
              <w:right w:w="110" w:type="dxa"/>
            </w:tcMar>
            <w:vAlign w:val="center"/>
          </w:tcPr>
          <w:p w14:paraId="3FB91D8E" w14:textId="77777777" w:rsidR="00EB43AC" w:rsidRDefault="0039426E">
            <w:pPr>
              <w:spacing w:after="0" w:line="240" w:lineRule="auto"/>
            </w:pPr>
            <w:r>
              <w:rPr>
                <w:sz w:val="16"/>
              </w:rPr>
              <w:t>Công thức nhất quán với Risk Kernel</w:t>
            </w:r>
          </w:p>
        </w:tc>
      </w:tr>
      <w:tr w:rsidR="00EB43AC" w14:paraId="7C44AD68" w14:textId="77777777">
        <w:trPr>
          <w:jc w:val="center"/>
        </w:trPr>
        <w:tc>
          <w:tcPr>
            <w:tcW w:w="1440" w:type="dxa"/>
            <w:tcMar>
              <w:top w:w="100" w:type="dxa"/>
              <w:left w:w="110" w:type="dxa"/>
              <w:bottom w:w="100" w:type="dxa"/>
              <w:right w:w="110" w:type="dxa"/>
            </w:tcMar>
            <w:vAlign w:val="center"/>
          </w:tcPr>
          <w:p w14:paraId="5ADF83A7" w14:textId="77777777" w:rsidR="00EB43AC" w:rsidRDefault="0039426E">
            <w:pPr>
              <w:spacing w:after="0" w:line="240" w:lineRule="auto"/>
            </w:pPr>
            <w:r>
              <w:rPr>
                <w:sz w:val="16"/>
              </w:rPr>
              <w:t>NEWS</w:t>
            </w:r>
          </w:p>
        </w:tc>
        <w:tc>
          <w:tcPr>
            <w:tcW w:w="5760" w:type="dxa"/>
            <w:tcMar>
              <w:top w:w="100" w:type="dxa"/>
              <w:left w:w="110" w:type="dxa"/>
              <w:bottom w:w="100" w:type="dxa"/>
              <w:right w:w="110" w:type="dxa"/>
            </w:tcMar>
            <w:vAlign w:val="center"/>
          </w:tcPr>
          <w:p w14:paraId="4BCA73C3" w14:textId="77777777" w:rsidR="00EB43AC" w:rsidRDefault="0039426E">
            <w:pPr>
              <w:spacing w:after="0" w:line="240" w:lineRule="auto"/>
            </w:pPr>
            <w:r>
              <w:rPr>
                <w:sz w:val="16"/>
              </w:rPr>
              <w:t>Next events, countdown, impact, actual/forecast, policy, AI assessment.</w:t>
            </w:r>
          </w:p>
        </w:tc>
        <w:tc>
          <w:tcPr>
            <w:tcW w:w="2952" w:type="dxa"/>
            <w:tcMar>
              <w:top w:w="100" w:type="dxa"/>
              <w:left w:w="110" w:type="dxa"/>
              <w:bottom w:w="100" w:type="dxa"/>
              <w:right w:w="110" w:type="dxa"/>
            </w:tcMar>
            <w:vAlign w:val="center"/>
          </w:tcPr>
          <w:p w14:paraId="30C7CE5E" w14:textId="77777777" w:rsidR="00EB43AC" w:rsidRDefault="0039426E">
            <w:pPr>
              <w:spacing w:after="0" w:line="240" w:lineRule="auto"/>
            </w:pPr>
            <w:r>
              <w:rPr>
                <w:sz w:val="16"/>
              </w:rPr>
              <w:t>Nguồn và data state hiển thị rõ</w:t>
            </w:r>
          </w:p>
        </w:tc>
      </w:tr>
      <w:tr w:rsidR="00EB43AC" w14:paraId="14BE7FDF" w14:textId="77777777">
        <w:trPr>
          <w:jc w:val="center"/>
        </w:trPr>
        <w:tc>
          <w:tcPr>
            <w:tcW w:w="1440" w:type="dxa"/>
            <w:shd w:val="clear" w:color="auto" w:fill="EEF5FB"/>
            <w:tcMar>
              <w:top w:w="100" w:type="dxa"/>
              <w:left w:w="110" w:type="dxa"/>
              <w:bottom w:w="100" w:type="dxa"/>
              <w:right w:w="110" w:type="dxa"/>
            </w:tcMar>
            <w:vAlign w:val="center"/>
          </w:tcPr>
          <w:p w14:paraId="71BD7700" w14:textId="77777777" w:rsidR="00EB43AC" w:rsidRDefault="0039426E">
            <w:pPr>
              <w:spacing w:after="0" w:line="240" w:lineRule="auto"/>
            </w:pPr>
            <w:r>
              <w:rPr>
                <w:sz w:val="16"/>
              </w:rPr>
              <w:t>AI</w:t>
            </w:r>
          </w:p>
        </w:tc>
        <w:tc>
          <w:tcPr>
            <w:tcW w:w="5760" w:type="dxa"/>
            <w:shd w:val="clear" w:color="auto" w:fill="EEF5FB"/>
            <w:tcMar>
              <w:top w:w="100" w:type="dxa"/>
              <w:left w:w="110" w:type="dxa"/>
              <w:bottom w:w="100" w:type="dxa"/>
              <w:right w:w="110" w:type="dxa"/>
            </w:tcMar>
            <w:vAlign w:val="center"/>
          </w:tcPr>
          <w:p w14:paraId="0C8B1D89" w14:textId="77777777" w:rsidR="00EB43AC" w:rsidRDefault="0039426E">
            <w:pPr>
              <w:spacing w:after="0" w:line="240" w:lineRule="auto"/>
            </w:pPr>
            <w:r>
              <w:rPr>
                <w:sz w:val="16"/>
              </w:rPr>
              <w:t>Provider, last review, context, warning, ASK AI, REFRESH, DETAIL.</w:t>
            </w:r>
          </w:p>
        </w:tc>
        <w:tc>
          <w:tcPr>
            <w:tcW w:w="2952" w:type="dxa"/>
            <w:shd w:val="clear" w:color="auto" w:fill="EEF5FB"/>
            <w:tcMar>
              <w:top w:w="100" w:type="dxa"/>
              <w:left w:w="110" w:type="dxa"/>
              <w:bottom w:w="100" w:type="dxa"/>
              <w:right w:w="110" w:type="dxa"/>
            </w:tcMar>
            <w:vAlign w:val="center"/>
          </w:tcPr>
          <w:p w14:paraId="4FF8BEDA" w14:textId="77777777" w:rsidR="00EB43AC" w:rsidRDefault="0039426E">
            <w:pPr>
              <w:spacing w:after="0" w:line="240" w:lineRule="auto"/>
            </w:pPr>
            <w:r>
              <w:rPr>
                <w:sz w:val="16"/>
              </w:rPr>
              <w:t>Không block UI khi request chạy</w:t>
            </w:r>
          </w:p>
        </w:tc>
      </w:tr>
      <w:tr w:rsidR="00EB43AC" w14:paraId="1BD71611" w14:textId="77777777">
        <w:trPr>
          <w:jc w:val="center"/>
        </w:trPr>
        <w:tc>
          <w:tcPr>
            <w:tcW w:w="1440" w:type="dxa"/>
            <w:tcMar>
              <w:top w:w="100" w:type="dxa"/>
              <w:left w:w="110" w:type="dxa"/>
              <w:bottom w:w="100" w:type="dxa"/>
              <w:right w:w="110" w:type="dxa"/>
            </w:tcMar>
            <w:vAlign w:val="center"/>
          </w:tcPr>
          <w:p w14:paraId="6B3C5D35" w14:textId="77777777" w:rsidR="00EB43AC" w:rsidRDefault="0039426E">
            <w:pPr>
              <w:spacing w:after="0" w:line="240" w:lineRule="auto"/>
            </w:pPr>
            <w:r>
              <w:rPr>
                <w:sz w:val="16"/>
              </w:rPr>
              <w:t>CALENDAR</w:t>
            </w:r>
          </w:p>
        </w:tc>
        <w:tc>
          <w:tcPr>
            <w:tcW w:w="5760" w:type="dxa"/>
            <w:tcMar>
              <w:top w:w="100" w:type="dxa"/>
              <w:left w:w="110" w:type="dxa"/>
              <w:bottom w:w="100" w:type="dxa"/>
              <w:right w:w="110" w:type="dxa"/>
            </w:tcMar>
            <w:vAlign w:val="center"/>
          </w:tcPr>
          <w:p w14:paraId="05D0BA3C" w14:textId="77777777" w:rsidR="00EB43AC" w:rsidRDefault="0039426E">
            <w:pPr>
              <w:spacing w:after="0" w:line="240" w:lineRule="auto"/>
            </w:pPr>
            <w:r>
              <w:rPr>
                <w:sz w:val="16"/>
              </w:rPr>
              <w:t>Overlay tháng và day detail.</w:t>
            </w:r>
          </w:p>
        </w:tc>
        <w:tc>
          <w:tcPr>
            <w:tcW w:w="2952" w:type="dxa"/>
            <w:tcMar>
              <w:top w:w="100" w:type="dxa"/>
              <w:left w:w="110" w:type="dxa"/>
              <w:bottom w:w="100" w:type="dxa"/>
              <w:right w:w="110" w:type="dxa"/>
            </w:tcMar>
            <w:vAlign w:val="center"/>
          </w:tcPr>
          <w:p w14:paraId="33854C91" w14:textId="77777777" w:rsidR="00EB43AC" w:rsidRDefault="0039426E">
            <w:pPr>
              <w:spacing w:after="0" w:line="240" w:lineRule="auto"/>
            </w:pPr>
            <w:r>
              <w:rPr>
                <w:sz w:val="16"/>
              </w:rPr>
              <w:t>Ba mode P/L, percent và R</w:t>
            </w:r>
          </w:p>
        </w:tc>
      </w:tr>
      <w:tr w:rsidR="00EB43AC" w14:paraId="7E3F0D34" w14:textId="77777777">
        <w:trPr>
          <w:jc w:val="center"/>
        </w:trPr>
        <w:tc>
          <w:tcPr>
            <w:tcW w:w="1440" w:type="dxa"/>
            <w:shd w:val="clear" w:color="auto" w:fill="EEF5FB"/>
            <w:tcMar>
              <w:top w:w="100" w:type="dxa"/>
              <w:left w:w="110" w:type="dxa"/>
              <w:bottom w:w="100" w:type="dxa"/>
              <w:right w:w="110" w:type="dxa"/>
            </w:tcMar>
            <w:vAlign w:val="center"/>
          </w:tcPr>
          <w:p w14:paraId="25765747" w14:textId="77777777" w:rsidR="00EB43AC" w:rsidRDefault="0039426E">
            <w:pPr>
              <w:spacing w:after="0" w:line="240" w:lineRule="auto"/>
            </w:pPr>
            <w:r>
              <w:rPr>
                <w:sz w:val="16"/>
              </w:rPr>
              <w:t>SETTINGS</w:t>
            </w:r>
          </w:p>
        </w:tc>
        <w:tc>
          <w:tcPr>
            <w:tcW w:w="5760" w:type="dxa"/>
            <w:shd w:val="clear" w:color="auto" w:fill="EEF5FB"/>
            <w:tcMar>
              <w:top w:w="100" w:type="dxa"/>
              <w:left w:w="110" w:type="dxa"/>
              <w:bottom w:w="100" w:type="dxa"/>
              <w:right w:w="110" w:type="dxa"/>
            </w:tcMar>
            <w:vAlign w:val="center"/>
          </w:tcPr>
          <w:p w14:paraId="47FF151C" w14:textId="77777777" w:rsidR="00EB43AC" w:rsidRDefault="0039426E">
            <w:pPr>
              <w:spacing w:after="0" w:line="240" w:lineRule="auto"/>
            </w:pPr>
            <w:r>
              <w:rPr>
                <w:sz w:val="16"/>
              </w:rPr>
              <w:t>Config grouped theo module.</w:t>
            </w:r>
          </w:p>
        </w:tc>
        <w:tc>
          <w:tcPr>
            <w:tcW w:w="2952" w:type="dxa"/>
            <w:shd w:val="clear" w:color="auto" w:fill="EEF5FB"/>
            <w:tcMar>
              <w:top w:w="100" w:type="dxa"/>
              <w:left w:w="110" w:type="dxa"/>
              <w:bottom w:w="100" w:type="dxa"/>
              <w:right w:w="110" w:type="dxa"/>
            </w:tcMar>
            <w:vAlign w:val="center"/>
          </w:tcPr>
          <w:p w14:paraId="1FD9B69B" w14:textId="77777777" w:rsidR="00EB43AC" w:rsidRDefault="0039426E">
            <w:pPr>
              <w:spacing w:after="0" w:line="240" w:lineRule="auto"/>
            </w:pPr>
            <w:r>
              <w:rPr>
                <w:sz w:val="16"/>
              </w:rPr>
              <w:t>Change có validation, audit và apply policy</w:t>
            </w:r>
          </w:p>
        </w:tc>
      </w:tr>
    </w:tbl>
    <w:p w14:paraId="53EA8D3C" w14:textId="77777777" w:rsidR="00EB43AC" w:rsidRDefault="00EB43AC">
      <w:pPr>
        <w:spacing w:after="40"/>
      </w:pPr>
    </w:p>
    <w:p w14:paraId="68390EB0" w14:textId="77777777" w:rsidR="00EB43AC" w:rsidRDefault="0039426E">
      <w:pPr>
        <w:pStyle w:val="Heading2"/>
      </w:pPr>
      <w:r>
        <w:t>9.2 Trade action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8352"/>
      </w:tblGrid>
      <w:tr w:rsidR="00EB43AC" w14:paraId="78E2C195" w14:textId="77777777">
        <w:trPr>
          <w:tblHeader/>
          <w:jc w:val="center"/>
        </w:trPr>
        <w:tc>
          <w:tcPr>
            <w:tcW w:w="1800" w:type="dxa"/>
            <w:shd w:val="clear" w:color="auto" w:fill="17365D"/>
            <w:tcMar>
              <w:top w:w="100" w:type="dxa"/>
              <w:left w:w="110" w:type="dxa"/>
              <w:bottom w:w="100" w:type="dxa"/>
              <w:right w:w="110" w:type="dxa"/>
            </w:tcMar>
            <w:vAlign w:val="center"/>
          </w:tcPr>
          <w:p w14:paraId="6FF5523F" w14:textId="77777777" w:rsidR="00EB43AC" w:rsidRDefault="0039426E">
            <w:pPr>
              <w:spacing w:after="0" w:line="240" w:lineRule="auto"/>
              <w:jc w:val="center"/>
            </w:pPr>
            <w:r>
              <w:rPr>
                <w:b/>
                <w:color w:val="FFFFFF"/>
                <w:sz w:val="19"/>
              </w:rPr>
              <w:t>Action</w:t>
            </w:r>
          </w:p>
        </w:tc>
        <w:tc>
          <w:tcPr>
            <w:tcW w:w="8352" w:type="dxa"/>
            <w:shd w:val="clear" w:color="auto" w:fill="17365D"/>
            <w:tcMar>
              <w:top w:w="100" w:type="dxa"/>
              <w:left w:w="110" w:type="dxa"/>
              <w:bottom w:w="100" w:type="dxa"/>
              <w:right w:w="110" w:type="dxa"/>
            </w:tcMar>
            <w:vAlign w:val="center"/>
          </w:tcPr>
          <w:p w14:paraId="316132B3" w14:textId="77777777" w:rsidR="00EB43AC" w:rsidRDefault="0039426E">
            <w:pPr>
              <w:spacing w:after="0" w:line="240" w:lineRule="auto"/>
              <w:jc w:val="center"/>
            </w:pPr>
            <w:r>
              <w:rPr>
                <w:b/>
                <w:color w:val="FFFFFF"/>
                <w:sz w:val="19"/>
              </w:rPr>
              <w:t>Luồng bắt buộc</w:t>
            </w:r>
          </w:p>
        </w:tc>
      </w:tr>
      <w:tr w:rsidR="00EB43AC" w14:paraId="42CFA418" w14:textId="77777777">
        <w:trPr>
          <w:jc w:val="center"/>
        </w:trPr>
        <w:tc>
          <w:tcPr>
            <w:tcW w:w="1800" w:type="dxa"/>
            <w:tcMar>
              <w:top w:w="100" w:type="dxa"/>
              <w:left w:w="110" w:type="dxa"/>
              <w:bottom w:w="100" w:type="dxa"/>
              <w:right w:w="110" w:type="dxa"/>
            </w:tcMar>
            <w:vAlign w:val="center"/>
          </w:tcPr>
          <w:p w14:paraId="2E29790D" w14:textId="77777777" w:rsidR="00EB43AC" w:rsidRDefault="0039426E">
            <w:pPr>
              <w:spacing w:after="0" w:line="240" w:lineRule="auto"/>
            </w:pPr>
            <w:r>
              <w:rPr>
                <w:sz w:val="18"/>
              </w:rPr>
              <w:t>CLOSE</w:t>
            </w:r>
          </w:p>
        </w:tc>
        <w:tc>
          <w:tcPr>
            <w:tcW w:w="8352" w:type="dxa"/>
            <w:tcMar>
              <w:top w:w="100" w:type="dxa"/>
              <w:left w:w="110" w:type="dxa"/>
              <w:bottom w:w="100" w:type="dxa"/>
              <w:right w:w="110" w:type="dxa"/>
            </w:tcMar>
            <w:vAlign w:val="center"/>
          </w:tcPr>
          <w:p w14:paraId="0815AE62" w14:textId="77777777" w:rsidR="00EB43AC" w:rsidRDefault="0039426E">
            <w:pPr>
              <w:spacing w:after="0" w:line="240" w:lineRule="auto"/>
            </w:pPr>
            <w:r>
              <w:rPr>
                <w:sz w:val="18"/>
              </w:rPr>
              <w:t>Click -&gt; confirm -&gt; command queue -&gt; engine validates -&gt; close intent -&gt; broker result -&gt; UI refresh</w:t>
            </w:r>
          </w:p>
        </w:tc>
      </w:tr>
      <w:tr w:rsidR="00EB43AC" w14:paraId="5420E6CC" w14:textId="77777777">
        <w:trPr>
          <w:jc w:val="center"/>
        </w:trPr>
        <w:tc>
          <w:tcPr>
            <w:tcW w:w="1800" w:type="dxa"/>
            <w:shd w:val="clear" w:color="auto" w:fill="EEF5FB"/>
            <w:tcMar>
              <w:top w:w="100" w:type="dxa"/>
              <w:left w:w="110" w:type="dxa"/>
              <w:bottom w:w="100" w:type="dxa"/>
              <w:right w:w="110" w:type="dxa"/>
            </w:tcMar>
            <w:vAlign w:val="center"/>
          </w:tcPr>
          <w:p w14:paraId="32D6F2ED" w14:textId="77777777" w:rsidR="00EB43AC" w:rsidRDefault="0039426E">
            <w:pPr>
              <w:spacing w:after="0" w:line="240" w:lineRule="auto"/>
            </w:pPr>
            <w:r>
              <w:rPr>
                <w:sz w:val="18"/>
              </w:rPr>
              <w:t>PARTIAL</w:t>
            </w:r>
          </w:p>
        </w:tc>
        <w:tc>
          <w:tcPr>
            <w:tcW w:w="8352" w:type="dxa"/>
            <w:shd w:val="clear" w:color="auto" w:fill="EEF5FB"/>
            <w:tcMar>
              <w:top w:w="100" w:type="dxa"/>
              <w:left w:w="110" w:type="dxa"/>
              <w:bottom w:w="100" w:type="dxa"/>
              <w:right w:w="110" w:type="dxa"/>
            </w:tcMar>
            <w:vAlign w:val="center"/>
          </w:tcPr>
          <w:p w14:paraId="7B324F80" w14:textId="77777777" w:rsidR="00EB43AC" w:rsidRDefault="0039426E">
            <w:pPr>
              <w:spacing w:after="0" w:line="240" w:lineRule="auto"/>
            </w:pPr>
            <w:r>
              <w:rPr>
                <w:sz w:val="18"/>
              </w:rPr>
              <w:t>Chọn hoặc dùng preset volume -&gt; validate min step/remaining -&gt; confirm -&gt; execute</w:t>
            </w:r>
          </w:p>
        </w:tc>
      </w:tr>
      <w:tr w:rsidR="00EB43AC" w14:paraId="710DFBCB" w14:textId="77777777">
        <w:trPr>
          <w:jc w:val="center"/>
        </w:trPr>
        <w:tc>
          <w:tcPr>
            <w:tcW w:w="1800" w:type="dxa"/>
            <w:tcMar>
              <w:top w:w="100" w:type="dxa"/>
              <w:left w:w="110" w:type="dxa"/>
              <w:bottom w:w="100" w:type="dxa"/>
              <w:right w:w="110" w:type="dxa"/>
            </w:tcMar>
            <w:vAlign w:val="center"/>
          </w:tcPr>
          <w:p w14:paraId="0D42FF59" w14:textId="77777777" w:rsidR="00EB43AC" w:rsidRDefault="0039426E">
            <w:pPr>
              <w:spacing w:after="0" w:line="240" w:lineRule="auto"/>
            </w:pPr>
            <w:r>
              <w:rPr>
                <w:sz w:val="18"/>
              </w:rPr>
              <w:t>BE</w:t>
            </w:r>
          </w:p>
        </w:tc>
        <w:tc>
          <w:tcPr>
            <w:tcW w:w="8352" w:type="dxa"/>
            <w:tcMar>
              <w:top w:w="100" w:type="dxa"/>
              <w:left w:w="110" w:type="dxa"/>
              <w:bottom w:w="100" w:type="dxa"/>
              <w:right w:w="110" w:type="dxa"/>
            </w:tcMar>
            <w:vAlign w:val="center"/>
          </w:tcPr>
          <w:p w14:paraId="5E4AA7A3" w14:textId="77777777" w:rsidR="00EB43AC" w:rsidRDefault="0039426E">
            <w:pPr>
              <w:spacing w:after="0" w:line="240" w:lineRule="auto"/>
            </w:pPr>
            <w:r>
              <w:rPr>
                <w:sz w:val="18"/>
              </w:rPr>
              <w:t>Tính mức BE gồm cost nếu policy yêu cầu -&gt; validate stop/freeze -&gt; modify</w:t>
            </w:r>
          </w:p>
        </w:tc>
      </w:tr>
      <w:tr w:rsidR="00EB43AC" w14:paraId="46D8A03C" w14:textId="77777777">
        <w:trPr>
          <w:jc w:val="center"/>
        </w:trPr>
        <w:tc>
          <w:tcPr>
            <w:tcW w:w="1800" w:type="dxa"/>
            <w:shd w:val="clear" w:color="auto" w:fill="EEF5FB"/>
            <w:tcMar>
              <w:top w:w="100" w:type="dxa"/>
              <w:left w:w="110" w:type="dxa"/>
              <w:bottom w:w="100" w:type="dxa"/>
              <w:right w:w="110" w:type="dxa"/>
            </w:tcMar>
            <w:vAlign w:val="center"/>
          </w:tcPr>
          <w:p w14:paraId="408183F2" w14:textId="77777777" w:rsidR="00EB43AC" w:rsidRDefault="0039426E">
            <w:pPr>
              <w:spacing w:after="0" w:line="240" w:lineRule="auto"/>
            </w:pPr>
            <w:r>
              <w:rPr>
                <w:sz w:val="18"/>
              </w:rPr>
              <w:t>TRAIL</w:t>
            </w:r>
          </w:p>
        </w:tc>
        <w:tc>
          <w:tcPr>
            <w:tcW w:w="8352" w:type="dxa"/>
            <w:shd w:val="clear" w:color="auto" w:fill="EEF5FB"/>
            <w:tcMar>
              <w:top w:w="100" w:type="dxa"/>
              <w:left w:w="110" w:type="dxa"/>
              <w:bottom w:w="100" w:type="dxa"/>
              <w:right w:w="110" w:type="dxa"/>
            </w:tcMar>
            <w:vAlign w:val="center"/>
          </w:tcPr>
          <w:p w14:paraId="43AFB5A7" w14:textId="77777777" w:rsidR="00EB43AC" w:rsidRDefault="0039426E">
            <w:pPr>
              <w:spacing w:after="0" w:line="240" w:lineRule="auto"/>
            </w:pPr>
            <w:r>
              <w:rPr>
                <w:sz w:val="18"/>
              </w:rPr>
              <w:t>Chọn mode được setup/profile cho phép -&gt; validate -&gt; state change</w:t>
            </w:r>
          </w:p>
        </w:tc>
      </w:tr>
    </w:tbl>
    <w:p w14:paraId="7F87EC18" w14:textId="77777777" w:rsidR="00EB43AC" w:rsidRDefault="00EB43AC">
      <w:pPr>
        <w:spacing w:after="40"/>
      </w:pPr>
    </w:p>
    <w:p w14:paraId="1C794DCE" w14:textId="77777777" w:rsidR="00EB43AC" w:rsidRDefault="0039426E">
      <w:pPr>
        <w:pStyle w:val="Heading2"/>
      </w:pPr>
      <w:r>
        <w:t>9.3 Calendar tháng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920"/>
      </w:tblGrid>
      <w:tr w:rsidR="00EB43AC" w14:paraId="0416811A" w14:textId="77777777">
        <w:trPr>
          <w:tblHeader/>
          <w:jc w:val="center"/>
        </w:trPr>
        <w:tc>
          <w:tcPr>
            <w:tcW w:w="2232" w:type="dxa"/>
            <w:shd w:val="clear" w:color="auto" w:fill="17365D"/>
            <w:tcMar>
              <w:top w:w="100" w:type="dxa"/>
              <w:left w:w="110" w:type="dxa"/>
              <w:bottom w:w="100" w:type="dxa"/>
              <w:right w:w="110" w:type="dxa"/>
            </w:tcMar>
            <w:vAlign w:val="center"/>
          </w:tcPr>
          <w:p w14:paraId="74AA9FB0" w14:textId="77777777" w:rsidR="00EB43AC" w:rsidRDefault="0039426E">
            <w:pPr>
              <w:spacing w:after="0" w:line="240" w:lineRule="auto"/>
              <w:jc w:val="center"/>
            </w:pPr>
            <w:r>
              <w:rPr>
                <w:b/>
                <w:color w:val="FFFFFF"/>
                <w:sz w:val="19"/>
              </w:rPr>
              <w:t>Mức</w:t>
            </w:r>
          </w:p>
        </w:tc>
        <w:tc>
          <w:tcPr>
            <w:tcW w:w="7920" w:type="dxa"/>
            <w:shd w:val="clear" w:color="auto" w:fill="17365D"/>
            <w:tcMar>
              <w:top w:w="100" w:type="dxa"/>
              <w:left w:w="110" w:type="dxa"/>
              <w:bottom w:w="100" w:type="dxa"/>
              <w:right w:w="110" w:type="dxa"/>
            </w:tcMar>
            <w:vAlign w:val="center"/>
          </w:tcPr>
          <w:p w14:paraId="50BD2A8F" w14:textId="77777777" w:rsidR="00EB43AC" w:rsidRDefault="0039426E">
            <w:pPr>
              <w:spacing w:after="0" w:line="240" w:lineRule="auto"/>
              <w:jc w:val="center"/>
            </w:pPr>
            <w:r>
              <w:rPr>
                <w:b/>
                <w:color w:val="FFFFFF"/>
                <w:sz w:val="19"/>
              </w:rPr>
              <w:t>Dữ liệu</w:t>
            </w:r>
          </w:p>
        </w:tc>
      </w:tr>
      <w:tr w:rsidR="00EB43AC" w14:paraId="112D651A" w14:textId="77777777">
        <w:trPr>
          <w:jc w:val="center"/>
        </w:trPr>
        <w:tc>
          <w:tcPr>
            <w:tcW w:w="2232" w:type="dxa"/>
            <w:tcMar>
              <w:top w:w="100" w:type="dxa"/>
              <w:left w:w="110" w:type="dxa"/>
              <w:bottom w:w="100" w:type="dxa"/>
              <w:right w:w="110" w:type="dxa"/>
            </w:tcMar>
            <w:vAlign w:val="center"/>
          </w:tcPr>
          <w:p w14:paraId="6E636B0E" w14:textId="77777777" w:rsidR="00EB43AC" w:rsidRDefault="0039426E">
            <w:pPr>
              <w:spacing w:after="0" w:line="240" w:lineRule="auto"/>
            </w:pPr>
            <w:r>
              <w:rPr>
                <w:sz w:val="18"/>
              </w:rPr>
              <w:t>Day cell compact</w:t>
            </w:r>
          </w:p>
        </w:tc>
        <w:tc>
          <w:tcPr>
            <w:tcW w:w="7920" w:type="dxa"/>
            <w:tcMar>
              <w:top w:w="100" w:type="dxa"/>
              <w:left w:w="110" w:type="dxa"/>
              <w:bottom w:w="100" w:type="dxa"/>
              <w:right w:w="110" w:type="dxa"/>
            </w:tcMar>
            <w:vAlign w:val="center"/>
          </w:tcPr>
          <w:p w14:paraId="770EE328" w14:textId="77777777" w:rsidR="00EB43AC" w:rsidRDefault="0039426E">
            <w:pPr>
              <w:spacing w:after="0" w:line="240" w:lineRule="auto"/>
            </w:pPr>
            <w:r>
              <w:rPr>
                <w:sz w:val="18"/>
              </w:rPr>
              <w:t>Ngày, P/L hoặc percent hoặc R theo mode; màu chỉ là bổ trợ.</w:t>
            </w:r>
          </w:p>
        </w:tc>
      </w:tr>
      <w:tr w:rsidR="00EB43AC" w14:paraId="1C184527" w14:textId="77777777">
        <w:trPr>
          <w:jc w:val="center"/>
        </w:trPr>
        <w:tc>
          <w:tcPr>
            <w:tcW w:w="2232" w:type="dxa"/>
            <w:shd w:val="clear" w:color="auto" w:fill="EEF5FB"/>
            <w:tcMar>
              <w:top w:w="100" w:type="dxa"/>
              <w:left w:w="110" w:type="dxa"/>
              <w:bottom w:w="100" w:type="dxa"/>
              <w:right w:w="110" w:type="dxa"/>
            </w:tcMar>
            <w:vAlign w:val="center"/>
          </w:tcPr>
          <w:p w14:paraId="158C5BC2" w14:textId="77777777" w:rsidR="00EB43AC" w:rsidRDefault="0039426E">
            <w:pPr>
              <w:spacing w:after="0" w:line="240" w:lineRule="auto"/>
            </w:pPr>
            <w:r>
              <w:rPr>
                <w:sz w:val="18"/>
              </w:rPr>
              <w:t>Day popup</w:t>
            </w:r>
          </w:p>
        </w:tc>
        <w:tc>
          <w:tcPr>
            <w:tcW w:w="7920" w:type="dxa"/>
            <w:shd w:val="clear" w:color="auto" w:fill="EEF5FB"/>
            <w:tcMar>
              <w:top w:w="100" w:type="dxa"/>
              <w:left w:w="110" w:type="dxa"/>
              <w:bottom w:w="100" w:type="dxa"/>
              <w:right w:w="110" w:type="dxa"/>
            </w:tcMar>
            <w:vAlign w:val="center"/>
          </w:tcPr>
          <w:p w14:paraId="44A8D5A0" w14:textId="77777777" w:rsidR="00EB43AC" w:rsidRDefault="0039426E">
            <w:pPr>
              <w:spacing w:after="0" w:line="240" w:lineRule="auto"/>
            </w:pPr>
            <w:r>
              <w:rPr>
                <w:sz w:val="18"/>
              </w:rPr>
              <w:t>Start balance, realized P/L, floating EOD, return, trades, win/loss, gross profit/loss, max floating DD, best/worst R.</w:t>
            </w:r>
          </w:p>
        </w:tc>
      </w:tr>
      <w:tr w:rsidR="00EB43AC" w14:paraId="4FFFE839" w14:textId="77777777">
        <w:trPr>
          <w:jc w:val="center"/>
        </w:trPr>
        <w:tc>
          <w:tcPr>
            <w:tcW w:w="2232" w:type="dxa"/>
            <w:tcMar>
              <w:top w:w="100" w:type="dxa"/>
              <w:left w:w="110" w:type="dxa"/>
              <w:bottom w:w="100" w:type="dxa"/>
              <w:right w:w="110" w:type="dxa"/>
            </w:tcMar>
            <w:vAlign w:val="center"/>
          </w:tcPr>
          <w:p w14:paraId="6A219D77" w14:textId="77777777" w:rsidR="00EB43AC" w:rsidRDefault="0039426E">
            <w:pPr>
              <w:spacing w:after="0" w:line="240" w:lineRule="auto"/>
            </w:pPr>
            <w:r>
              <w:rPr>
                <w:sz w:val="18"/>
              </w:rPr>
              <w:t>Monthly summary</w:t>
            </w:r>
          </w:p>
        </w:tc>
        <w:tc>
          <w:tcPr>
            <w:tcW w:w="7920" w:type="dxa"/>
            <w:tcMar>
              <w:top w:w="100" w:type="dxa"/>
              <w:left w:w="110" w:type="dxa"/>
              <w:bottom w:w="100" w:type="dxa"/>
              <w:right w:w="110" w:type="dxa"/>
            </w:tcMar>
            <w:vAlign w:val="center"/>
          </w:tcPr>
          <w:p w14:paraId="26A2D631" w14:textId="77777777" w:rsidR="00EB43AC" w:rsidRDefault="0039426E">
            <w:pPr>
              <w:spacing w:after="0" w:line="240" w:lineRule="auto"/>
            </w:pPr>
            <w:r>
              <w:rPr>
                <w:sz w:val="18"/>
              </w:rPr>
              <w:t>Net, return, trading days, green/red days, trades, average day, max DD.</w:t>
            </w:r>
          </w:p>
        </w:tc>
      </w:tr>
    </w:tbl>
    <w:p w14:paraId="277CA50E" w14:textId="77777777" w:rsidR="00EB43AC" w:rsidRDefault="00EB43AC">
      <w:pPr>
        <w:spacing w:after="40"/>
      </w:pPr>
    </w:p>
    <w:p w14:paraId="73D4D576" w14:textId="77777777" w:rsidR="00EB43AC" w:rsidRDefault="0039426E">
      <w:pPr>
        <w:pStyle w:val="Heading2"/>
      </w:pPr>
      <w:r>
        <w:lastRenderedPageBreak/>
        <w:t>9.4 Định nghĩa kế toán ngày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48"/>
        <w:gridCol w:w="7704"/>
      </w:tblGrid>
      <w:tr w:rsidR="00EB43AC" w14:paraId="67383FF7" w14:textId="77777777">
        <w:trPr>
          <w:tblHeader/>
          <w:jc w:val="center"/>
        </w:trPr>
        <w:tc>
          <w:tcPr>
            <w:tcW w:w="2448" w:type="dxa"/>
            <w:shd w:val="clear" w:color="auto" w:fill="17365D"/>
            <w:tcMar>
              <w:top w:w="100" w:type="dxa"/>
              <w:left w:w="110" w:type="dxa"/>
              <w:bottom w:w="100" w:type="dxa"/>
              <w:right w:w="110" w:type="dxa"/>
            </w:tcMar>
            <w:vAlign w:val="center"/>
          </w:tcPr>
          <w:p w14:paraId="470E05BB" w14:textId="77777777" w:rsidR="00EB43AC" w:rsidRDefault="0039426E">
            <w:pPr>
              <w:spacing w:after="0" w:line="240" w:lineRule="auto"/>
              <w:jc w:val="center"/>
            </w:pPr>
            <w:r>
              <w:rPr>
                <w:b/>
                <w:color w:val="FFFFFF"/>
                <w:sz w:val="18"/>
              </w:rPr>
              <w:t>Chỉ số</w:t>
            </w:r>
          </w:p>
        </w:tc>
        <w:tc>
          <w:tcPr>
            <w:tcW w:w="7704" w:type="dxa"/>
            <w:shd w:val="clear" w:color="auto" w:fill="17365D"/>
            <w:tcMar>
              <w:top w:w="100" w:type="dxa"/>
              <w:left w:w="110" w:type="dxa"/>
              <w:bottom w:w="100" w:type="dxa"/>
              <w:right w:w="110" w:type="dxa"/>
            </w:tcMar>
            <w:vAlign w:val="center"/>
          </w:tcPr>
          <w:p w14:paraId="7FFEA621" w14:textId="77777777" w:rsidR="00EB43AC" w:rsidRDefault="0039426E">
            <w:pPr>
              <w:spacing w:after="0" w:line="240" w:lineRule="auto"/>
              <w:jc w:val="center"/>
            </w:pPr>
            <w:r>
              <w:rPr>
                <w:b/>
                <w:color w:val="FFFFFF"/>
                <w:sz w:val="18"/>
              </w:rPr>
              <w:t>Định nghĩa bắt buộc</w:t>
            </w:r>
          </w:p>
        </w:tc>
      </w:tr>
      <w:tr w:rsidR="00EB43AC" w14:paraId="76EAD419" w14:textId="77777777">
        <w:trPr>
          <w:jc w:val="center"/>
        </w:trPr>
        <w:tc>
          <w:tcPr>
            <w:tcW w:w="2448" w:type="dxa"/>
            <w:tcMar>
              <w:top w:w="100" w:type="dxa"/>
              <w:left w:w="110" w:type="dxa"/>
              <w:bottom w:w="100" w:type="dxa"/>
              <w:right w:w="110" w:type="dxa"/>
            </w:tcMar>
            <w:vAlign w:val="center"/>
          </w:tcPr>
          <w:p w14:paraId="73FAC9DC" w14:textId="77777777" w:rsidR="00EB43AC" w:rsidRDefault="0039426E">
            <w:pPr>
              <w:spacing w:after="0" w:line="240" w:lineRule="auto"/>
            </w:pPr>
            <w:r>
              <w:rPr>
                <w:sz w:val="16"/>
              </w:rPr>
              <w:t>StartOfDayBalance</w:t>
            </w:r>
          </w:p>
        </w:tc>
        <w:tc>
          <w:tcPr>
            <w:tcW w:w="7704" w:type="dxa"/>
            <w:tcMar>
              <w:top w:w="100" w:type="dxa"/>
              <w:left w:w="110" w:type="dxa"/>
              <w:bottom w:w="100" w:type="dxa"/>
              <w:right w:w="110" w:type="dxa"/>
            </w:tcMar>
            <w:vAlign w:val="center"/>
          </w:tcPr>
          <w:p w14:paraId="771EE2AC" w14:textId="77777777" w:rsidR="00EB43AC" w:rsidRDefault="0039426E">
            <w:pPr>
              <w:spacing w:after="0" w:line="240" w:lineRule="auto"/>
            </w:pPr>
            <w:r>
              <w:rPr>
                <w:sz w:val="16"/>
              </w:rPr>
              <w:t>Balance snapshot tại rollover time cấu hình; account cashflow tách riêng.</w:t>
            </w:r>
          </w:p>
        </w:tc>
      </w:tr>
      <w:tr w:rsidR="00EB43AC" w14:paraId="5D91C6BC" w14:textId="77777777">
        <w:trPr>
          <w:jc w:val="center"/>
        </w:trPr>
        <w:tc>
          <w:tcPr>
            <w:tcW w:w="2448" w:type="dxa"/>
            <w:shd w:val="clear" w:color="auto" w:fill="EEF5FB"/>
            <w:tcMar>
              <w:top w:w="100" w:type="dxa"/>
              <w:left w:w="110" w:type="dxa"/>
              <w:bottom w:w="100" w:type="dxa"/>
              <w:right w:w="110" w:type="dxa"/>
            </w:tcMar>
            <w:vAlign w:val="center"/>
          </w:tcPr>
          <w:p w14:paraId="29D7A76A" w14:textId="77777777" w:rsidR="00EB43AC" w:rsidRDefault="0039426E">
            <w:pPr>
              <w:spacing w:after="0" w:line="240" w:lineRule="auto"/>
            </w:pPr>
            <w:r>
              <w:rPr>
                <w:sz w:val="16"/>
              </w:rPr>
              <w:t>RealizedPnL</w:t>
            </w:r>
          </w:p>
        </w:tc>
        <w:tc>
          <w:tcPr>
            <w:tcW w:w="7704" w:type="dxa"/>
            <w:shd w:val="clear" w:color="auto" w:fill="EEF5FB"/>
            <w:tcMar>
              <w:top w:w="100" w:type="dxa"/>
              <w:left w:w="110" w:type="dxa"/>
              <w:bottom w:w="100" w:type="dxa"/>
              <w:right w:w="110" w:type="dxa"/>
            </w:tcMar>
            <w:vAlign w:val="center"/>
          </w:tcPr>
          <w:p w14:paraId="513E4960" w14:textId="77777777" w:rsidR="00EB43AC" w:rsidRDefault="0039426E">
            <w:pPr>
              <w:spacing w:after="0" w:line="240" w:lineRule="auto"/>
            </w:pPr>
            <w:r>
              <w:rPr>
                <w:sz w:val="16"/>
              </w:rPr>
              <w:t>Profit, commission, swap và fee của deals đóng trong trading day theo policy.</w:t>
            </w:r>
          </w:p>
        </w:tc>
      </w:tr>
      <w:tr w:rsidR="00EB43AC" w14:paraId="242AF9C3" w14:textId="77777777">
        <w:trPr>
          <w:jc w:val="center"/>
        </w:trPr>
        <w:tc>
          <w:tcPr>
            <w:tcW w:w="2448" w:type="dxa"/>
            <w:tcMar>
              <w:top w:w="100" w:type="dxa"/>
              <w:left w:w="110" w:type="dxa"/>
              <w:bottom w:w="100" w:type="dxa"/>
              <w:right w:w="110" w:type="dxa"/>
            </w:tcMar>
            <w:vAlign w:val="center"/>
          </w:tcPr>
          <w:p w14:paraId="3C81F27D" w14:textId="77777777" w:rsidR="00EB43AC" w:rsidRDefault="0039426E">
            <w:pPr>
              <w:spacing w:after="0" w:line="240" w:lineRule="auto"/>
            </w:pPr>
            <w:r>
              <w:rPr>
                <w:sz w:val="16"/>
              </w:rPr>
              <w:t>Floating EOD</w:t>
            </w:r>
          </w:p>
        </w:tc>
        <w:tc>
          <w:tcPr>
            <w:tcW w:w="7704" w:type="dxa"/>
            <w:tcMar>
              <w:top w:w="100" w:type="dxa"/>
              <w:left w:w="110" w:type="dxa"/>
              <w:bottom w:w="100" w:type="dxa"/>
              <w:right w:w="110" w:type="dxa"/>
            </w:tcMar>
            <w:vAlign w:val="center"/>
          </w:tcPr>
          <w:p w14:paraId="6040773B" w14:textId="77777777" w:rsidR="00EB43AC" w:rsidRDefault="0039426E">
            <w:pPr>
              <w:spacing w:after="0" w:line="240" w:lineRule="auto"/>
            </w:pPr>
            <w:r>
              <w:rPr>
                <w:sz w:val="16"/>
              </w:rPr>
              <w:t>Unrealized P/L tại snapshot cuối ngày; nếu thiếu snapshot phải báo unavailable.</w:t>
            </w:r>
          </w:p>
        </w:tc>
      </w:tr>
      <w:tr w:rsidR="00EB43AC" w14:paraId="6AF4ED77" w14:textId="77777777">
        <w:trPr>
          <w:jc w:val="center"/>
        </w:trPr>
        <w:tc>
          <w:tcPr>
            <w:tcW w:w="2448" w:type="dxa"/>
            <w:shd w:val="clear" w:color="auto" w:fill="EEF5FB"/>
            <w:tcMar>
              <w:top w:w="100" w:type="dxa"/>
              <w:left w:w="110" w:type="dxa"/>
              <w:bottom w:w="100" w:type="dxa"/>
              <w:right w:w="110" w:type="dxa"/>
            </w:tcMar>
            <w:vAlign w:val="center"/>
          </w:tcPr>
          <w:p w14:paraId="1FBC73D3" w14:textId="77777777" w:rsidR="00EB43AC" w:rsidRDefault="0039426E">
            <w:pPr>
              <w:spacing w:after="0" w:line="240" w:lineRule="auto"/>
            </w:pPr>
            <w:r>
              <w:rPr>
                <w:sz w:val="16"/>
              </w:rPr>
              <w:t>Net Today</w:t>
            </w:r>
          </w:p>
        </w:tc>
        <w:tc>
          <w:tcPr>
            <w:tcW w:w="7704" w:type="dxa"/>
            <w:shd w:val="clear" w:color="auto" w:fill="EEF5FB"/>
            <w:tcMar>
              <w:top w:w="100" w:type="dxa"/>
              <w:left w:w="110" w:type="dxa"/>
              <w:bottom w:w="100" w:type="dxa"/>
              <w:right w:w="110" w:type="dxa"/>
            </w:tcMar>
            <w:vAlign w:val="center"/>
          </w:tcPr>
          <w:p w14:paraId="1BB43228" w14:textId="77777777" w:rsidR="00EB43AC" w:rsidRDefault="0039426E">
            <w:pPr>
              <w:spacing w:after="0" w:line="240" w:lineRule="auto"/>
            </w:pPr>
            <w:r>
              <w:rPr>
                <w:sz w:val="16"/>
              </w:rPr>
              <w:t>RealizedPnL cộng FloatingPnL hiện tại; không phải balance delta nếu có deposit/withdrawal.</w:t>
            </w:r>
          </w:p>
        </w:tc>
      </w:tr>
      <w:tr w:rsidR="00EB43AC" w14:paraId="26F4F6C2" w14:textId="77777777">
        <w:trPr>
          <w:jc w:val="center"/>
        </w:trPr>
        <w:tc>
          <w:tcPr>
            <w:tcW w:w="2448" w:type="dxa"/>
            <w:tcMar>
              <w:top w:w="100" w:type="dxa"/>
              <w:left w:w="110" w:type="dxa"/>
              <w:bottom w:w="100" w:type="dxa"/>
              <w:right w:w="110" w:type="dxa"/>
            </w:tcMar>
            <w:vAlign w:val="center"/>
          </w:tcPr>
          <w:p w14:paraId="5146CC44" w14:textId="77777777" w:rsidR="00EB43AC" w:rsidRDefault="0039426E">
            <w:pPr>
              <w:spacing w:after="0" w:line="240" w:lineRule="auto"/>
            </w:pPr>
            <w:r>
              <w:rPr>
                <w:sz w:val="16"/>
              </w:rPr>
              <w:t>R</w:t>
            </w:r>
          </w:p>
        </w:tc>
        <w:tc>
          <w:tcPr>
            <w:tcW w:w="7704" w:type="dxa"/>
            <w:tcMar>
              <w:top w:w="100" w:type="dxa"/>
              <w:left w:w="110" w:type="dxa"/>
              <w:bottom w:w="100" w:type="dxa"/>
              <w:right w:w="110" w:type="dxa"/>
            </w:tcMar>
            <w:vAlign w:val="center"/>
          </w:tcPr>
          <w:p w14:paraId="2417250C" w14:textId="77777777" w:rsidR="00EB43AC" w:rsidRDefault="0039426E">
            <w:pPr>
              <w:spacing w:after="0" w:line="240" w:lineRule="auto"/>
            </w:pPr>
            <w:r>
              <w:rPr>
                <w:sz w:val="16"/>
              </w:rPr>
              <w:t>Tổng realized R dùng initial risk của từng trade; trade không có initial risk hợp lệ không được bịa R.</w:t>
            </w:r>
          </w:p>
        </w:tc>
      </w:tr>
      <w:tr w:rsidR="00EB43AC" w14:paraId="020BDFCD" w14:textId="77777777">
        <w:trPr>
          <w:jc w:val="center"/>
        </w:trPr>
        <w:tc>
          <w:tcPr>
            <w:tcW w:w="2448" w:type="dxa"/>
            <w:shd w:val="clear" w:color="auto" w:fill="EEF5FB"/>
            <w:tcMar>
              <w:top w:w="100" w:type="dxa"/>
              <w:left w:w="110" w:type="dxa"/>
              <w:bottom w:w="100" w:type="dxa"/>
              <w:right w:w="110" w:type="dxa"/>
            </w:tcMar>
            <w:vAlign w:val="center"/>
          </w:tcPr>
          <w:p w14:paraId="1EAB2933" w14:textId="77777777" w:rsidR="00EB43AC" w:rsidRDefault="0039426E">
            <w:pPr>
              <w:spacing w:after="0" w:line="240" w:lineRule="auto"/>
            </w:pPr>
            <w:r>
              <w:rPr>
                <w:sz w:val="16"/>
              </w:rPr>
              <w:t>Max Floating DD</w:t>
            </w:r>
          </w:p>
        </w:tc>
        <w:tc>
          <w:tcPr>
            <w:tcW w:w="7704" w:type="dxa"/>
            <w:shd w:val="clear" w:color="auto" w:fill="EEF5FB"/>
            <w:tcMar>
              <w:top w:w="100" w:type="dxa"/>
              <w:left w:w="110" w:type="dxa"/>
              <w:bottom w:w="100" w:type="dxa"/>
              <w:right w:w="110" w:type="dxa"/>
            </w:tcMar>
            <w:vAlign w:val="center"/>
          </w:tcPr>
          <w:p w14:paraId="27585043" w14:textId="77777777" w:rsidR="00EB43AC" w:rsidRDefault="0039426E">
            <w:pPr>
              <w:spacing w:after="0" w:line="240" w:lineRule="auto"/>
            </w:pPr>
            <w:r>
              <w:rPr>
                <w:sz w:val="16"/>
              </w:rPr>
              <w:t>Mức giảm lớn nhất của mark to market equity trong ngày từ peak trước đó.</w:t>
            </w:r>
          </w:p>
        </w:tc>
      </w:tr>
    </w:tbl>
    <w:p w14:paraId="1C957D90" w14:textId="77777777" w:rsidR="00EB43AC" w:rsidRDefault="00EB43AC">
      <w:pPr>
        <w:spacing w:after="40"/>
      </w:pPr>
    </w:p>
    <w:p w14:paraId="2DFEB8BC" w14:textId="77777777" w:rsidR="00EB43AC" w:rsidRDefault="0039426E">
      <w:pPr>
        <w:pStyle w:val="Heading2"/>
      </w:pPr>
      <w:r>
        <w:t>9.5 Config baseline</w:t>
      </w:r>
    </w:p>
    <w:p w14:paraId="2001D05A" w14:textId="77777777" w:rsidR="00EB43AC" w:rsidRDefault="0039426E">
      <w:pPr>
        <w:shd w:val="clear" w:color="auto" w:fill="F2F2F2"/>
        <w:spacing w:before="80" w:after="160" w:line="240" w:lineRule="auto"/>
        <w:ind w:left="360" w:right="216"/>
      </w:pPr>
      <w:r>
        <w:rPr>
          <w:rFonts w:ascii="Consolas" w:hAnsi="Consolas"/>
          <w:sz w:val="17"/>
        </w:rPr>
        <w:t>[AI]</w:t>
      </w:r>
      <w:r>
        <w:br/>
      </w:r>
      <w:r>
        <w:rPr>
          <w:rFonts w:ascii="Consolas" w:hAnsi="Consolas"/>
          <w:sz w:val="17"/>
        </w:rPr>
        <w:t>Enabled=true</w:t>
      </w:r>
      <w:r>
        <w:br/>
      </w:r>
      <w:r>
        <w:rPr>
          <w:rFonts w:ascii="Consolas" w:hAnsi="Consolas"/>
          <w:sz w:val="17"/>
        </w:rPr>
        <w:t>Provider=Claude</w:t>
      </w:r>
      <w:r>
        <w:br/>
      </w:r>
      <w:r>
        <w:rPr>
          <w:rFonts w:ascii="Consolas" w:hAnsi="Consolas"/>
          <w:sz w:val="17"/>
        </w:rPr>
        <w:t>ReviewPreLondon=true</w:t>
      </w:r>
      <w:r>
        <w:br/>
      </w:r>
      <w:r>
        <w:rPr>
          <w:rFonts w:ascii="Consolas" w:hAnsi="Consolas"/>
          <w:sz w:val="17"/>
        </w:rPr>
        <w:t>ReviewPreNY=true</w:t>
      </w:r>
      <w:r>
        <w:br/>
      </w:r>
      <w:r>
        <w:rPr>
          <w:rFonts w:ascii="Consolas" w:hAnsi="Consolas"/>
          <w:sz w:val="17"/>
        </w:rPr>
        <w:t>ReviewOnSetup=true</w:t>
      </w:r>
      <w:r>
        <w:br/>
      </w:r>
      <w:r>
        <w:rPr>
          <w:rFonts w:ascii="Consolas" w:hAnsi="Consolas"/>
          <w:sz w:val="17"/>
        </w:rPr>
        <w:t>ReviewOnAbnormalTrade=true</w:t>
      </w:r>
      <w:r>
        <w:br/>
      </w:r>
      <w:r>
        <w:rPr>
          <w:rFonts w:ascii="Consolas" w:hAnsi="Consolas"/>
          <w:sz w:val="17"/>
        </w:rPr>
        <w:t>AuthorityLevel=0</w:t>
      </w:r>
      <w:r>
        <w:br/>
      </w:r>
      <w:r>
        <w:br/>
      </w:r>
      <w:r>
        <w:rPr>
          <w:rFonts w:ascii="Consolas" w:hAnsi="Consolas"/>
          <w:sz w:val="17"/>
        </w:rPr>
        <w:t>[NEWS]</w:t>
      </w:r>
      <w:r>
        <w:br/>
      </w:r>
      <w:r>
        <w:rPr>
          <w:rFonts w:ascii="Consolas" w:hAnsi="Consolas"/>
          <w:sz w:val="17"/>
        </w:rPr>
        <w:t>Enabled=true</w:t>
      </w:r>
      <w:r>
        <w:br/>
      </w:r>
      <w:r>
        <w:rPr>
          <w:rFonts w:ascii="Consolas" w:hAnsi="Consolas"/>
          <w:sz w:val="17"/>
        </w:rPr>
        <w:t>HighImpactBlock=true</w:t>
      </w:r>
      <w:r>
        <w:br/>
      </w:r>
      <w:r>
        <w:rPr>
          <w:rFonts w:ascii="Consolas" w:hAnsi="Consolas"/>
          <w:sz w:val="17"/>
        </w:rPr>
        <w:t>BlockBeforeMinutes=10</w:t>
      </w:r>
      <w:r>
        <w:br/>
      </w:r>
      <w:r>
        <w:rPr>
          <w:rFonts w:ascii="Consolas" w:hAnsi="Consolas"/>
          <w:sz w:val="17"/>
        </w:rPr>
        <w:t>BlockAfterMinutes=10</w:t>
      </w:r>
      <w:r>
        <w:br/>
      </w:r>
      <w:r>
        <w:br/>
      </w:r>
      <w:r>
        <w:rPr>
          <w:rFonts w:ascii="Consolas" w:hAnsi="Consolas"/>
          <w:sz w:val="17"/>
        </w:rPr>
        <w:t>[DASHBOARD]</w:t>
      </w:r>
      <w:r>
        <w:br/>
      </w:r>
      <w:r>
        <w:rPr>
          <w:rFonts w:ascii="Consolas" w:hAnsi="Consolas"/>
          <w:sz w:val="17"/>
        </w:rPr>
        <w:t>Enabled=true</w:t>
      </w:r>
      <w:r>
        <w:br/>
      </w:r>
      <w:r>
        <w:rPr>
          <w:rFonts w:ascii="Consolas" w:hAnsi="Consolas"/>
          <w:sz w:val="17"/>
        </w:rPr>
        <w:t>CompactMode=true</w:t>
      </w:r>
      <w:r>
        <w:br/>
      </w:r>
      <w:r>
        <w:rPr>
          <w:rFonts w:ascii="Consolas" w:hAnsi="Consolas"/>
          <w:sz w:val="17"/>
        </w:rPr>
        <w:t>ShowFloating=true</w:t>
      </w:r>
      <w:r>
        <w:br/>
      </w:r>
      <w:r>
        <w:rPr>
          <w:rFonts w:ascii="Consolas" w:hAnsi="Consolas"/>
          <w:sz w:val="17"/>
        </w:rPr>
        <w:t>ShowRisk=true</w:t>
      </w:r>
      <w:r>
        <w:br/>
      </w:r>
      <w:r>
        <w:rPr>
          <w:rFonts w:ascii="Consolas" w:hAnsi="Consolas"/>
          <w:sz w:val="17"/>
        </w:rPr>
        <w:t>ShowNews=true</w:t>
      </w:r>
      <w:r>
        <w:br/>
      </w:r>
      <w:r>
        <w:br/>
      </w:r>
      <w:r>
        <w:rPr>
          <w:rFonts w:ascii="Consolas" w:hAnsi="Consolas"/>
          <w:sz w:val="17"/>
        </w:rPr>
        <w:t>[CALENDAR]</w:t>
      </w:r>
      <w:r>
        <w:br/>
      </w:r>
      <w:r>
        <w:rPr>
          <w:rFonts w:ascii="Consolas" w:hAnsi="Consolas"/>
          <w:sz w:val="17"/>
        </w:rPr>
        <w:t>ShowMoney=true</w:t>
      </w:r>
      <w:r>
        <w:br/>
      </w:r>
      <w:r>
        <w:rPr>
          <w:rFonts w:ascii="Consolas" w:hAnsi="Consolas"/>
          <w:sz w:val="17"/>
        </w:rPr>
        <w:t>ShowPercent=true</w:t>
      </w:r>
      <w:r>
        <w:br/>
      </w:r>
      <w:r>
        <w:rPr>
          <w:rFonts w:ascii="Consolas" w:hAnsi="Consolas"/>
          <w:sz w:val="17"/>
        </w:rPr>
        <w:t>ShowR=true</w:t>
      </w:r>
    </w:p>
    <w:p w14:paraId="00A2CE30" w14:textId="77777777" w:rsidR="00EB43AC" w:rsidRDefault="0039426E">
      <w:pPr>
        <w:spacing w:after="120" w:line="259" w:lineRule="auto"/>
      </w:pPr>
      <w:r>
        <w:t>Các giá trị time window là seed cấu hình trong trao đổi, không phải tham số đã chứng minh. Config production phải có version, validation và audit.</w:t>
      </w:r>
    </w:p>
    <w:p w14:paraId="00CCB17A" w14:textId="77777777" w:rsidR="00EB43AC" w:rsidRDefault="0039426E">
      <w:pPr>
        <w:pStyle w:val="Heading1"/>
      </w:pPr>
      <w:r>
        <w:t>10 Hợp đồng dữ liệu và lưu trữ</w:t>
      </w:r>
    </w:p>
    <w:p w14:paraId="47C144FA" w14:textId="77777777" w:rsidR="00EB43AC" w:rsidRDefault="0039426E">
      <w:pPr>
        <w:pStyle w:val="Heading2"/>
      </w:pPr>
      <w:r>
        <w:t>10.1 Cấu trúc runtime tối thiểu</w:t>
      </w:r>
    </w:p>
    <w:p w14:paraId="5C7FFDE0" w14:textId="77777777" w:rsidR="00EB43AC" w:rsidRDefault="0039426E">
      <w:pPr>
        <w:shd w:val="clear" w:color="auto" w:fill="F2F2F2"/>
        <w:spacing w:before="80" w:after="160" w:line="240" w:lineRule="auto"/>
        <w:ind w:left="360" w:right="216"/>
      </w:pPr>
      <w:r>
        <w:rPr>
          <w:rFonts w:ascii="Consolas" w:hAnsi="Consolas"/>
          <w:sz w:val="17"/>
        </w:rPr>
        <w:t>MQL5/Files/EnterpriseEA/</w:t>
      </w:r>
      <w:r>
        <w:br/>
      </w:r>
      <w:r>
        <w:rPr>
          <w:rFonts w:ascii="Consolas" w:hAnsi="Consolas"/>
          <w:sz w:val="17"/>
        </w:rPr>
        <w:t xml:space="preserve">  current/</w:t>
      </w:r>
      <w:r>
        <w:br/>
      </w:r>
      <w:r>
        <w:rPr>
          <w:rFonts w:ascii="Consolas" w:hAnsi="Consolas"/>
          <w:sz w:val="17"/>
        </w:rPr>
        <w:t xml:space="preserve">    market_context.json</w:t>
      </w:r>
      <w:r>
        <w:br/>
      </w:r>
      <w:r>
        <w:rPr>
          <w:rFonts w:ascii="Consolas" w:hAnsi="Consolas"/>
          <w:sz w:val="17"/>
        </w:rPr>
        <w:t xml:space="preserve">    portfolio.json</w:t>
      </w:r>
      <w:r>
        <w:br/>
      </w:r>
      <w:r>
        <w:rPr>
          <w:rFonts w:ascii="Consolas" w:hAnsi="Consolas"/>
          <w:sz w:val="17"/>
        </w:rPr>
        <w:t xml:space="preserve">    active_trades.json</w:t>
      </w:r>
      <w:r>
        <w:br/>
      </w:r>
      <w:r>
        <w:rPr>
          <w:rFonts w:ascii="Consolas" w:hAnsi="Consolas"/>
          <w:sz w:val="17"/>
        </w:rPr>
        <w:t xml:space="preserve">    news_context.json</w:t>
      </w:r>
      <w:r>
        <w:br/>
      </w:r>
      <w:r>
        <w:rPr>
          <w:rFonts w:ascii="Consolas" w:hAnsi="Consolas"/>
          <w:sz w:val="17"/>
        </w:rPr>
        <w:t xml:space="preserve">  ai/</w:t>
      </w:r>
      <w:r>
        <w:br/>
      </w:r>
      <w:r>
        <w:rPr>
          <w:rFonts w:ascii="Consolas" w:hAnsi="Consolas"/>
          <w:sz w:val="17"/>
        </w:rPr>
        <w:t xml:space="preserve">    requests/&lt;request_id&gt;.json</w:t>
      </w:r>
      <w:r>
        <w:br/>
      </w:r>
      <w:r>
        <w:rPr>
          <w:rFonts w:ascii="Consolas" w:hAnsi="Consolas"/>
          <w:sz w:val="17"/>
        </w:rPr>
        <w:t xml:space="preserve">    responses/&lt;request_id&gt;.json</w:t>
      </w:r>
      <w:r>
        <w:br/>
      </w:r>
      <w:r>
        <w:rPr>
          <w:rFonts w:ascii="Consolas" w:hAnsi="Consolas"/>
          <w:sz w:val="17"/>
        </w:rPr>
        <w:lastRenderedPageBreak/>
        <w:t xml:space="preserve">    failed/&lt;request_id&gt;.json</w:t>
      </w:r>
      <w:r>
        <w:br/>
      </w:r>
      <w:r>
        <w:rPr>
          <w:rFonts w:ascii="Consolas" w:hAnsi="Consolas"/>
          <w:sz w:val="17"/>
        </w:rPr>
        <w:t xml:space="preserve">  trades/&lt;trade_id&gt;/</w:t>
      </w:r>
      <w:r>
        <w:br/>
      </w:r>
      <w:r>
        <w:rPr>
          <w:rFonts w:ascii="Consolas" w:hAnsi="Consolas"/>
          <w:sz w:val="17"/>
        </w:rPr>
        <w:t xml:space="preserve">    entry_context.json</w:t>
      </w:r>
      <w:r>
        <w:br/>
      </w:r>
      <w:r>
        <w:rPr>
          <w:rFonts w:ascii="Consolas" w:hAnsi="Consolas"/>
          <w:sz w:val="17"/>
        </w:rPr>
        <w:t xml:space="preserve">    management.jsonl</w:t>
      </w:r>
      <w:r>
        <w:br/>
      </w:r>
      <w:r>
        <w:rPr>
          <w:rFonts w:ascii="Consolas" w:hAnsi="Consolas"/>
          <w:sz w:val="17"/>
        </w:rPr>
        <w:t xml:space="preserve">    exit_context.json</w:t>
      </w:r>
      <w:r>
        <w:br/>
      </w:r>
      <w:r>
        <w:rPr>
          <w:rFonts w:ascii="Consolas" w:hAnsi="Consolas"/>
          <w:sz w:val="17"/>
        </w:rPr>
        <w:t xml:space="preserve">    result.json</w:t>
      </w:r>
      <w:r>
        <w:br/>
      </w:r>
      <w:r>
        <w:rPr>
          <w:rFonts w:ascii="Consolas" w:hAnsi="Consolas"/>
          <w:sz w:val="17"/>
        </w:rPr>
        <w:t xml:space="preserve">  daily/YYYY-MM-DD/</w:t>
      </w:r>
      <w:r>
        <w:br/>
      </w:r>
      <w:r>
        <w:rPr>
          <w:rFonts w:ascii="Consolas" w:hAnsi="Consolas"/>
          <w:sz w:val="17"/>
        </w:rPr>
        <w:t xml:space="preserve">    events.jsonl</w:t>
      </w:r>
      <w:r>
        <w:br/>
      </w:r>
      <w:r>
        <w:rPr>
          <w:rFonts w:ascii="Consolas" w:hAnsi="Consolas"/>
          <w:sz w:val="17"/>
        </w:rPr>
        <w:t xml:space="preserve">    daily_stats.json</w:t>
      </w:r>
      <w:r>
        <w:br/>
      </w:r>
      <w:r>
        <w:rPr>
          <w:rFonts w:ascii="Consolas" w:hAnsi="Consolas"/>
          <w:sz w:val="17"/>
        </w:rPr>
        <w:t xml:space="preserve">  logs/</w:t>
      </w:r>
      <w:r>
        <w:br/>
      </w:r>
      <w:r>
        <w:rPr>
          <w:rFonts w:ascii="Consolas" w:hAnsi="Consolas"/>
          <w:sz w:val="17"/>
        </w:rPr>
        <w:t xml:space="preserve">    audit.jsonl</w:t>
      </w:r>
    </w:p>
    <w:p w14:paraId="353B5DCE" w14:textId="77777777" w:rsidR="00EB43AC" w:rsidRDefault="0039426E">
      <w:pPr>
        <w:spacing w:after="120" w:line="259" w:lineRule="auto"/>
      </w:pPr>
      <w:r>
        <w:t>File được dùng để MCP đọc context, debug và audit, không tạo platform analytics riêng. Mọi write phải atomic bằng temp rồi rename. JSONL record cần schema_version, event_id, timestamp UTC, source và config version.</w:t>
      </w:r>
    </w:p>
    <w:p w14:paraId="418A8319" w14:textId="77777777" w:rsidR="00EB43AC" w:rsidRDefault="0039426E">
      <w:pPr>
        <w:pStyle w:val="Heading2"/>
      </w:pPr>
      <w:r>
        <w:t>10.2 Event envelope</w:t>
      </w:r>
    </w:p>
    <w:p w14:paraId="79D4390F" w14:textId="77777777" w:rsidR="00EB43AC" w:rsidRDefault="0039426E">
      <w:pPr>
        <w:shd w:val="clear" w:color="auto" w:fill="F2F2F2"/>
        <w:spacing w:before="80" w:after="160" w:line="240" w:lineRule="auto"/>
        <w:ind w:left="360" w:right="216"/>
      </w:pPr>
      <w:r>
        <w:rPr>
          <w:rFonts w:ascii="Consolas" w:hAnsi="Consolas"/>
          <w:sz w:val="17"/>
        </w:rPr>
        <w:t>{</w:t>
      </w:r>
      <w:r>
        <w:br/>
      </w:r>
      <w:r>
        <w:rPr>
          <w:rFonts w:ascii="Consolas" w:hAnsi="Consolas"/>
          <w:sz w:val="17"/>
        </w:rPr>
        <w:t xml:space="preserve">  "schema_version": "1.0",</w:t>
      </w:r>
      <w:r>
        <w:br/>
      </w:r>
      <w:r>
        <w:rPr>
          <w:rFonts w:ascii="Consolas" w:hAnsi="Consolas"/>
          <w:sz w:val="17"/>
        </w:rPr>
        <w:t xml:space="preserve">  "event_id": "uuid",</w:t>
      </w:r>
      <w:r>
        <w:br/>
      </w:r>
      <w:r>
        <w:rPr>
          <w:rFonts w:ascii="Consolas" w:hAnsi="Consolas"/>
          <w:sz w:val="17"/>
        </w:rPr>
        <w:t xml:space="preserve">  "event_type": "SETUP_ARMED",</w:t>
      </w:r>
      <w:r>
        <w:br/>
      </w:r>
      <w:r>
        <w:rPr>
          <w:rFonts w:ascii="Consolas" w:hAnsi="Consolas"/>
          <w:sz w:val="17"/>
        </w:rPr>
        <w:t xml:space="preserve">  "occurred_at_utc": "...",</w:t>
      </w:r>
      <w:r>
        <w:br/>
      </w:r>
      <w:r>
        <w:rPr>
          <w:rFonts w:ascii="Consolas" w:hAnsi="Consolas"/>
          <w:sz w:val="17"/>
        </w:rPr>
        <w:t xml:space="preserve">  "observed_at_utc": "...",</w:t>
      </w:r>
      <w:r>
        <w:br/>
      </w:r>
      <w:r>
        <w:rPr>
          <w:rFonts w:ascii="Consolas" w:hAnsi="Consolas"/>
          <w:sz w:val="17"/>
        </w:rPr>
        <w:t xml:space="preserve">  "symbol": "EURUSD",</w:t>
      </w:r>
      <w:r>
        <w:br/>
      </w:r>
      <w:r>
        <w:rPr>
          <w:rFonts w:ascii="Consolas" w:hAnsi="Consolas"/>
          <w:sz w:val="17"/>
        </w:rPr>
        <w:t xml:space="preserve">  "entity_id": "candidate-or-trade-id",</w:t>
      </w:r>
      <w:r>
        <w:br/>
      </w:r>
      <w:r>
        <w:rPr>
          <w:rFonts w:ascii="Consolas" w:hAnsi="Consolas"/>
          <w:sz w:val="17"/>
        </w:rPr>
        <w:t xml:space="preserve">  "state_before": "DETECTED",</w:t>
      </w:r>
      <w:r>
        <w:br/>
      </w:r>
      <w:r>
        <w:rPr>
          <w:rFonts w:ascii="Consolas" w:hAnsi="Consolas"/>
          <w:sz w:val="17"/>
        </w:rPr>
        <w:t xml:space="preserve">  "state_after": "ARMED",</w:t>
      </w:r>
      <w:r>
        <w:br/>
      </w:r>
      <w:r>
        <w:rPr>
          <w:rFonts w:ascii="Consolas" w:hAnsi="Consolas"/>
          <w:sz w:val="17"/>
        </w:rPr>
        <w:t xml:space="preserve">  "reason_codes": ["BREAK_ACCEPTED", "RETEST_STARTED"],</w:t>
      </w:r>
      <w:r>
        <w:br/>
      </w:r>
      <w:r>
        <w:rPr>
          <w:rFonts w:ascii="Consolas" w:hAnsi="Consolas"/>
          <w:sz w:val="17"/>
        </w:rPr>
        <w:t xml:space="preserve">  "config_version": "...",</w:t>
      </w:r>
      <w:r>
        <w:br/>
      </w:r>
      <w:r>
        <w:rPr>
          <w:rFonts w:ascii="Consolas" w:hAnsi="Consolas"/>
          <w:sz w:val="17"/>
        </w:rPr>
        <w:t xml:space="preserve">  "data_quality": "OK"</w:t>
      </w:r>
      <w:r>
        <w:br/>
      </w:r>
      <w:r>
        <w:rPr>
          <w:rFonts w:ascii="Consolas" w:hAnsi="Consolas"/>
          <w:sz w:val="17"/>
        </w:rPr>
        <w:t>}</w:t>
      </w:r>
    </w:p>
    <w:p w14:paraId="5D9DF2A1" w14:textId="77777777" w:rsidR="00EB43AC" w:rsidRDefault="0039426E">
      <w:pPr>
        <w:pStyle w:val="Heading2"/>
      </w:pPr>
      <w:r>
        <w:t>10.3 Audit bắt buộc</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7272"/>
      </w:tblGrid>
      <w:tr w:rsidR="00EB43AC" w14:paraId="31FE0563" w14:textId="77777777">
        <w:trPr>
          <w:tblHeader/>
          <w:jc w:val="center"/>
        </w:trPr>
        <w:tc>
          <w:tcPr>
            <w:tcW w:w="2880" w:type="dxa"/>
            <w:shd w:val="clear" w:color="auto" w:fill="17365D"/>
            <w:tcMar>
              <w:top w:w="100" w:type="dxa"/>
              <w:left w:w="110" w:type="dxa"/>
              <w:bottom w:w="100" w:type="dxa"/>
              <w:right w:w="110" w:type="dxa"/>
            </w:tcMar>
            <w:vAlign w:val="center"/>
          </w:tcPr>
          <w:p w14:paraId="0F71DFD6" w14:textId="77777777" w:rsidR="00EB43AC" w:rsidRDefault="0039426E">
            <w:pPr>
              <w:spacing w:after="0" w:line="240" w:lineRule="auto"/>
              <w:jc w:val="center"/>
            </w:pPr>
            <w:r>
              <w:rPr>
                <w:b/>
                <w:color w:val="FFFFFF"/>
                <w:sz w:val="18"/>
              </w:rPr>
              <w:t>Sự kiện</w:t>
            </w:r>
          </w:p>
        </w:tc>
        <w:tc>
          <w:tcPr>
            <w:tcW w:w="7272" w:type="dxa"/>
            <w:shd w:val="clear" w:color="auto" w:fill="17365D"/>
            <w:tcMar>
              <w:top w:w="100" w:type="dxa"/>
              <w:left w:w="110" w:type="dxa"/>
              <w:bottom w:w="100" w:type="dxa"/>
              <w:right w:w="110" w:type="dxa"/>
            </w:tcMar>
            <w:vAlign w:val="center"/>
          </w:tcPr>
          <w:p w14:paraId="1EA4C3F3" w14:textId="77777777" w:rsidR="00EB43AC" w:rsidRDefault="0039426E">
            <w:pPr>
              <w:spacing w:after="0" w:line="240" w:lineRule="auto"/>
              <w:jc w:val="center"/>
            </w:pPr>
            <w:r>
              <w:rPr>
                <w:b/>
                <w:color w:val="FFFFFF"/>
                <w:sz w:val="18"/>
              </w:rPr>
              <w:t>Trường bắt buộc</w:t>
            </w:r>
          </w:p>
        </w:tc>
      </w:tr>
      <w:tr w:rsidR="00EB43AC" w14:paraId="5A9A5875" w14:textId="77777777">
        <w:trPr>
          <w:jc w:val="center"/>
        </w:trPr>
        <w:tc>
          <w:tcPr>
            <w:tcW w:w="2880" w:type="dxa"/>
            <w:tcMar>
              <w:top w:w="100" w:type="dxa"/>
              <w:left w:w="110" w:type="dxa"/>
              <w:bottom w:w="100" w:type="dxa"/>
              <w:right w:w="110" w:type="dxa"/>
            </w:tcMar>
            <w:vAlign w:val="center"/>
          </w:tcPr>
          <w:p w14:paraId="79218512" w14:textId="77777777" w:rsidR="00EB43AC" w:rsidRDefault="0039426E">
            <w:pPr>
              <w:spacing w:after="0" w:line="240" w:lineRule="auto"/>
            </w:pPr>
            <w:r>
              <w:rPr>
                <w:sz w:val="16"/>
              </w:rPr>
              <w:t>Candidate accepted/rejected</w:t>
            </w:r>
          </w:p>
        </w:tc>
        <w:tc>
          <w:tcPr>
            <w:tcW w:w="7272" w:type="dxa"/>
            <w:tcMar>
              <w:top w:w="100" w:type="dxa"/>
              <w:left w:w="110" w:type="dxa"/>
              <w:bottom w:w="100" w:type="dxa"/>
              <w:right w:w="110" w:type="dxa"/>
            </w:tcMar>
            <w:vAlign w:val="center"/>
          </w:tcPr>
          <w:p w14:paraId="15FB0924" w14:textId="77777777" w:rsidR="00EB43AC" w:rsidRDefault="0039426E">
            <w:pPr>
              <w:spacing w:after="0" w:line="240" w:lineRule="auto"/>
            </w:pPr>
            <w:r>
              <w:rPr>
                <w:sz w:val="16"/>
              </w:rPr>
              <w:t>Setup, context, risk, gate, reason codes, config/data version</w:t>
            </w:r>
          </w:p>
        </w:tc>
      </w:tr>
      <w:tr w:rsidR="00EB43AC" w14:paraId="180CB1AA" w14:textId="77777777">
        <w:trPr>
          <w:jc w:val="center"/>
        </w:trPr>
        <w:tc>
          <w:tcPr>
            <w:tcW w:w="2880" w:type="dxa"/>
            <w:shd w:val="clear" w:color="auto" w:fill="EEF5FB"/>
            <w:tcMar>
              <w:top w:w="100" w:type="dxa"/>
              <w:left w:w="110" w:type="dxa"/>
              <w:bottom w:w="100" w:type="dxa"/>
              <w:right w:w="110" w:type="dxa"/>
            </w:tcMar>
            <w:vAlign w:val="center"/>
          </w:tcPr>
          <w:p w14:paraId="6E406B0D" w14:textId="77777777" w:rsidR="00EB43AC" w:rsidRDefault="0039426E">
            <w:pPr>
              <w:spacing w:after="0" w:line="240" w:lineRule="auto"/>
            </w:pPr>
            <w:r>
              <w:rPr>
                <w:sz w:val="16"/>
              </w:rPr>
              <w:t>Order intent/result</w:t>
            </w:r>
          </w:p>
        </w:tc>
        <w:tc>
          <w:tcPr>
            <w:tcW w:w="7272" w:type="dxa"/>
            <w:shd w:val="clear" w:color="auto" w:fill="EEF5FB"/>
            <w:tcMar>
              <w:top w:w="100" w:type="dxa"/>
              <w:left w:w="110" w:type="dxa"/>
              <w:bottom w:w="100" w:type="dxa"/>
              <w:right w:w="110" w:type="dxa"/>
            </w:tcMar>
            <w:vAlign w:val="center"/>
          </w:tcPr>
          <w:p w14:paraId="3857B6CD" w14:textId="77777777" w:rsidR="00EB43AC" w:rsidRDefault="0039426E">
            <w:pPr>
              <w:spacing w:after="0" w:line="240" w:lineRule="auto"/>
            </w:pPr>
            <w:r>
              <w:rPr>
                <w:sz w:val="16"/>
              </w:rPr>
              <w:t>Requested/fill price, size, SL/TP, slippage, spread, broker code</w:t>
            </w:r>
          </w:p>
        </w:tc>
      </w:tr>
      <w:tr w:rsidR="00EB43AC" w14:paraId="0578D0D1" w14:textId="77777777">
        <w:trPr>
          <w:jc w:val="center"/>
        </w:trPr>
        <w:tc>
          <w:tcPr>
            <w:tcW w:w="2880" w:type="dxa"/>
            <w:tcMar>
              <w:top w:w="100" w:type="dxa"/>
              <w:left w:w="110" w:type="dxa"/>
              <w:bottom w:w="100" w:type="dxa"/>
              <w:right w:w="110" w:type="dxa"/>
            </w:tcMar>
            <w:vAlign w:val="center"/>
          </w:tcPr>
          <w:p w14:paraId="3A087C68" w14:textId="77777777" w:rsidR="00EB43AC" w:rsidRDefault="0039426E">
            <w:pPr>
              <w:spacing w:after="0" w:line="240" w:lineRule="auto"/>
            </w:pPr>
            <w:r>
              <w:rPr>
                <w:sz w:val="16"/>
              </w:rPr>
              <w:t>Trade management</w:t>
            </w:r>
          </w:p>
        </w:tc>
        <w:tc>
          <w:tcPr>
            <w:tcW w:w="7272" w:type="dxa"/>
            <w:tcMar>
              <w:top w:w="100" w:type="dxa"/>
              <w:left w:w="110" w:type="dxa"/>
              <w:bottom w:w="100" w:type="dxa"/>
              <w:right w:w="110" w:type="dxa"/>
            </w:tcMar>
            <w:vAlign w:val="center"/>
          </w:tcPr>
          <w:p w14:paraId="72997DB7" w14:textId="77777777" w:rsidR="00EB43AC" w:rsidRDefault="0039426E">
            <w:pPr>
              <w:spacing w:after="0" w:line="240" w:lineRule="auto"/>
            </w:pPr>
            <w:r>
              <w:rPr>
                <w:sz w:val="16"/>
              </w:rPr>
              <w:t>State before/after, MFE/MAE, age, structure/volatility/news state</w:t>
            </w:r>
          </w:p>
        </w:tc>
      </w:tr>
      <w:tr w:rsidR="00EB43AC" w14:paraId="31E3969F" w14:textId="77777777">
        <w:trPr>
          <w:jc w:val="center"/>
        </w:trPr>
        <w:tc>
          <w:tcPr>
            <w:tcW w:w="2880" w:type="dxa"/>
            <w:shd w:val="clear" w:color="auto" w:fill="EEF5FB"/>
            <w:tcMar>
              <w:top w:w="100" w:type="dxa"/>
              <w:left w:w="110" w:type="dxa"/>
              <w:bottom w:w="100" w:type="dxa"/>
              <w:right w:w="110" w:type="dxa"/>
            </w:tcMar>
            <w:vAlign w:val="center"/>
          </w:tcPr>
          <w:p w14:paraId="06EF94CE" w14:textId="77777777" w:rsidR="00EB43AC" w:rsidRDefault="0039426E">
            <w:pPr>
              <w:spacing w:after="0" w:line="240" w:lineRule="auto"/>
            </w:pPr>
            <w:r>
              <w:rPr>
                <w:sz w:val="16"/>
              </w:rPr>
              <w:t>AI request/response</w:t>
            </w:r>
          </w:p>
        </w:tc>
        <w:tc>
          <w:tcPr>
            <w:tcW w:w="7272" w:type="dxa"/>
            <w:shd w:val="clear" w:color="auto" w:fill="EEF5FB"/>
            <w:tcMar>
              <w:top w:w="100" w:type="dxa"/>
              <w:left w:w="110" w:type="dxa"/>
              <w:bottom w:w="100" w:type="dxa"/>
              <w:right w:w="110" w:type="dxa"/>
            </w:tcMar>
            <w:vAlign w:val="center"/>
          </w:tcPr>
          <w:p w14:paraId="302C6320" w14:textId="77777777" w:rsidR="00EB43AC" w:rsidRDefault="0039426E">
            <w:pPr>
              <w:spacing w:after="0" w:line="240" w:lineRule="auto"/>
            </w:pPr>
            <w:r>
              <w:rPr>
                <w:sz w:val="16"/>
              </w:rPr>
              <w:t>Request ID, provider, model/CLI version nếu có, latency, schema, TTL, action applied/rejected</w:t>
            </w:r>
          </w:p>
        </w:tc>
      </w:tr>
      <w:tr w:rsidR="00EB43AC" w14:paraId="2AB0D21D" w14:textId="77777777">
        <w:trPr>
          <w:jc w:val="center"/>
        </w:trPr>
        <w:tc>
          <w:tcPr>
            <w:tcW w:w="2880" w:type="dxa"/>
            <w:tcMar>
              <w:top w:w="100" w:type="dxa"/>
              <w:left w:w="110" w:type="dxa"/>
              <w:bottom w:w="100" w:type="dxa"/>
              <w:right w:w="110" w:type="dxa"/>
            </w:tcMar>
            <w:vAlign w:val="center"/>
          </w:tcPr>
          <w:p w14:paraId="03161CFE" w14:textId="77777777" w:rsidR="00EB43AC" w:rsidRDefault="0039426E">
            <w:pPr>
              <w:spacing w:after="0" w:line="240" w:lineRule="auto"/>
            </w:pPr>
            <w:r>
              <w:rPr>
                <w:sz w:val="16"/>
              </w:rPr>
              <w:t>UI command</w:t>
            </w:r>
          </w:p>
        </w:tc>
        <w:tc>
          <w:tcPr>
            <w:tcW w:w="7272" w:type="dxa"/>
            <w:tcMar>
              <w:top w:w="100" w:type="dxa"/>
              <w:left w:w="110" w:type="dxa"/>
              <w:bottom w:w="100" w:type="dxa"/>
              <w:right w:w="110" w:type="dxa"/>
            </w:tcMar>
            <w:vAlign w:val="center"/>
          </w:tcPr>
          <w:p w14:paraId="0262FDD7" w14:textId="77777777" w:rsidR="00EB43AC" w:rsidRDefault="0039426E">
            <w:pPr>
              <w:spacing w:after="0" w:line="240" w:lineRule="auto"/>
            </w:pPr>
            <w:r>
              <w:rPr>
                <w:sz w:val="16"/>
              </w:rPr>
              <w:t>User action, confirmation, command ID, validation, result</w:t>
            </w:r>
          </w:p>
        </w:tc>
      </w:tr>
      <w:tr w:rsidR="00EB43AC" w14:paraId="4F3A7FA8" w14:textId="77777777">
        <w:trPr>
          <w:jc w:val="center"/>
        </w:trPr>
        <w:tc>
          <w:tcPr>
            <w:tcW w:w="2880" w:type="dxa"/>
            <w:shd w:val="clear" w:color="auto" w:fill="EEF5FB"/>
            <w:tcMar>
              <w:top w:w="100" w:type="dxa"/>
              <w:left w:w="110" w:type="dxa"/>
              <w:bottom w:w="100" w:type="dxa"/>
              <w:right w:w="110" w:type="dxa"/>
            </w:tcMar>
            <w:vAlign w:val="center"/>
          </w:tcPr>
          <w:p w14:paraId="5C796511" w14:textId="77777777" w:rsidR="00EB43AC" w:rsidRDefault="0039426E">
            <w:pPr>
              <w:spacing w:after="0" w:line="240" w:lineRule="auto"/>
            </w:pPr>
            <w:r>
              <w:rPr>
                <w:sz w:val="16"/>
              </w:rPr>
              <w:t>Config change</w:t>
            </w:r>
          </w:p>
        </w:tc>
        <w:tc>
          <w:tcPr>
            <w:tcW w:w="7272" w:type="dxa"/>
            <w:shd w:val="clear" w:color="auto" w:fill="EEF5FB"/>
            <w:tcMar>
              <w:top w:w="100" w:type="dxa"/>
              <w:left w:w="110" w:type="dxa"/>
              <w:bottom w:w="100" w:type="dxa"/>
              <w:right w:w="110" w:type="dxa"/>
            </w:tcMar>
            <w:vAlign w:val="center"/>
          </w:tcPr>
          <w:p w14:paraId="38271AC3" w14:textId="77777777" w:rsidR="00EB43AC" w:rsidRDefault="0039426E">
            <w:pPr>
              <w:spacing w:after="0" w:line="240" w:lineRule="auto"/>
            </w:pPr>
            <w:r>
              <w:rPr>
                <w:sz w:val="16"/>
              </w:rPr>
              <w:t>Old/new values, version, applied at, actor</w:t>
            </w:r>
          </w:p>
        </w:tc>
      </w:tr>
    </w:tbl>
    <w:p w14:paraId="1240418D" w14:textId="77777777" w:rsidR="00EB43AC" w:rsidRDefault="00EB43AC">
      <w:pPr>
        <w:spacing w:after="40"/>
      </w:pPr>
    </w:p>
    <w:p w14:paraId="461F78D1" w14:textId="77777777" w:rsidR="00EB43AC" w:rsidRDefault="0039426E">
      <w:pPr>
        <w:pStyle w:val="Heading1"/>
      </w:pPr>
      <w:r>
        <w:t>11 Kế hoạch triển khai</w:t>
      </w:r>
    </w:p>
    <w:p w14:paraId="406AC56A" w14:textId="77777777" w:rsidR="00EB43AC" w:rsidRDefault="0039426E">
      <w:pPr>
        <w:spacing w:after="120" w:line="259" w:lineRule="auto"/>
      </w:pPr>
      <w:r>
        <w:t>Mỗi phase chỉ được đóng khi có code, test chạy được và bằng chứng tương ứng. Không dùng trạng thái tài liệu thay cho runtime proof.</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2376"/>
        <w:gridCol w:w="3744"/>
        <w:gridCol w:w="2736"/>
      </w:tblGrid>
      <w:tr w:rsidR="00EB43AC" w14:paraId="73F8E166" w14:textId="77777777">
        <w:trPr>
          <w:tblHeader/>
          <w:jc w:val="center"/>
        </w:trPr>
        <w:tc>
          <w:tcPr>
            <w:tcW w:w="1296" w:type="dxa"/>
            <w:shd w:val="clear" w:color="auto" w:fill="17365D"/>
            <w:tcMar>
              <w:top w:w="100" w:type="dxa"/>
              <w:left w:w="110" w:type="dxa"/>
              <w:bottom w:w="100" w:type="dxa"/>
              <w:right w:w="110" w:type="dxa"/>
            </w:tcMar>
            <w:vAlign w:val="center"/>
          </w:tcPr>
          <w:p w14:paraId="5B244507" w14:textId="77777777" w:rsidR="00EB43AC" w:rsidRDefault="0039426E">
            <w:pPr>
              <w:spacing w:after="0" w:line="240" w:lineRule="auto"/>
              <w:jc w:val="center"/>
            </w:pPr>
            <w:r>
              <w:rPr>
                <w:b/>
                <w:color w:val="FFFFFF"/>
                <w:sz w:val="18"/>
              </w:rPr>
              <w:t>Phase</w:t>
            </w:r>
          </w:p>
        </w:tc>
        <w:tc>
          <w:tcPr>
            <w:tcW w:w="2376" w:type="dxa"/>
            <w:shd w:val="clear" w:color="auto" w:fill="17365D"/>
            <w:tcMar>
              <w:top w:w="100" w:type="dxa"/>
              <w:left w:w="110" w:type="dxa"/>
              <w:bottom w:w="100" w:type="dxa"/>
              <w:right w:w="110" w:type="dxa"/>
            </w:tcMar>
            <w:vAlign w:val="center"/>
          </w:tcPr>
          <w:p w14:paraId="19790F5D" w14:textId="77777777" w:rsidR="00EB43AC" w:rsidRDefault="0039426E">
            <w:pPr>
              <w:spacing w:after="0" w:line="240" w:lineRule="auto"/>
              <w:jc w:val="center"/>
            </w:pPr>
            <w:r>
              <w:rPr>
                <w:b/>
                <w:color w:val="FFFFFF"/>
                <w:sz w:val="18"/>
              </w:rPr>
              <w:t>Mục tiêu</w:t>
            </w:r>
          </w:p>
        </w:tc>
        <w:tc>
          <w:tcPr>
            <w:tcW w:w="3744" w:type="dxa"/>
            <w:shd w:val="clear" w:color="auto" w:fill="17365D"/>
            <w:tcMar>
              <w:top w:w="100" w:type="dxa"/>
              <w:left w:w="110" w:type="dxa"/>
              <w:bottom w:w="100" w:type="dxa"/>
              <w:right w:w="110" w:type="dxa"/>
            </w:tcMar>
            <w:vAlign w:val="center"/>
          </w:tcPr>
          <w:p w14:paraId="544F12E3" w14:textId="77777777" w:rsidR="00EB43AC" w:rsidRDefault="0039426E">
            <w:pPr>
              <w:spacing w:after="0" w:line="240" w:lineRule="auto"/>
              <w:jc w:val="center"/>
            </w:pPr>
            <w:r>
              <w:rPr>
                <w:b/>
                <w:color w:val="FFFFFF"/>
                <w:sz w:val="18"/>
              </w:rPr>
              <w:t>Deliverable chính</w:t>
            </w:r>
          </w:p>
        </w:tc>
        <w:tc>
          <w:tcPr>
            <w:tcW w:w="2736" w:type="dxa"/>
            <w:shd w:val="clear" w:color="auto" w:fill="17365D"/>
            <w:tcMar>
              <w:top w:w="100" w:type="dxa"/>
              <w:left w:w="110" w:type="dxa"/>
              <w:bottom w:w="100" w:type="dxa"/>
              <w:right w:w="110" w:type="dxa"/>
            </w:tcMar>
            <w:vAlign w:val="center"/>
          </w:tcPr>
          <w:p w14:paraId="78947FD4" w14:textId="77777777" w:rsidR="00EB43AC" w:rsidRDefault="0039426E">
            <w:pPr>
              <w:spacing w:after="0" w:line="240" w:lineRule="auto"/>
              <w:jc w:val="center"/>
            </w:pPr>
            <w:r>
              <w:rPr>
                <w:b/>
                <w:color w:val="FFFFFF"/>
                <w:sz w:val="18"/>
              </w:rPr>
              <w:t>Exit gate</w:t>
            </w:r>
          </w:p>
        </w:tc>
      </w:tr>
      <w:tr w:rsidR="00EB43AC" w14:paraId="5A569890" w14:textId="77777777">
        <w:trPr>
          <w:jc w:val="center"/>
        </w:trPr>
        <w:tc>
          <w:tcPr>
            <w:tcW w:w="1296" w:type="dxa"/>
            <w:tcMar>
              <w:top w:w="100" w:type="dxa"/>
              <w:left w:w="110" w:type="dxa"/>
              <w:bottom w:w="100" w:type="dxa"/>
              <w:right w:w="110" w:type="dxa"/>
            </w:tcMar>
            <w:vAlign w:val="center"/>
          </w:tcPr>
          <w:p w14:paraId="2DEBE9C9" w14:textId="77777777" w:rsidR="00EB43AC" w:rsidRDefault="0039426E">
            <w:pPr>
              <w:spacing w:after="0" w:line="240" w:lineRule="auto"/>
            </w:pPr>
            <w:r>
              <w:rPr>
                <w:sz w:val="16"/>
              </w:rPr>
              <w:t>0 Scope freeze</w:t>
            </w:r>
          </w:p>
        </w:tc>
        <w:tc>
          <w:tcPr>
            <w:tcW w:w="2376" w:type="dxa"/>
            <w:tcMar>
              <w:top w:w="100" w:type="dxa"/>
              <w:left w:w="110" w:type="dxa"/>
              <w:bottom w:w="100" w:type="dxa"/>
              <w:right w:w="110" w:type="dxa"/>
            </w:tcMar>
            <w:vAlign w:val="center"/>
          </w:tcPr>
          <w:p w14:paraId="4E7494DE" w14:textId="77777777" w:rsidR="00EB43AC" w:rsidRDefault="0039426E">
            <w:pPr>
              <w:spacing w:after="0" w:line="240" w:lineRule="auto"/>
            </w:pPr>
            <w:r>
              <w:rPr>
                <w:sz w:val="16"/>
              </w:rPr>
              <w:t>Khóa thuật ngữ, quyền hạn, profile và quyết định mở.</w:t>
            </w:r>
          </w:p>
        </w:tc>
        <w:tc>
          <w:tcPr>
            <w:tcW w:w="3744" w:type="dxa"/>
            <w:tcMar>
              <w:top w:w="100" w:type="dxa"/>
              <w:left w:w="110" w:type="dxa"/>
              <w:bottom w:w="100" w:type="dxa"/>
              <w:right w:w="110" w:type="dxa"/>
            </w:tcMar>
            <w:vAlign w:val="center"/>
          </w:tcPr>
          <w:p w14:paraId="697FE21C" w14:textId="77777777" w:rsidR="00EB43AC" w:rsidRDefault="0039426E">
            <w:pPr>
              <w:spacing w:after="0" w:line="240" w:lineRule="auto"/>
            </w:pPr>
            <w:r>
              <w:rPr>
                <w:sz w:val="16"/>
              </w:rPr>
              <w:t>Master spec v1, config schema, requirement IDs.</w:t>
            </w:r>
          </w:p>
        </w:tc>
        <w:tc>
          <w:tcPr>
            <w:tcW w:w="2736" w:type="dxa"/>
            <w:tcMar>
              <w:top w:w="100" w:type="dxa"/>
              <w:left w:w="110" w:type="dxa"/>
              <w:bottom w:w="100" w:type="dxa"/>
              <w:right w:w="110" w:type="dxa"/>
            </w:tcMar>
            <w:vAlign w:val="center"/>
          </w:tcPr>
          <w:p w14:paraId="6A1247BA" w14:textId="77777777" w:rsidR="00EB43AC" w:rsidRDefault="0039426E">
            <w:pPr>
              <w:spacing w:after="0" w:line="240" w:lineRule="auto"/>
            </w:pPr>
            <w:r>
              <w:rPr>
                <w:sz w:val="16"/>
              </w:rPr>
              <w:t>Không còn mâu thuẫn blocker; owner phê duyệt.</w:t>
            </w:r>
          </w:p>
        </w:tc>
      </w:tr>
      <w:tr w:rsidR="00EB43AC" w14:paraId="4483F40B" w14:textId="77777777">
        <w:trPr>
          <w:jc w:val="center"/>
        </w:trPr>
        <w:tc>
          <w:tcPr>
            <w:tcW w:w="1296" w:type="dxa"/>
            <w:shd w:val="clear" w:color="auto" w:fill="EEF5FB"/>
            <w:tcMar>
              <w:top w:w="100" w:type="dxa"/>
              <w:left w:w="110" w:type="dxa"/>
              <w:bottom w:w="100" w:type="dxa"/>
              <w:right w:w="110" w:type="dxa"/>
            </w:tcMar>
            <w:vAlign w:val="center"/>
          </w:tcPr>
          <w:p w14:paraId="4727BF07" w14:textId="77777777" w:rsidR="00EB43AC" w:rsidRDefault="0039426E">
            <w:pPr>
              <w:spacing w:after="0" w:line="240" w:lineRule="auto"/>
            </w:pPr>
            <w:r>
              <w:rPr>
                <w:sz w:val="16"/>
              </w:rPr>
              <w:t>1 Core foundation</w:t>
            </w:r>
          </w:p>
        </w:tc>
        <w:tc>
          <w:tcPr>
            <w:tcW w:w="2376" w:type="dxa"/>
            <w:shd w:val="clear" w:color="auto" w:fill="EEF5FB"/>
            <w:tcMar>
              <w:top w:w="100" w:type="dxa"/>
              <w:left w:w="110" w:type="dxa"/>
              <w:bottom w:w="100" w:type="dxa"/>
              <w:right w:w="110" w:type="dxa"/>
            </w:tcMar>
            <w:vAlign w:val="center"/>
          </w:tcPr>
          <w:p w14:paraId="5AD84CE7" w14:textId="77777777" w:rsidR="00EB43AC" w:rsidRDefault="0039426E">
            <w:pPr>
              <w:spacing w:after="0" w:line="240" w:lineRule="auto"/>
            </w:pPr>
            <w:r>
              <w:rPr>
                <w:sz w:val="16"/>
              </w:rPr>
              <w:t>Event model, shared state, config, storage, logging.</w:t>
            </w:r>
          </w:p>
        </w:tc>
        <w:tc>
          <w:tcPr>
            <w:tcW w:w="3744" w:type="dxa"/>
            <w:shd w:val="clear" w:color="auto" w:fill="EEF5FB"/>
            <w:tcMar>
              <w:top w:w="100" w:type="dxa"/>
              <w:left w:w="110" w:type="dxa"/>
              <w:bottom w:w="100" w:type="dxa"/>
              <w:right w:w="110" w:type="dxa"/>
            </w:tcMar>
            <w:vAlign w:val="center"/>
          </w:tcPr>
          <w:p w14:paraId="370B2032" w14:textId="77777777" w:rsidR="00EB43AC" w:rsidRDefault="0039426E">
            <w:pPr>
              <w:spacing w:after="0" w:line="240" w:lineRule="auto"/>
            </w:pPr>
            <w:r>
              <w:rPr>
                <w:sz w:val="16"/>
              </w:rPr>
              <w:t>Core, atomic writer, audit, test harness.</w:t>
            </w:r>
          </w:p>
        </w:tc>
        <w:tc>
          <w:tcPr>
            <w:tcW w:w="2736" w:type="dxa"/>
            <w:shd w:val="clear" w:color="auto" w:fill="EEF5FB"/>
            <w:tcMar>
              <w:top w:w="100" w:type="dxa"/>
              <w:left w:w="110" w:type="dxa"/>
              <w:bottom w:w="100" w:type="dxa"/>
              <w:right w:w="110" w:type="dxa"/>
            </w:tcMar>
            <w:vAlign w:val="center"/>
          </w:tcPr>
          <w:p w14:paraId="40DEF5AE" w14:textId="77777777" w:rsidR="00EB43AC" w:rsidRDefault="0039426E">
            <w:pPr>
              <w:spacing w:after="0" w:line="240" w:lineRule="auto"/>
            </w:pPr>
            <w:r>
              <w:rPr>
                <w:sz w:val="16"/>
              </w:rPr>
              <w:t>Unit test schema/state/config; restart không mất state quan trọng.</w:t>
            </w:r>
          </w:p>
        </w:tc>
      </w:tr>
      <w:tr w:rsidR="00EB43AC" w14:paraId="681BCB8E" w14:textId="77777777">
        <w:trPr>
          <w:jc w:val="center"/>
        </w:trPr>
        <w:tc>
          <w:tcPr>
            <w:tcW w:w="1296" w:type="dxa"/>
            <w:tcMar>
              <w:top w:w="100" w:type="dxa"/>
              <w:left w:w="110" w:type="dxa"/>
              <w:bottom w:w="100" w:type="dxa"/>
              <w:right w:w="110" w:type="dxa"/>
            </w:tcMar>
            <w:vAlign w:val="center"/>
          </w:tcPr>
          <w:p w14:paraId="1536300D" w14:textId="77777777" w:rsidR="00EB43AC" w:rsidRDefault="0039426E">
            <w:pPr>
              <w:spacing w:after="0" w:line="240" w:lineRule="auto"/>
            </w:pPr>
            <w:r>
              <w:rPr>
                <w:sz w:val="16"/>
              </w:rPr>
              <w:lastRenderedPageBreak/>
              <w:t>2 Observer</w:t>
            </w:r>
          </w:p>
        </w:tc>
        <w:tc>
          <w:tcPr>
            <w:tcW w:w="2376" w:type="dxa"/>
            <w:tcMar>
              <w:top w:w="100" w:type="dxa"/>
              <w:left w:w="110" w:type="dxa"/>
              <w:bottom w:w="100" w:type="dxa"/>
              <w:right w:w="110" w:type="dxa"/>
            </w:tcMar>
            <w:vAlign w:val="center"/>
          </w:tcPr>
          <w:p w14:paraId="5ADE2555" w14:textId="77777777" w:rsidR="00EB43AC" w:rsidRDefault="0039426E">
            <w:pPr>
              <w:spacing w:after="0" w:line="240" w:lineRule="auto"/>
            </w:pPr>
            <w:r>
              <w:rPr>
                <w:sz w:val="16"/>
              </w:rPr>
              <w:t>Multi symbol data, context, regime, session, levels, setup event.</w:t>
            </w:r>
          </w:p>
        </w:tc>
        <w:tc>
          <w:tcPr>
            <w:tcW w:w="3744" w:type="dxa"/>
            <w:tcMar>
              <w:top w:w="100" w:type="dxa"/>
              <w:left w:w="110" w:type="dxa"/>
              <w:bottom w:w="100" w:type="dxa"/>
              <w:right w:w="110" w:type="dxa"/>
            </w:tcMar>
            <w:vAlign w:val="center"/>
          </w:tcPr>
          <w:p w14:paraId="174B1A14" w14:textId="77777777" w:rsidR="00EB43AC" w:rsidRDefault="0039426E">
            <w:pPr>
              <w:spacing w:after="0" w:line="240" w:lineRule="auto"/>
            </w:pPr>
            <w:r>
              <w:rPr>
                <w:sz w:val="16"/>
              </w:rPr>
              <w:t>EA quan sát; không OrderSend.</w:t>
            </w:r>
          </w:p>
        </w:tc>
        <w:tc>
          <w:tcPr>
            <w:tcW w:w="2736" w:type="dxa"/>
            <w:tcMar>
              <w:top w:w="100" w:type="dxa"/>
              <w:left w:w="110" w:type="dxa"/>
              <w:bottom w:w="100" w:type="dxa"/>
              <w:right w:w="110" w:type="dxa"/>
            </w:tcMar>
            <w:vAlign w:val="center"/>
          </w:tcPr>
          <w:p w14:paraId="37342FD5" w14:textId="77777777" w:rsidR="00EB43AC" w:rsidRDefault="0039426E">
            <w:pPr>
              <w:spacing w:after="0" w:line="240" w:lineRule="auto"/>
            </w:pPr>
            <w:r>
              <w:rPr>
                <w:sz w:val="16"/>
              </w:rPr>
              <w:t>Replay và live closed-bar parity; không duplicate/repaint.</w:t>
            </w:r>
          </w:p>
        </w:tc>
      </w:tr>
      <w:tr w:rsidR="00EB43AC" w14:paraId="147A15AA" w14:textId="77777777">
        <w:trPr>
          <w:jc w:val="center"/>
        </w:trPr>
        <w:tc>
          <w:tcPr>
            <w:tcW w:w="1296" w:type="dxa"/>
            <w:shd w:val="clear" w:color="auto" w:fill="EEF5FB"/>
            <w:tcMar>
              <w:top w:w="100" w:type="dxa"/>
              <w:left w:w="110" w:type="dxa"/>
              <w:bottom w:w="100" w:type="dxa"/>
              <w:right w:w="110" w:type="dxa"/>
            </w:tcMar>
            <w:vAlign w:val="center"/>
          </w:tcPr>
          <w:p w14:paraId="0D5CE3E0" w14:textId="77777777" w:rsidR="00EB43AC" w:rsidRDefault="0039426E">
            <w:pPr>
              <w:spacing w:after="0" w:line="240" w:lineRule="auto"/>
            </w:pPr>
            <w:r>
              <w:rPr>
                <w:sz w:val="16"/>
              </w:rPr>
              <w:t>3 Risk Kernel</w:t>
            </w:r>
          </w:p>
        </w:tc>
        <w:tc>
          <w:tcPr>
            <w:tcW w:w="2376" w:type="dxa"/>
            <w:shd w:val="clear" w:color="auto" w:fill="EEF5FB"/>
            <w:tcMar>
              <w:top w:w="100" w:type="dxa"/>
              <w:left w:w="110" w:type="dxa"/>
              <w:bottom w:w="100" w:type="dxa"/>
              <w:right w:w="110" w:type="dxa"/>
            </w:tcMar>
            <w:vAlign w:val="center"/>
          </w:tcPr>
          <w:p w14:paraId="3F9EC152" w14:textId="77777777" w:rsidR="00EB43AC" w:rsidRDefault="0039426E">
            <w:pPr>
              <w:spacing w:after="0" w:line="240" w:lineRule="auto"/>
            </w:pPr>
            <w:r>
              <w:rPr>
                <w:sz w:val="16"/>
              </w:rPr>
              <w:t>Sizing, exposure, hard limits, execution guards.</w:t>
            </w:r>
          </w:p>
        </w:tc>
        <w:tc>
          <w:tcPr>
            <w:tcW w:w="3744" w:type="dxa"/>
            <w:shd w:val="clear" w:color="auto" w:fill="EEF5FB"/>
            <w:tcMar>
              <w:top w:w="100" w:type="dxa"/>
              <w:left w:w="110" w:type="dxa"/>
              <w:bottom w:w="100" w:type="dxa"/>
              <w:right w:w="110" w:type="dxa"/>
            </w:tcMar>
            <w:vAlign w:val="center"/>
          </w:tcPr>
          <w:p w14:paraId="486B426D" w14:textId="77777777" w:rsidR="00EB43AC" w:rsidRDefault="0039426E">
            <w:pPr>
              <w:spacing w:after="0" w:line="240" w:lineRule="auto"/>
            </w:pPr>
            <w:r>
              <w:rPr>
                <w:sz w:val="16"/>
              </w:rPr>
              <w:t>Risk modules và broker adapter dry run.</w:t>
            </w:r>
          </w:p>
        </w:tc>
        <w:tc>
          <w:tcPr>
            <w:tcW w:w="2736" w:type="dxa"/>
            <w:shd w:val="clear" w:color="auto" w:fill="EEF5FB"/>
            <w:tcMar>
              <w:top w:w="100" w:type="dxa"/>
              <w:left w:w="110" w:type="dxa"/>
              <w:bottom w:w="100" w:type="dxa"/>
              <w:right w:w="110" w:type="dxa"/>
            </w:tcMar>
            <w:vAlign w:val="center"/>
          </w:tcPr>
          <w:p w14:paraId="55E02F0E" w14:textId="77777777" w:rsidR="00EB43AC" w:rsidRDefault="0039426E">
            <w:pPr>
              <w:spacing w:after="0" w:line="240" w:lineRule="auto"/>
            </w:pPr>
            <w:r>
              <w:rPr>
                <w:sz w:val="16"/>
              </w:rPr>
              <w:t>Property/boundary tests; fail closed khi thiếu metadata.</w:t>
            </w:r>
          </w:p>
        </w:tc>
      </w:tr>
      <w:tr w:rsidR="00EB43AC" w14:paraId="06A676C6" w14:textId="77777777">
        <w:trPr>
          <w:jc w:val="center"/>
        </w:trPr>
        <w:tc>
          <w:tcPr>
            <w:tcW w:w="1296" w:type="dxa"/>
            <w:tcMar>
              <w:top w:w="100" w:type="dxa"/>
              <w:left w:w="110" w:type="dxa"/>
              <w:bottom w:w="100" w:type="dxa"/>
              <w:right w:w="110" w:type="dxa"/>
            </w:tcMar>
            <w:vAlign w:val="center"/>
          </w:tcPr>
          <w:p w14:paraId="2A9DCB9D" w14:textId="12F1A94A" w:rsidR="00EB43AC" w:rsidRDefault="00C57E4A">
            <w:pPr>
              <w:spacing w:after="0" w:line="240" w:lineRule="auto"/>
            </w:pPr>
            <w:r>
              <w:rPr>
                <w:sz w:val="16"/>
              </w:rPr>
              <w:t>4 Trade Lifecycle</w:t>
            </w:r>
          </w:p>
        </w:tc>
        <w:tc>
          <w:tcPr>
            <w:tcW w:w="2376" w:type="dxa"/>
            <w:tcMar>
              <w:top w:w="100" w:type="dxa"/>
              <w:left w:w="110" w:type="dxa"/>
              <w:bottom w:w="100" w:type="dxa"/>
              <w:right w:w="110" w:type="dxa"/>
            </w:tcMar>
            <w:vAlign w:val="center"/>
          </w:tcPr>
          <w:p w14:paraId="02990A00" w14:textId="36659E3E" w:rsidR="00EB43AC" w:rsidRDefault="00C57E4A">
            <w:pPr>
              <w:spacing w:after="0" w:line="240" w:lineRule="auto"/>
            </w:pPr>
            <w:r>
              <w:rPr>
                <w:sz w:val="16"/>
              </w:rPr>
              <w:t>Vòng đời lệnh và adaptive management trên dữ liệu broker thật; không mô phỏng ledger.</w:t>
            </w:r>
          </w:p>
        </w:tc>
        <w:tc>
          <w:tcPr>
            <w:tcW w:w="3744" w:type="dxa"/>
            <w:tcMar>
              <w:top w:w="100" w:type="dxa"/>
              <w:left w:w="110" w:type="dxa"/>
              <w:bottom w:w="100" w:type="dxa"/>
              <w:right w:w="110" w:type="dxa"/>
            </w:tcMar>
            <w:vAlign w:val="center"/>
          </w:tcPr>
          <w:p w14:paraId="44214BCF" w14:textId="55E7A63F" w:rsidR="00EB43AC" w:rsidRDefault="00C57E4A">
            <w:pPr>
              <w:spacing w:after="0" w:line="240" w:lineRule="auto"/>
            </w:pPr>
            <w:r>
              <w:rPr>
                <w:sz w:val="16"/>
              </w:rPr>
              <w:t>Expected path, MFE/MAE, pending-order lifecycle; không có Paper/virtual ledger.</w:t>
            </w:r>
          </w:p>
        </w:tc>
        <w:tc>
          <w:tcPr>
            <w:tcW w:w="2736" w:type="dxa"/>
            <w:tcMar>
              <w:top w:w="100" w:type="dxa"/>
              <w:left w:w="110" w:type="dxa"/>
              <w:bottom w:w="100" w:type="dxa"/>
              <w:right w:w="110" w:type="dxa"/>
            </w:tcMar>
            <w:vAlign w:val="center"/>
          </w:tcPr>
          <w:p w14:paraId="4C662BAD" w14:textId="77777777" w:rsidR="00EB43AC" w:rsidRDefault="0039426E">
            <w:pPr>
              <w:spacing w:after="0" w:line="240" w:lineRule="auto"/>
            </w:pPr>
            <w:r>
              <w:rPr>
                <w:sz w:val="16"/>
              </w:rPr>
              <w:t>Deterministic replay; cost/slippage scenarios.</w:t>
            </w:r>
          </w:p>
        </w:tc>
      </w:tr>
      <w:tr w:rsidR="00EB43AC" w14:paraId="00C8EFB1" w14:textId="77777777">
        <w:trPr>
          <w:jc w:val="center"/>
        </w:trPr>
        <w:tc>
          <w:tcPr>
            <w:tcW w:w="1296" w:type="dxa"/>
            <w:shd w:val="clear" w:color="auto" w:fill="EEF5FB"/>
            <w:tcMar>
              <w:top w:w="100" w:type="dxa"/>
              <w:left w:w="110" w:type="dxa"/>
              <w:bottom w:w="100" w:type="dxa"/>
              <w:right w:w="110" w:type="dxa"/>
            </w:tcMar>
            <w:vAlign w:val="center"/>
          </w:tcPr>
          <w:p w14:paraId="3B274520" w14:textId="77777777" w:rsidR="00EB43AC" w:rsidRDefault="0039426E">
            <w:pPr>
              <w:spacing w:after="0" w:line="240" w:lineRule="auto"/>
            </w:pPr>
            <w:r>
              <w:rPr>
                <w:sz w:val="16"/>
              </w:rPr>
              <w:t>5 Dashboard Calendar</w:t>
            </w:r>
          </w:p>
        </w:tc>
        <w:tc>
          <w:tcPr>
            <w:tcW w:w="2376" w:type="dxa"/>
            <w:shd w:val="clear" w:color="auto" w:fill="EEF5FB"/>
            <w:tcMar>
              <w:top w:w="100" w:type="dxa"/>
              <w:left w:w="110" w:type="dxa"/>
              <w:bottom w:w="100" w:type="dxa"/>
              <w:right w:w="110" w:type="dxa"/>
            </w:tcMar>
            <w:vAlign w:val="center"/>
          </w:tcPr>
          <w:p w14:paraId="6C93A321" w14:textId="77777777" w:rsidR="00EB43AC" w:rsidRDefault="0039426E">
            <w:pPr>
              <w:spacing w:after="0" w:line="240" w:lineRule="auto"/>
            </w:pPr>
            <w:r>
              <w:rPr>
                <w:sz w:val="16"/>
              </w:rPr>
              <w:t>Control center, panels, commands và daily stats.</w:t>
            </w:r>
          </w:p>
        </w:tc>
        <w:tc>
          <w:tcPr>
            <w:tcW w:w="3744" w:type="dxa"/>
            <w:shd w:val="clear" w:color="auto" w:fill="EEF5FB"/>
            <w:tcMar>
              <w:top w:w="100" w:type="dxa"/>
              <w:left w:w="110" w:type="dxa"/>
              <w:bottom w:w="100" w:type="dxa"/>
              <w:right w:w="110" w:type="dxa"/>
            </w:tcMar>
            <w:vAlign w:val="center"/>
          </w:tcPr>
          <w:p w14:paraId="76E62644" w14:textId="77777777" w:rsidR="00EB43AC" w:rsidRDefault="0039426E">
            <w:pPr>
              <w:spacing w:after="0" w:line="240" w:lineRule="auto"/>
            </w:pPr>
            <w:r>
              <w:rPr>
                <w:sz w:val="16"/>
              </w:rPr>
              <w:t>UI modules, calendar overlay.</w:t>
            </w:r>
          </w:p>
        </w:tc>
        <w:tc>
          <w:tcPr>
            <w:tcW w:w="2736" w:type="dxa"/>
            <w:shd w:val="clear" w:color="auto" w:fill="EEF5FB"/>
            <w:tcMar>
              <w:top w:w="100" w:type="dxa"/>
              <w:left w:w="110" w:type="dxa"/>
              <w:bottom w:w="100" w:type="dxa"/>
              <w:right w:w="110" w:type="dxa"/>
            </w:tcMar>
            <w:vAlign w:val="center"/>
          </w:tcPr>
          <w:p w14:paraId="7656F383" w14:textId="77777777" w:rsidR="00EB43AC" w:rsidRDefault="0039426E">
            <w:pPr>
              <w:spacing w:after="0" w:line="240" w:lineRule="auto"/>
            </w:pPr>
            <w:r>
              <w:rPr>
                <w:sz w:val="16"/>
              </w:rPr>
              <w:t>Visual/function tests; UI không bypass queue.</w:t>
            </w:r>
          </w:p>
        </w:tc>
      </w:tr>
      <w:tr w:rsidR="00EB43AC" w14:paraId="5AC0B8F8" w14:textId="77777777">
        <w:trPr>
          <w:jc w:val="center"/>
        </w:trPr>
        <w:tc>
          <w:tcPr>
            <w:tcW w:w="1296" w:type="dxa"/>
            <w:tcMar>
              <w:top w:w="100" w:type="dxa"/>
              <w:left w:w="110" w:type="dxa"/>
              <w:bottom w:w="100" w:type="dxa"/>
              <w:right w:w="110" w:type="dxa"/>
            </w:tcMar>
            <w:vAlign w:val="center"/>
          </w:tcPr>
          <w:p w14:paraId="379FF999" w14:textId="77777777" w:rsidR="00EB43AC" w:rsidRDefault="0039426E">
            <w:pPr>
              <w:spacing w:after="0" w:line="240" w:lineRule="auto"/>
            </w:pPr>
            <w:r>
              <w:rPr>
                <w:sz w:val="16"/>
              </w:rPr>
              <w:t>6 News Center</w:t>
            </w:r>
          </w:p>
        </w:tc>
        <w:tc>
          <w:tcPr>
            <w:tcW w:w="2376" w:type="dxa"/>
            <w:tcMar>
              <w:top w:w="100" w:type="dxa"/>
              <w:left w:w="110" w:type="dxa"/>
              <w:bottom w:w="100" w:type="dxa"/>
              <w:right w:w="110" w:type="dxa"/>
            </w:tcMar>
            <w:vAlign w:val="center"/>
          </w:tcPr>
          <w:p w14:paraId="0F372114" w14:textId="77777777" w:rsidR="00EB43AC" w:rsidRDefault="0039426E">
            <w:pPr>
              <w:spacing w:after="0" w:line="240" w:lineRule="auto"/>
            </w:pPr>
            <w:r>
              <w:rPr>
                <w:sz w:val="16"/>
              </w:rPr>
              <w:t>Calendar ingest, normalization, mapping, risk states.</w:t>
            </w:r>
          </w:p>
        </w:tc>
        <w:tc>
          <w:tcPr>
            <w:tcW w:w="3744" w:type="dxa"/>
            <w:tcMar>
              <w:top w:w="100" w:type="dxa"/>
              <w:left w:w="110" w:type="dxa"/>
              <w:bottom w:w="100" w:type="dxa"/>
              <w:right w:w="110" w:type="dxa"/>
            </w:tcMar>
            <w:vAlign w:val="center"/>
          </w:tcPr>
          <w:p w14:paraId="50FCA793" w14:textId="77777777" w:rsidR="00EB43AC" w:rsidRDefault="0039426E">
            <w:pPr>
              <w:spacing w:after="0" w:line="240" w:lineRule="auto"/>
            </w:pPr>
            <w:r>
              <w:rPr>
                <w:sz w:val="16"/>
              </w:rPr>
              <w:t>News modules và provider adapter.</w:t>
            </w:r>
          </w:p>
        </w:tc>
        <w:tc>
          <w:tcPr>
            <w:tcW w:w="2736" w:type="dxa"/>
            <w:tcMar>
              <w:top w:w="100" w:type="dxa"/>
              <w:left w:w="110" w:type="dxa"/>
              <w:bottom w:w="100" w:type="dxa"/>
              <w:right w:w="110" w:type="dxa"/>
            </w:tcMar>
            <w:vAlign w:val="center"/>
          </w:tcPr>
          <w:p w14:paraId="07B58BCC" w14:textId="77777777" w:rsidR="00EB43AC" w:rsidRDefault="0039426E">
            <w:pPr>
              <w:spacing w:after="0" w:line="240" w:lineRule="auto"/>
            </w:pPr>
            <w:r>
              <w:rPr>
                <w:sz w:val="16"/>
              </w:rPr>
              <w:t>Timezone, revision, offline, countdown và policy tests.</w:t>
            </w:r>
          </w:p>
        </w:tc>
      </w:tr>
      <w:tr w:rsidR="00EB43AC" w14:paraId="5039995F" w14:textId="77777777">
        <w:trPr>
          <w:jc w:val="center"/>
        </w:trPr>
        <w:tc>
          <w:tcPr>
            <w:tcW w:w="1296" w:type="dxa"/>
            <w:shd w:val="clear" w:color="auto" w:fill="EEF5FB"/>
            <w:tcMar>
              <w:top w:w="100" w:type="dxa"/>
              <w:left w:w="110" w:type="dxa"/>
              <w:bottom w:w="100" w:type="dxa"/>
              <w:right w:w="110" w:type="dxa"/>
            </w:tcMar>
            <w:vAlign w:val="center"/>
          </w:tcPr>
          <w:p w14:paraId="2E84F436" w14:textId="77777777" w:rsidR="00EB43AC" w:rsidRDefault="0039426E">
            <w:pPr>
              <w:spacing w:after="0" w:line="240" w:lineRule="auto"/>
            </w:pPr>
            <w:r>
              <w:rPr>
                <w:sz w:val="16"/>
              </w:rPr>
              <w:t>7 MCP AI Level 0</w:t>
            </w:r>
          </w:p>
        </w:tc>
        <w:tc>
          <w:tcPr>
            <w:tcW w:w="2376" w:type="dxa"/>
            <w:shd w:val="clear" w:color="auto" w:fill="EEF5FB"/>
            <w:tcMar>
              <w:top w:w="100" w:type="dxa"/>
              <w:left w:w="110" w:type="dxa"/>
              <w:bottom w:w="100" w:type="dxa"/>
              <w:right w:w="110" w:type="dxa"/>
            </w:tcMar>
            <w:vAlign w:val="center"/>
          </w:tcPr>
          <w:p w14:paraId="3D998798" w14:textId="77777777" w:rsidR="00EB43AC" w:rsidRDefault="0039426E">
            <w:pPr>
              <w:spacing w:after="0" w:line="240" w:lineRule="auto"/>
            </w:pPr>
            <w:r>
              <w:rPr>
                <w:sz w:val="16"/>
              </w:rPr>
              <w:t>Bridge, request/response, TTL, audit, manual ASK AI.</w:t>
            </w:r>
          </w:p>
        </w:tc>
        <w:tc>
          <w:tcPr>
            <w:tcW w:w="3744" w:type="dxa"/>
            <w:shd w:val="clear" w:color="auto" w:fill="EEF5FB"/>
            <w:tcMar>
              <w:top w:w="100" w:type="dxa"/>
              <w:left w:w="110" w:type="dxa"/>
              <w:bottom w:w="100" w:type="dxa"/>
              <w:right w:w="110" w:type="dxa"/>
            </w:tcMar>
            <w:vAlign w:val="center"/>
          </w:tcPr>
          <w:p w14:paraId="45F3B31A" w14:textId="77777777" w:rsidR="00EB43AC" w:rsidRDefault="0039426E">
            <w:pPr>
              <w:spacing w:after="0" w:line="240" w:lineRule="auto"/>
            </w:pPr>
            <w:r>
              <w:rPr>
                <w:sz w:val="16"/>
              </w:rPr>
              <w:t>Queue/service tối thiểu, provider adapters.</w:t>
            </w:r>
          </w:p>
        </w:tc>
        <w:tc>
          <w:tcPr>
            <w:tcW w:w="2736" w:type="dxa"/>
            <w:shd w:val="clear" w:color="auto" w:fill="EEF5FB"/>
            <w:tcMar>
              <w:top w:w="100" w:type="dxa"/>
              <w:left w:w="110" w:type="dxa"/>
              <w:bottom w:w="100" w:type="dxa"/>
              <w:right w:w="110" w:type="dxa"/>
            </w:tcMar>
            <w:vAlign w:val="center"/>
          </w:tcPr>
          <w:p w14:paraId="312AC0F7" w14:textId="77777777" w:rsidR="00EB43AC" w:rsidRDefault="0039426E">
            <w:pPr>
              <w:spacing w:after="0" w:line="240" w:lineRule="auto"/>
            </w:pPr>
            <w:r>
              <w:rPr>
                <w:sz w:val="16"/>
              </w:rPr>
              <w:t>Timeout/malformed/injection/stale tests; EA không bị block.</w:t>
            </w:r>
          </w:p>
        </w:tc>
      </w:tr>
      <w:tr w:rsidR="00EB43AC" w14:paraId="47476A68" w14:textId="77777777">
        <w:trPr>
          <w:jc w:val="center"/>
        </w:trPr>
        <w:tc>
          <w:tcPr>
            <w:tcW w:w="1296" w:type="dxa"/>
            <w:tcMar>
              <w:top w:w="100" w:type="dxa"/>
              <w:left w:w="110" w:type="dxa"/>
              <w:bottom w:w="100" w:type="dxa"/>
              <w:right w:w="110" w:type="dxa"/>
            </w:tcMar>
            <w:vAlign w:val="center"/>
          </w:tcPr>
          <w:p w14:paraId="4CBDC2F4" w14:textId="77777777" w:rsidR="00EB43AC" w:rsidRDefault="0039426E">
            <w:pPr>
              <w:spacing w:after="0" w:line="240" w:lineRule="auto"/>
            </w:pPr>
            <w:r>
              <w:rPr>
                <w:sz w:val="16"/>
              </w:rPr>
              <w:t>8 MCP AI Level 1</w:t>
            </w:r>
          </w:p>
        </w:tc>
        <w:tc>
          <w:tcPr>
            <w:tcW w:w="2376" w:type="dxa"/>
            <w:tcMar>
              <w:top w:w="100" w:type="dxa"/>
              <w:left w:w="110" w:type="dxa"/>
              <w:bottom w:w="100" w:type="dxa"/>
              <w:right w:w="110" w:type="dxa"/>
            </w:tcMar>
            <w:vAlign w:val="center"/>
          </w:tcPr>
          <w:p w14:paraId="26ECE4A2" w14:textId="77777777" w:rsidR="00EB43AC" w:rsidRDefault="0039426E">
            <w:pPr>
              <w:spacing w:after="0" w:line="240" w:lineRule="auto"/>
            </w:pPr>
            <w:r>
              <w:rPr>
                <w:sz w:val="16"/>
              </w:rPr>
              <w:t>Advisor warning/ranking trong shadow.</w:t>
            </w:r>
          </w:p>
        </w:tc>
        <w:tc>
          <w:tcPr>
            <w:tcW w:w="3744" w:type="dxa"/>
            <w:tcMar>
              <w:top w:w="100" w:type="dxa"/>
              <w:left w:w="110" w:type="dxa"/>
              <w:bottom w:w="100" w:type="dxa"/>
              <w:right w:w="110" w:type="dxa"/>
            </w:tcMar>
            <w:vAlign w:val="center"/>
          </w:tcPr>
          <w:p w14:paraId="690BD418" w14:textId="77777777" w:rsidR="00EB43AC" w:rsidRDefault="0039426E">
            <w:pPr>
              <w:spacing w:after="0" w:line="240" w:lineRule="auto"/>
            </w:pPr>
            <w:r>
              <w:rPr>
                <w:sz w:val="16"/>
              </w:rPr>
              <w:t>Recommendation UI và comparison log.</w:t>
            </w:r>
          </w:p>
        </w:tc>
        <w:tc>
          <w:tcPr>
            <w:tcW w:w="2736" w:type="dxa"/>
            <w:tcMar>
              <w:top w:w="100" w:type="dxa"/>
              <w:left w:w="110" w:type="dxa"/>
              <w:bottom w:w="100" w:type="dxa"/>
              <w:right w:w="110" w:type="dxa"/>
            </w:tcMar>
            <w:vAlign w:val="center"/>
          </w:tcPr>
          <w:p w14:paraId="05D4943C" w14:textId="77777777" w:rsidR="00EB43AC" w:rsidRDefault="0039426E">
            <w:pPr>
              <w:spacing w:after="0" w:line="240" w:lineRule="auto"/>
            </w:pPr>
            <w:r>
              <w:rPr>
                <w:sz w:val="16"/>
              </w:rPr>
              <w:t>Không execution effect; efficacy baseline đủ mẫu.</w:t>
            </w:r>
          </w:p>
        </w:tc>
      </w:tr>
      <w:tr w:rsidR="00EB43AC" w14:paraId="4E4DE93F" w14:textId="77777777">
        <w:trPr>
          <w:jc w:val="center"/>
        </w:trPr>
        <w:tc>
          <w:tcPr>
            <w:tcW w:w="1296" w:type="dxa"/>
            <w:shd w:val="clear" w:color="auto" w:fill="EEF5FB"/>
            <w:tcMar>
              <w:top w:w="100" w:type="dxa"/>
              <w:left w:w="110" w:type="dxa"/>
              <w:bottom w:w="100" w:type="dxa"/>
              <w:right w:w="110" w:type="dxa"/>
            </w:tcMar>
            <w:vAlign w:val="center"/>
          </w:tcPr>
          <w:p w14:paraId="19CA02DB" w14:textId="130630BF" w:rsidR="00EB43AC" w:rsidRDefault="00C57E4A">
            <w:pPr>
              <w:spacing w:after="0" w:line="240" w:lineRule="auto"/>
            </w:pPr>
            <w:r>
              <w:rPr>
                <w:sz w:val="16"/>
              </w:rPr>
              <w:t>9 Paperless integration</w:t>
            </w:r>
          </w:p>
        </w:tc>
        <w:tc>
          <w:tcPr>
            <w:tcW w:w="2376" w:type="dxa"/>
            <w:shd w:val="clear" w:color="auto" w:fill="EEF5FB"/>
            <w:tcMar>
              <w:top w:w="100" w:type="dxa"/>
              <w:left w:w="110" w:type="dxa"/>
              <w:bottom w:w="100" w:type="dxa"/>
              <w:right w:w="110" w:type="dxa"/>
            </w:tcMar>
            <w:vAlign w:val="center"/>
          </w:tcPr>
          <w:p w14:paraId="75DC54B0" w14:textId="6DEA5B78" w:rsidR="00EB43AC" w:rsidRDefault="00C57E4A">
            <w:pPr>
              <w:spacing w:after="0" w:line="240" w:lineRule="auto"/>
            </w:pPr>
            <w:r>
              <w:rPr>
                <w:sz w:val="16"/>
              </w:rPr>
              <w:t>Tất cả module chạy cùng nhau trên runtime MT5 demo/retained, entry mới bị chặn fail-closed.</w:t>
            </w:r>
          </w:p>
        </w:tc>
        <w:tc>
          <w:tcPr>
            <w:tcW w:w="3744" w:type="dxa"/>
            <w:shd w:val="clear" w:color="auto" w:fill="EEF5FB"/>
            <w:tcMar>
              <w:top w:w="100" w:type="dxa"/>
              <w:left w:w="110" w:type="dxa"/>
              <w:bottom w:w="100" w:type="dxa"/>
              <w:right w:w="110" w:type="dxa"/>
            </w:tcMar>
            <w:vAlign w:val="center"/>
          </w:tcPr>
          <w:p w14:paraId="20A9C892" w14:textId="45A58871" w:rsidR="00EB43AC" w:rsidRDefault="00C57E4A">
            <w:pPr>
              <w:spacing w:after="0" w:line="240" w:lineRule="auto"/>
            </w:pPr>
            <w:r>
              <w:rPr>
                <w:sz w:val="16"/>
              </w:rPr>
              <w:t>Bằng chứng E2E trên demo/retained runtime; không có Paper release.</w:t>
            </w:r>
          </w:p>
        </w:tc>
        <w:tc>
          <w:tcPr>
            <w:tcW w:w="2736" w:type="dxa"/>
            <w:shd w:val="clear" w:color="auto" w:fill="EEF5FB"/>
            <w:tcMar>
              <w:top w:w="100" w:type="dxa"/>
              <w:left w:w="110" w:type="dxa"/>
              <w:bottom w:w="100" w:type="dxa"/>
              <w:right w:w="110" w:type="dxa"/>
            </w:tcMar>
            <w:vAlign w:val="center"/>
          </w:tcPr>
          <w:p w14:paraId="2C803A6B" w14:textId="77777777" w:rsidR="00EB43AC" w:rsidRDefault="0039426E">
            <w:pPr>
              <w:spacing w:after="0" w:line="240" w:lineRule="auto"/>
            </w:pPr>
            <w:r>
              <w:rPr>
                <w:sz w:val="16"/>
              </w:rPr>
              <w:t>Soak test, restart/reconcile, news/AI outage drills.</w:t>
            </w:r>
          </w:p>
        </w:tc>
      </w:tr>
      <w:tr w:rsidR="00EB43AC" w14:paraId="5FD32CCF" w14:textId="77777777">
        <w:trPr>
          <w:jc w:val="center"/>
        </w:trPr>
        <w:tc>
          <w:tcPr>
            <w:tcW w:w="1296" w:type="dxa"/>
            <w:tcMar>
              <w:top w:w="100" w:type="dxa"/>
              <w:left w:w="110" w:type="dxa"/>
              <w:bottom w:w="100" w:type="dxa"/>
              <w:right w:w="110" w:type="dxa"/>
            </w:tcMar>
            <w:vAlign w:val="center"/>
          </w:tcPr>
          <w:p w14:paraId="1DF9EF94" w14:textId="77777777" w:rsidR="00EB43AC" w:rsidRDefault="0039426E">
            <w:pPr>
              <w:spacing w:after="0" w:line="240" w:lineRule="auto"/>
            </w:pPr>
            <w:r>
              <w:rPr>
                <w:sz w:val="16"/>
              </w:rPr>
              <w:t>10 Constrained supervisor</w:t>
            </w:r>
          </w:p>
        </w:tc>
        <w:tc>
          <w:tcPr>
            <w:tcW w:w="2376" w:type="dxa"/>
            <w:tcMar>
              <w:top w:w="100" w:type="dxa"/>
              <w:left w:w="110" w:type="dxa"/>
              <w:bottom w:w="100" w:type="dxa"/>
              <w:right w:w="110" w:type="dxa"/>
            </w:tcMar>
            <w:vAlign w:val="center"/>
          </w:tcPr>
          <w:p w14:paraId="1868C481" w14:textId="77777777" w:rsidR="00EB43AC" w:rsidRDefault="0039426E">
            <w:pPr>
              <w:spacing w:after="0" w:line="240" w:lineRule="auto"/>
            </w:pPr>
            <w:r>
              <w:rPr>
                <w:sz w:val="16"/>
              </w:rPr>
              <w:t>Cho phép AI giảm risk/block theo whitelist.</w:t>
            </w:r>
          </w:p>
        </w:tc>
        <w:tc>
          <w:tcPr>
            <w:tcW w:w="3744" w:type="dxa"/>
            <w:tcMar>
              <w:top w:w="100" w:type="dxa"/>
              <w:left w:w="110" w:type="dxa"/>
              <w:bottom w:w="100" w:type="dxa"/>
              <w:right w:w="110" w:type="dxa"/>
            </w:tcMar>
            <w:vAlign w:val="center"/>
          </w:tcPr>
          <w:p w14:paraId="06474423" w14:textId="77777777" w:rsidR="00EB43AC" w:rsidRDefault="0039426E">
            <w:pPr>
              <w:spacing w:after="0" w:line="240" w:lineRule="auto"/>
            </w:pPr>
            <w:r>
              <w:rPr>
                <w:sz w:val="16"/>
              </w:rPr>
              <w:t>Authority Level 2 policy.</w:t>
            </w:r>
          </w:p>
        </w:tc>
        <w:tc>
          <w:tcPr>
            <w:tcW w:w="2736" w:type="dxa"/>
            <w:tcMar>
              <w:top w:w="100" w:type="dxa"/>
              <w:left w:w="110" w:type="dxa"/>
              <w:bottom w:w="100" w:type="dxa"/>
              <w:right w:w="110" w:type="dxa"/>
            </w:tcMar>
            <w:vAlign w:val="center"/>
          </w:tcPr>
          <w:p w14:paraId="770D99D3" w14:textId="3EE4F76C" w:rsidR="00EB43AC" w:rsidRDefault="00C57E4A">
            <w:pPr>
              <w:spacing w:after="0" w:line="240" w:lineRule="auto"/>
            </w:pPr>
            <w:r>
              <w:rPr>
                <w:sz w:val="16"/>
              </w:rPr>
              <w:t>Shadow/demo OOS gate, no risk breach, human approval.</w:t>
            </w:r>
          </w:p>
        </w:tc>
      </w:tr>
      <w:tr w:rsidR="00EB43AC" w14:paraId="78E8F0DB" w14:textId="77777777">
        <w:trPr>
          <w:jc w:val="center"/>
        </w:trPr>
        <w:tc>
          <w:tcPr>
            <w:tcW w:w="1296" w:type="dxa"/>
            <w:shd w:val="clear" w:color="auto" w:fill="EEF5FB"/>
            <w:tcMar>
              <w:top w:w="100" w:type="dxa"/>
              <w:left w:w="110" w:type="dxa"/>
              <w:bottom w:w="100" w:type="dxa"/>
              <w:right w:w="110" w:type="dxa"/>
            </w:tcMar>
            <w:vAlign w:val="center"/>
          </w:tcPr>
          <w:p w14:paraId="436AF676" w14:textId="77777777" w:rsidR="00EB43AC" w:rsidRDefault="0039426E">
            <w:pPr>
              <w:spacing w:after="0" w:line="240" w:lineRule="auto"/>
            </w:pPr>
            <w:r>
              <w:rPr>
                <w:sz w:val="16"/>
              </w:rPr>
              <w:t>11 Controlled live</w:t>
            </w:r>
          </w:p>
        </w:tc>
        <w:tc>
          <w:tcPr>
            <w:tcW w:w="2376" w:type="dxa"/>
            <w:shd w:val="clear" w:color="auto" w:fill="EEF5FB"/>
            <w:tcMar>
              <w:top w:w="100" w:type="dxa"/>
              <w:left w:w="110" w:type="dxa"/>
              <w:bottom w:w="100" w:type="dxa"/>
              <w:right w:w="110" w:type="dxa"/>
            </w:tcMar>
            <w:vAlign w:val="center"/>
          </w:tcPr>
          <w:p w14:paraId="797DF0F8" w14:textId="77777777" w:rsidR="00EB43AC" w:rsidRDefault="0039426E">
            <w:pPr>
              <w:spacing w:after="0" w:line="240" w:lineRule="auto"/>
            </w:pPr>
            <w:r>
              <w:rPr>
                <w:sz w:val="16"/>
              </w:rPr>
              <w:t>Low risk, limited symbols/setup, full audit.</w:t>
            </w:r>
          </w:p>
        </w:tc>
        <w:tc>
          <w:tcPr>
            <w:tcW w:w="3744" w:type="dxa"/>
            <w:shd w:val="clear" w:color="auto" w:fill="EEF5FB"/>
            <w:tcMar>
              <w:top w:w="100" w:type="dxa"/>
              <w:left w:w="110" w:type="dxa"/>
              <w:bottom w:w="100" w:type="dxa"/>
              <w:right w:w="110" w:type="dxa"/>
            </w:tcMar>
            <w:vAlign w:val="center"/>
          </w:tcPr>
          <w:p w14:paraId="6F924DB5" w14:textId="77777777" w:rsidR="00EB43AC" w:rsidRDefault="0039426E">
            <w:pPr>
              <w:spacing w:after="0" w:line="240" w:lineRule="auto"/>
            </w:pPr>
            <w:r>
              <w:rPr>
                <w:sz w:val="16"/>
              </w:rPr>
              <w:t>Live release candidate.</w:t>
            </w:r>
          </w:p>
        </w:tc>
        <w:tc>
          <w:tcPr>
            <w:tcW w:w="2736" w:type="dxa"/>
            <w:shd w:val="clear" w:color="auto" w:fill="EEF5FB"/>
            <w:tcMar>
              <w:top w:w="100" w:type="dxa"/>
              <w:left w:w="110" w:type="dxa"/>
              <w:bottom w:w="100" w:type="dxa"/>
              <w:right w:w="110" w:type="dxa"/>
            </w:tcMar>
            <w:vAlign w:val="center"/>
          </w:tcPr>
          <w:p w14:paraId="5ABBFD15" w14:textId="77777777" w:rsidR="00EB43AC" w:rsidRDefault="0039426E">
            <w:pPr>
              <w:spacing w:after="0" w:line="240" w:lineRule="auto"/>
            </w:pPr>
            <w:r>
              <w:rPr>
                <w:sz w:val="16"/>
              </w:rPr>
              <w:t>Live checklist xanh và rollback drill đạt.</w:t>
            </w:r>
          </w:p>
        </w:tc>
      </w:tr>
    </w:tbl>
    <w:p w14:paraId="1B6D06C9" w14:textId="77777777" w:rsidR="00EB43AC" w:rsidRDefault="00EB43AC">
      <w:pPr>
        <w:spacing w:after="40"/>
      </w:pPr>
    </w:p>
    <w:p w14:paraId="40A9FEFF" w14:textId="77777777" w:rsidR="00EB43AC" w:rsidRDefault="0039426E">
      <w:pPr>
        <w:pStyle w:val="Heading2"/>
      </w:pPr>
      <w:r>
        <w:t>11.1 Trình tự triển khai một setup</w:t>
      </w:r>
    </w:p>
    <w:p w14:paraId="54A85C65" w14:textId="77777777" w:rsidR="00EB43AC" w:rsidRDefault="0039426E">
      <w:pPr>
        <w:spacing w:after="60"/>
        <w:ind w:left="403" w:hanging="317"/>
      </w:pPr>
      <w:r>
        <w:rPr>
          <w:b/>
        </w:rPr>
        <w:t xml:space="preserve">1. </w:t>
      </w:r>
      <w:r>
        <w:t>Viết definition và state machine, không bắt đầu từ lệnh BUY SELL.</w:t>
      </w:r>
    </w:p>
    <w:p w14:paraId="59ED6DC6" w14:textId="77777777" w:rsidR="00EB43AC" w:rsidRDefault="0039426E">
      <w:pPr>
        <w:spacing w:after="60"/>
        <w:ind w:left="403" w:hanging="317"/>
      </w:pPr>
      <w:r>
        <w:rPr>
          <w:b/>
        </w:rPr>
        <w:t xml:space="preserve">2. </w:t>
      </w:r>
      <w:r>
        <w:t>Tạo fixtures cho sequence đúng, thiếu bước, đảo thứ tự, timeout và invalidation.</w:t>
      </w:r>
    </w:p>
    <w:p w14:paraId="04993207" w14:textId="77777777" w:rsidR="00EB43AC" w:rsidRDefault="0039426E">
      <w:pPr>
        <w:spacing w:after="60"/>
        <w:ind w:left="403" w:hanging="317"/>
      </w:pPr>
      <w:r>
        <w:rPr>
          <w:b/>
        </w:rPr>
        <w:t xml:space="preserve">3. </w:t>
      </w:r>
      <w:r>
        <w:t>Chạy detector ở Observer và log reason code.</w:t>
      </w:r>
    </w:p>
    <w:p w14:paraId="0420FC01" w14:textId="77777777" w:rsidR="00EB43AC" w:rsidRDefault="0039426E">
      <w:pPr>
        <w:spacing w:after="60"/>
        <w:ind w:left="403" w:hanging="317"/>
      </w:pPr>
      <w:r>
        <w:rPr>
          <w:b/>
        </w:rPr>
        <w:t xml:space="preserve">4. </w:t>
      </w:r>
      <w:r>
        <w:t>Replay dữ liệu cố định để kiểm tra deterministic và no duplicate.</w:t>
      </w:r>
    </w:p>
    <w:p w14:paraId="00707474" w14:textId="77777777" w:rsidR="00EB43AC" w:rsidRDefault="0039426E">
      <w:pPr>
        <w:spacing w:after="60"/>
        <w:ind w:left="403" w:hanging="317"/>
      </w:pPr>
      <w:r>
        <w:rPr>
          <w:b/>
        </w:rPr>
        <w:t xml:space="preserve">5. </w:t>
      </w:r>
      <w:r>
        <w:t>Kết nối Risk Kernel trong virtual mode.</w:t>
      </w:r>
    </w:p>
    <w:p w14:paraId="7530418E" w14:textId="761640F9" w:rsidR="00EB43AC" w:rsidRDefault="0039426E">
      <w:pPr>
        <w:spacing w:after="60"/>
        <w:ind w:left="403" w:hanging="317"/>
      </w:pPr>
      <w:r>
        <w:rPr>
          <w:b/>
        </w:rPr>
        <w:t xml:space="preserve">6. </w:t>
      </w:r>
      <w:r>
        <w:t xml:space="preserve">Đo MFE, MAE, time to move và execution cost </w:t>
      </w:r>
      <w:r w:rsidR="00C57E4A">
        <w:t>trước khi xin cổng controlled-live.</w:t>
      </w:r>
    </w:p>
    <w:p w14:paraId="574FE65D" w14:textId="77777777" w:rsidR="00EB43AC" w:rsidRDefault="0039426E">
      <w:pPr>
        <w:spacing w:after="60"/>
        <w:ind w:left="403" w:hanging="317"/>
      </w:pPr>
      <w:r>
        <w:rPr>
          <w:b/>
        </w:rPr>
        <w:t xml:space="preserve">7. </w:t>
      </w:r>
      <w:r>
        <w:t>Chỉ thêm AI review sau khi baseline deterministic đã ổn để có đối chứng.</w:t>
      </w:r>
    </w:p>
    <w:p w14:paraId="2F4553E1" w14:textId="77777777" w:rsidR="00EB43AC" w:rsidRDefault="0039426E">
      <w:pPr>
        <w:pStyle w:val="Heading2"/>
      </w:pPr>
      <w:r>
        <w:t>11.2 Ước lượng sprint theo deliverable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5328"/>
        <w:gridCol w:w="3600"/>
      </w:tblGrid>
      <w:tr w:rsidR="00EB43AC" w14:paraId="16C827E0" w14:textId="77777777">
        <w:trPr>
          <w:tblHeader/>
          <w:jc w:val="center"/>
        </w:trPr>
        <w:tc>
          <w:tcPr>
            <w:tcW w:w="1224" w:type="dxa"/>
            <w:shd w:val="clear" w:color="auto" w:fill="17365D"/>
            <w:tcMar>
              <w:top w:w="100" w:type="dxa"/>
              <w:left w:w="110" w:type="dxa"/>
              <w:bottom w:w="100" w:type="dxa"/>
              <w:right w:w="110" w:type="dxa"/>
            </w:tcMar>
            <w:vAlign w:val="center"/>
          </w:tcPr>
          <w:p w14:paraId="11AFAD44" w14:textId="77777777" w:rsidR="00EB43AC" w:rsidRDefault="0039426E">
            <w:pPr>
              <w:spacing w:after="0" w:line="240" w:lineRule="auto"/>
              <w:jc w:val="center"/>
            </w:pPr>
            <w:r>
              <w:rPr>
                <w:b/>
                <w:color w:val="FFFFFF"/>
                <w:sz w:val="19"/>
              </w:rPr>
              <w:t>Sprint</w:t>
            </w:r>
          </w:p>
        </w:tc>
        <w:tc>
          <w:tcPr>
            <w:tcW w:w="5328" w:type="dxa"/>
            <w:shd w:val="clear" w:color="auto" w:fill="17365D"/>
            <w:tcMar>
              <w:top w:w="100" w:type="dxa"/>
              <w:left w:w="110" w:type="dxa"/>
              <w:bottom w:w="100" w:type="dxa"/>
              <w:right w:w="110" w:type="dxa"/>
            </w:tcMar>
            <w:vAlign w:val="center"/>
          </w:tcPr>
          <w:p w14:paraId="1B96CAF8" w14:textId="77777777" w:rsidR="00EB43AC" w:rsidRDefault="0039426E">
            <w:pPr>
              <w:spacing w:after="0" w:line="240" w:lineRule="auto"/>
              <w:jc w:val="center"/>
            </w:pPr>
            <w:r>
              <w:rPr>
                <w:b/>
                <w:color w:val="FFFFFF"/>
                <w:sz w:val="19"/>
              </w:rPr>
              <w:t>Phạm vi gợi ý</w:t>
            </w:r>
          </w:p>
        </w:tc>
        <w:tc>
          <w:tcPr>
            <w:tcW w:w="3600" w:type="dxa"/>
            <w:shd w:val="clear" w:color="auto" w:fill="17365D"/>
            <w:tcMar>
              <w:top w:w="100" w:type="dxa"/>
              <w:left w:w="110" w:type="dxa"/>
              <w:bottom w:w="100" w:type="dxa"/>
              <w:right w:w="110" w:type="dxa"/>
            </w:tcMar>
            <w:vAlign w:val="center"/>
          </w:tcPr>
          <w:p w14:paraId="02F54797" w14:textId="77777777" w:rsidR="00EB43AC" w:rsidRDefault="0039426E">
            <w:pPr>
              <w:spacing w:after="0" w:line="240" w:lineRule="auto"/>
              <w:jc w:val="center"/>
            </w:pPr>
            <w:r>
              <w:rPr>
                <w:b/>
                <w:color w:val="FFFFFF"/>
                <w:sz w:val="19"/>
              </w:rPr>
              <w:t>Lưu ý</w:t>
            </w:r>
          </w:p>
        </w:tc>
      </w:tr>
      <w:tr w:rsidR="00EB43AC" w14:paraId="7D81FA97" w14:textId="77777777">
        <w:trPr>
          <w:jc w:val="center"/>
        </w:trPr>
        <w:tc>
          <w:tcPr>
            <w:tcW w:w="1224" w:type="dxa"/>
            <w:tcMar>
              <w:top w:w="100" w:type="dxa"/>
              <w:left w:w="110" w:type="dxa"/>
              <w:bottom w:w="100" w:type="dxa"/>
              <w:right w:w="110" w:type="dxa"/>
            </w:tcMar>
            <w:vAlign w:val="center"/>
          </w:tcPr>
          <w:p w14:paraId="17AE82D0" w14:textId="77777777" w:rsidR="00EB43AC" w:rsidRDefault="0039426E">
            <w:pPr>
              <w:spacing w:after="0" w:line="240" w:lineRule="auto"/>
            </w:pPr>
            <w:r>
              <w:rPr>
                <w:sz w:val="18"/>
              </w:rPr>
              <w:t>S1</w:t>
            </w:r>
          </w:p>
        </w:tc>
        <w:tc>
          <w:tcPr>
            <w:tcW w:w="5328" w:type="dxa"/>
            <w:tcMar>
              <w:top w:w="100" w:type="dxa"/>
              <w:left w:w="110" w:type="dxa"/>
              <w:bottom w:w="100" w:type="dxa"/>
              <w:right w:w="110" w:type="dxa"/>
            </w:tcMar>
            <w:vAlign w:val="center"/>
          </w:tcPr>
          <w:p w14:paraId="1CDD2627" w14:textId="77777777" w:rsidR="00EB43AC" w:rsidRDefault="0039426E">
            <w:pPr>
              <w:spacing w:after="0" w:line="240" w:lineRule="auto"/>
            </w:pPr>
            <w:r>
              <w:rPr>
                <w:sz w:val="18"/>
              </w:rPr>
              <w:t>Phase 0 và Core skeleton</w:t>
            </w:r>
          </w:p>
        </w:tc>
        <w:tc>
          <w:tcPr>
            <w:tcW w:w="3600" w:type="dxa"/>
            <w:tcMar>
              <w:top w:w="100" w:type="dxa"/>
              <w:left w:w="110" w:type="dxa"/>
              <w:bottom w:w="100" w:type="dxa"/>
              <w:right w:w="110" w:type="dxa"/>
            </w:tcMar>
            <w:vAlign w:val="center"/>
          </w:tcPr>
          <w:p w14:paraId="6B0D6FAC" w14:textId="77777777" w:rsidR="00EB43AC" w:rsidRDefault="0039426E">
            <w:pPr>
              <w:spacing w:after="0" w:line="240" w:lineRule="auto"/>
            </w:pPr>
            <w:r>
              <w:rPr>
                <w:sz w:val="18"/>
              </w:rPr>
              <w:t>Không viết strategy logic khi data/state contract chưa khóa.</w:t>
            </w:r>
          </w:p>
        </w:tc>
      </w:tr>
      <w:tr w:rsidR="00EB43AC" w14:paraId="2D6D3F04" w14:textId="77777777">
        <w:trPr>
          <w:jc w:val="center"/>
        </w:trPr>
        <w:tc>
          <w:tcPr>
            <w:tcW w:w="1224" w:type="dxa"/>
            <w:shd w:val="clear" w:color="auto" w:fill="EEF5FB"/>
            <w:tcMar>
              <w:top w:w="100" w:type="dxa"/>
              <w:left w:w="110" w:type="dxa"/>
              <w:bottom w:w="100" w:type="dxa"/>
              <w:right w:w="110" w:type="dxa"/>
            </w:tcMar>
            <w:vAlign w:val="center"/>
          </w:tcPr>
          <w:p w14:paraId="7E775C47" w14:textId="77777777" w:rsidR="00EB43AC" w:rsidRDefault="0039426E">
            <w:pPr>
              <w:spacing w:after="0" w:line="240" w:lineRule="auto"/>
            </w:pPr>
            <w:r>
              <w:rPr>
                <w:sz w:val="18"/>
              </w:rPr>
              <w:t>S2</w:t>
            </w:r>
          </w:p>
        </w:tc>
        <w:tc>
          <w:tcPr>
            <w:tcW w:w="5328" w:type="dxa"/>
            <w:shd w:val="clear" w:color="auto" w:fill="EEF5FB"/>
            <w:tcMar>
              <w:top w:w="100" w:type="dxa"/>
              <w:left w:w="110" w:type="dxa"/>
              <w:bottom w:w="100" w:type="dxa"/>
              <w:right w:w="110" w:type="dxa"/>
            </w:tcMar>
            <w:vAlign w:val="center"/>
          </w:tcPr>
          <w:p w14:paraId="441BFF83" w14:textId="77777777" w:rsidR="00EB43AC" w:rsidRDefault="0039426E">
            <w:pPr>
              <w:spacing w:after="0" w:line="240" w:lineRule="auto"/>
            </w:pPr>
            <w:r>
              <w:rPr>
                <w:sz w:val="18"/>
              </w:rPr>
              <w:t>Market observer và 2 setup đầu</w:t>
            </w:r>
          </w:p>
        </w:tc>
        <w:tc>
          <w:tcPr>
            <w:tcW w:w="3600" w:type="dxa"/>
            <w:shd w:val="clear" w:color="auto" w:fill="EEF5FB"/>
            <w:tcMar>
              <w:top w:w="100" w:type="dxa"/>
              <w:left w:w="110" w:type="dxa"/>
              <w:bottom w:w="100" w:type="dxa"/>
              <w:right w:w="110" w:type="dxa"/>
            </w:tcMar>
            <w:vAlign w:val="center"/>
          </w:tcPr>
          <w:p w14:paraId="012617D7" w14:textId="77777777" w:rsidR="00EB43AC" w:rsidRDefault="0039426E">
            <w:pPr>
              <w:spacing w:after="0" w:line="240" w:lineRule="auto"/>
            </w:pPr>
            <w:r>
              <w:rPr>
                <w:sz w:val="18"/>
              </w:rPr>
              <w:t>Ưu tiên S02 Break Retest và S04 Failed Break để kiểm tra sequence đối lập.</w:t>
            </w:r>
          </w:p>
        </w:tc>
      </w:tr>
      <w:tr w:rsidR="00EB43AC" w14:paraId="44D2F75B" w14:textId="77777777">
        <w:trPr>
          <w:jc w:val="center"/>
        </w:trPr>
        <w:tc>
          <w:tcPr>
            <w:tcW w:w="1224" w:type="dxa"/>
            <w:tcMar>
              <w:top w:w="100" w:type="dxa"/>
              <w:left w:w="110" w:type="dxa"/>
              <w:bottom w:w="100" w:type="dxa"/>
              <w:right w:w="110" w:type="dxa"/>
            </w:tcMar>
            <w:vAlign w:val="center"/>
          </w:tcPr>
          <w:p w14:paraId="531740DD" w14:textId="77777777" w:rsidR="00EB43AC" w:rsidRDefault="0039426E">
            <w:pPr>
              <w:spacing w:after="0" w:line="240" w:lineRule="auto"/>
            </w:pPr>
            <w:r>
              <w:rPr>
                <w:sz w:val="18"/>
              </w:rPr>
              <w:lastRenderedPageBreak/>
              <w:t>S3</w:t>
            </w:r>
          </w:p>
        </w:tc>
        <w:tc>
          <w:tcPr>
            <w:tcW w:w="5328" w:type="dxa"/>
            <w:tcMar>
              <w:top w:w="100" w:type="dxa"/>
              <w:left w:w="110" w:type="dxa"/>
              <w:bottom w:w="100" w:type="dxa"/>
              <w:right w:w="110" w:type="dxa"/>
            </w:tcMar>
            <w:vAlign w:val="center"/>
          </w:tcPr>
          <w:p w14:paraId="3E203D68" w14:textId="77777777" w:rsidR="00EB43AC" w:rsidRDefault="0039426E">
            <w:pPr>
              <w:spacing w:after="0" w:line="240" w:lineRule="auto"/>
            </w:pPr>
            <w:r>
              <w:rPr>
                <w:sz w:val="18"/>
              </w:rPr>
              <w:t>Risk Kernel và virtual execution</w:t>
            </w:r>
          </w:p>
        </w:tc>
        <w:tc>
          <w:tcPr>
            <w:tcW w:w="3600" w:type="dxa"/>
            <w:tcMar>
              <w:top w:w="100" w:type="dxa"/>
              <w:left w:w="110" w:type="dxa"/>
              <w:bottom w:w="100" w:type="dxa"/>
              <w:right w:w="110" w:type="dxa"/>
            </w:tcMar>
            <w:vAlign w:val="center"/>
          </w:tcPr>
          <w:p w14:paraId="75E09C24" w14:textId="77777777" w:rsidR="00EB43AC" w:rsidRDefault="0039426E">
            <w:pPr>
              <w:spacing w:after="0" w:line="240" w:lineRule="auto"/>
            </w:pPr>
            <w:r>
              <w:rPr>
                <w:sz w:val="18"/>
              </w:rPr>
              <w:t>Broker spec và account mode là blocker.</w:t>
            </w:r>
          </w:p>
        </w:tc>
      </w:tr>
      <w:tr w:rsidR="00EB43AC" w14:paraId="57829D15" w14:textId="77777777">
        <w:trPr>
          <w:jc w:val="center"/>
        </w:trPr>
        <w:tc>
          <w:tcPr>
            <w:tcW w:w="1224" w:type="dxa"/>
            <w:shd w:val="clear" w:color="auto" w:fill="EEF5FB"/>
            <w:tcMar>
              <w:top w:w="100" w:type="dxa"/>
              <w:left w:w="110" w:type="dxa"/>
              <w:bottom w:w="100" w:type="dxa"/>
              <w:right w:w="110" w:type="dxa"/>
            </w:tcMar>
            <w:vAlign w:val="center"/>
          </w:tcPr>
          <w:p w14:paraId="6C6835A6" w14:textId="77777777" w:rsidR="00EB43AC" w:rsidRDefault="0039426E">
            <w:pPr>
              <w:spacing w:after="0" w:line="240" w:lineRule="auto"/>
            </w:pPr>
            <w:r>
              <w:rPr>
                <w:sz w:val="18"/>
              </w:rPr>
              <w:t>S4</w:t>
            </w:r>
          </w:p>
        </w:tc>
        <w:tc>
          <w:tcPr>
            <w:tcW w:w="5328" w:type="dxa"/>
            <w:shd w:val="clear" w:color="auto" w:fill="EEF5FB"/>
            <w:tcMar>
              <w:top w:w="100" w:type="dxa"/>
              <w:left w:w="110" w:type="dxa"/>
              <w:bottom w:w="100" w:type="dxa"/>
              <w:right w:w="110" w:type="dxa"/>
            </w:tcMar>
            <w:vAlign w:val="center"/>
          </w:tcPr>
          <w:p w14:paraId="74DF081A" w14:textId="77777777" w:rsidR="00EB43AC" w:rsidRDefault="0039426E">
            <w:pPr>
              <w:spacing w:after="0" w:line="240" w:lineRule="auto"/>
            </w:pPr>
            <w:r>
              <w:rPr>
                <w:sz w:val="18"/>
              </w:rPr>
              <w:t>Adaptive manager, metrics, storage</w:t>
            </w:r>
          </w:p>
        </w:tc>
        <w:tc>
          <w:tcPr>
            <w:tcW w:w="3600" w:type="dxa"/>
            <w:shd w:val="clear" w:color="auto" w:fill="EEF5FB"/>
            <w:tcMar>
              <w:top w:w="100" w:type="dxa"/>
              <w:left w:w="110" w:type="dxa"/>
              <w:bottom w:w="100" w:type="dxa"/>
              <w:right w:w="110" w:type="dxa"/>
            </w:tcMar>
            <w:vAlign w:val="center"/>
          </w:tcPr>
          <w:p w14:paraId="2B46D5BE" w14:textId="77777777" w:rsidR="00EB43AC" w:rsidRDefault="0039426E">
            <w:pPr>
              <w:spacing w:after="0" w:line="240" w:lineRule="auto"/>
            </w:pPr>
            <w:r>
              <w:rPr>
                <w:sz w:val="18"/>
              </w:rPr>
              <w:t>Expected path cần dữ liệu trước khi đặt threshold chính thức.</w:t>
            </w:r>
          </w:p>
        </w:tc>
      </w:tr>
      <w:tr w:rsidR="00EB43AC" w14:paraId="6B8750F2" w14:textId="77777777">
        <w:trPr>
          <w:jc w:val="center"/>
        </w:trPr>
        <w:tc>
          <w:tcPr>
            <w:tcW w:w="1224" w:type="dxa"/>
            <w:tcMar>
              <w:top w:w="100" w:type="dxa"/>
              <w:left w:w="110" w:type="dxa"/>
              <w:bottom w:w="100" w:type="dxa"/>
              <w:right w:w="110" w:type="dxa"/>
            </w:tcMar>
            <w:vAlign w:val="center"/>
          </w:tcPr>
          <w:p w14:paraId="48D11E46" w14:textId="77777777" w:rsidR="00EB43AC" w:rsidRDefault="0039426E">
            <w:pPr>
              <w:spacing w:after="0" w:line="240" w:lineRule="auto"/>
            </w:pPr>
            <w:r>
              <w:rPr>
                <w:sz w:val="18"/>
              </w:rPr>
              <w:t>S5</w:t>
            </w:r>
          </w:p>
        </w:tc>
        <w:tc>
          <w:tcPr>
            <w:tcW w:w="5328" w:type="dxa"/>
            <w:tcMar>
              <w:top w:w="100" w:type="dxa"/>
              <w:left w:w="110" w:type="dxa"/>
              <w:bottom w:w="100" w:type="dxa"/>
              <w:right w:w="110" w:type="dxa"/>
            </w:tcMar>
            <w:vAlign w:val="center"/>
          </w:tcPr>
          <w:p w14:paraId="19832FA2" w14:textId="77777777" w:rsidR="00EB43AC" w:rsidRDefault="0039426E">
            <w:pPr>
              <w:spacing w:after="0" w:line="240" w:lineRule="auto"/>
            </w:pPr>
            <w:r>
              <w:rPr>
                <w:sz w:val="18"/>
              </w:rPr>
              <w:t>Dashboard và calendar</w:t>
            </w:r>
          </w:p>
        </w:tc>
        <w:tc>
          <w:tcPr>
            <w:tcW w:w="3600" w:type="dxa"/>
            <w:tcMar>
              <w:top w:w="100" w:type="dxa"/>
              <w:left w:w="110" w:type="dxa"/>
              <w:bottom w:w="100" w:type="dxa"/>
              <w:right w:w="110" w:type="dxa"/>
            </w:tcMar>
            <w:vAlign w:val="center"/>
          </w:tcPr>
          <w:p w14:paraId="58C72946" w14:textId="77777777" w:rsidR="00EB43AC" w:rsidRDefault="0039426E">
            <w:pPr>
              <w:spacing w:after="0" w:line="240" w:lineRule="auto"/>
            </w:pPr>
            <w:r>
              <w:rPr>
                <w:sz w:val="18"/>
              </w:rPr>
              <w:t>Tách UI khỏi engine; test command queue.</w:t>
            </w:r>
          </w:p>
        </w:tc>
      </w:tr>
      <w:tr w:rsidR="00EB43AC" w14:paraId="78114BA7" w14:textId="77777777">
        <w:trPr>
          <w:jc w:val="center"/>
        </w:trPr>
        <w:tc>
          <w:tcPr>
            <w:tcW w:w="1224" w:type="dxa"/>
            <w:shd w:val="clear" w:color="auto" w:fill="EEF5FB"/>
            <w:tcMar>
              <w:top w:w="100" w:type="dxa"/>
              <w:left w:w="110" w:type="dxa"/>
              <w:bottom w:w="100" w:type="dxa"/>
              <w:right w:w="110" w:type="dxa"/>
            </w:tcMar>
            <w:vAlign w:val="center"/>
          </w:tcPr>
          <w:p w14:paraId="4139510B" w14:textId="77777777" w:rsidR="00EB43AC" w:rsidRDefault="0039426E">
            <w:pPr>
              <w:spacing w:after="0" w:line="240" w:lineRule="auto"/>
            </w:pPr>
            <w:r>
              <w:rPr>
                <w:sz w:val="18"/>
              </w:rPr>
              <w:t>S6</w:t>
            </w:r>
          </w:p>
        </w:tc>
        <w:tc>
          <w:tcPr>
            <w:tcW w:w="5328" w:type="dxa"/>
            <w:shd w:val="clear" w:color="auto" w:fill="EEF5FB"/>
            <w:tcMar>
              <w:top w:w="100" w:type="dxa"/>
              <w:left w:w="110" w:type="dxa"/>
              <w:bottom w:w="100" w:type="dxa"/>
              <w:right w:w="110" w:type="dxa"/>
            </w:tcMar>
            <w:vAlign w:val="center"/>
          </w:tcPr>
          <w:p w14:paraId="4EE6FA06" w14:textId="77777777" w:rsidR="00EB43AC" w:rsidRDefault="0039426E">
            <w:pPr>
              <w:spacing w:after="0" w:line="240" w:lineRule="auto"/>
            </w:pPr>
            <w:r>
              <w:rPr>
                <w:sz w:val="18"/>
              </w:rPr>
              <w:t>News Center</w:t>
            </w:r>
          </w:p>
        </w:tc>
        <w:tc>
          <w:tcPr>
            <w:tcW w:w="3600" w:type="dxa"/>
            <w:shd w:val="clear" w:color="auto" w:fill="EEF5FB"/>
            <w:tcMar>
              <w:top w:w="100" w:type="dxa"/>
              <w:left w:w="110" w:type="dxa"/>
              <w:bottom w:w="100" w:type="dxa"/>
              <w:right w:w="110" w:type="dxa"/>
            </w:tcMar>
            <w:vAlign w:val="center"/>
          </w:tcPr>
          <w:p w14:paraId="0E1288A8" w14:textId="77777777" w:rsidR="00EB43AC" w:rsidRDefault="0039426E">
            <w:pPr>
              <w:spacing w:after="0" w:line="240" w:lineRule="auto"/>
            </w:pPr>
            <w:r>
              <w:rPr>
                <w:sz w:val="18"/>
              </w:rPr>
              <w:t>Nguồn/provider là quyết định phải chốt.</w:t>
            </w:r>
          </w:p>
        </w:tc>
      </w:tr>
      <w:tr w:rsidR="00EB43AC" w14:paraId="32402454" w14:textId="77777777">
        <w:trPr>
          <w:jc w:val="center"/>
        </w:trPr>
        <w:tc>
          <w:tcPr>
            <w:tcW w:w="1224" w:type="dxa"/>
            <w:tcMar>
              <w:top w:w="100" w:type="dxa"/>
              <w:left w:w="110" w:type="dxa"/>
              <w:bottom w:w="100" w:type="dxa"/>
              <w:right w:w="110" w:type="dxa"/>
            </w:tcMar>
            <w:vAlign w:val="center"/>
          </w:tcPr>
          <w:p w14:paraId="4A902F77" w14:textId="77777777" w:rsidR="00EB43AC" w:rsidRDefault="0039426E">
            <w:pPr>
              <w:spacing w:after="0" w:line="240" w:lineRule="auto"/>
            </w:pPr>
            <w:r>
              <w:rPr>
                <w:sz w:val="18"/>
              </w:rPr>
              <w:t>S7</w:t>
            </w:r>
          </w:p>
        </w:tc>
        <w:tc>
          <w:tcPr>
            <w:tcW w:w="5328" w:type="dxa"/>
            <w:tcMar>
              <w:top w:w="100" w:type="dxa"/>
              <w:left w:w="110" w:type="dxa"/>
              <w:bottom w:w="100" w:type="dxa"/>
              <w:right w:w="110" w:type="dxa"/>
            </w:tcMar>
            <w:vAlign w:val="center"/>
          </w:tcPr>
          <w:p w14:paraId="1879D45B" w14:textId="77777777" w:rsidR="00EB43AC" w:rsidRDefault="0039426E">
            <w:pPr>
              <w:spacing w:after="0" w:line="240" w:lineRule="auto"/>
            </w:pPr>
            <w:r>
              <w:rPr>
                <w:sz w:val="18"/>
              </w:rPr>
              <w:t>MCP Bridge Level 0/1</w:t>
            </w:r>
          </w:p>
        </w:tc>
        <w:tc>
          <w:tcPr>
            <w:tcW w:w="3600" w:type="dxa"/>
            <w:tcMar>
              <w:top w:w="100" w:type="dxa"/>
              <w:left w:w="110" w:type="dxa"/>
              <w:bottom w:w="100" w:type="dxa"/>
              <w:right w:w="110" w:type="dxa"/>
            </w:tcMar>
            <w:vAlign w:val="center"/>
          </w:tcPr>
          <w:p w14:paraId="14D45EA9" w14:textId="77777777" w:rsidR="00EB43AC" w:rsidRDefault="0039426E">
            <w:pPr>
              <w:spacing w:after="0" w:line="240" w:lineRule="auto"/>
            </w:pPr>
            <w:r>
              <w:rPr>
                <w:sz w:val="18"/>
              </w:rPr>
              <w:t>Schema-first; không free-form action.</w:t>
            </w:r>
          </w:p>
        </w:tc>
      </w:tr>
      <w:tr w:rsidR="00EB43AC" w14:paraId="7886C1B0" w14:textId="77777777">
        <w:trPr>
          <w:jc w:val="center"/>
        </w:trPr>
        <w:tc>
          <w:tcPr>
            <w:tcW w:w="1224" w:type="dxa"/>
            <w:shd w:val="clear" w:color="auto" w:fill="EEF5FB"/>
            <w:tcMar>
              <w:top w:w="100" w:type="dxa"/>
              <w:left w:w="110" w:type="dxa"/>
              <w:bottom w:w="100" w:type="dxa"/>
              <w:right w:w="110" w:type="dxa"/>
            </w:tcMar>
            <w:vAlign w:val="center"/>
          </w:tcPr>
          <w:p w14:paraId="61BE876D" w14:textId="77777777" w:rsidR="00EB43AC" w:rsidRDefault="0039426E">
            <w:pPr>
              <w:spacing w:after="0" w:line="240" w:lineRule="auto"/>
            </w:pPr>
            <w:r>
              <w:rPr>
                <w:sz w:val="18"/>
              </w:rPr>
              <w:t>S8</w:t>
            </w:r>
          </w:p>
        </w:tc>
        <w:tc>
          <w:tcPr>
            <w:tcW w:w="5328" w:type="dxa"/>
            <w:shd w:val="clear" w:color="auto" w:fill="EEF5FB"/>
            <w:tcMar>
              <w:top w:w="100" w:type="dxa"/>
              <w:left w:w="110" w:type="dxa"/>
              <w:bottom w:w="100" w:type="dxa"/>
              <w:right w:w="110" w:type="dxa"/>
            </w:tcMar>
            <w:vAlign w:val="center"/>
          </w:tcPr>
          <w:p w14:paraId="655E436D" w14:textId="5681921C" w:rsidR="00EB43AC" w:rsidRDefault="00C57E4A">
            <w:pPr>
              <w:spacing w:after="0" w:line="240" w:lineRule="auto"/>
            </w:pPr>
            <w:r>
              <w:rPr>
                <w:sz w:val="18"/>
              </w:rPr>
              <w:t>Paperless E2E và hardening</w:t>
            </w:r>
          </w:p>
        </w:tc>
        <w:tc>
          <w:tcPr>
            <w:tcW w:w="3600" w:type="dxa"/>
            <w:shd w:val="clear" w:color="auto" w:fill="EEF5FB"/>
            <w:tcMar>
              <w:top w:w="100" w:type="dxa"/>
              <w:left w:w="110" w:type="dxa"/>
              <w:bottom w:w="100" w:type="dxa"/>
              <w:right w:w="110" w:type="dxa"/>
            </w:tcMar>
            <w:vAlign w:val="center"/>
          </w:tcPr>
          <w:p w14:paraId="6C4D9CD6" w14:textId="77777777" w:rsidR="00EB43AC" w:rsidRDefault="0039426E">
            <w:pPr>
              <w:spacing w:after="0" w:line="240" w:lineRule="auto"/>
            </w:pPr>
            <w:r>
              <w:rPr>
                <w:sz w:val="18"/>
              </w:rPr>
              <w:t>Soak, restart, offline, spread shock, timezone.</w:t>
            </w:r>
          </w:p>
        </w:tc>
      </w:tr>
    </w:tbl>
    <w:p w14:paraId="64C17831" w14:textId="77777777" w:rsidR="00EB43AC" w:rsidRDefault="00EB43AC">
      <w:pPr>
        <w:spacing w:after="40"/>
      </w:pPr>
    </w:p>
    <w:p w14:paraId="6D2CE85C" w14:textId="77777777" w:rsidR="00EB43AC" w:rsidRDefault="0039426E">
      <w:pPr>
        <w:pStyle w:val="Heading1"/>
      </w:pPr>
      <w:r>
        <w:t>12 Chiến lược kiểm thử</w:t>
      </w:r>
    </w:p>
    <w:p w14:paraId="6EDAF539" w14:textId="77777777" w:rsidR="00EB43AC" w:rsidRDefault="0039426E">
      <w:pPr>
        <w:pStyle w:val="Heading2"/>
      </w:pPr>
      <w:r>
        <w:t>12.1 Test pyramid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5472"/>
        <w:gridCol w:w="3096"/>
      </w:tblGrid>
      <w:tr w:rsidR="00EB43AC" w14:paraId="676CA35D" w14:textId="77777777">
        <w:trPr>
          <w:tblHeader/>
          <w:jc w:val="center"/>
        </w:trPr>
        <w:tc>
          <w:tcPr>
            <w:tcW w:w="1584" w:type="dxa"/>
            <w:shd w:val="clear" w:color="auto" w:fill="17365D"/>
            <w:tcMar>
              <w:top w:w="100" w:type="dxa"/>
              <w:left w:w="110" w:type="dxa"/>
              <w:bottom w:w="100" w:type="dxa"/>
              <w:right w:w="110" w:type="dxa"/>
            </w:tcMar>
            <w:vAlign w:val="center"/>
          </w:tcPr>
          <w:p w14:paraId="60FE89CF" w14:textId="77777777" w:rsidR="00EB43AC" w:rsidRDefault="0039426E">
            <w:pPr>
              <w:spacing w:after="0" w:line="240" w:lineRule="auto"/>
              <w:jc w:val="center"/>
            </w:pPr>
            <w:r>
              <w:rPr>
                <w:b/>
                <w:color w:val="FFFFFF"/>
                <w:sz w:val="18"/>
              </w:rPr>
              <w:t>Tầng</w:t>
            </w:r>
          </w:p>
        </w:tc>
        <w:tc>
          <w:tcPr>
            <w:tcW w:w="5472" w:type="dxa"/>
            <w:shd w:val="clear" w:color="auto" w:fill="17365D"/>
            <w:tcMar>
              <w:top w:w="100" w:type="dxa"/>
              <w:left w:w="110" w:type="dxa"/>
              <w:bottom w:w="100" w:type="dxa"/>
              <w:right w:w="110" w:type="dxa"/>
            </w:tcMar>
            <w:vAlign w:val="center"/>
          </w:tcPr>
          <w:p w14:paraId="1FF9BF04" w14:textId="77777777" w:rsidR="00EB43AC" w:rsidRDefault="0039426E">
            <w:pPr>
              <w:spacing w:after="0" w:line="240" w:lineRule="auto"/>
              <w:jc w:val="center"/>
            </w:pPr>
            <w:r>
              <w:rPr>
                <w:b/>
                <w:color w:val="FFFFFF"/>
                <w:sz w:val="18"/>
              </w:rPr>
              <w:t>Phạm vi</w:t>
            </w:r>
          </w:p>
        </w:tc>
        <w:tc>
          <w:tcPr>
            <w:tcW w:w="3096" w:type="dxa"/>
            <w:shd w:val="clear" w:color="auto" w:fill="17365D"/>
            <w:tcMar>
              <w:top w:w="100" w:type="dxa"/>
              <w:left w:w="110" w:type="dxa"/>
              <w:bottom w:w="100" w:type="dxa"/>
              <w:right w:w="110" w:type="dxa"/>
            </w:tcMar>
            <w:vAlign w:val="center"/>
          </w:tcPr>
          <w:p w14:paraId="4B21B6BF" w14:textId="77777777" w:rsidR="00EB43AC" w:rsidRDefault="0039426E">
            <w:pPr>
              <w:spacing w:after="0" w:line="240" w:lineRule="auto"/>
              <w:jc w:val="center"/>
            </w:pPr>
            <w:r>
              <w:rPr>
                <w:b/>
                <w:color w:val="FFFFFF"/>
                <w:sz w:val="18"/>
              </w:rPr>
              <w:t>Bằng chứng</w:t>
            </w:r>
          </w:p>
        </w:tc>
      </w:tr>
      <w:tr w:rsidR="00EB43AC" w14:paraId="66DC64F9" w14:textId="77777777">
        <w:trPr>
          <w:jc w:val="center"/>
        </w:trPr>
        <w:tc>
          <w:tcPr>
            <w:tcW w:w="1584" w:type="dxa"/>
            <w:tcMar>
              <w:top w:w="100" w:type="dxa"/>
              <w:left w:w="110" w:type="dxa"/>
              <w:bottom w:w="100" w:type="dxa"/>
              <w:right w:w="110" w:type="dxa"/>
            </w:tcMar>
            <w:vAlign w:val="center"/>
          </w:tcPr>
          <w:p w14:paraId="4DC408CA" w14:textId="77777777" w:rsidR="00EB43AC" w:rsidRDefault="0039426E">
            <w:pPr>
              <w:spacing w:after="0" w:line="240" w:lineRule="auto"/>
            </w:pPr>
            <w:r>
              <w:rPr>
                <w:sz w:val="16"/>
              </w:rPr>
              <w:t>Static</w:t>
            </w:r>
          </w:p>
        </w:tc>
        <w:tc>
          <w:tcPr>
            <w:tcW w:w="5472" w:type="dxa"/>
            <w:tcMar>
              <w:top w:w="100" w:type="dxa"/>
              <w:left w:w="110" w:type="dxa"/>
              <w:bottom w:w="100" w:type="dxa"/>
              <w:right w:w="110" w:type="dxa"/>
            </w:tcMar>
            <w:vAlign w:val="center"/>
          </w:tcPr>
          <w:p w14:paraId="74921DB3" w14:textId="77777777" w:rsidR="00EB43AC" w:rsidRDefault="0039426E">
            <w:pPr>
              <w:spacing w:after="0" w:line="240" w:lineRule="auto"/>
            </w:pPr>
            <w:r>
              <w:rPr>
                <w:sz w:val="16"/>
              </w:rPr>
              <w:t>Compile MQL5, include boundaries, config schema, forbidden direct OrderSend.</w:t>
            </w:r>
          </w:p>
        </w:tc>
        <w:tc>
          <w:tcPr>
            <w:tcW w:w="3096" w:type="dxa"/>
            <w:tcMar>
              <w:top w:w="100" w:type="dxa"/>
              <w:left w:w="110" w:type="dxa"/>
              <w:bottom w:w="100" w:type="dxa"/>
              <w:right w:w="110" w:type="dxa"/>
            </w:tcMar>
            <w:vAlign w:val="center"/>
          </w:tcPr>
          <w:p w14:paraId="248A4095" w14:textId="77777777" w:rsidR="00EB43AC" w:rsidRDefault="0039426E">
            <w:pPr>
              <w:spacing w:after="0" w:line="240" w:lineRule="auto"/>
            </w:pPr>
            <w:r>
              <w:rPr>
                <w:sz w:val="16"/>
              </w:rPr>
              <w:t>Build log và lint/custom checks</w:t>
            </w:r>
          </w:p>
        </w:tc>
      </w:tr>
      <w:tr w:rsidR="00EB43AC" w14:paraId="2A23E9E4" w14:textId="77777777">
        <w:trPr>
          <w:jc w:val="center"/>
        </w:trPr>
        <w:tc>
          <w:tcPr>
            <w:tcW w:w="1584" w:type="dxa"/>
            <w:shd w:val="clear" w:color="auto" w:fill="EEF5FB"/>
            <w:tcMar>
              <w:top w:w="100" w:type="dxa"/>
              <w:left w:w="110" w:type="dxa"/>
              <w:bottom w:w="100" w:type="dxa"/>
              <w:right w:w="110" w:type="dxa"/>
            </w:tcMar>
            <w:vAlign w:val="center"/>
          </w:tcPr>
          <w:p w14:paraId="301AA449" w14:textId="77777777" w:rsidR="00EB43AC" w:rsidRDefault="0039426E">
            <w:pPr>
              <w:spacing w:after="0" w:line="240" w:lineRule="auto"/>
            </w:pPr>
            <w:r>
              <w:rPr>
                <w:sz w:val="16"/>
              </w:rPr>
              <w:t>Unit</w:t>
            </w:r>
          </w:p>
        </w:tc>
        <w:tc>
          <w:tcPr>
            <w:tcW w:w="5472" w:type="dxa"/>
            <w:shd w:val="clear" w:color="auto" w:fill="EEF5FB"/>
            <w:tcMar>
              <w:top w:w="100" w:type="dxa"/>
              <w:left w:w="110" w:type="dxa"/>
              <w:bottom w:w="100" w:type="dxa"/>
              <w:right w:w="110" w:type="dxa"/>
            </w:tcMar>
            <w:vAlign w:val="center"/>
          </w:tcPr>
          <w:p w14:paraId="091D59B7" w14:textId="77777777" w:rsidR="00EB43AC" w:rsidRDefault="0039426E">
            <w:pPr>
              <w:spacing w:after="0" w:line="240" w:lineRule="auto"/>
            </w:pPr>
            <w:r>
              <w:rPr>
                <w:sz w:val="16"/>
              </w:rPr>
              <w:t>Công thức, level, state transition, news normalization, JSON validation.</w:t>
            </w:r>
          </w:p>
        </w:tc>
        <w:tc>
          <w:tcPr>
            <w:tcW w:w="3096" w:type="dxa"/>
            <w:shd w:val="clear" w:color="auto" w:fill="EEF5FB"/>
            <w:tcMar>
              <w:top w:w="100" w:type="dxa"/>
              <w:left w:w="110" w:type="dxa"/>
              <w:bottom w:w="100" w:type="dxa"/>
              <w:right w:w="110" w:type="dxa"/>
            </w:tcMar>
            <w:vAlign w:val="center"/>
          </w:tcPr>
          <w:p w14:paraId="4607891D" w14:textId="77777777" w:rsidR="00EB43AC" w:rsidRDefault="0039426E">
            <w:pPr>
              <w:spacing w:after="0" w:line="240" w:lineRule="auto"/>
            </w:pPr>
            <w:r>
              <w:rPr>
                <w:sz w:val="16"/>
              </w:rPr>
              <w:t>Deterministic test report</w:t>
            </w:r>
          </w:p>
        </w:tc>
      </w:tr>
      <w:tr w:rsidR="00EB43AC" w14:paraId="732175A7" w14:textId="77777777">
        <w:trPr>
          <w:jc w:val="center"/>
        </w:trPr>
        <w:tc>
          <w:tcPr>
            <w:tcW w:w="1584" w:type="dxa"/>
            <w:tcMar>
              <w:top w:w="100" w:type="dxa"/>
              <w:left w:w="110" w:type="dxa"/>
              <w:bottom w:w="100" w:type="dxa"/>
              <w:right w:w="110" w:type="dxa"/>
            </w:tcMar>
            <w:vAlign w:val="center"/>
          </w:tcPr>
          <w:p w14:paraId="3ED086D3" w14:textId="77777777" w:rsidR="00EB43AC" w:rsidRDefault="0039426E">
            <w:pPr>
              <w:spacing w:after="0" w:line="240" w:lineRule="auto"/>
            </w:pPr>
            <w:r>
              <w:rPr>
                <w:sz w:val="16"/>
              </w:rPr>
              <w:t>Property</w:t>
            </w:r>
          </w:p>
        </w:tc>
        <w:tc>
          <w:tcPr>
            <w:tcW w:w="5472" w:type="dxa"/>
            <w:tcMar>
              <w:top w:w="100" w:type="dxa"/>
              <w:left w:w="110" w:type="dxa"/>
              <w:bottom w:w="100" w:type="dxa"/>
              <w:right w:w="110" w:type="dxa"/>
            </w:tcMar>
            <w:vAlign w:val="center"/>
          </w:tcPr>
          <w:p w14:paraId="60D132EE" w14:textId="77777777" w:rsidR="00EB43AC" w:rsidRDefault="0039426E">
            <w:pPr>
              <w:spacing w:after="0" w:line="240" w:lineRule="auto"/>
            </w:pPr>
            <w:r>
              <w:rPr>
                <w:sz w:val="16"/>
              </w:rPr>
              <w:t>Sizing, active risk, volume rounding, date/calendar boundaries.</w:t>
            </w:r>
          </w:p>
        </w:tc>
        <w:tc>
          <w:tcPr>
            <w:tcW w:w="3096" w:type="dxa"/>
            <w:tcMar>
              <w:top w:w="100" w:type="dxa"/>
              <w:left w:w="110" w:type="dxa"/>
              <w:bottom w:w="100" w:type="dxa"/>
              <w:right w:w="110" w:type="dxa"/>
            </w:tcMar>
            <w:vAlign w:val="center"/>
          </w:tcPr>
          <w:p w14:paraId="549BABFA" w14:textId="77777777" w:rsidR="00EB43AC" w:rsidRDefault="0039426E">
            <w:pPr>
              <w:spacing w:after="0" w:line="240" w:lineRule="auto"/>
            </w:pPr>
            <w:r>
              <w:rPr>
                <w:sz w:val="16"/>
              </w:rPr>
              <w:t>Randomized invariant report</w:t>
            </w:r>
          </w:p>
        </w:tc>
      </w:tr>
      <w:tr w:rsidR="00EB43AC" w14:paraId="22FD9820" w14:textId="77777777">
        <w:trPr>
          <w:jc w:val="center"/>
        </w:trPr>
        <w:tc>
          <w:tcPr>
            <w:tcW w:w="1584" w:type="dxa"/>
            <w:shd w:val="clear" w:color="auto" w:fill="EEF5FB"/>
            <w:tcMar>
              <w:top w:w="100" w:type="dxa"/>
              <w:left w:w="110" w:type="dxa"/>
              <w:bottom w:w="100" w:type="dxa"/>
              <w:right w:w="110" w:type="dxa"/>
            </w:tcMar>
            <w:vAlign w:val="center"/>
          </w:tcPr>
          <w:p w14:paraId="65AB6DB8" w14:textId="77777777" w:rsidR="00EB43AC" w:rsidRDefault="0039426E">
            <w:pPr>
              <w:spacing w:after="0" w:line="240" w:lineRule="auto"/>
            </w:pPr>
            <w:r>
              <w:rPr>
                <w:sz w:val="16"/>
              </w:rPr>
              <w:t>Replay</w:t>
            </w:r>
          </w:p>
        </w:tc>
        <w:tc>
          <w:tcPr>
            <w:tcW w:w="5472" w:type="dxa"/>
            <w:shd w:val="clear" w:color="auto" w:fill="EEF5FB"/>
            <w:tcMar>
              <w:top w:w="100" w:type="dxa"/>
              <w:left w:w="110" w:type="dxa"/>
              <w:bottom w:w="100" w:type="dxa"/>
              <w:right w:w="110" w:type="dxa"/>
            </w:tcMar>
            <w:vAlign w:val="center"/>
          </w:tcPr>
          <w:p w14:paraId="7C9D14F7" w14:textId="77777777" w:rsidR="00EB43AC" w:rsidRDefault="0039426E">
            <w:pPr>
              <w:spacing w:after="0" w:line="240" w:lineRule="auto"/>
            </w:pPr>
            <w:r>
              <w:rPr>
                <w:sz w:val="16"/>
              </w:rPr>
              <w:t>Closed-bar context và setup sequence trên fixture.</w:t>
            </w:r>
          </w:p>
        </w:tc>
        <w:tc>
          <w:tcPr>
            <w:tcW w:w="3096" w:type="dxa"/>
            <w:shd w:val="clear" w:color="auto" w:fill="EEF5FB"/>
            <w:tcMar>
              <w:top w:w="100" w:type="dxa"/>
              <w:left w:w="110" w:type="dxa"/>
              <w:bottom w:w="100" w:type="dxa"/>
              <w:right w:w="110" w:type="dxa"/>
            </w:tcMar>
            <w:vAlign w:val="center"/>
          </w:tcPr>
          <w:p w14:paraId="313A41DD" w14:textId="77777777" w:rsidR="00EB43AC" w:rsidRDefault="0039426E">
            <w:pPr>
              <w:spacing w:after="0" w:line="240" w:lineRule="auto"/>
            </w:pPr>
            <w:r>
              <w:rPr>
                <w:sz w:val="16"/>
              </w:rPr>
              <w:t>Golden event stream diff</w:t>
            </w:r>
          </w:p>
        </w:tc>
      </w:tr>
      <w:tr w:rsidR="00EB43AC" w14:paraId="757F7473" w14:textId="77777777">
        <w:trPr>
          <w:jc w:val="center"/>
        </w:trPr>
        <w:tc>
          <w:tcPr>
            <w:tcW w:w="1584" w:type="dxa"/>
            <w:tcMar>
              <w:top w:w="100" w:type="dxa"/>
              <w:left w:w="110" w:type="dxa"/>
              <w:bottom w:w="100" w:type="dxa"/>
              <w:right w:w="110" w:type="dxa"/>
            </w:tcMar>
            <w:vAlign w:val="center"/>
          </w:tcPr>
          <w:p w14:paraId="75C1B91F" w14:textId="77777777" w:rsidR="00EB43AC" w:rsidRDefault="0039426E">
            <w:pPr>
              <w:spacing w:after="0" w:line="240" w:lineRule="auto"/>
            </w:pPr>
            <w:r>
              <w:rPr>
                <w:sz w:val="16"/>
              </w:rPr>
              <w:t>Integration</w:t>
            </w:r>
          </w:p>
        </w:tc>
        <w:tc>
          <w:tcPr>
            <w:tcW w:w="5472" w:type="dxa"/>
            <w:tcMar>
              <w:top w:w="100" w:type="dxa"/>
              <w:left w:w="110" w:type="dxa"/>
              <w:bottom w:w="100" w:type="dxa"/>
              <w:right w:w="110" w:type="dxa"/>
            </w:tcMar>
            <w:vAlign w:val="center"/>
          </w:tcPr>
          <w:p w14:paraId="23E7CEA1" w14:textId="77777777" w:rsidR="00EB43AC" w:rsidRDefault="0039426E">
            <w:pPr>
              <w:spacing w:after="0" w:line="240" w:lineRule="auto"/>
            </w:pPr>
            <w:r>
              <w:rPr>
                <w:sz w:val="16"/>
              </w:rPr>
              <w:t>EA modules, bridge, News Center, storage, UI command queue.</w:t>
            </w:r>
          </w:p>
        </w:tc>
        <w:tc>
          <w:tcPr>
            <w:tcW w:w="3096" w:type="dxa"/>
            <w:tcMar>
              <w:top w:w="100" w:type="dxa"/>
              <w:left w:w="110" w:type="dxa"/>
              <w:bottom w:w="100" w:type="dxa"/>
              <w:right w:w="110" w:type="dxa"/>
            </w:tcMar>
            <w:vAlign w:val="center"/>
          </w:tcPr>
          <w:p w14:paraId="0EEEAD6A" w14:textId="77777777" w:rsidR="00EB43AC" w:rsidRDefault="0039426E">
            <w:pPr>
              <w:spacing w:after="0" w:line="240" w:lineRule="auto"/>
            </w:pPr>
            <w:r>
              <w:rPr>
                <w:sz w:val="16"/>
              </w:rPr>
              <w:t>Scenario result và audit trace</w:t>
            </w:r>
          </w:p>
        </w:tc>
      </w:tr>
      <w:tr w:rsidR="00EB43AC" w14:paraId="22A92243" w14:textId="77777777">
        <w:trPr>
          <w:jc w:val="center"/>
        </w:trPr>
        <w:tc>
          <w:tcPr>
            <w:tcW w:w="1584" w:type="dxa"/>
            <w:shd w:val="clear" w:color="auto" w:fill="EEF5FB"/>
            <w:tcMar>
              <w:top w:w="100" w:type="dxa"/>
              <w:left w:w="110" w:type="dxa"/>
              <w:bottom w:w="100" w:type="dxa"/>
              <w:right w:w="110" w:type="dxa"/>
            </w:tcMar>
            <w:vAlign w:val="center"/>
          </w:tcPr>
          <w:p w14:paraId="35A361C7" w14:textId="77777777" w:rsidR="00EB43AC" w:rsidRDefault="0039426E">
            <w:pPr>
              <w:spacing w:after="0" w:line="240" w:lineRule="auto"/>
            </w:pPr>
            <w:r>
              <w:rPr>
                <w:sz w:val="16"/>
              </w:rPr>
              <w:t>Strategy Tester</w:t>
            </w:r>
          </w:p>
        </w:tc>
        <w:tc>
          <w:tcPr>
            <w:tcW w:w="5472" w:type="dxa"/>
            <w:shd w:val="clear" w:color="auto" w:fill="EEF5FB"/>
            <w:tcMar>
              <w:top w:w="100" w:type="dxa"/>
              <w:left w:w="110" w:type="dxa"/>
              <w:bottom w:w="100" w:type="dxa"/>
              <w:right w:w="110" w:type="dxa"/>
            </w:tcMar>
            <w:vAlign w:val="center"/>
          </w:tcPr>
          <w:p w14:paraId="57EAEED3" w14:textId="7BE2535E" w:rsidR="00EB43AC" w:rsidRDefault="00C57E4A">
            <w:pPr>
              <w:spacing w:after="0" w:line="240" w:lineRule="auto"/>
            </w:pPr>
            <w:r>
              <w:rPr>
                <w:sz w:val="16"/>
              </w:rPr>
              <w:t>Execution adapter ở tester/demo, costs, multi symbol assumptions.</w:t>
            </w:r>
          </w:p>
        </w:tc>
        <w:tc>
          <w:tcPr>
            <w:tcW w:w="3096" w:type="dxa"/>
            <w:shd w:val="clear" w:color="auto" w:fill="EEF5FB"/>
            <w:tcMar>
              <w:top w:w="100" w:type="dxa"/>
              <w:left w:w="110" w:type="dxa"/>
              <w:bottom w:w="100" w:type="dxa"/>
              <w:right w:w="110" w:type="dxa"/>
            </w:tcMar>
            <w:vAlign w:val="center"/>
          </w:tcPr>
          <w:p w14:paraId="6AD90531" w14:textId="77777777" w:rsidR="00EB43AC" w:rsidRDefault="0039426E">
            <w:pPr>
              <w:spacing w:after="0" w:line="240" w:lineRule="auto"/>
            </w:pPr>
            <w:r>
              <w:rPr>
                <w:sz w:val="16"/>
              </w:rPr>
              <w:t>Tester report và journal</w:t>
            </w:r>
          </w:p>
        </w:tc>
      </w:tr>
      <w:tr w:rsidR="00EB43AC" w14:paraId="634EC881" w14:textId="77777777">
        <w:trPr>
          <w:jc w:val="center"/>
        </w:trPr>
        <w:tc>
          <w:tcPr>
            <w:tcW w:w="1584" w:type="dxa"/>
            <w:tcMar>
              <w:top w:w="100" w:type="dxa"/>
              <w:left w:w="110" w:type="dxa"/>
              <w:bottom w:w="100" w:type="dxa"/>
              <w:right w:w="110" w:type="dxa"/>
            </w:tcMar>
            <w:vAlign w:val="center"/>
          </w:tcPr>
          <w:p w14:paraId="4D9428C0" w14:textId="77777777" w:rsidR="00EB43AC" w:rsidRDefault="0039426E">
            <w:pPr>
              <w:spacing w:after="0" w:line="240" w:lineRule="auto"/>
            </w:pPr>
            <w:r>
              <w:rPr>
                <w:sz w:val="16"/>
              </w:rPr>
              <w:t>Soak</w:t>
            </w:r>
          </w:p>
        </w:tc>
        <w:tc>
          <w:tcPr>
            <w:tcW w:w="5472" w:type="dxa"/>
            <w:tcMar>
              <w:top w:w="100" w:type="dxa"/>
              <w:left w:w="110" w:type="dxa"/>
              <w:bottom w:w="100" w:type="dxa"/>
              <w:right w:w="110" w:type="dxa"/>
            </w:tcMar>
            <w:vAlign w:val="center"/>
          </w:tcPr>
          <w:p w14:paraId="47EC215F" w14:textId="77777777" w:rsidR="00EB43AC" w:rsidRDefault="0039426E">
            <w:pPr>
              <w:spacing w:after="0" w:line="240" w:lineRule="auto"/>
            </w:pPr>
            <w:r>
              <w:rPr>
                <w:sz w:val="16"/>
              </w:rPr>
              <w:t>Nhiều giờ/ngày, reconnect, restart, data/news/AI outage.</w:t>
            </w:r>
          </w:p>
        </w:tc>
        <w:tc>
          <w:tcPr>
            <w:tcW w:w="3096" w:type="dxa"/>
            <w:tcMar>
              <w:top w:w="100" w:type="dxa"/>
              <w:left w:w="110" w:type="dxa"/>
              <w:bottom w:w="100" w:type="dxa"/>
              <w:right w:w="110" w:type="dxa"/>
            </w:tcMar>
            <w:vAlign w:val="center"/>
          </w:tcPr>
          <w:p w14:paraId="48C90843" w14:textId="77777777" w:rsidR="00EB43AC" w:rsidRDefault="0039426E">
            <w:pPr>
              <w:spacing w:after="0" w:line="240" w:lineRule="auto"/>
            </w:pPr>
            <w:r>
              <w:rPr>
                <w:sz w:val="16"/>
              </w:rPr>
              <w:t>Health metrics, no leak/no duplicate</w:t>
            </w:r>
          </w:p>
        </w:tc>
      </w:tr>
      <w:tr w:rsidR="00EB43AC" w14:paraId="0FC6492D" w14:textId="77777777">
        <w:trPr>
          <w:jc w:val="center"/>
        </w:trPr>
        <w:tc>
          <w:tcPr>
            <w:tcW w:w="1584" w:type="dxa"/>
            <w:shd w:val="clear" w:color="auto" w:fill="EEF5FB"/>
            <w:tcMar>
              <w:top w:w="100" w:type="dxa"/>
              <w:left w:w="110" w:type="dxa"/>
              <w:bottom w:w="100" w:type="dxa"/>
              <w:right w:w="110" w:type="dxa"/>
            </w:tcMar>
            <w:vAlign w:val="center"/>
          </w:tcPr>
          <w:p w14:paraId="606EF8B8" w14:textId="77777777" w:rsidR="00EB43AC" w:rsidRDefault="0039426E">
            <w:pPr>
              <w:spacing w:after="0" w:line="240" w:lineRule="auto"/>
            </w:pPr>
            <w:r>
              <w:rPr>
                <w:sz w:val="16"/>
              </w:rPr>
              <w:t>Controlled live</w:t>
            </w:r>
          </w:p>
        </w:tc>
        <w:tc>
          <w:tcPr>
            <w:tcW w:w="5472" w:type="dxa"/>
            <w:shd w:val="clear" w:color="auto" w:fill="EEF5FB"/>
            <w:tcMar>
              <w:top w:w="100" w:type="dxa"/>
              <w:left w:w="110" w:type="dxa"/>
              <w:bottom w:w="100" w:type="dxa"/>
              <w:right w:w="110" w:type="dxa"/>
            </w:tcMar>
            <w:vAlign w:val="center"/>
          </w:tcPr>
          <w:p w14:paraId="1C488E5A" w14:textId="77777777" w:rsidR="00EB43AC" w:rsidRDefault="0039426E">
            <w:pPr>
              <w:spacing w:after="0" w:line="240" w:lineRule="auto"/>
            </w:pPr>
            <w:r>
              <w:rPr>
                <w:sz w:val="16"/>
              </w:rPr>
              <w:t>Symbol/setup giới hạn và risk thấp.</w:t>
            </w:r>
          </w:p>
        </w:tc>
        <w:tc>
          <w:tcPr>
            <w:tcW w:w="3096" w:type="dxa"/>
            <w:shd w:val="clear" w:color="auto" w:fill="EEF5FB"/>
            <w:tcMar>
              <w:top w:w="100" w:type="dxa"/>
              <w:left w:w="110" w:type="dxa"/>
              <w:bottom w:w="100" w:type="dxa"/>
              <w:right w:w="110" w:type="dxa"/>
            </w:tcMar>
            <w:vAlign w:val="center"/>
          </w:tcPr>
          <w:p w14:paraId="2689CE91" w14:textId="77777777" w:rsidR="00EB43AC" w:rsidRDefault="0039426E">
            <w:pPr>
              <w:spacing w:after="0" w:line="240" w:lineRule="auto"/>
            </w:pPr>
            <w:r>
              <w:rPr>
                <w:sz w:val="16"/>
              </w:rPr>
              <w:t>Broker reconciliation và rollback proof</w:t>
            </w:r>
          </w:p>
        </w:tc>
      </w:tr>
    </w:tbl>
    <w:p w14:paraId="44F1F52D" w14:textId="77777777" w:rsidR="00EB43AC" w:rsidRDefault="00EB43AC">
      <w:pPr>
        <w:spacing w:after="40"/>
      </w:pPr>
    </w:p>
    <w:p w14:paraId="1157912C" w14:textId="77777777" w:rsidR="00EB43AC" w:rsidRDefault="0039426E">
      <w:pPr>
        <w:pStyle w:val="Heading2"/>
      </w:pPr>
      <w:r>
        <w:t>12.2 Test case chức năng cốt lõi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8928"/>
      </w:tblGrid>
      <w:tr w:rsidR="00EB43AC" w14:paraId="3E3B33D8" w14:textId="77777777">
        <w:trPr>
          <w:tblHeader/>
          <w:jc w:val="center"/>
        </w:trPr>
        <w:tc>
          <w:tcPr>
            <w:tcW w:w="1224" w:type="dxa"/>
            <w:shd w:val="clear" w:color="auto" w:fill="17365D"/>
            <w:tcMar>
              <w:top w:w="100" w:type="dxa"/>
              <w:left w:w="110" w:type="dxa"/>
              <w:bottom w:w="100" w:type="dxa"/>
              <w:right w:w="110" w:type="dxa"/>
            </w:tcMar>
            <w:vAlign w:val="center"/>
          </w:tcPr>
          <w:p w14:paraId="676905F2" w14:textId="77777777" w:rsidR="00EB43AC" w:rsidRDefault="0039426E">
            <w:pPr>
              <w:spacing w:after="0" w:line="240" w:lineRule="auto"/>
              <w:jc w:val="center"/>
            </w:pPr>
            <w:r>
              <w:rPr>
                <w:b/>
                <w:color w:val="FFFFFF"/>
                <w:sz w:val="18"/>
              </w:rPr>
              <w:t>ID</w:t>
            </w:r>
          </w:p>
        </w:tc>
        <w:tc>
          <w:tcPr>
            <w:tcW w:w="8928" w:type="dxa"/>
            <w:shd w:val="clear" w:color="auto" w:fill="17365D"/>
            <w:tcMar>
              <w:top w:w="100" w:type="dxa"/>
              <w:left w:w="110" w:type="dxa"/>
              <w:bottom w:w="100" w:type="dxa"/>
              <w:right w:w="110" w:type="dxa"/>
            </w:tcMar>
            <w:vAlign w:val="center"/>
          </w:tcPr>
          <w:p w14:paraId="43160143" w14:textId="77777777" w:rsidR="00EB43AC" w:rsidRDefault="0039426E">
            <w:pPr>
              <w:spacing w:after="0" w:line="240" w:lineRule="auto"/>
              <w:jc w:val="center"/>
            </w:pPr>
            <w:r>
              <w:rPr>
                <w:b/>
                <w:color w:val="FFFFFF"/>
                <w:sz w:val="18"/>
              </w:rPr>
              <w:t>Kịch bản và kết quả mong đợi</w:t>
            </w:r>
          </w:p>
        </w:tc>
      </w:tr>
      <w:tr w:rsidR="00EB43AC" w14:paraId="6E1BAD68" w14:textId="77777777">
        <w:trPr>
          <w:jc w:val="center"/>
        </w:trPr>
        <w:tc>
          <w:tcPr>
            <w:tcW w:w="1224" w:type="dxa"/>
            <w:tcMar>
              <w:top w:w="100" w:type="dxa"/>
              <w:left w:w="110" w:type="dxa"/>
              <w:bottom w:w="100" w:type="dxa"/>
              <w:right w:w="110" w:type="dxa"/>
            </w:tcMar>
            <w:vAlign w:val="center"/>
          </w:tcPr>
          <w:p w14:paraId="0040AA68" w14:textId="77777777" w:rsidR="00EB43AC" w:rsidRDefault="0039426E">
            <w:pPr>
              <w:spacing w:after="0" w:line="240" w:lineRule="auto"/>
            </w:pPr>
            <w:r>
              <w:rPr>
                <w:sz w:val="16"/>
              </w:rPr>
              <w:t>TC-001</w:t>
            </w:r>
          </w:p>
        </w:tc>
        <w:tc>
          <w:tcPr>
            <w:tcW w:w="8928" w:type="dxa"/>
            <w:tcMar>
              <w:top w:w="100" w:type="dxa"/>
              <w:left w:w="110" w:type="dxa"/>
              <w:bottom w:w="100" w:type="dxa"/>
              <w:right w:w="110" w:type="dxa"/>
            </w:tcMar>
            <w:vAlign w:val="center"/>
          </w:tcPr>
          <w:p w14:paraId="4BD60F74" w14:textId="77777777" w:rsidR="00EB43AC" w:rsidRDefault="0039426E">
            <w:pPr>
              <w:spacing w:after="0" w:line="240" w:lineRule="auto"/>
            </w:pPr>
            <w:r>
              <w:rPr>
                <w:sz w:val="16"/>
              </w:rPr>
              <w:t>Một EA scan nhiều symbol nhưng chỉ xử lý bar mới một lần; không duplicate candidate.</w:t>
            </w:r>
          </w:p>
        </w:tc>
      </w:tr>
      <w:tr w:rsidR="00EB43AC" w14:paraId="09DC7520" w14:textId="77777777">
        <w:trPr>
          <w:jc w:val="center"/>
        </w:trPr>
        <w:tc>
          <w:tcPr>
            <w:tcW w:w="1224" w:type="dxa"/>
            <w:shd w:val="clear" w:color="auto" w:fill="EEF5FB"/>
            <w:tcMar>
              <w:top w:w="100" w:type="dxa"/>
              <w:left w:w="110" w:type="dxa"/>
              <w:bottom w:w="100" w:type="dxa"/>
              <w:right w:w="110" w:type="dxa"/>
            </w:tcMar>
            <w:vAlign w:val="center"/>
          </w:tcPr>
          <w:p w14:paraId="36D855F5" w14:textId="77777777" w:rsidR="00EB43AC" w:rsidRDefault="0039426E">
            <w:pPr>
              <w:spacing w:after="0" w:line="240" w:lineRule="auto"/>
            </w:pPr>
            <w:r>
              <w:rPr>
                <w:sz w:val="16"/>
              </w:rPr>
              <w:t>TC-002</w:t>
            </w:r>
          </w:p>
        </w:tc>
        <w:tc>
          <w:tcPr>
            <w:tcW w:w="8928" w:type="dxa"/>
            <w:shd w:val="clear" w:color="auto" w:fill="EEF5FB"/>
            <w:tcMar>
              <w:top w:w="100" w:type="dxa"/>
              <w:left w:w="110" w:type="dxa"/>
              <w:bottom w:w="100" w:type="dxa"/>
              <w:right w:w="110" w:type="dxa"/>
            </w:tcMar>
            <w:vAlign w:val="center"/>
          </w:tcPr>
          <w:p w14:paraId="2466767E" w14:textId="77777777" w:rsidR="00EB43AC" w:rsidRDefault="0039426E">
            <w:pPr>
              <w:spacing w:after="0" w:line="240" w:lineRule="auto"/>
            </w:pPr>
            <w:r>
              <w:rPr>
                <w:sz w:val="16"/>
              </w:rPr>
              <w:t>Context dùng closed bar; reload/restart không đổi event lịch sử đã xác nhận.</w:t>
            </w:r>
          </w:p>
        </w:tc>
      </w:tr>
      <w:tr w:rsidR="00EB43AC" w14:paraId="11B950EC" w14:textId="77777777">
        <w:trPr>
          <w:jc w:val="center"/>
        </w:trPr>
        <w:tc>
          <w:tcPr>
            <w:tcW w:w="1224" w:type="dxa"/>
            <w:tcMar>
              <w:top w:w="100" w:type="dxa"/>
              <w:left w:w="110" w:type="dxa"/>
              <w:bottom w:w="100" w:type="dxa"/>
              <w:right w:w="110" w:type="dxa"/>
            </w:tcMar>
            <w:vAlign w:val="center"/>
          </w:tcPr>
          <w:p w14:paraId="69860CB0" w14:textId="77777777" w:rsidR="00EB43AC" w:rsidRDefault="0039426E">
            <w:pPr>
              <w:spacing w:after="0" w:line="240" w:lineRule="auto"/>
            </w:pPr>
            <w:r>
              <w:rPr>
                <w:sz w:val="16"/>
              </w:rPr>
              <w:t>TC-003</w:t>
            </w:r>
          </w:p>
        </w:tc>
        <w:tc>
          <w:tcPr>
            <w:tcW w:w="8928" w:type="dxa"/>
            <w:tcMar>
              <w:top w:w="100" w:type="dxa"/>
              <w:left w:w="110" w:type="dxa"/>
              <w:bottom w:w="100" w:type="dxa"/>
              <w:right w:w="110" w:type="dxa"/>
            </w:tcMar>
            <w:vAlign w:val="center"/>
          </w:tcPr>
          <w:p w14:paraId="56A1A164" w14:textId="77777777" w:rsidR="00EB43AC" w:rsidRDefault="0039426E">
            <w:pPr>
              <w:spacing w:after="0" w:line="240" w:lineRule="auto"/>
            </w:pPr>
            <w:r>
              <w:rPr>
                <w:sz w:val="16"/>
              </w:rPr>
              <w:t>S02 đủ break acceptance retest hold thì ARMED/ELIGIBLE đúng thứ tự.</w:t>
            </w:r>
          </w:p>
        </w:tc>
      </w:tr>
      <w:tr w:rsidR="00EB43AC" w14:paraId="25450D5C" w14:textId="77777777">
        <w:trPr>
          <w:jc w:val="center"/>
        </w:trPr>
        <w:tc>
          <w:tcPr>
            <w:tcW w:w="1224" w:type="dxa"/>
            <w:shd w:val="clear" w:color="auto" w:fill="EEF5FB"/>
            <w:tcMar>
              <w:top w:w="100" w:type="dxa"/>
              <w:left w:w="110" w:type="dxa"/>
              <w:bottom w:w="100" w:type="dxa"/>
              <w:right w:w="110" w:type="dxa"/>
            </w:tcMar>
            <w:vAlign w:val="center"/>
          </w:tcPr>
          <w:p w14:paraId="0D622E2D" w14:textId="77777777" w:rsidR="00EB43AC" w:rsidRDefault="0039426E">
            <w:pPr>
              <w:spacing w:after="0" w:line="240" w:lineRule="auto"/>
            </w:pPr>
            <w:r>
              <w:rPr>
                <w:sz w:val="16"/>
              </w:rPr>
              <w:t>TC-004</w:t>
            </w:r>
          </w:p>
        </w:tc>
        <w:tc>
          <w:tcPr>
            <w:tcW w:w="8928" w:type="dxa"/>
            <w:shd w:val="clear" w:color="auto" w:fill="EEF5FB"/>
            <w:tcMar>
              <w:top w:w="100" w:type="dxa"/>
              <w:left w:w="110" w:type="dxa"/>
              <w:bottom w:w="100" w:type="dxa"/>
              <w:right w:w="110" w:type="dxa"/>
            </w:tcMar>
            <w:vAlign w:val="center"/>
          </w:tcPr>
          <w:p w14:paraId="0A922FEB" w14:textId="77777777" w:rsidR="00EB43AC" w:rsidRDefault="0039426E">
            <w:pPr>
              <w:spacing w:after="0" w:line="240" w:lineRule="auto"/>
            </w:pPr>
            <w:r>
              <w:rPr>
                <w:sz w:val="16"/>
              </w:rPr>
              <w:t>S02 thiếu retest hoặc mất level thì EXPIRED/INVALIDATED, không phát signal.</w:t>
            </w:r>
          </w:p>
        </w:tc>
      </w:tr>
      <w:tr w:rsidR="00EB43AC" w14:paraId="076792D1" w14:textId="77777777">
        <w:trPr>
          <w:jc w:val="center"/>
        </w:trPr>
        <w:tc>
          <w:tcPr>
            <w:tcW w:w="1224" w:type="dxa"/>
            <w:tcMar>
              <w:top w:w="100" w:type="dxa"/>
              <w:left w:w="110" w:type="dxa"/>
              <w:bottom w:w="100" w:type="dxa"/>
              <w:right w:w="110" w:type="dxa"/>
            </w:tcMar>
            <w:vAlign w:val="center"/>
          </w:tcPr>
          <w:p w14:paraId="651E44BB" w14:textId="77777777" w:rsidR="00EB43AC" w:rsidRDefault="0039426E">
            <w:pPr>
              <w:spacing w:after="0" w:line="240" w:lineRule="auto"/>
            </w:pPr>
            <w:r>
              <w:rPr>
                <w:sz w:val="16"/>
              </w:rPr>
              <w:t>TC-005</w:t>
            </w:r>
          </w:p>
        </w:tc>
        <w:tc>
          <w:tcPr>
            <w:tcW w:w="8928" w:type="dxa"/>
            <w:tcMar>
              <w:top w:w="100" w:type="dxa"/>
              <w:left w:w="110" w:type="dxa"/>
              <w:bottom w:w="100" w:type="dxa"/>
              <w:right w:w="110" w:type="dxa"/>
            </w:tcMar>
            <w:vAlign w:val="center"/>
          </w:tcPr>
          <w:p w14:paraId="553FB09E" w14:textId="77777777" w:rsidR="00EB43AC" w:rsidRDefault="0039426E">
            <w:pPr>
              <w:spacing w:after="0" w:line="240" w:lineRule="auto"/>
            </w:pPr>
            <w:r>
              <w:rPr>
                <w:sz w:val="16"/>
              </w:rPr>
              <w:t>S04 failed break chỉ kích hoạt sau return inside/reclaim, không chỉ từ wick đơn.</w:t>
            </w:r>
          </w:p>
        </w:tc>
      </w:tr>
      <w:tr w:rsidR="00EB43AC" w14:paraId="31548269" w14:textId="77777777">
        <w:trPr>
          <w:jc w:val="center"/>
        </w:trPr>
        <w:tc>
          <w:tcPr>
            <w:tcW w:w="1224" w:type="dxa"/>
            <w:shd w:val="clear" w:color="auto" w:fill="EEF5FB"/>
            <w:tcMar>
              <w:top w:w="100" w:type="dxa"/>
              <w:left w:w="110" w:type="dxa"/>
              <w:bottom w:w="100" w:type="dxa"/>
              <w:right w:w="110" w:type="dxa"/>
            </w:tcMar>
            <w:vAlign w:val="center"/>
          </w:tcPr>
          <w:p w14:paraId="2B78013E" w14:textId="77777777" w:rsidR="00EB43AC" w:rsidRDefault="0039426E">
            <w:pPr>
              <w:spacing w:after="0" w:line="240" w:lineRule="auto"/>
            </w:pPr>
            <w:r>
              <w:rPr>
                <w:sz w:val="16"/>
              </w:rPr>
              <w:t>TC-006</w:t>
            </w:r>
          </w:p>
        </w:tc>
        <w:tc>
          <w:tcPr>
            <w:tcW w:w="8928" w:type="dxa"/>
            <w:shd w:val="clear" w:color="auto" w:fill="EEF5FB"/>
            <w:tcMar>
              <w:top w:w="100" w:type="dxa"/>
              <w:left w:w="110" w:type="dxa"/>
              <w:bottom w:w="100" w:type="dxa"/>
              <w:right w:w="110" w:type="dxa"/>
            </w:tcMar>
            <w:vAlign w:val="center"/>
          </w:tcPr>
          <w:p w14:paraId="35D46C89" w14:textId="77777777" w:rsidR="00EB43AC" w:rsidRDefault="0039426E">
            <w:pPr>
              <w:spacing w:after="0" w:line="240" w:lineRule="auto"/>
            </w:pPr>
            <w:r>
              <w:rPr>
                <w:sz w:val="16"/>
              </w:rPr>
              <w:t>Candidate ở giữa range hoặc không có space tới target bị reject có lý do.</w:t>
            </w:r>
          </w:p>
        </w:tc>
      </w:tr>
      <w:tr w:rsidR="00EB43AC" w14:paraId="7254760A" w14:textId="77777777">
        <w:trPr>
          <w:jc w:val="center"/>
        </w:trPr>
        <w:tc>
          <w:tcPr>
            <w:tcW w:w="1224" w:type="dxa"/>
            <w:tcMar>
              <w:top w:w="100" w:type="dxa"/>
              <w:left w:w="110" w:type="dxa"/>
              <w:bottom w:w="100" w:type="dxa"/>
              <w:right w:w="110" w:type="dxa"/>
            </w:tcMar>
            <w:vAlign w:val="center"/>
          </w:tcPr>
          <w:p w14:paraId="121BCA4B" w14:textId="77777777" w:rsidR="00EB43AC" w:rsidRDefault="0039426E">
            <w:pPr>
              <w:spacing w:after="0" w:line="240" w:lineRule="auto"/>
            </w:pPr>
            <w:r>
              <w:rPr>
                <w:sz w:val="16"/>
              </w:rPr>
              <w:t>TC-007</w:t>
            </w:r>
          </w:p>
        </w:tc>
        <w:tc>
          <w:tcPr>
            <w:tcW w:w="8928" w:type="dxa"/>
            <w:tcMar>
              <w:top w:w="100" w:type="dxa"/>
              <w:left w:w="110" w:type="dxa"/>
              <w:bottom w:w="100" w:type="dxa"/>
              <w:right w:w="110" w:type="dxa"/>
            </w:tcMar>
            <w:vAlign w:val="center"/>
          </w:tcPr>
          <w:p w14:paraId="4F2C520C" w14:textId="77777777" w:rsidR="00EB43AC" w:rsidRDefault="0039426E">
            <w:pPr>
              <w:spacing w:after="0" w:line="240" w:lineRule="auto"/>
            </w:pPr>
            <w:r>
              <w:rPr>
                <w:sz w:val="16"/>
              </w:rPr>
              <w:t>Nhiều candidate cùng lúc được xếp hạng nhưng Risk Kernel chỉ cấp risk trong budget.</w:t>
            </w:r>
          </w:p>
        </w:tc>
      </w:tr>
      <w:tr w:rsidR="00EB43AC" w14:paraId="68C4B469" w14:textId="77777777">
        <w:trPr>
          <w:jc w:val="center"/>
        </w:trPr>
        <w:tc>
          <w:tcPr>
            <w:tcW w:w="1224" w:type="dxa"/>
            <w:shd w:val="clear" w:color="auto" w:fill="EEF5FB"/>
            <w:tcMar>
              <w:top w:w="100" w:type="dxa"/>
              <w:left w:w="110" w:type="dxa"/>
              <w:bottom w:w="100" w:type="dxa"/>
              <w:right w:w="110" w:type="dxa"/>
            </w:tcMar>
            <w:vAlign w:val="center"/>
          </w:tcPr>
          <w:p w14:paraId="2D415C1D" w14:textId="77777777" w:rsidR="00EB43AC" w:rsidRDefault="0039426E">
            <w:pPr>
              <w:spacing w:after="0" w:line="240" w:lineRule="auto"/>
            </w:pPr>
            <w:r>
              <w:rPr>
                <w:sz w:val="16"/>
              </w:rPr>
              <w:lastRenderedPageBreak/>
              <w:t>TC-008</w:t>
            </w:r>
          </w:p>
        </w:tc>
        <w:tc>
          <w:tcPr>
            <w:tcW w:w="8928" w:type="dxa"/>
            <w:shd w:val="clear" w:color="auto" w:fill="EEF5FB"/>
            <w:tcMar>
              <w:top w:w="100" w:type="dxa"/>
              <w:left w:w="110" w:type="dxa"/>
              <w:bottom w:w="100" w:type="dxa"/>
              <w:right w:w="110" w:type="dxa"/>
            </w:tcMar>
            <w:vAlign w:val="center"/>
          </w:tcPr>
          <w:p w14:paraId="3F778F64" w14:textId="77777777" w:rsidR="00EB43AC" w:rsidRDefault="0039426E">
            <w:pPr>
              <w:spacing w:after="0" w:line="240" w:lineRule="auto"/>
            </w:pPr>
            <w:r>
              <w:rPr>
                <w:sz w:val="16"/>
              </w:rPr>
              <w:t>EURUSD long cộng GBPUSD long làm tăng USD short exposure và có thể giảm size.</w:t>
            </w:r>
          </w:p>
        </w:tc>
      </w:tr>
      <w:tr w:rsidR="00EB43AC" w14:paraId="600CF946" w14:textId="77777777">
        <w:trPr>
          <w:jc w:val="center"/>
        </w:trPr>
        <w:tc>
          <w:tcPr>
            <w:tcW w:w="1224" w:type="dxa"/>
            <w:tcMar>
              <w:top w:w="100" w:type="dxa"/>
              <w:left w:w="110" w:type="dxa"/>
              <w:bottom w:w="100" w:type="dxa"/>
              <w:right w:w="110" w:type="dxa"/>
            </w:tcMar>
            <w:vAlign w:val="center"/>
          </w:tcPr>
          <w:p w14:paraId="5D4A0C1D" w14:textId="77777777" w:rsidR="00EB43AC" w:rsidRDefault="0039426E">
            <w:pPr>
              <w:spacing w:after="0" w:line="240" w:lineRule="auto"/>
            </w:pPr>
            <w:r>
              <w:rPr>
                <w:sz w:val="16"/>
              </w:rPr>
              <w:t>TC-009</w:t>
            </w:r>
          </w:p>
        </w:tc>
        <w:tc>
          <w:tcPr>
            <w:tcW w:w="8928" w:type="dxa"/>
            <w:tcMar>
              <w:top w:w="100" w:type="dxa"/>
              <w:left w:w="110" w:type="dxa"/>
              <w:bottom w:w="100" w:type="dxa"/>
              <w:right w:w="110" w:type="dxa"/>
            </w:tcMar>
            <w:vAlign w:val="center"/>
          </w:tcPr>
          <w:p w14:paraId="7CBFAAEB" w14:textId="77777777" w:rsidR="00EB43AC" w:rsidRDefault="0039426E">
            <w:pPr>
              <w:spacing w:after="0" w:line="240" w:lineRule="auto"/>
            </w:pPr>
            <w:r>
              <w:rPr>
                <w:sz w:val="16"/>
              </w:rPr>
              <w:t>Thiếu tick value/contract spec làm sizing fail closed.</w:t>
            </w:r>
          </w:p>
        </w:tc>
      </w:tr>
      <w:tr w:rsidR="00EB43AC" w14:paraId="52A71CB3" w14:textId="77777777">
        <w:trPr>
          <w:jc w:val="center"/>
        </w:trPr>
        <w:tc>
          <w:tcPr>
            <w:tcW w:w="1224" w:type="dxa"/>
            <w:shd w:val="clear" w:color="auto" w:fill="EEF5FB"/>
            <w:tcMar>
              <w:top w:w="100" w:type="dxa"/>
              <w:left w:w="110" w:type="dxa"/>
              <w:bottom w:w="100" w:type="dxa"/>
              <w:right w:w="110" w:type="dxa"/>
            </w:tcMar>
            <w:vAlign w:val="center"/>
          </w:tcPr>
          <w:p w14:paraId="6CC3CEAA" w14:textId="77777777" w:rsidR="00EB43AC" w:rsidRDefault="0039426E">
            <w:pPr>
              <w:spacing w:after="0" w:line="240" w:lineRule="auto"/>
            </w:pPr>
            <w:r>
              <w:rPr>
                <w:sz w:val="16"/>
              </w:rPr>
              <w:t>TC-010</w:t>
            </w:r>
          </w:p>
        </w:tc>
        <w:tc>
          <w:tcPr>
            <w:tcW w:w="8928" w:type="dxa"/>
            <w:shd w:val="clear" w:color="auto" w:fill="EEF5FB"/>
            <w:tcMar>
              <w:top w:w="100" w:type="dxa"/>
              <w:left w:w="110" w:type="dxa"/>
              <w:bottom w:w="100" w:type="dxa"/>
              <w:right w:w="110" w:type="dxa"/>
            </w:tcMar>
            <w:vAlign w:val="center"/>
          </w:tcPr>
          <w:p w14:paraId="2EDC409A" w14:textId="77777777" w:rsidR="00EB43AC" w:rsidRDefault="0039426E">
            <w:pPr>
              <w:spacing w:after="0" w:line="240" w:lineRule="auto"/>
            </w:pPr>
            <w:r>
              <w:rPr>
                <w:sz w:val="16"/>
              </w:rPr>
              <w:t>Stop đã khóa lợi nhuận thì Active Risk position bằng 0, không âm.</w:t>
            </w:r>
          </w:p>
        </w:tc>
      </w:tr>
      <w:tr w:rsidR="00EB43AC" w14:paraId="47E9BA5F" w14:textId="77777777">
        <w:trPr>
          <w:jc w:val="center"/>
        </w:trPr>
        <w:tc>
          <w:tcPr>
            <w:tcW w:w="1224" w:type="dxa"/>
            <w:tcMar>
              <w:top w:w="100" w:type="dxa"/>
              <w:left w:w="110" w:type="dxa"/>
              <w:bottom w:w="100" w:type="dxa"/>
              <w:right w:w="110" w:type="dxa"/>
            </w:tcMar>
            <w:vAlign w:val="center"/>
          </w:tcPr>
          <w:p w14:paraId="7004E72D" w14:textId="77777777" w:rsidR="00EB43AC" w:rsidRDefault="0039426E">
            <w:pPr>
              <w:spacing w:after="0" w:line="240" w:lineRule="auto"/>
            </w:pPr>
            <w:r>
              <w:rPr>
                <w:sz w:val="16"/>
              </w:rPr>
              <w:t>TC-011</w:t>
            </w:r>
          </w:p>
        </w:tc>
        <w:tc>
          <w:tcPr>
            <w:tcW w:w="8928" w:type="dxa"/>
            <w:tcMar>
              <w:top w:w="100" w:type="dxa"/>
              <w:left w:w="110" w:type="dxa"/>
              <w:bottom w:w="100" w:type="dxa"/>
              <w:right w:w="110" w:type="dxa"/>
            </w:tcMar>
            <w:vAlign w:val="center"/>
          </w:tcPr>
          <w:p w14:paraId="0725959F" w14:textId="77777777" w:rsidR="00EB43AC" w:rsidRDefault="0039426E">
            <w:pPr>
              <w:spacing w:after="0" w:line="240" w:lineRule="auto"/>
            </w:pPr>
            <w:r>
              <w:rPr>
                <w:sz w:val="16"/>
              </w:rPr>
              <w:t>Daily loss limit đạt ngưỡng thì entry mới bị block; protective management vẫn chạy.</w:t>
            </w:r>
          </w:p>
        </w:tc>
      </w:tr>
      <w:tr w:rsidR="00EB43AC" w14:paraId="6D97FDEF" w14:textId="77777777">
        <w:trPr>
          <w:jc w:val="center"/>
        </w:trPr>
        <w:tc>
          <w:tcPr>
            <w:tcW w:w="1224" w:type="dxa"/>
            <w:shd w:val="clear" w:color="auto" w:fill="EEF5FB"/>
            <w:tcMar>
              <w:top w:w="100" w:type="dxa"/>
              <w:left w:w="110" w:type="dxa"/>
              <w:bottom w:w="100" w:type="dxa"/>
              <w:right w:w="110" w:type="dxa"/>
            </w:tcMar>
            <w:vAlign w:val="center"/>
          </w:tcPr>
          <w:p w14:paraId="6C9F9E88" w14:textId="77777777" w:rsidR="00EB43AC" w:rsidRDefault="0039426E">
            <w:pPr>
              <w:spacing w:after="0" w:line="240" w:lineRule="auto"/>
            </w:pPr>
            <w:r>
              <w:rPr>
                <w:sz w:val="16"/>
              </w:rPr>
              <w:t>TC-012</w:t>
            </w:r>
          </w:p>
        </w:tc>
        <w:tc>
          <w:tcPr>
            <w:tcW w:w="8928" w:type="dxa"/>
            <w:shd w:val="clear" w:color="auto" w:fill="EEF5FB"/>
            <w:tcMar>
              <w:top w:w="100" w:type="dxa"/>
              <w:left w:w="110" w:type="dxa"/>
              <w:bottom w:w="100" w:type="dxa"/>
              <w:right w:w="110" w:type="dxa"/>
            </w:tcMar>
            <w:vAlign w:val="center"/>
          </w:tcPr>
          <w:p w14:paraId="4291C74F" w14:textId="77777777" w:rsidR="00EB43AC" w:rsidRDefault="0039426E">
            <w:pPr>
              <w:spacing w:after="0" w:line="240" w:lineRule="auto"/>
            </w:pPr>
            <w:r>
              <w:rPr>
                <w:sz w:val="16"/>
              </w:rPr>
              <w:t>Trade chậm hơn expected path tạo UNDERPERFORMING, không tự exit nếu policy chưa cho phép.</w:t>
            </w:r>
          </w:p>
        </w:tc>
      </w:tr>
      <w:tr w:rsidR="00EB43AC" w14:paraId="6AF6BB99" w14:textId="77777777">
        <w:trPr>
          <w:jc w:val="center"/>
        </w:trPr>
        <w:tc>
          <w:tcPr>
            <w:tcW w:w="1224" w:type="dxa"/>
            <w:tcMar>
              <w:top w:w="100" w:type="dxa"/>
              <w:left w:w="110" w:type="dxa"/>
              <w:bottom w:w="100" w:type="dxa"/>
              <w:right w:w="110" w:type="dxa"/>
            </w:tcMar>
            <w:vAlign w:val="center"/>
          </w:tcPr>
          <w:p w14:paraId="7AF5AAAA" w14:textId="77777777" w:rsidR="00EB43AC" w:rsidRDefault="0039426E">
            <w:pPr>
              <w:spacing w:after="0" w:line="240" w:lineRule="auto"/>
            </w:pPr>
            <w:r>
              <w:rPr>
                <w:sz w:val="16"/>
              </w:rPr>
              <w:t>TC-013</w:t>
            </w:r>
          </w:p>
        </w:tc>
        <w:tc>
          <w:tcPr>
            <w:tcW w:w="8928" w:type="dxa"/>
            <w:tcMar>
              <w:top w:w="100" w:type="dxa"/>
              <w:left w:w="110" w:type="dxa"/>
              <w:bottom w:w="100" w:type="dxa"/>
              <w:right w:w="110" w:type="dxa"/>
            </w:tcMar>
            <w:vAlign w:val="center"/>
          </w:tcPr>
          <w:p w14:paraId="3DA12AE0" w14:textId="77777777" w:rsidR="00EB43AC" w:rsidRDefault="0039426E">
            <w:pPr>
              <w:spacing w:after="0" w:line="240" w:lineRule="auto"/>
            </w:pPr>
            <w:r>
              <w:rPr>
                <w:sz w:val="16"/>
              </w:rPr>
              <w:t>Structure invalidated đóng hoặc giảm theo policy trước emergency SL và log reason.</w:t>
            </w:r>
          </w:p>
        </w:tc>
      </w:tr>
      <w:tr w:rsidR="00EB43AC" w14:paraId="75E87C58" w14:textId="77777777">
        <w:trPr>
          <w:jc w:val="center"/>
        </w:trPr>
        <w:tc>
          <w:tcPr>
            <w:tcW w:w="1224" w:type="dxa"/>
            <w:shd w:val="clear" w:color="auto" w:fill="EEF5FB"/>
            <w:tcMar>
              <w:top w:w="100" w:type="dxa"/>
              <w:left w:w="110" w:type="dxa"/>
              <w:bottom w:w="100" w:type="dxa"/>
              <w:right w:w="110" w:type="dxa"/>
            </w:tcMar>
            <w:vAlign w:val="center"/>
          </w:tcPr>
          <w:p w14:paraId="1687CFD3" w14:textId="77777777" w:rsidR="00EB43AC" w:rsidRDefault="0039426E">
            <w:pPr>
              <w:spacing w:after="0" w:line="240" w:lineRule="auto"/>
            </w:pPr>
            <w:r>
              <w:rPr>
                <w:sz w:val="16"/>
              </w:rPr>
              <w:t>TC-014</w:t>
            </w:r>
          </w:p>
        </w:tc>
        <w:tc>
          <w:tcPr>
            <w:tcW w:w="8928" w:type="dxa"/>
            <w:shd w:val="clear" w:color="auto" w:fill="EEF5FB"/>
            <w:tcMar>
              <w:top w:w="100" w:type="dxa"/>
              <w:left w:w="110" w:type="dxa"/>
              <w:bottom w:w="100" w:type="dxa"/>
              <w:right w:w="110" w:type="dxa"/>
            </w:tcMar>
            <w:vAlign w:val="center"/>
          </w:tcPr>
          <w:p w14:paraId="733C9336" w14:textId="77777777" w:rsidR="00EB43AC" w:rsidRDefault="0039426E">
            <w:pPr>
              <w:spacing w:after="0" w:line="240" w:lineRule="auto"/>
            </w:pPr>
            <w:r>
              <w:rPr>
                <w:sz w:val="16"/>
              </w:rPr>
              <w:t>Compression mất momentum làm breakout manager reduce/exit theo config.</w:t>
            </w:r>
          </w:p>
        </w:tc>
      </w:tr>
      <w:tr w:rsidR="00EB43AC" w14:paraId="159B22BE" w14:textId="77777777">
        <w:trPr>
          <w:jc w:val="center"/>
        </w:trPr>
        <w:tc>
          <w:tcPr>
            <w:tcW w:w="1224" w:type="dxa"/>
            <w:tcMar>
              <w:top w:w="100" w:type="dxa"/>
              <w:left w:w="110" w:type="dxa"/>
              <w:bottom w:w="100" w:type="dxa"/>
              <w:right w:w="110" w:type="dxa"/>
            </w:tcMar>
            <w:vAlign w:val="center"/>
          </w:tcPr>
          <w:p w14:paraId="72F73460" w14:textId="77777777" w:rsidR="00EB43AC" w:rsidRDefault="0039426E">
            <w:pPr>
              <w:spacing w:after="0" w:line="240" w:lineRule="auto"/>
            </w:pPr>
            <w:r>
              <w:rPr>
                <w:sz w:val="16"/>
              </w:rPr>
              <w:t>TC-015</w:t>
            </w:r>
          </w:p>
        </w:tc>
        <w:tc>
          <w:tcPr>
            <w:tcW w:w="8928" w:type="dxa"/>
            <w:tcMar>
              <w:top w:w="100" w:type="dxa"/>
              <w:left w:w="110" w:type="dxa"/>
              <w:bottom w:w="100" w:type="dxa"/>
              <w:right w:w="110" w:type="dxa"/>
            </w:tcMar>
            <w:vAlign w:val="center"/>
          </w:tcPr>
          <w:p w14:paraId="10A1432F" w14:textId="77777777" w:rsidR="00EB43AC" w:rsidRDefault="0039426E">
            <w:pPr>
              <w:spacing w:after="0" w:line="240" w:lineRule="auto"/>
            </w:pPr>
            <w:r>
              <w:rPr>
                <w:sz w:val="16"/>
              </w:rPr>
              <w:t>Scalp và swing cùng setup dùng profile time stop/trail khác nhau.</w:t>
            </w:r>
          </w:p>
        </w:tc>
      </w:tr>
      <w:tr w:rsidR="00EB43AC" w14:paraId="0EB8F31F" w14:textId="77777777">
        <w:trPr>
          <w:jc w:val="center"/>
        </w:trPr>
        <w:tc>
          <w:tcPr>
            <w:tcW w:w="1224" w:type="dxa"/>
            <w:shd w:val="clear" w:color="auto" w:fill="EEF5FB"/>
            <w:tcMar>
              <w:top w:w="100" w:type="dxa"/>
              <w:left w:w="110" w:type="dxa"/>
              <w:bottom w:w="100" w:type="dxa"/>
              <w:right w:w="110" w:type="dxa"/>
            </w:tcMar>
            <w:vAlign w:val="center"/>
          </w:tcPr>
          <w:p w14:paraId="7B907D21" w14:textId="77777777" w:rsidR="00EB43AC" w:rsidRDefault="0039426E">
            <w:pPr>
              <w:spacing w:after="0" w:line="240" w:lineRule="auto"/>
            </w:pPr>
            <w:r>
              <w:rPr>
                <w:sz w:val="16"/>
              </w:rPr>
              <w:t>TC-016</w:t>
            </w:r>
          </w:p>
        </w:tc>
        <w:tc>
          <w:tcPr>
            <w:tcW w:w="8928" w:type="dxa"/>
            <w:shd w:val="clear" w:color="auto" w:fill="EEF5FB"/>
            <w:tcMar>
              <w:top w:w="100" w:type="dxa"/>
              <w:left w:w="110" w:type="dxa"/>
              <w:bottom w:w="100" w:type="dxa"/>
              <w:right w:w="110" w:type="dxa"/>
            </w:tcMar>
            <w:vAlign w:val="center"/>
          </w:tcPr>
          <w:p w14:paraId="711D5E56" w14:textId="77777777" w:rsidR="00EB43AC" w:rsidRDefault="0039426E">
            <w:pPr>
              <w:spacing w:after="0" w:line="240" w:lineRule="auto"/>
            </w:pPr>
            <w:r>
              <w:rPr>
                <w:sz w:val="16"/>
              </w:rPr>
              <w:t>Spread/min stop/freeze/margin/volume step không hợp lệ làm execution reject.</w:t>
            </w:r>
          </w:p>
        </w:tc>
      </w:tr>
      <w:tr w:rsidR="00EB43AC" w14:paraId="6792884A" w14:textId="77777777">
        <w:trPr>
          <w:jc w:val="center"/>
        </w:trPr>
        <w:tc>
          <w:tcPr>
            <w:tcW w:w="1224" w:type="dxa"/>
            <w:tcMar>
              <w:top w:w="100" w:type="dxa"/>
              <w:left w:w="110" w:type="dxa"/>
              <w:bottom w:w="100" w:type="dxa"/>
              <w:right w:w="110" w:type="dxa"/>
            </w:tcMar>
            <w:vAlign w:val="center"/>
          </w:tcPr>
          <w:p w14:paraId="685392B3" w14:textId="77777777" w:rsidR="00EB43AC" w:rsidRDefault="0039426E">
            <w:pPr>
              <w:spacing w:after="0" w:line="240" w:lineRule="auto"/>
            </w:pPr>
            <w:r>
              <w:rPr>
                <w:sz w:val="16"/>
              </w:rPr>
              <w:t>TC-017</w:t>
            </w:r>
          </w:p>
        </w:tc>
        <w:tc>
          <w:tcPr>
            <w:tcW w:w="8928" w:type="dxa"/>
            <w:tcMar>
              <w:top w:w="100" w:type="dxa"/>
              <w:left w:w="110" w:type="dxa"/>
              <w:bottom w:w="100" w:type="dxa"/>
              <w:right w:w="110" w:type="dxa"/>
            </w:tcMar>
            <w:vAlign w:val="center"/>
          </w:tcPr>
          <w:p w14:paraId="692FBDD5" w14:textId="77777777" w:rsidR="00EB43AC" w:rsidRDefault="0039426E">
            <w:pPr>
              <w:spacing w:after="0" w:line="240" w:lineRule="auto"/>
            </w:pPr>
            <w:r>
              <w:rPr>
                <w:sz w:val="16"/>
              </w:rPr>
              <w:t>Duplicate command/order intent dùng idempotency key và không gửi hai lần.</w:t>
            </w:r>
          </w:p>
        </w:tc>
      </w:tr>
      <w:tr w:rsidR="00EB43AC" w14:paraId="360A2955" w14:textId="77777777">
        <w:trPr>
          <w:jc w:val="center"/>
        </w:trPr>
        <w:tc>
          <w:tcPr>
            <w:tcW w:w="1224" w:type="dxa"/>
            <w:shd w:val="clear" w:color="auto" w:fill="EEF5FB"/>
            <w:tcMar>
              <w:top w:w="100" w:type="dxa"/>
              <w:left w:w="110" w:type="dxa"/>
              <w:bottom w:w="100" w:type="dxa"/>
              <w:right w:w="110" w:type="dxa"/>
            </w:tcMar>
            <w:vAlign w:val="center"/>
          </w:tcPr>
          <w:p w14:paraId="7B837F02" w14:textId="77777777" w:rsidR="00EB43AC" w:rsidRDefault="0039426E">
            <w:pPr>
              <w:spacing w:after="0" w:line="240" w:lineRule="auto"/>
            </w:pPr>
            <w:r>
              <w:rPr>
                <w:sz w:val="16"/>
              </w:rPr>
              <w:t>TC-018</w:t>
            </w:r>
          </w:p>
        </w:tc>
        <w:tc>
          <w:tcPr>
            <w:tcW w:w="8928" w:type="dxa"/>
            <w:shd w:val="clear" w:color="auto" w:fill="EEF5FB"/>
            <w:tcMar>
              <w:top w:w="100" w:type="dxa"/>
              <w:left w:w="110" w:type="dxa"/>
              <w:bottom w:w="100" w:type="dxa"/>
              <w:right w:w="110" w:type="dxa"/>
            </w:tcMar>
            <w:vAlign w:val="center"/>
          </w:tcPr>
          <w:p w14:paraId="7EAC60CA" w14:textId="77777777" w:rsidR="00EB43AC" w:rsidRDefault="0039426E">
            <w:pPr>
              <w:spacing w:after="0" w:line="240" w:lineRule="auto"/>
            </w:pPr>
            <w:r>
              <w:rPr>
                <w:sz w:val="16"/>
              </w:rPr>
              <w:t>News countdown chuyển đúng PRE NEWS, ACTIVE, POST NEWS, NORMAL.</w:t>
            </w:r>
          </w:p>
        </w:tc>
      </w:tr>
      <w:tr w:rsidR="00EB43AC" w14:paraId="678D3B8F" w14:textId="77777777">
        <w:trPr>
          <w:jc w:val="center"/>
        </w:trPr>
        <w:tc>
          <w:tcPr>
            <w:tcW w:w="1224" w:type="dxa"/>
            <w:tcMar>
              <w:top w:w="100" w:type="dxa"/>
              <w:left w:w="110" w:type="dxa"/>
              <w:bottom w:w="100" w:type="dxa"/>
              <w:right w:w="110" w:type="dxa"/>
            </w:tcMar>
            <w:vAlign w:val="center"/>
          </w:tcPr>
          <w:p w14:paraId="3EE076C6" w14:textId="77777777" w:rsidR="00EB43AC" w:rsidRDefault="0039426E">
            <w:pPr>
              <w:spacing w:after="0" w:line="240" w:lineRule="auto"/>
            </w:pPr>
            <w:r>
              <w:rPr>
                <w:sz w:val="16"/>
              </w:rPr>
              <w:t>TC-019</w:t>
            </w:r>
          </w:p>
        </w:tc>
        <w:tc>
          <w:tcPr>
            <w:tcW w:w="8928" w:type="dxa"/>
            <w:tcMar>
              <w:top w:w="100" w:type="dxa"/>
              <w:left w:w="110" w:type="dxa"/>
              <w:bottom w:w="100" w:type="dxa"/>
              <w:right w:w="110" w:type="dxa"/>
            </w:tcMar>
            <w:vAlign w:val="center"/>
          </w:tcPr>
          <w:p w14:paraId="44395C0D" w14:textId="77777777" w:rsidR="00EB43AC" w:rsidRDefault="0039426E">
            <w:pPr>
              <w:spacing w:after="0" w:line="240" w:lineRule="auto"/>
            </w:pPr>
            <w:r>
              <w:rPr>
                <w:sz w:val="16"/>
              </w:rPr>
              <w:t>News feed offline hiển thị UNKNOWN và áp policy; không tự coi NORMAL.</w:t>
            </w:r>
          </w:p>
        </w:tc>
      </w:tr>
      <w:tr w:rsidR="00EB43AC" w14:paraId="12BC5E87" w14:textId="77777777">
        <w:trPr>
          <w:jc w:val="center"/>
        </w:trPr>
        <w:tc>
          <w:tcPr>
            <w:tcW w:w="1224" w:type="dxa"/>
            <w:shd w:val="clear" w:color="auto" w:fill="EEF5FB"/>
            <w:tcMar>
              <w:top w:w="100" w:type="dxa"/>
              <w:left w:w="110" w:type="dxa"/>
              <w:bottom w:w="100" w:type="dxa"/>
              <w:right w:w="110" w:type="dxa"/>
            </w:tcMar>
            <w:vAlign w:val="center"/>
          </w:tcPr>
          <w:p w14:paraId="3032B8D0" w14:textId="77777777" w:rsidR="00EB43AC" w:rsidRDefault="0039426E">
            <w:pPr>
              <w:spacing w:after="0" w:line="240" w:lineRule="auto"/>
            </w:pPr>
            <w:r>
              <w:rPr>
                <w:sz w:val="16"/>
              </w:rPr>
              <w:t>TC-020</w:t>
            </w:r>
          </w:p>
        </w:tc>
        <w:tc>
          <w:tcPr>
            <w:tcW w:w="8928" w:type="dxa"/>
            <w:shd w:val="clear" w:color="auto" w:fill="EEF5FB"/>
            <w:tcMar>
              <w:top w:w="100" w:type="dxa"/>
              <w:left w:w="110" w:type="dxa"/>
              <w:bottom w:w="100" w:type="dxa"/>
              <w:right w:w="110" w:type="dxa"/>
            </w:tcMar>
            <w:vAlign w:val="center"/>
          </w:tcPr>
          <w:p w14:paraId="24E8D191" w14:textId="77777777" w:rsidR="00EB43AC" w:rsidRDefault="0039426E">
            <w:pPr>
              <w:spacing w:after="0" w:line="240" w:lineRule="auto"/>
            </w:pPr>
            <w:r>
              <w:rPr>
                <w:sz w:val="16"/>
              </w:rPr>
              <w:t>Actual/forecast bị thiếu không tạo standardized surprise giả.</w:t>
            </w:r>
          </w:p>
        </w:tc>
      </w:tr>
      <w:tr w:rsidR="00EB43AC" w14:paraId="64A0947C" w14:textId="77777777">
        <w:trPr>
          <w:jc w:val="center"/>
        </w:trPr>
        <w:tc>
          <w:tcPr>
            <w:tcW w:w="1224" w:type="dxa"/>
            <w:tcMar>
              <w:top w:w="100" w:type="dxa"/>
              <w:left w:w="110" w:type="dxa"/>
              <w:bottom w:w="100" w:type="dxa"/>
              <w:right w:w="110" w:type="dxa"/>
            </w:tcMar>
            <w:vAlign w:val="center"/>
          </w:tcPr>
          <w:p w14:paraId="5F831305" w14:textId="77777777" w:rsidR="00EB43AC" w:rsidRDefault="0039426E">
            <w:pPr>
              <w:spacing w:after="0" w:line="240" w:lineRule="auto"/>
            </w:pPr>
            <w:r>
              <w:rPr>
                <w:sz w:val="16"/>
              </w:rPr>
              <w:t>TC-021</w:t>
            </w:r>
          </w:p>
        </w:tc>
        <w:tc>
          <w:tcPr>
            <w:tcW w:w="8928" w:type="dxa"/>
            <w:tcMar>
              <w:top w:w="100" w:type="dxa"/>
              <w:left w:w="110" w:type="dxa"/>
              <w:bottom w:w="100" w:type="dxa"/>
              <w:right w:w="110" w:type="dxa"/>
            </w:tcMar>
            <w:vAlign w:val="center"/>
          </w:tcPr>
          <w:p w14:paraId="427D8693" w14:textId="77777777" w:rsidR="00EB43AC" w:rsidRDefault="0039426E">
            <w:pPr>
              <w:spacing w:after="0" w:line="240" w:lineRule="auto"/>
            </w:pPr>
            <w:r>
              <w:rPr>
                <w:sz w:val="16"/>
              </w:rPr>
              <w:t>AI timeout không block OnTick/OnTimer; baseline deterministic tiếp tục.</w:t>
            </w:r>
          </w:p>
        </w:tc>
      </w:tr>
      <w:tr w:rsidR="00EB43AC" w14:paraId="1C306615" w14:textId="77777777">
        <w:trPr>
          <w:jc w:val="center"/>
        </w:trPr>
        <w:tc>
          <w:tcPr>
            <w:tcW w:w="1224" w:type="dxa"/>
            <w:shd w:val="clear" w:color="auto" w:fill="EEF5FB"/>
            <w:tcMar>
              <w:top w:w="100" w:type="dxa"/>
              <w:left w:w="110" w:type="dxa"/>
              <w:bottom w:w="100" w:type="dxa"/>
              <w:right w:w="110" w:type="dxa"/>
            </w:tcMar>
            <w:vAlign w:val="center"/>
          </w:tcPr>
          <w:p w14:paraId="7F6D4624" w14:textId="77777777" w:rsidR="00EB43AC" w:rsidRDefault="0039426E">
            <w:pPr>
              <w:spacing w:after="0" w:line="240" w:lineRule="auto"/>
            </w:pPr>
            <w:r>
              <w:rPr>
                <w:sz w:val="16"/>
              </w:rPr>
              <w:t>TC-022</w:t>
            </w:r>
          </w:p>
        </w:tc>
        <w:tc>
          <w:tcPr>
            <w:tcW w:w="8928" w:type="dxa"/>
            <w:shd w:val="clear" w:color="auto" w:fill="EEF5FB"/>
            <w:tcMar>
              <w:top w:w="100" w:type="dxa"/>
              <w:left w:w="110" w:type="dxa"/>
              <w:bottom w:w="100" w:type="dxa"/>
              <w:right w:w="110" w:type="dxa"/>
            </w:tcMar>
            <w:vAlign w:val="center"/>
          </w:tcPr>
          <w:p w14:paraId="1E28BEE7" w14:textId="77777777" w:rsidR="00EB43AC" w:rsidRDefault="0039426E">
            <w:pPr>
              <w:spacing w:after="0" w:line="240" w:lineRule="auto"/>
            </w:pPr>
            <w:r>
              <w:rPr>
                <w:sz w:val="16"/>
              </w:rPr>
              <w:t>AI response sai JSON, request_id, TTL hoặc action ngoài whitelist bị reject.</w:t>
            </w:r>
          </w:p>
        </w:tc>
      </w:tr>
      <w:tr w:rsidR="00EB43AC" w14:paraId="72124050" w14:textId="77777777">
        <w:trPr>
          <w:jc w:val="center"/>
        </w:trPr>
        <w:tc>
          <w:tcPr>
            <w:tcW w:w="1224" w:type="dxa"/>
            <w:tcMar>
              <w:top w:w="100" w:type="dxa"/>
              <w:left w:w="110" w:type="dxa"/>
              <w:bottom w:w="100" w:type="dxa"/>
              <w:right w:w="110" w:type="dxa"/>
            </w:tcMar>
            <w:vAlign w:val="center"/>
          </w:tcPr>
          <w:p w14:paraId="07C8F605" w14:textId="77777777" w:rsidR="00EB43AC" w:rsidRDefault="0039426E">
            <w:pPr>
              <w:spacing w:after="0" w:line="240" w:lineRule="auto"/>
            </w:pPr>
            <w:r>
              <w:rPr>
                <w:sz w:val="16"/>
              </w:rPr>
              <w:t>TC-023</w:t>
            </w:r>
          </w:p>
        </w:tc>
        <w:tc>
          <w:tcPr>
            <w:tcW w:w="8928" w:type="dxa"/>
            <w:tcMar>
              <w:top w:w="100" w:type="dxa"/>
              <w:left w:w="110" w:type="dxa"/>
              <w:bottom w:w="100" w:type="dxa"/>
              <w:right w:w="110" w:type="dxa"/>
            </w:tcMar>
            <w:vAlign w:val="center"/>
          </w:tcPr>
          <w:p w14:paraId="4392CEBF" w14:textId="77777777" w:rsidR="00EB43AC" w:rsidRDefault="0039426E">
            <w:pPr>
              <w:spacing w:after="0" w:line="240" w:lineRule="auto"/>
            </w:pPr>
            <w:r>
              <w:rPr>
                <w:sz w:val="16"/>
              </w:rPr>
              <w:t>Headline chứa instruction độc hại vẫn chỉ được coi là data.</w:t>
            </w:r>
          </w:p>
        </w:tc>
      </w:tr>
      <w:tr w:rsidR="00EB43AC" w14:paraId="52EC9F41" w14:textId="77777777">
        <w:trPr>
          <w:jc w:val="center"/>
        </w:trPr>
        <w:tc>
          <w:tcPr>
            <w:tcW w:w="1224" w:type="dxa"/>
            <w:shd w:val="clear" w:color="auto" w:fill="EEF5FB"/>
            <w:tcMar>
              <w:top w:w="100" w:type="dxa"/>
              <w:left w:w="110" w:type="dxa"/>
              <w:bottom w:w="100" w:type="dxa"/>
              <w:right w:w="110" w:type="dxa"/>
            </w:tcMar>
            <w:vAlign w:val="center"/>
          </w:tcPr>
          <w:p w14:paraId="413A2F7A" w14:textId="77777777" w:rsidR="00EB43AC" w:rsidRDefault="0039426E">
            <w:pPr>
              <w:spacing w:after="0" w:line="240" w:lineRule="auto"/>
            </w:pPr>
            <w:r>
              <w:rPr>
                <w:sz w:val="16"/>
              </w:rPr>
              <w:t>TC-024</w:t>
            </w:r>
          </w:p>
        </w:tc>
        <w:tc>
          <w:tcPr>
            <w:tcW w:w="8928" w:type="dxa"/>
            <w:shd w:val="clear" w:color="auto" w:fill="EEF5FB"/>
            <w:tcMar>
              <w:top w:w="100" w:type="dxa"/>
              <w:left w:w="110" w:type="dxa"/>
              <w:bottom w:w="100" w:type="dxa"/>
              <w:right w:w="110" w:type="dxa"/>
            </w:tcMar>
            <w:vAlign w:val="center"/>
          </w:tcPr>
          <w:p w14:paraId="703C433E" w14:textId="77777777" w:rsidR="00EB43AC" w:rsidRDefault="0039426E">
            <w:pPr>
              <w:spacing w:after="0" w:line="240" w:lineRule="auto"/>
            </w:pPr>
            <w:r>
              <w:rPr>
                <w:sz w:val="16"/>
              </w:rPr>
              <w:t>AI đề xuất tăng risk cao hơn deterministic bị Risk Kernel chặn.</w:t>
            </w:r>
          </w:p>
        </w:tc>
      </w:tr>
      <w:tr w:rsidR="00EB43AC" w14:paraId="472A3153" w14:textId="77777777">
        <w:trPr>
          <w:jc w:val="center"/>
        </w:trPr>
        <w:tc>
          <w:tcPr>
            <w:tcW w:w="1224" w:type="dxa"/>
            <w:tcMar>
              <w:top w:w="100" w:type="dxa"/>
              <w:left w:w="110" w:type="dxa"/>
              <w:bottom w:w="100" w:type="dxa"/>
              <w:right w:w="110" w:type="dxa"/>
            </w:tcMar>
            <w:vAlign w:val="center"/>
          </w:tcPr>
          <w:p w14:paraId="5AA652A9" w14:textId="77777777" w:rsidR="00EB43AC" w:rsidRDefault="0039426E">
            <w:pPr>
              <w:spacing w:after="0" w:line="240" w:lineRule="auto"/>
            </w:pPr>
            <w:r>
              <w:rPr>
                <w:sz w:val="16"/>
              </w:rPr>
              <w:t>TC-025</w:t>
            </w:r>
          </w:p>
        </w:tc>
        <w:tc>
          <w:tcPr>
            <w:tcW w:w="8928" w:type="dxa"/>
            <w:tcMar>
              <w:top w:w="100" w:type="dxa"/>
              <w:left w:w="110" w:type="dxa"/>
              <w:bottom w:w="100" w:type="dxa"/>
              <w:right w:w="110" w:type="dxa"/>
            </w:tcMar>
            <w:vAlign w:val="center"/>
          </w:tcPr>
          <w:p w14:paraId="39BDF343" w14:textId="77777777" w:rsidR="00EB43AC" w:rsidRDefault="0039426E">
            <w:pPr>
              <w:spacing w:after="0" w:line="240" w:lineRule="auto"/>
            </w:pPr>
            <w:r>
              <w:rPr>
                <w:sz w:val="16"/>
              </w:rPr>
              <w:t>UI CLOSE/PARTIAL/BE/TRAIL phải qua confirm và Command Queue.</w:t>
            </w:r>
          </w:p>
        </w:tc>
      </w:tr>
      <w:tr w:rsidR="00EB43AC" w14:paraId="7917B41F" w14:textId="77777777">
        <w:trPr>
          <w:jc w:val="center"/>
        </w:trPr>
        <w:tc>
          <w:tcPr>
            <w:tcW w:w="1224" w:type="dxa"/>
            <w:shd w:val="clear" w:color="auto" w:fill="EEF5FB"/>
            <w:tcMar>
              <w:top w:w="100" w:type="dxa"/>
              <w:left w:w="110" w:type="dxa"/>
              <w:bottom w:w="100" w:type="dxa"/>
              <w:right w:w="110" w:type="dxa"/>
            </w:tcMar>
            <w:vAlign w:val="center"/>
          </w:tcPr>
          <w:p w14:paraId="38B30AC7" w14:textId="77777777" w:rsidR="00EB43AC" w:rsidRDefault="0039426E">
            <w:pPr>
              <w:spacing w:after="0" w:line="240" w:lineRule="auto"/>
            </w:pPr>
            <w:r>
              <w:rPr>
                <w:sz w:val="16"/>
              </w:rPr>
              <w:t>TC-026</w:t>
            </w:r>
          </w:p>
        </w:tc>
        <w:tc>
          <w:tcPr>
            <w:tcW w:w="8928" w:type="dxa"/>
            <w:shd w:val="clear" w:color="auto" w:fill="EEF5FB"/>
            <w:tcMar>
              <w:top w:w="100" w:type="dxa"/>
              <w:left w:w="110" w:type="dxa"/>
              <w:bottom w:w="100" w:type="dxa"/>
              <w:right w:w="110" w:type="dxa"/>
            </w:tcMar>
            <w:vAlign w:val="center"/>
          </w:tcPr>
          <w:p w14:paraId="47B15506" w14:textId="77777777" w:rsidR="00EB43AC" w:rsidRDefault="0039426E">
            <w:pPr>
              <w:spacing w:after="0" w:line="240" w:lineRule="auto"/>
            </w:pPr>
            <w:r>
              <w:rPr>
                <w:sz w:val="16"/>
              </w:rPr>
              <w:t>Dashboard dùng cùng Shared State, không lệch số active risk với Risk panel.</w:t>
            </w:r>
          </w:p>
        </w:tc>
      </w:tr>
      <w:tr w:rsidR="00EB43AC" w14:paraId="65950C46" w14:textId="77777777">
        <w:trPr>
          <w:jc w:val="center"/>
        </w:trPr>
        <w:tc>
          <w:tcPr>
            <w:tcW w:w="1224" w:type="dxa"/>
            <w:tcMar>
              <w:top w:w="100" w:type="dxa"/>
              <w:left w:w="110" w:type="dxa"/>
              <w:bottom w:w="100" w:type="dxa"/>
              <w:right w:w="110" w:type="dxa"/>
            </w:tcMar>
            <w:vAlign w:val="center"/>
          </w:tcPr>
          <w:p w14:paraId="1D660D83" w14:textId="77777777" w:rsidR="00EB43AC" w:rsidRDefault="0039426E">
            <w:pPr>
              <w:spacing w:after="0" w:line="240" w:lineRule="auto"/>
            </w:pPr>
            <w:r>
              <w:rPr>
                <w:sz w:val="16"/>
              </w:rPr>
              <w:t>TC-027</w:t>
            </w:r>
          </w:p>
        </w:tc>
        <w:tc>
          <w:tcPr>
            <w:tcW w:w="8928" w:type="dxa"/>
            <w:tcMar>
              <w:top w:w="100" w:type="dxa"/>
              <w:left w:w="110" w:type="dxa"/>
              <w:bottom w:w="100" w:type="dxa"/>
              <w:right w:w="110" w:type="dxa"/>
            </w:tcMar>
            <w:vAlign w:val="center"/>
          </w:tcPr>
          <w:p w14:paraId="6F2124FE" w14:textId="77777777" w:rsidR="00EB43AC" w:rsidRDefault="0039426E">
            <w:pPr>
              <w:spacing w:after="0" w:line="240" w:lineRule="auto"/>
            </w:pPr>
            <w:r>
              <w:rPr>
                <w:sz w:val="16"/>
              </w:rPr>
              <w:t>Calendar rollover cuối tháng/năm và timezone hoạt động đúng.</w:t>
            </w:r>
          </w:p>
        </w:tc>
      </w:tr>
      <w:tr w:rsidR="00EB43AC" w14:paraId="75DB107D" w14:textId="77777777">
        <w:trPr>
          <w:jc w:val="center"/>
        </w:trPr>
        <w:tc>
          <w:tcPr>
            <w:tcW w:w="1224" w:type="dxa"/>
            <w:shd w:val="clear" w:color="auto" w:fill="EEF5FB"/>
            <w:tcMar>
              <w:top w:w="100" w:type="dxa"/>
              <w:left w:w="110" w:type="dxa"/>
              <w:bottom w:w="100" w:type="dxa"/>
              <w:right w:w="110" w:type="dxa"/>
            </w:tcMar>
            <w:vAlign w:val="center"/>
          </w:tcPr>
          <w:p w14:paraId="2204B7C4" w14:textId="77777777" w:rsidR="00EB43AC" w:rsidRDefault="0039426E">
            <w:pPr>
              <w:spacing w:after="0" w:line="240" w:lineRule="auto"/>
            </w:pPr>
            <w:r>
              <w:rPr>
                <w:sz w:val="16"/>
              </w:rPr>
              <w:t>TC-028</w:t>
            </w:r>
          </w:p>
        </w:tc>
        <w:tc>
          <w:tcPr>
            <w:tcW w:w="8928" w:type="dxa"/>
            <w:shd w:val="clear" w:color="auto" w:fill="EEF5FB"/>
            <w:tcMar>
              <w:top w:w="100" w:type="dxa"/>
              <w:left w:w="110" w:type="dxa"/>
              <w:bottom w:w="100" w:type="dxa"/>
              <w:right w:w="110" w:type="dxa"/>
            </w:tcMar>
            <w:vAlign w:val="center"/>
          </w:tcPr>
          <w:p w14:paraId="2A0AA7FB" w14:textId="77777777" w:rsidR="00EB43AC" w:rsidRDefault="0039426E">
            <w:pPr>
              <w:spacing w:after="0" w:line="240" w:lineRule="auto"/>
            </w:pPr>
            <w:r>
              <w:rPr>
                <w:sz w:val="16"/>
              </w:rPr>
              <w:t>Deposit/withdrawal không bị tính thành trading P/L.</w:t>
            </w:r>
          </w:p>
        </w:tc>
      </w:tr>
      <w:tr w:rsidR="00EB43AC" w14:paraId="253A4659" w14:textId="77777777">
        <w:trPr>
          <w:jc w:val="center"/>
        </w:trPr>
        <w:tc>
          <w:tcPr>
            <w:tcW w:w="1224" w:type="dxa"/>
            <w:tcMar>
              <w:top w:w="100" w:type="dxa"/>
              <w:left w:w="110" w:type="dxa"/>
              <w:bottom w:w="100" w:type="dxa"/>
              <w:right w:w="110" w:type="dxa"/>
            </w:tcMar>
            <w:vAlign w:val="center"/>
          </w:tcPr>
          <w:p w14:paraId="7014701C" w14:textId="77777777" w:rsidR="00EB43AC" w:rsidRDefault="0039426E">
            <w:pPr>
              <w:spacing w:after="0" w:line="240" w:lineRule="auto"/>
            </w:pPr>
            <w:r>
              <w:rPr>
                <w:sz w:val="16"/>
              </w:rPr>
              <w:t>TC-029</w:t>
            </w:r>
          </w:p>
        </w:tc>
        <w:tc>
          <w:tcPr>
            <w:tcW w:w="8928" w:type="dxa"/>
            <w:tcMar>
              <w:top w:w="100" w:type="dxa"/>
              <w:left w:w="110" w:type="dxa"/>
              <w:bottom w:w="100" w:type="dxa"/>
              <w:right w:w="110" w:type="dxa"/>
            </w:tcMar>
            <w:vAlign w:val="center"/>
          </w:tcPr>
          <w:p w14:paraId="5B1DE72B" w14:textId="77777777" w:rsidR="00EB43AC" w:rsidRDefault="0039426E">
            <w:pPr>
              <w:spacing w:after="0" w:line="240" w:lineRule="auto"/>
            </w:pPr>
            <w:r>
              <w:rPr>
                <w:sz w:val="16"/>
              </w:rPr>
              <w:t>Floating EOD thiếu snapshot hiển thị unavailable, không tự dùng giá hiện tại.</w:t>
            </w:r>
          </w:p>
        </w:tc>
      </w:tr>
      <w:tr w:rsidR="00EB43AC" w14:paraId="3150E6E4" w14:textId="77777777">
        <w:trPr>
          <w:jc w:val="center"/>
        </w:trPr>
        <w:tc>
          <w:tcPr>
            <w:tcW w:w="1224" w:type="dxa"/>
            <w:shd w:val="clear" w:color="auto" w:fill="EEF5FB"/>
            <w:tcMar>
              <w:top w:w="100" w:type="dxa"/>
              <w:left w:w="110" w:type="dxa"/>
              <w:bottom w:w="100" w:type="dxa"/>
              <w:right w:w="110" w:type="dxa"/>
            </w:tcMar>
            <w:vAlign w:val="center"/>
          </w:tcPr>
          <w:p w14:paraId="47A9831F" w14:textId="77777777" w:rsidR="00EB43AC" w:rsidRDefault="0039426E">
            <w:pPr>
              <w:spacing w:after="0" w:line="240" w:lineRule="auto"/>
            </w:pPr>
            <w:r>
              <w:rPr>
                <w:sz w:val="16"/>
              </w:rPr>
              <w:t>TC-030</w:t>
            </w:r>
          </w:p>
        </w:tc>
        <w:tc>
          <w:tcPr>
            <w:tcW w:w="8928" w:type="dxa"/>
            <w:shd w:val="clear" w:color="auto" w:fill="EEF5FB"/>
            <w:tcMar>
              <w:top w:w="100" w:type="dxa"/>
              <w:left w:w="110" w:type="dxa"/>
              <w:bottom w:w="100" w:type="dxa"/>
              <w:right w:w="110" w:type="dxa"/>
            </w:tcMar>
            <w:vAlign w:val="center"/>
          </w:tcPr>
          <w:p w14:paraId="4D181E58" w14:textId="77777777" w:rsidR="00EB43AC" w:rsidRDefault="0039426E">
            <w:pPr>
              <w:spacing w:after="0" w:line="240" w:lineRule="auto"/>
            </w:pPr>
            <w:r>
              <w:rPr>
                <w:sz w:val="16"/>
              </w:rPr>
              <w:t>Restart khôi phục trade lifecycle, pending AI request và command idempotency.</w:t>
            </w:r>
          </w:p>
        </w:tc>
      </w:tr>
    </w:tbl>
    <w:p w14:paraId="07B69944" w14:textId="77777777" w:rsidR="00EB43AC" w:rsidRDefault="00EB43AC">
      <w:pPr>
        <w:spacing w:after="40"/>
      </w:pPr>
    </w:p>
    <w:p w14:paraId="0322706B" w14:textId="77777777" w:rsidR="00EB43AC" w:rsidRDefault="0039426E">
      <w:pPr>
        <w:pStyle w:val="Heading2"/>
      </w:pPr>
      <w:r>
        <w:t>12.3 Kịch bản end to end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712"/>
      </w:tblGrid>
      <w:tr w:rsidR="00EB43AC" w14:paraId="5B8EF8C7" w14:textId="77777777">
        <w:trPr>
          <w:tblHeader/>
          <w:jc w:val="center"/>
        </w:trPr>
        <w:tc>
          <w:tcPr>
            <w:tcW w:w="1440" w:type="dxa"/>
            <w:shd w:val="clear" w:color="auto" w:fill="17365D"/>
            <w:tcMar>
              <w:top w:w="100" w:type="dxa"/>
              <w:left w:w="110" w:type="dxa"/>
              <w:bottom w:w="100" w:type="dxa"/>
              <w:right w:w="110" w:type="dxa"/>
            </w:tcMar>
            <w:vAlign w:val="center"/>
          </w:tcPr>
          <w:p w14:paraId="5B3F5A83" w14:textId="77777777" w:rsidR="00EB43AC" w:rsidRDefault="0039426E">
            <w:pPr>
              <w:spacing w:after="0" w:line="240" w:lineRule="auto"/>
              <w:jc w:val="center"/>
            </w:pPr>
            <w:r>
              <w:rPr>
                <w:b/>
                <w:color w:val="FFFFFF"/>
                <w:sz w:val="18"/>
              </w:rPr>
              <w:t>ID</w:t>
            </w:r>
          </w:p>
        </w:tc>
        <w:tc>
          <w:tcPr>
            <w:tcW w:w="8712" w:type="dxa"/>
            <w:shd w:val="clear" w:color="auto" w:fill="17365D"/>
            <w:tcMar>
              <w:top w:w="100" w:type="dxa"/>
              <w:left w:w="110" w:type="dxa"/>
              <w:bottom w:w="100" w:type="dxa"/>
              <w:right w:w="110" w:type="dxa"/>
            </w:tcMar>
            <w:vAlign w:val="center"/>
          </w:tcPr>
          <w:p w14:paraId="288042CA" w14:textId="77777777" w:rsidR="00EB43AC" w:rsidRDefault="0039426E">
            <w:pPr>
              <w:spacing w:after="0" w:line="240" w:lineRule="auto"/>
              <w:jc w:val="center"/>
            </w:pPr>
            <w:r>
              <w:rPr>
                <w:b/>
                <w:color w:val="FFFFFF"/>
                <w:sz w:val="18"/>
              </w:rPr>
              <w:t>Luồng</w:t>
            </w:r>
          </w:p>
        </w:tc>
      </w:tr>
      <w:tr w:rsidR="00EB43AC" w14:paraId="4D9499EA" w14:textId="77777777">
        <w:trPr>
          <w:jc w:val="center"/>
        </w:trPr>
        <w:tc>
          <w:tcPr>
            <w:tcW w:w="1440" w:type="dxa"/>
            <w:tcMar>
              <w:top w:w="100" w:type="dxa"/>
              <w:left w:w="110" w:type="dxa"/>
              <w:bottom w:w="100" w:type="dxa"/>
              <w:right w:w="110" w:type="dxa"/>
            </w:tcMar>
            <w:vAlign w:val="center"/>
          </w:tcPr>
          <w:p w14:paraId="16EAC961" w14:textId="77777777" w:rsidR="00EB43AC" w:rsidRDefault="0039426E">
            <w:pPr>
              <w:spacing w:after="0" w:line="240" w:lineRule="auto"/>
            </w:pPr>
            <w:r>
              <w:rPr>
                <w:sz w:val="16"/>
              </w:rPr>
              <w:t>E2E-01 Pre London</w:t>
            </w:r>
          </w:p>
        </w:tc>
        <w:tc>
          <w:tcPr>
            <w:tcW w:w="8712" w:type="dxa"/>
            <w:tcMar>
              <w:top w:w="100" w:type="dxa"/>
              <w:left w:w="110" w:type="dxa"/>
              <w:bottom w:w="100" w:type="dxa"/>
              <w:right w:w="110" w:type="dxa"/>
            </w:tcMar>
            <w:vAlign w:val="center"/>
          </w:tcPr>
          <w:p w14:paraId="483C54F8" w14:textId="77777777" w:rsidR="00EB43AC" w:rsidRDefault="0039426E">
            <w:pPr>
              <w:spacing w:after="0" w:line="240" w:lineRule="auto"/>
            </w:pPr>
            <w:r>
              <w:rPr>
                <w:sz w:val="16"/>
              </w:rPr>
              <w:t>Build context -&gt; News review -&gt; AI Level 0 -&gt; dashboard update -&gt; no order.</w:t>
            </w:r>
          </w:p>
        </w:tc>
      </w:tr>
      <w:tr w:rsidR="00EB43AC" w14:paraId="39CECBEF" w14:textId="77777777">
        <w:trPr>
          <w:jc w:val="center"/>
        </w:trPr>
        <w:tc>
          <w:tcPr>
            <w:tcW w:w="1440" w:type="dxa"/>
            <w:shd w:val="clear" w:color="auto" w:fill="EEF5FB"/>
            <w:tcMar>
              <w:top w:w="100" w:type="dxa"/>
              <w:left w:w="110" w:type="dxa"/>
              <w:bottom w:w="100" w:type="dxa"/>
              <w:right w:w="110" w:type="dxa"/>
            </w:tcMar>
            <w:vAlign w:val="center"/>
          </w:tcPr>
          <w:p w14:paraId="58E18E75" w14:textId="77777777" w:rsidR="00EB43AC" w:rsidRDefault="0039426E">
            <w:pPr>
              <w:spacing w:after="0" w:line="240" w:lineRule="auto"/>
            </w:pPr>
            <w:r>
              <w:rPr>
                <w:sz w:val="16"/>
              </w:rPr>
              <w:t>E2E-02 Setup lifecycle</w:t>
            </w:r>
          </w:p>
        </w:tc>
        <w:tc>
          <w:tcPr>
            <w:tcW w:w="8712" w:type="dxa"/>
            <w:shd w:val="clear" w:color="auto" w:fill="EEF5FB"/>
            <w:tcMar>
              <w:top w:w="100" w:type="dxa"/>
              <w:left w:w="110" w:type="dxa"/>
              <w:bottom w:w="100" w:type="dxa"/>
              <w:right w:w="110" w:type="dxa"/>
            </w:tcMar>
            <w:vAlign w:val="center"/>
          </w:tcPr>
          <w:p w14:paraId="60230049" w14:textId="77777777" w:rsidR="00EB43AC" w:rsidRDefault="0039426E">
            <w:pPr>
              <w:spacing w:after="0" w:line="240" w:lineRule="auto"/>
            </w:pPr>
            <w:r>
              <w:rPr>
                <w:sz w:val="16"/>
              </w:rPr>
              <w:t>Break Retest -&gt; candidate -&gt; score -&gt; risk -&gt; virtual entry -&gt; expected path -&gt; exit -&gt; calendar.</w:t>
            </w:r>
          </w:p>
        </w:tc>
      </w:tr>
      <w:tr w:rsidR="00EB43AC" w14:paraId="6465A3A7" w14:textId="77777777">
        <w:trPr>
          <w:jc w:val="center"/>
        </w:trPr>
        <w:tc>
          <w:tcPr>
            <w:tcW w:w="1440" w:type="dxa"/>
            <w:tcMar>
              <w:top w:w="100" w:type="dxa"/>
              <w:left w:w="110" w:type="dxa"/>
              <w:bottom w:w="100" w:type="dxa"/>
              <w:right w:w="110" w:type="dxa"/>
            </w:tcMar>
            <w:vAlign w:val="center"/>
          </w:tcPr>
          <w:p w14:paraId="4D725A61" w14:textId="77777777" w:rsidR="00EB43AC" w:rsidRDefault="0039426E">
            <w:pPr>
              <w:spacing w:after="0" w:line="240" w:lineRule="auto"/>
            </w:pPr>
            <w:r>
              <w:rPr>
                <w:sz w:val="16"/>
              </w:rPr>
              <w:t>E2E-03 Correlated opportunities</w:t>
            </w:r>
          </w:p>
        </w:tc>
        <w:tc>
          <w:tcPr>
            <w:tcW w:w="8712" w:type="dxa"/>
            <w:tcMar>
              <w:top w:w="100" w:type="dxa"/>
              <w:left w:w="110" w:type="dxa"/>
              <w:bottom w:w="100" w:type="dxa"/>
              <w:right w:w="110" w:type="dxa"/>
            </w:tcMar>
            <w:vAlign w:val="center"/>
          </w:tcPr>
          <w:p w14:paraId="37020AD0" w14:textId="77777777" w:rsidR="00EB43AC" w:rsidRDefault="0039426E">
            <w:pPr>
              <w:spacing w:after="0" w:line="240" w:lineRule="auto"/>
            </w:pPr>
            <w:r>
              <w:rPr>
                <w:sz w:val="16"/>
              </w:rPr>
              <w:t>Hai USD exposure cùng hướng -&gt; allocation/reduction -&gt; audit explanation.</w:t>
            </w:r>
          </w:p>
        </w:tc>
      </w:tr>
      <w:tr w:rsidR="00EB43AC" w14:paraId="5FEF4E79" w14:textId="77777777">
        <w:trPr>
          <w:jc w:val="center"/>
        </w:trPr>
        <w:tc>
          <w:tcPr>
            <w:tcW w:w="1440" w:type="dxa"/>
            <w:shd w:val="clear" w:color="auto" w:fill="EEF5FB"/>
            <w:tcMar>
              <w:top w:w="100" w:type="dxa"/>
              <w:left w:w="110" w:type="dxa"/>
              <w:bottom w:w="100" w:type="dxa"/>
              <w:right w:w="110" w:type="dxa"/>
            </w:tcMar>
            <w:vAlign w:val="center"/>
          </w:tcPr>
          <w:p w14:paraId="2A44328F" w14:textId="77777777" w:rsidR="00EB43AC" w:rsidRDefault="0039426E">
            <w:pPr>
              <w:spacing w:after="0" w:line="240" w:lineRule="auto"/>
            </w:pPr>
            <w:r>
              <w:rPr>
                <w:sz w:val="16"/>
              </w:rPr>
              <w:t xml:space="preserve">E2E-04 High </w:t>
            </w:r>
            <w:r>
              <w:rPr>
                <w:sz w:val="16"/>
              </w:rPr>
              <w:lastRenderedPageBreak/>
              <w:t>impact event</w:t>
            </w:r>
          </w:p>
        </w:tc>
        <w:tc>
          <w:tcPr>
            <w:tcW w:w="8712" w:type="dxa"/>
            <w:shd w:val="clear" w:color="auto" w:fill="EEF5FB"/>
            <w:tcMar>
              <w:top w:w="100" w:type="dxa"/>
              <w:left w:w="110" w:type="dxa"/>
              <w:bottom w:w="100" w:type="dxa"/>
              <w:right w:w="110" w:type="dxa"/>
            </w:tcMar>
            <w:vAlign w:val="center"/>
          </w:tcPr>
          <w:p w14:paraId="15545937" w14:textId="77777777" w:rsidR="00EB43AC" w:rsidRDefault="0039426E">
            <w:pPr>
              <w:spacing w:after="0" w:line="240" w:lineRule="auto"/>
            </w:pPr>
            <w:r>
              <w:rPr>
                <w:sz w:val="16"/>
              </w:rPr>
              <w:lastRenderedPageBreak/>
              <w:t>PRE NEWS -&gt; block setup nhạy cảm -&gt; actual cập nhật -&gt; POST NEWS guard -&gt; normalization.</w:t>
            </w:r>
          </w:p>
        </w:tc>
      </w:tr>
      <w:tr w:rsidR="00EB43AC" w14:paraId="14398996" w14:textId="77777777">
        <w:trPr>
          <w:jc w:val="center"/>
        </w:trPr>
        <w:tc>
          <w:tcPr>
            <w:tcW w:w="1440" w:type="dxa"/>
            <w:tcMar>
              <w:top w:w="100" w:type="dxa"/>
              <w:left w:w="110" w:type="dxa"/>
              <w:bottom w:w="100" w:type="dxa"/>
              <w:right w:w="110" w:type="dxa"/>
            </w:tcMar>
            <w:vAlign w:val="center"/>
          </w:tcPr>
          <w:p w14:paraId="7AA25A56" w14:textId="77777777" w:rsidR="00EB43AC" w:rsidRDefault="0039426E">
            <w:pPr>
              <w:spacing w:after="0" w:line="240" w:lineRule="auto"/>
            </w:pPr>
            <w:r>
              <w:rPr>
                <w:sz w:val="16"/>
              </w:rPr>
              <w:t>E2E-05 Abnormal trade</w:t>
            </w:r>
          </w:p>
        </w:tc>
        <w:tc>
          <w:tcPr>
            <w:tcW w:w="8712" w:type="dxa"/>
            <w:tcMar>
              <w:top w:w="100" w:type="dxa"/>
              <w:left w:w="110" w:type="dxa"/>
              <w:bottom w:w="100" w:type="dxa"/>
              <w:right w:w="110" w:type="dxa"/>
            </w:tcMar>
            <w:vAlign w:val="center"/>
          </w:tcPr>
          <w:p w14:paraId="4170820A" w14:textId="77777777" w:rsidR="00EB43AC" w:rsidRDefault="0039426E">
            <w:pPr>
              <w:spacing w:after="0" w:line="240" w:lineRule="auto"/>
            </w:pPr>
            <w:r>
              <w:rPr>
                <w:sz w:val="16"/>
              </w:rPr>
              <w:t>Low MFE + volatility decay -&gt; AI warning -&gt; policy disagreement -&gt; keep và log.</w:t>
            </w:r>
          </w:p>
        </w:tc>
      </w:tr>
      <w:tr w:rsidR="00EB43AC" w14:paraId="3BE54A46" w14:textId="77777777">
        <w:trPr>
          <w:jc w:val="center"/>
        </w:trPr>
        <w:tc>
          <w:tcPr>
            <w:tcW w:w="1440" w:type="dxa"/>
            <w:shd w:val="clear" w:color="auto" w:fill="EEF5FB"/>
            <w:tcMar>
              <w:top w:w="100" w:type="dxa"/>
              <w:left w:w="110" w:type="dxa"/>
              <w:bottom w:w="100" w:type="dxa"/>
              <w:right w:w="110" w:type="dxa"/>
            </w:tcMar>
            <w:vAlign w:val="center"/>
          </w:tcPr>
          <w:p w14:paraId="7E5FEBB2" w14:textId="77777777" w:rsidR="00EB43AC" w:rsidRDefault="0039426E">
            <w:pPr>
              <w:spacing w:after="0" w:line="240" w:lineRule="auto"/>
            </w:pPr>
            <w:r>
              <w:rPr>
                <w:sz w:val="16"/>
              </w:rPr>
              <w:t>E2E-06 AI outage</w:t>
            </w:r>
          </w:p>
        </w:tc>
        <w:tc>
          <w:tcPr>
            <w:tcW w:w="8712" w:type="dxa"/>
            <w:shd w:val="clear" w:color="auto" w:fill="EEF5FB"/>
            <w:tcMar>
              <w:top w:w="100" w:type="dxa"/>
              <w:left w:w="110" w:type="dxa"/>
              <w:bottom w:w="100" w:type="dxa"/>
              <w:right w:w="110" w:type="dxa"/>
            </w:tcMar>
            <w:vAlign w:val="center"/>
          </w:tcPr>
          <w:p w14:paraId="40E2124F" w14:textId="77777777" w:rsidR="00EB43AC" w:rsidRDefault="0039426E">
            <w:pPr>
              <w:spacing w:after="0" w:line="240" w:lineRule="auto"/>
            </w:pPr>
            <w:r>
              <w:rPr>
                <w:sz w:val="16"/>
              </w:rPr>
              <w:t>Bridge down cả session -&gt; EA, Risk Kernel, News Center và UI vẫn chạy.</w:t>
            </w:r>
          </w:p>
        </w:tc>
      </w:tr>
      <w:tr w:rsidR="00EB43AC" w14:paraId="03BAFAE1" w14:textId="77777777">
        <w:trPr>
          <w:jc w:val="center"/>
        </w:trPr>
        <w:tc>
          <w:tcPr>
            <w:tcW w:w="1440" w:type="dxa"/>
            <w:tcMar>
              <w:top w:w="100" w:type="dxa"/>
              <w:left w:w="110" w:type="dxa"/>
              <w:bottom w:w="100" w:type="dxa"/>
              <w:right w:w="110" w:type="dxa"/>
            </w:tcMar>
            <w:vAlign w:val="center"/>
          </w:tcPr>
          <w:p w14:paraId="665F36A5" w14:textId="77777777" w:rsidR="00EB43AC" w:rsidRDefault="0039426E">
            <w:pPr>
              <w:spacing w:after="0" w:line="240" w:lineRule="auto"/>
            </w:pPr>
            <w:r>
              <w:rPr>
                <w:sz w:val="16"/>
              </w:rPr>
              <w:t>E2E-07 News outage</w:t>
            </w:r>
          </w:p>
        </w:tc>
        <w:tc>
          <w:tcPr>
            <w:tcW w:w="8712" w:type="dxa"/>
            <w:tcMar>
              <w:top w:w="100" w:type="dxa"/>
              <w:left w:w="110" w:type="dxa"/>
              <w:bottom w:w="100" w:type="dxa"/>
              <w:right w:w="110" w:type="dxa"/>
            </w:tcMar>
            <w:vAlign w:val="center"/>
          </w:tcPr>
          <w:p w14:paraId="6DC04243" w14:textId="77777777" w:rsidR="00EB43AC" w:rsidRDefault="0039426E">
            <w:pPr>
              <w:spacing w:after="0" w:line="240" w:lineRule="auto"/>
            </w:pPr>
            <w:r>
              <w:rPr>
                <w:sz w:val="16"/>
              </w:rPr>
              <w:t>Calendar stale -&gt; UNKNOWN -&gt; policy apply -&gt; AI không bịa event.</w:t>
            </w:r>
          </w:p>
        </w:tc>
      </w:tr>
      <w:tr w:rsidR="00EB43AC" w14:paraId="7A0A53F0" w14:textId="77777777">
        <w:trPr>
          <w:jc w:val="center"/>
        </w:trPr>
        <w:tc>
          <w:tcPr>
            <w:tcW w:w="1440" w:type="dxa"/>
            <w:shd w:val="clear" w:color="auto" w:fill="EEF5FB"/>
            <w:tcMar>
              <w:top w:w="100" w:type="dxa"/>
              <w:left w:w="110" w:type="dxa"/>
              <w:bottom w:w="100" w:type="dxa"/>
              <w:right w:w="110" w:type="dxa"/>
            </w:tcMar>
            <w:vAlign w:val="center"/>
          </w:tcPr>
          <w:p w14:paraId="37374B00" w14:textId="77777777" w:rsidR="00EB43AC" w:rsidRDefault="0039426E">
            <w:pPr>
              <w:spacing w:after="0" w:line="240" w:lineRule="auto"/>
            </w:pPr>
            <w:r>
              <w:rPr>
                <w:sz w:val="16"/>
              </w:rPr>
              <w:t>E2E-08 Restart</w:t>
            </w:r>
          </w:p>
        </w:tc>
        <w:tc>
          <w:tcPr>
            <w:tcW w:w="8712" w:type="dxa"/>
            <w:shd w:val="clear" w:color="auto" w:fill="EEF5FB"/>
            <w:tcMar>
              <w:top w:w="100" w:type="dxa"/>
              <w:left w:w="110" w:type="dxa"/>
              <w:bottom w:w="100" w:type="dxa"/>
              <w:right w:w="110" w:type="dxa"/>
            </w:tcMar>
            <w:vAlign w:val="center"/>
          </w:tcPr>
          <w:p w14:paraId="5F4520DB" w14:textId="77777777" w:rsidR="00EB43AC" w:rsidRDefault="0039426E">
            <w:pPr>
              <w:spacing w:after="0" w:line="240" w:lineRule="auto"/>
            </w:pPr>
            <w:r>
              <w:rPr>
                <w:sz w:val="16"/>
              </w:rPr>
              <w:t>EA/terminal restart với open position -&gt; reconcile -&gt; restore state -&gt; không duplicate order.</w:t>
            </w:r>
          </w:p>
        </w:tc>
      </w:tr>
      <w:tr w:rsidR="00EB43AC" w14:paraId="28561BC9" w14:textId="77777777">
        <w:trPr>
          <w:jc w:val="center"/>
        </w:trPr>
        <w:tc>
          <w:tcPr>
            <w:tcW w:w="1440" w:type="dxa"/>
            <w:tcMar>
              <w:top w:w="100" w:type="dxa"/>
              <w:left w:w="110" w:type="dxa"/>
              <w:bottom w:w="100" w:type="dxa"/>
              <w:right w:w="110" w:type="dxa"/>
            </w:tcMar>
            <w:vAlign w:val="center"/>
          </w:tcPr>
          <w:p w14:paraId="79430AFB" w14:textId="77777777" w:rsidR="00EB43AC" w:rsidRDefault="0039426E">
            <w:pPr>
              <w:spacing w:after="0" w:line="240" w:lineRule="auto"/>
            </w:pPr>
            <w:r>
              <w:rPr>
                <w:sz w:val="16"/>
              </w:rPr>
              <w:t>E2E-09 Manual UI</w:t>
            </w:r>
          </w:p>
        </w:tc>
        <w:tc>
          <w:tcPr>
            <w:tcW w:w="8712" w:type="dxa"/>
            <w:tcMar>
              <w:top w:w="100" w:type="dxa"/>
              <w:left w:w="110" w:type="dxa"/>
              <w:bottom w:w="100" w:type="dxa"/>
              <w:right w:w="110" w:type="dxa"/>
            </w:tcMar>
            <w:vAlign w:val="center"/>
          </w:tcPr>
          <w:p w14:paraId="1C09357F" w14:textId="77777777" w:rsidR="00EB43AC" w:rsidRDefault="0039426E">
            <w:pPr>
              <w:spacing w:after="0" w:line="240" w:lineRule="auto"/>
            </w:pPr>
            <w:r>
              <w:rPr>
                <w:sz w:val="16"/>
              </w:rPr>
              <w:t>Partial/BE/trail/close qua confirm và broker validation.</w:t>
            </w:r>
          </w:p>
        </w:tc>
      </w:tr>
      <w:tr w:rsidR="00EB43AC" w14:paraId="3A9F2705" w14:textId="77777777">
        <w:trPr>
          <w:jc w:val="center"/>
        </w:trPr>
        <w:tc>
          <w:tcPr>
            <w:tcW w:w="1440" w:type="dxa"/>
            <w:shd w:val="clear" w:color="auto" w:fill="EEF5FB"/>
            <w:tcMar>
              <w:top w:w="100" w:type="dxa"/>
              <w:left w:w="110" w:type="dxa"/>
              <w:bottom w:w="100" w:type="dxa"/>
              <w:right w:w="110" w:type="dxa"/>
            </w:tcMar>
            <w:vAlign w:val="center"/>
          </w:tcPr>
          <w:p w14:paraId="0A74AEE9" w14:textId="77777777" w:rsidR="00EB43AC" w:rsidRDefault="0039426E">
            <w:pPr>
              <w:spacing w:after="0" w:line="240" w:lineRule="auto"/>
            </w:pPr>
            <w:r>
              <w:rPr>
                <w:sz w:val="16"/>
              </w:rPr>
              <w:t>E2E-10 Month close</w:t>
            </w:r>
          </w:p>
        </w:tc>
        <w:tc>
          <w:tcPr>
            <w:tcW w:w="8712" w:type="dxa"/>
            <w:shd w:val="clear" w:color="auto" w:fill="EEF5FB"/>
            <w:tcMar>
              <w:top w:w="100" w:type="dxa"/>
              <w:left w:w="110" w:type="dxa"/>
              <w:bottom w:w="100" w:type="dxa"/>
              <w:right w:w="110" w:type="dxa"/>
            </w:tcMar>
            <w:vAlign w:val="center"/>
          </w:tcPr>
          <w:p w14:paraId="3966DFA9" w14:textId="77777777" w:rsidR="00EB43AC" w:rsidRDefault="0039426E">
            <w:pPr>
              <w:spacing w:after="0" w:line="240" w:lineRule="auto"/>
            </w:pPr>
            <w:r>
              <w:rPr>
                <w:sz w:val="16"/>
              </w:rPr>
              <w:t>Daily snapshot -&gt; calendar day detail -&gt; monthly summary -&gt; reconcile account history.</w:t>
            </w:r>
          </w:p>
        </w:tc>
      </w:tr>
    </w:tbl>
    <w:p w14:paraId="06A8AF61" w14:textId="77777777" w:rsidR="00EB43AC" w:rsidRDefault="00EB43AC">
      <w:pPr>
        <w:spacing w:after="40"/>
      </w:pPr>
    </w:p>
    <w:p w14:paraId="105CD76F" w14:textId="77777777" w:rsidR="00EB43AC" w:rsidRDefault="0039426E">
      <w:pPr>
        <w:pStyle w:val="Heading2"/>
      </w:pPr>
      <w:r>
        <w:t>12.4 Nonfunctional acceptance</w:t>
      </w:r>
    </w:p>
    <w:p w14:paraId="54C183D5" w14:textId="77777777" w:rsidR="00EB43AC" w:rsidRDefault="0039426E">
      <w:pPr>
        <w:spacing w:after="60"/>
        <w:ind w:left="173" w:hanging="173"/>
      </w:pPr>
      <w:r>
        <w:rPr>
          <w:b/>
        </w:rPr>
        <w:t xml:space="preserve">☐ NFR-01  </w:t>
      </w:r>
      <w:r>
        <w:t>EA không treo chart khi AI hoặc news provider chậm.</w:t>
      </w:r>
    </w:p>
    <w:p w14:paraId="1EEB594C" w14:textId="77777777" w:rsidR="00EB43AC" w:rsidRDefault="0039426E">
      <w:pPr>
        <w:spacing w:after="60"/>
        <w:ind w:left="173" w:hanging="173"/>
      </w:pPr>
      <w:r>
        <w:rPr>
          <w:b/>
        </w:rPr>
        <w:t xml:space="preserve">☐ NFR-02  </w:t>
      </w:r>
      <w:r>
        <w:t>Không rò rỉ handle/object/timer trong soak test.</w:t>
      </w:r>
    </w:p>
    <w:p w14:paraId="45CD870F" w14:textId="77777777" w:rsidR="00EB43AC" w:rsidRDefault="0039426E">
      <w:pPr>
        <w:spacing w:after="60"/>
        <w:ind w:left="173" w:hanging="173"/>
      </w:pPr>
      <w:r>
        <w:rPr>
          <w:b/>
        </w:rPr>
        <w:t xml:space="preserve">☐ NFR-03  </w:t>
      </w:r>
      <w:r>
        <w:t>Mọi operation có correlation ID và thời gian UTC.</w:t>
      </w:r>
    </w:p>
    <w:p w14:paraId="78C32B1B" w14:textId="77777777" w:rsidR="00EB43AC" w:rsidRDefault="0039426E">
      <w:pPr>
        <w:spacing w:after="60"/>
        <w:ind w:left="173" w:hanging="173"/>
      </w:pPr>
      <w:r>
        <w:rPr>
          <w:b/>
        </w:rPr>
        <w:t xml:space="preserve">☐ NFR-04  </w:t>
      </w:r>
      <w:r>
        <w:t>File write atomic; crash không để JSON nửa chừng được coi là hợp lệ.</w:t>
      </w:r>
    </w:p>
    <w:p w14:paraId="725990C9" w14:textId="77777777" w:rsidR="00EB43AC" w:rsidRDefault="0039426E">
      <w:pPr>
        <w:spacing w:after="60"/>
        <w:ind w:left="173" w:hanging="173"/>
      </w:pPr>
      <w:r>
        <w:rPr>
          <w:b/>
        </w:rPr>
        <w:t xml:space="preserve">☐ NFR-05  </w:t>
      </w:r>
      <w:r>
        <w:t>Dashboard refresh không làm tăng tần suất market scan hoặc tạo candidate.</w:t>
      </w:r>
    </w:p>
    <w:p w14:paraId="71145119" w14:textId="77777777" w:rsidR="00EB43AC" w:rsidRDefault="0039426E">
      <w:pPr>
        <w:spacing w:after="60"/>
        <w:ind w:left="173" w:hanging="173"/>
      </w:pPr>
      <w:r>
        <w:rPr>
          <w:b/>
        </w:rPr>
        <w:t xml:space="preserve">☐ NFR-06  </w:t>
      </w:r>
      <w:r>
        <w:t>CPU/memory phù hợp khi scan danh sách symbol mục tiêu; budget phải được chốt bằng đo thực tế.</w:t>
      </w:r>
    </w:p>
    <w:p w14:paraId="33782372" w14:textId="77777777" w:rsidR="00EB43AC" w:rsidRDefault="0039426E">
      <w:pPr>
        <w:spacing w:after="60"/>
        <w:ind w:left="173" w:hanging="173"/>
      </w:pPr>
      <w:r>
        <w:rPr>
          <w:b/>
        </w:rPr>
        <w:t xml:space="preserve">☐ NFR-07  </w:t>
      </w:r>
      <w:r>
        <w:t>Log rotation và retention không làm đầy ổ đĩa.</w:t>
      </w:r>
    </w:p>
    <w:p w14:paraId="22F48D87" w14:textId="77777777" w:rsidR="00EB43AC" w:rsidRDefault="0039426E">
      <w:pPr>
        <w:spacing w:after="60"/>
        <w:ind w:left="173" w:hanging="173"/>
      </w:pPr>
      <w:r>
        <w:rPr>
          <w:b/>
        </w:rPr>
        <w:t xml:space="preserve">☐ NFR-08  </w:t>
      </w:r>
      <w:r>
        <w:t>Config migration giữ bản cũ và từ chối version không tương thích.</w:t>
      </w:r>
    </w:p>
    <w:p w14:paraId="1AE647F7" w14:textId="77777777" w:rsidR="00EB43AC" w:rsidRDefault="0039426E">
      <w:pPr>
        <w:pStyle w:val="Heading1"/>
      </w:pPr>
      <w:r>
        <w:t>13 Đánh giá rủi ro và hiệu quả AI MCP</w:t>
      </w:r>
    </w:p>
    <w:p w14:paraId="0F6392FE" w14:textId="77777777" w:rsidR="00EB43AC" w:rsidRDefault="0039426E">
      <w:pPr>
        <w:pStyle w:val="Heading2"/>
      </w:pPr>
      <w:r>
        <w:t>13.1 AI phải track gì</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8280"/>
      </w:tblGrid>
      <w:tr w:rsidR="00EB43AC" w14:paraId="114D5C22" w14:textId="77777777">
        <w:trPr>
          <w:tblHeader/>
          <w:jc w:val="center"/>
        </w:trPr>
        <w:tc>
          <w:tcPr>
            <w:tcW w:w="1872" w:type="dxa"/>
            <w:shd w:val="clear" w:color="auto" w:fill="17365D"/>
            <w:tcMar>
              <w:top w:w="100" w:type="dxa"/>
              <w:left w:w="110" w:type="dxa"/>
              <w:bottom w:w="100" w:type="dxa"/>
              <w:right w:w="110" w:type="dxa"/>
            </w:tcMar>
            <w:vAlign w:val="center"/>
          </w:tcPr>
          <w:p w14:paraId="7A0ADFF4" w14:textId="77777777" w:rsidR="00EB43AC" w:rsidRDefault="0039426E">
            <w:pPr>
              <w:spacing w:after="0" w:line="240" w:lineRule="auto"/>
              <w:jc w:val="center"/>
            </w:pPr>
            <w:r>
              <w:rPr>
                <w:b/>
                <w:color w:val="FFFFFF"/>
                <w:sz w:val="19"/>
              </w:rPr>
              <w:t>Nhóm</w:t>
            </w:r>
          </w:p>
        </w:tc>
        <w:tc>
          <w:tcPr>
            <w:tcW w:w="8280" w:type="dxa"/>
            <w:shd w:val="clear" w:color="auto" w:fill="17365D"/>
            <w:tcMar>
              <w:top w:w="100" w:type="dxa"/>
              <w:left w:w="110" w:type="dxa"/>
              <w:bottom w:w="100" w:type="dxa"/>
              <w:right w:w="110" w:type="dxa"/>
            </w:tcMar>
            <w:vAlign w:val="center"/>
          </w:tcPr>
          <w:p w14:paraId="0E3E9100" w14:textId="77777777" w:rsidR="00EB43AC" w:rsidRDefault="0039426E">
            <w:pPr>
              <w:spacing w:after="0" w:line="240" w:lineRule="auto"/>
              <w:jc w:val="center"/>
            </w:pPr>
            <w:r>
              <w:rPr>
                <w:b/>
                <w:color w:val="FFFFFF"/>
                <w:sz w:val="19"/>
              </w:rPr>
              <w:t>Metric</w:t>
            </w:r>
          </w:p>
        </w:tc>
      </w:tr>
      <w:tr w:rsidR="00EB43AC" w14:paraId="1D53423A" w14:textId="77777777">
        <w:trPr>
          <w:jc w:val="center"/>
        </w:trPr>
        <w:tc>
          <w:tcPr>
            <w:tcW w:w="1872" w:type="dxa"/>
            <w:tcMar>
              <w:top w:w="100" w:type="dxa"/>
              <w:left w:w="110" w:type="dxa"/>
              <w:bottom w:w="100" w:type="dxa"/>
              <w:right w:w="110" w:type="dxa"/>
            </w:tcMar>
            <w:vAlign w:val="center"/>
          </w:tcPr>
          <w:p w14:paraId="5FD4417E" w14:textId="77777777" w:rsidR="00EB43AC" w:rsidRDefault="0039426E">
            <w:pPr>
              <w:spacing w:after="0" w:line="240" w:lineRule="auto"/>
            </w:pPr>
            <w:r>
              <w:rPr>
                <w:sz w:val="18"/>
              </w:rPr>
              <w:t>Availability</w:t>
            </w:r>
          </w:p>
        </w:tc>
        <w:tc>
          <w:tcPr>
            <w:tcW w:w="8280" w:type="dxa"/>
            <w:tcMar>
              <w:top w:w="100" w:type="dxa"/>
              <w:left w:w="110" w:type="dxa"/>
              <w:bottom w:w="100" w:type="dxa"/>
              <w:right w:w="110" w:type="dxa"/>
            </w:tcMar>
            <w:vAlign w:val="center"/>
          </w:tcPr>
          <w:p w14:paraId="6CE16101" w14:textId="77777777" w:rsidR="00EB43AC" w:rsidRDefault="0039426E">
            <w:pPr>
              <w:spacing w:after="0" w:line="240" w:lineRule="auto"/>
            </w:pPr>
            <w:r>
              <w:rPr>
                <w:sz w:val="18"/>
              </w:rPr>
              <w:t>Request count, success rate, timeout rate, circuit breaker count, provider uptime.</w:t>
            </w:r>
          </w:p>
        </w:tc>
      </w:tr>
      <w:tr w:rsidR="00EB43AC" w14:paraId="0BFFDEFC" w14:textId="77777777">
        <w:trPr>
          <w:jc w:val="center"/>
        </w:trPr>
        <w:tc>
          <w:tcPr>
            <w:tcW w:w="1872" w:type="dxa"/>
            <w:shd w:val="clear" w:color="auto" w:fill="EEF5FB"/>
            <w:tcMar>
              <w:top w:w="100" w:type="dxa"/>
              <w:left w:w="110" w:type="dxa"/>
              <w:bottom w:w="100" w:type="dxa"/>
              <w:right w:w="110" w:type="dxa"/>
            </w:tcMar>
            <w:vAlign w:val="center"/>
          </w:tcPr>
          <w:p w14:paraId="1E205D0D" w14:textId="77777777" w:rsidR="00EB43AC" w:rsidRDefault="0039426E">
            <w:pPr>
              <w:spacing w:after="0" w:line="240" w:lineRule="auto"/>
            </w:pPr>
            <w:r>
              <w:rPr>
                <w:sz w:val="18"/>
              </w:rPr>
              <w:t>Latency</w:t>
            </w:r>
          </w:p>
        </w:tc>
        <w:tc>
          <w:tcPr>
            <w:tcW w:w="8280" w:type="dxa"/>
            <w:shd w:val="clear" w:color="auto" w:fill="EEF5FB"/>
            <w:tcMar>
              <w:top w:w="100" w:type="dxa"/>
              <w:left w:w="110" w:type="dxa"/>
              <w:bottom w:w="100" w:type="dxa"/>
              <w:right w:w="110" w:type="dxa"/>
            </w:tcMar>
            <w:vAlign w:val="center"/>
          </w:tcPr>
          <w:p w14:paraId="5A9E751E" w14:textId="77777777" w:rsidR="00EB43AC" w:rsidRDefault="0039426E">
            <w:pPr>
              <w:spacing w:after="0" w:line="240" w:lineRule="auto"/>
            </w:pPr>
            <w:r>
              <w:rPr>
                <w:sz w:val="18"/>
              </w:rPr>
              <w:t>Queue time, CLI time, total p50/p95/p99, missed decision deadline.</w:t>
            </w:r>
          </w:p>
        </w:tc>
      </w:tr>
      <w:tr w:rsidR="00EB43AC" w14:paraId="2DED1290" w14:textId="77777777">
        <w:trPr>
          <w:jc w:val="center"/>
        </w:trPr>
        <w:tc>
          <w:tcPr>
            <w:tcW w:w="1872" w:type="dxa"/>
            <w:tcMar>
              <w:top w:w="100" w:type="dxa"/>
              <w:left w:w="110" w:type="dxa"/>
              <w:bottom w:w="100" w:type="dxa"/>
              <w:right w:w="110" w:type="dxa"/>
            </w:tcMar>
            <w:vAlign w:val="center"/>
          </w:tcPr>
          <w:p w14:paraId="721A3047" w14:textId="77777777" w:rsidR="00EB43AC" w:rsidRDefault="0039426E">
            <w:pPr>
              <w:spacing w:after="0" w:line="240" w:lineRule="auto"/>
            </w:pPr>
            <w:r>
              <w:rPr>
                <w:sz w:val="18"/>
              </w:rPr>
              <w:t>Validity</w:t>
            </w:r>
          </w:p>
        </w:tc>
        <w:tc>
          <w:tcPr>
            <w:tcW w:w="8280" w:type="dxa"/>
            <w:tcMar>
              <w:top w:w="100" w:type="dxa"/>
              <w:left w:w="110" w:type="dxa"/>
              <w:bottom w:w="100" w:type="dxa"/>
              <w:right w:w="110" w:type="dxa"/>
            </w:tcMar>
            <w:vAlign w:val="center"/>
          </w:tcPr>
          <w:p w14:paraId="71BAFF9D" w14:textId="77777777" w:rsidR="00EB43AC" w:rsidRDefault="0039426E">
            <w:pPr>
              <w:spacing w:after="0" w:line="240" w:lineRule="auto"/>
            </w:pPr>
            <w:r>
              <w:rPr>
                <w:sz w:val="18"/>
              </w:rPr>
              <w:t>Schema valid, stale TTL, wrong request ID, unsupported action, parse retry.</w:t>
            </w:r>
          </w:p>
        </w:tc>
      </w:tr>
      <w:tr w:rsidR="00EB43AC" w14:paraId="0D2920C3" w14:textId="77777777">
        <w:trPr>
          <w:jc w:val="center"/>
        </w:trPr>
        <w:tc>
          <w:tcPr>
            <w:tcW w:w="1872" w:type="dxa"/>
            <w:shd w:val="clear" w:color="auto" w:fill="EEF5FB"/>
            <w:tcMar>
              <w:top w:w="100" w:type="dxa"/>
              <w:left w:w="110" w:type="dxa"/>
              <w:bottom w:w="100" w:type="dxa"/>
              <w:right w:w="110" w:type="dxa"/>
            </w:tcMar>
            <w:vAlign w:val="center"/>
          </w:tcPr>
          <w:p w14:paraId="7AEDE0C5" w14:textId="77777777" w:rsidR="00EB43AC" w:rsidRDefault="0039426E">
            <w:pPr>
              <w:spacing w:after="0" w:line="240" w:lineRule="auto"/>
            </w:pPr>
            <w:r>
              <w:rPr>
                <w:sz w:val="18"/>
              </w:rPr>
              <w:t>Safety</w:t>
            </w:r>
          </w:p>
        </w:tc>
        <w:tc>
          <w:tcPr>
            <w:tcW w:w="8280" w:type="dxa"/>
            <w:shd w:val="clear" w:color="auto" w:fill="EEF5FB"/>
            <w:tcMar>
              <w:top w:w="100" w:type="dxa"/>
              <w:left w:w="110" w:type="dxa"/>
              <w:bottom w:w="100" w:type="dxa"/>
              <w:right w:w="110" w:type="dxa"/>
            </w:tcMar>
            <w:vAlign w:val="center"/>
          </w:tcPr>
          <w:p w14:paraId="12D4EA31" w14:textId="77777777" w:rsidR="00EB43AC" w:rsidRDefault="0039426E">
            <w:pPr>
              <w:spacing w:after="0" w:line="240" w:lineRule="auto"/>
            </w:pPr>
            <w:r>
              <w:rPr>
                <w:sz w:val="18"/>
              </w:rPr>
              <w:t>Risk Kernel rejection, attempted risk increase, blocked action, prompt injection detection.</w:t>
            </w:r>
          </w:p>
        </w:tc>
      </w:tr>
      <w:tr w:rsidR="00EB43AC" w14:paraId="49606AC8" w14:textId="77777777">
        <w:trPr>
          <w:jc w:val="center"/>
        </w:trPr>
        <w:tc>
          <w:tcPr>
            <w:tcW w:w="1872" w:type="dxa"/>
            <w:tcMar>
              <w:top w:w="100" w:type="dxa"/>
              <w:left w:w="110" w:type="dxa"/>
              <w:bottom w:w="100" w:type="dxa"/>
              <w:right w:w="110" w:type="dxa"/>
            </w:tcMar>
            <w:vAlign w:val="center"/>
          </w:tcPr>
          <w:p w14:paraId="7DDA8CD6" w14:textId="77777777" w:rsidR="00EB43AC" w:rsidRDefault="0039426E">
            <w:pPr>
              <w:spacing w:after="0" w:line="240" w:lineRule="auto"/>
            </w:pPr>
            <w:r>
              <w:rPr>
                <w:sz w:val="18"/>
              </w:rPr>
              <w:t>Decision</w:t>
            </w:r>
          </w:p>
        </w:tc>
        <w:tc>
          <w:tcPr>
            <w:tcW w:w="8280" w:type="dxa"/>
            <w:tcMar>
              <w:top w:w="100" w:type="dxa"/>
              <w:left w:w="110" w:type="dxa"/>
              <w:bottom w:w="100" w:type="dxa"/>
              <w:right w:w="110" w:type="dxa"/>
            </w:tcMar>
            <w:vAlign w:val="center"/>
          </w:tcPr>
          <w:p w14:paraId="4459F031" w14:textId="77777777" w:rsidR="00EB43AC" w:rsidRDefault="0039426E">
            <w:pPr>
              <w:spacing w:after="0" w:line="240" w:lineRule="auto"/>
            </w:pPr>
            <w:r>
              <w:rPr>
                <w:sz w:val="18"/>
              </w:rPr>
              <w:t>Warn/reduce/block/keep counts, EA agreement/disagreement, human override.</w:t>
            </w:r>
          </w:p>
        </w:tc>
      </w:tr>
      <w:tr w:rsidR="00EB43AC" w14:paraId="4DE17C8A" w14:textId="77777777">
        <w:trPr>
          <w:jc w:val="center"/>
        </w:trPr>
        <w:tc>
          <w:tcPr>
            <w:tcW w:w="1872" w:type="dxa"/>
            <w:shd w:val="clear" w:color="auto" w:fill="EEF5FB"/>
            <w:tcMar>
              <w:top w:w="100" w:type="dxa"/>
              <w:left w:w="110" w:type="dxa"/>
              <w:bottom w:w="100" w:type="dxa"/>
              <w:right w:w="110" w:type="dxa"/>
            </w:tcMar>
            <w:vAlign w:val="center"/>
          </w:tcPr>
          <w:p w14:paraId="12ED527A" w14:textId="77777777" w:rsidR="00EB43AC" w:rsidRDefault="0039426E">
            <w:pPr>
              <w:spacing w:after="0" w:line="240" w:lineRule="auto"/>
            </w:pPr>
            <w:r>
              <w:rPr>
                <w:sz w:val="18"/>
              </w:rPr>
              <w:t>Outcome</w:t>
            </w:r>
          </w:p>
        </w:tc>
        <w:tc>
          <w:tcPr>
            <w:tcW w:w="8280" w:type="dxa"/>
            <w:shd w:val="clear" w:color="auto" w:fill="EEF5FB"/>
            <w:tcMar>
              <w:top w:w="100" w:type="dxa"/>
              <w:left w:w="110" w:type="dxa"/>
              <w:bottom w:w="100" w:type="dxa"/>
              <w:right w:w="110" w:type="dxa"/>
            </w:tcMar>
            <w:vAlign w:val="center"/>
          </w:tcPr>
          <w:p w14:paraId="3581C14D" w14:textId="77777777" w:rsidR="00EB43AC" w:rsidRDefault="0039426E">
            <w:pPr>
              <w:spacing w:after="0" w:line="240" w:lineRule="auto"/>
            </w:pPr>
            <w:r>
              <w:rPr>
                <w:sz w:val="18"/>
              </w:rPr>
              <w:t>Baseline action, applied action, MFE/MAE, realized R, tail loss, time in market.</w:t>
            </w:r>
          </w:p>
        </w:tc>
      </w:tr>
      <w:tr w:rsidR="00EB43AC" w14:paraId="37A9641B" w14:textId="77777777">
        <w:trPr>
          <w:jc w:val="center"/>
        </w:trPr>
        <w:tc>
          <w:tcPr>
            <w:tcW w:w="1872" w:type="dxa"/>
            <w:tcMar>
              <w:top w:w="100" w:type="dxa"/>
              <w:left w:w="110" w:type="dxa"/>
              <w:bottom w:w="100" w:type="dxa"/>
              <w:right w:w="110" w:type="dxa"/>
            </w:tcMar>
            <w:vAlign w:val="center"/>
          </w:tcPr>
          <w:p w14:paraId="5E73A49B" w14:textId="77777777" w:rsidR="00EB43AC" w:rsidRDefault="0039426E">
            <w:pPr>
              <w:spacing w:after="0" w:line="240" w:lineRule="auto"/>
            </w:pPr>
            <w:r>
              <w:rPr>
                <w:sz w:val="18"/>
              </w:rPr>
              <w:t>Cost</w:t>
            </w:r>
          </w:p>
        </w:tc>
        <w:tc>
          <w:tcPr>
            <w:tcW w:w="8280" w:type="dxa"/>
            <w:tcMar>
              <w:top w:w="100" w:type="dxa"/>
              <w:left w:w="110" w:type="dxa"/>
              <w:bottom w:w="100" w:type="dxa"/>
              <w:right w:w="110" w:type="dxa"/>
            </w:tcMar>
            <w:vAlign w:val="center"/>
          </w:tcPr>
          <w:p w14:paraId="157EAC6C" w14:textId="77777777" w:rsidR="00EB43AC" w:rsidRDefault="0039426E">
            <w:pPr>
              <w:spacing w:after="0" w:line="240" w:lineRule="auto"/>
            </w:pPr>
            <w:r>
              <w:rPr>
                <w:sz w:val="18"/>
              </w:rPr>
              <w:t>Token/API/CLI cost nếu đo được, CPU time và storage.</w:t>
            </w:r>
          </w:p>
        </w:tc>
      </w:tr>
    </w:tbl>
    <w:p w14:paraId="78723479" w14:textId="77777777" w:rsidR="00EB43AC" w:rsidRDefault="00EB43AC">
      <w:pPr>
        <w:spacing w:after="40"/>
      </w:pPr>
    </w:p>
    <w:p w14:paraId="50540FE6" w14:textId="77777777" w:rsidR="00EB43AC" w:rsidRDefault="0039426E">
      <w:pPr>
        <w:pStyle w:val="Heading2"/>
      </w:pPr>
      <w:r>
        <w:lastRenderedPageBreak/>
        <w:t>13.2 Đối chứng bắt buộc</w:t>
      </w:r>
    </w:p>
    <w:p w14:paraId="43F2D3D4" w14:textId="77777777" w:rsidR="00EB43AC" w:rsidRDefault="0039426E">
      <w:pPr>
        <w:spacing w:after="120" w:line="259" w:lineRule="auto"/>
      </w:pPr>
      <w:r>
        <w:t>Để biết AI có giúp hay không, hệ thống phải ghi đồng thời quyết định baseline của EA và recommendation của AI. Trong shadow mode, EA không áp dụng AI nhưng vẫn tính outcome giả định theo policy đã khóa. Không được gán công lao hoặc lỗi cho AI chỉ từ kết quả một trade.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8064"/>
      </w:tblGrid>
      <w:tr w:rsidR="00EB43AC" w14:paraId="16018358" w14:textId="77777777">
        <w:trPr>
          <w:tblHeader/>
          <w:jc w:val="center"/>
        </w:trPr>
        <w:tc>
          <w:tcPr>
            <w:tcW w:w="2088" w:type="dxa"/>
            <w:shd w:val="clear" w:color="auto" w:fill="17365D"/>
            <w:tcMar>
              <w:top w:w="100" w:type="dxa"/>
              <w:left w:w="110" w:type="dxa"/>
              <w:bottom w:w="100" w:type="dxa"/>
              <w:right w:w="110" w:type="dxa"/>
            </w:tcMar>
            <w:vAlign w:val="center"/>
          </w:tcPr>
          <w:p w14:paraId="55B54DB9" w14:textId="77777777" w:rsidR="00EB43AC" w:rsidRDefault="0039426E">
            <w:pPr>
              <w:spacing w:after="0" w:line="240" w:lineRule="auto"/>
              <w:jc w:val="center"/>
            </w:pPr>
            <w:r>
              <w:rPr>
                <w:b/>
                <w:color w:val="FFFFFF"/>
                <w:sz w:val="19"/>
              </w:rPr>
              <w:t>Nhãn</w:t>
            </w:r>
          </w:p>
        </w:tc>
        <w:tc>
          <w:tcPr>
            <w:tcW w:w="8064" w:type="dxa"/>
            <w:shd w:val="clear" w:color="auto" w:fill="17365D"/>
            <w:tcMar>
              <w:top w:w="100" w:type="dxa"/>
              <w:left w:w="110" w:type="dxa"/>
              <w:bottom w:w="100" w:type="dxa"/>
              <w:right w:w="110" w:type="dxa"/>
            </w:tcMar>
            <w:vAlign w:val="center"/>
          </w:tcPr>
          <w:p w14:paraId="277386A7" w14:textId="77777777" w:rsidR="00EB43AC" w:rsidRDefault="0039426E">
            <w:pPr>
              <w:spacing w:after="0" w:line="240" w:lineRule="auto"/>
              <w:jc w:val="center"/>
            </w:pPr>
            <w:r>
              <w:rPr>
                <w:b/>
                <w:color w:val="FFFFFF"/>
                <w:sz w:val="19"/>
              </w:rPr>
              <w:t>Điều kiện đề xuất</w:t>
            </w:r>
          </w:p>
        </w:tc>
      </w:tr>
      <w:tr w:rsidR="00EB43AC" w14:paraId="1D45E5EE" w14:textId="77777777">
        <w:trPr>
          <w:jc w:val="center"/>
        </w:trPr>
        <w:tc>
          <w:tcPr>
            <w:tcW w:w="2088" w:type="dxa"/>
            <w:tcMar>
              <w:top w:w="100" w:type="dxa"/>
              <w:left w:w="110" w:type="dxa"/>
              <w:bottom w:w="100" w:type="dxa"/>
              <w:right w:w="110" w:type="dxa"/>
            </w:tcMar>
            <w:vAlign w:val="center"/>
          </w:tcPr>
          <w:p w14:paraId="5318962B" w14:textId="77777777" w:rsidR="00EB43AC" w:rsidRDefault="0039426E">
            <w:pPr>
              <w:spacing w:after="0" w:line="240" w:lineRule="auto"/>
            </w:pPr>
            <w:r>
              <w:rPr>
                <w:sz w:val="18"/>
              </w:rPr>
              <w:t>HELPFUL</w:t>
            </w:r>
          </w:p>
        </w:tc>
        <w:tc>
          <w:tcPr>
            <w:tcW w:w="8064" w:type="dxa"/>
            <w:tcMar>
              <w:top w:w="100" w:type="dxa"/>
              <w:left w:w="110" w:type="dxa"/>
              <w:bottom w:w="100" w:type="dxa"/>
              <w:right w:w="110" w:type="dxa"/>
            </w:tcMar>
            <w:vAlign w:val="center"/>
          </w:tcPr>
          <w:p w14:paraId="7145C93C" w14:textId="77777777" w:rsidR="00EB43AC" w:rsidRDefault="0039426E">
            <w:pPr>
              <w:spacing w:after="0" w:line="240" w:lineRule="auto"/>
            </w:pPr>
            <w:r>
              <w:rPr>
                <w:sz w:val="18"/>
              </w:rPr>
              <w:t>Recommendation hợp policy và counterfactual cho thấy giảm loss/tail risk hoặc tăng outcome sau cost theo ngưỡng đã khóa.</w:t>
            </w:r>
          </w:p>
        </w:tc>
      </w:tr>
      <w:tr w:rsidR="00EB43AC" w14:paraId="028025D2" w14:textId="77777777">
        <w:trPr>
          <w:jc w:val="center"/>
        </w:trPr>
        <w:tc>
          <w:tcPr>
            <w:tcW w:w="2088" w:type="dxa"/>
            <w:shd w:val="clear" w:color="auto" w:fill="EEF5FB"/>
            <w:tcMar>
              <w:top w:w="100" w:type="dxa"/>
              <w:left w:w="110" w:type="dxa"/>
              <w:bottom w:w="100" w:type="dxa"/>
              <w:right w:w="110" w:type="dxa"/>
            </w:tcMar>
            <w:vAlign w:val="center"/>
          </w:tcPr>
          <w:p w14:paraId="1D929AED" w14:textId="77777777" w:rsidR="00EB43AC" w:rsidRDefault="0039426E">
            <w:pPr>
              <w:spacing w:after="0" w:line="240" w:lineRule="auto"/>
            </w:pPr>
            <w:r>
              <w:rPr>
                <w:sz w:val="18"/>
              </w:rPr>
              <w:t>HARMFUL</w:t>
            </w:r>
          </w:p>
        </w:tc>
        <w:tc>
          <w:tcPr>
            <w:tcW w:w="8064" w:type="dxa"/>
            <w:shd w:val="clear" w:color="auto" w:fill="EEF5FB"/>
            <w:tcMar>
              <w:top w:w="100" w:type="dxa"/>
              <w:left w:w="110" w:type="dxa"/>
              <w:bottom w:w="100" w:type="dxa"/>
              <w:right w:w="110" w:type="dxa"/>
            </w:tcMar>
            <w:vAlign w:val="center"/>
          </w:tcPr>
          <w:p w14:paraId="1C4E4A2B" w14:textId="77777777" w:rsidR="00EB43AC" w:rsidRDefault="0039426E">
            <w:pPr>
              <w:spacing w:after="0" w:line="240" w:lineRule="auto"/>
            </w:pPr>
            <w:r>
              <w:rPr>
                <w:sz w:val="18"/>
              </w:rPr>
              <w:t>Recommendation làm outcome xấu hơn hoặc bỏ qua opportunity có edge theo cùng rule đánh giá.</w:t>
            </w:r>
          </w:p>
        </w:tc>
      </w:tr>
      <w:tr w:rsidR="00EB43AC" w14:paraId="360C7138" w14:textId="77777777">
        <w:trPr>
          <w:jc w:val="center"/>
        </w:trPr>
        <w:tc>
          <w:tcPr>
            <w:tcW w:w="2088" w:type="dxa"/>
            <w:tcMar>
              <w:top w:w="100" w:type="dxa"/>
              <w:left w:w="110" w:type="dxa"/>
              <w:bottom w:w="100" w:type="dxa"/>
              <w:right w:w="110" w:type="dxa"/>
            </w:tcMar>
            <w:vAlign w:val="center"/>
          </w:tcPr>
          <w:p w14:paraId="0937A6BC" w14:textId="77777777" w:rsidR="00EB43AC" w:rsidRDefault="0039426E">
            <w:pPr>
              <w:spacing w:after="0" w:line="240" w:lineRule="auto"/>
            </w:pPr>
            <w:r>
              <w:rPr>
                <w:sz w:val="18"/>
              </w:rPr>
              <w:t>NEUTRAL</w:t>
            </w:r>
          </w:p>
        </w:tc>
        <w:tc>
          <w:tcPr>
            <w:tcW w:w="8064" w:type="dxa"/>
            <w:tcMar>
              <w:top w:w="100" w:type="dxa"/>
              <w:left w:w="110" w:type="dxa"/>
              <w:bottom w:w="100" w:type="dxa"/>
              <w:right w:w="110" w:type="dxa"/>
            </w:tcMar>
            <w:vAlign w:val="center"/>
          </w:tcPr>
          <w:p w14:paraId="37042BAE" w14:textId="77777777" w:rsidR="00EB43AC" w:rsidRDefault="0039426E">
            <w:pPr>
              <w:spacing w:after="0" w:line="240" w:lineRule="auto"/>
            </w:pPr>
            <w:r>
              <w:rPr>
                <w:sz w:val="18"/>
              </w:rPr>
              <w:t>Chênh lệch nằm trong vùng không đáng kể hoặc recommendation không đổi hành động.</w:t>
            </w:r>
          </w:p>
        </w:tc>
      </w:tr>
      <w:tr w:rsidR="00EB43AC" w14:paraId="26110588" w14:textId="77777777">
        <w:trPr>
          <w:jc w:val="center"/>
        </w:trPr>
        <w:tc>
          <w:tcPr>
            <w:tcW w:w="2088" w:type="dxa"/>
            <w:shd w:val="clear" w:color="auto" w:fill="EEF5FB"/>
            <w:tcMar>
              <w:top w:w="100" w:type="dxa"/>
              <w:left w:w="110" w:type="dxa"/>
              <w:bottom w:w="100" w:type="dxa"/>
              <w:right w:w="110" w:type="dxa"/>
            </w:tcMar>
            <w:vAlign w:val="center"/>
          </w:tcPr>
          <w:p w14:paraId="166032AF" w14:textId="77777777" w:rsidR="00EB43AC" w:rsidRDefault="0039426E">
            <w:pPr>
              <w:spacing w:after="0" w:line="240" w:lineRule="auto"/>
            </w:pPr>
            <w:r>
              <w:rPr>
                <w:sz w:val="18"/>
              </w:rPr>
              <w:t>UNATTRIBUTABLE</w:t>
            </w:r>
          </w:p>
        </w:tc>
        <w:tc>
          <w:tcPr>
            <w:tcW w:w="8064" w:type="dxa"/>
            <w:shd w:val="clear" w:color="auto" w:fill="EEF5FB"/>
            <w:tcMar>
              <w:top w:w="100" w:type="dxa"/>
              <w:left w:w="110" w:type="dxa"/>
              <w:bottom w:w="100" w:type="dxa"/>
              <w:right w:w="110" w:type="dxa"/>
            </w:tcMar>
            <w:vAlign w:val="center"/>
          </w:tcPr>
          <w:p w14:paraId="0385260A" w14:textId="77777777" w:rsidR="00EB43AC" w:rsidRDefault="0039426E">
            <w:pPr>
              <w:spacing w:after="0" w:line="240" w:lineRule="auto"/>
            </w:pPr>
            <w:r>
              <w:rPr>
                <w:sz w:val="18"/>
              </w:rPr>
              <w:t>Thiếu data, path ambiguity, slippage/news shock hoặc không thể dựng counterfactual đáng tin.</w:t>
            </w:r>
          </w:p>
        </w:tc>
      </w:tr>
    </w:tbl>
    <w:p w14:paraId="760DF936" w14:textId="77777777" w:rsidR="00EB43AC" w:rsidRDefault="00EB43AC">
      <w:pPr>
        <w:spacing w:after="40"/>
      </w:pPr>
    </w:p>
    <w:p w14:paraId="111E7F69" w14:textId="77777777" w:rsidR="00EB43AC" w:rsidRDefault="0039426E">
      <w:pPr>
        <w:pStyle w:val="Heading2"/>
      </w:pPr>
      <w:r>
        <w:t>13.3 Báo cáo AI định kỳ</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7776"/>
      </w:tblGrid>
      <w:tr w:rsidR="00EB43AC" w14:paraId="2483F769" w14:textId="77777777">
        <w:trPr>
          <w:tblHeader/>
          <w:jc w:val="center"/>
        </w:trPr>
        <w:tc>
          <w:tcPr>
            <w:tcW w:w="2376" w:type="dxa"/>
            <w:shd w:val="clear" w:color="auto" w:fill="17365D"/>
            <w:tcMar>
              <w:top w:w="100" w:type="dxa"/>
              <w:left w:w="110" w:type="dxa"/>
              <w:bottom w:w="100" w:type="dxa"/>
              <w:right w:w="110" w:type="dxa"/>
            </w:tcMar>
            <w:vAlign w:val="center"/>
          </w:tcPr>
          <w:p w14:paraId="5A0A9D1C" w14:textId="77777777" w:rsidR="00EB43AC" w:rsidRDefault="0039426E">
            <w:pPr>
              <w:spacing w:after="0" w:line="240" w:lineRule="auto"/>
              <w:jc w:val="center"/>
            </w:pPr>
            <w:r>
              <w:rPr>
                <w:b/>
                <w:color w:val="FFFFFF"/>
                <w:sz w:val="19"/>
              </w:rPr>
              <w:t>Báo cáo</w:t>
            </w:r>
          </w:p>
        </w:tc>
        <w:tc>
          <w:tcPr>
            <w:tcW w:w="7776" w:type="dxa"/>
            <w:shd w:val="clear" w:color="auto" w:fill="17365D"/>
            <w:tcMar>
              <w:top w:w="100" w:type="dxa"/>
              <w:left w:w="110" w:type="dxa"/>
              <w:bottom w:w="100" w:type="dxa"/>
              <w:right w:w="110" w:type="dxa"/>
            </w:tcMar>
            <w:vAlign w:val="center"/>
          </w:tcPr>
          <w:p w14:paraId="643A1D53" w14:textId="77777777" w:rsidR="00EB43AC" w:rsidRDefault="0039426E">
            <w:pPr>
              <w:spacing w:after="0" w:line="240" w:lineRule="auto"/>
              <w:jc w:val="center"/>
            </w:pPr>
            <w:r>
              <w:rPr>
                <w:b/>
                <w:color w:val="FFFFFF"/>
                <w:sz w:val="19"/>
              </w:rPr>
              <w:t>Nội dung</w:t>
            </w:r>
          </w:p>
        </w:tc>
      </w:tr>
      <w:tr w:rsidR="00EB43AC" w14:paraId="1BD10D2F" w14:textId="77777777">
        <w:trPr>
          <w:jc w:val="center"/>
        </w:trPr>
        <w:tc>
          <w:tcPr>
            <w:tcW w:w="2376" w:type="dxa"/>
            <w:tcMar>
              <w:top w:w="100" w:type="dxa"/>
              <w:left w:w="110" w:type="dxa"/>
              <w:bottom w:w="100" w:type="dxa"/>
              <w:right w:w="110" w:type="dxa"/>
            </w:tcMar>
            <w:vAlign w:val="center"/>
          </w:tcPr>
          <w:p w14:paraId="75B72D17" w14:textId="77777777" w:rsidR="00EB43AC" w:rsidRDefault="0039426E">
            <w:pPr>
              <w:spacing w:after="0" w:line="240" w:lineRule="auto"/>
            </w:pPr>
            <w:r>
              <w:rPr>
                <w:sz w:val="18"/>
              </w:rPr>
              <w:t>Theo phiên</w:t>
            </w:r>
          </w:p>
        </w:tc>
        <w:tc>
          <w:tcPr>
            <w:tcW w:w="7776" w:type="dxa"/>
            <w:tcMar>
              <w:top w:w="100" w:type="dxa"/>
              <w:left w:w="110" w:type="dxa"/>
              <w:bottom w:w="100" w:type="dxa"/>
              <w:right w:w="110" w:type="dxa"/>
            </w:tcMar>
            <w:vAlign w:val="center"/>
          </w:tcPr>
          <w:p w14:paraId="0F49C32B" w14:textId="77777777" w:rsidR="00EB43AC" w:rsidRDefault="0039426E">
            <w:pPr>
              <w:spacing w:after="0" w:line="240" w:lineRule="auto"/>
            </w:pPr>
            <w:r>
              <w:rPr>
                <w:sz w:val="18"/>
              </w:rPr>
              <w:t>Request, warning, contradiction, action applied/rejected, latency, lỗi.</w:t>
            </w:r>
          </w:p>
        </w:tc>
      </w:tr>
      <w:tr w:rsidR="00EB43AC" w14:paraId="0AC81E53" w14:textId="77777777">
        <w:trPr>
          <w:jc w:val="center"/>
        </w:trPr>
        <w:tc>
          <w:tcPr>
            <w:tcW w:w="2376" w:type="dxa"/>
            <w:shd w:val="clear" w:color="auto" w:fill="EEF5FB"/>
            <w:tcMar>
              <w:top w:w="100" w:type="dxa"/>
              <w:left w:w="110" w:type="dxa"/>
              <w:bottom w:w="100" w:type="dxa"/>
              <w:right w:w="110" w:type="dxa"/>
            </w:tcMar>
            <w:vAlign w:val="center"/>
          </w:tcPr>
          <w:p w14:paraId="3DF37F45" w14:textId="77777777" w:rsidR="00EB43AC" w:rsidRDefault="0039426E">
            <w:pPr>
              <w:spacing w:after="0" w:line="240" w:lineRule="auto"/>
            </w:pPr>
            <w:r>
              <w:rPr>
                <w:sz w:val="18"/>
              </w:rPr>
              <w:t>Theo tuần</w:t>
            </w:r>
          </w:p>
        </w:tc>
        <w:tc>
          <w:tcPr>
            <w:tcW w:w="7776" w:type="dxa"/>
            <w:shd w:val="clear" w:color="auto" w:fill="EEF5FB"/>
            <w:tcMar>
              <w:top w:w="100" w:type="dxa"/>
              <w:left w:w="110" w:type="dxa"/>
              <w:bottom w:w="100" w:type="dxa"/>
              <w:right w:w="110" w:type="dxa"/>
            </w:tcMar>
            <w:vAlign w:val="center"/>
          </w:tcPr>
          <w:p w14:paraId="41664093" w14:textId="77777777" w:rsidR="00EB43AC" w:rsidRDefault="0039426E">
            <w:pPr>
              <w:spacing w:after="0" w:line="240" w:lineRule="auto"/>
            </w:pPr>
            <w:r>
              <w:rPr>
                <w:sz w:val="18"/>
              </w:rPr>
              <w:t>Helpful/harmful/neutral/unattributable, expectancy delta, DD/tail change, provider reliability.</w:t>
            </w:r>
          </w:p>
        </w:tc>
      </w:tr>
      <w:tr w:rsidR="00EB43AC" w14:paraId="338819E7" w14:textId="77777777">
        <w:trPr>
          <w:jc w:val="center"/>
        </w:trPr>
        <w:tc>
          <w:tcPr>
            <w:tcW w:w="2376" w:type="dxa"/>
            <w:tcMar>
              <w:top w:w="100" w:type="dxa"/>
              <w:left w:w="110" w:type="dxa"/>
              <w:bottom w:w="100" w:type="dxa"/>
              <w:right w:w="110" w:type="dxa"/>
            </w:tcMar>
            <w:vAlign w:val="center"/>
          </w:tcPr>
          <w:p w14:paraId="3A3FFE3D" w14:textId="77777777" w:rsidR="00EB43AC" w:rsidRDefault="0039426E">
            <w:pPr>
              <w:spacing w:after="0" w:line="240" w:lineRule="auto"/>
            </w:pPr>
            <w:r>
              <w:rPr>
                <w:sz w:val="18"/>
              </w:rPr>
              <w:t>Theo setup</w:t>
            </w:r>
          </w:p>
        </w:tc>
        <w:tc>
          <w:tcPr>
            <w:tcW w:w="7776" w:type="dxa"/>
            <w:tcMar>
              <w:top w:w="100" w:type="dxa"/>
              <w:left w:w="110" w:type="dxa"/>
              <w:bottom w:w="100" w:type="dxa"/>
              <w:right w:w="110" w:type="dxa"/>
            </w:tcMar>
            <w:vAlign w:val="center"/>
          </w:tcPr>
          <w:p w14:paraId="44094AD1" w14:textId="77777777" w:rsidR="00EB43AC" w:rsidRDefault="0039426E">
            <w:pPr>
              <w:spacing w:after="0" w:line="240" w:lineRule="auto"/>
            </w:pPr>
            <w:r>
              <w:rPr>
                <w:sz w:val="18"/>
              </w:rPr>
              <w:t>AI impact theo symbol, session, regime, news state và reason code.</w:t>
            </w:r>
          </w:p>
        </w:tc>
      </w:tr>
      <w:tr w:rsidR="00EB43AC" w14:paraId="416D6147" w14:textId="77777777">
        <w:trPr>
          <w:jc w:val="center"/>
        </w:trPr>
        <w:tc>
          <w:tcPr>
            <w:tcW w:w="2376" w:type="dxa"/>
            <w:shd w:val="clear" w:color="auto" w:fill="EEF5FB"/>
            <w:tcMar>
              <w:top w:w="100" w:type="dxa"/>
              <w:left w:w="110" w:type="dxa"/>
              <w:bottom w:w="100" w:type="dxa"/>
              <w:right w:w="110" w:type="dxa"/>
            </w:tcMar>
            <w:vAlign w:val="center"/>
          </w:tcPr>
          <w:p w14:paraId="075694EE" w14:textId="77777777" w:rsidR="00EB43AC" w:rsidRDefault="0039426E">
            <w:pPr>
              <w:spacing w:after="0" w:line="240" w:lineRule="auto"/>
            </w:pPr>
            <w:r>
              <w:rPr>
                <w:sz w:val="18"/>
              </w:rPr>
              <w:t>Safety review</w:t>
            </w:r>
          </w:p>
        </w:tc>
        <w:tc>
          <w:tcPr>
            <w:tcW w:w="7776" w:type="dxa"/>
            <w:shd w:val="clear" w:color="auto" w:fill="EEF5FB"/>
            <w:tcMar>
              <w:top w:w="100" w:type="dxa"/>
              <w:left w:w="110" w:type="dxa"/>
              <w:bottom w:w="100" w:type="dxa"/>
              <w:right w:w="110" w:type="dxa"/>
            </w:tcMar>
            <w:vAlign w:val="center"/>
          </w:tcPr>
          <w:p w14:paraId="1F9C120E" w14:textId="77777777" w:rsidR="00EB43AC" w:rsidRDefault="0039426E">
            <w:pPr>
              <w:spacing w:after="0" w:line="240" w:lineRule="auto"/>
            </w:pPr>
            <w:r>
              <w:rPr>
                <w:sz w:val="18"/>
              </w:rPr>
              <w:t>Mọi attempt vượt quyền, schema invalid, stale response và Risk Kernel rejection.</w:t>
            </w:r>
          </w:p>
        </w:tc>
      </w:tr>
    </w:tbl>
    <w:p w14:paraId="1C39B17E" w14:textId="77777777" w:rsidR="00EB43AC" w:rsidRDefault="00EB43AC">
      <w:pPr>
        <w:spacing w:after="40"/>
      </w:pPr>
    </w:p>
    <w:p w14:paraId="6C5AFA4C" w14:textId="77777777" w:rsidR="00EB43AC" w:rsidRDefault="0039426E">
      <w:pPr>
        <w:pStyle w:val="Heading2"/>
      </w:pPr>
      <w:r>
        <w:t>13.4 Gate nâng AI từ Observer lên Advisor hoặc Supervisor</w:t>
      </w:r>
    </w:p>
    <w:p w14:paraId="79413968" w14:textId="77777777" w:rsidR="00EB43AC" w:rsidRDefault="0039426E">
      <w:pPr>
        <w:spacing w:after="60"/>
        <w:ind w:left="173" w:hanging="173"/>
      </w:pPr>
      <w:r>
        <w:rPr>
          <w:b/>
        </w:rPr>
        <w:t xml:space="preserve">☐ AIG-01  </w:t>
      </w:r>
      <w:r>
        <w:t>Baseline deterministic đã ổn định và có version cố định để so sánh.</w:t>
      </w:r>
    </w:p>
    <w:p w14:paraId="5644381A" w14:textId="77777777" w:rsidR="00EB43AC" w:rsidRDefault="0039426E">
      <w:pPr>
        <w:spacing w:after="60"/>
        <w:ind w:left="173" w:hanging="173"/>
      </w:pPr>
      <w:r>
        <w:rPr>
          <w:b/>
        </w:rPr>
        <w:t xml:space="preserve">☐ AIG-02  </w:t>
      </w:r>
      <w:r>
        <w:t>Schema valid và TTL compliance đạt ngưỡng được duyệt; không có bypass Risk Kernel.</w:t>
      </w:r>
    </w:p>
    <w:p w14:paraId="122917E3" w14:textId="77777777" w:rsidR="00EB43AC" w:rsidRDefault="0039426E">
      <w:pPr>
        <w:spacing w:after="60"/>
        <w:ind w:left="173" w:hanging="173"/>
      </w:pPr>
      <w:r>
        <w:rPr>
          <w:b/>
        </w:rPr>
        <w:t xml:space="preserve">☐ AIG-03  </w:t>
      </w:r>
      <w:r>
        <w:t>Shadow sample đủ theo từng setup/session; không gộp dữ liệu không đồng nhất để làm đẹp kết quả.</w:t>
      </w:r>
    </w:p>
    <w:p w14:paraId="4D861C28" w14:textId="435D49CA" w:rsidR="00EB43AC" w:rsidRDefault="0039426E">
      <w:pPr>
        <w:spacing w:after="60"/>
        <w:ind w:left="173" w:hanging="173"/>
      </w:pPr>
      <w:r>
        <w:rPr>
          <w:b/>
        </w:rPr>
        <w:t xml:space="preserve">☐ AIG-04  </w:t>
      </w:r>
      <w:r>
        <w:t xml:space="preserve">Hiệu quả được kiểm tra ngoài mẫu </w:t>
      </w:r>
      <w:r w:rsidR="00C57E4A">
        <w:t>hoặc forward shadow/demo, tính cả</w:t>
      </w:r>
      <w:r>
        <w:t xml:space="preserve"> cost và missed opportunity.</w:t>
      </w:r>
    </w:p>
    <w:p w14:paraId="2CF30951" w14:textId="77777777" w:rsidR="00EB43AC" w:rsidRDefault="0039426E">
      <w:pPr>
        <w:spacing w:after="60"/>
        <w:ind w:left="173" w:hanging="173"/>
      </w:pPr>
      <w:r>
        <w:rPr>
          <w:b/>
        </w:rPr>
        <w:t xml:space="preserve">☐ AIG-05  </w:t>
      </w:r>
      <w:r>
        <w:t>Max DD, tail loss và failure mode không xấu hơn giới hạn.</w:t>
      </w:r>
    </w:p>
    <w:p w14:paraId="02B939A7" w14:textId="77777777" w:rsidR="00EB43AC" w:rsidRDefault="0039426E">
      <w:pPr>
        <w:spacing w:after="60"/>
        <w:ind w:left="173" w:hanging="173"/>
      </w:pPr>
      <w:r>
        <w:rPr>
          <w:b/>
        </w:rPr>
        <w:t xml:space="preserve">☐ AIG-06  </w:t>
      </w:r>
      <w:r>
        <w:t>Level 2 chỉ whitelist REDUCE, BLOCK và REQUEST REVIEW; không có INCREASE RISK.</w:t>
      </w:r>
    </w:p>
    <w:p w14:paraId="16E56B40" w14:textId="77777777" w:rsidR="00EB43AC" w:rsidRDefault="0039426E">
      <w:pPr>
        <w:spacing w:after="60"/>
        <w:ind w:left="173" w:hanging="173"/>
      </w:pPr>
      <w:r>
        <w:rPr>
          <w:b/>
        </w:rPr>
        <w:t xml:space="preserve">☐ AIG-07  </w:t>
      </w:r>
      <w:r>
        <w:t>Có kill switch, circuit breaker, rollback và human approval.</w:t>
      </w:r>
    </w:p>
    <w:p w14:paraId="7A5036D6" w14:textId="77777777" w:rsidR="00EB43AC" w:rsidRDefault="0039426E">
      <w:pPr>
        <w:pStyle w:val="Heading2"/>
      </w:pPr>
      <w:r>
        <w:t>13.5 Mẫu câu hỏi để xin AI đánh giá</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5472"/>
        <w:gridCol w:w="2592"/>
      </w:tblGrid>
      <w:tr w:rsidR="00EB43AC" w14:paraId="3D4A7D3E" w14:textId="77777777">
        <w:trPr>
          <w:tblHeader/>
          <w:jc w:val="center"/>
        </w:trPr>
        <w:tc>
          <w:tcPr>
            <w:tcW w:w="2088" w:type="dxa"/>
            <w:shd w:val="clear" w:color="auto" w:fill="17365D"/>
            <w:tcMar>
              <w:top w:w="100" w:type="dxa"/>
              <w:left w:w="110" w:type="dxa"/>
              <w:bottom w:w="100" w:type="dxa"/>
              <w:right w:w="110" w:type="dxa"/>
            </w:tcMar>
            <w:vAlign w:val="center"/>
          </w:tcPr>
          <w:p w14:paraId="7254B69C" w14:textId="77777777" w:rsidR="00EB43AC" w:rsidRDefault="0039426E">
            <w:pPr>
              <w:spacing w:after="0" w:line="240" w:lineRule="auto"/>
              <w:jc w:val="center"/>
            </w:pPr>
            <w:r>
              <w:rPr>
                <w:b/>
                <w:color w:val="FFFFFF"/>
                <w:sz w:val="18"/>
              </w:rPr>
              <w:t>Request type</w:t>
            </w:r>
          </w:p>
        </w:tc>
        <w:tc>
          <w:tcPr>
            <w:tcW w:w="5472" w:type="dxa"/>
            <w:shd w:val="clear" w:color="auto" w:fill="17365D"/>
            <w:tcMar>
              <w:top w:w="100" w:type="dxa"/>
              <w:left w:w="110" w:type="dxa"/>
              <w:bottom w:w="100" w:type="dxa"/>
              <w:right w:w="110" w:type="dxa"/>
            </w:tcMar>
            <w:vAlign w:val="center"/>
          </w:tcPr>
          <w:p w14:paraId="36EE7D14" w14:textId="77777777" w:rsidR="00EB43AC" w:rsidRDefault="0039426E">
            <w:pPr>
              <w:spacing w:after="0" w:line="240" w:lineRule="auto"/>
              <w:jc w:val="center"/>
            </w:pPr>
            <w:r>
              <w:rPr>
                <w:b/>
                <w:color w:val="FFFFFF"/>
                <w:sz w:val="18"/>
              </w:rPr>
              <w:t>Câu hỏi chuẩn</w:t>
            </w:r>
          </w:p>
        </w:tc>
        <w:tc>
          <w:tcPr>
            <w:tcW w:w="2592" w:type="dxa"/>
            <w:shd w:val="clear" w:color="auto" w:fill="17365D"/>
            <w:tcMar>
              <w:top w:w="100" w:type="dxa"/>
              <w:left w:w="110" w:type="dxa"/>
              <w:bottom w:w="100" w:type="dxa"/>
              <w:right w:w="110" w:type="dxa"/>
            </w:tcMar>
            <w:vAlign w:val="center"/>
          </w:tcPr>
          <w:p w14:paraId="76412C39" w14:textId="77777777" w:rsidR="00EB43AC" w:rsidRDefault="0039426E">
            <w:pPr>
              <w:spacing w:after="0" w:line="240" w:lineRule="auto"/>
              <w:jc w:val="center"/>
            </w:pPr>
            <w:r>
              <w:rPr>
                <w:b/>
                <w:color w:val="FFFFFF"/>
                <w:sz w:val="18"/>
              </w:rPr>
              <w:t>Output bắt buộc</w:t>
            </w:r>
          </w:p>
        </w:tc>
      </w:tr>
      <w:tr w:rsidR="00EB43AC" w14:paraId="7FA60B77" w14:textId="77777777">
        <w:trPr>
          <w:jc w:val="center"/>
        </w:trPr>
        <w:tc>
          <w:tcPr>
            <w:tcW w:w="2088" w:type="dxa"/>
            <w:tcMar>
              <w:top w:w="100" w:type="dxa"/>
              <w:left w:w="110" w:type="dxa"/>
              <w:bottom w:w="100" w:type="dxa"/>
              <w:right w:w="110" w:type="dxa"/>
            </w:tcMar>
            <w:vAlign w:val="center"/>
          </w:tcPr>
          <w:p w14:paraId="6DB39B26" w14:textId="77777777" w:rsidR="00EB43AC" w:rsidRDefault="0039426E">
            <w:pPr>
              <w:spacing w:after="0" w:line="240" w:lineRule="auto"/>
            </w:pPr>
            <w:r>
              <w:rPr>
                <w:sz w:val="16"/>
              </w:rPr>
              <w:t>PRE SESSION REVIEW</w:t>
            </w:r>
          </w:p>
        </w:tc>
        <w:tc>
          <w:tcPr>
            <w:tcW w:w="5472" w:type="dxa"/>
            <w:tcMar>
              <w:top w:w="100" w:type="dxa"/>
              <w:left w:w="110" w:type="dxa"/>
              <w:bottom w:w="100" w:type="dxa"/>
              <w:right w:w="110" w:type="dxa"/>
            </w:tcMar>
            <w:vAlign w:val="center"/>
          </w:tcPr>
          <w:p w14:paraId="1E53E2AA" w14:textId="77777777" w:rsidR="00EB43AC" w:rsidRDefault="0039426E">
            <w:pPr>
              <w:spacing w:after="0" w:line="240" w:lineRule="auto"/>
            </w:pPr>
            <w:r>
              <w:rPr>
                <w:sz w:val="16"/>
              </w:rPr>
              <w:t>Có contradiction nào giữa context, remaining space, exposure và news không?</w:t>
            </w:r>
          </w:p>
        </w:tc>
        <w:tc>
          <w:tcPr>
            <w:tcW w:w="2592" w:type="dxa"/>
            <w:tcMar>
              <w:top w:w="100" w:type="dxa"/>
              <w:left w:w="110" w:type="dxa"/>
              <w:bottom w:w="100" w:type="dxa"/>
              <w:right w:w="110" w:type="dxa"/>
            </w:tcMar>
            <w:vAlign w:val="center"/>
          </w:tcPr>
          <w:p w14:paraId="132B4FEE" w14:textId="77777777" w:rsidR="00EB43AC" w:rsidRDefault="0039426E">
            <w:pPr>
              <w:spacing w:after="0" w:line="240" w:lineRule="auto"/>
            </w:pPr>
            <w:r>
              <w:rPr>
                <w:sz w:val="16"/>
              </w:rPr>
              <w:t>Warnings, preferred/avoid setup, TTL, reason codes</w:t>
            </w:r>
          </w:p>
        </w:tc>
      </w:tr>
      <w:tr w:rsidR="00EB43AC" w14:paraId="4821B297" w14:textId="77777777">
        <w:trPr>
          <w:jc w:val="center"/>
        </w:trPr>
        <w:tc>
          <w:tcPr>
            <w:tcW w:w="2088" w:type="dxa"/>
            <w:shd w:val="clear" w:color="auto" w:fill="EEF5FB"/>
            <w:tcMar>
              <w:top w:w="100" w:type="dxa"/>
              <w:left w:w="110" w:type="dxa"/>
              <w:bottom w:w="100" w:type="dxa"/>
              <w:right w:w="110" w:type="dxa"/>
            </w:tcMar>
            <w:vAlign w:val="center"/>
          </w:tcPr>
          <w:p w14:paraId="2012C24D" w14:textId="77777777" w:rsidR="00EB43AC" w:rsidRDefault="0039426E">
            <w:pPr>
              <w:spacing w:after="0" w:line="240" w:lineRule="auto"/>
            </w:pPr>
            <w:r>
              <w:rPr>
                <w:sz w:val="16"/>
              </w:rPr>
              <w:t>SETUP REVIEW</w:t>
            </w:r>
          </w:p>
        </w:tc>
        <w:tc>
          <w:tcPr>
            <w:tcW w:w="5472" w:type="dxa"/>
            <w:shd w:val="clear" w:color="auto" w:fill="EEF5FB"/>
            <w:tcMar>
              <w:top w:w="100" w:type="dxa"/>
              <w:left w:w="110" w:type="dxa"/>
              <w:bottom w:w="100" w:type="dxa"/>
              <w:right w:w="110" w:type="dxa"/>
            </w:tcMar>
            <w:vAlign w:val="center"/>
          </w:tcPr>
          <w:p w14:paraId="0AB4D75F" w14:textId="77777777" w:rsidR="00EB43AC" w:rsidRDefault="0039426E">
            <w:pPr>
              <w:spacing w:after="0" w:line="240" w:lineRule="auto"/>
            </w:pPr>
            <w:r>
              <w:rPr>
                <w:sz w:val="16"/>
              </w:rPr>
              <w:t>Candidate này thiếu điều kiện nào hoặc có risk nào bị bỏ sót?</w:t>
            </w:r>
          </w:p>
        </w:tc>
        <w:tc>
          <w:tcPr>
            <w:tcW w:w="2592" w:type="dxa"/>
            <w:shd w:val="clear" w:color="auto" w:fill="EEF5FB"/>
            <w:tcMar>
              <w:top w:w="100" w:type="dxa"/>
              <w:left w:w="110" w:type="dxa"/>
              <w:bottom w:w="100" w:type="dxa"/>
              <w:right w:w="110" w:type="dxa"/>
            </w:tcMar>
            <w:vAlign w:val="center"/>
          </w:tcPr>
          <w:p w14:paraId="56B7115B" w14:textId="77777777" w:rsidR="00EB43AC" w:rsidRDefault="0039426E">
            <w:pPr>
              <w:spacing w:after="0" w:line="240" w:lineRule="auto"/>
            </w:pPr>
            <w:r>
              <w:rPr>
                <w:sz w:val="16"/>
              </w:rPr>
              <w:t>Eligibility comment, risk modifier không vượt 1, evidence refs</w:t>
            </w:r>
          </w:p>
        </w:tc>
      </w:tr>
      <w:tr w:rsidR="00EB43AC" w14:paraId="4FCD2446" w14:textId="77777777">
        <w:trPr>
          <w:jc w:val="center"/>
        </w:trPr>
        <w:tc>
          <w:tcPr>
            <w:tcW w:w="2088" w:type="dxa"/>
            <w:tcMar>
              <w:top w:w="100" w:type="dxa"/>
              <w:left w:w="110" w:type="dxa"/>
              <w:bottom w:w="100" w:type="dxa"/>
              <w:right w:w="110" w:type="dxa"/>
            </w:tcMar>
            <w:vAlign w:val="center"/>
          </w:tcPr>
          <w:p w14:paraId="4FCD1F39" w14:textId="77777777" w:rsidR="00EB43AC" w:rsidRDefault="0039426E">
            <w:pPr>
              <w:spacing w:after="0" w:line="240" w:lineRule="auto"/>
            </w:pPr>
            <w:r>
              <w:rPr>
                <w:sz w:val="16"/>
              </w:rPr>
              <w:t>ACTIVE TRADE REVIEW</w:t>
            </w:r>
          </w:p>
        </w:tc>
        <w:tc>
          <w:tcPr>
            <w:tcW w:w="5472" w:type="dxa"/>
            <w:tcMar>
              <w:top w:w="100" w:type="dxa"/>
              <w:left w:w="110" w:type="dxa"/>
              <w:bottom w:w="100" w:type="dxa"/>
              <w:right w:w="110" w:type="dxa"/>
            </w:tcMar>
            <w:vAlign w:val="center"/>
          </w:tcPr>
          <w:p w14:paraId="0B33BBC8" w14:textId="77777777" w:rsidR="00EB43AC" w:rsidRDefault="0039426E">
            <w:pPr>
              <w:spacing w:after="0" w:line="240" w:lineRule="auto"/>
            </w:pPr>
            <w:r>
              <w:rPr>
                <w:sz w:val="16"/>
              </w:rPr>
              <w:t>Actual path có lệch expected path và có điều kiện reduce/review không?</w:t>
            </w:r>
          </w:p>
        </w:tc>
        <w:tc>
          <w:tcPr>
            <w:tcW w:w="2592" w:type="dxa"/>
            <w:tcMar>
              <w:top w:w="100" w:type="dxa"/>
              <w:left w:w="110" w:type="dxa"/>
              <w:bottom w:w="100" w:type="dxa"/>
              <w:right w:w="110" w:type="dxa"/>
            </w:tcMar>
            <w:vAlign w:val="center"/>
          </w:tcPr>
          <w:p w14:paraId="5AB7949D" w14:textId="77777777" w:rsidR="00EB43AC" w:rsidRDefault="0039426E">
            <w:pPr>
              <w:spacing w:after="0" w:line="240" w:lineRule="auto"/>
            </w:pPr>
            <w:r>
              <w:rPr>
                <w:sz w:val="16"/>
              </w:rPr>
              <w:t>Status, keep/reduce/review, reason codes</w:t>
            </w:r>
          </w:p>
        </w:tc>
      </w:tr>
      <w:tr w:rsidR="00EB43AC" w14:paraId="279ECE9F" w14:textId="77777777">
        <w:trPr>
          <w:jc w:val="center"/>
        </w:trPr>
        <w:tc>
          <w:tcPr>
            <w:tcW w:w="2088" w:type="dxa"/>
            <w:shd w:val="clear" w:color="auto" w:fill="EEF5FB"/>
            <w:tcMar>
              <w:top w:w="100" w:type="dxa"/>
              <w:left w:w="110" w:type="dxa"/>
              <w:bottom w:w="100" w:type="dxa"/>
              <w:right w:w="110" w:type="dxa"/>
            </w:tcMar>
            <w:vAlign w:val="center"/>
          </w:tcPr>
          <w:p w14:paraId="0BF57816" w14:textId="77777777" w:rsidR="00EB43AC" w:rsidRDefault="0039426E">
            <w:pPr>
              <w:spacing w:after="0" w:line="240" w:lineRule="auto"/>
            </w:pPr>
            <w:r>
              <w:rPr>
                <w:sz w:val="16"/>
              </w:rPr>
              <w:lastRenderedPageBreak/>
              <w:t>NEWS REVIEW</w:t>
            </w:r>
          </w:p>
        </w:tc>
        <w:tc>
          <w:tcPr>
            <w:tcW w:w="5472" w:type="dxa"/>
            <w:shd w:val="clear" w:color="auto" w:fill="EEF5FB"/>
            <w:tcMar>
              <w:top w:w="100" w:type="dxa"/>
              <w:left w:w="110" w:type="dxa"/>
              <w:bottom w:w="100" w:type="dxa"/>
              <w:right w:w="110" w:type="dxa"/>
            </w:tcMar>
            <w:vAlign w:val="center"/>
          </w:tcPr>
          <w:p w14:paraId="630C919F" w14:textId="77777777" w:rsidR="00EB43AC" w:rsidRDefault="0039426E">
            <w:pPr>
              <w:spacing w:after="0" w:line="240" w:lineRule="auto"/>
            </w:pPr>
            <w:r>
              <w:rPr>
                <w:sz w:val="16"/>
              </w:rPr>
              <w:t>Event actual/forecast này ảnh hưởng volatility/risk state thế nào?</w:t>
            </w:r>
          </w:p>
        </w:tc>
        <w:tc>
          <w:tcPr>
            <w:tcW w:w="2592" w:type="dxa"/>
            <w:shd w:val="clear" w:color="auto" w:fill="EEF5FB"/>
            <w:tcMar>
              <w:top w:w="100" w:type="dxa"/>
              <w:left w:w="110" w:type="dxa"/>
              <w:bottom w:w="100" w:type="dxa"/>
              <w:right w:w="110" w:type="dxa"/>
            </w:tcMar>
            <w:vAlign w:val="center"/>
          </w:tcPr>
          <w:p w14:paraId="743B725A" w14:textId="77777777" w:rsidR="00EB43AC" w:rsidRDefault="0039426E">
            <w:pPr>
              <w:spacing w:after="0" w:line="240" w:lineRule="auto"/>
            </w:pPr>
            <w:r>
              <w:rPr>
                <w:sz w:val="16"/>
              </w:rPr>
              <w:t>Affected symbols, warning, expiry; không có order</w:t>
            </w:r>
          </w:p>
        </w:tc>
      </w:tr>
      <w:tr w:rsidR="00EB43AC" w14:paraId="67711731" w14:textId="77777777">
        <w:trPr>
          <w:jc w:val="center"/>
        </w:trPr>
        <w:tc>
          <w:tcPr>
            <w:tcW w:w="2088" w:type="dxa"/>
            <w:tcMar>
              <w:top w:w="100" w:type="dxa"/>
              <w:left w:w="110" w:type="dxa"/>
              <w:bottom w:w="100" w:type="dxa"/>
              <w:right w:w="110" w:type="dxa"/>
            </w:tcMar>
            <w:vAlign w:val="center"/>
          </w:tcPr>
          <w:p w14:paraId="12698135" w14:textId="77777777" w:rsidR="00EB43AC" w:rsidRDefault="0039426E">
            <w:pPr>
              <w:spacing w:after="0" w:line="240" w:lineRule="auto"/>
            </w:pPr>
            <w:r>
              <w:rPr>
                <w:sz w:val="16"/>
              </w:rPr>
              <w:t>END OF DAY</w:t>
            </w:r>
          </w:p>
        </w:tc>
        <w:tc>
          <w:tcPr>
            <w:tcW w:w="5472" w:type="dxa"/>
            <w:tcMar>
              <w:top w:w="100" w:type="dxa"/>
              <w:left w:w="110" w:type="dxa"/>
              <w:bottom w:w="100" w:type="dxa"/>
              <w:right w:w="110" w:type="dxa"/>
            </w:tcMar>
            <w:vAlign w:val="center"/>
          </w:tcPr>
          <w:p w14:paraId="748E80C1" w14:textId="77777777" w:rsidR="00EB43AC" w:rsidRDefault="0039426E">
            <w:pPr>
              <w:spacing w:after="0" w:line="240" w:lineRule="auto"/>
            </w:pPr>
            <w:r>
              <w:rPr>
                <w:sz w:val="16"/>
              </w:rPr>
              <w:t>Các rejection, abnormal trade và disagreement nào đáng review?</w:t>
            </w:r>
          </w:p>
        </w:tc>
        <w:tc>
          <w:tcPr>
            <w:tcW w:w="2592" w:type="dxa"/>
            <w:tcMar>
              <w:top w:w="100" w:type="dxa"/>
              <w:left w:w="110" w:type="dxa"/>
              <w:bottom w:w="100" w:type="dxa"/>
              <w:right w:w="110" w:type="dxa"/>
            </w:tcMar>
            <w:vAlign w:val="center"/>
          </w:tcPr>
          <w:p w14:paraId="19EE564A" w14:textId="77777777" w:rsidR="00EB43AC" w:rsidRDefault="0039426E">
            <w:pPr>
              <w:spacing w:after="0" w:line="240" w:lineRule="auto"/>
            </w:pPr>
            <w:r>
              <w:rPr>
                <w:sz w:val="16"/>
              </w:rPr>
              <w:t>Issue list, severity, trace IDs</w:t>
            </w:r>
          </w:p>
        </w:tc>
      </w:tr>
      <w:tr w:rsidR="00EB43AC" w14:paraId="07E298BE" w14:textId="77777777">
        <w:trPr>
          <w:jc w:val="center"/>
        </w:trPr>
        <w:tc>
          <w:tcPr>
            <w:tcW w:w="2088" w:type="dxa"/>
            <w:shd w:val="clear" w:color="auto" w:fill="EEF5FB"/>
            <w:tcMar>
              <w:top w:w="100" w:type="dxa"/>
              <w:left w:w="110" w:type="dxa"/>
              <w:bottom w:w="100" w:type="dxa"/>
              <w:right w:w="110" w:type="dxa"/>
            </w:tcMar>
            <w:vAlign w:val="center"/>
          </w:tcPr>
          <w:p w14:paraId="7893A97C" w14:textId="77777777" w:rsidR="00EB43AC" w:rsidRDefault="0039426E">
            <w:pPr>
              <w:spacing w:after="0" w:line="240" w:lineRule="auto"/>
            </w:pPr>
            <w:r>
              <w:rPr>
                <w:sz w:val="16"/>
              </w:rPr>
              <w:t>UPGRADE PLAN</w:t>
            </w:r>
          </w:p>
        </w:tc>
        <w:tc>
          <w:tcPr>
            <w:tcW w:w="5472" w:type="dxa"/>
            <w:shd w:val="clear" w:color="auto" w:fill="EEF5FB"/>
            <w:tcMar>
              <w:top w:w="100" w:type="dxa"/>
              <w:left w:w="110" w:type="dxa"/>
              <w:bottom w:w="100" w:type="dxa"/>
              <w:right w:w="110" w:type="dxa"/>
            </w:tcMar>
            <w:vAlign w:val="center"/>
          </w:tcPr>
          <w:p w14:paraId="53D9EF75" w14:textId="18D0A3A7" w:rsidR="00EB43AC" w:rsidRDefault="0039426E">
            <w:pPr>
              <w:spacing w:after="0" w:line="240" w:lineRule="auto"/>
            </w:pPr>
            <w:r>
              <w:rPr>
                <w:sz w:val="16"/>
              </w:rPr>
              <w:t xml:space="preserve">Những cải tiến nào có bằng chứng đủ để </w:t>
            </w:r>
            <w:r w:rsidR="00C57E4A">
              <w:rPr>
                <w:sz w:val="16"/>
              </w:rPr>
              <w:t>đưa vào backtest/demo?</w:t>
            </w:r>
          </w:p>
        </w:tc>
        <w:tc>
          <w:tcPr>
            <w:tcW w:w="2592" w:type="dxa"/>
            <w:shd w:val="clear" w:color="auto" w:fill="EEF5FB"/>
            <w:tcMar>
              <w:top w:w="100" w:type="dxa"/>
              <w:left w:w="110" w:type="dxa"/>
              <w:bottom w:w="100" w:type="dxa"/>
              <w:right w:w="110" w:type="dxa"/>
            </w:tcMar>
            <w:vAlign w:val="center"/>
          </w:tcPr>
          <w:p w14:paraId="6AC44D9E" w14:textId="77777777" w:rsidR="00EB43AC" w:rsidRDefault="0039426E">
            <w:pPr>
              <w:spacing w:after="0" w:line="240" w:lineRule="auto"/>
            </w:pPr>
            <w:r>
              <w:rPr>
                <w:sz w:val="16"/>
              </w:rPr>
              <w:t>Hypothesis, evidence, required test, risk, rollback</w:t>
            </w:r>
          </w:p>
        </w:tc>
      </w:tr>
    </w:tbl>
    <w:p w14:paraId="1B0A6B8C" w14:textId="77777777" w:rsidR="00EB43AC" w:rsidRDefault="00EB43AC">
      <w:pPr>
        <w:spacing w:after="40"/>
      </w:pPr>
    </w:p>
    <w:p w14:paraId="79CC8803" w14:textId="77777777" w:rsidR="00EB43AC" w:rsidRDefault="0039426E">
      <w:pPr>
        <w:pStyle w:val="Heading1"/>
      </w:pPr>
      <w:r>
        <w:t>14 Ma trận truy vết và checklist nghiệm thu</w:t>
      </w:r>
    </w:p>
    <w:p w14:paraId="368AD719" w14:textId="77777777" w:rsidR="00EB43AC" w:rsidRDefault="0039426E">
      <w:pPr>
        <w:pStyle w:val="Heading2"/>
      </w:pPr>
      <w:r>
        <w:t>14.1 Ma trận yêu cầu đến bằng chứng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80"/>
        <w:gridCol w:w="3096"/>
        <w:gridCol w:w="2088"/>
        <w:gridCol w:w="2448"/>
        <w:gridCol w:w="1440"/>
      </w:tblGrid>
      <w:tr w:rsidR="00EB43AC" w14:paraId="5F629CD3" w14:textId="77777777">
        <w:trPr>
          <w:tblHeader/>
          <w:jc w:val="center"/>
        </w:trPr>
        <w:tc>
          <w:tcPr>
            <w:tcW w:w="1080" w:type="dxa"/>
            <w:shd w:val="clear" w:color="auto" w:fill="17365D"/>
            <w:tcMar>
              <w:top w:w="100" w:type="dxa"/>
              <w:left w:w="110" w:type="dxa"/>
              <w:bottom w:w="100" w:type="dxa"/>
              <w:right w:w="110" w:type="dxa"/>
            </w:tcMar>
            <w:vAlign w:val="center"/>
          </w:tcPr>
          <w:p w14:paraId="076AA53D" w14:textId="77777777" w:rsidR="00EB43AC" w:rsidRDefault="0039426E">
            <w:pPr>
              <w:spacing w:after="0" w:line="240" w:lineRule="auto"/>
              <w:jc w:val="center"/>
            </w:pPr>
            <w:r>
              <w:rPr>
                <w:b/>
                <w:color w:val="FFFFFF"/>
                <w:sz w:val="18"/>
              </w:rPr>
              <w:t>ID</w:t>
            </w:r>
          </w:p>
        </w:tc>
        <w:tc>
          <w:tcPr>
            <w:tcW w:w="3096" w:type="dxa"/>
            <w:shd w:val="clear" w:color="auto" w:fill="17365D"/>
            <w:tcMar>
              <w:top w:w="100" w:type="dxa"/>
              <w:left w:w="110" w:type="dxa"/>
              <w:bottom w:w="100" w:type="dxa"/>
              <w:right w:w="110" w:type="dxa"/>
            </w:tcMar>
            <w:vAlign w:val="center"/>
          </w:tcPr>
          <w:p w14:paraId="2151CFC2" w14:textId="77777777" w:rsidR="00EB43AC" w:rsidRDefault="0039426E">
            <w:pPr>
              <w:spacing w:after="0" w:line="240" w:lineRule="auto"/>
              <w:jc w:val="center"/>
            </w:pPr>
            <w:r>
              <w:rPr>
                <w:b/>
                <w:color w:val="FFFFFF"/>
                <w:sz w:val="18"/>
              </w:rPr>
              <w:t>Yêu cầu</w:t>
            </w:r>
          </w:p>
        </w:tc>
        <w:tc>
          <w:tcPr>
            <w:tcW w:w="2088" w:type="dxa"/>
            <w:shd w:val="clear" w:color="auto" w:fill="17365D"/>
            <w:tcMar>
              <w:top w:w="100" w:type="dxa"/>
              <w:left w:w="110" w:type="dxa"/>
              <w:bottom w:w="100" w:type="dxa"/>
              <w:right w:w="110" w:type="dxa"/>
            </w:tcMar>
            <w:vAlign w:val="center"/>
          </w:tcPr>
          <w:p w14:paraId="5A9BFA99" w14:textId="77777777" w:rsidR="00EB43AC" w:rsidRDefault="0039426E">
            <w:pPr>
              <w:spacing w:after="0" w:line="240" w:lineRule="auto"/>
              <w:jc w:val="center"/>
            </w:pPr>
            <w:r>
              <w:rPr>
                <w:b/>
                <w:color w:val="FFFFFF"/>
                <w:sz w:val="18"/>
              </w:rPr>
              <w:t>Module</w:t>
            </w:r>
          </w:p>
        </w:tc>
        <w:tc>
          <w:tcPr>
            <w:tcW w:w="2448" w:type="dxa"/>
            <w:shd w:val="clear" w:color="auto" w:fill="17365D"/>
            <w:tcMar>
              <w:top w:w="100" w:type="dxa"/>
              <w:left w:w="110" w:type="dxa"/>
              <w:bottom w:w="100" w:type="dxa"/>
              <w:right w:w="110" w:type="dxa"/>
            </w:tcMar>
            <w:vAlign w:val="center"/>
          </w:tcPr>
          <w:p w14:paraId="2CE9B778" w14:textId="77777777" w:rsidR="00EB43AC" w:rsidRDefault="0039426E">
            <w:pPr>
              <w:spacing w:after="0" w:line="240" w:lineRule="auto"/>
              <w:jc w:val="center"/>
            </w:pPr>
            <w:r>
              <w:rPr>
                <w:b/>
                <w:color w:val="FFFFFF"/>
                <w:sz w:val="18"/>
              </w:rPr>
              <w:t>Test/Bằng chứng</w:t>
            </w:r>
          </w:p>
        </w:tc>
        <w:tc>
          <w:tcPr>
            <w:tcW w:w="1440" w:type="dxa"/>
            <w:shd w:val="clear" w:color="auto" w:fill="17365D"/>
            <w:tcMar>
              <w:top w:w="100" w:type="dxa"/>
              <w:left w:w="110" w:type="dxa"/>
              <w:bottom w:w="100" w:type="dxa"/>
              <w:right w:w="110" w:type="dxa"/>
            </w:tcMar>
            <w:vAlign w:val="center"/>
          </w:tcPr>
          <w:p w14:paraId="1D30420D" w14:textId="77777777" w:rsidR="00EB43AC" w:rsidRDefault="0039426E">
            <w:pPr>
              <w:spacing w:after="0" w:line="240" w:lineRule="auto"/>
              <w:jc w:val="center"/>
            </w:pPr>
            <w:r>
              <w:rPr>
                <w:b/>
                <w:color w:val="FFFFFF"/>
                <w:sz w:val="18"/>
              </w:rPr>
              <w:t>Tham chiếu</w:t>
            </w:r>
          </w:p>
        </w:tc>
      </w:tr>
      <w:tr w:rsidR="00EB43AC" w14:paraId="5A775659" w14:textId="77777777">
        <w:trPr>
          <w:jc w:val="center"/>
        </w:trPr>
        <w:tc>
          <w:tcPr>
            <w:tcW w:w="1080" w:type="dxa"/>
            <w:tcMar>
              <w:top w:w="100" w:type="dxa"/>
              <w:left w:w="110" w:type="dxa"/>
              <w:bottom w:w="100" w:type="dxa"/>
              <w:right w:w="110" w:type="dxa"/>
            </w:tcMar>
            <w:vAlign w:val="center"/>
          </w:tcPr>
          <w:p w14:paraId="65273C04" w14:textId="77777777" w:rsidR="00EB43AC" w:rsidRDefault="0039426E">
            <w:pPr>
              <w:spacing w:after="0" w:line="240" w:lineRule="auto"/>
            </w:pPr>
            <w:r>
              <w:rPr>
                <w:sz w:val="16"/>
              </w:rPr>
              <w:t>REQ-001</w:t>
            </w:r>
          </w:p>
        </w:tc>
        <w:tc>
          <w:tcPr>
            <w:tcW w:w="3096" w:type="dxa"/>
            <w:tcMar>
              <w:top w:w="100" w:type="dxa"/>
              <w:left w:w="110" w:type="dxa"/>
              <w:bottom w:w="100" w:type="dxa"/>
              <w:right w:w="110" w:type="dxa"/>
            </w:tcMar>
            <w:vAlign w:val="center"/>
          </w:tcPr>
          <w:p w14:paraId="2D365ED7" w14:textId="77777777" w:rsidR="00EB43AC" w:rsidRDefault="0039426E">
            <w:pPr>
              <w:spacing w:after="0" w:line="240" w:lineRule="auto"/>
            </w:pPr>
            <w:r>
              <w:rPr>
                <w:sz w:val="16"/>
              </w:rPr>
              <w:t>EA là trung tâm, không platform ngoài</w:t>
            </w:r>
          </w:p>
        </w:tc>
        <w:tc>
          <w:tcPr>
            <w:tcW w:w="2088" w:type="dxa"/>
            <w:tcMar>
              <w:top w:w="100" w:type="dxa"/>
              <w:left w:w="110" w:type="dxa"/>
              <w:bottom w:w="100" w:type="dxa"/>
              <w:right w:w="110" w:type="dxa"/>
            </w:tcMar>
            <w:vAlign w:val="center"/>
          </w:tcPr>
          <w:p w14:paraId="19E11B79" w14:textId="77777777" w:rsidR="00EB43AC" w:rsidRDefault="0039426E">
            <w:pPr>
              <w:spacing w:after="0" w:line="240" w:lineRule="auto"/>
            </w:pPr>
            <w:r>
              <w:rPr>
                <w:sz w:val="16"/>
              </w:rPr>
              <w:t>Architecture boundary</w:t>
            </w:r>
          </w:p>
        </w:tc>
        <w:tc>
          <w:tcPr>
            <w:tcW w:w="2448" w:type="dxa"/>
            <w:tcMar>
              <w:top w:w="100" w:type="dxa"/>
              <w:left w:w="110" w:type="dxa"/>
              <w:bottom w:w="100" w:type="dxa"/>
              <w:right w:w="110" w:type="dxa"/>
            </w:tcMar>
            <w:vAlign w:val="center"/>
          </w:tcPr>
          <w:p w14:paraId="6BE7C1BA" w14:textId="77777777" w:rsidR="00EB43AC" w:rsidRDefault="0039426E">
            <w:pPr>
              <w:spacing w:after="0" w:line="240" w:lineRule="auto"/>
            </w:pPr>
            <w:r>
              <w:rPr>
                <w:sz w:val="16"/>
              </w:rPr>
              <w:t>Static import/boundary review</w:t>
            </w:r>
          </w:p>
        </w:tc>
        <w:tc>
          <w:tcPr>
            <w:tcW w:w="1440" w:type="dxa"/>
            <w:tcMar>
              <w:top w:w="100" w:type="dxa"/>
              <w:left w:w="110" w:type="dxa"/>
              <w:bottom w:w="100" w:type="dxa"/>
              <w:right w:w="110" w:type="dxa"/>
            </w:tcMar>
            <w:vAlign w:val="center"/>
          </w:tcPr>
          <w:p w14:paraId="34FFF56E" w14:textId="77777777" w:rsidR="00EB43AC" w:rsidRDefault="0039426E">
            <w:pPr>
              <w:spacing w:after="0" w:line="240" w:lineRule="auto"/>
            </w:pPr>
            <w:r>
              <w:rPr>
                <w:sz w:val="16"/>
              </w:rPr>
              <w:t>SCP-01</w:t>
            </w:r>
          </w:p>
        </w:tc>
      </w:tr>
      <w:tr w:rsidR="00EB43AC" w14:paraId="0A059158" w14:textId="77777777">
        <w:trPr>
          <w:jc w:val="center"/>
        </w:trPr>
        <w:tc>
          <w:tcPr>
            <w:tcW w:w="1080" w:type="dxa"/>
            <w:shd w:val="clear" w:color="auto" w:fill="EEF5FB"/>
            <w:tcMar>
              <w:top w:w="100" w:type="dxa"/>
              <w:left w:w="110" w:type="dxa"/>
              <w:bottom w:w="100" w:type="dxa"/>
              <w:right w:w="110" w:type="dxa"/>
            </w:tcMar>
            <w:vAlign w:val="center"/>
          </w:tcPr>
          <w:p w14:paraId="2F3888EC" w14:textId="77777777" w:rsidR="00EB43AC" w:rsidRDefault="0039426E">
            <w:pPr>
              <w:spacing w:after="0" w:line="240" w:lineRule="auto"/>
            </w:pPr>
            <w:r>
              <w:rPr>
                <w:sz w:val="16"/>
              </w:rPr>
              <w:t>REQ-002</w:t>
            </w:r>
          </w:p>
        </w:tc>
        <w:tc>
          <w:tcPr>
            <w:tcW w:w="3096" w:type="dxa"/>
            <w:shd w:val="clear" w:color="auto" w:fill="EEF5FB"/>
            <w:tcMar>
              <w:top w:w="100" w:type="dxa"/>
              <w:left w:w="110" w:type="dxa"/>
              <w:bottom w:w="100" w:type="dxa"/>
              <w:right w:w="110" w:type="dxa"/>
            </w:tcMar>
            <w:vAlign w:val="center"/>
          </w:tcPr>
          <w:p w14:paraId="26E9917D" w14:textId="77777777" w:rsidR="00EB43AC" w:rsidRDefault="0039426E">
            <w:pPr>
              <w:spacing w:after="0" w:line="240" w:lineRule="auto"/>
            </w:pPr>
            <w:r>
              <w:rPr>
                <w:sz w:val="16"/>
              </w:rPr>
              <w:t>Multi symbol và multi timeframe</w:t>
            </w:r>
          </w:p>
        </w:tc>
        <w:tc>
          <w:tcPr>
            <w:tcW w:w="2088" w:type="dxa"/>
            <w:shd w:val="clear" w:color="auto" w:fill="EEF5FB"/>
            <w:tcMar>
              <w:top w:w="100" w:type="dxa"/>
              <w:left w:w="110" w:type="dxa"/>
              <w:bottom w:w="100" w:type="dxa"/>
              <w:right w:w="110" w:type="dxa"/>
            </w:tcMar>
            <w:vAlign w:val="center"/>
          </w:tcPr>
          <w:p w14:paraId="697F3463" w14:textId="77777777" w:rsidR="00EB43AC" w:rsidRDefault="0039426E">
            <w:pPr>
              <w:spacing w:after="0" w:line="240" w:lineRule="auto"/>
            </w:pPr>
            <w:r>
              <w:rPr>
                <w:sz w:val="16"/>
              </w:rPr>
              <w:t>Market Engine</w:t>
            </w:r>
          </w:p>
        </w:tc>
        <w:tc>
          <w:tcPr>
            <w:tcW w:w="2448" w:type="dxa"/>
            <w:shd w:val="clear" w:color="auto" w:fill="EEF5FB"/>
            <w:tcMar>
              <w:top w:w="100" w:type="dxa"/>
              <w:left w:w="110" w:type="dxa"/>
              <w:bottom w:w="100" w:type="dxa"/>
              <w:right w:w="110" w:type="dxa"/>
            </w:tcMar>
            <w:vAlign w:val="center"/>
          </w:tcPr>
          <w:p w14:paraId="50099AD9" w14:textId="77777777" w:rsidR="00EB43AC" w:rsidRDefault="0039426E">
            <w:pPr>
              <w:spacing w:after="0" w:line="240" w:lineRule="auto"/>
            </w:pPr>
            <w:r>
              <w:rPr>
                <w:sz w:val="16"/>
              </w:rPr>
              <w:t>TC-001, TC-002</w:t>
            </w:r>
          </w:p>
        </w:tc>
        <w:tc>
          <w:tcPr>
            <w:tcW w:w="1440" w:type="dxa"/>
            <w:shd w:val="clear" w:color="auto" w:fill="EEF5FB"/>
            <w:tcMar>
              <w:top w:w="100" w:type="dxa"/>
              <w:left w:w="110" w:type="dxa"/>
              <w:bottom w:w="100" w:type="dxa"/>
              <w:right w:w="110" w:type="dxa"/>
            </w:tcMar>
            <w:vAlign w:val="center"/>
          </w:tcPr>
          <w:p w14:paraId="1B864B5B" w14:textId="77777777" w:rsidR="00EB43AC" w:rsidRDefault="0039426E">
            <w:pPr>
              <w:spacing w:after="0" w:line="240" w:lineRule="auto"/>
            </w:pPr>
            <w:r>
              <w:rPr>
                <w:sz w:val="16"/>
              </w:rPr>
              <w:t>SCP-02</w:t>
            </w:r>
          </w:p>
        </w:tc>
      </w:tr>
      <w:tr w:rsidR="00EB43AC" w14:paraId="1F80E9FA" w14:textId="77777777">
        <w:trPr>
          <w:jc w:val="center"/>
        </w:trPr>
        <w:tc>
          <w:tcPr>
            <w:tcW w:w="1080" w:type="dxa"/>
            <w:tcMar>
              <w:top w:w="100" w:type="dxa"/>
              <w:left w:w="110" w:type="dxa"/>
              <w:bottom w:w="100" w:type="dxa"/>
              <w:right w:w="110" w:type="dxa"/>
            </w:tcMar>
            <w:vAlign w:val="center"/>
          </w:tcPr>
          <w:p w14:paraId="12A581B0" w14:textId="77777777" w:rsidR="00EB43AC" w:rsidRDefault="0039426E">
            <w:pPr>
              <w:spacing w:after="0" w:line="240" w:lineRule="auto"/>
            </w:pPr>
            <w:r>
              <w:rPr>
                <w:sz w:val="16"/>
              </w:rPr>
              <w:t>REQ-003</w:t>
            </w:r>
          </w:p>
        </w:tc>
        <w:tc>
          <w:tcPr>
            <w:tcW w:w="3096" w:type="dxa"/>
            <w:tcMar>
              <w:top w:w="100" w:type="dxa"/>
              <w:left w:w="110" w:type="dxa"/>
              <w:bottom w:w="100" w:type="dxa"/>
              <w:right w:w="110" w:type="dxa"/>
            </w:tcMar>
            <w:vAlign w:val="center"/>
          </w:tcPr>
          <w:p w14:paraId="726CF08F" w14:textId="77777777" w:rsidR="00EB43AC" w:rsidRDefault="0039426E">
            <w:pPr>
              <w:spacing w:after="0" w:line="240" w:lineRule="auto"/>
            </w:pPr>
            <w:r>
              <w:rPr>
                <w:sz w:val="16"/>
              </w:rPr>
              <w:t>Price Action theo sequence</w:t>
            </w:r>
          </w:p>
        </w:tc>
        <w:tc>
          <w:tcPr>
            <w:tcW w:w="2088" w:type="dxa"/>
            <w:tcMar>
              <w:top w:w="100" w:type="dxa"/>
              <w:left w:w="110" w:type="dxa"/>
              <w:bottom w:w="100" w:type="dxa"/>
              <w:right w:w="110" w:type="dxa"/>
            </w:tcMar>
            <w:vAlign w:val="center"/>
          </w:tcPr>
          <w:p w14:paraId="5855A3EB" w14:textId="77777777" w:rsidR="00EB43AC" w:rsidRDefault="0039426E">
            <w:pPr>
              <w:spacing w:after="0" w:line="240" w:lineRule="auto"/>
            </w:pPr>
            <w:r>
              <w:rPr>
                <w:sz w:val="16"/>
              </w:rPr>
              <w:t>Setup Engine</w:t>
            </w:r>
          </w:p>
        </w:tc>
        <w:tc>
          <w:tcPr>
            <w:tcW w:w="2448" w:type="dxa"/>
            <w:tcMar>
              <w:top w:w="100" w:type="dxa"/>
              <w:left w:w="110" w:type="dxa"/>
              <w:bottom w:w="100" w:type="dxa"/>
              <w:right w:w="110" w:type="dxa"/>
            </w:tcMar>
            <w:vAlign w:val="center"/>
          </w:tcPr>
          <w:p w14:paraId="687E65E1" w14:textId="77777777" w:rsidR="00EB43AC" w:rsidRDefault="0039426E">
            <w:pPr>
              <w:spacing w:after="0" w:line="240" w:lineRule="auto"/>
            </w:pPr>
            <w:r>
              <w:rPr>
                <w:sz w:val="16"/>
              </w:rPr>
              <w:t>TC-003 đến TC-006</w:t>
            </w:r>
          </w:p>
        </w:tc>
        <w:tc>
          <w:tcPr>
            <w:tcW w:w="1440" w:type="dxa"/>
            <w:tcMar>
              <w:top w:w="100" w:type="dxa"/>
              <w:left w:w="110" w:type="dxa"/>
              <w:bottom w:w="100" w:type="dxa"/>
              <w:right w:w="110" w:type="dxa"/>
            </w:tcMar>
            <w:vAlign w:val="center"/>
          </w:tcPr>
          <w:p w14:paraId="54175E13" w14:textId="77777777" w:rsidR="00EB43AC" w:rsidRDefault="0039426E">
            <w:pPr>
              <w:spacing w:after="0" w:line="240" w:lineRule="auto"/>
            </w:pPr>
            <w:r>
              <w:rPr>
                <w:sz w:val="16"/>
              </w:rPr>
              <w:t>Phần 2 và 4</w:t>
            </w:r>
          </w:p>
        </w:tc>
      </w:tr>
      <w:tr w:rsidR="00EB43AC" w14:paraId="06DD3654" w14:textId="77777777">
        <w:trPr>
          <w:jc w:val="center"/>
        </w:trPr>
        <w:tc>
          <w:tcPr>
            <w:tcW w:w="1080" w:type="dxa"/>
            <w:shd w:val="clear" w:color="auto" w:fill="EEF5FB"/>
            <w:tcMar>
              <w:top w:w="100" w:type="dxa"/>
              <w:left w:w="110" w:type="dxa"/>
              <w:bottom w:w="100" w:type="dxa"/>
              <w:right w:w="110" w:type="dxa"/>
            </w:tcMar>
            <w:vAlign w:val="center"/>
          </w:tcPr>
          <w:p w14:paraId="2F9CE4F4" w14:textId="77777777" w:rsidR="00EB43AC" w:rsidRDefault="0039426E">
            <w:pPr>
              <w:spacing w:after="0" w:line="240" w:lineRule="auto"/>
            </w:pPr>
            <w:r>
              <w:rPr>
                <w:sz w:val="16"/>
              </w:rPr>
              <w:t>REQ-004</w:t>
            </w:r>
          </w:p>
        </w:tc>
        <w:tc>
          <w:tcPr>
            <w:tcW w:w="3096" w:type="dxa"/>
            <w:shd w:val="clear" w:color="auto" w:fill="EEF5FB"/>
            <w:tcMar>
              <w:top w:w="100" w:type="dxa"/>
              <w:left w:w="110" w:type="dxa"/>
              <w:bottom w:w="100" w:type="dxa"/>
              <w:right w:w="110" w:type="dxa"/>
            </w:tcMar>
            <w:vAlign w:val="center"/>
          </w:tcPr>
          <w:p w14:paraId="310822E8" w14:textId="77777777" w:rsidR="00EB43AC" w:rsidRDefault="0039426E">
            <w:pPr>
              <w:spacing w:after="0" w:line="240" w:lineRule="auto"/>
            </w:pPr>
            <w:r>
              <w:rPr>
                <w:sz w:val="16"/>
              </w:rPr>
              <w:t>Portfolio risk và exposure</w:t>
            </w:r>
          </w:p>
        </w:tc>
        <w:tc>
          <w:tcPr>
            <w:tcW w:w="2088" w:type="dxa"/>
            <w:shd w:val="clear" w:color="auto" w:fill="EEF5FB"/>
            <w:tcMar>
              <w:top w:w="100" w:type="dxa"/>
              <w:left w:w="110" w:type="dxa"/>
              <w:bottom w:w="100" w:type="dxa"/>
              <w:right w:w="110" w:type="dxa"/>
            </w:tcMar>
            <w:vAlign w:val="center"/>
          </w:tcPr>
          <w:p w14:paraId="202FF5F3" w14:textId="77777777" w:rsidR="00EB43AC" w:rsidRDefault="0039426E">
            <w:pPr>
              <w:spacing w:after="0" w:line="240" w:lineRule="auto"/>
            </w:pPr>
            <w:r>
              <w:rPr>
                <w:sz w:val="16"/>
              </w:rPr>
              <w:t>Risk Engine</w:t>
            </w:r>
          </w:p>
        </w:tc>
        <w:tc>
          <w:tcPr>
            <w:tcW w:w="2448" w:type="dxa"/>
            <w:shd w:val="clear" w:color="auto" w:fill="EEF5FB"/>
            <w:tcMar>
              <w:top w:w="100" w:type="dxa"/>
              <w:left w:w="110" w:type="dxa"/>
              <w:bottom w:w="100" w:type="dxa"/>
              <w:right w:w="110" w:type="dxa"/>
            </w:tcMar>
            <w:vAlign w:val="center"/>
          </w:tcPr>
          <w:p w14:paraId="6AFB32AF" w14:textId="77777777" w:rsidR="00EB43AC" w:rsidRDefault="0039426E">
            <w:pPr>
              <w:spacing w:after="0" w:line="240" w:lineRule="auto"/>
            </w:pPr>
            <w:r>
              <w:rPr>
                <w:sz w:val="16"/>
              </w:rPr>
              <w:t>TC-007 đến TC-011</w:t>
            </w:r>
          </w:p>
        </w:tc>
        <w:tc>
          <w:tcPr>
            <w:tcW w:w="1440" w:type="dxa"/>
            <w:shd w:val="clear" w:color="auto" w:fill="EEF5FB"/>
            <w:tcMar>
              <w:top w:w="100" w:type="dxa"/>
              <w:left w:w="110" w:type="dxa"/>
              <w:bottom w:w="100" w:type="dxa"/>
              <w:right w:w="110" w:type="dxa"/>
            </w:tcMar>
            <w:vAlign w:val="center"/>
          </w:tcPr>
          <w:p w14:paraId="41D44162" w14:textId="77777777" w:rsidR="00EB43AC" w:rsidRDefault="0039426E">
            <w:pPr>
              <w:spacing w:after="0" w:line="240" w:lineRule="auto"/>
            </w:pPr>
            <w:r>
              <w:rPr>
                <w:sz w:val="16"/>
              </w:rPr>
              <w:t>Phần 5</w:t>
            </w:r>
          </w:p>
        </w:tc>
      </w:tr>
      <w:tr w:rsidR="00EB43AC" w14:paraId="7BD80A3A" w14:textId="77777777">
        <w:trPr>
          <w:jc w:val="center"/>
        </w:trPr>
        <w:tc>
          <w:tcPr>
            <w:tcW w:w="1080" w:type="dxa"/>
            <w:tcMar>
              <w:top w:w="100" w:type="dxa"/>
              <w:left w:w="110" w:type="dxa"/>
              <w:bottom w:w="100" w:type="dxa"/>
              <w:right w:w="110" w:type="dxa"/>
            </w:tcMar>
            <w:vAlign w:val="center"/>
          </w:tcPr>
          <w:p w14:paraId="6F79F34E" w14:textId="77777777" w:rsidR="00EB43AC" w:rsidRDefault="0039426E">
            <w:pPr>
              <w:spacing w:after="0" w:line="240" w:lineRule="auto"/>
            </w:pPr>
            <w:r>
              <w:rPr>
                <w:sz w:val="16"/>
              </w:rPr>
              <w:t>REQ-005</w:t>
            </w:r>
          </w:p>
        </w:tc>
        <w:tc>
          <w:tcPr>
            <w:tcW w:w="3096" w:type="dxa"/>
            <w:tcMar>
              <w:top w:w="100" w:type="dxa"/>
              <w:left w:w="110" w:type="dxa"/>
              <w:bottom w:w="100" w:type="dxa"/>
              <w:right w:w="110" w:type="dxa"/>
            </w:tcMar>
            <w:vAlign w:val="center"/>
          </w:tcPr>
          <w:p w14:paraId="3477D96B" w14:textId="77777777" w:rsidR="00EB43AC" w:rsidRDefault="0039426E">
            <w:pPr>
              <w:spacing w:after="0" w:line="240" w:lineRule="auto"/>
            </w:pPr>
            <w:r>
              <w:rPr>
                <w:sz w:val="16"/>
              </w:rPr>
              <w:t>Adaptive trade management</w:t>
            </w:r>
          </w:p>
        </w:tc>
        <w:tc>
          <w:tcPr>
            <w:tcW w:w="2088" w:type="dxa"/>
            <w:tcMar>
              <w:top w:w="100" w:type="dxa"/>
              <w:left w:w="110" w:type="dxa"/>
              <w:bottom w:w="100" w:type="dxa"/>
              <w:right w:w="110" w:type="dxa"/>
            </w:tcMar>
            <w:vAlign w:val="center"/>
          </w:tcPr>
          <w:p w14:paraId="74DCAEDE" w14:textId="77777777" w:rsidR="00EB43AC" w:rsidRDefault="0039426E">
            <w:pPr>
              <w:spacing w:after="0" w:line="240" w:lineRule="auto"/>
            </w:pPr>
            <w:r>
              <w:rPr>
                <w:sz w:val="16"/>
              </w:rPr>
              <w:t>Trade Manager</w:t>
            </w:r>
          </w:p>
        </w:tc>
        <w:tc>
          <w:tcPr>
            <w:tcW w:w="2448" w:type="dxa"/>
            <w:tcMar>
              <w:top w:w="100" w:type="dxa"/>
              <w:left w:w="110" w:type="dxa"/>
              <w:bottom w:w="100" w:type="dxa"/>
              <w:right w:w="110" w:type="dxa"/>
            </w:tcMar>
            <w:vAlign w:val="center"/>
          </w:tcPr>
          <w:p w14:paraId="512D620C" w14:textId="77777777" w:rsidR="00EB43AC" w:rsidRDefault="0039426E">
            <w:pPr>
              <w:spacing w:after="0" w:line="240" w:lineRule="auto"/>
            </w:pPr>
            <w:r>
              <w:rPr>
                <w:sz w:val="16"/>
              </w:rPr>
              <w:t>TC-012 đến TC-015</w:t>
            </w:r>
          </w:p>
        </w:tc>
        <w:tc>
          <w:tcPr>
            <w:tcW w:w="1440" w:type="dxa"/>
            <w:tcMar>
              <w:top w:w="100" w:type="dxa"/>
              <w:left w:w="110" w:type="dxa"/>
              <w:bottom w:w="100" w:type="dxa"/>
              <w:right w:w="110" w:type="dxa"/>
            </w:tcMar>
            <w:vAlign w:val="center"/>
          </w:tcPr>
          <w:p w14:paraId="551759AC" w14:textId="77777777" w:rsidR="00EB43AC" w:rsidRDefault="0039426E">
            <w:pPr>
              <w:spacing w:after="0" w:line="240" w:lineRule="auto"/>
            </w:pPr>
            <w:r>
              <w:rPr>
                <w:sz w:val="16"/>
              </w:rPr>
              <w:t>Phần 6</w:t>
            </w:r>
          </w:p>
        </w:tc>
      </w:tr>
      <w:tr w:rsidR="00EB43AC" w14:paraId="7D9AAFCF" w14:textId="77777777">
        <w:trPr>
          <w:jc w:val="center"/>
        </w:trPr>
        <w:tc>
          <w:tcPr>
            <w:tcW w:w="1080" w:type="dxa"/>
            <w:shd w:val="clear" w:color="auto" w:fill="EEF5FB"/>
            <w:tcMar>
              <w:top w:w="100" w:type="dxa"/>
              <w:left w:w="110" w:type="dxa"/>
              <w:bottom w:w="100" w:type="dxa"/>
              <w:right w:w="110" w:type="dxa"/>
            </w:tcMar>
            <w:vAlign w:val="center"/>
          </w:tcPr>
          <w:p w14:paraId="2A0D3EBE" w14:textId="77777777" w:rsidR="00EB43AC" w:rsidRDefault="0039426E">
            <w:pPr>
              <w:spacing w:after="0" w:line="240" w:lineRule="auto"/>
            </w:pPr>
            <w:r>
              <w:rPr>
                <w:sz w:val="16"/>
              </w:rPr>
              <w:t>REQ-006</w:t>
            </w:r>
          </w:p>
        </w:tc>
        <w:tc>
          <w:tcPr>
            <w:tcW w:w="3096" w:type="dxa"/>
            <w:shd w:val="clear" w:color="auto" w:fill="EEF5FB"/>
            <w:tcMar>
              <w:top w:w="100" w:type="dxa"/>
              <w:left w:w="110" w:type="dxa"/>
              <w:bottom w:w="100" w:type="dxa"/>
              <w:right w:w="110" w:type="dxa"/>
            </w:tcMar>
            <w:vAlign w:val="center"/>
          </w:tcPr>
          <w:p w14:paraId="592CD99C" w14:textId="77777777" w:rsidR="00EB43AC" w:rsidRDefault="0039426E">
            <w:pPr>
              <w:spacing w:after="0" w:line="240" w:lineRule="auto"/>
            </w:pPr>
            <w:r>
              <w:rPr>
                <w:sz w:val="16"/>
              </w:rPr>
              <w:t>Execution safeguards</w:t>
            </w:r>
          </w:p>
        </w:tc>
        <w:tc>
          <w:tcPr>
            <w:tcW w:w="2088" w:type="dxa"/>
            <w:shd w:val="clear" w:color="auto" w:fill="EEF5FB"/>
            <w:tcMar>
              <w:top w:w="100" w:type="dxa"/>
              <w:left w:w="110" w:type="dxa"/>
              <w:bottom w:w="100" w:type="dxa"/>
              <w:right w:w="110" w:type="dxa"/>
            </w:tcMar>
            <w:vAlign w:val="center"/>
          </w:tcPr>
          <w:p w14:paraId="28A526AA" w14:textId="77777777" w:rsidR="00EB43AC" w:rsidRDefault="0039426E">
            <w:pPr>
              <w:spacing w:after="0" w:line="240" w:lineRule="auto"/>
            </w:pPr>
            <w:r>
              <w:rPr>
                <w:sz w:val="16"/>
              </w:rPr>
              <w:t>Execution Engine</w:t>
            </w:r>
          </w:p>
        </w:tc>
        <w:tc>
          <w:tcPr>
            <w:tcW w:w="2448" w:type="dxa"/>
            <w:shd w:val="clear" w:color="auto" w:fill="EEF5FB"/>
            <w:tcMar>
              <w:top w:w="100" w:type="dxa"/>
              <w:left w:w="110" w:type="dxa"/>
              <w:bottom w:w="100" w:type="dxa"/>
              <w:right w:w="110" w:type="dxa"/>
            </w:tcMar>
            <w:vAlign w:val="center"/>
          </w:tcPr>
          <w:p w14:paraId="62C91E4C" w14:textId="77777777" w:rsidR="00EB43AC" w:rsidRDefault="0039426E">
            <w:pPr>
              <w:spacing w:after="0" w:line="240" w:lineRule="auto"/>
            </w:pPr>
            <w:r>
              <w:rPr>
                <w:sz w:val="16"/>
              </w:rPr>
              <w:t>TC-016, TC-017</w:t>
            </w:r>
          </w:p>
        </w:tc>
        <w:tc>
          <w:tcPr>
            <w:tcW w:w="1440" w:type="dxa"/>
            <w:shd w:val="clear" w:color="auto" w:fill="EEF5FB"/>
            <w:tcMar>
              <w:top w:w="100" w:type="dxa"/>
              <w:left w:w="110" w:type="dxa"/>
              <w:bottom w:w="100" w:type="dxa"/>
              <w:right w:w="110" w:type="dxa"/>
            </w:tcMar>
            <w:vAlign w:val="center"/>
          </w:tcPr>
          <w:p w14:paraId="589C41F1" w14:textId="77777777" w:rsidR="00EB43AC" w:rsidRDefault="0039426E">
            <w:pPr>
              <w:spacing w:after="0" w:line="240" w:lineRule="auto"/>
            </w:pPr>
            <w:r>
              <w:rPr>
                <w:sz w:val="16"/>
              </w:rPr>
              <w:t>Phần 5 và 6</w:t>
            </w:r>
          </w:p>
        </w:tc>
      </w:tr>
      <w:tr w:rsidR="00EB43AC" w14:paraId="481B7E8B" w14:textId="77777777">
        <w:trPr>
          <w:jc w:val="center"/>
        </w:trPr>
        <w:tc>
          <w:tcPr>
            <w:tcW w:w="1080" w:type="dxa"/>
            <w:tcMar>
              <w:top w:w="100" w:type="dxa"/>
              <w:left w:w="110" w:type="dxa"/>
              <w:bottom w:w="100" w:type="dxa"/>
              <w:right w:w="110" w:type="dxa"/>
            </w:tcMar>
            <w:vAlign w:val="center"/>
          </w:tcPr>
          <w:p w14:paraId="3257A2AB" w14:textId="77777777" w:rsidR="00EB43AC" w:rsidRDefault="0039426E">
            <w:pPr>
              <w:spacing w:after="0" w:line="240" w:lineRule="auto"/>
            </w:pPr>
            <w:r>
              <w:rPr>
                <w:sz w:val="16"/>
              </w:rPr>
              <w:t>REQ-007</w:t>
            </w:r>
          </w:p>
        </w:tc>
        <w:tc>
          <w:tcPr>
            <w:tcW w:w="3096" w:type="dxa"/>
            <w:tcMar>
              <w:top w:w="100" w:type="dxa"/>
              <w:left w:w="110" w:type="dxa"/>
              <w:bottom w:w="100" w:type="dxa"/>
              <w:right w:w="110" w:type="dxa"/>
            </w:tcMar>
            <w:vAlign w:val="center"/>
          </w:tcPr>
          <w:p w14:paraId="6708475F" w14:textId="77777777" w:rsidR="00EB43AC" w:rsidRDefault="0039426E">
            <w:pPr>
              <w:spacing w:after="0" w:line="240" w:lineRule="auto"/>
            </w:pPr>
            <w:r>
              <w:rPr>
                <w:sz w:val="16"/>
              </w:rPr>
              <w:t>News Center</w:t>
            </w:r>
          </w:p>
        </w:tc>
        <w:tc>
          <w:tcPr>
            <w:tcW w:w="2088" w:type="dxa"/>
            <w:tcMar>
              <w:top w:w="100" w:type="dxa"/>
              <w:left w:w="110" w:type="dxa"/>
              <w:bottom w:w="100" w:type="dxa"/>
              <w:right w:w="110" w:type="dxa"/>
            </w:tcMar>
            <w:vAlign w:val="center"/>
          </w:tcPr>
          <w:p w14:paraId="43A6EBC4" w14:textId="77777777" w:rsidR="00EB43AC" w:rsidRDefault="0039426E">
            <w:pPr>
              <w:spacing w:after="0" w:line="240" w:lineRule="auto"/>
            </w:pPr>
            <w:r>
              <w:rPr>
                <w:sz w:val="16"/>
              </w:rPr>
              <w:t>News modules</w:t>
            </w:r>
          </w:p>
        </w:tc>
        <w:tc>
          <w:tcPr>
            <w:tcW w:w="2448" w:type="dxa"/>
            <w:tcMar>
              <w:top w:w="100" w:type="dxa"/>
              <w:left w:w="110" w:type="dxa"/>
              <w:bottom w:w="100" w:type="dxa"/>
              <w:right w:w="110" w:type="dxa"/>
            </w:tcMar>
            <w:vAlign w:val="center"/>
          </w:tcPr>
          <w:p w14:paraId="75AF9963" w14:textId="77777777" w:rsidR="00EB43AC" w:rsidRDefault="0039426E">
            <w:pPr>
              <w:spacing w:after="0" w:line="240" w:lineRule="auto"/>
            </w:pPr>
            <w:r>
              <w:rPr>
                <w:sz w:val="16"/>
              </w:rPr>
              <w:t>TC-018 đến TC-020</w:t>
            </w:r>
          </w:p>
        </w:tc>
        <w:tc>
          <w:tcPr>
            <w:tcW w:w="1440" w:type="dxa"/>
            <w:tcMar>
              <w:top w:w="100" w:type="dxa"/>
              <w:left w:w="110" w:type="dxa"/>
              <w:bottom w:w="100" w:type="dxa"/>
              <w:right w:w="110" w:type="dxa"/>
            </w:tcMar>
            <w:vAlign w:val="center"/>
          </w:tcPr>
          <w:p w14:paraId="6C9C6D56" w14:textId="77777777" w:rsidR="00EB43AC" w:rsidRDefault="0039426E">
            <w:pPr>
              <w:spacing w:after="0" w:line="240" w:lineRule="auto"/>
            </w:pPr>
            <w:r>
              <w:rPr>
                <w:sz w:val="16"/>
              </w:rPr>
              <w:t>Phần 7</w:t>
            </w:r>
          </w:p>
        </w:tc>
      </w:tr>
      <w:tr w:rsidR="00EB43AC" w14:paraId="4984169C" w14:textId="77777777">
        <w:trPr>
          <w:jc w:val="center"/>
        </w:trPr>
        <w:tc>
          <w:tcPr>
            <w:tcW w:w="1080" w:type="dxa"/>
            <w:shd w:val="clear" w:color="auto" w:fill="EEF5FB"/>
            <w:tcMar>
              <w:top w:w="100" w:type="dxa"/>
              <w:left w:w="110" w:type="dxa"/>
              <w:bottom w:w="100" w:type="dxa"/>
              <w:right w:w="110" w:type="dxa"/>
            </w:tcMar>
            <w:vAlign w:val="center"/>
          </w:tcPr>
          <w:p w14:paraId="61D26F8A" w14:textId="77777777" w:rsidR="00EB43AC" w:rsidRDefault="0039426E">
            <w:pPr>
              <w:spacing w:after="0" w:line="240" w:lineRule="auto"/>
            </w:pPr>
            <w:r>
              <w:rPr>
                <w:sz w:val="16"/>
              </w:rPr>
              <w:t>REQ-008</w:t>
            </w:r>
          </w:p>
        </w:tc>
        <w:tc>
          <w:tcPr>
            <w:tcW w:w="3096" w:type="dxa"/>
            <w:shd w:val="clear" w:color="auto" w:fill="EEF5FB"/>
            <w:tcMar>
              <w:top w:w="100" w:type="dxa"/>
              <w:left w:w="110" w:type="dxa"/>
              <w:bottom w:w="100" w:type="dxa"/>
              <w:right w:w="110" w:type="dxa"/>
            </w:tcMar>
            <w:vAlign w:val="center"/>
          </w:tcPr>
          <w:p w14:paraId="610DE130" w14:textId="77777777" w:rsidR="00EB43AC" w:rsidRDefault="0039426E">
            <w:pPr>
              <w:spacing w:after="0" w:line="240" w:lineRule="auto"/>
            </w:pPr>
            <w:r>
              <w:rPr>
                <w:sz w:val="16"/>
              </w:rPr>
              <w:t>MCP Claude/Codex</w:t>
            </w:r>
          </w:p>
        </w:tc>
        <w:tc>
          <w:tcPr>
            <w:tcW w:w="2088" w:type="dxa"/>
            <w:shd w:val="clear" w:color="auto" w:fill="EEF5FB"/>
            <w:tcMar>
              <w:top w:w="100" w:type="dxa"/>
              <w:left w:w="110" w:type="dxa"/>
              <w:bottom w:w="100" w:type="dxa"/>
              <w:right w:w="110" w:type="dxa"/>
            </w:tcMar>
            <w:vAlign w:val="center"/>
          </w:tcPr>
          <w:p w14:paraId="6C84E964" w14:textId="77777777" w:rsidR="00EB43AC" w:rsidRDefault="0039426E">
            <w:pPr>
              <w:spacing w:after="0" w:line="240" w:lineRule="auto"/>
            </w:pPr>
            <w:r>
              <w:rPr>
                <w:sz w:val="16"/>
              </w:rPr>
              <w:t>AI Bridge</w:t>
            </w:r>
          </w:p>
        </w:tc>
        <w:tc>
          <w:tcPr>
            <w:tcW w:w="2448" w:type="dxa"/>
            <w:shd w:val="clear" w:color="auto" w:fill="EEF5FB"/>
            <w:tcMar>
              <w:top w:w="100" w:type="dxa"/>
              <w:left w:w="110" w:type="dxa"/>
              <w:bottom w:w="100" w:type="dxa"/>
              <w:right w:w="110" w:type="dxa"/>
            </w:tcMar>
            <w:vAlign w:val="center"/>
          </w:tcPr>
          <w:p w14:paraId="41FAA44E" w14:textId="77777777" w:rsidR="00EB43AC" w:rsidRDefault="0039426E">
            <w:pPr>
              <w:spacing w:after="0" w:line="240" w:lineRule="auto"/>
            </w:pPr>
            <w:r>
              <w:rPr>
                <w:sz w:val="16"/>
              </w:rPr>
              <w:t>TC-021 đến TC-024</w:t>
            </w:r>
          </w:p>
        </w:tc>
        <w:tc>
          <w:tcPr>
            <w:tcW w:w="1440" w:type="dxa"/>
            <w:shd w:val="clear" w:color="auto" w:fill="EEF5FB"/>
            <w:tcMar>
              <w:top w:w="100" w:type="dxa"/>
              <w:left w:w="110" w:type="dxa"/>
              <w:bottom w:w="100" w:type="dxa"/>
              <w:right w:w="110" w:type="dxa"/>
            </w:tcMar>
            <w:vAlign w:val="center"/>
          </w:tcPr>
          <w:p w14:paraId="477E0B4B" w14:textId="77777777" w:rsidR="00EB43AC" w:rsidRDefault="0039426E">
            <w:pPr>
              <w:spacing w:after="0" w:line="240" w:lineRule="auto"/>
            </w:pPr>
            <w:r>
              <w:rPr>
                <w:sz w:val="16"/>
              </w:rPr>
              <w:t>Phần 8</w:t>
            </w:r>
          </w:p>
        </w:tc>
      </w:tr>
      <w:tr w:rsidR="00EB43AC" w14:paraId="78F0BB5D" w14:textId="77777777">
        <w:trPr>
          <w:jc w:val="center"/>
        </w:trPr>
        <w:tc>
          <w:tcPr>
            <w:tcW w:w="1080" w:type="dxa"/>
            <w:tcMar>
              <w:top w:w="100" w:type="dxa"/>
              <w:left w:w="110" w:type="dxa"/>
              <w:bottom w:w="100" w:type="dxa"/>
              <w:right w:w="110" w:type="dxa"/>
            </w:tcMar>
            <w:vAlign w:val="center"/>
          </w:tcPr>
          <w:p w14:paraId="6B643AC2" w14:textId="77777777" w:rsidR="00EB43AC" w:rsidRDefault="0039426E">
            <w:pPr>
              <w:spacing w:after="0" w:line="240" w:lineRule="auto"/>
            </w:pPr>
            <w:r>
              <w:rPr>
                <w:sz w:val="16"/>
              </w:rPr>
              <w:t>REQ-009</w:t>
            </w:r>
          </w:p>
        </w:tc>
        <w:tc>
          <w:tcPr>
            <w:tcW w:w="3096" w:type="dxa"/>
            <w:tcMar>
              <w:top w:w="100" w:type="dxa"/>
              <w:left w:w="110" w:type="dxa"/>
              <w:bottom w:w="100" w:type="dxa"/>
              <w:right w:w="110" w:type="dxa"/>
            </w:tcMar>
            <w:vAlign w:val="center"/>
          </w:tcPr>
          <w:p w14:paraId="7F2F0761" w14:textId="77777777" w:rsidR="00EB43AC" w:rsidRDefault="0039426E">
            <w:pPr>
              <w:spacing w:after="0" w:line="240" w:lineRule="auto"/>
            </w:pPr>
            <w:r>
              <w:rPr>
                <w:sz w:val="16"/>
              </w:rPr>
              <w:t>Dashboard có nút và panel</w:t>
            </w:r>
          </w:p>
        </w:tc>
        <w:tc>
          <w:tcPr>
            <w:tcW w:w="2088" w:type="dxa"/>
            <w:tcMar>
              <w:top w:w="100" w:type="dxa"/>
              <w:left w:w="110" w:type="dxa"/>
              <w:bottom w:w="100" w:type="dxa"/>
              <w:right w:w="110" w:type="dxa"/>
            </w:tcMar>
            <w:vAlign w:val="center"/>
          </w:tcPr>
          <w:p w14:paraId="4A3B0B73" w14:textId="77777777" w:rsidR="00EB43AC" w:rsidRDefault="0039426E">
            <w:pPr>
              <w:spacing w:after="0" w:line="240" w:lineRule="auto"/>
            </w:pPr>
            <w:r>
              <w:rPr>
                <w:sz w:val="16"/>
              </w:rPr>
              <w:t>UI</w:t>
            </w:r>
          </w:p>
        </w:tc>
        <w:tc>
          <w:tcPr>
            <w:tcW w:w="2448" w:type="dxa"/>
            <w:tcMar>
              <w:top w:w="100" w:type="dxa"/>
              <w:left w:w="110" w:type="dxa"/>
              <w:bottom w:w="100" w:type="dxa"/>
              <w:right w:w="110" w:type="dxa"/>
            </w:tcMar>
            <w:vAlign w:val="center"/>
          </w:tcPr>
          <w:p w14:paraId="56331451" w14:textId="77777777" w:rsidR="00EB43AC" w:rsidRDefault="0039426E">
            <w:pPr>
              <w:spacing w:after="0" w:line="240" w:lineRule="auto"/>
            </w:pPr>
            <w:r>
              <w:rPr>
                <w:sz w:val="16"/>
              </w:rPr>
              <w:t>TC-025, TC-026</w:t>
            </w:r>
          </w:p>
        </w:tc>
        <w:tc>
          <w:tcPr>
            <w:tcW w:w="1440" w:type="dxa"/>
            <w:tcMar>
              <w:top w:w="100" w:type="dxa"/>
              <w:left w:w="110" w:type="dxa"/>
              <w:bottom w:w="100" w:type="dxa"/>
              <w:right w:w="110" w:type="dxa"/>
            </w:tcMar>
            <w:vAlign w:val="center"/>
          </w:tcPr>
          <w:p w14:paraId="009F4397" w14:textId="77777777" w:rsidR="00EB43AC" w:rsidRDefault="0039426E">
            <w:pPr>
              <w:spacing w:after="0" w:line="240" w:lineRule="auto"/>
            </w:pPr>
            <w:r>
              <w:rPr>
                <w:sz w:val="16"/>
              </w:rPr>
              <w:t>Phần 9</w:t>
            </w:r>
          </w:p>
        </w:tc>
      </w:tr>
      <w:tr w:rsidR="00EB43AC" w14:paraId="25CC036D" w14:textId="77777777">
        <w:trPr>
          <w:jc w:val="center"/>
        </w:trPr>
        <w:tc>
          <w:tcPr>
            <w:tcW w:w="1080" w:type="dxa"/>
            <w:shd w:val="clear" w:color="auto" w:fill="EEF5FB"/>
            <w:tcMar>
              <w:top w:w="100" w:type="dxa"/>
              <w:left w:w="110" w:type="dxa"/>
              <w:bottom w:w="100" w:type="dxa"/>
              <w:right w:w="110" w:type="dxa"/>
            </w:tcMar>
            <w:vAlign w:val="center"/>
          </w:tcPr>
          <w:p w14:paraId="4650D1E0" w14:textId="77777777" w:rsidR="00EB43AC" w:rsidRDefault="0039426E">
            <w:pPr>
              <w:spacing w:after="0" w:line="240" w:lineRule="auto"/>
            </w:pPr>
            <w:r>
              <w:rPr>
                <w:sz w:val="16"/>
              </w:rPr>
              <w:t>REQ-010</w:t>
            </w:r>
          </w:p>
        </w:tc>
        <w:tc>
          <w:tcPr>
            <w:tcW w:w="3096" w:type="dxa"/>
            <w:shd w:val="clear" w:color="auto" w:fill="EEF5FB"/>
            <w:tcMar>
              <w:top w:w="100" w:type="dxa"/>
              <w:left w:w="110" w:type="dxa"/>
              <w:bottom w:w="100" w:type="dxa"/>
              <w:right w:w="110" w:type="dxa"/>
            </w:tcMar>
            <w:vAlign w:val="center"/>
          </w:tcPr>
          <w:p w14:paraId="259063C1" w14:textId="77777777" w:rsidR="00EB43AC" w:rsidRDefault="0039426E">
            <w:pPr>
              <w:spacing w:after="0" w:line="240" w:lineRule="auto"/>
            </w:pPr>
            <w:r>
              <w:rPr>
                <w:sz w:val="16"/>
              </w:rPr>
              <w:t>Calendar tiền percent R floating active</w:t>
            </w:r>
          </w:p>
        </w:tc>
        <w:tc>
          <w:tcPr>
            <w:tcW w:w="2088" w:type="dxa"/>
            <w:shd w:val="clear" w:color="auto" w:fill="EEF5FB"/>
            <w:tcMar>
              <w:top w:w="100" w:type="dxa"/>
              <w:left w:w="110" w:type="dxa"/>
              <w:bottom w:w="100" w:type="dxa"/>
              <w:right w:w="110" w:type="dxa"/>
            </w:tcMar>
            <w:vAlign w:val="center"/>
          </w:tcPr>
          <w:p w14:paraId="2F4FB3BD" w14:textId="77777777" w:rsidR="00EB43AC" w:rsidRDefault="0039426E">
            <w:pPr>
              <w:spacing w:after="0" w:line="240" w:lineRule="auto"/>
            </w:pPr>
            <w:r>
              <w:rPr>
                <w:sz w:val="16"/>
              </w:rPr>
              <w:t>DailyStats/Calendar</w:t>
            </w:r>
          </w:p>
        </w:tc>
        <w:tc>
          <w:tcPr>
            <w:tcW w:w="2448" w:type="dxa"/>
            <w:shd w:val="clear" w:color="auto" w:fill="EEF5FB"/>
            <w:tcMar>
              <w:top w:w="100" w:type="dxa"/>
              <w:left w:w="110" w:type="dxa"/>
              <w:bottom w:w="100" w:type="dxa"/>
              <w:right w:w="110" w:type="dxa"/>
            </w:tcMar>
            <w:vAlign w:val="center"/>
          </w:tcPr>
          <w:p w14:paraId="1FAF1E39" w14:textId="77777777" w:rsidR="00EB43AC" w:rsidRDefault="0039426E">
            <w:pPr>
              <w:spacing w:after="0" w:line="240" w:lineRule="auto"/>
            </w:pPr>
            <w:r>
              <w:rPr>
                <w:sz w:val="16"/>
              </w:rPr>
              <w:t>TC-027 đến TC-029</w:t>
            </w:r>
          </w:p>
        </w:tc>
        <w:tc>
          <w:tcPr>
            <w:tcW w:w="1440" w:type="dxa"/>
            <w:shd w:val="clear" w:color="auto" w:fill="EEF5FB"/>
            <w:tcMar>
              <w:top w:w="100" w:type="dxa"/>
              <w:left w:w="110" w:type="dxa"/>
              <w:bottom w:w="100" w:type="dxa"/>
              <w:right w:w="110" w:type="dxa"/>
            </w:tcMar>
            <w:vAlign w:val="center"/>
          </w:tcPr>
          <w:p w14:paraId="1C272BE7" w14:textId="77777777" w:rsidR="00EB43AC" w:rsidRDefault="0039426E">
            <w:pPr>
              <w:spacing w:after="0" w:line="240" w:lineRule="auto"/>
            </w:pPr>
            <w:r>
              <w:rPr>
                <w:sz w:val="16"/>
              </w:rPr>
              <w:t>Phần 9</w:t>
            </w:r>
          </w:p>
        </w:tc>
      </w:tr>
      <w:tr w:rsidR="00EB43AC" w14:paraId="0F1F3958" w14:textId="77777777">
        <w:trPr>
          <w:jc w:val="center"/>
        </w:trPr>
        <w:tc>
          <w:tcPr>
            <w:tcW w:w="1080" w:type="dxa"/>
            <w:tcMar>
              <w:top w:w="100" w:type="dxa"/>
              <w:left w:w="110" w:type="dxa"/>
              <w:bottom w:w="100" w:type="dxa"/>
              <w:right w:w="110" w:type="dxa"/>
            </w:tcMar>
            <w:vAlign w:val="center"/>
          </w:tcPr>
          <w:p w14:paraId="1EAC4384" w14:textId="77777777" w:rsidR="00EB43AC" w:rsidRDefault="0039426E">
            <w:pPr>
              <w:spacing w:after="0" w:line="240" w:lineRule="auto"/>
            </w:pPr>
            <w:r>
              <w:rPr>
                <w:sz w:val="16"/>
              </w:rPr>
              <w:t>REQ-011</w:t>
            </w:r>
          </w:p>
        </w:tc>
        <w:tc>
          <w:tcPr>
            <w:tcW w:w="3096" w:type="dxa"/>
            <w:tcMar>
              <w:top w:w="100" w:type="dxa"/>
              <w:left w:w="110" w:type="dxa"/>
              <w:bottom w:w="100" w:type="dxa"/>
              <w:right w:w="110" w:type="dxa"/>
            </w:tcMar>
            <w:vAlign w:val="center"/>
          </w:tcPr>
          <w:p w14:paraId="51A6ED67" w14:textId="77777777" w:rsidR="00EB43AC" w:rsidRDefault="0039426E">
            <w:pPr>
              <w:spacing w:after="0" w:line="240" w:lineRule="auto"/>
            </w:pPr>
            <w:r>
              <w:rPr>
                <w:sz w:val="16"/>
              </w:rPr>
              <w:t>Restart và audit</w:t>
            </w:r>
          </w:p>
        </w:tc>
        <w:tc>
          <w:tcPr>
            <w:tcW w:w="2088" w:type="dxa"/>
            <w:tcMar>
              <w:top w:w="100" w:type="dxa"/>
              <w:left w:w="110" w:type="dxa"/>
              <w:bottom w:w="100" w:type="dxa"/>
              <w:right w:w="110" w:type="dxa"/>
            </w:tcMar>
            <w:vAlign w:val="center"/>
          </w:tcPr>
          <w:p w14:paraId="0BEE6914" w14:textId="77777777" w:rsidR="00EB43AC" w:rsidRDefault="0039426E">
            <w:pPr>
              <w:spacing w:after="0" w:line="240" w:lineRule="auto"/>
            </w:pPr>
            <w:r>
              <w:rPr>
                <w:sz w:val="16"/>
              </w:rPr>
              <w:t>Storage/Core</w:t>
            </w:r>
          </w:p>
        </w:tc>
        <w:tc>
          <w:tcPr>
            <w:tcW w:w="2448" w:type="dxa"/>
            <w:tcMar>
              <w:top w:w="100" w:type="dxa"/>
              <w:left w:w="110" w:type="dxa"/>
              <w:bottom w:w="100" w:type="dxa"/>
              <w:right w:w="110" w:type="dxa"/>
            </w:tcMar>
            <w:vAlign w:val="center"/>
          </w:tcPr>
          <w:p w14:paraId="5441E3E1" w14:textId="77777777" w:rsidR="00EB43AC" w:rsidRDefault="0039426E">
            <w:pPr>
              <w:spacing w:after="0" w:line="240" w:lineRule="auto"/>
            </w:pPr>
            <w:r>
              <w:rPr>
                <w:sz w:val="16"/>
              </w:rPr>
              <w:t>TC-030, E2E-08</w:t>
            </w:r>
          </w:p>
        </w:tc>
        <w:tc>
          <w:tcPr>
            <w:tcW w:w="1440" w:type="dxa"/>
            <w:tcMar>
              <w:top w:w="100" w:type="dxa"/>
              <w:left w:w="110" w:type="dxa"/>
              <w:bottom w:w="100" w:type="dxa"/>
              <w:right w:w="110" w:type="dxa"/>
            </w:tcMar>
            <w:vAlign w:val="center"/>
          </w:tcPr>
          <w:p w14:paraId="7ED010BE" w14:textId="77777777" w:rsidR="00EB43AC" w:rsidRDefault="0039426E">
            <w:pPr>
              <w:spacing w:after="0" w:line="240" w:lineRule="auto"/>
            </w:pPr>
            <w:r>
              <w:rPr>
                <w:sz w:val="16"/>
              </w:rPr>
              <w:t>Phần 10</w:t>
            </w:r>
          </w:p>
        </w:tc>
      </w:tr>
      <w:tr w:rsidR="00EB43AC" w14:paraId="2FB97113" w14:textId="77777777">
        <w:trPr>
          <w:jc w:val="center"/>
        </w:trPr>
        <w:tc>
          <w:tcPr>
            <w:tcW w:w="1080" w:type="dxa"/>
            <w:shd w:val="clear" w:color="auto" w:fill="EEF5FB"/>
            <w:tcMar>
              <w:top w:w="100" w:type="dxa"/>
              <w:left w:w="110" w:type="dxa"/>
              <w:bottom w:w="100" w:type="dxa"/>
              <w:right w:w="110" w:type="dxa"/>
            </w:tcMar>
            <w:vAlign w:val="center"/>
          </w:tcPr>
          <w:p w14:paraId="3BE7A33C" w14:textId="77777777" w:rsidR="00EB43AC" w:rsidRDefault="0039426E">
            <w:pPr>
              <w:spacing w:after="0" w:line="240" w:lineRule="auto"/>
            </w:pPr>
            <w:r>
              <w:rPr>
                <w:sz w:val="16"/>
              </w:rPr>
              <w:t>REQ-012</w:t>
            </w:r>
          </w:p>
        </w:tc>
        <w:tc>
          <w:tcPr>
            <w:tcW w:w="3096" w:type="dxa"/>
            <w:shd w:val="clear" w:color="auto" w:fill="EEF5FB"/>
            <w:tcMar>
              <w:top w:w="100" w:type="dxa"/>
              <w:left w:w="110" w:type="dxa"/>
              <w:bottom w:w="100" w:type="dxa"/>
              <w:right w:w="110" w:type="dxa"/>
            </w:tcMar>
            <w:vAlign w:val="center"/>
          </w:tcPr>
          <w:p w14:paraId="406E0C77" w14:textId="77777777" w:rsidR="00EB43AC" w:rsidRDefault="0039426E">
            <w:pPr>
              <w:spacing w:after="0" w:line="240" w:lineRule="auto"/>
            </w:pPr>
            <w:r>
              <w:rPr>
                <w:sz w:val="16"/>
              </w:rPr>
              <w:t>Đo rủi ro và hiệu quả AI</w:t>
            </w:r>
          </w:p>
        </w:tc>
        <w:tc>
          <w:tcPr>
            <w:tcW w:w="2088" w:type="dxa"/>
            <w:shd w:val="clear" w:color="auto" w:fill="EEF5FB"/>
            <w:tcMar>
              <w:top w:w="100" w:type="dxa"/>
              <w:left w:w="110" w:type="dxa"/>
              <w:bottom w:w="100" w:type="dxa"/>
              <w:right w:w="110" w:type="dxa"/>
            </w:tcMar>
            <w:vAlign w:val="center"/>
          </w:tcPr>
          <w:p w14:paraId="58E0F8A3" w14:textId="77777777" w:rsidR="00EB43AC" w:rsidRDefault="0039426E">
            <w:pPr>
              <w:spacing w:after="0" w:line="240" w:lineRule="auto"/>
            </w:pPr>
            <w:r>
              <w:rPr>
                <w:sz w:val="16"/>
              </w:rPr>
              <w:t>AI Evaluation</w:t>
            </w:r>
          </w:p>
        </w:tc>
        <w:tc>
          <w:tcPr>
            <w:tcW w:w="2448" w:type="dxa"/>
            <w:shd w:val="clear" w:color="auto" w:fill="EEF5FB"/>
            <w:tcMar>
              <w:top w:w="100" w:type="dxa"/>
              <w:left w:w="110" w:type="dxa"/>
              <w:bottom w:w="100" w:type="dxa"/>
              <w:right w:w="110" w:type="dxa"/>
            </w:tcMar>
            <w:vAlign w:val="center"/>
          </w:tcPr>
          <w:p w14:paraId="49AF6306" w14:textId="77777777" w:rsidR="00EB43AC" w:rsidRDefault="0039426E">
            <w:pPr>
              <w:spacing w:after="0" w:line="240" w:lineRule="auto"/>
            </w:pPr>
            <w:r>
              <w:rPr>
                <w:sz w:val="16"/>
              </w:rPr>
              <w:t>AIG-01 đến AIG-07</w:t>
            </w:r>
          </w:p>
        </w:tc>
        <w:tc>
          <w:tcPr>
            <w:tcW w:w="1440" w:type="dxa"/>
            <w:shd w:val="clear" w:color="auto" w:fill="EEF5FB"/>
            <w:tcMar>
              <w:top w:w="100" w:type="dxa"/>
              <w:left w:w="110" w:type="dxa"/>
              <w:bottom w:w="100" w:type="dxa"/>
              <w:right w:w="110" w:type="dxa"/>
            </w:tcMar>
            <w:vAlign w:val="center"/>
          </w:tcPr>
          <w:p w14:paraId="6876C6E7" w14:textId="77777777" w:rsidR="00EB43AC" w:rsidRDefault="0039426E">
            <w:pPr>
              <w:spacing w:after="0" w:line="240" w:lineRule="auto"/>
            </w:pPr>
            <w:r>
              <w:rPr>
                <w:sz w:val="16"/>
              </w:rPr>
              <w:t>Phần 13</w:t>
            </w:r>
          </w:p>
        </w:tc>
      </w:tr>
    </w:tbl>
    <w:p w14:paraId="7833A19E" w14:textId="77777777" w:rsidR="00EB43AC" w:rsidRDefault="00EB43AC">
      <w:pPr>
        <w:spacing w:after="40"/>
      </w:pPr>
    </w:p>
    <w:p w14:paraId="6FCC21AF" w14:textId="77777777" w:rsidR="00EB43AC" w:rsidRDefault="0039426E">
      <w:pPr>
        <w:pStyle w:val="Heading2"/>
      </w:pPr>
      <w:r>
        <w:t>14.2 Checklist bám sát yêu cầu thực tế</w:t>
      </w:r>
    </w:p>
    <w:p w14:paraId="05351703" w14:textId="77777777" w:rsidR="00EB43AC" w:rsidRDefault="0039426E">
      <w:pPr>
        <w:spacing w:after="60"/>
        <w:ind w:left="173" w:hanging="173"/>
      </w:pPr>
      <w:r>
        <w:rPr>
          <w:b/>
        </w:rPr>
        <w:t xml:space="preserve">☐ CHK-SCOPE-01  </w:t>
      </w:r>
      <w:r>
        <w:t>Không có service phân tích thị trường độc lập ngoài EA; bridge chỉ là transport/provider adapter.</w:t>
      </w:r>
    </w:p>
    <w:p w14:paraId="60C078DF" w14:textId="77777777" w:rsidR="00EB43AC" w:rsidRDefault="0039426E">
      <w:pPr>
        <w:spacing w:after="60"/>
        <w:ind w:left="173" w:hanging="173"/>
      </w:pPr>
      <w:r>
        <w:rPr>
          <w:b/>
        </w:rPr>
        <w:t xml:space="preserve">☐ CHK-SCOPE-02  </w:t>
      </w:r>
      <w:r>
        <w:t>News Center là nguồn context ngoại vi chuyên biệt duy nhất trong baseline.</w:t>
      </w:r>
    </w:p>
    <w:p w14:paraId="52E9F859" w14:textId="77777777" w:rsidR="00EB43AC" w:rsidRDefault="0039426E">
      <w:pPr>
        <w:spacing w:after="60"/>
        <w:ind w:left="173" w:hanging="173"/>
      </w:pPr>
      <w:r>
        <w:rPr>
          <w:b/>
        </w:rPr>
        <w:t xml:space="preserve">☐ CHK-SCOPE-03  </w:t>
      </w:r>
      <w:r>
        <w:t>Claude/Codex không được gọi theo mọi tick và không trực tiếp gửi lệnh.</w:t>
      </w:r>
    </w:p>
    <w:p w14:paraId="74E95967" w14:textId="77777777" w:rsidR="00EB43AC" w:rsidRDefault="0039426E">
      <w:pPr>
        <w:spacing w:after="60"/>
        <w:ind w:left="173" w:hanging="173"/>
      </w:pPr>
      <w:r>
        <w:rPr>
          <w:b/>
        </w:rPr>
        <w:t xml:space="preserve">☐ CHK-PA-01  </w:t>
      </w:r>
      <w:r>
        <w:t>Setup lưu Context, Location, Event, Reaction, Entry, Invalidation, Target và Outcome.</w:t>
      </w:r>
    </w:p>
    <w:p w14:paraId="3717B3EA" w14:textId="77777777" w:rsidR="00EB43AC" w:rsidRDefault="0039426E">
      <w:pPr>
        <w:spacing w:after="60"/>
        <w:ind w:left="173" w:hanging="173"/>
      </w:pPr>
      <w:r>
        <w:rPr>
          <w:b/>
        </w:rPr>
        <w:t xml:space="preserve">☐ CHK-PA-02  </w:t>
      </w:r>
      <w:r>
        <w:t>Nến/indicator đơn lẻ không đủ tạo candidate khi thiếu location và event sequence.</w:t>
      </w:r>
    </w:p>
    <w:p w14:paraId="235DD646" w14:textId="77777777" w:rsidR="00EB43AC" w:rsidRDefault="0039426E">
      <w:pPr>
        <w:spacing w:after="60"/>
        <w:ind w:left="173" w:hanging="173"/>
      </w:pPr>
      <w:r>
        <w:rPr>
          <w:b/>
        </w:rPr>
        <w:t xml:space="preserve">☐ CHK-RISK-01  </w:t>
      </w:r>
      <w:r>
        <w:t>Lot size dựa trên risk và broker spec; không có lot cố định ngầm định.</w:t>
      </w:r>
    </w:p>
    <w:p w14:paraId="61F21318" w14:textId="77777777" w:rsidR="00EB43AC" w:rsidRDefault="0039426E">
      <w:pPr>
        <w:spacing w:after="60"/>
        <w:ind w:left="173" w:hanging="173"/>
      </w:pPr>
      <w:r>
        <w:rPr>
          <w:b/>
        </w:rPr>
        <w:t xml:space="preserve">☐ CHK-RISK-02  </w:t>
      </w:r>
      <w:r>
        <w:t>Active Risk khác Floating và hiển thị đúng trên dashboard/calendar detail.</w:t>
      </w:r>
    </w:p>
    <w:p w14:paraId="1ED36D7E" w14:textId="77777777" w:rsidR="00EB43AC" w:rsidRDefault="0039426E">
      <w:pPr>
        <w:spacing w:after="60"/>
        <w:ind w:left="173" w:hanging="173"/>
      </w:pPr>
      <w:r>
        <w:rPr>
          <w:b/>
        </w:rPr>
        <w:t xml:space="preserve">☐ CHK-RISK-03  </w:t>
      </w:r>
      <w:r>
        <w:t>Exposure tương quan được kiểm tra trước order intent.</w:t>
      </w:r>
    </w:p>
    <w:p w14:paraId="301C3239" w14:textId="77777777" w:rsidR="00EB43AC" w:rsidRDefault="0039426E">
      <w:pPr>
        <w:spacing w:after="60"/>
        <w:ind w:left="173" w:hanging="173"/>
      </w:pPr>
      <w:r>
        <w:rPr>
          <w:b/>
        </w:rPr>
        <w:t xml:space="preserve">☐ CHK-TM-01  </w:t>
      </w:r>
      <w:r>
        <w:t>Trade có lifecycle, expected path, MFE/MAE và time-to-move.</w:t>
      </w:r>
    </w:p>
    <w:p w14:paraId="44BF7811" w14:textId="77777777" w:rsidR="00EB43AC" w:rsidRDefault="0039426E">
      <w:pPr>
        <w:spacing w:after="60"/>
        <w:ind w:left="173" w:hanging="173"/>
      </w:pPr>
      <w:r>
        <w:rPr>
          <w:b/>
        </w:rPr>
        <w:lastRenderedPageBreak/>
        <w:t xml:space="preserve">☐ CHK-TM-02  </w:t>
      </w:r>
      <w:r>
        <w:t>Scalp và swing không dùng chung time stop/trailing parameter.</w:t>
      </w:r>
    </w:p>
    <w:p w14:paraId="006E0955" w14:textId="77777777" w:rsidR="00EB43AC" w:rsidRDefault="0039426E">
      <w:pPr>
        <w:spacing w:after="60"/>
        <w:ind w:left="173" w:hanging="173"/>
      </w:pPr>
      <w:r>
        <w:rPr>
          <w:b/>
        </w:rPr>
        <w:t xml:space="preserve">☐ CHK-NEWS-01  </w:t>
      </w:r>
      <w:r>
        <w:t>Calendar có actual/forecast/previous, impact, affected symbols và policy.</w:t>
      </w:r>
    </w:p>
    <w:p w14:paraId="1868BD99" w14:textId="77777777" w:rsidR="00EB43AC" w:rsidRDefault="0039426E">
      <w:pPr>
        <w:spacing w:after="60"/>
        <w:ind w:left="173" w:hanging="173"/>
      </w:pPr>
      <w:r>
        <w:rPr>
          <w:b/>
        </w:rPr>
        <w:t xml:space="preserve">☐ CHK-NEWS-02  </w:t>
      </w:r>
      <w:r>
        <w:t>Có PRE NEWS, ACTIVE, POST NEWS, NORMAL/UNKNOWN.</w:t>
      </w:r>
    </w:p>
    <w:p w14:paraId="053E6782" w14:textId="77777777" w:rsidR="00EB43AC" w:rsidRDefault="0039426E">
      <w:pPr>
        <w:spacing w:after="60"/>
        <w:ind w:left="173" w:hanging="173"/>
      </w:pPr>
      <w:r>
        <w:rPr>
          <w:b/>
        </w:rPr>
        <w:t xml:space="preserve">☐ CHK-AI-01  </w:t>
      </w:r>
      <w:r>
        <w:t>Request/response có schema, request ID, TTL, allowed actions và audit.</w:t>
      </w:r>
    </w:p>
    <w:p w14:paraId="4615ABCC" w14:textId="77777777" w:rsidR="00EB43AC" w:rsidRDefault="0039426E">
      <w:pPr>
        <w:spacing w:after="60"/>
        <w:ind w:left="173" w:hanging="173"/>
      </w:pPr>
      <w:r>
        <w:rPr>
          <w:b/>
        </w:rPr>
        <w:t xml:space="preserve">☐ CHK-AI-02  </w:t>
      </w:r>
      <w:r>
        <w:t>AI offline/malformed/stale không làm EA mất bảo vệ hoặc treo.</w:t>
      </w:r>
    </w:p>
    <w:p w14:paraId="486C90D4" w14:textId="77777777" w:rsidR="00EB43AC" w:rsidRDefault="0039426E">
      <w:pPr>
        <w:spacing w:after="60"/>
        <w:ind w:left="173" w:hanging="173"/>
      </w:pPr>
      <w:r>
        <w:rPr>
          <w:b/>
        </w:rPr>
        <w:t xml:space="preserve">☐ CHK-UI-01  </w:t>
      </w:r>
      <w:r>
        <w:t>Có EA, MARKET, TRADES, RISK, NEWS, AI, CALENDAR, SETTINGS và panel collapse.</w:t>
      </w:r>
    </w:p>
    <w:p w14:paraId="07FD03C3" w14:textId="77777777" w:rsidR="00EB43AC" w:rsidRDefault="0039426E">
      <w:pPr>
        <w:spacing w:after="60"/>
        <w:ind w:left="173" w:hanging="173"/>
      </w:pPr>
      <w:r>
        <w:rPr>
          <w:b/>
        </w:rPr>
        <w:t xml:space="preserve">☐ CHK-UI-02  </w:t>
      </w:r>
      <w:r>
        <w:t>CLOSE, PARTIAL, BE, TRAIL qua confirm -&gt; queue -&gt; validate -&gt; execute.</w:t>
      </w:r>
    </w:p>
    <w:p w14:paraId="10861527" w14:textId="77777777" w:rsidR="00EB43AC" w:rsidRDefault="0039426E">
      <w:pPr>
        <w:spacing w:after="60"/>
        <w:ind w:left="173" w:hanging="173"/>
      </w:pPr>
      <w:r>
        <w:rPr>
          <w:b/>
        </w:rPr>
        <w:t xml:space="preserve">☐ CHK-CAL-01  </w:t>
      </w:r>
      <w:r>
        <w:t>Day cell có P/L, percent hoặc R; click có day detail.</w:t>
      </w:r>
    </w:p>
    <w:p w14:paraId="02E62D52" w14:textId="77777777" w:rsidR="00EB43AC" w:rsidRDefault="0039426E">
      <w:pPr>
        <w:spacing w:after="60"/>
        <w:ind w:left="173" w:hanging="173"/>
      </w:pPr>
      <w:r>
        <w:rPr>
          <w:b/>
        </w:rPr>
        <w:t xml:space="preserve">☐ CHK-CAL-02  </w:t>
      </w:r>
      <w:r>
        <w:t>Monthly summary có net, return, trading days, green/red, trades, average day, max DD.</w:t>
      </w:r>
    </w:p>
    <w:p w14:paraId="53656673" w14:textId="77777777" w:rsidR="00EB43AC" w:rsidRDefault="0039426E">
      <w:pPr>
        <w:spacing w:after="60"/>
        <w:ind w:left="173" w:hanging="173"/>
      </w:pPr>
      <w:r>
        <w:rPr>
          <w:b/>
        </w:rPr>
        <w:t xml:space="preserve">☐ CHK-EVIDENCE-01  </w:t>
      </w:r>
      <w:r>
        <w:t>Mỗi mục DONE có test log hoặc runtime proof; không đánh dấu theo lời mô tả.</w:t>
      </w:r>
    </w:p>
    <w:p w14:paraId="74182471" w14:textId="32842A5F" w:rsidR="00EB43AC" w:rsidRDefault="00C57E4A">
      <w:pPr>
        <w:pStyle w:val="Heading2"/>
      </w:pPr>
      <w:r>
        <w:t>14.3 Checklist tiền controlled-live (paperless)</w:t>
      </w:r>
    </w:p>
    <w:p w14:paraId="5D3AEBA6" w14:textId="66FB72DD" w:rsidR="00EB43AC" w:rsidRDefault="0039426E">
      <w:pPr>
        <w:spacing w:after="60"/>
        <w:ind w:left="173" w:hanging="173"/>
      </w:pPr>
      <w:r>
        <w:rPr>
          <w:b/>
        </w:rPr>
        <w:t xml:space="preserve">☐ </w:t>
      </w:r>
      <w:r w:rsidR="00C57E4A">
        <w:rPr>
          <w:b/>
        </w:rPr>
        <w:t>PRE-0</w:t>
      </w:r>
      <w:r>
        <w:rPr>
          <w:b/>
        </w:rPr>
        <w:t xml:space="preserve">1  </w:t>
      </w:r>
      <w:r>
        <w:t>Compile sạch và không có direct OrderSend ngoài Execution Engine.</w:t>
      </w:r>
    </w:p>
    <w:p w14:paraId="386F2F06" w14:textId="5EA063F4" w:rsidR="00EB43AC" w:rsidRDefault="0039426E">
      <w:pPr>
        <w:spacing w:after="60"/>
        <w:ind w:left="173" w:hanging="173"/>
      </w:pPr>
      <w:r>
        <w:rPr>
          <w:b/>
        </w:rPr>
        <w:t xml:space="preserve">☐ </w:t>
      </w:r>
      <w:r w:rsidR="00C57E4A">
        <w:rPr>
          <w:b/>
        </w:rPr>
        <w:t>PRE-0</w:t>
      </w:r>
      <w:r>
        <w:rPr>
          <w:b/>
        </w:rPr>
        <w:t xml:space="preserve">2  </w:t>
      </w:r>
      <w:r>
        <w:t>Observer/replay không duplicate và không dùng bar chưa đóng cho quyết định đã xác nhận.</w:t>
      </w:r>
    </w:p>
    <w:p w14:paraId="1C6BCC5A" w14:textId="65CA86B9" w:rsidR="00EB43AC" w:rsidRDefault="0039426E">
      <w:pPr>
        <w:spacing w:after="60"/>
        <w:ind w:left="173" w:hanging="173"/>
      </w:pPr>
      <w:r>
        <w:rPr>
          <w:b/>
        </w:rPr>
        <w:t xml:space="preserve">☐ </w:t>
      </w:r>
      <w:r w:rsidR="00C57E4A">
        <w:rPr>
          <w:b/>
        </w:rPr>
        <w:t>PRE-0</w:t>
      </w:r>
      <w:r>
        <w:rPr>
          <w:b/>
        </w:rPr>
        <w:t xml:space="preserve">3  </w:t>
      </w:r>
      <w:r>
        <w:t>Risk Kernel boundary/property tests đạt.</w:t>
      </w:r>
    </w:p>
    <w:p w14:paraId="6E8B63FF" w14:textId="6AA60E7C" w:rsidR="00EB43AC" w:rsidRDefault="0039426E">
      <w:pPr>
        <w:spacing w:after="60"/>
        <w:ind w:left="173" w:hanging="173"/>
      </w:pPr>
      <w:r>
        <w:rPr>
          <w:b/>
        </w:rPr>
        <w:t xml:space="preserve">☐ </w:t>
      </w:r>
      <w:r w:rsidR="00C57E4A">
        <w:rPr>
          <w:b/>
        </w:rPr>
        <w:t>PRE-0</w:t>
      </w:r>
      <w:r>
        <w:rPr>
          <w:b/>
        </w:rPr>
        <w:t xml:space="preserve">4  </w:t>
      </w:r>
      <w:r>
        <w:t>Broker metadata và account mode được phát hiện đúng.</w:t>
      </w:r>
    </w:p>
    <w:p w14:paraId="74881C87" w14:textId="69E94480" w:rsidR="00EB43AC" w:rsidRDefault="0039426E">
      <w:pPr>
        <w:spacing w:after="60"/>
        <w:ind w:left="173" w:hanging="173"/>
      </w:pPr>
      <w:r>
        <w:rPr>
          <w:b/>
        </w:rPr>
        <w:t xml:space="preserve">☐ </w:t>
      </w:r>
      <w:r w:rsidR="00C57E4A">
        <w:rPr>
          <w:b/>
        </w:rPr>
        <w:t>PRE-0</w:t>
      </w:r>
      <w:r>
        <w:rPr>
          <w:b/>
        </w:rPr>
        <w:t xml:space="preserve">5  </w:t>
      </w:r>
      <w:r>
        <w:t>News timezone/offline/revision tests đạt.</w:t>
      </w:r>
    </w:p>
    <w:p w14:paraId="24BB60A7" w14:textId="567A36E9" w:rsidR="00EB43AC" w:rsidRDefault="0039426E">
      <w:pPr>
        <w:spacing w:after="60"/>
        <w:ind w:left="173" w:hanging="173"/>
      </w:pPr>
      <w:r>
        <w:rPr>
          <w:b/>
        </w:rPr>
        <w:t xml:space="preserve">☐ </w:t>
      </w:r>
      <w:r w:rsidR="00C57E4A">
        <w:rPr>
          <w:b/>
        </w:rPr>
        <w:t>PRE-0</w:t>
      </w:r>
      <w:r>
        <w:rPr>
          <w:b/>
        </w:rPr>
        <w:t xml:space="preserve">6  </w:t>
      </w:r>
      <w:r>
        <w:t>AI outage, timeout, malformed, stale và injection tests đạt.</w:t>
      </w:r>
    </w:p>
    <w:p w14:paraId="4377B904" w14:textId="7B500D21" w:rsidR="00EB43AC" w:rsidRDefault="0039426E">
      <w:pPr>
        <w:spacing w:after="60"/>
        <w:ind w:left="173" w:hanging="173"/>
      </w:pPr>
      <w:r>
        <w:rPr>
          <w:b/>
        </w:rPr>
        <w:t xml:space="preserve">☐ </w:t>
      </w:r>
      <w:r w:rsidR="00C57E4A">
        <w:rPr>
          <w:b/>
        </w:rPr>
        <w:t>PRE-0</w:t>
      </w:r>
      <w:r>
        <w:rPr>
          <w:b/>
        </w:rPr>
        <w:t xml:space="preserve">7  </w:t>
      </w:r>
      <w:r>
        <w:t>Dashboard command queue và confirmation tests đạt.</w:t>
      </w:r>
    </w:p>
    <w:p w14:paraId="630199D4" w14:textId="3AB2F4A2" w:rsidR="00EB43AC" w:rsidRDefault="0039426E">
      <w:pPr>
        <w:spacing w:after="60"/>
        <w:ind w:left="173" w:hanging="173"/>
      </w:pPr>
      <w:r>
        <w:rPr>
          <w:b/>
        </w:rPr>
        <w:t xml:space="preserve">☐ </w:t>
      </w:r>
      <w:r w:rsidR="00C57E4A">
        <w:rPr>
          <w:b/>
        </w:rPr>
        <w:t>PRE-0</w:t>
      </w:r>
      <w:r>
        <w:rPr>
          <w:b/>
        </w:rPr>
        <w:t xml:space="preserve">8  </w:t>
      </w:r>
      <w:r>
        <w:t xml:space="preserve">Restart/reconcile/idempotency đạt </w:t>
      </w:r>
      <w:r w:rsidR="00C57E4A">
        <w:t>với open position trên demo/retained runtime.</w:t>
      </w:r>
    </w:p>
    <w:p w14:paraId="4F774FE1" w14:textId="38E484AD" w:rsidR="00EB43AC" w:rsidRDefault="0039426E">
      <w:pPr>
        <w:spacing w:after="60"/>
        <w:ind w:left="173" w:hanging="173"/>
      </w:pPr>
      <w:r>
        <w:rPr>
          <w:b/>
        </w:rPr>
        <w:t xml:space="preserve">☐ </w:t>
      </w:r>
      <w:r w:rsidR="00C57E4A">
        <w:rPr>
          <w:b/>
        </w:rPr>
        <w:t>PRE-0</w:t>
      </w:r>
      <w:r>
        <w:rPr>
          <w:b/>
        </w:rPr>
        <w:t xml:space="preserve">9  </w:t>
      </w:r>
      <w:r>
        <w:t>Soak test không leak hoặc tăng duplicate/event backlog.</w:t>
      </w:r>
    </w:p>
    <w:p w14:paraId="2F4039DD" w14:textId="71990698" w:rsidR="00EB43AC" w:rsidRDefault="0039426E">
      <w:pPr>
        <w:spacing w:after="60"/>
        <w:ind w:left="173" w:hanging="173"/>
      </w:pPr>
      <w:r>
        <w:rPr>
          <w:b/>
        </w:rPr>
        <w:t xml:space="preserve">☐ </w:t>
      </w:r>
      <w:r w:rsidR="00C57E4A">
        <w:rPr>
          <w:b/>
        </w:rPr>
        <w:t>PRE-10</w:t>
      </w:r>
      <w:r>
        <w:rPr>
          <w:b/>
        </w:rPr>
        <w:t xml:space="preserve">  </w:t>
      </w:r>
      <w:r w:rsidR="00C57E4A">
        <w:t>Tất cả OPEN blocker trước controlled-live đã chốt</w:t>
      </w:r>
      <w:r>
        <w:t xml:space="preserve"> và config version được pin.</w:t>
      </w:r>
    </w:p>
    <w:p w14:paraId="4DF8A5EE" w14:textId="77777777" w:rsidR="00EB43AC" w:rsidRDefault="0039426E">
      <w:pPr>
        <w:pStyle w:val="Heading2"/>
      </w:pPr>
      <w:r>
        <w:t>14.4 Checklist phát hành Live có kiểm soát</w:t>
      </w:r>
    </w:p>
    <w:p w14:paraId="570282B6" w14:textId="13AC6434" w:rsidR="00EB43AC" w:rsidRDefault="0039426E">
      <w:pPr>
        <w:spacing w:after="60"/>
        <w:ind w:left="173" w:hanging="173"/>
      </w:pPr>
      <w:r>
        <w:rPr>
          <w:b/>
        </w:rPr>
        <w:t xml:space="preserve">☐ LIVE-01  </w:t>
      </w:r>
      <w:r w:rsidR="00C57E4A">
        <w:t>Bằng chứng forward demo/retained runtime đủ thời gian và mẫu</w:t>
      </w:r>
      <w:r>
        <w:t xml:space="preserve"> theo setup/symbol được chọn.</w:t>
      </w:r>
    </w:p>
    <w:p w14:paraId="165D657F" w14:textId="77777777" w:rsidR="00EB43AC" w:rsidRDefault="0039426E">
      <w:pPr>
        <w:spacing w:after="60"/>
        <w:ind w:left="173" w:hanging="173"/>
      </w:pPr>
      <w:r>
        <w:rPr>
          <w:b/>
        </w:rPr>
        <w:t xml:space="preserve">☐ LIVE-02  </w:t>
      </w:r>
      <w:r>
        <w:t>Slippage/spread/cost thực tế không phá expectancy hoặc risk limit.</w:t>
      </w:r>
    </w:p>
    <w:p w14:paraId="180B89C3" w14:textId="77777777" w:rsidR="00EB43AC" w:rsidRDefault="0039426E">
      <w:pPr>
        <w:spacing w:after="60"/>
        <w:ind w:left="173" w:hanging="173"/>
      </w:pPr>
      <w:r>
        <w:rPr>
          <w:b/>
        </w:rPr>
        <w:t xml:space="preserve">☐ LIVE-03  </w:t>
      </w:r>
      <w:r>
        <w:t>Daily/weekly guard, emergency stop và broker reconciliation đã diễn tập.</w:t>
      </w:r>
    </w:p>
    <w:p w14:paraId="0DB0C267" w14:textId="77777777" w:rsidR="00EB43AC" w:rsidRDefault="0039426E">
      <w:pPr>
        <w:spacing w:after="60"/>
        <w:ind w:left="173" w:hanging="173"/>
      </w:pPr>
      <w:r>
        <w:rPr>
          <w:b/>
        </w:rPr>
        <w:t xml:space="preserve">☐ LIVE-04  </w:t>
      </w:r>
      <w:r>
        <w:t>AI authority tối đa theo phê duyệt; mặc định Level 0/1.</w:t>
      </w:r>
    </w:p>
    <w:p w14:paraId="511EA49C" w14:textId="77777777" w:rsidR="00EB43AC" w:rsidRDefault="0039426E">
      <w:pPr>
        <w:spacing w:after="60"/>
        <w:ind w:left="173" w:hanging="173"/>
      </w:pPr>
      <w:r>
        <w:rPr>
          <w:b/>
        </w:rPr>
        <w:t xml:space="preserve">☐ LIVE-05  </w:t>
      </w:r>
      <w:r>
        <w:t>News unknown/offline policy đã được người dùng chấp nhận.</w:t>
      </w:r>
    </w:p>
    <w:p w14:paraId="1F9DE18C" w14:textId="77777777" w:rsidR="00EB43AC" w:rsidRDefault="0039426E">
      <w:pPr>
        <w:spacing w:after="60"/>
        <w:ind w:left="173" w:hanging="173"/>
      </w:pPr>
      <w:r>
        <w:rPr>
          <w:b/>
        </w:rPr>
        <w:t xml:space="preserve">☐ LIVE-06  </w:t>
      </w:r>
      <w:r>
        <w:t>Giới hạn symbol, setup, session, lot/risk được khóa nhỏ ở lần đầu.</w:t>
      </w:r>
    </w:p>
    <w:p w14:paraId="06E2686B" w14:textId="77777777" w:rsidR="00EB43AC" w:rsidRDefault="0039426E">
      <w:pPr>
        <w:spacing w:after="60"/>
        <w:ind w:left="173" w:hanging="173"/>
      </w:pPr>
      <w:r>
        <w:rPr>
          <w:b/>
        </w:rPr>
        <w:t xml:space="preserve">☐ LIVE-07  </w:t>
      </w:r>
      <w:r>
        <w:t>Rollback/disable entries không dừng quản lý vị thế hiện có.</w:t>
      </w:r>
    </w:p>
    <w:p w14:paraId="36CC78F5" w14:textId="77777777" w:rsidR="00EB43AC" w:rsidRDefault="0039426E">
      <w:pPr>
        <w:spacing w:after="60"/>
        <w:ind w:left="173" w:hanging="173"/>
      </w:pPr>
      <w:r>
        <w:rPr>
          <w:b/>
        </w:rPr>
        <w:t xml:space="preserve">☐ LIVE-08  </w:t>
      </w:r>
      <w:r>
        <w:t>Calendar và account stats reconcile với history broker.</w:t>
      </w:r>
    </w:p>
    <w:p w14:paraId="5D492FA9" w14:textId="77777777" w:rsidR="00EB43AC" w:rsidRDefault="0039426E">
      <w:pPr>
        <w:spacing w:after="60"/>
        <w:ind w:left="173" w:hanging="173"/>
      </w:pPr>
      <w:r>
        <w:rPr>
          <w:b/>
        </w:rPr>
        <w:t xml:space="preserve">☐ LIVE-09  </w:t>
      </w:r>
      <w:r>
        <w:t>Có bản backup config, build hash và changelog.</w:t>
      </w:r>
    </w:p>
    <w:p w14:paraId="5BB64C5F" w14:textId="77777777" w:rsidR="00EB43AC" w:rsidRDefault="0039426E">
      <w:pPr>
        <w:spacing w:after="60"/>
        <w:ind w:left="173" w:hanging="173"/>
      </w:pPr>
      <w:r>
        <w:rPr>
          <w:b/>
        </w:rPr>
        <w:t xml:space="preserve">☐ LIVE-10  </w:t>
      </w:r>
      <w:r>
        <w:t>Human sign off cho release và kế hoạch theo dõi sau release.</w:t>
      </w:r>
    </w:p>
    <w:p w14:paraId="7B9CBA84" w14:textId="77777777" w:rsidR="00EB43AC" w:rsidRDefault="0039426E">
      <w:pPr>
        <w:pStyle w:val="Heading1"/>
      </w:pPr>
      <w:r>
        <w:lastRenderedPageBreak/>
        <w:t>15 Quyết định mở và kế hoạch nâng cấp</w:t>
      </w:r>
    </w:p>
    <w:p w14:paraId="46AC4A45" w14:textId="77777777" w:rsidR="00EB43AC" w:rsidRDefault="0039426E">
      <w:pPr>
        <w:pStyle w:val="Heading2"/>
      </w:pPr>
      <w:r>
        <w:t>15.1 Quyết định phải chốt trước khi code module liên quan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6"/>
        <w:gridCol w:w="4320"/>
        <w:gridCol w:w="3456"/>
        <w:gridCol w:w="1512"/>
      </w:tblGrid>
      <w:tr w:rsidR="00EB43AC" w14:paraId="5E423B3D" w14:textId="77777777">
        <w:trPr>
          <w:tblHeader/>
          <w:jc w:val="center"/>
        </w:trPr>
        <w:tc>
          <w:tcPr>
            <w:tcW w:w="936" w:type="dxa"/>
            <w:shd w:val="clear" w:color="auto" w:fill="17365D"/>
            <w:tcMar>
              <w:top w:w="100" w:type="dxa"/>
              <w:left w:w="110" w:type="dxa"/>
              <w:bottom w:w="100" w:type="dxa"/>
              <w:right w:w="110" w:type="dxa"/>
            </w:tcMar>
            <w:vAlign w:val="center"/>
          </w:tcPr>
          <w:p w14:paraId="5AAA1DB2" w14:textId="77777777" w:rsidR="00EB43AC" w:rsidRDefault="0039426E">
            <w:pPr>
              <w:spacing w:after="0" w:line="240" w:lineRule="auto"/>
              <w:jc w:val="center"/>
            </w:pPr>
            <w:r>
              <w:rPr>
                <w:b/>
                <w:color w:val="FFFFFF"/>
                <w:sz w:val="18"/>
              </w:rPr>
              <w:t>ID</w:t>
            </w:r>
          </w:p>
        </w:tc>
        <w:tc>
          <w:tcPr>
            <w:tcW w:w="4320" w:type="dxa"/>
            <w:shd w:val="clear" w:color="auto" w:fill="17365D"/>
            <w:tcMar>
              <w:top w:w="100" w:type="dxa"/>
              <w:left w:w="110" w:type="dxa"/>
              <w:bottom w:w="100" w:type="dxa"/>
              <w:right w:w="110" w:type="dxa"/>
            </w:tcMar>
            <w:vAlign w:val="center"/>
          </w:tcPr>
          <w:p w14:paraId="4B420D54" w14:textId="77777777" w:rsidR="00EB43AC" w:rsidRDefault="0039426E">
            <w:pPr>
              <w:spacing w:after="0" w:line="240" w:lineRule="auto"/>
              <w:jc w:val="center"/>
            </w:pPr>
            <w:r>
              <w:rPr>
                <w:b/>
                <w:color w:val="FFFFFF"/>
                <w:sz w:val="18"/>
              </w:rPr>
              <w:t>Quyết định</w:t>
            </w:r>
          </w:p>
        </w:tc>
        <w:tc>
          <w:tcPr>
            <w:tcW w:w="3456" w:type="dxa"/>
            <w:shd w:val="clear" w:color="auto" w:fill="17365D"/>
            <w:tcMar>
              <w:top w:w="100" w:type="dxa"/>
              <w:left w:w="110" w:type="dxa"/>
              <w:bottom w:w="100" w:type="dxa"/>
              <w:right w:w="110" w:type="dxa"/>
            </w:tcMar>
            <w:vAlign w:val="center"/>
          </w:tcPr>
          <w:p w14:paraId="40063D49" w14:textId="77777777" w:rsidR="00EB43AC" w:rsidRDefault="0039426E">
            <w:pPr>
              <w:spacing w:after="0" w:line="240" w:lineRule="auto"/>
              <w:jc w:val="center"/>
            </w:pPr>
            <w:r>
              <w:rPr>
                <w:b/>
                <w:color w:val="FFFFFF"/>
                <w:sz w:val="18"/>
              </w:rPr>
              <w:t>Ảnh hưởng</w:t>
            </w:r>
          </w:p>
        </w:tc>
        <w:tc>
          <w:tcPr>
            <w:tcW w:w="1512" w:type="dxa"/>
            <w:shd w:val="clear" w:color="auto" w:fill="17365D"/>
            <w:tcMar>
              <w:top w:w="100" w:type="dxa"/>
              <w:left w:w="110" w:type="dxa"/>
              <w:bottom w:w="100" w:type="dxa"/>
              <w:right w:w="110" w:type="dxa"/>
            </w:tcMar>
            <w:vAlign w:val="center"/>
          </w:tcPr>
          <w:p w14:paraId="4A69F754" w14:textId="77777777" w:rsidR="00EB43AC" w:rsidRDefault="0039426E">
            <w:pPr>
              <w:spacing w:after="0" w:line="240" w:lineRule="auto"/>
              <w:jc w:val="center"/>
            </w:pPr>
            <w:r>
              <w:rPr>
                <w:b/>
                <w:color w:val="FFFFFF"/>
                <w:sz w:val="18"/>
              </w:rPr>
              <w:t>Deadline</w:t>
            </w:r>
          </w:p>
        </w:tc>
      </w:tr>
      <w:tr w:rsidR="00EB43AC" w14:paraId="3FFE546B" w14:textId="77777777">
        <w:trPr>
          <w:jc w:val="center"/>
        </w:trPr>
        <w:tc>
          <w:tcPr>
            <w:tcW w:w="936" w:type="dxa"/>
            <w:tcMar>
              <w:top w:w="100" w:type="dxa"/>
              <w:left w:w="110" w:type="dxa"/>
              <w:bottom w:w="100" w:type="dxa"/>
              <w:right w:w="110" w:type="dxa"/>
            </w:tcMar>
            <w:vAlign w:val="center"/>
          </w:tcPr>
          <w:p w14:paraId="2DE77851" w14:textId="77777777" w:rsidR="00EB43AC" w:rsidRDefault="0039426E">
            <w:pPr>
              <w:spacing w:after="0" w:line="240" w:lineRule="auto"/>
            </w:pPr>
            <w:r>
              <w:rPr>
                <w:sz w:val="16"/>
              </w:rPr>
              <w:t>O-01</w:t>
            </w:r>
          </w:p>
        </w:tc>
        <w:tc>
          <w:tcPr>
            <w:tcW w:w="4320" w:type="dxa"/>
            <w:tcMar>
              <w:top w:w="100" w:type="dxa"/>
              <w:left w:w="110" w:type="dxa"/>
              <w:bottom w:w="100" w:type="dxa"/>
              <w:right w:w="110" w:type="dxa"/>
            </w:tcMar>
            <w:vAlign w:val="center"/>
          </w:tcPr>
          <w:p w14:paraId="23FF7725" w14:textId="77777777" w:rsidR="00EB43AC" w:rsidRDefault="0039426E">
            <w:pPr>
              <w:spacing w:after="0" w:line="240" w:lineRule="auto"/>
            </w:pPr>
            <w:r>
              <w:rPr>
                <w:sz w:val="16"/>
              </w:rPr>
              <w:t>Account MT5 là hedging hay netting?</w:t>
            </w:r>
          </w:p>
        </w:tc>
        <w:tc>
          <w:tcPr>
            <w:tcW w:w="3456" w:type="dxa"/>
            <w:tcMar>
              <w:top w:w="100" w:type="dxa"/>
              <w:left w:w="110" w:type="dxa"/>
              <w:bottom w:w="100" w:type="dxa"/>
              <w:right w:w="110" w:type="dxa"/>
            </w:tcMar>
            <w:vAlign w:val="center"/>
          </w:tcPr>
          <w:p w14:paraId="1A8A975E" w14:textId="77777777" w:rsidR="00EB43AC" w:rsidRDefault="0039426E">
            <w:pPr>
              <w:spacing w:after="0" w:line="240" w:lineRule="auto"/>
            </w:pPr>
            <w:r>
              <w:rPr>
                <w:sz w:val="16"/>
              </w:rPr>
              <w:t>Position manager, partial, exposure và reconcile</w:t>
            </w:r>
          </w:p>
        </w:tc>
        <w:tc>
          <w:tcPr>
            <w:tcW w:w="1512" w:type="dxa"/>
            <w:tcMar>
              <w:top w:w="100" w:type="dxa"/>
              <w:left w:w="110" w:type="dxa"/>
              <w:bottom w:w="100" w:type="dxa"/>
              <w:right w:w="110" w:type="dxa"/>
            </w:tcMar>
            <w:vAlign w:val="center"/>
          </w:tcPr>
          <w:p w14:paraId="51DDAB38" w14:textId="77777777" w:rsidR="00EB43AC" w:rsidRDefault="0039426E">
            <w:pPr>
              <w:spacing w:after="0" w:line="240" w:lineRule="auto"/>
            </w:pPr>
            <w:r>
              <w:rPr>
                <w:sz w:val="16"/>
              </w:rPr>
              <w:t>Trước Phase 3</w:t>
            </w:r>
          </w:p>
        </w:tc>
      </w:tr>
      <w:tr w:rsidR="00EB43AC" w14:paraId="167C2977" w14:textId="77777777">
        <w:trPr>
          <w:jc w:val="center"/>
        </w:trPr>
        <w:tc>
          <w:tcPr>
            <w:tcW w:w="936" w:type="dxa"/>
            <w:shd w:val="clear" w:color="auto" w:fill="EEF5FB"/>
            <w:tcMar>
              <w:top w:w="100" w:type="dxa"/>
              <w:left w:w="110" w:type="dxa"/>
              <w:bottom w:w="100" w:type="dxa"/>
              <w:right w:w="110" w:type="dxa"/>
            </w:tcMar>
            <w:vAlign w:val="center"/>
          </w:tcPr>
          <w:p w14:paraId="1AF954E1" w14:textId="77777777" w:rsidR="00EB43AC" w:rsidRDefault="0039426E">
            <w:pPr>
              <w:spacing w:after="0" w:line="240" w:lineRule="auto"/>
            </w:pPr>
            <w:r>
              <w:rPr>
                <w:sz w:val="16"/>
              </w:rPr>
              <w:t>O-02</w:t>
            </w:r>
          </w:p>
        </w:tc>
        <w:tc>
          <w:tcPr>
            <w:tcW w:w="4320" w:type="dxa"/>
            <w:shd w:val="clear" w:color="auto" w:fill="EEF5FB"/>
            <w:tcMar>
              <w:top w:w="100" w:type="dxa"/>
              <w:left w:w="110" w:type="dxa"/>
              <w:bottom w:w="100" w:type="dxa"/>
              <w:right w:w="110" w:type="dxa"/>
            </w:tcMar>
            <w:vAlign w:val="center"/>
          </w:tcPr>
          <w:p w14:paraId="6A3A0491" w14:textId="77777777" w:rsidR="00EB43AC" w:rsidRDefault="0039426E">
            <w:pPr>
              <w:spacing w:after="0" w:line="240" w:lineRule="auto"/>
            </w:pPr>
            <w:r>
              <w:rPr>
                <w:sz w:val="16"/>
              </w:rPr>
              <w:t>Danh sách symbol/broker suffix và instrument spec?</w:t>
            </w:r>
          </w:p>
        </w:tc>
        <w:tc>
          <w:tcPr>
            <w:tcW w:w="3456" w:type="dxa"/>
            <w:shd w:val="clear" w:color="auto" w:fill="EEF5FB"/>
            <w:tcMar>
              <w:top w:w="100" w:type="dxa"/>
              <w:left w:w="110" w:type="dxa"/>
              <w:bottom w:w="100" w:type="dxa"/>
              <w:right w:w="110" w:type="dxa"/>
            </w:tcMar>
            <w:vAlign w:val="center"/>
          </w:tcPr>
          <w:p w14:paraId="4ECE1DCB" w14:textId="77777777" w:rsidR="00EB43AC" w:rsidRDefault="0039426E">
            <w:pPr>
              <w:spacing w:after="0" w:line="240" w:lineRule="auto"/>
            </w:pPr>
            <w:r>
              <w:rPr>
                <w:sz w:val="16"/>
              </w:rPr>
              <w:t>Data, sizing, execution</w:t>
            </w:r>
          </w:p>
        </w:tc>
        <w:tc>
          <w:tcPr>
            <w:tcW w:w="1512" w:type="dxa"/>
            <w:shd w:val="clear" w:color="auto" w:fill="EEF5FB"/>
            <w:tcMar>
              <w:top w:w="100" w:type="dxa"/>
              <w:left w:w="110" w:type="dxa"/>
              <w:bottom w:w="100" w:type="dxa"/>
              <w:right w:w="110" w:type="dxa"/>
            </w:tcMar>
            <w:vAlign w:val="center"/>
          </w:tcPr>
          <w:p w14:paraId="5459DCE5" w14:textId="77777777" w:rsidR="00EB43AC" w:rsidRDefault="0039426E">
            <w:pPr>
              <w:spacing w:after="0" w:line="240" w:lineRule="auto"/>
            </w:pPr>
            <w:r>
              <w:rPr>
                <w:sz w:val="16"/>
              </w:rPr>
              <w:t>Trước Phase 2/3</w:t>
            </w:r>
          </w:p>
        </w:tc>
      </w:tr>
      <w:tr w:rsidR="00EB43AC" w14:paraId="10DB7266" w14:textId="77777777">
        <w:trPr>
          <w:jc w:val="center"/>
        </w:trPr>
        <w:tc>
          <w:tcPr>
            <w:tcW w:w="936" w:type="dxa"/>
            <w:tcMar>
              <w:top w:w="100" w:type="dxa"/>
              <w:left w:w="110" w:type="dxa"/>
              <w:bottom w:w="100" w:type="dxa"/>
              <w:right w:w="110" w:type="dxa"/>
            </w:tcMar>
            <w:vAlign w:val="center"/>
          </w:tcPr>
          <w:p w14:paraId="344F7FC4" w14:textId="77777777" w:rsidR="00EB43AC" w:rsidRDefault="0039426E">
            <w:pPr>
              <w:spacing w:after="0" w:line="240" w:lineRule="auto"/>
            </w:pPr>
            <w:r>
              <w:rPr>
                <w:sz w:val="16"/>
              </w:rPr>
              <w:t>O-03</w:t>
            </w:r>
          </w:p>
        </w:tc>
        <w:tc>
          <w:tcPr>
            <w:tcW w:w="4320" w:type="dxa"/>
            <w:tcMar>
              <w:top w:w="100" w:type="dxa"/>
              <w:left w:w="110" w:type="dxa"/>
              <w:bottom w:w="100" w:type="dxa"/>
              <w:right w:w="110" w:type="dxa"/>
            </w:tcMar>
            <w:vAlign w:val="center"/>
          </w:tcPr>
          <w:p w14:paraId="68E54B42" w14:textId="77777777" w:rsidR="00EB43AC" w:rsidRDefault="0039426E">
            <w:pPr>
              <w:spacing w:after="0" w:line="240" w:lineRule="auto"/>
            </w:pPr>
            <w:r>
              <w:rPr>
                <w:sz w:val="16"/>
              </w:rPr>
              <w:t>Timezone, session và rollover trading day?</w:t>
            </w:r>
          </w:p>
        </w:tc>
        <w:tc>
          <w:tcPr>
            <w:tcW w:w="3456" w:type="dxa"/>
            <w:tcMar>
              <w:top w:w="100" w:type="dxa"/>
              <w:left w:w="110" w:type="dxa"/>
              <w:bottom w:w="100" w:type="dxa"/>
              <w:right w:w="110" w:type="dxa"/>
            </w:tcMar>
            <w:vAlign w:val="center"/>
          </w:tcPr>
          <w:p w14:paraId="3F8500A3" w14:textId="77777777" w:rsidR="00EB43AC" w:rsidRDefault="0039426E">
            <w:pPr>
              <w:spacing w:after="0" w:line="240" w:lineRule="auto"/>
            </w:pPr>
            <w:r>
              <w:rPr>
                <w:sz w:val="16"/>
              </w:rPr>
              <w:t>Session, daily stats, calendar</w:t>
            </w:r>
          </w:p>
        </w:tc>
        <w:tc>
          <w:tcPr>
            <w:tcW w:w="1512" w:type="dxa"/>
            <w:tcMar>
              <w:top w:w="100" w:type="dxa"/>
              <w:left w:w="110" w:type="dxa"/>
              <w:bottom w:w="100" w:type="dxa"/>
              <w:right w:w="110" w:type="dxa"/>
            </w:tcMar>
            <w:vAlign w:val="center"/>
          </w:tcPr>
          <w:p w14:paraId="6C764900" w14:textId="77777777" w:rsidR="00EB43AC" w:rsidRDefault="0039426E">
            <w:pPr>
              <w:spacing w:after="0" w:line="240" w:lineRule="auto"/>
            </w:pPr>
            <w:r>
              <w:rPr>
                <w:sz w:val="16"/>
              </w:rPr>
              <w:t>Trước Phase 2/5</w:t>
            </w:r>
          </w:p>
        </w:tc>
      </w:tr>
      <w:tr w:rsidR="00EB43AC" w14:paraId="6F7CDCA0" w14:textId="77777777">
        <w:trPr>
          <w:jc w:val="center"/>
        </w:trPr>
        <w:tc>
          <w:tcPr>
            <w:tcW w:w="936" w:type="dxa"/>
            <w:shd w:val="clear" w:color="auto" w:fill="EEF5FB"/>
            <w:tcMar>
              <w:top w:w="100" w:type="dxa"/>
              <w:left w:w="110" w:type="dxa"/>
              <w:bottom w:w="100" w:type="dxa"/>
              <w:right w:w="110" w:type="dxa"/>
            </w:tcMar>
            <w:vAlign w:val="center"/>
          </w:tcPr>
          <w:p w14:paraId="4DC06E06" w14:textId="77777777" w:rsidR="00EB43AC" w:rsidRDefault="0039426E">
            <w:pPr>
              <w:spacing w:after="0" w:line="240" w:lineRule="auto"/>
            </w:pPr>
            <w:r>
              <w:rPr>
                <w:sz w:val="16"/>
              </w:rPr>
              <w:t>O-04</w:t>
            </w:r>
          </w:p>
        </w:tc>
        <w:tc>
          <w:tcPr>
            <w:tcW w:w="4320" w:type="dxa"/>
            <w:shd w:val="clear" w:color="auto" w:fill="EEF5FB"/>
            <w:tcMar>
              <w:top w:w="100" w:type="dxa"/>
              <w:left w:w="110" w:type="dxa"/>
              <w:bottom w:w="100" w:type="dxa"/>
              <w:right w:w="110" w:type="dxa"/>
            </w:tcMar>
            <w:vAlign w:val="center"/>
          </w:tcPr>
          <w:p w14:paraId="6A49B425" w14:textId="77777777" w:rsidR="00EB43AC" w:rsidRDefault="0039426E">
            <w:pPr>
              <w:spacing w:after="0" w:line="240" w:lineRule="auto"/>
            </w:pPr>
            <w:r>
              <w:rPr>
                <w:sz w:val="16"/>
              </w:rPr>
              <w:t>Base risk và hard limits chính thức?</w:t>
            </w:r>
          </w:p>
        </w:tc>
        <w:tc>
          <w:tcPr>
            <w:tcW w:w="3456" w:type="dxa"/>
            <w:shd w:val="clear" w:color="auto" w:fill="EEF5FB"/>
            <w:tcMar>
              <w:top w:w="100" w:type="dxa"/>
              <w:left w:w="110" w:type="dxa"/>
              <w:bottom w:w="100" w:type="dxa"/>
              <w:right w:w="110" w:type="dxa"/>
            </w:tcMar>
            <w:vAlign w:val="center"/>
          </w:tcPr>
          <w:p w14:paraId="2890D2B9" w14:textId="77777777" w:rsidR="00EB43AC" w:rsidRDefault="0039426E">
            <w:pPr>
              <w:spacing w:after="0" w:line="240" w:lineRule="auto"/>
            </w:pPr>
            <w:r>
              <w:rPr>
                <w:sz w:val="16"/>
              </w:rPr>
              <w:t>Risk Kernel</w:t>
            </w:r>
          </w:p>
        </w:tc>
        <w:tc>
          <w:tcPr>
            <w:tcW w:w="1512" w:type="dxa"/>
            <w:shd w:val="clear" w:color="auto" w:fill="EEF5FB"/>
            <w:tcMar>
              <w:top w:w="100" w:type="dxa"/>
              <w:left w:w="110" w:type="dxa"/>
              <w:bottom w:w="100" w:type="dxa"/>
              <w:right w:w="110" w:type="dxa"/>
            </w:tcMar>
            <w:vAlign w:val="center"/>
          </w:tcPr>
          <w:p w14:paraId="56F0D088" w14:textId="50C56DF1" w:rsidR="00EB43AC" w:rsidRDefault="00C57E4A">
            <w:pPr>
              <w:spacing w:after="0" w:line="240" w:lineRule="auto"/>
            </w:pPr>
            <w:r>
              <w:rPr>
                <w:sz w:val="16"/>
              </w:rPr>
              <w:t>Trước controlled-live</w:t>
            </w:r>
          </w:p>
        </w:tc>
      </w:tr>
      <w:tr w:rsidR="00EB43AC" w14:paraId="003DA51C" w14:textId="77777777">
        <w:trPr>
          <w:jc w:val="center"/>
        </w:trPr>
        <w:tc>
          <w:tcPr>
            <w:tcW w:w="936" w:type="dxa"/>
            <w:tcMar>
              <w:top w:w="100" w:type="dxa"/>
              <w:left w:w="110" w:type="dxa"/>
              <w:bottom w:w="100" w:type="dxa"/>
              <w:right w:w="110" w:type="dxa"/>
            </w:tcMar>
            <w:vAlign w:val="center"/>
          </w:tcPr>
          <w:p w14:paraId="2428E38F" w14:textId="77777777" w:rsidR="00EB43AC" w:rsidRDefault="0039426E">
            <w:pPr>
              <w:spacing w:after="0" w:line="240" w:lineRule="auto"/>
            </w:pPr>
            <w:r>
              <w:rPr>
                <w:sz w:val="16"/>
              </w:rPr>
              <w:t>O-05</w:t>
            </w:r>
          </w:p>
        </w:tc>
        <w:tc>
          <w:tcPr>
            <w:tcW w:w="4320" w:type="dxa"/>
            <w:tcMar>
              <w:top w:w="100" w:type="dxa"/>
              <w:left w:w="110" w:type="dxa"/>
              <w:bottom w:w="100" w:type="dxa"/>
              <w:right w:w="110" w:type="dxa"/>
            </w:tcMar>
            <w:vAlign w:val="center"/>
          </w:tcPr>
          <w:p w14:paraId="4FAE9B1F" w14:textId="77777777" w:rsidR="00EB43AC" w:rsidRDefault="0039426E">
            <w:pPr>
              <w:spacing w:after="0" w:line="240" w:lineRule="auto"/>
            </w:pPr>
            <w:r>
              <w:rPr>
                <w:sz w:val="16"/>
              </w:rPr>
              <w:t>Setup nào vào V1 và định nghĩa threshold?</w:t>
            </w:r>
          </w:p>
        </w:tc>
        <w:tc>
          <w:tcPr>
            <w:tcW w:w="3456" w:type="dxa"/>
            <w:tcMar>
              <w:top w:w="100" w:type="dxa"/>
              <w:left w:w="110" w:type="dxa"/>
              <w:bottom w:w="100" w:type="dxa"/>
              <w:right w:w="110" w:type="dxa"/>
            </w:tcMar>
            <w:vAlign w:val="center"/>
          </w:tcPr>
          <w:p w14:paraId="7881DA9C" w14:textId="77777777" w:rsidR="00EB43AC" w:rsidRDefault="0039426E">
            <w:pPr>
              <w:spacing w:after="0" w:line="240" w:lineRule="auto"/>
            </w:pPr>
            <w:r>
              <w:rPr>
                <w:sz w:val="16"/>
              </w:rPr>
              <w:t>Setup Engine</w:t>
            </w:r>
          </w:p>
        </w:tc>
        <w:tc>
          <w:tcPr>
            <w:tcW w:w="1512" w:type="dxa"/>
            <w:tcMar>
              <w:top w:w="100" w:type="dxa"/>
              <w:left w:w="110" w:type="dxa"/>
              <w:bottom w:w="100" w:type="dxa"/>
              <w:right w:w="110" w:type="dxa"/>
            </w:tcMar>
            <w:vAlign w:val="center"/>
          </w:tcPr>
          <w:p w14:paraId="28AC9786" w14:textId="77777777" w:rsidR="00EB43AC" w:rsidRDefault="0039426E">
            <w:pPr>
              <w:spacing w:after="0" w:line="240" w:lineRule="auto"/>
            </w:pPr>
            <w:r>
              <w:rPr>
                <w:sz w:val="16"/>
              </w:rPr>
              <w:t>Trước Phase 2</w:t>
            </w:r>
          </w:p>
        </w:tc>
      </w:tr>
      <w:tr w:rsidR="00EB43AC" w14:paraId="769F979C" w14:textId="77777777">
        <w:trPr>
          <w:jc w:val="center"/>
        </w:trPr>
        <w:tc>
          <w:tcPr>
            <w:tcW w:w="936" w:type="dxa"/>
            <w:shd w:val="clear" w:color="auto" w:fill="EEF5FB"/>
            <w:tcMar>
              <w:top w:w="100" w:type="dxa"/>
              <w:left w:w="110" w:type="dxa"/>
              <w:bottom w:w="100" w:type="dxa"/>
              <w:right w:w="110" w:type="dxa"/>
            </w:tcMar>
            <w:vAlign w:val="center"/>
          </w:tcPr>
          <w:p w14:paraId="57F3C3D7" w14:textId="77777777" w:rsidR="00EB43AC" w:rsidRDefault="0039426E">
            <w:pPr>
              <w:spacing w:after="0" w:line="240" w:lineRule="auto"/>
            </w:pPr>
            <w:r>
              <w:rPr>
                <w:sz w:val="16"/>
              </w:rPr>
              <w:t>O-06</w:t>
            </w:r>
          </w:p>
        </w:tc>
        <w:tc>
          <w:tcPr>
            <w:tcW w:w="4320" w:type="dxa"/>
            <w:shd w:val="clear" w:color="auto" w:fill="EEF5FB"/>
            <w:tcMar>
              <w:top w:w="100" w:type="dxa"/>
              <w:left w:w="110" w:type="dxa"/>
              <w:bottom w:w="100" w:type="dxa"/>
              <w:right w:w="110" w:type="dxa"/>
            </w:tcMar>
            <w:vAlign w:val="center"/>
          </w:tcPr>
          <w:p w14:paraId="3DACF070" w14:textId="77777777" w:rsidR="00EB43AC" w:rsidRDefault="0039426E">
            <w:pPr>
              <w:spacing w:after="0" w:line="240" w:lineRule="auto"/>
            </w:pPr>
            <w:r>
              <w:rPr>
                <w:sz w:val="16"/>
              </w:rPr>
              <w:t>Nguồn Economic Calendar/News và điều khoản sử dụng?</w:t>
            </w:r>
          </w:p>
        </w:tc>
        <w:tc>
          <w:tcPr>
            <w:tcW w:w="3456" w:type="dxa"/>
            <w:shd w:val="clear" w:color="auto" w:fill="EEF5FB"/>
            <w:tcMar>
              <w:top w:w="100" w:type="dxa"/>
              <w:left w:w="110" w:type="dxa"/>
              <w:bottom w:w="100" w:type="dxa"/>
              <w:right w:w="110" w:type="dxa"/>
            </w:tcMar>
            <w:vAlign w:val="center"/>
          </w:tcPr>
          <w:p w14:paraId="2E90DF0A" w14:textId="77777777" w:rsidR="00EB43AC" w:rsidRDefault="0039426E">
            <w:pPr>
              <w:spacing w:after="0" w:line="240" w:lineRule="auto"/>
            </w:pPr>
            <w:r>
              <w:rPr>
                <w:sz w:val="16"/>
              </w:rPr>
              <w:t>News Center</w:t>
            </w:r>
          </w:p>
        </w:tc>
        <w:tc>
          <w:tcPr>
            <w:tcW w:w="1512" w:type="dxa"/>
            <w:shd w:val="clear" w:color="auto" w:fill="EEF5FB"/>
            <w:tcMar>
              <w:top w:w="100" w:type="dxa"/>
              <w:left w:w="110" w:type="dxa"/>
              <w:bottom w:w="100" w:type="dxa"/>
              <w:right w:w="110" w:type="dxa"/>
            </w:tcMar>
            <w:vAlign w:val="center"/>
          </w:tcPr>
          <w:p w14:paraId="06C9611F" w14:textId="77777777" w:rsidR="00EB43AC" w:rsidRDefault="0039426E">
            <w:pPr>
              <w:spacing w:after="0" w:line="240" w:lineRule="auto"/>
            </w:pPr>
            <w:r>
              <w:rPr>
                <w:sz w:val="16"/>
              </w:rPr>
              <w:t>Trước Phase 6</w:t>
            </w:r>
          </w:p>
        </w:tc>
      </w:tr>
      <w:tr w:rsidR="00EB43AC" w14:paraId="39D4F9A8" w14:textId="77777777">
        <w:trPr>
          <w:jc w:val="center"/>
        </w:trPr>
        <w:tc>
          <w:tcPr>
            <w:tcW w:w="936" w:type="dxa"/>
            <w:tcMar>
              <w:top w:w="100" w:type="dxa"/>
              <w:left w:w="110" w:type="dxa"/>
              <w:bottom w:w="100" w:type="dxa"/>
              <w:right w:w="110" w:type="dxa"/>
            </w:tcMar>
            <w:vAlign w:val="center"/>
          </w:tcPr>
          <w:p w14:paraId="63882219" w14:textId="77777777" w:rsidR="00EB43AC" w:rsidRDefault="0039426E">
            <w:pPr>
              <w:spacing w:after="0" w:line="240" w:lineRule="auto"/>
            </w:pPr>
            <w:r>
              <w:rPr>
                <w:sz w:val="16"/>
              </w:rPr>
              <w:t>O-07</w:t>
            </w:r>
          </w:p>
        </w:tc>
        <w:tc>
          <w:tcPr>
            <w:tcW w:w="4320" w:type="dxa"/>
            <w:tcMar>
              <w:top w:w="100" w:type="dxa"/>
              <w:left w:w="110" w:type="dxa"/>
              <w:bottom w:w="100" w:type="dxa"/>
              <w:right w:w="110" w:type="dxa"/>
            </w:tcMar>
            <w:vAlign w:val="center"/>
          </w:tcPr>
          <w:p w14:paraId="7890FE9B" w14:textId="77777777" w:rsidR="00EB43AC" w:rsidRDefault="0039426E">
            <w:pPr>
              <w:spacing w:after="0" w:line="240" w:lineRule="auto"/>
            </w:pPr>
            <w:r>
              <w:rPr>
                <w:sz w:val="16"/>
              </w:rPr>
              <w:t>Bridge file queue hay localhost service?</w:t>
            </w:r>
          </w:p>
        </w:tc>
        <w:tc>
          <w:tcPr>
            <w:tcW w:w="3456" w:type="dxa"/>
            <w:tcMar>
              <w:top w:w="100" w:type="dxa"/>
              <w:left w:w="110" w:type="dxa"/>
              <w:bottom w:w="100" w:type="dxa"/>
              <w:right w:w="110" w:type="dxa"/>
            </w:tcMar>
            <w:vAlign w:val="center"/>
          </w:tcPr>
          <w:p w14:paraId="6D84853B" w14:textId="77777777" w:rsidR="00EB43AC" w:rsidRDefault="0039426E">
            <w:pPr>
              <w:spacing w:after="0" w:line="240" w:lineRule="auto"/>
            </w:pPr>
            <w:r>
              <w:rPr>
                <w:sz w:val="16"/>
              </w:rPr>
              <w:t>MCP integration</w:t>
            </w:r>
          </w:p>
        </w:tc>
        <w:tc>
          <w:tcPr>
            <w:tcW w:w="1512" w:type="dxa"/>
            <w:tcMar>
              <w:top w:w="100" w:type="dxa"/>
              <w:left w:w="110" w:type="dxa"/>
              <w:bottom w:w="100" w:type="dxa"/>
              <w:right w:w="110" w:type="dxa"/>
            </w:tcMar>
            <w:vAlign w:val="center"/>
          </w:tcPr>
          <w:p w14:paraId="0FF80B44" w14:textId="77777777" w:rsidR="00EB43AC" w:rsidRDefault="0039426E">
            <w:pPr>
              <w:spacing w:after="0" w:line="240" w:lineRule="auto"/>
            </w:pPr>
            <w:r>
              <w:rPr>
                <w:sz w:val="16"/>
              </w:rPr>
              <w:t>Trước Phase 7</w:t>
            </w:r>
          </w:p>
        </w:tc>
      </w:tr>
      <w:tr w:rsidR="00EB43AC" w14:paraId="2D627686" w14:textId="77777777">
        <w:trPr>
          <w:jc w:val="center"/>
        </w:trPr>
        <w:tc>
          <w:tcPr>
            <w:tcW w:w="936" w:type="dxa"/>
            <w:shd w:val="clear" w:color="auto" w:fill="EEF5FB"/>
            <w:tcMar>
              <w:top w:w="100" w:type="dxa"/>
              <w:left w:w="110" w:type="dxa"/>
              <w:bottom w:w="100" w:type="dxa"/>
              <w:right w:w="110" w:type="dxa"/>
            </w:tcMar>
            <w:vAlign w:val="center"/>
          </w:tcPr>
          <w:p w14:paraId="3A7A8696" w14:textId="77777777" w:rsidR="00EB43AC" w:rsidRDefault="0039426E">
            <w:pPr>
              <w:spacing w:after="0" w:line="240" w:lineRule="auto"/>
            </w:pPr>
            <w:r>
              <w:rPr>
                <w:sz w:val="16"/>
              </w:rPr>
              <w:t>O-08</w:t>
            </w:r>
          </w:p>
        </w:tc>
        <w:tc>
          <w:tcPr>
            <w:tcW w:w="4320" w:type="dxa"/>
            <w:shd w:val="clear" w:color="auto" w:fill="EEF5FB"/>
            <w:tcMar>
              <w:top w:w="100" w:type="dxa"/>
              <w:left w:w="110" w:type="dxa"/>
              <w:bottom w:w="100" w:type="dxa"/>
              <w:right w:w="110" w:type="dxa"/>
            </w:tcMar>
            <w:vAlign w:val="center"/>
          </w:tcPr>
          <w:p w14:paraId="0989F932" w14:textId="77777777" w:rsidR="00EB43AC" w:rsidRDefault="0039426E">
            <w:pPr>
              <w:spacing w:after="0" w:line="240" w:lineRule="auto"/>
            </w:pPr>
            <w:r>
              <w:rPr>
                <w:sz w:val="16"/>
              </w:rPr>
              <w:t>CLI provider command, authentication và timeout budget?</w:t>
            </w:r>
          </w:p>
        </w:tc>
        <w:tc>
          <w:tcPr>
            <w:tcW w:w="3456" w:type="dxa"/>
            <w:shd w:val="clear" w:color="auto" w:fill="EEF5FB"/>
            <w:tcMar>
              <w:top w:w="100" w:type="dxa"/>
              <w:left w:w="110" w:type="dxa"/>
              <w:bottom w:w="100" w:type="dxa"/>
              <w:right w:w="110" w:type="dxa"/>
            </w:tcMar>
            <w:vAlign w:val="center"/>
          </w:tcPr>
          <w:p w14:paraId="0D299855" w14:textId="77777777" w:rsidR="00EB43AC" w:rsidRDefault="0039426E">
            <w:pPr>
              <w:spacing w:after="0" w:line="240" w:lineRule="auto"/>
            </w:pPr>
            <w:r>
              <w:rPr>
                <w:sz w:val="16"/>
              </w:rPr>
              <w:t>Claude/Codex adapter</w:t>
            </w:r>
          </w:p>
        </w:tc>
        <w:tc>
          <w:tcPr>
            <w:tcW w:w="1512" w:type="dxa"/>
            <w:shd w:val="clear" w:color="auto" w:fill="EEF5FB"/>
            <w:tcMar>
              <w:top w:w="100" w:type="dxa"/>
              <w:left w:w="110" w:type="dxa"/>
              <w:bottom w:w="100" w:type="dxa"/>
              <w:right w:w="110" w:type="dxa"/>
            </w:tcMar>
            <w:vAlign w:val="center"/>
          </w:tcPr>
          <w:p w14:paraId="0FC5ABF4" w14:textId="77777777" w:rsidR="00EB43AC" w:rsidRDefault="0039426E">
            <w:pPr>
              <w:spacing w:after="0" w:line="240" w:lineRule="auto"/>
            </w:pPr>
            <w:r>
              <w:rPr>
                <w:sz w:val="16"/>
              </w:rPr>
              <w:t>Trước Phase 7</w:t>
            </w:r>
          </w:p>
        </w:tc>
      </w:tr>
      <w:tr w:rsidR="00EB43AC" w14:paraId="5E15708B" w14:textId="77777777">
        <w:trPr>
          <w:jc w:val="center"/>
        </w:trPr>
        <w:tc>
          <w:tcPr>
            <w:tcW w:w="936" w:type="dxa"/>
            <w:tcMar>
              <w:top w:w="100" w:type="dxa"/>
              <w:left w:w="110" w:type="dxa"/>
              <w:bottom w:w="100" w:type="dxa"/>
              <w:right w:w="110" w:type="dxa"/>
            </w:tcMar>
            <w:vAlign w:val="center"/>
          </w:tcPr>
          <w:p w14:paraId="3569C613" w14:textId="77777777" w:rsidR="00EB43AC" w:rsidRDefault="0039426E">
            <w:pPr>
              <w:spacing w:after="0" w:line="240" w:lineRule="auto"/>
            </w:pPr>
            <w:r>
              <w:rPr>
                <w:sz w:val="16"/>
              </w:rPr>
              <w:t>O-09</w:t>
            </w:r>
          </w:p>
        </w:tc>
        <w:tc>
          <w:tcPr>
            <w:tcW w:w="4320" w:type="dxa"/>
            <w:tcMar>
              <w:top w:w="100" w:type="dxa"/>
              <w:left w:w="110" w:type="dxa"/>
              <w:bottom w:w="100" w:type="dxa"/>
              <w:right w:w="110" w:type="dxa"/>
            </w:tcMar>
            <w:vAlign w:val="center"/>
          </w:tcPr>
          <w:p w14:paraId="35E0A71C" w14:textId="77777777" w:rsidR="00EB43AC" w:rsidRDefault="0039426E">
            <w:pPr>
              <w:spacing w:after="0" w:line="240" w:lineRule="auto"/>
            </w:pPr>
            <w:r>
              <w:rPr>
                <w:sz w:val="16"/>
              </w:rPr>
              <w:t>Retention log/context và dung lượng tối đa?</w:t>
            </w:r>
          </w:p>
        </w:tc>
        <w:tc>
          <w:tcPr>
            <w:tcW w:w="3456" w:type="dxa"/>
            <w:tcMar>
              <w:top w:w="100" w:type="dxa"/>
              <w:left w:w="110" w:type="dxa"/>
              <w:bottom w:w="100" w:type="dxa"/>
              <w:right w:w="110" w:type="dxa"/>
            </w:tcMar>
            <w:vAlign w:val="center"/>
          </w:tcPr>
          <w:p w14:paraId="0677BFB5" w14:textId="77777777" w:rsidR="00EB43AC" w:rsidRDefault="0039426E">
            <w:pPr>
              <w:spacing w:after="0" w:line="240" w:lineRule="auto"/>
            </w:pPr>
            <w:r>
              <w:rPr>
                <w:sz w:val="16"/>
              </w:rPr>
              <w:t>Storage</w:t>
            </w:r>
          </w:p>
        </w:tc>
        <w:tc>
          <w:tcPr>
            <w:tcW w:w="1512" w:type="dxa"/>
            <w:tcMar>
              <w:top w:w="100" w:type="dxa"/>
              <w:left w:w="110" w:type="dxa"/>
              <w:bottom w:w="100" w:type="dxa"/>
              <w:right w:w="110" w:type="dxa"/>
            </w:tcMar>
            <w:vAlign w:val="center"/>
          </w:tcPr>
          <w:p w14:paraId="3B0230C3" w14:textId="77777777" w:rsidR="00EB43AC" w:rsidRDefault="0039426E">
            <w:pPr>
              <w:spacing w:after="0" w:line="240" w:lineRule="auto"/>
            </w:pPr>
            <w:r>
              <w:rPr>
                <w:sz w:val="16"/>
              </w:rPr>
              <w:t>Trước soak</w:t>
            </w:r>
          </w:p>
        </w:tc>
      </w:tr>
      <w:tr w:rsidR="00EB43AC" w14:paraId="411CE29F" w14:textId="77777777">
        <w:trPr>
          <w:jc w:val="center"/>
        </w:trPr>
        <w:tc>
          <w:tcPr>
            <w:tcW w:w="936" w:type="dxa"/>
            <w:shd w:val="clear" w:color="auto" w:fill="EEF5FB"/>
            <w:tcMar>
              <w:top w:w="100" w:type="dxa"/>
              <w:left w:w="110" w:type="dxa"/>
              <w:bottom w:w="100" w:type="dxa"/>
              <w:right w:w="110" w:type="dxa"/>
            </w:tcMar>
            <w:vAlign w:val="center"/>
          </w:tcPr>
          <w:p w14:paraId="778B7E2D" w14:textId="77777777" w:rsidR="00EB43AC" w:rsidRDefault="0039426E">
            <w:pPr>
              <w:spacing w:after="0" w:line="240" w:lineRule="auto"/>
            </w:pPr>
            <w:r>
              <w:rPr>
                <w:sz w:val="16"/>
              </w:rPr>
              <w:t>O-10</w:t>
            </w:r>
          </w:p>
        </w:tc>
        <w:tc>
          <w:tcPr>
            <w:tcW w:w="4320" w:type="dxa"/>
            <w:shd w:val="clear" w:color="auto" w:fill="EEF5FB"/>
            <w:tcMar>
              <w:top w:w="100" w:type="dxa"/>
              <w:left w:w="110" w:type="dxa"/>
              <w:bottom w:w="100" w:type="dxa"/>
              <w:right w:w="110" w:type="dxa"/>
            </w:tcMar>
            <w:vAlign w:val="center"/>
          </w:tcPr>
          <w:p w14:paraId="3D7483F3" w14:textId="77777777" w:rsidR="00EB43AC" w:rsidRDefault="0039426E">
            <w:pPr>
              <w:spacing w:after="0" w:line="240" w:lineRule="auto"/>
            </w:pPr>
            <w:r>
              <w:rPr>
                <w:sz w:val="16"/>
              </w:rPr>
              <w:t>Điều kiện định lượng nâng AI Level 1/2?</w:t>
            </w:r>
          </w:p>
        </w:tc>
        <w:tc>
          <w:tcPr>
            <w:tcW w:w="3456" w:type="dxa"/>
            <w:shd w:val="clear" w:color="auto" w:fill="EEF5FB"/>
            <w:tcMar>
              <w:top w:w="100" w:type="dxa"/>
              <w:left w:w="110" w:type="dxa"/>
              <w:bottom w:w="100" w:type="dxa"/>
              <w:right w:w="110" w:type="dxa"/>
            </w:tcMar>
            <w:vAlign w:val="center"/>
          </w:tcPr>
          <w:p w14:paraId="39F6E801" w14:textId="77777777" w:rsidR="00EB43AC" w:rsidRDefault="0039426E">
            <w:pPr>
              <w:spacing w:after="0" w:line="240" w:lineRule="auto"/>
            </w:pPr>
            <w:r>
              <w:rPr>
                <w:sz w:val="16"/>
              </w:rPr>
              <w:t>AI governance</w:t>
            </w:r>
          </w:p>
        </w:tc>
        <w:tc>
          <w:tcPr>
            <w:tcW w:w="1512" w:type="dxa"/>
            <w:shd w:val="clear" w:color="auto" w:fill="EEF5FB"/>
            <w:tcMar>
              <w:top w:w="100" w:type="dxa"/>
              <w:left w:w="110" w:type="dxa"/>
              <w:bottom w:w="100" w:type="dxa"/>
              <w:right w:w="110" w:type="dxa"/>
            </w:tcMar>
            <w:vAlign w:val="center"/>
          </w:tcPr>
          <w:p w14:paraId="502F4953" w14:textId="77777777" w:rsidR="00EB43AC" w:rsidRDefault="0039426E">
            <w:pPr>
              <w:spacing w:after="0" w:line="240" w:lineRule="auto"/>
            </w:pPr>
            <w:r>
              <w:rPr>
                <w:sz w:val="16"/>
              </w:rPr>
              <w:t>Trước Phase 8/10</w:t>
            </w:r>
          </w:p>
        </w:tc>
      </w:tr>
    </w:tbl>
    <w:p w14:paraId="0C2ED611" w14:textId="77777777" w:rsidR="00EB43AC" w:rsidRDefault="00EB43AC">
      <w:pPr>
        <w:spacing w:after="40"/>
      </w:pPr>
    </w:p>
    <w:p w14:paraId="7BD6F7A7" w14:textId="77777777" w:rsidR="00EB43AC" w:rsidRDefault="0039426E">
      <w:pPr>
        <w:pStyle w:val="Heading2"/>
      </w:pPr>
      <w:r>
        <w:t>15.2 Backlog nâng cấp theo bằng chứng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4680"/>
        <w:gridCol w:w="3096"/>
      </w:tblGrid>
      <w:tr w:rsidR="00EB43AC" w14:paraId="359126C4" w14:textId="77777777">
        <w:trPr>
          <w:tblHeader/>
          <w:jc w:val="center"/>
        </w:trPr>
        <w:tc>
          <w:tcPr>
            <w:tcW w:w="2376" w:type="dxa"/>
            <w:shd w:val="clear" w:color="auto" w:fill="17365D"/>
            <w:tcMar>
              <w:top w:w="100" w:type="dxa"/>
              <w:left w:w="110" w:type="dxa"/>
              <w:bottom w:w="100" w:type="dxa"/>
              <w:right w:w="110" w:type="dxa"/>
            </w:tcMar>
            <w:vAlign w:val="center"/>
          </w:tcPr>
          <w:p w14:paraId="00E7CBB1" w14:textId="77777777" w:rsidR="00EB43AC" w:rsidRDefault="0039426E">
            <w:pPr>
              <w:spacing w:after="0" w:line="240" w:lineRule="auto"/>
              <w:jc w:val="center"/>
            </w:pPr>
            <w:r>
              <w:rPr>
                <w:b/>
                <w:color w:val="FFFFFF"/>
                <w:sz w:val="18"/>
              </w:rPr>
              <w:t>Nâng cấp</w:t>
            </w:r>
          </w:p>
        </w:tc>
        <w:tc>
          <w:tcPr>
            <w:tcW w:w="4680" w:type="dxa"/>
            <w:shd w:val="clear" w:color="auto" w:fill="17365D"/>
            <w:tcMar>
              <w:top w:w="100" w:type="dxa"/>
              <w:left w:w="110" w:type="dxa"/>
              <w:bottom w:w="100" w:type="dxa"/>
              <w:right w:w="110" w:type="dxa"/>
            </w:tcMar>
            <w:vAlign w:val="center"/>
          </w:tcPr>
          <w:p w14:paraId="577DE8E4" w14:textId="77777777" w:rsidR="00EB43AC" w:rsidRDefault="0039426E">
            <w:pPr>
              <w:spacing w:after="0" w:line="240" w:lineRule="auto"/>
              <w:jc w:val="center"/>
            </w:pPr>
            <w:r>
              <w:rPr>
                <w:b/>
                <w:color w:val="FFFFFF"/>
                <w:sz w:val="18"/>
              </w:rPr>
              <w:t>Chỉ xem xét khi</w:t>
            </w:r>
          </w:p>
        </w:tc>
        <w:tc>
          <w:tcPr>
            <w:tcW w:w="3096" w:type="dxa"/>
            <w:shd w:val="clear" w:color="auto" w:fill="17365D"/>
            <w:tcMar>
              <w:top w:w="100" w:type="dxa"/>
              <w:left w:w="110" w:type="dxa"/>
              <w:bottom w:w="100" w:type="dxa"/>
              <w:right w:w="110" w:type="dxa"/>
            </w:tcMar>
            <w:vAlign w:val="center"/>
          </w:tcPr>
          <w:p w14:paraId="145C5763" w14:textId="77777777" w:rsidR="00EB43AC" w:rsidRDefault="0039426E">
            <w:pPr>
              <w:spacing w:after="0" w:line="240" w:lineRule="auto"/>
              <w:jc w:val="center"/>
            </w:pPr>
            <w:r>
              <w:rPr>
                <w:b/>
                <w:color w:val="FFFFFF"/>
                <w:sz w:val="18"/>
              </w:rPr>
              <w:t>Bằng chứng cần</w:t>
            </w:r>
          </w:p>
        </w:tc>
      </w:tr>
      <w:tr w:rsidR="00EB43AC" w14:paraId="6D969A63" w14:textId="77777777">
        <w:trPr>
          <w:jc w:val="center"/>
        </w:trPr>
        <w:tc>
          <w:tcPr>
            <w:tcW w:w="2376" w:type="dxa"/>
            <w:tcMar>
              <w:top w:w="100" w:type="dxa"/>
              <w:left w:w="110" w:type="dxa"/>
              <w:bottom w:w="100" w:type="dxa"/>
              <w:right w:w="110" w:type="dxa"/>
            </w:tcMar>
            <w:vAlign w:val="center"/>
          </w:tcPr>
          <w:p w14:paraId="1C88F0B7" w14:textId="77777777" w:rsidR="00EB43AC" w:rsidRDefault="0039426E">
            <w:pPr>
              <w:spacing w:after="0" w:line="240" w:lineRule="auto"/>
            </w:pPr>
            <w:r>
              <w:rPr>
                <w:sz w:val="16"/>
              </w:rPr>
              <w:t>Thêm setup family</w:t>
            </w:r>
          </w:p>
        </w:tc>
        <w:tc>
          <w:tcPr>
            <w:tcW w:w="4680" w:type="dxa"/>
            <w:tcMar>
              <w:top w:w="100" w:type="dxa"/>
              <w:left w:w="110" w:type="dxa"/>
              <w:bottom w:w="100" w:type="dxa"/>
              <w:right w:w="110" w:type="dxa"/>
            </w:tcMar>
            <w:vAlign w:val="center"/>
          </w:tcPr>
          <w:p w14:paraId="4C876935" w14:textId="77777777" w:rsidR="00EB43AC" w:rsidRDefault="0039426E">
            <w:pPr>
              <w:spacing w:after="0" w:line="240" w:lineRule="auto"/>
            </w:pPr>
            <w:r>
              <w:rPr>
                <w:sz w:val="16"/>
              </w:rPr>
              <w:t>Setup hiện tại ổn và nhu cầu mới có định nghĩa đo được.</w:t>
            </w:r>
          </w:p>
        </w:tc>
        <w:tc>
          <w:tcPr>
            <w:tcW w:w="3096" w:type="dxa"/>
            <w:tcMar>
              <w:top w:w="100" w:type="dxa"/>
              <w:left w:w="110" w:type="dxa"/>
              <w:bottom w:w="100" w:type="dxa"/>
              <w:right w:w="110" w:type="dxa"/>
            </w:tcMar>
            <w:vAlign w:val="center"/>
          </w:tcPr>
          <w:p w14:paraId="01DBF019" w14:textId="3EB22D85" w:rsidR="00EB43AC" w:rsidRDefault="00C57E4A">
            <w:pPr>
              <w:spacing w:after="0" w:line="240" w:lineRule="auto"/>
            </w:pPr>
            <w:r>
              <w:rPr>
                <w:sz w:val="16"/>
              </w:rPr>
              <w:t>Fixtures, replay, demo/shadow OOS, risk profile</w:t>
            </w:r>
          </w:p>
        </w:tc>
      </w:tr>
      <w:tr w:rsidR="00EB43AC" w14:paraId="210BD7A9" w14:textId="77777777">
        <w:trPr>
          <w:jc w:val="center"/>
        </w:trPr>
        <w:tc>
          <w:tcPr>
            <w:tcW w:w="2376" w:type="dxa"/>
            <w:shd w:val="clear" w:color="auto" w:fill="EEF5FB"/>
            <w:tcMar>
              <w:top w:w="100" w:type="dxa"/>
              <w:left w:w="110" w:type="dxa"/>
              <w:bottom w:w="100" w:type="dxa"/>
              <w:right w:w="110" w:type="dxa"/>
            </w:tcMar>
            <w:vAlign w:val="center"/>
          </w:tcPr>
          <w:p w14:paraId="45ADC7B8" w14:textId="77777777" w:rsidR="00EB43AC" w:rsidRDefault="0039426E">
            <w:pPr>
              <w:spacing w:after="0" w:line="240" w:lineRule="auto"/>
            </w:pPr>
            <w:r>
              <w:rPr>
                <w:sz w:val="16"/>
              </w:rPr>
              <w:t>AI Level 2</w:t>
            </w:r>
          </w:p>
        </w:tc>
        <w:tc>
          <w:tcPr>
            <w:tcW w:w="4680" w:type="dxa"/>
            <w:shd w:val="clear" w:color="auto" w:fill="EEF5FB"/>
            <w:tcMar>
              <w:top w:w="100" w:type="dxa"/>
              <w:left w:w="110" w:type="dxa"/>
              <w:bottom w:w="100" w:type="dxa"/>
              <w:right w:w="110" w:type="dxa"/>
            </w:tcMar>
            <w:vAlign w:val="center"/>
          </w:tcPr>
          <w:p w14:paraId="36D3C313" w14:textId="77777777" w:rsidR="00EB43AC" w:rsidRDefault="0039426E">
            <w:pPr>
              <w:spacing w:after="0" w:line="240" w:lineRule="auto"/>
            </w:pPr>
            <w:r>
              <w:rPr>
                <w:sz w:val="16"/>
              </w:rPr>
              <w:t>Level 1 shadow cho lợi ích ổn định và không có safety breach.</w:t>
            </w:r>
          </w:p>
        </w:tc>
        <w:tc>
          <w:tcPr>
            <w:tcW w:w="3096" w:type="dxa"/>
            <w:shd w:val="clear" w:color="auto" w:fill="EEF5FB"/>
            <w:tcMar>
              <w:top w:w="100" w:type="dxa"/>
              <w:left w:w="110" w:type="dxa"/>
              <w:bottom w:w="100" w:type="dxa"/>
              <w:right w:w="110" w:type="dxa"/>
            </w:tcMar>
            <w:vAlign w:val="center"/>
          </w:tcPr>
          <w:p w14:paraId="74EF7296" w14:textId="2B179539" w:rsidR="00EB43AC" w:rsidRDefault="00C57E4A">
            <w:pPr>
              <w:spacing w:after="0" w:line="240" w:lineRule="auto"/>
            </w:pPr>
            <w:r>
              <w:rPr>
                <w:sz w:val="16"/>
              </w:rPr>
              <w:t>AIG checklist, counterfactual, forward shadow/demo</w:t>
            </w:r>
          </w:p>
        </w:tc>
      </w:tr>
      <w:tr w:rsidR="00EB43AC" w14:paraId="05479005" w14:textId="77777777">
        <w:trPr>
          <w:jc w:val="center"/>
        </w:trPr>
        <w:tc>
          <w:tcPr>
            <w:tcW w:w="2376" w:type="dxa"/>
            <w:tcMar>
              <w:top w:w="100" w:type="dxa"/>
              <w:left w:w="110" w:type="dxa"/>
              <w:bottom w:w="100" w:type="dxa"/>
              <w:right w:w="110" w:type="dxa"/>
            </w:tcMar>
            <w:vAlign w:val="center"/>
          </w:tcPr>
          <w:p w14:paraId="5E5D28E9" w14:textId="77777777" w:rsidR="00EB43AC" w:rsidRDefault="0039426E">
            <w:pPr>
              <w:spacing w:after="0" w:line="240" w:lineRule="auto"/>
            </w:pPr>
            <w:r>
              <w:rPr>
                <w:sz w:val="16"/>
              </w:rPr>
              <w:t>Probability model</w:t>
            </w:r>
          </w:p>
        </w:tc>
        <w:tc>
          <w:tcPr>
            <w:tcW w:w="4680" w:type="dxa"/>
            <w:tcMar>
              <w:top w:w="100" w:type="dxa"/>
              <w:left w:w="110" w:type="dxa"/>
              <w:bottom w:w="100" w:type="dxa"/>
              <w:right w:w="110" w:type="dxa"/>
            </w:tcMar>
            <w:vAlign w:val="center"/>
          </w:tcPr>
          <w:p w14:paraId="36F76D87" w14:textId="77777777" w:rsidR="00EB43AC" w:rsidRDefault="0039426E">
            <w:pPr>
              <w:spacing w:after="0" w:line="240" w:lineRule="auto"/>
            </w:pPr>
            <w:r>
              <w:rPr>
                <w:sz w:val="16"/>
              </w:rPr>
              <w:t>Có outcome rõ và đủ mẫu theo cohort.</w:t>
            </w:r>
          </w:p>
        </w:tc>
        <w:tc>
          <w:tcPr>
            <w:tcW w:w="3096" w:type="dxa"/>
            <w:tcMar>
              <w:top w:w="100" w:type="dxa"/>
              <w:left w:w="110" w:type="dxa"/>
              <w:bottom w:w="100" w:type="dxa"/>
              <w:right w:w="110" w:type="dxa"/>
            </w:tcMar>
            <w:vAlign w:val="center"/>
          </w:tcPr>
          <w:p w14:paraId="4D31A9AF" w14:textId="77777777" w:rsidR="00EB43AC" w:rsidRDefault="0039426E">
            <w:pPr>
              <w:spacing w:after="0" w:line="240" w:lineRule="auto"/>
            </w:pPr>
            <w:r>
              <w:rPr>
                <w:sz w:val="16"/>
              </w:rPr>
              <w:t>Calibration, Brier, reliability, OOS baseline</w:t>
            </w:r>
          </w:p>
        </w:tc>
      </w:tr>
      <w:tr w:rsidR="00EB43AC" w14:paraId="0B494479" w14:textId="77777777">
        <w:trPr>
          <w:jc w:val="center"/>
        </w:trPr>
        <w:tc>
          <w:tcPr>
            <w:tcW w:w="2376" w:type="dxa"/>
            <w:shd w:val="clear" w:color="auto" w:fill="EEF5FB"/>
            <w:tcMar>
              <w:top w:w="100" w:type="dxa"/>
              <w:left w:w="110" w:type="dxa"/>
              <w:bottom w:w="100" w:type="dxa"/>
              <w:right w:w="110" w:type="dxa"/>
            </w:tcMar>
            <w:vAlign w:val="center"/>
          </w:tcPr>
          <w:p w14:paraId="256CC372" w14:textId="77777777" w:rsidR="00EB43AC" w:rsidRDefault="0039426E">
            <w:pPr>
              <w:spacing w:after="0" w:line="240" w:lineRule="auto"/>
            </w:pPr>
            <w:r>
              <w:rPr>
                <w:sz w:val="16"/>
              </w:rPr>
              <w:t>Historical analogy</w:t>
            </w:r>
          </w:p>
        </w:tc>
        <w:tc>
          <w:tcPr>
            <w:tcW w:w="4680" w:type="dxa"/>
            <w:shd w:val="clear" w:color="auto" w:fill="EEF5FB"/>
            <w:tcMar>
              <w:top w:w="100" w:type="dxa"/>
              <w:left w:w="110" w:type="dxa"/>
              <w:bottom w:w="100" w:type="dxa"/>
              <w:right w:w="110" w:type="dxa"/>
            </w:tcMar>
            <w:vAlign w:val="center"/>
          </w:tcPr>
          <w:p w14:paraId="5892A5A8" w14:textId="77777777" w:rsidR="00EB43AC" w:rsidRDefault="0039426E">
            <w:pPr>
              <w:spacing w:after="0" w:line="240" w:lineRule="auto"/>
            </w:pPr>
            <w:r>
              <w:rPr>
                <w:sz w:val="16"/>
              </w:rPr>
              <w:t>Có dữ liệu event/trade sạch và query không làm EA chậm.</w:t>
            </w:r>
          </w:p>
        </w:tc>
        <w:tc>
          <w:tcPr>
            <w:tcW w:w="3096" w:type="dxa"/>
            <w:shd w:val="clear" w:color="auto" w:fill="EEF5FB"/>
            <w:tcMar>
              <w:top w:w="100" w:type="dxa"/>
              <w:left w:w="110" w:type="dxa"/>
              <w:bottom w:w="100" w:type="dxa"/>
              <w:right w:w="110" w:type="dxa"/>
            </w:tcMar>
            <w:vAlign w:val="center"/>
          </w:tcPr>
          <w:p w14:paraId="0CEA158C" w14:textId="77777777" w:rsidR="00EB43AC" w:rsidRDefault="0039426E">
            <w:pPr>
              <w:spacing w:after="0" w:line="240" w:lineRule="auto"/>
            </w:pPr>
            <w:r>
              <w:rPr>
                <w:sz w:val="16"/>
              </w:rPr>
              <w:t>Retrieval accuracy, latency, no leakage</w:t>
            </w:r>
          </w:p>
        </w:tc>
      </w:tr>
      <w:tr w:rsidR="00EB43AC" w14:paraId="3ABFB168" w14:textId="77777777">
        <w:trPr>
          <w:jc w:val="center"/>
        </w:trPr>
        <w:tc>
          <w:tcPr>
            <w:tcW w:w="2376" w:type="dxa"/>
            <w:tcMar>
              <w:top w:w="100" w:type="dxa"/>
              <w:left w:w="110" w:type="dxa"/>
              <w:bottom w:w="100" w:type="dxa"/>
              <w:right w:w="110" w:type="dxa"/>
            </w:tcMar>
            <w:vAlign w:val="center"/>
          </w:tcPr>
          <w:p w14:paraId="14D49AAB" w14:textId="77777777" w:rsidR="00EB43AC" w:rsidRDefault="0039426E">
            <w:pPr>
              <w:spacing w:after="0" w:line="240" w:lineRule="auto"/>
            </w:pPr>
            <w:r>
              <w:rPr>
                <w:sz w:val="16"/>
              </w:rPr>
              <w:t>Adaptive expected path</w:t>
            </w:r>
          </w:p>
        </w:tc>
        <w:tc>
          <w:tcPr>
            <w:tcW w:w="4680" w:type="dxa"/>
            <w:tcMar>
              <w:top w:w="100" w:type="dxa"/>
              <w:left w:w="110" w:type="dxa"/>
              <w:bottom w:w="100" w:type="dxa"/>
              <w:right w:w="110" w:type="dxa"/>
            </w:tcMar>
            <w:vAlign w:val="center"/>
          </w:tcPr>
          <w:p w14:paraId="3B3E5B40" w14:textId="77777777" w:rsidR="00EB43AC" w:rsidRDefault="0039426E">
            <w:pPr>
              <w:spacing w:after="0" w:line="240" w:lineRule="auto"/>
            </w:pPr>
            <w:r>
              <w:rPr>
                <w:sz w:val="16"/>
              </w:rPr>
              <w:t>Time-to-target/MFE/MAE đủ mẫu theo setup/session.</w:t>
            </w:r>
          </w:p>
        </w:tc>
        <w:tc>
          <w:tcPr>
            <w:tcW w:w="3096" w:type="dxa"/>
            <w:tcMar>
              <w:top w:w="100" w:type="dxa"/>
              <w:left w:w="110" w:type="dxa"/>
              <w:bottom w:w="100" w:type="dxa"/>
              <w:right w:w="110" w:type="dxa"/>
            </w:tcMar>
            <w:vAlign w:val="center"/>
          </w:tcPr>
          <w:p w14:paraId="623F8AE0" w14:textId="77777777" w:rsidR="00EB43AC" w:rsidRDefault="0039426E">
            <w:pPr>
              <w:spacing w:after="0" w:line="240" w:lineRule="auto"/>
            </w:pPr>
            <w:r>
              <w:rPr>
                <w:sz w:val="16"/>
              </w:rPr>
              <w:t>Frozen train/OOS evaluation</w:t>
            </w:r>
          </w:p>
        </w:tc>
      </w:tr>
      <w:tr w:rsidR="00EB43AC" w14:paraId="145E10D4" w14:textId="77777777">
        <w:trPr>
          <w:jc w:val="center"/>
        </w:trPr>
        <w:tc>
          <w:tcPr>
            <w:tcW w:w="2376" w:type="dxa"/>
            <w:shd w:val="clear" w:color="auto" w:fill="EEF5FB"/>
            <w:tcMar>
              <w:top w:w="100" w:type="dxa"/>
              <w:left w:w="110" w:type="dxa"/>
              <w:bottom w:w="100" w:type="dxa"/>
              <w:right w:w="110" w:type="dxa"/>
            </w:tcMar>
            <w:vAlign w:val="center"/>
          </w:tcPr>
          <w:p w14:paraId="6705AA30" w14:textId="77777777" w:rsidR="00EB43AC" w:rsidRDefault="0039426E">
            <w:pPr>
              <w:spacing w:after="0" w:line="240" w:lineRule="auto"/>
            </w:pPr>
            <w:r>
              <w:rPr>
                <w:sz w:val="16"/>
              </w:rPr>
              <w:t>More symbols</w:t>
            </w:r>
          </w:p>
        </w:tc>
        <w:tc>
          <w:tcPr>
            <w:tcW w:w="4680" w:type="dxa"/>
            <w:shd w:val="clear" w:color="auto" w:fill="EEF5FB"/>
            <w:tcMar>
              <w:top w:w="100" w:type="dxa"/>
              <w:left w:w="110" w:type="dxa"/>
              <w:bottom w:w="100" w:type="dxa"/>
              <w:right w:w="110" w:type="dxa"/>
            </w:tcMar>
            <w:vAlign w:val="center"/>
          </w:tcPr>
          <w:p w14:paraId="5F5ED13F" w14:textId="77777777" w:rsidR="00EB43AC" w:rsidRDefault="0039426E">
            <w:pPr>
              <w:spacing w:after="0" w:line="240" w:lineRule="auto"/>
            </w:pPr>
            <w:r>
              <w:rPr>
                <w:sz w:val="16"/>
              </w:rPr>
              <w:t>Instrument spec, liquidity/cost và profile riêng hoàn tất.</w:t>
            </w:r>
          </w:p>
        </w:tc>
        <w:tc>
          <w:tcPr>
            <w:tcW w:w="3096" w:type="dxa"/>
            <w:shd w:val="clear" w:color="auto" w:fill="EEF5FB"/>
            <w:tcMar>
              <w:top w:w="100" w:type="dxa"/>
              <w:left w:w="110" w:type="dxa"/>
              <w:bottom w:w="100" w:type="dxa"/>
              <w:right w:w="110" w:type="dxa"/>
            </w:tcMar>
            <w:vAlign w:val="center"/>
          </w:tcPr>
          <w:p w14:paraId="538E479C" w14:textId="063EB4D0" w:rsidR="00EB43AC" w:rsidRDefault="00C57E4A">
            <w:pPr>
              <w:spacing w:after="0" w:line="240" w:lineRule="auto"/>
            </w:pPr>
            <w:r>
              <w:rPr>
                <w:sz w:val="16"/>
              </w:rPr>
              <w:t>Broker tests, spread/slippage, demo evidence</w:t>
            </w:r>
          </w:p>
        </w:tc>
      </w:tr>
      <w:tr w:rsidR="00EB43AC" w14:paraId="380D8C71" w14:textId="77777777">
        <w:trPr>
          <w:jc w:val="center"/>
        </w:trPr>
        <w:tc>
          <w:tcPr>
            <w:tcW w:w="2376" w:type="dxa"/>
            <w:tcMar>
              <w:top w:w="100" w:type="dxa"/>
              <w:left w:w="110" w:type="dxa"/>
              <w:bottom w:w="100" w:type="dxa"/>
              <w:right w:w="110" w:type="dxa"/>
            </w:tcMar>
            <w:vAlign w:val="center"/>
          </w:tcPr>
          <w:p w14:paraId="77B850BB" w14:textId="77777777" w:rsidR="00EB43AC" w:rsidRDefault="0039426E">
            <w:pPr>
              <w:spacing w:after="0" w:line="240" w:lineRule="auto"/>
            </w:pPr>
            <w:r>
              <w:rPr>
                <w:sz w:val="16"/>
              </w:rPr>
              <w:t>Level 3 autonomy</w:t>
            </w:r>
          </w:p>
        </w:tc>
        <w:tc>
          <w:tcPr>
            <w:tcW w:w="4680" w:type="dxa"/>
            <w:tcMar>
              <w:top w:w="100" w:type="dxa"/>
              <w:left w:w="110" w:type="dxa"/>
              <w:bottom w:w="100" w:type="dxa"/>
              <w:right w:w="110" w:type="dxa"/>
            </w:tcMar>
            <w:vAlign w:val="center"/>
          </w:tcPr>
          <w:p w14:paraId="74FE0D37" w14:textId="77777777" w:rsidR="00EB43AC" w:rsidRDefault="0039426E">
            <w:pPr>
              <w:spacing w:after="0" w:line="240" w:lineRule="auto"/>
            </w:pPr>
            <w:r>
              <w:rPr>
                <w:sz w:val="16"/>
              </w:rPr>
              <w:t>Không thuộc baseline.</w:t>
            </w:r>
          </w:p>
        </w:tc>
        <w:tc>
          <w:tcPr>
            <w:tcW w:w="3096" w:type="dxa"/>
            <w:tcMar>
              <w:top w:w="100" w:type="dxa"/>
              <w:left w:w="110" w:type="dxa"/>
              <w:bottom w:w="100" w:type="dxa"/>
              <w:right w:w="110" w:type="dxa"/>
            </w:tcMar>
            <w:vAlign w:val="center"/>
          </w:tcPr>
          <w:p w14:paraId="514DFDC7" w14:textId="77777777" w:rsidR="00EB43AC" w:rsidRDefault="0039426E">
            <w:pPr>
              <w:spacing w:after="0" w:line="240" w:lineRule="auto"/>
            </w:pPr>
            <w:r>
              <w:rPr>
                <w:sz w:val="16"/>
              </w:rPr>
              <w:t>Cần spec mới và phê duyệt riêng; mặc định không làm</w:t>
            </w:r>
          </w:p>
        </w:tc>
      </w:tr>
    </w:tbl>
    <w:p w14:paraId="7AD19A06" w14:textId="77777777" w:rsidR="00EB43AC" w:rsidRDefault="00EB43AC">
      <w:pPr>
        <w:spacing w:after="40"/>
      </w:pPr>
    </w:p>
    <w:p w14:paraId="560EC340" w14:textId="77777777" w:rsidR="00EB43AC" w:rsidRDefault="0039426E">
      <w:pPr>
        <w:pStyle w:val="Heading2"/>
      </w:pPr>
      <w:r>
        <w:t>15.3 Quy trình hỏi AI để đề xuất nâng cấp</w:t>
      </w:r>
    </w:p>
    <w:p w14:paraId="0F655DD2" w14:textId="77777777" w:rsidR="00EB43AC" w:rsidRDefault="0039426E">
      <w:pPr>
        <w:spacing w:after="60"/>
        <w:ind w:left="403" w:hanging="317"/>
      </w:pPr>
      <w:r>
        <w:rPr>
          <w:b/>
        </w:rPr>
        <w:t xml:space="preserve">1. </w:t>
      </w:r>
      <w:r>
        <w:t>EA hoặc người dùng chọn phạm vi review và khoảng thời gian; không cho AI tự quét ngoài allowlist.</w:t>
      </w:r>
    </w:p>
    <w:p w14:paraId="3ECD0686" w14:textId="77777777" w:rsidR="00EB43AC" w:rsidRDefault="0039426E">
      <w:pPr>
        <w:spacing w:after="60"/>
        <w:ind w:left="403" w:hanging="317"/>
      </w:pPr>
      <w:r>
        <w:rPr>
          <w:b/>
        </w:rPr>
        <w:t xml:space="preserve">2. </w:t>
      </w:r>
      <w:r>
        <w:t>MCP đọc config version, audit, errors, AI interventions, trade outcomes và safety events cần thiết.</w:t>
      </w:r>
    </w:p>
    <w:p w14:paraId="5A801639" w14:textId="77777777" w:rsidR="00EB43AC" w:rsidRDefault="0039426E">
      <w:pPr>
        <w:spacing w:after="60"/>
        <w:ind w:left="403" w:hanging="317"/>
      </w:pPr>
      <w:r>
        <w:rPr>
          <w:b/>
        </w:rPr>
        <w:t xml:space="preserve">3. </w:t>
      </w:r>
      <w:r>
        <w:t>AI xuất hypothesis, evidence refs, affected modules, expected benefit, risk, test plan và rollback.</w:t>
      </w:r>
    </w:p>
    <w:p w14:paraId="7EE176D9" w14:textId="77777777" w:rsidR="00EB43AC" w:rsidRDefault="0039426E">
      <w:pPr>
        <w:spacing w:after="60"/>
        <w:ind w:left="403" w:hanging="317"/>
      </w:pPr>
      <w:r>
        <w:rPr>
          <w:b/>
        </w:rPr>
        <w:lastRenderedPageBreak/>
        <w:t xml:space="preserve">4. </w:t>
      </w:r>
      <w:r>
        <w:t>Con người duyệt hypothesis trước khi code hoặc backtest.</w:t>
      </w:r>
    </w:p>
    <w:p w14:paraId="2A99637C" w14:textId="7D14D2D5" w:rsidR="00EB43AC" w:rsidRDefault="0039426E">
      <w:pPr>
        <w:spacing w:after="60"/>
        <w:ind w:left="403" w:hanging="317"/>
      </w:pPr>
      <w:r>
        <w:rPr>
          <w:b/>
        </w:rPr>
        <w:t xml:space="preserve">5. </w:t>
      </w:r>
      <w:r>
        <w:t xml:space="preserve">Bản thay đổi có version mới và chạy lại unit, </w:t>
      </w:r>
      <w:r w:rsidR="00C57E4A">
        <w:t>replay, demo/OOS gate.</w:t>
      </w:r>
    </w:p>
    <w:p w14:paraId="598A613D" w14:textId="77777777" w:rsidR="00EB43AC" w:rsidRDefault="0039426E">
      <w:pPr>
        <w:spacing w:after="60"/>
        <w:ind w:left="403" w:hanging="317"/>
      </w:pPr>
      <w:r>
        <w:rPr>
          <w:b/>
        </w:rPr>
        <w:t xml:space="preserve">6. </w:t>
      </w:r>
      <w:r>
        <w:t>Chỉ promotion nếu kết quả đạt; nếu không, giữ baseline và ghi rejected hypothesis.</w:t>
      </w:r>
    </w:p>
    <w:p w14:paraId="2CC14F28" w14:textId="77777777" w:rsidR="00EB43AC" w:rsidRDefault="0039426E">
      <w:pPr>
        <w:pStyle w:val="Heading2"/>
      </w:pPr>
      <w:r>
        <w:t>15.4 Definition of Done toàn hệ thống</w:t>
      </w:r>
    </w:p>
    <w:p w14:paraId="0F067DE3" w14:textId="77777777" w:rsidR="00EB43AC" w:rsidRDefault="0039426E">
      <w:pPr>
        <w:spacing w:after="120" w:line="259" w:lineRule="auto"/>
      </w:pPr>
      <w:r>
        <w:t>Hệ thống chỉ được coi là hoàn thành baseline khi các requirement bắt buộc có implementation, test chạy được, trace ID hoặc report chứng minh, trạng thái OPEN blocker đã được giải quyết, và hành vi khi AI/news/broker lỗi đã được diễn tập. Dashboard đẹp hoặc AI trả lời hợp lý không thay thế proof của Risk Kernel, execution và reconciliation.</w:t>
      </w:r>
    </w:p>
    <w:p w14:paraId="07182477" w14:textId="77777777" w:rsidR="00EB43AC" w:rsidRDefault="0039426E">
      <w:pPr>
        <w:spacing w:after="120" w:line="259" w:lineRule="auto"/>
      </w:pPr>
      <w:r>
        <w:rPr>
          <w:b/>
        </w:rPr>
        <w:t>Nguồn yêu cầu. Nguồn baseline v1.0 là cuộc trao đổi chia sẻ “Nền móng Price Action” tại https://chatgpt.com/share/6abc8246-72b0-83ec-914f-2774e2aedf10. Bản v1.1 bổ sung yêu cầu trong mô tả.txt và quyết định của người dùng hỗ trợ cả FTMO 1-Step và 2-Step. Quy tắc tham khảo: https://ftmo.com/en/trading-objectives/. Con số seed vẫn là PROPOSED nếu chưa được chốt cho tài khoản cụ thể.</w:t>
      </w:r>
    </w:p>
    <w:p w14:paraId="443BA925" w14:textId="77777777" w:rsidR="00EB43AC" w:rsidRDefault="0039426E">
      <w:pPr>
        <w:pStyle w:val="Heading1"/>
      </w:pPr>
      <w:r>
        <w:t>Phụ lục A Từ điển thuật ngữ</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8064"/>
      </w:tblGrid>
      <w:tr w:rsidR="00EB43AC" w14:paraId="066FB4CC" w14:textId="77777777">
        <w:trPr>
          <w:tblHeader/>
          <w:jc w:val="center"/>
        </w:trPr>
        <w:tc>
          <w:tcPr>
            <w:tcW w:w="2088" w:type="dxa"/>
            <w:shd w:val="clear" w:color="auto" w:fill="17365D"/>
            <w:tcMar>
              <w:top w:w="100" w:type="dxa"/>
              <w:left w:w="110" w:type="dxa"/>
              <w:bottom w:w="100" w:type="dxa"/>
              <w:right w:w="110" w:type="dxa"/>
            </w:tcMar>
            <w:vAlign w:val="center"/>
          </w:tcPr>
          <w:p w14:paraId="3FD4C7F5" w14:textId="77777777" w:rsidR="00EB43AC" w:rsidRDefault="0039426E">
            <w:pPr>
              <w:spacing w:after="0" w:line="240" w:lineRule="auto"/>
              <w:jc w:val="center"/>
            </w:pPr>
            <w:r>
              <w:rPr>
                <w:b/>
                <w:color w:val="FFFFFF"/>
                <w:sz w:val="18"/>
              </w:rPr>
              <w:t>Thuật ngữ</w:t>
            </w:r>
          </w:p>
        </w:tc>
        <w:tc>
          <w:tcPr>
            <w:tcW w:w="8064" w:type="dxa"/>
            <w:shd w:val="clear" w:color="auto" w:fill="17365D"/>
            <w:tcMar>
              <w:top w:w="100" w:type="dxa"/>
              <w:left w:w="110" w:type="dxa"/>
              <w:bottom w:w="100" w:type="dxa"/>
              <w:right w:w="110" w:type="dxa"/>
            </w:tcMar>
            <w:vAlign w:val="center"/>
          </w:tcPr>
          <w:p w14:paraId="6107E1D6" w14:textId="77777777" w:rsidR="00EB43AC" w:rsidRDefault="0039426E">
            <w:pPr>
              <w:spacing w:after="0" w:line="240" w:lineRule="auto"/>
              <w:jc w:val="center"/>
            </w:pPr>
            <w:r>
              <w:rPr>
                <w:b/>
                <w:color w:val="FFFFFF"/>
                <w:sz w:val="18"/>
              </w:rPr>
              <w:t>Định nghĩa sử dụng trong hệ thống</w:t>
            </w:r>
          </w:p>
        </w:tc>
      </w:tr>
      <w:tr w:rsidR="00EB43AC" w14:paraId="3A75FF90" w14:textId="77777777">
        <w:trPr>
          <w:jc w:val="center"/>
        </w:trPr>
        <w:tc>
          <w:tcPr>
            <w:tcW w:w="2088" w:type="dxa"/>
            <w:tcMar>
              <w:top w:w="100" w:type="dxa"/>
              <w:left w:w="110" w:type="dxa"/>
              <w:bottom w:w="100" w:type="dxa"/>
              <w:right w:w="110" w:type="dxa"/>
            </w:tcMar>
            <w:vAlign w:val="center"/>
          </w:tcPr>
          <w:p w14:paraId="0677B8B9" w14:textId="77777777" w:rsidR="00EB43AC" w:rsidRDefault="0039426E">
            <w:pPr>
              <w:spacing w:after="0" w:line="240" w:lineRule="auto"/>
            </w:pPr>
            <w:r>
              <w:rPr>
                <w:sz w:val="16"/>
              </w:rPr>
              <w:t>Acceptance</w:t>
            </w:r>
          </w:p>
        </w:tc>
        <w:tc>
          <w:tcPr>
            <w:tcW w:w="8064" w:type="dxa"/>
            <w:tcMar>
              <w:top w:w="100" w:type="dxa"/>
              <w:left w:w="110" w:type="dxa"/>
              <w:bottom w:w="100" w:type="dxa"/>
              <w:right w:w="110" w:type="dxa"/>
            </w:tcMar>
            <w:vAlign w:val="center"/>
          </w:tcPr>
          <w:p w14:paraId="39F6570A" w14:textId="77777777" w:rsidR="00EB43AC" w:rsidRDefault="0039426E">
            <w:pPr>
              <w:spacing w:after="0" w:line="240" w:lineRule="auto"/>
            </w:pPr>
            <w:r>
              <w:rPr>
                <w:sz w:val="16"/>
              </w:rPr>
              <w:t>Giá không chỉ xuyên level mà có close/follow through hoặc hold theo định nghĩa setup.</w:t>
            </w:r>
          </w:p>
        </w:tc>
      </w:tr>
      <w:tr w:rsidR="00EB43AC" w14:paraId="3552E7F9" w14:textId="77777777">
        <w:trPr>
          <w:jc w:val="center"/>
        </w:trPr>
        <w:tc>
          <w:tcPr>
            <w:tcW w:w="2088" w:type="dxa"/>
            <w:shd w:val="clear" w:color="auto" w:fill="EEF5FB"/>
            <w:tcMar>
              <w:top w:w="100" w:type="dxa"/>
              <w:left w:w="110" w:type="dxa"/>
              <w:bottom w:w="100" w:type="dxa"/>
              <w:right w:w="110" w:type="dxa"/>
            </w:tcMar>
            <w:vAlign w:val="center"/>
          </w:tcPr>
          <w:p w14:paraId="5BDA047D" w14:textId="77777777" w:rsidR="00EB43AC" w:rsidRDefault="0039426E">
            <w:pPr>
              <w:spacing w:after="0" w:line="240" w:lineRule="auto"/>
            </w:pPr>
            <w:r>
              <w:rPr>
                <w:sz w:val="16"/>
              </w:rPr>
              <w:t>Active Risk</w:t>
            </w:r>
          </w:p>
        </w:tc>
        <w:tc>
          <w:tcPr>
            <w:tcW w:w="8064" w:type="dxa"/>
            <w:shd w:val="clear" w:color="auto" w:fill="EEF5FB"/>
            <w:tcMar>
              <w:top w:w="100" w:type="dxa"/>
              <w:left w:w="110" w:type="dxa"/>
              <w:bottom w:w="100" w:type="dxa"/>
              <w:right w:w="110" w:type="dxa"/>
            </w:tcMar>
            <w:vAlign w:val="center"/>
          </w:tcPr>
          <w:p w14:paraId="55EB0CB2" w14:textId="77777777" w:rsidR="00EB43AC" w:rsidRDefault="0039426E">
            <w:pPr>
              <w:spacing w:after="0" w:line="240" w:lineRule="auto"/>
            </w:pPr>
            <w:r>
              <w:rPr>
                <w:sz w:val="16"/>
              </w:rPr>
              <w:t>Phần tiền còn có thể mất từ giá hiện tại tới protective stop, chia equity.</w:t>
            </w:r>
          </w:p>
        </w:tc>
      </w:tr>
      <w:tr w:rsidR="00EB43AC" w14:paraId="4ED64EEC" w14:textId="77777777">
        <w:trPr>
          <w:jc w:val="center"/>
        </w:trPr>
        <w:tc>
          <w:tcPr>
            <w:tcW w:w="2088" w:type="dxa"/>
            <w:tcMar>
              <w:top w:w="100" w:type="dxa"/>
              <w:left w:w="110" w:type="dxa"/>
              <w:bottom w:w="100" w:type="dxa"/>
              <w:right w:w="110" w:type="dxa"/>
            </w:tcMar>
            <w:vAlign w:val="center"/>
          </w:tcPr>
          <w:p w14:paraId="489A1718" w14:textId="77777777" w:rsidR="00EB43AC" w:rsidRDefault="0039426E">
            <w:pPr>
              <w:spacing w:after="0" w:line="240" w:lineRule="auto"/>
            </w:pPr>
            <w:r>
              <w:rPr>
                <w:sz w:val="16"/>
              </w:rPr>
              <w:t>Candidate</w:t>
            </w:r>
          </w:p>
        </w:tc>
        <w:tc>
          <w:tcPr>
            <w:tcW w:w="8064" w:type="dxa"/>
            <w:tcMar>
              <w:top w:w="100" w:type="dxa"/>
              <w:left w:w="110" w:type="dxa"/>
              <w:bottom w:w="100" w:type="dxa"/>
              <w:right w:w="110" w:type="dxa"/>
            </w:tcMar>
            <w:vAlign w:val="center"/>
          </w:tcPr>
          <w:p w14:paraId="5A74D32D" w14:textId="77777777" w:rsidR="00EB43AC" w:rsidRDefault="0039426E">
            <w:pPr>
              <w:spacing w:after="0" w:line="240" w:lineRule="auto"/>
            </w:pPr>
            <w:r>
              <w:rPr>
                <w:sz w:val="16"/>
              </w:rPr>
              <w:t>Cơ hội có context và sequence nhưng chưa chắc được risk/execution duyệt.</w:t>
            </w:r>
          </w:p>
        </w:tc>
      </w:tr>
      <w:tr w:rsidR="00EB43AC" w14:paraId="4AE3C21E" w14:textId="77777777">
        <w:trPr>
          <w:jc w:val="center"/>
        </w:trPr>
        <w:tc>
          <w:tcPr>
            <w:tcW w:w="2088" w:type="dxa"/>
            <w:shd w:val="clear" w:color="auto" w:fill="EEF5FB"/>
            <w:tcMar>
              <w:top w:w="100" w:type="dxa"/>
              <w:left w:w="110" w:type="dxa"/>
              <w:bottom w:w="100" w:type="dxa"/>
              <w:right w:w="110" w:type="dxa"/>
            </w:tcMar>
            <w:vAlign w:val="center"/>
          </w:tcPr>
          <w:p w14:paraId="0E9E8AF4" w14:textId="77777777" w:rsidR="00EB43AC" w:rsidRDefault="0039426E">
            <w:pPr>
              <w:spacing w:after="0" w:line="240" w:lineRule="auto"/>
            </w:pPr>
            <w:r>
              <w:rPr>
                <w:sz w:val="16"/>
              </w:rPr>
              <w:t>Decision point</w:t>
            </w:r>
          </w:p>
        </w:tc>
        <w:tc>
          <w:tcPr>
            <w:tcW w:w="8064" w:type="dxa"/>
            <w:shd w:val="clear" w:color="auto" w:fill="EEF5FB"/>
            <w:tcMar>
              <w:top w:w="100" w:type="dxa"/>
              <w:left w:w="110" w:type="dxa"/>
              <w:bottom w:w="100" w:type="dxa"/>
              <w:right w:w="110" w:type="dxa"/>
            </w:tcMar>
            <w:vAlign w:val="center"/>
          </w:tcPr>
          <w:p w14:paraId="73457699" w14:textId="77777777" w:rsidR="00EB43AC" w:rsidRDefault="0039426E">
            <w:pPr>
              <w:spacing w:after="0" w:line="240" w:lineRule="auto"/>
            </w:pPr>
            <w:r>
              <w:rPr>
                <w:sz w:val="16"/>
              </w:rPr>
              <w:t>Sự kiện cho phép gọi AI như pre session, setup armed, abnormal trade hoặc news actual.</w:t>
            </w:r>
          </w:p>
        </w:tc>
      </w:tr>
      <w:tr w:rsidR="00EB43AC" w14:paraId="5998A826" w14:textId="77777777">
        <w:trPr>
          <w:jc w:val="center"/>
        </w:trPr>
        <w:tc>
          <w:tcPr>
            <w:tcW w:w="2088" w:type="dxa"/>
            <w:tcMar>
              <w:top w:w="100" w:type="dxa"/>
              <w:left w:w="110" w:type="dxa"/>
              <w:bottom w:w="100" w:type="dxa"/>
              <w:right w:w="110" w:type="dxa"/>
            </w:tcMar>
            <w:vAlign w:val="center"/>
          </w:tcPr>
          <w:p w14:paraId="1E9AE087" w14:textId="77777777" w:rsidR="00EB43AC" w:rsidRDefault="0039426E">
            <w:pPr>
              <w:spacing w:after="0" w:line="240" w:lineRule="auto"/>
            </w:pPr>
            <w:r>
              <w:rPr>
                <w:sz w:val="16"/>
              </w:rPr>
              <w:t>Expected path</w:t>
            </w:r>
          </w:p>
        </w:tc>
        <w:tc>
          <w:tcPr>
            <w:tcW w:w="8064" w:type="dxa"/>
            <w:tcMar>
              <w:top w:w="100" w:type="dxa"/>
              <w:left w:w="110" w:type="dxa"/>
              <w:bottom w:w="100" w:type="dxa"/>
              <w:right w:w="110" w:type="dxa"/>
            </w:tcMar>
            <w:vAlign w:val="center"/>
          </w:tcPr>
          <w:p w14:paraId="36A45689" w14:textId="77777777" w:rsidR="00EB43AC" w:rsidRDefault="0039426E">
            <w:pPr>
              <w:spacing w:after="0" w:line="240" w:lineRule="auto"/>
            </w:pPr>
            <w:r>
              <w:rPr>
                <w:sz w:val="16"/>
              </w:rPr>
              <w:t>Quỹ đạo thời gian, MFE/MAE, structure và volatility được kỳ vọng sau entry.</w:t>
            </w:r>
          </w:p>
        </w:tc>
      </w:tr>
      <w:tr w:rsidR="00EB43AC" w14:paraId="2869F0C4" w14:textId="77777777">
        <w:trPr>
          <w:jc w:val="center"/>
        </w:trPr>
        <w:tc>
          <w:tcPr>
            <w:tcW w:w="2088" w:type="dxa"/>
            <w:shd w:val="clear" w:color="auto" w:fill="EEF5FB"/>
            <w:tcMar>
              <w:top w:w="100" w:type="dxa"/>
              <w:left w:w="110" w:type="dxa"/>
              <w:bottom w:w="100" w:type="dxa"/>
              <w:right w:w="110" w:type="dxa"/>
            </w:tcMar>
            <w:vAlign w:val="center"/>
          </w:tcPr>
          <w:p w14:paraId="5077A69A" w14:textId="77777777" w:rsidR="00EB43AC" w:rsidRDefault="0039426E">
            <w:pPr>
              <w:spacing w:after="0" w:line="240" w:lineRule="auto"/>
            </w:pPr>
            <w:r>
              <w:rPr>
                <w:sz w:val="16"/>
              </w:rPr>
              <w:t>Invalidation</w:t>
            </w:r>
          </w:p>
        </w:tc>
        <w:tc>
          <w:tcPr>
            <w:tcW w:w="8064" w:type="dxa"/>
            <w:shd w:val="clear" w:color="auto" w:fill="EEF5FB"/>
            <w:tcMar>
              <w:top w:w="100" w:type="dxa"/>
              <w:left w:w="110" w:type="dxa"/>
              <w:bottom w:w="100" w:type="dxa"/>
              <w:right w:w="110" w:type="dxa"/>
            </w:tcMar>
            <w:vAlign w:val="center"/>
          </w:tcPr>
          <w:p w14:paraId="193F31E6" w14:textId="77777777" w:rsidR="00EB43AC" w:rsidRDefault="0039426E">
            <w:pPr>
              <w:spacing w:after="0" w:line="240" w:lineRule="auto"/>
            </w:pPr>
            <w:r>
              <w:rPr>
                <w:sz w:val="16"/>
              </w:rPr>
              <w:t>Mức hoặc điều kiện chứng minh thesis không còn hợp lệ.</w:t>
            </w:r>
          </w:p>
        </w:tc>
      </w:tr>
      <w:tr w:rsidR="00EB43AC" w14:paraId="78B2F016" w14:textId="77777777">
        <w:trPr>
          <w:jc w:val="center"/>
        </w:trPr>
        <w:tc>
          <w:tcPr>
            <w:tcW w:w="2088" w:type="dxa"/>
            <w:tcMar>
              <w:top w:w="100" w:type="dxa"/>
              <w:left w:w="110" w:type="dxa"/>
              <w:bottom w:w="100" w:type="dxa"/>
              <w:right w:w="110" w:type="dxa"/>
            </w:tcMar>
            <w:vAlign w:val="center"/>
          </w:tcPr>
          <w:p w14:paraId="03464920" w14:textId="77777777" w:rsidR="00EB43AC" w:rsidRDefault="0039426E">
            <w:pPr>
              <w:spacing w:after="0" w:line="240" w:lineRule="auto"/>
            </w:pPr>
            <w:r>
              <w:rPr>
                <w:sz w:val="16"/>
              </w:rPr>
              <w:t>Location</w:t>
            </w:r>
          </w:p>
        </w:tc>
        <w:tc>
          <w:tcPr>
            <w:tcW w:w="8064" w:type="dxa"/>
            <w:tcMar>
              <w:top w:w="100" w:type="dxa"/>
              <w:left w:w="110" w:type="dxa"/>
              <w:bottom w:w="100" w:type="dxa"/>
              <w:right w:w="110" w:type="dxa"/>
            </w:tcMar>
            <w:vAlign w:val="center"/>
          </w:tcPr>
          <w:p w14:paraId="3A7013C3" w14:textId="77777777" w:rsidR="00EB43AC" w:rsidRDefault="0039426E">
            <w:pPr>
              <w:spacing w:after="0" w:line="240" w:lineRule="auto"/>
            </w:pPr>
            <w:r>
              <w:rPr>
                <w:sz w:val="16"/>
              </w:rPr>
              <w:t>Vùng giá có ý nghĩa như high/low, breakout level, range boundary hoặc liquidity.</w:t>
            </w:r>
          </w:p>
        </w:tc>
      </w:tr>
      <w:tr w:rsidR="00EB43AC" w14:paraId="0F71CE5A" w14:textId="77777777">
        <w:trPr>
          <w:jc w:val="center"/>
        </w:trPr>
        <w:tc>
          <w:tcPr>
            <w:tcW w:w="2088" w:type="dxa"/>
            <w:shd w:val="clear" w:color="auto" w:fill="EEF5FB"/>
            <w:tcMar>
              <w:top w:w="100" w:type="dxa"/>
              <w:left w:w="110" w:type="dxa"/>
              <w:bottom w:w="100" w:type="dxa"/>
              <w:right w:w="110" w:type="dxa"/>
            </w:tcMar>
            <w:vAlign w:val="center"/>
          </w:tcPr>
          <w:p w14:paraId="03B18172" w14:textId="77777777" w:rsidR="00EB43AC" w:rsidRDefault="0039426E">
            <w:pPr>
              <w:spacing w:after="0" w:line="240" w:lineRule="auto"/>
            </w:pPr>
            <w:r>
              <w:rPr>
                <w:sz w:val="16"/>
              </w:rPr>
              <w:t>MFE MAE</w:t>
            </w:r>
          </w:p>
        </w:tc>
        <w:tc>
          <w:tcPr>
            <w:tcW w:w="8064" w:type="dxa"/>
            <w:shd w:val="clear" w:color="auto" w:fill="EEF5FB"/>
            <w:tcMar>
              <w:top w:w="100" w:type="dxa"/>
              <w:left w:w="110" w:type="dxa"/>
              <w:bottom w:w="100" w:type="dxa"/>
              <w:right w:w="110" w:type="dxa"/>
            </w:tcMar>
            <w:vAlign w:val="center"/>
          </w:tcPr>
          <w:p w14:paraId="4BBF92DC" w14:textId="77777777" w:rsidR="00EB43AC" w:rsidRDefault="0039426E">
            <w:pPr>
              <w:spacing w:after="0" w:line="240" w:lineRule="auto"/>
            </w:pPr>
            <w:r>
              <w:rPr>
                <w:sz w:val="16"/>
              </w:rPr>
              <w:t>Maximum Favorable Excursion và Maximum Adverse Excursion.</w:t>
            </w:r>
          </w:p>
        </w:tc>
      </w:tr>
      <w:tr w:rsidR="00EB43AC" w14:paraId="0E73CA1E" w14:textId="77777777">
        <w:trPr>
          <w:jc w:val="center"/>
        </w:trPr>
        <w:tc>
          <w:tcPr>
            <w:tcW w:w="2088" w:type="dxa"/>
            <w:tcMar>
              <w:top w:w="100" w:type="dxa"/>
              <w:left w:w="110" w:type="dxa"/>
              <w:bottom w:w="100" w:type="dxa"/>
              <w:right w:w="110" w:type="dxa"/>
            </w:tcMar>
            <w:vAlign w:val="center"/>
          </w:tcPr>
          <w:p w14:paraId="1C0610AA" w14:textId="77777777" w:rsidR="00EB43AC" w:rsidRDefault="0039426E">
            <w:pPr>
              <w:spacing w:after="0" w:line="240" w:lineRule="auto"/>
            </w:pPr>
            <w:r>
              <w:rPr>
                <w:sz w:val="16"/>
              </w:rPr>
              <w:t>Regime</w:t>
            </w:r>
          </w:p>
        </w:tc>
        <w:tc>
          <w:tcPr>
            <w:tcW w:w="8064" w:type="dxa"/>
            <w:tcMar>
              <w:top w:w="100" w:type="dxa"/>
              <w:left w:w="110" w:type="dxa"/>
              <w:bottom w:w="100" w:type="dxa"/>
              <w:right w:w="110" w:type="dxa"/>
            </w:tcMar>
            <w:vAlign w:val="center"/>
          </w:tcPr>
          <w:p w14:paraId="2FBA058D" w14:textId="77777777" w:rsidR="00EB43AC" w:rsidRDefault="0039426E">
            <w:pPr>
              <w:spacing w:after="0" w:line="240" w:lineRule="auto"/>
            </w:pPr>
            <w:r>
              <w:rPr>
                <w:sz w:val="16"/>
              </w:rPr>
              <w:t>Trạng thái TREND, RANGE, COMPRESSION, EXPANSION, BREAKOUT, FAILED BREAKOUT hoặc TRANSITION.</w:t>
            </w:r>
          </w:p>
        </w:tc>
      </w:tr>
      <w:tr w:rsidR="00EB43AC" w14:paraId="314C92A4" w14:textId="77777777">
        <w:trPr>
          <w:jc w:val="center"/>
        </w:trPr>
        <w:tc>
          <w:tcPr>
            <w:tcW w:w="2088" w:type="dxa"/>
            <w:shd w:val="clear" w:color="auto" w:fill="EEF5FB"/>
            <w:tcMar>
              <w:top w:w="100" w:type="dxa"/>
              <w:left w:w="110" w:type="dxa"/>
              <w:bottom w:w="100" w:type="dxa"/>
              <w:right w:w="110" w:type="dxa"/>
            </w:tcMar>
            <w:vAlign w:val="center"/>
          </w:tcPr>
          <w:p w14:paraId="0B1D96DA" w14:textId="77777777" w:rsidR="00EB43AC" w:rsidRDefault="0039426E">
            <w:pPr>
              <w:spacing w:after="0" w:line="240" w:lineRule="auto"/>
            </w:pPr>
            <w:r>
              <w:rPr>
                <w:sz w:val="16"/>
              </w:rPr>
              <w:t>Risk Kernel</w:t>
            </w:r>
          </w:p>
        </w:tc>
        <w:tc>
          <w:tcPr>
            <w:tcW w:w="8064" w:type="dxa"/>
            <w:shd w:val="clear" w:color="auto" w:fill="EEF5FB"/>
            <w:tcMar>
              <w:top w:w="100" w:type="dxa"/>
              <w:left w:w="110" w:type="dxa"/>
              <w:bottom w:w="100" w:type="dxa"/>
              <w:right w:w="110" w:type="dxa"/>
            </w:tcMar>
            <w:vAlign w:val="center"/>
          </w:tcPr>
          <w:p w14:paraId="0930D448" w14:textId="77777777" w:rsidR="00EB43AC" w:rsidRDefault="0039426E">
            <w:pPr>
              <w:spacing w:after="0" w:line="240" w:lineRule="auto"/>
            </w:pPr>
            <w:r>
              <w:rPr>
                <w:sz w:val="16"/>
              </w:rPr>
              <w:t>Lớp hard limits và broker safeguards mà AI/UI/setup không thể vượt.</w:t>
            </w:r>
          </w:p>
        </w:tc>
      </w:tr>
      <w:tr w:rsidR="00EB43AC" w14:paraId="6F2371CA" w14:textId="77777777">
        <w:trPr>
          <w:jc w:val="center"/>
        </w:trPr>
        <w:tc>
          <w:tcPr>
            <w:tcW w:w="2088" w:type="dxa"/>
            <w:tcMar>
              <w:top w:w="100" w:type="dxa"/>
              <w:left w:w="110" w:type="dxa"/>
              <w:bottom w:w="100" w:type="dxa"/>
              <w:right w:w="110" w:type="dxa"/>
            </w:tcMar>
            <w:vAlign w:val="center"/>
          </w:tcPr>
          <w:p w14:paraId="61A2782A" w14:textId="77777777" w:rsidR="00EB43AC" w:rsidRDefault="0039426E">
            <w:pPr>
              <w:spacing w:after="0" w:line="240" w:lineRule="auto"/>
            </w:pPr>
            <w:r>
              <w:rPr>
                <w:sz w:val="16"/>
              </w:rPr>
              <w:t>R multiple</w:t>
            </w:r>
          </w:p>
        </w:tc>
        <w:tc>
          <w:tcPr>
            <w:tcW w:w="8064" w:type="dxa"/>
            <w:tcMar>
              <w:top w:w="100" w:type="dxa"/>
              <w:left w:w="110" w:type="dxa"/>
              <w:bottom w:w="100" w:type="dxa"/>
              <w:right w:w="110" w:type="dxa"/>
            </w:tcMar>
            <w:vAlign w:val="center"/>
          </w:tcPr>
          <w:p w14:paraId="30E8D440" w14:textId="77777777" w:rsidR="00EB43AC" w:rsidRDefault="0039426E">
            <w:pPr>
              <w:spacing w:after="0" w:line="240" w:lineRule="auto"/>
            </w:pPr>
            <w:r>
              <w:rPr>
                <w:sz w:val="16"/>
              </w:rPr>
              <w:t>PnL chuẩn hóa theo initial risk của trade.</w:t>
            </w:r>
          </w:p>
        </w:tc>
      </w:tr>
      <w:tr w:rsidR="00EB43AC" w14:paraId="3A3573DF" w14:textId="77777777">
        <w:trPr>
          <w:jc w:val="center"/>
        </w:trPr>
        <w:tc>
          <w:tcPr>
            <w:tcW w:w="2088" w:type="dxa"/>
            <w:shd w:val="clear" w:color="auto" w:fill="EEF5FB"/>
            <w:tcMar>
              <w:top w:w="100" w:type="dxa"/>
              <w:left w:w="110" w:type="dxa"/>
              <w:bottom w:w="100" w:type="dxa"/>
              <w:right w:w="110" w:type="dxa"/>
            </w:tcMar>
            <w:vAlign w:val="center"/>
          </w:tcPr>
          <w:p w14:paraId="3DD14AB8" w14:textId="77777777" w:rsidR="00EB43AC" w:rsidRDefault="0039426E">
            <w:pPr>
              <w:spacing w:after="0" w:line="240" w:lineRule="auto"/>
            </w:pPr>
            <w:r>
              <w:rPr>
                <w:sz w:val="16"/>
              </w:rPr>
              <w:t>TTL</w:t>
            </w:r>
          </w:p>
        </w:tc>
        <w:tc>
          <w:tcPr>
            <w:tcW w:w="8064" w:type="dxa"/>
            <w:shd w:val="clear" w:color="auto" w:fill="EEF5FB"/>
            <w:tcMar>
              <w:top w:w="100" w:type="dxa"/>
              <w:left w:w="110" w:type="dxa"/>
              <w:bottom w:w="100" w:type="dxa"/>
              <w:right w:w="110" w:type="dxa"/>
            </w:tcMar>
            <w:vAlign w:val="center"/>
          </w:tcPr>
          <w:p w14:paraId="212C43E5" w14:textId="77777777" w:rsidR="00EB43AC" w:rsidRDefault="0039426E">
            <w:pPr>
              <w:spacing w:after="0" w:line="240" w:lineRule="auto"/>
            </w:pPr>
            <w:r>
              <w:rPr>
                <w:sz w:val="16"/>
              </w:rPr>
              <w:t>Thời điểm hết hiệu lực của recommendation AI.</w:t>
            </w:r>
          </w:p>
        </w:tc>
      </w:tr>
    </w:tbl>
    <w:p w14:paraId="2FAAF706" w14:textId="77777777" w:rsidR="00EB43AC" w:rsidRDefault="00EB43AC">
      <w:pPr>
        <w:spacing w:after="40"/>
      </w:pPr>
    </w:p>
    <w:p w14:paraId="4CD35FD2" w14:textId="77777777" w:rsidR="00EB43AC" w:rsidRDefault="0039426E">
      <w:r>
        <w:br w:type="page"/>
      </w:r>
    </w:p>
    <w:p w14:paraId="640FCF6F" w14:textId="77777777" w:rsidR="00EB43AC" w:rsidRDefault="0039426E">
      <w:pPr>
        <w:pStyle w:val="Heading1"/>
      </w:pPr>
      <w:r>
        <w:lastRenderedPageBreak/>
        <w:t>Phụ lục B Bổ sung đặc tả rủi ro và instrument v1.1</w:t>
      </w:r>
    </w:p>
    <w:p w14:paraId="4D95AE7D" w14:textId="77777777" w:rsidR="00EB43AC" w:rsidRDefault="0039426E">
      <w:r>
        <w:t>Phụ lục này là phần quy phạm của baseline v1.1. Khi có khác biệt, các định nghĩa dưới đây thay thế seed tại mục 5.1–5.4, 4.3, O-02/O-04 và các test liên quan. Đây là đặc tả để triển khai và kiểm thử, chưa phải bằng chứng vận hành hoặc khuyến nghị chọn mức risk live.</w:t>
      </w:r>
    </w:p>
    <w:p w14:paraId="0253D119" w14:textId="77777777" w:rsidR="00EB43AC" w:rsidRDefault="0039426E">
      <w:pPr>
        <w:pStyle w:val="Heading2"/>
      </w:pPr>
      <w:r>
        <w:t>B.1 Quy trình xác định SL TP và lot</w:t>
      </w:r>
    </w:p>
    <w:p w14:paraId="64895DD5" w14:textId="77777777" w:rsidR="00EB43AC" w:rsidRDefault="0039426E">
      <w:r>
        <w:t>RISK-01. Setup tạo entry reference, thesis invalidation và các structural target có bằng chứng từ MarketState. SL đặt ngoài invalidation với buffer theo spread/volatility và quy tắc setup; TP chọn từ vùng giá có thể tiếp cận, có xét spread, commission, swap dự kiến và khoảng trống tới level cản. Pip hoặc phần trăm tài khoản không được dùng làm SL/TP cố định thay cho cấu trúc giá.</w:t>
      </w:r>
    </w:p>
    <w:p w14:paraId="04E1A59A" w14:textId="77777777" w:rsidR="00EB43AC" w:rsidRDefault="0039426E">
      <w:r>
        <w:t>RISK-02. Tính stop distance sau khi làm tròn giá theo tick size và xác thực chiều BUY/SELL, broker stops level, freeze level, spread và thời điểm giá. Tính reward/risk ròng từ entry dự kiến, SL và TP. Nếu SL/TP không hợp lệ, target không đủ khoảng trống hoặc reward/risk dưới ngưỡng của setup/profile, reject candidate với reason code. Không kéo SL xa hơn chỉ để hợp thức hóa volume.</w:t>
      </w:r>
    </w:p>
    <w:p w14:paraId="5F9ABAAB" w14:textId="77777777" w:rsidR="00EB43AC" w:rsidRDefault="0039426E">
      <w:r>
        <w:t>RISK-03. Risk budget tiền = min(base risk theo equity, giới hạn mỗi trade, phần risk còn lại của portfolio, phần capacity còn lại tới equity floors sau safety buffer). Volume thô được suy từ lỗ dự kiến ở SL cho 1 lot trong tiền tệ tài khoản, ưu tiên phép tính lợi nhuận/lỗ của broker. Làm tròn volume xuống theo min/max/step; tính lại lỗ ở SL và margin sau làm tròn. Nếu dưới min volume hoặc thiếu tick value, contract spec, conversion, quote hoặc margin đáng tin cậy thì fail closed.</w:t>
      </w:r>
    </w:p>
    <w:p w14:paraId="4DF81507" w14:textId="77777777" w:rsidR="00EB43AC" w:rsidRDefault="0039426E">
      <w:r>
        <w:t>RISK-04. Lưu riêng InitialRiskMoney tại entry, ProjectedLossToSL của order intent, RemainingLossToSL của position từ giá hiện tại, FloatingPnL, locked profit và equity floor headroom. ActiveRisk trong mục 5.2 chỉ phục vụ giám sát phần còn có thể mất; không thay thế InitialRiskMoney hoặc phép kiểm tra projected loss trước order.</w:t>
      </w:r>
    </w:p>
    <w:p w14:paraId="414B7E64" w14:textId="77777777" w:rsidR="00EB43AC" w:rsidRDefault="0039426E">
      <w:pPr>
        <w:pStyle w:val="Heading2"/>
      </w:pPr>
      <w:r>
        <w:t>B.2 Symbol registry và instrument profile</w:t>
      </w:r>
    </w:p>
    <w:p w14:paraId="083C9BCC" w14:textId="77777777" w:rsidR="00EB43AC" w:rsidRDefault="0039426E">
      <w:r>
        <w:t>SYM-01. Registry lưu canonical symbol, broker symbol, broker/server, asset class, base/quote/profit currency, contract size, tick size/value, digits, volume min/max/step, stops/freeze level, margin mode, sessions, timezone, spread guard, setup/timeframe whitelist và version nguồn. Ví dụ canonical EURUSD có thể ánh xạ sang EURUSD.a hoặc mEURUSD. Mọi API market/order dùng broker symbol; UI, news mapping và audit giữ cả hai tên.</w:t>
      </w:r>
    </w:p>
    <w:p w14:paraId="18318FF1" w14:textId="77777777" w:rsidR="00EB43AC" w:rsidRDefault="0039426E">
      <w:r>
        <w:t>SYM-02. Không suy broker symbol bằng cách cắt prefix/suffix rồi coi là duy nhất. Khi có nhiều match, thiếu metadata, spec thay đổi hoặc symbol không được broker bật, đánh dấu UNRESOLVED/BLOCKED và yêu cầu mapping rõ. Refresh spec khi khởi động, reconnect và trước order; thay đổi material làm invalid candidate hoặc tính lại sizing.</w:t>
      </w:r>
    </w:p>
    <w:p w14:paraId="406BD82F" w14:textId="77777777" w:rsidR="00EB43AC" w:rsidRDefault="0039426E">
      <w:r>
        <w:t>SYM-03. Mỗi symbol/profile có quy tắc stop buffer, target selection, cost model và risk multiplier riêng; không dùng pip value hoặc lot size mặc định của Forex cho vàng, chỉ số hay CFD. Correlation và currency exposure được tính ở cấp portfolio, không cộng lot thô giữa các instrument khác nhau.</w:t>
      </w:r>
    </w:p>
    <w:p w14:paraId="04514F6E" w14:textId="77777777" w:rsidR="00EB43AC" w:rsidRDefault="0039426E">
      <w:pPr>
        <w:pStyle w:val="Heading2"/>
      </w:pPr>
      <w:r>
        <w:t>B.3 Chính sách FTMO theo tài khoản</w:t>
      </w:r>
    </w:p>
    <w:p w14:paraId="3E60E5F5" w14:textId="77777777" w:rsidR="00EB43AC" w:rsidRDefault="0039426E">
      <w:r>
        <w:t>PROP-01. Chọn một AccountPolicy có version: FTMO_1_STEP, FTMO_2_STEP hoặc CUSTOM. Lưu initial simulated capital, account currency, policy source/version, timezone Europe/Prague theo CE(S)T, daily reset time, balance snapshot, equity, internal limits, safety buffer và trạng thái dữ liệu. Không tự chọn policy mặc định để giao dịch. Config thực tế phải được người dùng xác nhận theo điều khoản tài khoản đang sử dụng.</w:t>
      </w:r>
    </w:p>
    <w:p w14:paraId="2662CE48" w14:textId="77777777" w:rsidR="00EB43AC" w:rsidRDefault="0039426E">
      <w:r>
        <w:lastRenderedPageBreak/>
        <w:t>PROP-02. Cả hai policy đánh giá equity = balance + floating P/L sau swap, commission và fee phù hợp với broker. DailyFloor = BalanceAtDailyReset − DailyLossAmount. DailyLossAmount = 3% initial capital cho 1-Step; 5% initial capital cho 2-Step. Snapshot tại 00:00 CE(S)T, có kiểm thử DST và reconnect. Không dùng TodayReturnPercent hay realized P/L riêng để quyết định vi phạm.</w:t>
      </w:r>
    </w:p>
    <w:p w14:paraId="379077AC" w14:textId="77777777" w:rsidR="00EB43AC" w:rsidRDefault="0039426E">
      <w:r>
        <w:t>PROP-03. 2-Step OverallFloor = initial capital − 10% initial capital, cố định trong vòng đời policy. 1-Step OverallFloor = max(initial capital, các balance tại daily reset theo quy tắc account) − 10% initial capital; floor chỉ tăng, trừ khi account mới/reset theo điều khoản được xác nhận. Lưu lịch sử daily snapshot và bằng chứng tính floor. Không dùng weekly drawdown 4% seed thay cho OverallFloor.</w:t>
      </w:r>
    </w:p>
    <w:p w14:paraId="3C4BE151" w14:textId="77777777" w:rsidR="00EB43AC" w:rsidRDefault="0039426E">
      <w:r>
        <w:t>PROP-04. AvailableHeadroom = min(equity − DailyFloor, equity − OverallFloor) − safety buffer. Trước entry, modification làm tăng rủi ro và ngay sau fill, tính stress equity nếu các vị thế liên quan chạm SL, có cost/slippage allowance. Chỉ cấp thêm risk khi headroom và mọi giới hạn nội bộ đủ. Giới hạn nội bộ 2% ngày, 4% tuần trong bản 1.0 vẫn chỉ là seed PROPOSED, cấu hình riêng và có thể chặt hơn policy quỹ.</w:t>
      </w:r>
    </w:p>
    <w:p w14:paraId="460FC67A" w14:textId="77777777" w:rsidR="00EB43AC" w:rsidRDefault="0039426E">
      <w:r>
        <w:t>PROP-05. Risk ledger phải account-wide: reconcile positions/orders/deals của EA, lệnh tay và EA khác trên cùng tài khoản; xử lý hedging/netting, partial fill, commission, swap, deposit/withdrawal và thay đổi SL. Khi thiếu snapshot hoặc không reconcile được, chặn entry mới, vẫn giữ bảo vệ vị thế. Các trạng thái tối thiểu: ALLOW, REDUCE_OR_WAIT, BLOCK_NEW_ENTRY, PROTECT_EXISTING, POLICY_DATA_UNKNOWN. SL không bảo đảm tuyệt đối tránh vi phạm khi gap hoặc slippage.</w:t>
      </w:r>
    </w:p>
    <w:p w14:paraId="663E1F4B" w14:textId="77777777" w:rsidR="00EB43AC" w:rsidRDefault="0039426E">
      <w:pPr>
        <w:pStyle w:val="Heading2"/>
      </w:pPr>
      <w:r>
        <w:t>B.4 Tích hợp vào phase và traceability</w:t>
      </w:r>
    </w:p>
    <w:p w14:paraId="78436C70" w14:textId="77777777" w:rsidR="00EB43AC" w:rsidRDefault="0039426E">
      <w:r>
        <w:t>Phase 0: chốt policy 1-Step/2-Step hoặc CUSTOM cho từng account, broker/server, account mode, instrument allowlist, timezone/reset, safety buffer, internal limits, nguồn spec và phạm vi lệnh ngoài EA. Chỉ khóa config khi công thức và expected result của hai floor đã được duyệt.</w:t>
      </w:r>
    </w:p>
    <w:p w14:paraId="4DA40FFB" w14:textId="689F5C87" w:rsidR="00EB43AC" w:rsidRDefault="0039426E">
      <w:r>
        <w:t xml:space="preserve">Phase 1: xây schema/version và audit cho SymbolRegistry, InstrumentSpec, AccountPolicy, DailySnapshot, PortfolioRiskSnapshot và reason codes. Phase 2 Observer chỉ dùng symbol đã resolve. Phase 3 Risk Kernel triển khai structural SL/TP validation, broker-based sizing, account-wide ledger và hai policy floors trước dry-run execution. </w:t>
      </w:r>
      <w:r w:rsidR="00C57E4A">
        <w:t>Phase 4 trade lifecycle giữ nguyên logic risk</w:t>
      </w:r>
      <w:r>
        <w:t xml:space="preserve"> và đối chiếu số với broker. Các phase Dashboard/Calendar hiển thị policy, floor và headroom từ Shared State.</w:t>
      </w:r>
    </w:p>
    <w:p w14:paraId="2A05DD70" w14:textId="77777777" w:rsidR="00EB43AC" w:rsidRDefault="0039426E">
      <w:r>
        <w:t>Trace IDs bổ sung: REQ-013 structural SL/TP và net reward/risk; REQ-014 symbol registry và instrument profile; REQ-015 FTMO 1-Step/2-Step equity floors; REQ-016 account-wide portfolio ledger; REQ-017 rollover/restart/reconcile. Mỗi ID cần config version, test result và log trace trước khi đánh dấu DONE.</w:t>
      </w:r>
    </w:p>
    <w:p w14:paraId="3E0CCF94" w14:textId="77777777" w:rsidR="00EB43AC" w:rsidRDefault="0039426E">
      <w:pPr>
        <w:pStyle w:val="Heading2"/>
      </w:pPr>
      <w:r>
        <w:t>B.5 Test và cổng nghiệm thu bổ sung</w:t>
      </w:r>
    </w:p>
    <w:p w14:paraId="0C843BF5" w14:textId="77777777" w:rsidR="00EB43AC" w:rsidRDefault="0039426E">
      <w:r>
        <w:t>TC-031: BUY/SELL có SL ở invalidation và TP structural; giá sau tick rounding, spread/cost và reward/risk được kiểm đúng. SL quá rộng, TP không đủ space hoặc stop/freeze violation bị reject có reason.</w:t>
      </w:r>
    </w:p>
    <w:p w14:paraId="47FCDBA7" w14:textId="77777777" w:rsidR="00EB43AC" w:rsidRDefault="0039426E">
      <w:r>
        <w:t>TC-032: EURUSD, XAUUSD và một CFD có contract/tick/volume khác nhau cho lot khác nhau với cùng risk tiền; volume làm tròn xuống; tính lại worst-case loss không vượt budget.</w:t>
      </w:r>
    </w:p>
    <w:p w14:paraId="4A83719B" w14:textId="77777777" w:rsidR="00EB43AC" w:rsidRDefault="0039426E">
      <w:r>
        <w:t>TC-033: Prefix/suffix, nhiều broker symbol cùng match, disabled symbol, spec đổi sau reconnect và missing conversion đều được resolve đúng hoặc fail closed.</w:t>
      </w:r>
    </w:p>
    <w:p w14:paraId="2FAA1C47" w14:textId="77777777" w:rsidR="00EB43AC" w:rsidRDefault="0039426E">
      <w:r>
        <w:t>TC-034: 1-Step daily floor 3%, overall EOD trailing 10% chỉ tăng; 2-Step daily floor 5%, overall static 10%. Kiểm tra equity có floating loss, commission và swap.</w:t>
      </w:r>
    </w:p>
    <w:p w14:paraId="2C0BA8E2" w14:textId="77777777" w:rsidR="00EB43AC" w:rsidRDefault="0039426E">
      <w:r>
        <w:lastRenderedPageBreak/>
        <w:t>TC-035: Rollover 00:00 CE(S)T qua DST và có lệnh đang mở; snapshot balance đổi daily floor đúng. Mất snapshot hoặc restart không được tự tính từ balance hiện tại.</w:t>
      </w:r>
    </w:p>
    <w:p w14:paraId="565ABED1" w14:textId="77777777" w:rsidR="00EB43AC" w:rsidRDefault="0039426E">
      <w:r>
        <w:t>TC-036: Lệnh tay/EA khác và hai candidate tương quan cùng tiêu thụ portfolio budget; preflight, fill, partial, SL modify và broker reconciliation không làm risk ledger lệch.</w:t>
      </w:r>
    </w:p>
    <w:p w14:paraId="72573429" w14:textId="77777777" w:rsidR="00EB43AC" w:rsidRDefault="0039426E">
      <w:r>
        <w:t>TC-037: Equity sát daily/overall floor hoặc thiếu safety buffer chặn entry mới, nhưng protective management tiếp tục. Gap/slippage vượt SL được ghi nhận là breach risk, không được báo là được bảo đảm.</w:t>
      </w:r>
    </w:p>
    <w:p w14:paraId="1678F9BD" w14:textId="5286299F" w:rsidR="00EB43AC" w:rsidRDefault="0039426E">
      <w:r>
        <w:t xml:space="preserve">Gate Phase 3: TC-009, TC-010, TC-031 đến TC-037 cùng property/boundary tests đạt trên broker specs mục tiêu; audit chứng minh số tại order intent, post-fill và restart. </w:t>
      </w:r>
      <w:r w:rsidR="00C57E4A">
        <w:t>Gate controlled-live:</w:t>
      </w:r>
      <w:r>
        <w:t xml:space="preserve"> policy được pin, daily snapshots và account-wide reconciliation đối chiếu với MT5 history; không có OPEN blocker về equity floor hoặc symbol mapping.</w:t>
      </w:r>
    </w:p>
    <w:p w14:paraId="3A11906B" w14:textId="77777777" w:rsidR="00EB43AC" w:rsidRDefault="0039426E">
      <w:r>
        <w:t>Nguồn tham chiếu quy tắc FTMO: https://ftmo.com/en/trading-objectives/ (truy cập ngày 30 tháng 9 năm 2026). Đây là nguồn tham khảo để tạo policy; điều khoản tài khoản cụ thể và thay đổi về sau phải được kiểm tra trước khi bật live.</w:t>
      </w:r>
    </w:p>
    <w:p w14:paraId="37C6B081" w14:textId="5C6E1E67" w:rsidR="007D21F8" w:rsidRDefault="007D21F8" w:rsidP="007D21F8">
      <w:pPr>
        <w:pStyle w:val="Heading1"/>
      </w:pPr>
      <w:r>
        <w:t>Phụ lục C Đặc tả bổ sung Telegram điều khiển EA và hỏi AI</w:t>
      </w:r>
    </w:p>
    <w:p w14:paraId="28B4473A" w14:textId="77777777" w:rsidR="00C61BD5" w:rsidRDefault="00C61BD5" w:rsidP="007D21F8">
      <w:pPr>
        <w:pStyle w:val="Heading2"/>
        <w:rPr>
          <w:rFonts w:ascii="Aptos" w:eastAsiaTheme="minorEastAsia" w:hAnsi="Aptos" w:cstheme="minorBidi"/>
          <w:b w:val="0"/>
          <w:bCs w:val="0"/>
          <w:color w:val="auto"/>
          <w:sz w:val="21"/>
          <w:szCs w:val="22"/>
        </w:rPr>
      </w:pPr>
      <w:r>
        <w:rPr>
          <w:rFonts w:ascii="Aptos" w:eastAsiaTheme="minorEastAsia" w:hAnsi="Aptos" w:cstheme="minorBidi"/>
          <w:b w:val="0"/>
          <w:bCs w:val="0"/>
          <w:color w:val="auto"/>
          <w:sz w:val="21"/>
          <w:szCs w:val="22"/>
        </w:rPr>
        <w:t>Trạng thái: PROPOSED để xác nhận trước khi triển khai. Tài liệu này bổ sung yêu cầu người dùng ngày 30/09/2026 vào đặc tả v1.2. Phạm vi là một Telegram bot làm kênh điều khiển và hỏi đáp từ xa; EA trong MT5 vẫn quyết định giao dịch và quản lý vị thế. Đã có schema và module kiểm tra command thuần ở mức offline; chưa có Gateway, kết nối AI/MCP thật hoặc quyền điều khiển trong EA shell.</w:t>
      </w:r>
    </w:p>
    <w:p w14:paraId="22B74735" w14:textId="6B4A9EA0" w:rsidR="007D21F8" w:rsidRDefault="007D21F8" w:rsidP="007D21F8">
      <w:pPr>
        <w:pStyle w:val="Heading2"/>
      </w:pPr>
      <w:r>
        <w:t>Quyết định kiến trúc đề xuất</w:t>
      </w:r>
    </w:p>
    <w:p w14:paraId="0F6B00BE" w14:textId="5F413DEB" w:rsidR="007D21F8" w:rsidRDefault="007D21F8" w:rsidP="007D21F8">
      <w:r>
        <w:t xml:space="preserve">Telegram Bot API </w:t>
      </w:r>
      <w:r>
        <w:rPr>
          <w:rFonts w:hint="eastAsia"/>
        </w:rPr>
        <w:t>→</w:t>
      </w:r>
      <w:r>
        <w:t xml:space="preserve"> Telegram Gateway trên máy chạy MT5/bridge </w:t>
      </w:r>
      <w:r>
        <w:rPr>
          <w:rFonts w:hint="eastAsia"/>
        </w:rPr>
        <w:t>→</w:t>
      </w:r>
      <w:r>
        <w:t xml:space="preserve"> hàng đợi command và AI request có audit </w:t>
      </w:r>
      <w:r>
        <w:rPr>
          <w:rFonts w:hint="eastAsia"/>
        </w:rPr>
        <w:t>→</w:t>
      </w:r>
      <w:r>
        <w:t xml:space="preserve"> EA command validator hoặc MCP AI Bridge </w:t>
      </w:r>
      <w:r>
        <w:rPr>
          <w:rFonts w:hint="eastAsia"/>
        </w:rPr>
        <w:t>→</w:t>
      </w:r>
      <w:r>
        <w:t xml:space="preserve"> reply queue </w:t>
      </w:r>
      <w:r>
        <w:rPr>
          <w:rFonts w:hint="eastAsia"/>
        </w:rPr>
        <w:t>→</w:t>
      </w:r>
      <w:r>
        <w:t xml:space="preserve"> Telegram Bot API. Gateway chỉ xác thực, chuyển tiếp, giới hạn quyền, xếp hàng, gửi kết quả; kh</w:t>
      </w:r>
      <w:r>
        <w:rPr>
          <w:rFonts w:hint="eastAsia"/>
        </w:rPr>
        <w:t>ô</w:t>
      </w:r>
      <w:r>
        <w:t>ng phân tích thị trường và không gọi trực tiếp hàm giao dịch. AI chỉ đọc context nằm trong allowlist, trả lời hoặc đưa khuyến nghị theo schema. Mọi thay đổi trạng thái EA đi qua cùng command validator dùng cho dashboard, không qua câu trả lời tự do của AI.</w:t>
      </w:r>
    </w:p>
    <w:p w14:paraId="184CB905" w14:textId="65EF7F91" w:rsidR="007D21F8" w:rsidRDefault="007D21F8" w:rsidP="007D21F8">
      <w:r>
        <w:t>Ưu tiên getUpdates long polling cho gateway chạy trên máy được phép chạy MT5: không cần mở webhook công khai. Chỉ một consumer được dùng bot token; lưu update_id đã xử lý để chống lặp. Webhook HTTPS là phương án sau nếu có hạ tầng được duyệt. WebRequest của MQL5 là đồng bộ, cần URL allowlist và không chạy trong Strategy Tester, nên EA không gọi Telegram hoặc CLI trong OnTick; gateway/bridge xử lý bất đồng bộ. Telegram không được dùng để bật nút AutoTrading toàn terminal; RUNNING chỉ có nghĩa EA này được phép xét entry mới sau các gate, không có nghĩa MT5 đã cấp quyền giao dịch.</w:t>
      </w:r>
    </w:p>
    <w:p w14:paraId="35368073" w14:textId="06EA9E76" w:rsidR="007D21F8" w:rsidRDefault="007D21F8" w:rsidP="007D21F8">
      <w:pPr>
        <w:pStyle w:val="Heading2"/>
      </w:pPr>
      <w:r>
        <w:t>Vai trò và quyền</w:t>
      </w:r>
    </w:p>
    <w:p w14:paraId="7FD07B06" w14:textId="7C0C8FAF" w:rsidR="007D21F8" w:rsidRDefault="007D21F8" w:rsidP="007D21F8">
      <w:r>
        <w:t>Vai trò • Xem trạng thái và hỏi AI • Tạm dừng entry mới • Bật lại entry mới • Lệnh giao dịch</w:t>
      </w:r>
    </w:p>
    <w:p w14:paraId="2738A114" w14:textId="428830DE" w:rsidR="007D21F8" w:rsidRDefault="007D21F8" w:rsidP="007D21F8">
      <w:r>
        <w:t>Telegram user chưa đăng ký • Không • Không • Không • Không</w:t>
      </w:r>
    </w:p>
    <w:p w14:paraId="68E38369" w14:textId="7B354D59" w:rsidR="007D21F8" w:rsidRDefault="007D21F8" w:rsidP="007D21F8">
      <w:r>
        <w:t>Viewer allowlist • Có, theo phạm vi dữ liệu được cấp • Không • Không • Không</w:t>
      </w:r>
    </w:p>
    <w:p w14:paraId="67A19BA6" w14:textId="3DDD13DC" w:rsidR="007D21F8" w:rsidRDefault="007D21F8" w:rsidP="007D21F8">
      <w:r>
        <w:t>Operator allowlist • Có • Có, qua command queue • Có, sau xác nhận và gate EA • Không trong baseline</w:t>
      </w:r>
    </w:p>
    <w:p w14:paraId="3D11324A" w14:textId="57C31E51" w:rsidR="007D21F8" w:rsidRDefault="007D21F8" w:rsidP="007D21F8">
      <w:r>
        <w:lastRenderedPageBreak/>
        <w:t>AI Level 0/1 • Trả lời, cảnh báo, đề xuất • Không tự thực thi • Không • Không</w:t>
      </w:r>
    </w:p>
    <w:p w14:paraId="02F9F7E2" w14:textId="4AA75305" w:rsidR="007D21F8" w:rsidRDefault="007D21F8" w:rsidP="007D21F8">
      <w:r>
        <w:t>AI Level 2 (nếu sau này được duyệt riêng) • Có • Có thể đề xuất hoặc tự đặt PAUSE_ENTRIES theo whitelist, TTL và audit • Không • Không</w:t>
      </w:r>
    </w:p>
    <w:p w14:paraId="08CC9AAE" w14:textId="3DF13239" w:rsidR="007D21F8" w:rsidRDefault="007D21F8" w:rsidP="007D21F8">
      <w:r>
        <w:t>Mặc định chỉ chat riêng tư với bot. Gateway kiểm tra đồng thời chat_id và from.id theo allowlist, không dựa vào username hoặc text tự khai. Token bot, khóa provider và secret không nằm trong config source, prompt, log hay tin trả về; gateway dùng nơi lưu bí mật được máy đích cho phép. Telegram account bị chiếm quyền có thể phát lệnh thay chủ tài khoản, nên một lệnh RESUME_ENTRIES cần xác nhận hai bước, nonce một lần, TTL ngắn và kiểm tra lại trạng thái tại EA. Không chuyển dữ liệu tài khoản chi tiết cho AI hoặc Telegram nếu không cần cho câu trả lời.</w:t>
      </w:r>
    </w:p>
    <w:p w14:paraId="22317536" w14:textId="5E6A6F88" w:rsidR="007D21F8" w:rsidRDefault="007D21F8" w:rsidP="007D21F8">
      <w:pPr>
        <w:pStyle w:val="Heading2"/>
      </w:pPr>
      <w:r>
        <w:t>Chế độ EA và lệnh Telegram</w:t>
      </w:r>
    </w:p>
    <w:p w14:paraId="6F79AA00" w14:textId="6AEA85D7" w:rsidR="007D21F8" w:rsidRDefault="007D21F8" w:rsidP="007D21F8">
      <w:r>
        <w:t>PAUSED_ENTRIES chặn entry mới và tăng rủi ro; EA tiếp tục theo dõi, giữ protective stop và quản lý an toàn vị thế hiện có theo policy. RUNNING chỉ gỡ chặn do operator đặt; Risk Kernel, FTMO, news, broker, config, reconcile và quyền MT5 vẫn có thể chặn entry. SAFE_BLOCKED là trạng thái do lỗi/risk gate; lệnh resume không được xóa trạng thái này. Restart phải phục hồi trạng thái pause đã lưu; thiếu hoặc hỏng checkpoint thì fail closed. Lệnh pause được ưu tiên xử lý nhưng vẫn phải qua xác thực, idempotency và audit. Nếu gateway offline, EA tiếp tục trạng thái cuối đã xác nhận, không tự resume.</w:t>
      </w:r>
    </w:p>
    <w:p w14:paraId="7D66A447" w14:textId="65B92D21" w:rsidR="007D21F8" w:rsidRDefault="007D21F8" w:rsidP="007D21F8">
      <w:r>
        <w:t>Lệnh • Hành vi • Reply bắt buộc</w:t>
      </w:r>
    </w:p>
    <w:p w14:paraId="3EFD8CAF" w14:textId="200AF1F7" w:rsidR="007D21F8" w:rsidRDefault="007D21F8" w:rsidP="007D21F8">
      <w:r>
        <w:t>/status • Đọc trạng thái EA, AI, bridge, broker/reconcile và thời điểm snapshot • Dữ liệu có timestamp, trạng thái stale/unknown</w:t>
      </w:r>
    </w:p>
    <w:p w14:paraId="689BD961" w14:textId="3DEF5F91" w:rsidR="007D21F8" w:rsidRDefault="007D21F8" w:rsidP="007D21F8">
      <w:r>
        <w:t>/pause • Operator yêu cầu PAUSE_ENTRIES; không hủy hoặc đóng lệnh hiện có • ACK đã nhận, sau đó kết quả EA đã áp dụng hoặc từ chối</w:t>
      </w:r>
    </w:p>
    <w:p w14:paraId="50EE54F5" w14:textId="623E0ED9" w:rsidR="007D21F8" w:rsidRDefault="007D21F8" w:rsidP="007D21F8">
      <w:r>
        <w:t>/resume • Operator tạo yêu cầu bật lại; gateway gửi nonce xác nhận riêng • Chưa đổi trạng thái cho đến khi xác nhận</w:t>
      </w:r>
    </w:p>
    <w:p w14:paraId="1D1D4B38" w14:textId="07DB539B" w:rsidR="007D21F8" w:rsidRDefault="007D21F8" w:rsidP="007D21F8">
      <w:r>
        <w:t>/confirm &lt;nonce • Xác nhận một lần, cùng user/chat, còn TTL; EA chạy lại toàn bộ gate • Trạng thái áp dụng thực tế và reason codes</w:t>
      </w:r>
    </w:p>
    <w:p w14:paraId="4E7170C1" w14:textId="70FF816A" w:rsidR="007D21F8" w:rsidRDefault="007D21F8" w:rsidP="007D21F8">
      <w:r>
        <w:t>/ask &lt;câu hỏi • Tạo AI request chỉ đọc theo scope được chọn • ACK và câu trả lời hoặc timeout/error rõ ràng</w:t>
      </w:r>
    </w:p>
    <w:p w14:paraId="559E96CC" w14:textId="400BF843" w:rsidR="007D21F8" w:rsidRDefault="007D21F8" w:rsidP="007D21F8">
      <w:r>
        <w:t>/help • Liệt kê lệnh theo vai trò • Không lộ token hoặc thông tin nhạy cảm</w:t>
      </w:r>
    </w:p>
    <w:p w14:paraId="7CBDA4C8" w14:textId="270FC2A4" w:rsidR="007D21F8" w:rsidRDefault="007D21F8" w:rsidP="007D21F8">
      <w:r>
        <w:t>Ngôn ngữ tự nhiên như “bật bot” chỉ được AI diễn giải thành đề xuất command; gateway yêu cầu operator chọn lệnh chuẩn và xác nhận. Tin nhắn ngoài cú pháp không tự chuyển thành command. Không có close, partial, BE, trail, đổi risk/config, sửa source, chạy shell hoặc gọi công cụ MCP tùy ý qua Telegram trong baseline. Có thể mở rộng bằng đặc tả và gate riêng.</w:t>
      </w:r>
    </w:p>
    <w:p w14:paraId="0D13185F" w14:textId="309AAFDB" w:rsidR="007D21F8" w:rsidRDefault="007D21F8" w:rsidP="007D21F8">
      <w:pPr>
        <w:pStyle w:val="Heading2"/>
      </w:pPr>
      <w:r>
        <w:t>Hỏi AI và gửi reply</w:t>
      </w:r>
    </w:p>
    <w:p w14:paraId="2EECAA0A" w14:textId="0CCEB768" w:rsidR="007D21F8" w:rsidRDefault="007D21F8" w:rsidP="007D21F8">
      <w:r>
        <w:t xml:space="preserve">Bot có thể tự gửi reply qua sendMessage sau khi người dùng đã bắt đầu chat với bot, bot token hợp lệ, gateway online và chat được phép. /ask tạo request_id và ACK ngay; bridge xử lý bất đồng bộ, chỉ đọc context/snapshot được EA xuất, kiểm tra schema/TTL, rồi gateway gửi câu trả lời gắn request_id và reply_to_message_id. Câu trả lời phải phân biệt dữ liệu quan sát, suy luận AI, thời điểm snapshot và tình trạng không đủ dữ liệu. Không trình bày dự đoán như chắc chắn hoặc ngầm coi AI reply là quyết định giao dịch. Nếu AI timeout/offline, trả lỗi có mã và </w:t>
      </w:r>
      <w:r>
        <w:lastRenderedPageBreak/>
        <w:t>không thay đổi EA. Nếu Telegram gửi reply lỗi, lưu trạng thái delivery và retry có giới hạn; không chạy lại command vì gửi tin lỗi.</w:t>
      </w:r>
    </w:p>
    <w:p w14:paraId="5D67D4F4" w14:textId="29FC858E" w:rsidR="007D21F8" w:rsidRDefault="007D21F8" w:rsidP="007D21F8">
      <w:r>
        <w:t>Gateway chỉ đưa vào prompt nội dung Telegram đã escape/giới hạn kích thước và context nằm trong allowlist; nội dung chat, headline hay file đính kèm là dữ liệu, không phải instruction. Không cho AI quyền tự tìm file ngoài scope, gọi shell, sửa config, bật MT5 AutoTrading, gửi lệnh hoặc gửi tin chủ động ngoài kết quả request/cảnh báo đã cấu hình. Chặn flood, giới hạn số request đồng thời, token budget và retention. Có thể bật notification chủ động theo loại sự kiện được operator đăng ký; tách khỏi reply theo /ask.</w:t>
      </w:r>
    </w:p>
    <w:p w14:paraId="229A796D" w14:textId="1B311AEC" w:rsidR="007D21F8" w:rsidRDefault="007D21F8" w:rsidP="007D21F8">
      <w:pPr>
        <w:pStyle w:val="Heading2"/>
      </w:pPr>
      <w:r>
        <w:t>Hợp đồng command và audit tối thiểu</w:t>
      </w:r>
    </w:p>
    <w:p w14:paraId="21F250B3" w14:textId="6A01BF92" w:rsidR="007D21F8" w:rsidRDefault="007D21F8" w:rsidP="007D21F8">
      <w:r>
        <w:t>Command envelope: schema_version, command_id, telegram_update_id, chat_id, telegram_user_id, role, action, issued_at_utc, expires_at_utc, account_id opaque, config_version, expected_ea_state_version, confirmation_nonce (nếu resume), correlation_id. Gateway ký/xác thực envelope theo kênh nội bộ phù hợp; EA xác thực nguồn, TTL, account/config binding, sequence và quyền lần nữa. Không tin payload chỉ vì nó nằm trong file queue. Kết quả: command_id, accepted, applied, state_before, state_after, reason_codes, ea_state_version, observed_at_utc.</w:t>
      </w:r>
    </w:p>
    <w:p w14:paraId="2A6FF15C" w14:textId="2D852EFD" w:rsidR="007D21F8" w:rsidRDefault="007D21F8" w:rsidP="007D21F8">
      <w:r>
        <w:t>AI request/reply envelope: request_id, telegram_update_id, chat_id, user_id, request_type, question, context_scope, created_at_utc, deadline, context_snapshot_ids, provider, response_status, answer, evidence_refs, delivered_at_utc. Audit tách các bước RECEIVED, AUTHORIZED, QUEUED, AI_COMPLETED, EA_APPLIED/EA_REJECTED, TELEGRAM_DELIVERED/DELIVERY_FAILED. Log cần redaction token, prompt, account ID theo policy retention. Một command_id hoặc telegram_update_id đã xử lý không được gây side effect lần hai.</w:t>
      </w:r>
    </w:p>
    <w:p w14:paraId="64F7503E" w14:textId="7ECE50E8" w:rsidR="007D21F8" w:rsidRDefault="007D21F8" w:rsidP="007D21F8">
      <w:pPr>
        <w:pStyle w:val="Heading2"/>
      </w:pPr>
      <w:r>
        <w:t>Kiểm thử và cổng triển khai</w:t>
      </w:r>
    </w:p>
    <w:p w14:paraId="2392EB50" w14:textId="5B856B1A" w:rsidR="007D21F8" w:rsidRDefault="007D21F8" w:rsidP="007D21F8">
      <w:r>
        <w:t>Traceability: REQ-018 Telegram gateway xác thực và chuyển tiếp lệnh/reply; REQ-019 chế độ EA PAUSED_ENTRIES/RUNNING với resume hai bước và fail closed; REQ-020 hỏi đáp AI bất đồng bộ qua Telegram với scope, TTL và delivery audit. Các yêu cầu này là bổ sung sau REQ-017 của đặc tả v1.1.</w:t>
      </w:r>
    </w:p>
    <w:p w14:paraId="1D55878C" w14:textId="753DCAA4" w:rsidR="007D21F8" w:rsidRDefault="007D21F8" w:rsidP="007D21F8">
      <w:r>
        <w:t>- TC-TG-01: user/chat ngoài allowlist, group, username trùng, update giả hoặc mất quyền đều bị từ chối.</w:t>
      </w:r>
    </w:p>
    <w:p w14:paraId="6BD31C37" w14:textId="1CEE48FE" w:rsidR="007D21F8" w:rsidRDefault="007D21F8" w:rsidP="007D21F8">
      <w:r>
        <w:t>- TC-TG-02: /pause lặp hoặc update Telegram gửi lại chỉ đổi trạng thái một lần; vị thế cũ vẫn được bảo vệ.</w:t>
      </w:r>
    </w:p>
    <w:p w14:paraId="61A26136" w14:textId="2D783CD8" w:rsidR="007D21F8" w:rsidRDefault="007D21F8" w:rsidP="007D21F8">
      <w:r>
        <w:t>- TC-TG-03: /resume thiếu/sai/hết hạn nonce, khác user/chat, khác account/config, stale state version hoặc risk/reconcile/news unknown đều bị từ chối.</w:t>
      </w:r>
    </w:p>
    <w:p w14:paraId="6A97D2BE" w14:textId="5D7CB2E4" w:rsidR="007D21F8" w:rsidRDefault="007D21F8" w:rsidP="007D21F8">
      <w:r>
        <w:t>- TC-TG-04: AI trả “resume/enable/trade” trong prose hoặc JSON ngoài whitelist không đổi trạng thái EA.</w:t>
      </w:r>
    </w:p>
    <w:p w14:paraId="3B3B7B40" w14:textId="73F40F87" w:rsidR="007D21F8" w:rsidRDefault="007D21F8" w:rsidP="007D21F8">
      <w:r>
        <w:t>- TC-TG-05: /ask nhận ACK rồi reply đúng chat/request; timeout/malformed/injection/AI offline cho reply lỗi, không đổi trading state.</w:t>
      </w:r>
    </w:p>
    <w:p w14:paraId="4D92502C" w14:textId="011A7730" w:rsidR="007D21F8" w:rsidRDefault="007D21F8" w:rsidP="007D21F8">
      <w:r>
        <w:t>- TC-TG-06: gateway, Telegram hoặc PC restart; offset, queue, pause state và delivery được phục hồi hoặc fail closed, không mất lệnh đã ACK và không tự resume.</w:t>
      </w:r>
    </w:p>
    <w:p w14:paraId="15DB8612" w14:textId="21B32B8B" w:rsidR="007D21F8" w:rsidRDefault="007D21F8" w:rsidP="007D21F8">
      <w:r>
        <w:t>- TC-TG-07: rate limit, nhiều request đồng thời, nội dung dài, Markdown escape, token không xuất hiện trong log/reply.</w:t>
      </w:r>
    </w:p>
    <w:p w14:paraId="469019AF" w14:textId="21361F6D" w:rsidR="007D21F8" w:rsidRDefault="007D21F8" w:rsidP="007D21F8">
      <w:r>
        <w:t>- TC-TG-08: trạng thái Telegram khác trạng thái thực tế MT5/EA được báo rõ; chỉ báo RUNNING sau khi EA xác nhận, không suy từ ACK của gateway.</w:t>
      </w:r>
    </w:p>
    <w:p w14:paraId="6D44E738" w14:textId="46183780" w:rsidR="007D21F8" w:rsidRDefault="007D21F8" w:rsidP="007D21F8">
      <w:r>
        <w:lastRenderedPageBreak/>
        <w:t xml:space="preserve">Phase thiết kế: thêm schema và threat model sau Phase 1, mock gateway/Telegram ở Phase 7 cùng MCP Level 0; chỉ thử /status và /ask </w:t>
      </w:r>
      <w:r w:rsidR="00C57E4A">
        <w:t>trong observer/demo.</w:t>
      </w:r>
      <w:r>
        <w:t xml:space="preserve"> Thêm /pause rồi /resume sau khi command queue, persisted mode, reconciliation và runtime MT5 được kiểm chứng. Không mở điều khiển Telegram trên live </w:t>
      </w:r>
      <w:r w:rsidR="00C57E4A">
        <w:t>trước demo soak</w:t>
      </w:r>
      <w:r>
        <w:t>, security review và diễn tập mất mạng/restart. Máy hiện tại không cần cài MT5 để thiết kế schema/fixture; các gate runtime phải chạy sau trên máy được phép.</w:t>
      </w:r>
    </w:p>
    <w:p w14:paraId="304B0810" w14:textId="49812554" w:rsidR="007D21F8" w:rsidRDefault="007D21F8" w:rsidP="007D21F8">
      <w:pPr>
        <w:pStyle w:val="Heading2"/>
      </w:pPr>
      <w:r>
        <w:t>Quyết định cần người dùng chốt trước khi code Telegram</w:t>
      </w:r>
    </w:p>
    <w:p w14:paraId="5246D913" w14:textId="77777777" w:rsidR="00D57175" w:rsidRDefault="00D57175" w:rsidP="007D21F8">
      <w:r>
        <w:t>1. O-11: Bot chỉ dùng chat riêng một operator hay có nhiều operator/viewer? Đề xuất: một operator và một viewer optional.</w:t>
      </w:r>
    </w:p>
    <w:p w14:paraId="13943065" w14:textId="77777777" w:rsidR="00D57175" w:rsidRDefault="00D57175" w:rsidP="007D21F8">
      <w:r>
        <w:t>2. O-12: /pause có chặn entry mới nhưng tiếp tục quản lý vị thế hiện có không? Đề xuất: có.</w:t>
      </w:r>
    </w:p>
    <w:p w14:paraId="301941A1" w14:textId="2C4E1277" w:rsidR="00D57175" w:rsidRDefault="00D57175" w:rsidP="007D21F8">
      <w:r>
        <w:t xml:space="preserve">3. O-13: Có cho AI Level 2 tự PAUSE_ENTRIES khi phát hiện rủi ro không? Đề xuất: chưa trong baseline, chỉ cảnh báo/đề xuất; xem xét </w:t>
      </w:r>
      <w:r w:rsidR="00C57E4A">
        <w:t>sau demo/shadow evidence</w:t>
      </w:r>
      <w:r>
        <w:t>. AI không tự RESUME_ENTRIES ở mọi level.</w:t>
      </w:r>
    </w:p>
    <w:p w14:paraId="5A58DB80" w14:textId="77777777" w:rsidR="00D57175" w:rsidRDefault="00D57175" w:rsidP="007D21F8">
      <w:r>
        <w:t>4. O-14: Gateway chạy trên máy MT5 được phép hay máy bridge riêng? Đề xuất: cùng máy được phép ở bản đầu, long polling, không mở inbound port.</w:t>
      </w:r>
    </w:p>
    <w:p w14:paraId="266DEA1F" w14:textId="77777777" w:rsidR="00D57175" w:rsidRDefault="00D57175" w:rsidP="007D21F8">
      <w:r>
        <w:t>5. O-15: Những trường account/portfolio nào được phép hiển thị qua Telegram và gửi provider AI? Đề xuất: trạng thái/risk đã làm tròn, ẩn account number và thông tin định danh.</w:t>
      </w:r>
    </w:p>
    <w:p w14:paraId="7F5D4F2C" w14:textId="1DE99E62" w:rsidR="007D21F8" w:rsidRDefault="007D21F8" w:rsidP="007D21F8">
      <w:r>
        <w:t>Nguồn kỹ thuật: Telegram Bot API https://core.telegram.org/bots/api, Telegram bot introduction https://core.telegram.org/bots, MQL5 WebRequest https://www.mql5.com/en/docs/network/webrequest, MQL5 Strategy Tester limitations https://www.mql5.com/en/docs/runtime/testing. Các quyết định quyền và fail closed ở trên là đề xuất thiết kế cho dự án, không phải tính năng Telegram/MT5 cấp sẵn.</w:t>
      </w:r>
    </w:p>
    <w:p w14:paraId="7B7C9A2E" w14:textId="77777777" w:rsidR="007D21F8" w:rsidRDefault="007D21F8" w:rsidP="007D21F8"/>
    <w:p w14:paraId="2B19A175" w14:textId="1153C951" w:rsidR="00C61BD5" w:rsidRDefault="00C61BD5" w:rsidP="00C61BD5">
      <w:pPr>
        <w:pStyle w:val="Heading2"/>
      </w:pPr>
      <w:r>
        <w:t>Trạng thái triển khai offline</w:t>
      </w:r>
    </w:p>
    <w:p w14:paraId="601CB791" w14:textId="77777777" w:rsidR="00DA65CC" w:rsidRDefault="00DA65CC" w:rsidP="00C61BD5">
      <w:r>
        <w:t>Đã thêm Integration/RemoteModeGate.mqh, ba schema command và AI request/reply, fixture cùng Python oracle. Gate chỉ xuất VALIDATED_PENDING_COMMIT; caller vẫn phải lưu trạng thái bền vững rồi EA xác nhận trước khi gateway gửi reply đã áp dụng. Bộ kiểm thử offline đạt 66/66. Chưa có Telegram Gateway, gửi reply thật, tích hợp EA shell, biên dịch MQL5 hoặc kiểm chứng MT5/broker. Chi tiết tại EnterpriseEA/Integration/REMOTE_MODE_GATE_OFFLINE.md.</w:t>
      </w:r>
    </w:p>
    <w:p w14:paraId="515EAA6E" w14:textId="28FBD4BA" w:rsidR="00C61BD5" w:rsidRDefault="00C61BD5" w:rsidP="00C61BD5"/>
    <w:p w14:paraId="02EC879B" w14:textId="471AECF2" w:rsidR="003A1839" w:rsidRDefault="003A1839" w:rsidP="003A1839">
      <w:pPr>
        <w:pStyle w:val="Heading1"/>
      </w:pPr>
      <w:r>
        <w:t>Đặc tả bổ sung vòng đời lệnh chờ theo setup</w:t>
      </w:r>
    </w:p>
    <w:p w14:paraId="0F3003F9" w14:textId="044419AC" w:rsidR="003A1839" w:rsidRDefault="003A1839" w:rsidP="003A1839">
      <w:r>
        <w:t>Trạng thái: yêu cầu vòng đời đã xác nhận; ngưỡng thời gian và adapter broker còn PROPOSED. Bổ sung yêu cầu người dùng ngày 30/09/2026 vào đặc tả v1.3. Phạm vi gồm BUY/SELL LIMIT và BUY/SELL STOP do EA tạo. Lệnh STOP LIMIT là loại hai giai đoạn, cần đặc tả và broker fixture riêng trước khi bật. Mọi con số thời gian trong fixture là seed nghiên cứu, không phải cấu hình live đã chốt. Nhánh Telegram tiếp tục tạm dừng.</w:t>
      </w:r>
    </w:p>
    <w:p w14:paraId="76B1F228" w14:textId="23A3CE10" w:rsidR="003A1839" w:rsidRDefault="003A1839" w:rsidP="003A1839">
      <w:pPr>
        <w:pStyle w:val="Heading2"/>
      </w:pPr>
      <w:r>
        <w:t>Nguyên tắc bắt buộc</w:t>
      </w:r>
    </w:p>
    <w:p w14:paraId="4AB4B347" w14:textId="0CE9C507" w:rsidR="003A1839" w:rsidRDefault="003A1839" w:rsidP="003A1839">
      <w:r>
        <w:t xml:space="preserve">Lệnh chờ là một phần của setup, không phải đối tượng để treo vô thời hạn. Mỗi order intent phải bind candidate_id, setup_id, setup_version, config_version, symbol/broker/account, hướng, loại lệnh, vị trí </w:t>
      </w:r>
      <w:r>
        <w:lastRenderedPageBreak/>
        <w:t>entry/SL/target, risk reservation và hồ sơ thời gian. EA chỉ đặt lệnh nếu thời hạn setup và broker cho phép cơ chế hết hạn/hủy có thể kiểm tra. Không dùng GTC như cách thay thế ngầm cho thời hạn chiến lược.</w:t>
      </w:r>
    </w:p>
    <w:p w14:paraId="2D248E87" w14:textId="4B7A9A62" w:rsidR="003A1839" w:rsidRDefault="003A1839" w:rsidP="003A1839">
      <w:r>
        <w:t>Tại lúc đặt, lưu candidate_triggered_at_utc, submitted_at_utc, broker_accepted_at_utc, placed_after_closed_bar_sequence, setup_valid_until_utc, session_end_at_utc, broker_expiration_at_utc, max_wait_closed_bars, effective_expires_at_utc = min(các mốc UTC hợp lệ), trạng thái setup, order_ticket khi có, và nguồn/timezone của từng mốc. Nếu không xác định được bất kỳ mốc bắt buộc, order intent bị chặn. Hồ sơ SCALP và SWING có thời gian khác nhau, gắn với setup/symbol/session; không dùng một TTL chung cho mọi lệnh. Thời hạn server và thời hạn chiến lược được theo dõi riêng. UTC được dùng trong state; adapter xác nhận session/broker timezone và DST. Đồng hồ setup bắt đầu khi candidate chuyển TRIGGERED; số nến chờ bắt đầu sau nến đóng dùng để tạo order intent, không reset khi partial fill hay restart.</w:t>
      </w:r>
    </w:p>
    <w:p w14:paraId="35DCC192" w14:textId="5B41562E" w:rsidR="003A1839" w:rsidRDefault="003A1839" w:rsidP="003A1839">
      <w:r>
        <w:t xml:space="preserve">Ma trận cấu hình bắt buộc cho từng (setup_id, setup_version, trade_style, canonical_symbol, session_profile, order_type) gồm: setup_ttl_seconds, max_wait_closed_bars, nguồn session end, giới hạn dịch chuyển giá/spread/cost, quy tắc vô hiệu hóa cấu trúc, và chính sách remainder sau partial fill. Chỉ lấy cấu hình đã version hóa; không để AI hay message từ Telegram sửa các ngưỡng này khi lệnh đang treo. Giá trị cụ thể của SCALP/SWING phải được hiệu chuẩn từ </w:t>
      </w:r>
      <w:r w:rsidR="00C57E4A">
        <w:t>fixture và dữ liệu demo/retained</w:t>
      </w:r>
      <w:r>
        <w:t xml:space="preserve"> trước khi khóa cho live.</w:t>
      </w:r>
    </w:p>
    <w:p w14:paraId="4195E745" w14:textId="2ED624C0" w:rsidR="003A1839" w:rsidRDefault="003A1839" w:rsidP="003A1839">
      <w:pPr>
        <w:pStyle w:val="Heading2"/>
      </w:pPr>
      <w:r>
        <w:t>Khi nào hủy phần còn chờ</w:t>
      </w:r>
    </w:p>
    <w:p w14:paraId="5D178D20" w14:textId="34E501D2" w:rsidR="003A1839" w:rsidRDefault="003A1839" w:rsidP="003A1839">
      <w:r>
        <w:t>EA yêu cầu hủy phần volume còn treo tại điều kiện đến sớm nhất: đã tới effective_expires_at_utc; số nến hoàn tất chờ lệnh đạt max_wait_closed_bars; setup bị INVALIDATED/EXPIRED hoặc vùng entry không còn ý nghĩa; session kết thúc; news/risk/FTMO/account policy chuyển sang chặn entry; instrument spec/config đổi; hoặc giá/spread/cost lệch khỏi premise đã định. Các điều kiện thị trường phải có evidence/snapshot mới, không suy từ AI prose. Thời hạn không được tự gia hạn. Muốn đặt lại phải tạo candidate và order intent mới, có quote/risk mới và audit liên kết intent cũ.</w:t>
      </w:r>
    </w:p>
    <w:p w14:paraId="679D2E40" w14:textId="0424CC6E" w:rsidR="003A1839" w:rsidRDefault="003A1839" w:rsidP="003A1839">
      <w:r>
        <w:t>Đánh giá điều kiện hủy trên mỗi nến đóng của timeframe setup, khi có quote/risk/news/config update liên quan, và bằng timer độc lập ở deadline UTC. Nếu feed hoặc snapshot thiếu/stale, chuyển sang CANCEL_REQUIRED hoặc PENDING_RACE_UNKNOWN theo khả năng xác định order hiện hành; chặn entry mới. Không chờ nến tiếp theo khi deadline đã tới. Một order đã full fill không còn remainder để hủy; quản lý vị thế đã khớp theo Trade Manager.</w:t>
      </w:r>
    </w:p>
    <w:p w14:paraId="67464F79" w14:textId="3DAF190A" w:rsidR="003A1839" w:rsidRDefault="003A1839" w:rsidP="003A1839">
      <w:r>
        <w:t>CANCEL_REQUIRED hoặc CANCEL_REQUESTED vẫn giữ risk reservation cho volume còn treo cho tới khi broker xác nhận hủy/hết hạn hoặc lịch sử order/deal chứng minh không còn khả năng khớp. Gửi yêu cầu hủy phải idempotent theo ticket và correlation ID; response gửi thành công chưa phải xác nhận đã hủy. Lỗi mạng, timeout, terminal restart hoặc lệnh hủy chưa được ACK phải giữ trạng thái unknown/block new entries và retry/reconcile; không giải phóng risk chỉ vì local clock đã hết hạn. Giữ quản lý protective positions đã khớp.</w:t>
      </w:r>
    </w:p>
    <w:p w14:paraId="68841A28" w14:textId="2EEC52EA" w:rsidR="003A1839" w:rsidRDefault="003A1839" w:rsidP="003A1839">
      <w:pPr>
        <w:pStyle w:val="Heading2"/>
      </w:pPr>
      <w:r>
        <w:t>Limit, Stop, partial fill và race</w:t>
      </w:r>
    </w:p>
    <w:p w14:paraId="15370837" w14:textId="7B42E7D7" w:rsidR="003A1839" w:rsidRDefault="003A1839" w:rsidP="003A1839">
      <w:r>
        <w:t>- BUY/SELL LIMIT: kiểm tra entry đúng phía giá thực thi, stop/freeze/min distance, spread và session theo broker spec tại đặt và trước khi giữ lệnh. Khi giá đi xa khiến setup hết hiệu lực, hủy thay vì chờ quay lại vô hạn.</w:t>
      </w:r>
    </w:p>
    <w:p w14:paraId="33F715E5" w14:textId="290FC98F" w:rsidR="003A1839" w:rsidRDefault="003A1839" w:rsidP="003A1839">
      <w:r>
        <w:t>- BUY/SELL STOP: kiểm tra breakout/acceptance và thời gian valid của trigger. Nếu lệnh không kích hoạt trong cửa sổ setup hoặc thị trường chuyển regime, hủy; không biến tín hiệu cũ thành entry muộn.</w:t>
      </w:r>
    </w:p>
    <w:p w14:paraId="67C200C3" w14:textId="6B95560D" w:rsidR="003A1839" w:rsidRDefault="003A1839" w:rsidP="003A1839">
      <w:r>
        <w:t>- Partial fill: phần đã khớp trở thành vị thế/virtual position với fill time, giá, chi phí và initial risk riêng; phần chưa khớp giữ TTL ban đầu và reservation riêng. Hết hạn hoặc setup invalidation hủy phần còn lại, không tự đóng phần đã khớp. Trade Manager xử lý phần đã khớp theo policy của position.</w:t>
      </w:r>
    </w:p>
    <w:p w14:paraId="069FB002" w14:textId="4635A005" w:rsidR="003A1839" w:rsidRDefault="003A1839" w:rsidP="003A1839">
      <w:r>
        <w:lastRenderedPageBreak/>
        <w:t>- Fill và cancel gần cùng timestamp: không giả định thứ tự từ local clock. Reconcile order/deal history, ticket, sequence và broker state; nếu thiếu bằng chứng thì PENDING_RACE_UNKNOWN, block entry mới và bảo vệ vị thế. Một fill đến sau thời điểm hết hạn vẫn phải được ghi nhận và đánh dấu breach/review, không được bỏ qua để làm đẹp sổ risk.</w:t>
      </w:r>
    </w:p>
    <w:p w14:paraId="088BF04A" w14:textId="7B8DEFF1" w:rsidR="003A1839" w:rsidRDefault="003A1839" w:rsidP="003A1839">
      <w:r>
        <w:t>- Lệnh STOP LIMIT cần theo dõi thời điểm trigger và thời hạn riêng cho LIMIT thứ cấp; chưa thuộc prototype đầu tiên.</w:t>
      </w:r>
    </w:p>
    <w:p w14:paraId="608C8C61" w14:textId="3DF64862" w:rsidR="003A1839" w:rsidRDefault="003A1839" w:rsidP="003A1839">
      <w:r>
        <w:t>MT5 có loại BUY/SELL LIMIT, BUY/SELL STOP và các time-in-force GTC, DAY, SPECIFIED, SPECIFIED_DAY. ORDER_TIME_EXPIRATION, ORDER_TIME_SETUP, ORDER_TIME_DONE, ORDER_VOLUME_CURRENT và ORDER_STATE là bằng chứng broker cần đọc khi triển khai. Broker có thể hỗ trợ khác nhau; adapter phải xác minh loại expiration thực tế và không suy rằng local cancel đã được broker chấp nhận. Nguồn: &lt;https://www.mql5.com/en/docs/constants/tradingconstants/orderproperties&gt;, &lt;https://www.mql5.com/en/docs/constants/structures/mqltraderequest&gt;.</w:t>
      </w:r>
    </w:p>
    <w:p w14:paraId="3DBB798C" w14:textId="5C32D28A" w:rsidR="003A1839" w:rsidRDefault="003A1839" w:rsidP="003A1839">
      <w:pPr>
        <w:pStyle w:val="Heading2"/>
      </w:pPr>
      <w:r>
        <w:t>State và audit</w:t>
      </w:r>
    </w:p>
    <w:p w14:paraId="089FE085" w14:textId="0C0CF7A1" w:rsidR="003A1839" w:rsidRDefault="003A1839" w:rsidP="003A1839">
      <w:r>
        <w:t xml:space="preserve">State tối thiểu: CREATED </w:t>
      </w:r>
      <w:r>
        <w:rPr>
          <w:rFonts w:hint="eastAsia"/>
        </w:rPr>
        <w:t>→</w:t>
      </w:r>
      <w:r>
        <w:t xml:space="preserve"> WORKING </w:t>
      </w:r>
      <w:r>
        <w:rPr>
          <w:rFonts w:hint="eastAsia"/>
        </w:rPr>
        <w:t>→</w:t>
      </w:r>
      <w:r>
        <w:t xml:space="preserve"> PARTIAL/FILLED, hoặc CANCEL_REQUIRED </w:t>
      </w:r>
      <w:r>
        <w:rPr>
          <w:rFonts w:hint="eastAsia"/>
        </w:rPr>
        <w:t>→</w:t>
      </w:r>
      <w:r>
        <w:t xml:space="preserve"> CANCEL_REQUESTED </w:t>
      </w:r>
      <w:r>
        <w:rPr>
          <w:rFonts w:hint="eastAsia"/>
        </w:rPr>
        <w:t>→</w:t>
      </w:r>
      <w:r>
        <w:t xml:space="preserve"> CANCELLED/EXPIRED; BREACH_REVIEW và PENDING_RACE_UNKNOWN là nhánh cần reconcile. PARTIAL có thể chuyển sang CANCEL_REQUIRED; CANCEL_REQUESTED vẫn có thể nhận fill trước xác nhận cuối. Theo dõi bars_waited, last_closed_bar_sequence, last_setup_snapshot_id, effective_expires_at_utc, remaining_volume, filled_volume, risk_reserved_for_remaining, filled_initial_risk, cancel_reason, cancel_requested_at_utc, broker_confirmed_at_utc. Bất biến requested_volume = filled_volume + cancelled_volume + remaining_volume được kiểm tra với volume step/tolerance của symbol. Mỗi transition ghi event_id, order/candidate ID, config/setup version, timestamp UTC, broker snapshot/ticket, state before/after và reason code; xử lý duplicate/out-of-order idempotent hoặc fail closed.</w:t>
      </w:r>
    </w:p>
    <w:p w14:paraId="4344AAAF" w14:textId="1C7541BA" w:rsidR="003A1839" w:rsidRDefault="003A1839" w:rsidP="003A1839">
      <w:r>
        <w:t>Deadline phải được kiểm tra cả trên closed bar lẫn timer/clock độc lập để khi không có nến mới vẫn yêu cầu hủy đúng hạn. Nếu máy/terminal offline tại deadline, ngay khi khôi phục phải reconcile orders/deals trước khi quyết định trạng thái; không coi lệnh đã tự hết hạn. Lưu checkpoint order và deadline để restart không làm mới thời gian chờ.</w:t>
      </w:r>
    </w:p>
    <w:p w14:paraId="6903D300" w14:textId="52C29572" w:rsidR="003A1839" w:rsidRDefault="003A1839" w:rsidP="003A1839">
      <w:pPr>
        <w:pStyle w:val="Heading2"/>
      </w:pPr>
      <w:r>
        <w:t>Traceability, test và plan</w:t>
      </w:r>
    </w:p>
    <w:p w14:paraId="32B7309E" w14:textId="59CADEC7" w:rsidR="003A1839" w:rsidRDefault="003A1839" w:rsidP="003A1839">
      <w:r>
        <w:t xml:space="preserve">REQ-021: vòng đời pending order gắn với setup, chiến lược, broker và thời hạn; cancel/reconcile phần còn treo. Liên quan REQ-005/006/011/016/017, Phase 3 risk và Phase </w:t>
      </w:r>
      <w:r w:rsidR="00C57E4A">
        <w:t>4 Trade Lifecycle</w:t>
      </w:r>
      <w:r>
        <w:t>/Trade Manager.</w:t>
      </w:r>
    </w:p>
    <w:p w14:paraId="4106FF52" w14:textId="447DB7B8" w:rsidR="003A1839" w:rsidRDefault="003A1839" w:rsidP="003A1839">
      <w:r>
        <w:t>- TC-046: LIMIT/STOP chưa fill hết max_wait_closed_bars hoặc UTC deadline phải chuyển CANCEL_REQUIRED, không tự fill về sau.</w:t>
      </w:r>
    </w:p>
    <w:p w14:paraId="169D0E0B" w14:textId="22308C65" w:rsidR="003A1839" w:rsidRDefault="003A1839" w:rsidP="003A1839">
      <w:r>
        <w:t>- TC-047: setup invalidated, session/news/risk block, config/spec đổi phải yêu cầu hủy trước TTL.</w:t>
      </w:r>
    </w:p>
    <w:p w14:paraId="3E9B11AD" w14:textId="5E01DF3B" w:rsidR="003A1839" w:rsidRDefault="003A1839" w:rsidP="003A1839">
      <w:r>
        <w:t>- TC-048: partial fill tại gần expiry giữ filled position riêng, hủy remainder, risk reservation chỉ giải phóng sau confirm.</w:t>
      </w:r>
    </w:p>
    <w:p w14:paraId="3D7EE5E9" w14:textId="4846F6AF" w:rsidR="003A1839" w:rsidRDefault="003A1839" w:rsidP="003A1839">
      <w:r>
        <w:t>- TC-049: fill và cancel/expire race, duplicate, broker reject/timeout, offline/restart không làm mất fill hoặc đếm risk hai lần.</w:t>
      </w:r>
    </w:p>
    <w:p w14:paraId="70B2757B" w14:textId="0951EA45" w:rsidR="003A1839" w:rsidRDefault="003A1839" w:rsidP="003A1839">
      <w:r>
        <w:t>- TC-050: SCALP/SWING có profile khác, broker time-in-force hỗ trợ khác nhau, DST/session end và no-new-bar timer.</w:t>
      </w:r>
    </w:p>
    <w:p w14:paraId="4000774E" w14:textId="6CEDC3D3" w:rsidR="003A1839" w:rsidRDefault="003A1839" w:rsidP="003A1839">
      <w:r>
        <w:lastRenderedPageBreak/>
        <w:t>- TC-051: stale setup hoặc giá/spread/cost drift chặn đặt lại; re-entry cần candidate/intent và quote/risk mới.</w:t>
      </w:r>
    </w:p>
    <w:p w14:paraId="23B6242D" w14:textId="545677B3" w:rsidR="003A1839" w:rsidRDefault="003A1839" w:rsidP="003A1839">
      <w:r>
        <w:t xml:space="preserve">Plan: (1) chốt profile TTL per setup/style/symbol/session và broker expiration capability trong Phase 0/3; (2) thêm state machine + fixture offline cho LIMIT/STOP, deadline, partial và cancel race trong Phase 4; (3) làm broker adapter đọc active orders, deals, history, OnTradeTransaction/timer và persisted checkpoint; (4) chạy MT5 </w:t>
      </w:r>
      <w:r w:rsidR="00C57E4A">
        <w:t>Strategy Tester/demo với</w:t>
      </w:r>
      <w:r>
        <w:t xml:space="preserve"> các TC trên, kể cả restart/offline; (5) </w:t>
      </w:r>
      <w:r w:rsidR="00C57E4A">
        <w:t>chỉ xin cổng controlled-live sau khi</w:t>
      </w:r>
      <w:r>
        <w:t xml:space="preserve"> risk/account ledger reconcile và audit chứng minh hủy thật. Không có MT5 trên máy hiện tại nên code offline chỉ là thiết kế và oracle.</w:t>
      </w:r>
    </w:p>
    <w:p w14:paraId="3450EBDA" w14:textId="35539077" w:rsidR="003A1839" w:rsidRDefault="003A1839" w:rsidP="003A1839">
      <w:r>
        <w:t xml:space="preserve">Quyết định còn mở: giá trị setup_ttl_seconds và max_wait_closed_bars cho từng profile SCALP/SWING; ngưỡng drift khiến entry không còn hợp lệ; quy tắc giữ/hủy remainder sau partial fill; broker nào hỗ trợ ORDER_TIME_SPECIFIED và độ trễ cancel/reconcile trong tình huống mất kết nối. Đề xuất mặc định: clock setup bắt đầu khi candidate TRIGGERED, order timer bắt đầu khi broker chấp nhận; hiệu lực cuối lấy mốc sớm nhất, và nếu không đảm bảo hủy có thể xác nhận thì không đặt pending order live. Những giá trị mở này không ngăn xây state machine offline, </w:t>
      </w:r>
      <w:r w:rsidR="00C57E4A">
        <w:t>nhưng chặn controlled-live.</w:t>
      </w:r>
    </w:p>
    <w:p w14:paraId="237E041D" w14:textId="3470A507" w:rsidR="003A1839" w:rsidRDefault="003A1839" w:rsidP="003A1839">
      <w:pPr>
        <w:pStyle w:val="Heading1"/>
      </w:pPr>
      <w:r>
        <w:t>Kế hoạch triển khai vòng đời lệnh chờ theo setup</w:t>
      </w:r>
    </w:p>
    <w:p w14:paraId="6DC89C37" w14:textId="47ED9E95" w:rsidR="003A1839" w:rsidRDefault="003A1839" w:rsidP="003A1839">
      <w:r>
        <w:t>Ngày 30/09/2026. Trạng thái: plan cập nhật; chưa triển khai lệnh chờ. Nguồn yêu cầu: [PENDING_ORDER_LIFECYCLE_SPEC.md](PENDING_ORDER_LIFECYCLE_SPEC.md), REQ-021 và TC-046 đến TC-051. Telegram tạm dừng theo yêu cầu người dùng. Máy phát triển hiện tại không có MT5/MetaEditor, nên các bước offline chỉ tạo contract và đối chiếu thiết kế.</w:t>
      </w:r>
    </w:p>
    <w:p w14:paraId="76F8989E" w14:textId="3A03EB13" w:rsidR="003A1839" w:rsidRDefault="003A1839" w:rsidP="003A1839">
      <w:r>
        <w:t>| Thứ tự | Phase và đầu ra cần có | Tiêu chí hoàn thành | Phụ thuộc |</w:t>
      </w:r>
    </w:p>
    <w:p w14:paraId="08D60EFA" w14:textId="17094CBD" w:rsidR="003A1839" w:rsidRDefault="003A1839" w:rsidP="003A1839">
      <w:r>
        <w:t>| --- | --- | --- | --- |</w:t>
      </w:r>
    </w:p>
    <w:p w14:paraId="36ECCE66" w14:textId="438C0800" w:rsidR="003A1839" w:rsidRDefault="003A1839" w:rsidP="003A1839">
      <w:r>
        <w:t>| 1 | Phase 0/2: bảng profile thời hạn cho từng setup/style/symbol/session/order type; quy tắc setup invalidation và drift; version config | SCALP/SWING có mốc UTC, số nến tối đa, điều kiện hủy sớm và source evidence riêng; các giá trị chưa đo được để trạng thái OPEN | Chọn broker demo, symbol, timeframe và setup ưu tiên |</w:t>
      </w:r>
    </w:p>
    <w:p w14:paraId="36E8A94F" w14:textId="13C83689" w:rsidR="003A1839" w:rsidRDefault="003A1839" w:rsidP="003A1839">
      <w:r>
        <w:t>| 2 | Phase 3: contract risk cho pending remainder và broker capability map | Risk reservation bao gồm phần đã fill và phần còn chờ; không giải phóng remainder khi chỉ gửi cancel hoặc đồng hồ local hết hạn; fail closed khi capability/quote/reconcile thiếu | Account ledger, instrument spec và chính sách FTMO 1-Step/2-Step đã xác nhận |</w:t>
      </w:r>
    </w:p>
    <w:p w14:paraId="072ED53C" w14:textId="4C956C79" w:rsidR="003A1839" w:rsidRDefault="003A1839" w:rsidP="003A1839">
      <w:r>
        <w:t>| 3 | Phase 4 offline: state machine thuần + fixture/oracle cho BUY/SELL LIMIT và STOP | TC-046–051: expiry theo UTC/nến, invalidation sớm, partial fill, cancel/fill race, duplicate, restart, không có nến mới; không có OrderSend; các transition có reason/audit | Bước 1–2 có contract tối thiểu |</w:t>
      </w:r>
    </w:p>
    <w:p w14:paraId="16BA97DE" w14:textId="10A18386" w:rsidR="003A1839" w:rsidRDefault="003A1839" w:rsidP="003A1839">
      <w:r>
        <w:t>| 4 | Phase 4 MT5 adapter: đọc order/deal/history, broker ACK, timer, OnTradeTransaction, checkpoint | Tái dựng trạng thái sau restart; xác nhận order đã hủy/hết hạn và volume còn lại; không mất fill xảy ra trong lúc cancel; đối chiếu timezone/DST và time-in-force của broker | Máy MT5 được phép, broker demo và compile MQL5 |</w:t>
      </w:r>
    </w:p>
    <w:p w14:paraId="5F2C3C71" w14:textId="7ED1189C" w:rsidR="003A1839" w:rsidRDefault="003A1839" w:rsidP="003A1839">
      <w:r>
        <w:t xml:space="preserve">| 5 | </w:t>
      </w:r>
      <w:r w:rsidR="00C57E4A">
        <w:t>Strategy Tester và demo:</w:t>
      </w:r>
      <w:r>
        <w:t xml:space="preserve"> đo độ trễ hủy, fill race, broker reject, thị trường đóng và mất kết nối | Lưu trace theo ticket, candidate, setup/config version và UTC; risk/account ledger khớp broker sau mỗi ca; profile được hiệu chuẩn và khóa | Bước 4 qua runtime gate |</w:t>
      </w:r>
    </w:p>
    <w:p w14:paraId="70666C91" w14:textId="36AB9992" w:rsidR="003A1839" w:rsidRDefault="003A1839" w:rsidP="003A1839">
      <w:r>
        <w:t xml:space="preserve">| 6 | Live gate | </w:t>
      </w:r>
      <w:r w:rsidR="00C57E4A">
        <w:t>Chỉ xem xét sau khi bằng chứng demo/retained đạt</w:t>
      </w:r>
      <w:r>
        <w:t>, chính sách FTMO/account và broker cụ thể được duyệt; chưa có lịch bật live | Bằng chứng từ bước 5 |</w:t>
      </w:r>
    </w:p>
    <w:p w14:paraId="39F838DF" w14:textId="02AA88C6" w:rsidR="003A1839" w:rsidRDefault="003A1839" w:rsidP="003A1839">
      <w:pPr>
        <w:pStyle w:val="Heading2"/>
      </w:pPr>
      <w:r>
        <w:lastRenderedPageBreak/>
        <w:t>Quy tắc kiểm soát phạm vi</w:t>
      </w:r>
    </w:p>
    <w:p w14:paraId="3A85CB58" w14:textId="39D6BC85" w:rsidR="003A1839" w:rsidRDefault="003A1839" w:rsidP="003A1839">
      <w:r>
        <w:t>- Hoàn thành đặc tả và plan trước khi nối module giao dịch. Prototype ảo nếu viết ở bước 3 phải cô lập khỏi EA shell và không được coi là MT5 đã vận hành.</w:t>
      </w:r>
    </w:p>
    <w:p w14:paraId="0A0E3456" w14:textId="5DFA7E76" w:rsidR="003A1839" w:rsidRDefault="003A1839" w:rsidP="003A1839">
      <w:r>
        <w:t>- STOP LIMIT chưa thuộc bước 3 vì có trigger và lệnh LIMIT thứ cấp cần hai thời hạn, broker fixture riêng.</w:t>
      </w:r>
    </w:p>
    <w:p w14:paraId="3D216DE0" w14:textId="46810B68" w:rsidR="003A1839" w:rsidRDefault="003A1839" w:rsidP="003A1839">
      <w:r>
        <w:t>- Không tự đặt lại order sau hủy/hết hạn. Candidate và order intent mới cần setup, quote, risk và audit mới.</w:t>
      </w:r>
    </w:p>
    <w:p w14:paraId="03AE2C91" w14:textId="4BF05C24" w:rsidR="003A1839" w:rsidRDefault="003A1839" w:rsidP="003A1839">
      <w:r>
        <w:t>- Bước 4 không được kết luận CANCELLED chỉ từ kết quả gửi request; phải có broker order/deal evidence. Khi evidence chưa đủ, block entry mới và giữ quản lý vị thế đã fill.</w:t>
      </w:r>
    </w:p>
    <w:p w14:paraId="5CA056F1" w14:textId="6168E44C" w:rsidR="003A1839" w:rsidRDefault="00C57E4A" w:rsidP="003A1839">
      <w:pPr>
        <w:pStyle w:val="Heading2"/>
      </w:pPr>
      <w:r>
        <w:t>Việc cần chốt trước controlled-live</w:t>
      </w:r>
    </w:p>
    <w:p w14:paraId="63B1FF9B" w14:textId="3EA7B92C" w:rsidR="003A1839" w:rsidRDefault="003A1839" w:rsidP="003A1839">
      <w:r>
        <w:t>1. Profile TTL, max closed bars và drift theo setup/style/symbol/session; chọn giá trị từ dữ liệu quan sát thay vì một TTL toàn cục.</w:t>
      </w:r>
    </w:p>
    <w:p w14:paraId="61F40B0E" w14:textId="6A58F140" w:rsidR="003A1839" w:rsidRDefault="003A1839" w:rsidP="003A1839">
      <w:r>
        <w:t>2. Broker demo, loại account, symbol thực, hỗ trợ expiration của từng loại pending order, timezone/DST và quy tắc ngày giao dịch.</w:t>
      </w:r>
    </w:p>
    <w:p w14:paraId="409FBFF1" w14:textId="4B934B67" w:rsidR="003A1839" w:rsidRDefault="003A1839" w:rsidP="003A1839">
      <w:r>
        <w:t>3. Policy remainder sau partial fill và hành vi khi cancel bị reject hoặc không thể reconcile.</w:t>
      </w:r>
    </w:p>
    <w:p w14:paraId="33DB9F42" w14:textId="16C85680" w:rsidR="003A1839" w:rsidRDefault="003A1839" w:rsidP="003A1839">
      <w:r>
        <w:t xml:space="preserve">4. </w:t>
      </w:r>
      <w:r w:rsidR="00C57E4A">
        <w:t>Chỉ số nghiệm thu demo/retained:</w:t>
      </w:r>
      <w:r>
        <w:t xml:space="preserve"> thời gian từ CANCEL_REQUIRED đến broker confirmed, số fill sau yêu cầu hủy, sai lệch volume/risk sau restart và số case unknown chưa được reconcile.</w:t>
      </w:r>
    </w:p>
    <w:p w14:paraId="3D823830" w14:textId="77777777" w:rsidR="003A1839" w:rsidRDefault="003A1839" w:rsidP="003A1839"/>
    <w:p w14:paraId="26AE8338" w14:textId="0FECB32B" w:rsidR="00C57E4A" w:rsidRDefault="00C57E4A" w:rsidP="00C57E4A">
      <w:pPr>
        <w:pStyle w:val="Heading1"/>
      </w:pPr>
      <w:r>
        <w:t>Phụ lục D Bản 1.4: loại bỏ Paper và lộ trình paperless controlled-live</w:t>
      </w:r>
    </w:p>
    <w:p w14:paraId="185CD76B" w14:textId="3CC0E176" w:rsidR="00C57E4A" w:rsidRDefault="00C57E4A" w:rsidP="00C57E4A">
      <w:r>
        <w:t>Trạng thái: CONFIRMED bởi người dùng ngày 03/10/2026. Phụ lục này là phần quy phạm của bản 1.4; khi khác biệt, nội dung dưới đây thay thế các phần tương ứng ở Phần 11, 12, 13, 14 và các phụ lục trước.</w:t>
      </w:r>
    </w:p>
    <w:p w14:paraId="77C32DFD" w14:textId="15C843B7" w:rsidR="00C57E4A" w:rsidRDefault="00C57E4A" w:rsidP="00C57E4A">
      <w:pPr>
        <w:pStyle w:val="Heading2"/>
      </w:pPr>
      <w:r>
        <w:t>D.1 Quyết định PAPER_EXCLUDED_PERMANENTLY</w:t>
      </w:r>
    </w:p>
    <w:p w14:paraId="5F76D6A3" w14:textId="5D945179" w:rsidR="00C57E4A" w:rsidRDefault="00C57E4A" w:rsidP="00C57E4A">
      <w:r>
        <w:t>Paper ledger bị loại vĩnh viễn khỏi baseline. Không xây Paper, virtual, simulated hay shadow execution ledger làm đường dự phòng hoặc làm bằng chứng thay thế. Mọi chỗ bản 1.3 yêu cầu paper được thay bằng ba loại bằng chứng có nhãn rõ: (1) Strategy Tester có phạm vi giới hạn; (2) demo/retained runtime evidence trên terminal MT5 với entry mới bị chặn fail-closed; (3) shadow recommendation log của AI, tức recommendation được ghi lại nhưng không có hiệu lực thực thi. Loại (3) không phải shadow execution và không tạo vị thế giả.</w:t>
      </w:r>
    </w:p>
    <w:p w14:paraId="7725C952" w14:textId="7FA94CF7" w:rsidR="00C57E4A" w:rsidRDefault="00C57E4A" w:rsidP="00C57E4A">
      <w:r>
        <w:t>Phase 4 đổi tên thành Trade Lifecycle; Phase 9 đổi thành Paperless integration; checklist 14.3 đổi thành Checklist tiền controlled-live với mã PRE-01 đến PRE-10, nội dung kiểm tra giữ nguyên; LIVE-01 dùng bằng chứng forward demo/retained runtime.</w:t>
      </w:r>
    </w:p>
    <w:p w14:paraId="5529ED54" w14:textId="4482A0F5" w:rsidR="00C57E4A" w:rsidRDefault="00C57E4A" w:rsidP="00C57E4A">
      <w:pPr>
        <w:pStyle w:val="Heading2"/>
      </w:pPr>
      <w:r>
        <w:t>D.2 Bảy cổng bắt buộc của controlled-live</w:t>
      </w:r>
    </w:p>
    <w:p w14:paraId="7243DFE1" w14:textId="33C525A7" w:rsidR="00C57E4A" w:rsidRDefault="00C57E4A" w:rsidP="00C57E4A">
      <w:r>
        <w:t>Controlled-live chỉ được chuyển từ NOT_AUTHORIZED sang AUTHORIZED_CONTROLLED_LIVE khi cả bảy cổng có bằng chứng được lưu giữ: (1) compile đúng build đích, 0 errors và 0 warnings; (2) demo/retained runtime evidence áp dụng cho từng operation; (3) risk policy có version được duyệt và bind vào intent; (4) manual authorization ghi rõ account/server, symbol, scope, exposure tối đa và cửa sổ thời gian; (5) kill switch đã diễn tập; (6) rollback đã diễn tập gồm timeout, restart, callback race và EXECUTION_UNKNOWN; (7) durable audit có chuỗi liên kết đầy đủ. Thiếu, cũ hoặc mơ hồ ở bất kỳ cổng nào giữ NOT_AUTHORIZED. Compile, offline test, tester hoặc demo một mình không chứng minh live readiness.</w:t>
      </w:r>
    </w:p>
    <w:p w14:paraId="611E9DD9" w14:textId="6E9A8856" w:rsidR="00C57E4A" w:rsidRDefault="00C57E4A" w:rsidP="00C57E4A">
      <w:pPr>
        <w:pStyle w:val="Heading2"/>
      </w:pPr>
      <w:r>
        <w:t>D.3 Thứ tự phase sau khi bỏ Paper</w:t>
      </w:r>
    </w:p>
    <w:p w14:paraId="30DA4767" w14:textId="1E1AD2DB" w:rsidR="00C57E4A" w:rsidRDefault="00C57E4A" w:rsidP="00C57E4A">
      <w:r>
        <w:t>Phase 11 không được AUTHORIZED trước khi đạt tối thiểu: Phase 1 hoàn tất; Phase 2 cho đúng các symbol và setup trong phạm vi được phép; gate Phase 3 (TC-009, TC-010, TC-031 đến TC-037) chạy trên broker spec mục tiêu; phần quản lý vị thế của Phase 4 cho phạm vi được phép; Phase 5 hiển thị policy, floor và headroom lấy từ Risk Kernel; toàn bộ PRE-01 đến PRE-10. Theo O-16 đã chốt (D.4), Phase 6 đến 8 (News Center, MCP AI) không phải điều kiện tiên quyết của controlled-live. AI không bắt buộc cho live đầu tiên vì quyền tối đa mặc định là Level 0/1 (LIVE-04).</w:t>
      </w:r>
    </w:p>
    <w:p w14:paraId="5C17CACD" w14:textId="17CBF7C3" w:rsidR="00C57E4A" w:rsidRDefault="00C57E4A" w:rsidP="00C57E4A">
      <w:pPr>
        <w:pStyle w:val="Heading2"/>
      </w:pPr>
      <w:r>
        <w:t>D.4 Quyết định người dùng ngày 03/10/2026</w:t>
      </w:r>
    </w:p>
    <w:p w14:paraId="40AD76A8" w14:textId="0D57E8C4" w:rsidR="00C57E4A" w:rsidRDefault="00C57E4A" w:rsidP="00C57E4A">
      <w:r>
        <w:t>O-16 CONFIRMED: controlled-live được phép chạy khi News Center chưa xây. Trạng thái tin hiển thị là NEWS_UNAVAILABLE_ACCEPTED, không phải NORMAL; LIVE-05 được thỏa bằng chấp thuận này và phải ghi vào live authorization (news_policy_confirmed). Hệ quả được chấp nhận: EA không tự chặn entry quanh tin high impact và không tự kiểm soát spread hoặc trượt giá do tin. Nếu loại tài khoản FTMO đang dùng có giới hạn giao dịch quanh tin, EA chưa thể tự tuân thủ giới hạn đó khi chưa có News Center; operator chịu trách nhiệm cho tới Phase 6.</w:t>
      </w:r>
    </w:p>
    <w:p w14:paraId="32E10817" w14:textId="6453CBA9" w:rsidR="00C57E4A" w:rsidRDefault="00C57E4A" w:rsidP="00C57E4A">
      <w:r>
        <w:t>O-17 PARTIAL: loại lệnh trong phạm vi là MARKET, BUY/SELL LIMIT và BUY/SELL STOP; STOP LIMIT vẫn ngoài phạm vi. Symbol: mọi symbol đã chọn và resolve, chỉ khi setup engine tạo candidate hợp lệ và Risk Kernel duyệt. Hệ quả: lệnh LIMIT/STOP cần hoàn tất REQ-021 (TC-046 đến TC-051) và tích hợp pending vào execution adapter trước khi được cấp phép; hiện adapter từ chối cứng pending. Còn mở: O-19 và O-04.</w:t>
      </w:r>
    </w:p>
    <w:p w14:paraId="3EEBD630" w14:textId="17A38C0E" w:rsidR="00C57E4A" w:rsidRDefault="00C57E4A" w:rsidP="00C57E4A">
      <w:r>
        <w:t>O-19 CONFIRMED (thiết kế), tham số PROPOSED: S02 v1 dùng vùng hợp lưu tối thiểu 2/3 nguồn độc lập (SCALP: PDH/PDL, đỉnh/đáy phiên, swing H1; SWING: PDH/PDL, đỉnh/đáy tuần trước, swing H4) với dung sai 0,25×ATR khung context; hai profile SCALP và SWING cùng lúc; ngược xu hướng HTF chỉ nhân risk 0,5; không lọc phiên mà chặn khi spread giãn; SL/TP theo cấu trúc giá và lot, chi phí, margin tự động theo thông số broker và leverage. Chi tiết trong docs/superpowers/specs/2026-10-03-s02-break-retest-v1-design.md.</w:t>
      </w:r>
    </w:p>
    <w:p w14:paraId="6704C626" w14:textId="7082E1E7" w:rsidR="00C57E4A" w:rsidRDefault="00C57E4A" w:rsidP="00C57E4A">
      <w:r>
        <w:t>O-04 CONFIRMED (người dùng giao tính theo công thức, ngày 03/10/2026; module Risk/RiskLimitsProfile.mqh, phiên bản risk-limits-v1.0.0): giới hạn nội bộ suy ra từ sàn lỗ của policy. internal_daily = min(0,4 × lỗ ngày của quỹ, 2%); per_trade = internal_daily / 4; total_open = internal_daily; currency_exposure = 2,5 × per_trade; internal_weekly = min(2 × internal_daily, 0,4 × lỗ tổng của quỹ); safety_buffer = per_trade; tối đa 2 lệnh tương quan; margin level sau lệnh ≥ 300%. Kết quả FTMO 2-Step: ngày 2,0%, mỗi lệnh 0,50%, tổng open 2,0%, mỗi đồng tiền 1,25%, tuần 4,0%. FTMO 1-Step: ngày 1,2%, mỗi lệnh 0,30%, tổng open 1,2%, mỗi đồng tiền 0,75%, tuần 2,4%. Risk tiền mỗi lệnh = min(per_trade × equity, per_trade × vốn ban đầu) × tích các hệ số giảm (mỗi hệ số trong [0,1]). Mọi giá trị là cấu hình có version; người dùng có thể siết chặt hơn nhưng không nới quá sàn của quỹ.</w:t>
      </w:r>
    </w:p>
    <w:p w14:paraId="62EB0EF6" w14:textId="03299C51" w:rsidR="00C57E4A" w:rsidRDefault="00C57E4A" w:rsidP="00C57E4A">
      <w:r>
        <w:t>O-18 CONFIRMED: Dashboard và Calendar tính ngày theo giờ địa phương của máy chạy terminal (hiện GMT+7). Mọi quy tắc FTMO, gồm daily reset, DailyFloor và OverallFloor, vẫn theo Europe/Prague CE(S)T như phụ lục B. Hai mốc ngày được hiển thị tách biệt và không dùng lẫn cho quyết định risk.</w:t>
      </w:r>
    </w:p>
    <w:p w14:paraId="3C9C94E7" w14:textId="5E0924D4" w:rsidR="00C57E4A" w:rsidRDefault="00C57E4A" w:rsidP="00C57E4A">
      <w:pPr>
        <w:pStyle w:val="Heading2"/>
      </w:pPr>
      <w:r>
        <w:t>D.5 Dashboard và Settings tách riêng</w:t>
      </w:r>
    </w:p>
    <w:p w14:paraId="0BC61FA8" w14:textId="6043CEED" w:rsidR="00C57E4A" w:rsidRDefault="00C57E4A" w:rsidP="00C57E4A">
      <w:r>
        <w:t>Panel trong EA gồm một shell cố định (header có trạng thái runtime, nút thu gọn, thanh tab, thanh trạng thái) và đúng một view tại một thời điểm. Dashboard có các tab OVERVIEW, MARKET, TRADES, RISK, NEWS, AI và CALENDAR theo mục 9.1; module chưa xây hiển thị trạng thái NOT BUILT, NEWS_UNKNOWN hoặc OFFLINE, không hiển thị số giả. Settings có các tab Risk policy, Symbols, Authorization và System với footer chung: số thay đổi chưa lưu, Discard, Apply. Apply chỉ bật khi có thay đổi, có ít nhất một symbol giao dịch được và policy đã được xác nhận; Apply đi qua reconcile, persist, verify, rollback và audit như trước. TRADES chỉ đọc cho tới khi có Command Queue theo mục 9.2. Mỗi click là một hành động; cú click thứ hai của double-click bị bỏ qua; object của panel không thể chọn hoặc kéo; chart không cuộn khi con trỏ nằm trên panel.</w:t>
      </w:r>
    </w:p>
    <w:p w14:paraId="01AC5B4D" w14:textId="4C3748ED" w:rsidR="00C57E4A" w:rsidRDefault="00C57E4A" w:rsidP="00C57E4A">
      <w:pPr>
        <w:pStyle w:val="Heading2"/>
      </w:pPr>
      <w:r>
        <w:t>D.6 Tình trạng triển khai ngày 03/10/2026</w:t>
      </w:r>
    </w:p>
    <w:p w14:paraId="0A902050" w14:textId="44753EB3" w:rsidR="00C57E4A" w:rsidRDefault="00C57E4A" w:rsidP="00C57E4A">
      <w:r>
        <w:t>Phase 0: một phần; O-01 và một phần O-02 đã có bằng chứng, các quyết định còn lại mở. Phase 1: gần hoàn tất; chưa có load và validate config ngoài trong MQL5. Phase 2: khoảng 25%; runtime evidence đa symbol đã chạy trên MT5, S02 có runtime nhưng tắt mặc định; chưa có regime, session, levels, S01 và S03 đến S06, replay. Phase 3: khoảng 60% ở mức offline; chưa có currency exposure và correlation (mục 5.5, TC-008), TC-031 đến TC-037 chưa chạy trên broker. Phase 4: khoảng 20%; ExpectedPath và pending lifecycle mới ở mức offline. Phase 5: khoảng 40% sau khi tách Dashboard và Settings; chưa có Command Queue, DailyStats theo rollover, chế độ phần trăm và R. Phase 6 đến 8: chưa bắt đầu. Phase 10: chưa bắt đầu. Phase 11: execution adapter, các cổng và controlled-live runtime đã có trên nhánh controlled-live; bản đo readiness ngày 03/10/2026 là NOT_READY. Trạng thái tổng: NOT_AUTHORIZED.</w:t>
      </w:r>
    </w:p>
    <w:p w14:paraId="6F886293" w14:textId="5E3A8608" w:rsidR="00C57E4A" w:rsidRDefault="00C57E4A" w:rsidP="00C57E4A">
      <w:pPr>
        <w:pStyle w:val="Heading2"/>
      </w:pPr>
      <w:r>
        <w:t>D.7 Khôi phục khi gỡ và gắn lại EA</w:t>
      </w:r>
    </w:p>
    <w:p w14:paraId="2F9C86AE" w14:textId="61AA7092" w:rsidR="00C57E4A" w:rsidRDefault="00C57E4A" w:rsidP="00C57E4A">
      <w:r>
        <w:t>Yêu cầu người dùng ngày 03/10/2026: mọi dữ liệu EA đã sinh ra và lưu theo logic phải được nạp lại khi EA bị gỡ rồi gắn lại. Positions, orders và deals luôn đọc lại từ broker ở mỗi lần refresh. Các dữ liệu sau được lưu nguyên tử trong thư mục current và khôi phục khi khởi động, chỉ khi cùng config version, account fingerprint và broker server: danh sách symbol đã Apply (symbol_selection.json, thay cho InpCanonicalSymbols); policy, xác nhận và thời điểm authorization (policy_settings.json); trạng thái engine S02 theo từng symbol và profile (strategy_&lt;symbol&gt;_&lt;khung&gt;.json, hiệu lực 7 ngày, chạy bù các nến bị lỡ tối đa 24 giờ với SCALP và 5 ngày với SWING, quá thì về IDLE); thống kê realized theo ngày cho Calendar (daily_stats.json, tích lũy vượt cửa sổ lịch sử broker); ledger FTMO gồm vốn ban đầu, balance tại reset Prague gần nhất và high-water 1-Step (risk_ledger.json); trạng thái controller, recovery của lệnh và audit; giao diện panel (ui_state.json). File thiếu, hỏng hoặc khác danh tính thì không dùng: dữ liệu tính lại từ broker hoặc engine bắt đầu IDLE; không bao giờ mở khóa entry vì khôi phục.</w:t>
      </w:r>
    </w:p>
    <w:p w14:paraId="36033C35" w14:textId="77777777" w:rsidR="00C57E4A" w:rsidRPr="00C57E4A" w:rsidRDefault="00C57E4A" w:rsidP="00C57E4A"/>
    <w:sectPr w:rsidR="00C57E4A" w:rsidRPr="00C57E4A" w:rsidSect="00034616">
      <w:footerReference w:type="default" r:id="rId8"/>
      <w:pgSz w:w="12240" w:h="15840"/>
      <w:pgMar w:top="979"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71DE2" w14:textId="77777777" w:rsidR="00B04F08" w:rsidRDefault="00B04F08">
      <w:pPr>
        <w:spacing w:after="0" w:line="240" w:lineRule="auto"/>
      </w:pPr>
      <w:r>
        <w:separator/>
      </w:r>
    </w:p>
  </w:endnote>
  <w:endnote w:type="continuationSeparator" w:id="0">
    <w:p w14:paraId="08D170B5" w14:textId="77777777" w:rsidR="00B04F08" w:rsidRDefault="00B04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C6FBC" w14:textId="77777777" w:rsidR="00EB43AC" w:rsidRDefault="0039426E">
    <w:pPr>
      <w:pStyle w:val="Footer"/>
      <w:jc w:val="right"/>
    </w:pPr>
    <w:r>
      <w:rPr>
        <w:color w:val="666666"/>
        <w:sz w:val="16"/>
      </w:rPr>
      <w:t xml:space="preserve">EA MT5 MCP AI Master Specification  |  </w:t>
    </w:r>
    <w:r>
      <w:fldChar w:fldCharType="begin"/>
    </w:r>
    <w:r>
      <w:instrText>PAGE</w:instrText>
    </w:r>
    <w:r>
      <w:fldChar w:fldCharType="separate"/>
    </w:r>
    <w:r w:rsidR="007D21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65945" w14:textId="77777777" w:rsidR="00B04F08" w:rsidRDefault="00B04F08">
      <w:pPr>
        <w:spacing w:after="0" w:line="240" w:lineRule="auto"/>
      </w:pPr>
      <w:r>
        <w:separator/>
      </w:r>
    </w:p>
  </w:footnote>
  <w:footnote w:type="continuationSeparator" w:id="0">
    <w:p w14:paraId="4A8F6126" w14:textId="77777777" w:rsidR="00B04F08" w:rsidRDefault="00B04F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8745475">
    <w:abstractNumId w:val="8"/>
  </w:num>
  <w:num w:numId="2" w16cid:durableId="155347923">
    <w:abstractNumId w:val="6"/>
  </w:num>
  <w:num w:numId="3" w16cid:durableId="1460419517">
    <w:abstractNumId w:val="5"/>
  </w:num>
  <w:num w:numId="4" w16cid:durableId="561840168">
    <w:abstractNumId w:val="4"/>
  </w:num>
  <w:num w:numId="5" w16cid:durableId="1281187595">
    <w:abstractNumId w:val="7"/>
  </w:num>
  <w:num w:numId="6" w16cid:durableId="1647708980">
    <w:abstractNumId w:val="3"/>
  </w:num>
  <w:num w:numId="7" w16cid:durableId="1310358348">
    <w:abstractNumId w:val="2"/>
  </w:num>
  <w:num w:numId="8" w16cid:durableId="798449515">
    <w:abstractNumId w:val="1"/>
  </w:num>
  <w:num w:numId="9" w16cid:durableId="1602757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4E6"/>
    <w:rsid w:val="0006063C"/>
    <w:rsid w:val="0015074B"/>
    <w:rsid w:val="0029639D"/>
    <w:rsid w:val="002F2A59"/>
    <w:rsid w:val="00326F90"/>
    <w:rsid w:val="0039426E"/>
    <w:rsid w:val="003A1839"/>
    <w:rsid w:val="003A3BD2"/>
    <w:rsid w:val="003F72E3"/>
    <w:rsid w:val="005974C1"/>
    <w:rsid w:val="007D21F8"/>
    <w:rsid w:val="008865DA"/>
    <w:rsid w:val="00AA1D8D"/>
    <w:rsid w:val="00B04F08"/>
    <w:rsid w:val="00B2278B"/>
    <w:rsid w:val="00B47730"/>
    <w:rsid w:val="00C57E4A"/>
    <w:rsid w:val="00C61BD5"/>
    <w:rsid w:val="00CB0664"/>
    <w:rsid w:val="00D57175"/>
    <w:rsid w:val="00DA65CC"/>
    <w:rsid w:val="00E30B20"/>
    <w:rsid w:val="00E817DD"/>
    <w:rsid w:val="00EB43AC"/>
    <w:rsid w:val="00F252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24018"/>
  <w14:defaultImageDpi w14:val="300"/>
  <w15:docId w15:val="{BB08EA76-7A21-491B-A7C9-D2B9C3DF2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13166</Words>
  <Characters>75052</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tổng thể EA MT5 tích hợp MCP AI News Center Dashboard và Calendar</dc:title>
  <dc:subject>Master specification and implementation plan</dc:subject>
  <dc:creator>Trading Project</dc:creator>
  <cp:keywords>MT5, EA, MCP, AI, News Center, Dashboard, Calendar, Risk</cp:keywords>
  <dc:description>generated by python-docx</dc:description>
  <cp:lastModifiedBy>Tuấn Nguyễn Hoàng</cp:lastModifiedBy>
  <cp:revision>7</cp:revision>
  <dcterms:created xsi:type="dcterms:W3CDTF">2013-12-23T23:15:00Z</dcterms:created>
  <dcterms:modified xsi:type="dcterms:W3CDTF">2026-10-03T15:25:00Z</dcterms:modified>
  <cp:category/>
</cp:coreProperties>
</file>