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Tóm tắt luồng dự án Manage KPI/OKR System</w:t>
      </w:r>
    </w:p>
    <w:bookmarkStart w:id="23" w:name="tóm-tắt-luồng-dự-án-manage-kpiokr-system"/>
    <w:p>
      <w:pPr>
        <w:pStyle w:val="Heading1"/>
      </w:pPr>
      <w:r>
        <w:t xml:space="preserve">Tóm tắt luồng dự án Manage KPI/OKR System</w:t>
      </w:r>
    </w:p>
    <w:p>
      <w:pPr>
        <w:pStyle w:val="BlockText"/>
      </w:pPr>
      <w:r>
        <w:t xml:space="preserve">Gợi ý convert sang Word:</w:t>
      </w:r>
      <w:r>
        <w:t xml:space="preserve"> </w:t>
      </w:r>
      <w:r>
        <w:rPr>
          <w:rStyle w:val="VerbatimChar"/>
        </w:rPr>
        <w:t xml:space="preserve">pandoc docs/PROJECT_FLOW.md -o docs/PROJECT_FLOW.docx</w:t>
      </w:r>
      <w:r>
        <w:t xml:space="preserve">.</w:t>
      </w:r>
      <w:r>
        <w:t xml:space="preserve"> </w:t>
      </w:r>
      <w:r>
        <w:t xml:space="preserve">Nếu Word chưa đúng font, tạo</w:t>
      </w:r>
      <w:r>
        <w:t xml:space="preserve"> </w:t>
      </w:r>
      <w:r>
        <w:rPr>
          <w:rStyle w:val="VerbatimChar"/>
        </w:rPr>
        <w:t xml:space="preserve">reference.docx</w:t>
      </w:r>
      <w:r>
        <w:t xml:space="preserve"> </w:t>
      </w:r>
      <w:r>
        <w:t xml:space="preserve">có style Normal là Times New Roman rồi chạy thêm</w:t>
      </w:r>
      <w:r>
        <w:t xml:space="preserve"> </w:t>
      </w:r>
      <w:r>
        <w:rPr>
          <w:rStyle w:val="VerbatimChar"/>
        </w:rPr>
        <w:t xml:space="preserve">--reference-doc=reference.docx</w:t>
      </w:r>
      <w:r>
        <w:t xml:space="preserve">.</w:t>
      </w:r>
    </w:p>
    <w:bookmarkStart w:id="9" w:name="dự-án-này-dùng-để-làm-gì"/>
    <w:p>
      <w:pPr>
        <w:pStyle w:val="Heading2"/>
      </w:pPr>
      <w:r>
        <w:t xml:space="preserve">1. Dự án này dùng để làm gì?</w:t>
      </w:r>
    </w:p>
    <w:p>
      <w:pPr>
        <w:pStyle w:val="FirstParagraph"/>
      </w:pPr>
      <w:r>
        <w:t xml:space="preserve">Dự án là hệ thống quản lý KPI/OKR cho doanh nghiệp.</w:t>
      </w:r>
    </w:p>
    <w:p>
      <w:pPr>
        <w:pStyle w:val="BodyText"/>
      </w:pPr>
      <w:r>
        <w:t xml:space="preserve">Mục tiêu chính là giúp công ty:</w:t>
      </w:r>
    </w:p>
    <w:p>
      <w:pPr>
        <w:pStyle w:val="Compact"/>
        <w:numPr>
          <w:ilvl w:val="0"/>
          <w:numId w:val="1001"/>
        </w:numPr>
      </w:pPr>
      <w:r>
        <w:t xml:space="preserve">Quản lý phòng ban, nhân viên, tài khoản và quyền.</w:t>
      </w:r>
    </w:p>
    <w:p>
      <w:pPr>
        <w:pStyle w:val="Compact"/>
        <w:numPr>
          <w:ilvl w:val="0"/>
          <w:numId w:val="1001"/>
        </w:numPr>
      </w:pPr>
      <w:r>
        <w:t xml:space="preserve">Tạo mục tiêu OKR cho công ty, phòng ban hoặc cá nhân.</w:t>
      </w:r>
    </w:p>
    <w:p>
      <w:pPr>
        <w:pStyle w:val="Compact"/>
        <w:numPr>
          <w:ilvl w:val="0"/>
          <w:numId w:val="1001"/>
        </w:numPr>
      </w:pPr>
      <w:r>
        <w:t xml:space="preserve">Tạo KPI để đo lường kết quả công việc.</w:t>
      </w:r>
    </w:p>
    <w:p>
      <w:pPr>
        <w:pStyle w:val="Compact"/>
        <w:numPr>
          <w:ilvl w:val="0"/>
          <w:numId w:val="1001"/>
        </w:numPr>
      </w:pPr>
      <w:r>
        <w:t xml:space="preserve">Giao KPI cho nhân viên hoặc phòng ban.</w:t>
      </w:r>
    </w:p>
    <w:p>
      <w:pPr>
        <w:pStyle w:val="Compact"/>
        <w:numPr>
          <w:ilvl w:val="0"/>
          <w:numId w:val="1001"/>
        </w:numPr>
      </w:pPr>
      <w:r>
        <w:t xml:space="preserve">Theo dõi tiến độ bằng check-in hoặc task Kanban.</w:t>
      </w:r>
    </w:p>
    <w:p>
      <w:pPr>
        <w:pStyle w:val="Compact"/>
        <w:numPr>
          <w:ilvl w:val="0"/>
          <w:numId w:val="1001"/>
        </w:numPr>
      </w:pPr>
      <w:r>
        <w:t xml:space="preserve">Duyệt kết quả, tính điểm, xếp hạng và thưởng.</w:t>
      </w:r>
    </w:p>
    <w:p>
      <w:pPr>
        <w:pStyle w:val="Compact"/>
        <w:numPr>
          <w:ilvl w:val="0"/>
          <w:numId w:val="1001"/>
        </w:numPr>
      </w:pPr>
      <w:r>
        <w:t xml:space="preserve">Dùng AI để gợi ý KPI, phân tích hiệu suất và chia nhỏ công việc.</w:t>
      </w:r>
    </w:p>
    <w:bookmarkEnd w:id="9"/>
    <w:bookmarkStart w:id="10" w:name="công-nghệ-và-cấu-trúc-chính"/>
    <w:p>
      <w:pPr>
        <w:pStyle w:val="Heading2"/>
      </w:pPr>
      <w:r>
        <w:t xml:space="preserve">2. Công nghệ và cấu trúc chính</w:t>
      </w:r>
    </w:p>
    <w:p>
      <w:pPr>
        <w:pStyle w:val="FirstParagraph"/>
      </w:pPr>
      <w:r>
        <w:t xml:space="preserve">Dự án dùng ASP.NET Core MVC, Entity Framework Core và SQL Server.</w:t>
      </w:r>
    </w:p>
    <w:p>
      <w:pPr>
        <w:pStyle w:val="BodyText"/>
      </w:pPr>
      <w:r>
        <w:t xml:space="preserve">Luồng kỹ thuật đơn giản:</w:t>
      </w:r>
    </w:p>
    <w:p>
      <w:pPr>
        <w:pStyle w:val="SourceCode"/>
      </w:pPr>
      <w:r>
        <w:rPr>
          <w:rStyle w:val="VerbatimChar"/>
        </w:rPr>
        <w:t xml:space="preserve">Người dùng</w:t>
      </w:r>
      <w:r>
        <w:br/>
      </w:r>
      <w:r>
        <w:rPr>
          <w:rStyle w:val="VerbatimChar"/>
        </w:rPr>
        <w:t xml:space="preserve">  -&gt; Razor View</w:t>
      </w:r>
      <w:r>
        <w:br/>
      </w:r>
      <w:r>
        <w:rPr>
          <w:rStyle w:val="VerbatimChar"/>
        </w:rPr>
        <w:t xml:space="preserve">  -&gt; Controller</w:t>
      </w:r>
      <w:r>
        <w:br/>
      </w:r>
      <w:r>
        <w:rPr>
          <w:rStyle w:val="VerbatimChar"/>
        </w:rPr>
        <w:t xml:space="preserve">  -&gt; Service/Helper</w:t>
      </w:r>
      <w:r>
        <w:br/>
      </w:r>
      <w:r>
        <w:rPr>
          <w:rStyle w:val="VerbatimChar"/>
        </w:rPr>
        <w:t xml:space="preserve">  -&gt; DbContext</w:t>
      </w:r>
      <w:r>
        <w:br/>
      </w:r>
      <w:r>
        <w:rPr>
          <w:rStyle w:val="VerbatimChar"/>
        </w:rPr>
        <w:t xml:space="preserve">  -&gt; SQL Server</w:t>
      </w:r>
    </w:p>
    <w:p>
      <w:pPr>
        <w:pStyle w:val="FirstParagraph"/>
      </w:pPr>
      <w:r>
        <w:t xml:space="preserve">Các thư mục quan trọng: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</w:pPr>
            <w:r>
              <w:t xml:space="preserve">Cấu hình app, database, đăng nhập, service và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Data/MiniERPDbContext.cs</w:t>
            </w:r>
          </w:p>
        </w:tc>
        <w:tc>
          <w:tcPr/>
          <w:p>
            <w:pPr>
              <w:pStyle w:val="Compact"/>
            </w:pPr>
            <w:r>
              <w:t xml:space="preserve">Khai báo các bảng và quan hệ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t xml:space="preserve">Các entity tương ứng bảng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Controllers/</w:t>
            </w:r>
          </w:p>
        </w:tc>
        <w:tc>
          <w:tcPr/>
          <w:p>
            <w:pPr>
              <w:pStyle w:val="Compact"/>
            </w:pPr>
            <w:r>
              <w:t xml:space="preserve">Xử lý request và điều phối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</w:t>
            </w:r>
          </w:p>
        </w:tc>
        <w:tc>
          <w:tcPr/>
          <w:p>
            <w:pPr>
              <w:pStyle w:val="Compact"/>
            </w:pPr>
            <w:r>
              <w:t xml:space="preserve">Giao diện Razor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</w:t>
            </w:r>
          </w:p>
        </w:tc>
        <w:tc>
          <w:tcPr/>
          <w:p>
            <w:pPr>
              <w:pStyle w:val="Compact"/>
            </w:pPr>
            <w:r>
              <w:t xml:space="preserve">Xử lý AI, workflow, email,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Helpers/</w:t>
            </w:r>
          </w:p>
        </w:tc>
        <w:tc>
          <w:tcPr/>
          <w:p>
            <w:pPr>
              <w:pStyle w:val="Compact"/>
            </w:pPr>
            <w:r>
              <w:t xml:space="preserve">Hàm hỗ trợ tính tiến độ, quyền, trạng thái</w:t>
            </w:r>
          </w:p>
        </w:tc>
      </w:tr>
    </w:tbl>
    <w:bookmarkEnd w:id="10"/>
    <w:bookmarkStart w:id="11" w:name="app-bắt-đầu-từ-đâu"/>
    <w:p>
      <w:pPr>
        <w:pStyle w:val="Heading2"/>
      </w:pPr>
      <w:r>
        <w:t xml:space="preserve">3. App bắt đầu từ đâu?</w:t>
      </w:r>
    </w:p>
    <w:p>
      <w:pPr>
        <w:pStyle w:val="FirstParagraph"/>
      </w:pPr>
      <w:r>
        <w:t xml:space="preserve">Khi chạy dự án, file đầu tiên cần hiểu là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</w:p>
    <w:p>
      <w:pPr>
        <w:pStyle w:val="BodyText"/>
      </w:pPr>
      <w:r>
        <w:t xml:space="preserve">File này làm các việc chính:</w:t>
      </w:r>
    </w:p>
    <w:p>
      <w:pPr>
        <w:pStyle w:val="Compact"/>
        <w:numPr>
          <w:ilvl w:val="0"/>
          <w:numId w:val="1002"/>
        </w:numPr>
      </w:pPr>
      <w:r>
        <w:t xml:space="preserve">Nạp cấu hình từ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Kết nối SQL Server qua</w:t>
      </w:r>
      <w:r>
        <w:t xml:space="preserve"> </w:t>
      </w:r>
      <w:r>
        <w:rPr>
          <w:rStyle w:val="VerbatimChar"/>
        </w:rPr>
        <w:t xml:space="preserve">MiniERPDbContext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Cấu hình đăng nhập bằng Cookie và Google OAuth.</w:t>
      </w:r>
    </w:p>
    <w:p>
      <w:pPr>
        <w:pStyle w:val="Compact"/>
        <w:numPr>
          <w:ilvl w:val="0"/>
          <w:numId w:val="1002"/>
        </w:numPr>
      </w:pPr>
      <w:r>
        <w:t xml:space="preserve">Đăng ký các service như AI, email, notification, OKR workflow.</w:t>
      </w:r>
    </w:p>
    <w:p>
      <w:pPr>
        <w:pStyle w:val="Compact"/>
        <w:numPr>
          <w:ilvl w:val="0"/>
          <w:numId w:val="1002"/>
        </w:numPr>
      </w:pPr>
      <w:r>
        <w:t xml:space="preserve">Chạy migration nếu được bật.</w:t>
      </w:r>
    </w:p>
    <w:p>
      <w:pPr>
        <w:pStyle w:val="Compact"/>
        <w:numPr>
          <w:ilvl w:val="0"/>
          <w:numId w:val="1002"/>
        </w:numPr>
      </w:pPr>
      <w:r>
        <w:t xml:space="preserve">Định tuyến mặc định về:</w:t>
      </w:r>
    </w:p>
    <w:p>
      <w:pPr>
        <w:pStyle w:val="SourceCode"/>
      </w:pPr>
      <w:r>
        <w:rPr>
          <w:rStyle w:val="VerbatimChar"/>
        </w:rPr>
        <w:t xml:space="preserve">/{controller=Home}/{action=Index}/{id?}</w:t>
      </w:r>
    </w:p>
    <w:p>
      <w:pPr>
        <w:pStyle w:val="FirstParagraph"/>
      </w:pPr>
      <w:r>
        <w:t xml:space="preserve">Nghĩa là khi mở trang chủ, request đi vào</w:t>
      </w:r>
      <w:r>
        <w:t xml:space="preserve"> </w:t>
      </w:r>
      <w:r>
        <w:rPr>
          <w:rStyle w:val="VerbatimChar"/>
        </w:rPr>
        <w:t xml:space="preserve">HomeController.Index</w:t>
      </w:r>
      <w:r>
        <w:t xml:space="preserve">.</w:t>
      </w:r>
    </w:p>
    <w:bookmarkEnd w:id="11"/>
    <w:bookmarkStart w:id="12" w:name="luồng-đăng-nhập-và-phân-quyền"/>
    <w:p>
      <w:pPr>
        <w:pStyle w:val="Heading2"/>
      </w:pPr>
      <w:r>
        <w:t xml:space="preserve">4. Luồng đăng nhập và phân quyền</w:t>
      </w:r>
    </w:p>
    <w:p>
      <w:pPr>
        <w:pStyle w:val="FirstParagraph"/>
      </w:pPr>
      <w:r>
        <w:t xml:space="preserve">Luồng đăng nhập:</w:t>
      </w:r>
    </w:p>
    <w:p>
      <w:pPr>
        <w:pStyle w:val="SourceCode"/>
      </w:pPr>
      <w:r>
        <w:rPr>
          <w:rStyle w:val="VerbatimChar"/>
        </w:rPr>
        <w:t xml:space="preserve">User mở /Auth/Login</w:t>
      </w:r>
      <w:r>
        <w:br/>
      </w:r>
      <w:r>
        <w:rPr>
          <w:rStyle w:val="VerbatimChar"/>
        </w:rPr>
        <w:t xml:space="preserve">  -&gt; nhập tài khoản, mật khẩu</w:t>
      </w:r>
      <w:r>
        <w:br/>
      </w:r>
      <w:r>
        <w:rPr>
          <w:rStyle w:val="VerbatimChar"/>
        </w:rPr>
        <w:t xml:space="preserve">  -&gt; AuthController kiểm tra SystemUser</w:t>
      </w:r>
      <w:r>
        <w:br/>
      </w:r>
      <w:r>
        <w:rPr>
          <w:rStyle w:val="VerbatimChar"/>
        </w:rPr>
        <w:t xml:space="preserve">  -&gt; tạo cookie đăng nhập</w:t>
      </w:r>
      <w:r>
        <w:br/>
      </w:r>
      <w:r>
        <w:rPr>
          <w:rStyle w:val="VerbatimChar"/>
        </w:rPr>
        <w:t xml:space="preserve">  -&gt; chuyển vào Dashboard</w:t>
      </w:r>
    </w:p>
    <w:p>
      <w:pPr>
        <w:pStyle w:val="FirstParagraph"/>
      </w:pPr>
      <w:r>
        <w:t xml:space="preserve">Sau khi đăng nhập, hệ thống biết người dùng là ai thông qua</w:t>
      </w:r>
      <w:r>
        <w:t xml:space="preserve"> </w:t>
      </w:r>
      <w:r>
        <w:rPr>
          <w:rStyle w:val="VerbatimChar"/>
        </w:rPr>
        <w:t xml:space="preserve">SystemUser</w:t>
      </w:r>
      <w:r>
        <w:t xml:space="preserve">.</w:t>
      </w:r>
    </w:p>
    <w:p>
      <w:pPr>
        <w:pStyle w:val="BodyText"/>
      </w:pPr>
      <w:r>
        <w:t xml:space="preserve">Nếu người đó là nhân viên trong công ty,</w:t>
      </w:r>
      <w:r>
        <w:t xml:space="preserve"> </w:t>
      </w:r>
      <w:r>
        <w:rPr>
          <w:rStyle w:val="VerbatimChar"/>
        </w:rPr>
        <w:t xml:space="preserve">SystemUser</w:t>
      </w:r>
      <w:r>
        <w:t xml:space="preserve"> </w:t>
      </w:r>
      <w:r>
        <w:t xml:space="preserve">sẽ liên kết với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.</w:t>
      </w:r>
    </w:p>
    <w:p>
      <w:pPr>
        <w:pStyle w:val="BodyText"/>
      </w:pPr>
      <w:r>
        <w:t xml:space="preserve">Luồng phân quyền: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-&gt; Role_Permission</w:t>
      </w:r>
      <w:r>
        <w:br/>
      </w:r>
      <w:r>
        <w:rPr>
          <w:rStyle w:val="VerbatimChar"/>
        </w:rPr>
        <w:t xml:space="preserve">  -&gt; Permission</w:t>
      </w:r>
      <w:r>
        <w:br/>
      </w:r>
      <w:r>
        <w:rPr>
          <w:rStyle w:val="VerbatimChar"/>
        </w:rPr>
        <w:t xml:space="preserve">  -&gt; [HasPermission] trên Controller</w:t>
      </w:r>
    </w:p>
    <w:p>
      <w:pPr>
        <w:pStyle w:val="FirstParagraph"/>
      </w:pPr>
      <w:r>
        <w:t xml:space="preserve">Ví dụ action tạo KPI có thể cần quyền: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HasPermission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"KPIS_CREATE"</w:t>
      </w:r>
      <w:r>
        <w:rPr>
          <w:rStyle w:val="OperatorTok"/>
        </w:rPr>
        <w:t xml:space="preserve">)]</w:t>
      </w:r>
    </w:p>
    <w:p>
      <w:pPr>
        <w:pStyle w:val="FirstParagraph"/>
      </w:pPr>
      <w:r>
        <w:t xml:space="preserve">Admin có toàn quyền. Manager thường chỉ được xem dữ liệu phòng ban mình quản lý. Employee chỉ xem dữ liệu liên quan đến mình.</w:t>
      </w:r>
    </w:p>
    <w:bookmarkEnd w:id="12"/>
    <w:bookmarkStart w:id="13" w:name="luồng-dữ-liệu-nền-tảng"/>
    <w:p>
      <w:pPr>
        <w:pStyle w:val="Heading2"/>
      </w:pPr>
      <w:r>
        <w:t xml:space="preserve">5. Luồng dữ liệu nền tảng</w:t>
      </w:r>
    </w:p>
    <w:p>
      <w:pPr>
        <w:pStyle w:val="FirstParagraph"/>
      </w:pPr>
      <w:r>
        <w:t xml:space="preserve">Trước khi tạo OKR hoặc KPI, hệ thống cần có dữ liệu nền:</w:t>
      </w:r>
    </w:p>
    <w:p>
      <w:pPr>
        <w:pStyle w:val="SourceCode"/>
      </w:pP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-&gt; SystemUser</w:t>
      </w:r>
      <w:r>
        <w:br/>
      </w:r>
      <w:r>
        <w:rPr>
          <w:rStyle w:val="VerbatimChar"/>
        </w:rPr>
        <w:t xml:space="preserve">  -&gt; Employee</w:t>
      </w:r>
      <w:r>
        <w:br/>
      </w:r>
      <w:r>
        <w:rPr>
          <w:rStyle w:val="VerbatimChar"/>
        </w:rPr>
        <w:t xml:space="preserve">  -&gt; Department</w:t>
      </w:r>
      <w:r>
        <w:br/>
      </w:r>
      <w:r>
        <w:rPr>
          <w:rStyle w:val="VerbatimChar"/>
        </w:rPr>
        <w:t xml:space="preserve">  -&gt; Position</w:t>
      </w:r>
      <w:r>
        <w:br/>
      </w:r>
      <w:r>
        <w:rPr>
          <w:rStyle w:val="VerbatimChar"/>
        </w:rPr>
        <w:t xml:space="preserve">  -&gt; EmployeeAssignment</w:t>
      </w:r>
    </w:p>
    <w:p>
      <w:pPr>
        <w:pStyle w:val="FirstParagraph"/>
      </w:pPr>
      <w:r>
        <w:t xml:space="preserve">Ý nghĩa: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Dùng để làm gì?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Xác định vai trò như Admin, Manager, HR,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SystemUser</w:t>
            </w:r>
          </w:p>
        </w:tc>
        <w:tc>
          <w:tcPr/>
          <w:p>
            <w:pPr>
              <w:pStyle w:val="Compact"/>
            </w:pPr>
            <w:r>
              <w:t xml:space="preserve">Tài khoản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Hồ sơ 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Phòng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Chức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EmployeeAssignment</w:t>
            </w:r>
          </w:p>
        </w:tc>
        <w:tc>
          <w:tcPr/>
          <w:p>
            <w:pPr>
              <w:pStyle w:val="Compact"/>
            </w:pPr>
            <w:r>
              <w:t xml:space="preserve">Gán nhân viên vào phòng ban và chức vụ</w:t>
            </w:r>
          </w:p>
        </w:tc>
      </w:tr>
    </w:tbl>
    <w:bookmarkEnd w:id="13"/>
    <w:bookmarkStart w:id="14" w:name="luồng-okr"/>
    <w:p>
      <w:pPr>
        <w:pStyle w:val="Heading2"/>
      </w:pPr>
      <w:r>
        <w:t xml:space="preserve">6. Luồng OKR</w:t>
      </w:r>
    </w:p>
    <w:p>
      <w:pPr>
        <w:pStyle w:val="FirstParagraph"/>
      </w:pPr>
      <w:r>
        <w:t xml:space="preserve">OKR là mục tiêu lớn.</w:t>
      </w:r>
    </w:p>
    <w:p>
      <w:pPr>
        <w:pStyle w:val="BodyText"/>
      </w:pPr>
      <w:r>
        <w:t xml:space="preserve">Ví dụ:</w:t>
      </w:r>
      <w:r>
        <w:t xml:space="preserve"> </w:t>
      </w:r>
      <w:r>
        <w:t xml:space="preserve">“Tăng doanh thu quý 3”</w:t>
      </w:r>
      <w:r>
        <w:t xml:space="preserve">.</w:t>
      </w:r>
    </w:p>
    <w:p>
      <w:pPr>
        <w:pStyle w:val="BodyText"/>
      </w:pPr>
      <w:r>
        <w:t xml:space="preserve">Luồng tạo OKR:</w:t>
      </w:r>
    </w:p>
    <w:p>
      <w:pPr>
        <w:pStyle w:val="SourceCode"/>
      </w:pPr>
      <w:r>
        <w:rPr>
          <w:rStyle w:val="VerbatimChar"/>
        </w:rPr>
        <w:t xml:space="preserve">Manager/Admin tạo OKR</w:t>
      </w:r>
      <w:r>
        <w:br/>
      </w:r>
      <w:r>
        <w:rPr>
          <w:rStyle w:val="VerbatimChar"/>
        </w:rPr>
        <w:t xml:space="preserve">  -&gt; lưu vào bảng OKRs</w:t>
      </w:r>
      <w:r>
        <w:br/>
      </w:r>
      <w:r>
        <w:rPr>
          <w:rStyle w:val="VerbatimChar"/>
        </w:rPr>
        <w:t xml:space="preserve">  -&gt; gán cho phòng ban hoặc nhân viên</w:t>
      </w:r>
      <w:r>
        <w:br/>
      </w:r>
      <w:r>
        <w:rPr>
          <w:rStyle w:val="VerbatimChar"/>
        </w:rPr>
        <w:t xml:space="preserve">  -&gt; hệ thống tự tạo WorkProject nếu cần</w:t>
      </w:r>
    </w:p>
    <w:p>
      <w:pPr>
        <w:pStyle w:val="FirstParagraph"/>
      </w:pPr>
      <w:r>
        <w:t xml:space="preserve">Một OKR có nhiều Key Result.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Objective: Tăng doanh thu quý 3</w:t>
      </w:r>
      <w:r>
        <w:br/>
      </w:r>
      <w:r>
        <w:rPr>
          <w:rStyle w:val="VerbatimChar"/>
        </w:rPr>
        <w:t xml:space="preserve">Key Result 1: Đạt 2 tỷ doanh thu</w:t>
      </w:r>
      <w:r>
        <w:br/>
      </w:r>
      <w:r>
        <w:rPr>
          <w:rStyle w:val="VerbatimChar"/>
        </w:rPr>
        <w:t xml:space="preserve">Key Result 2: Tăng 20% khách hàng mới</w:t>
      </w:r>
    </w:p>
    <w:p>
      <w:pPr>
        <w:pStyle w:val="FirstParagraph"/>
      </w:pPr>
      <w:r>
        <w:t xml:space="preserve">Khi thêm Key Result:</w:t>
      </w:r>
    </w:p>
    <w:p>
      <w:pPr>
        <w:pStyle w:val="SourceCode"/>
      </w:pPr>
      <w:r>
        <w:rPr>
          <w:rStyle w:val="VerbatimChar"/>
        </w:rPr>
        <w:t xml:space="preserve">OKRKeyResult được tạo</w:t>
      </w:r>
      <w:r>
        <w:br/>
      </w:r>
      <w:r>
        <w:rPr>
          <w:rStyle w:val="VerbatimChar"/>
        </w:rPr>
        <w:t xml:space="preserve">  -&gt; CurrentValue ban đầu = 0</w:t>
      </w:r>
      <w:r>
        <w:br/>
      </w:r>
      <w:r>
        <w:rPr>
          <w:rStyle w:val="VerbatimChar"/>
        </w:rPr>
        <w:t xml:space="preserve">  -&gt; nếu OKR có project, hệ thống tự tạo task Kanban</w:t>
      </w:r>
    </w:p>
    <w:p>
      <w:pPr>
        <w:pStyle w:val="FirstParagraph"/>
      </w:pPr>
      <w:r>
        <w:t xml:space="preserve">Tiến độ OKR được tính từ tiến độ của các Key Result.</w:t>
      </w:r>
    </w:p>
    <w:bookmarkEnd w:id="14"/>
    <w:bookmarkStart w:id="15" w:name="luồng-kpi"/>
    <w:p>
      <w:pPr>
        <w:pStyle w:val="Heading2"/>
      </w:pPr>
      <w:r>
        <w:t xml:space="preserve">7. Luồng KPI</w:t>
      </w:r>
    </w:p>
    <w:p>
      <w:pPr>
        <w:pStyle w:val="FirstParagraph"/>
      </w:pPr>
      <w:r>
        <w:t xml:space="preserve">KPI là chỉ tiêu cụ thể để đo hiệu quả.</w:t>
      </w:r>
    </w:p>
    <w:p>
      <w:pPr>
        <w:pStyle w:val="BodyText"/>
      </w:pPr>
      <w:r>
        <w:t xml:space="preserve">Ví dụ:</w:t>
      </w:r>
      <w:r>
        <w:t xml:space="preserve"> </w:t>
      </w:r>
      <w:r>
        <w:t xml:space="preserve">“Hoàn thành 100 cuộc gọi chăm sóc khách hàng”</w:t>
      </w:r>
      <w:r>
        <w:t xml:space="preserve">.</w:t>
      </w:r>
    </w:p>
    <w:p>
      <w:pPr>
        <w:pStyle w:val="BodyText"/>
      </w:pPr>
      <w:r>
        <w:t xml:space="preserve">Luồng tạo KPI:</w:t>
      </w:r>
    </w:p>
    <w:p>
      <w:pPr>
        <w:pStyle w:val="SourceCode"/>
      </w:pPr>
      <w:r>
        <w:rPr>
          <w:rStyle w:val="VerbatimChar"/>
        </w:rPr>
        <w:t xml:space="preserve">Manager/Admin tạo KPI</w:t>
      </w:r>
      <w:r>
        <w:br/>
      </w:r>
      <w:r>
        <w:rPr>
          <w:rStyle w:val="VerbatimChar"/>
        </w:rPr>
        <w:t xml:space="preserve">  -&gt; nhập target, deadline, đơn vị đo</w:t>
      </w:r>
      <w:r>
        <w:br/>
      </w:r>
      <w:r>
        <w:rPr>
          <w:rStyle w:val="VerbatimChar"/>
        </w:rPr>
        <w:t xml:space="preserve">  -&gt; liên kết OKR hoặc Key Result nếu có</w:t>
      </w:r>
      <w:r>
        <w:br/>
      </w:r>
      <w:r>
        <w:rPr>
          <w:rStyle w:val="VerbatimChar"/>
        </w:rPr>
        <w:t xml:space="preserve">  -&gt; giao cho phòng ban hoặc nhân viên</w:t>
      </w:r>
      <w:r>
        <w:br/>
      </w:r>
      <w:r>
        <w:rPr>
          <w:rStyle w:val="VerbatimChar"/>
        </w:rPr>
        <w:t xml:space="preserve">  -&gt; KPI ở trạng thái chờ duyệt</w:t>
      </w:r>
    </w:p>
    <w:p>
      <w:pPr>
        <w:pStyle w:val="FirstParagraph"/>
      </w:pPr>
      <w:r>
        <w:t xml:space="preserve">Sau đó người có quyền duyệt KPI:</w:t>
      </w:r>
    </w:p>
    <w:p>
      <w:pPr>
        <w:pStyle w:val="SourceCode"/>
      </w:pPr>
      <w:r>
        <w:rPr>
          <w:rStyle w:val="VerbatimChar"/>
        </w:rPr>
        <w:t xml:space="preserve">Approve KPI</w:t>
      </w:r>
      <w:r>
        <w:br/>
      </w:r>
      <w:r>
        <w:rPr>
          <w:rStyle w:val="VerbatimChar"/>
        </w:rPr>
        <w:t xml:space="preserve">  -&gt; KPI chuyển sang đang thực hiện</w:t>
      </w:r>
      <w:r>
        <w:br/>
      </w:r>
      <w:r>
        <w:rPr>
          <w:rStyle w:val="VerbatimChar"/>
        </w:rPr>
        <w:t xml:space="preserve">  -&gt; nhân viên có thể check-in tiến độ</w:t>
      </w:r>
    </w:p>
    <w:p>
      <w:pPr>
        <w:pStyle w:val="FirstParagraph"/>
      </w:pPr>
      <w:r>
        <w:t xml:space="preserve">Dữ liệu KPI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KPIs</w:t>
            </w:r>
          </w:p>
        </w:tc>
        <w:tc>
          <w:tcPr/>
          <w:p>
            <w:pPr>
              <w:pStyle w:val="Compact"/>
            </w:pPr>
            <w:r>
              <w:t xml:space="preserve">Thông tin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KPIDetails</w:t>
            </w:r>
          </w:p>
        </w:tc>
        <w:tc>
          <w:tcPr/>
          <w:p>
            <w:pPr>
              <w:pStyle w:val="Compact"/>
            </w:pPr>
            <w:r>
              <w:t xml:space="preserve">Target, ngưỡng đạt, deadline, lịch 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KPI_Department_Assignments</w:t>
            </w:r>
          </w:p>
        </w:tc>
        <w:tc>
          <w:tcPr/>
          <w:p>
            <w:pPr>
              <w:pStyle w:val="Compact"/>
            </w:pPr>
            <w:r>
              <w:t xml:space="preserve">KPI giao cho phòng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KPI_Employee_Assignments</w:t>
            </w:r>
          </w:p>
        </w:tc>
        <w:tc>
          <w:tcPr/>
          <w:p>
            <w:pPr>
              <w:pStyle w:val="Compact"/>
            </w:pPr>
            <w:r>
              <w:t xml:space="preserve">KPI giao cho nhân viên, có trọng số</w:t>
            </w:r>
          </w:p>
        </w:tc>
      </w:tr>
    </w:tbl>
    <w:bookmarkEnd w:id="15"/>
    <w:bookmarkStart w:id="16" w:name="luồng-check-in-kpi"/>
    <w:p>
      <w:pPr>
        <w:pStyle w:val="Heading2"/>
      </w:pPr>
      <w:r>
        <w:t xml:space="preserve">8. Luồng check-in KPI</w:t>
      </w:r>
    </w:p>
    <w:p>
      <w:pPr>
        <w:pStyle w:val="FirstParagraph"/>
      </w:pPr>
      <w:r>
        <w:t xml:space="preserve">Check-in là lúc nhân viên cập nhật kết quả thực tế.</w:t>
      </w:r>
    </w:p>
    <w:p>
      <w:pPr>
        <w:pStyle w:val="BodyText"/>
      </w:pPr>
      <w:r>
        <w:t xml:space="preserve">Luồng cơ bản:</w:t>
      </w:r>
    </w:p>
    <w:p>
      <w:pPr>
        <w:pStyle w:val="SourceCode"/>
      </w:pPr>
      <w:r>
        <w:rPr>
          <w:rStyle w:val="VerbatimChar"/>
        </w:rPr>
        <w:t xml:space="preserve">Nhân viên chọn KPI</w:t>
      </w:r>
      <w:r>
        <w:br/>
      </w:r>
      <w:r>
        <w:rPr>
          <w:rStyle w:val="VerbatimChar"/>
        </w:rPr>
        <w:t xml:space="preserve">  -&gt; nhập giá trị đã đạt được</w:t>
      </w:r>
      <w:r>
        <w:br/>
      </w:r>
      <w:r>
        <w:rPr>
          <w:rStyle w:val="VerbatimChar"/>
        </w:rPr>
        <w:t xml:space="preserve">  -&gt; hệ thống tính % tiến độ</w:t>
      </w:r>
      <w:r>
        <w:br/>
      </w:r>
      <w:r>
        <w:rPr>
          <w:rStyle w:val="VerbatimChar"/>
        </w:rPr>
        <w:t xml:space="preserve">  -&gt; tạo KPICheckIn</w:t>
      </w:r>
      <w:r>
        <w:br/>
      </w:r>
      <w:r>
        <w:rPr>
          <w:rStyle w:val="VerbatimChar"/>
        </w:rPr>
        <w:t xml:space="preserve">  -&gt; tạo CheckInDetail</w:t>
      </w:r>
      <w:r>
        <w:br/>
      </w:r>
      <w:r>
        <w:rPr>
          <w:rStyle w:val="VerbatimChar"/>
        </w:rPr>
        <w:t xml:space="preserve">  -&gt; chờ quản lý duyệt</w:t>
      </w:r>
    </w:p>
    <w:p>
      <w:pPr>
        <w:pStyle w:val="FirstParagraph"/>
      </w:pPr>
      <w:r>
        <w:t xml:space="preserve">Nếu quản lý duyệt:</w:t>
      </w:r>
    </w:p>
    <w:p>
      <w:pPr>
        <w:pStyle w:val="SourceCode"/>
      </w:pPr>
      <w:r>
        <w:rPr>
          <w:rStyle w:val="VerbatimChar"/>
        </w:rPr>
        <w:t xml:space="preserve">Check-in được Approved</w:t>
      </w:r>
      <w:r>
        <w:br/>
      </w:r>
      <w:r>
        <w:rPr>
          <w:rStyle w:val="VerbatimChar"/>
        </w:rPr>
        <w:t xml:space="preserve">  -&gt; cập nhật trạng thái KPI</w:t>
      </w:r>
      <w:r>
        <w:br/>
      </w:r>
      <w:r>
        <w:rPr>
          <w:rStyle w:val="VerbatimChar"/>
        </w:rPr>
        <w:t xml:space="preserve">  -&gt; tính điểm nhân viên</w:t>
      </w:r>
      <w:r>
        <w:br/>
      </w:r>
      <w:r>
        <w:rPr>
          <w:rStyle w:val="VerbatimChar"/>
        </w:rPr>
        <w:t xml:space="preserve">  -&gt; cập nhật EvaluationResult</w:t>
      </w:r>
      <w:r>
        <w:br/>
      </w:r>
      <w:r>
        <w:rPr>
          <w:rStyle w:val="VerbatimChar"/>
        </w:rPr>
        <w:t xml:space="preserve">  -&gt; tính thưởng dự kiến</w:t>
      </w:r>
    </w:p>
    <w:p>
      <w:pPr>
        <w:pStyle w:val="FirstParagraph"/>
      </w:pPr>
      <w:r>
        <w:t xml:space="preserve">Nếu bị từ chối:</w:t>
      </w:r>
    </w:p>
    <w:p>
      <w:pPr>
        <w:pStyle w:val="SourceCode"/>
      </w:pPr>
      <w:r>
        <w:rPr>
          <w:rStyle w:val="VerbatimChar"/>
        </w:rPr>
        <w:t xml:space="preserve">Check-in bị Rejected</w:t>
      </w:r>
      <w:r>
        <w:br/>
      </w:r>
      <w:r>
        <w:rPr>
          <w:rStyle w:val="VerbatimChar"/>
        </w:rPr>
        <w:t xml:space="preserve">  -&gt; kết quả không được tính vào đánh giá chính thức</w:t>
      </w:r>
    </w:p>
    <w:p>
      <w:pPr>
        <w:pStyle w:val="FirstParagraph"/>
      </w:pPr>
      <w:r>
        <w:t xml:space="preserve">Đây là luồng quan trọng nhất của hệ thống vì nó biến KPI từ kế hoạch thành kết quả thực tế.</w:t>
      </w:r>
    </w:p>
    <w:bookmarkEnd w:id="16"/>
    <w:bookmarkStart w:id="17" w:name="luồng-project-và-kanban"/>
    <w:p>
      <w:pPr>
        <w:pStyle w:val="Heading2"/>
      </w:pPr>
      <w:r>
        <w:t xml:space="preserve">9. Luồng Project và Kanban</w:t>
      </w:r>
    </w:p>
    <w:p>
      <w:pPr>
        <w:pStyle w:val="FirstParagraph"/>
      </w:pPr>
      <w:r>
        <w:t xml:space="preserve">Ngoài check-in thủ công, dự án còn có module Kanban để quản lý công việc.</w:t>
      </w:r>
    </w:p>
    <w:p>
      <w:pPr>
        <w:pStyle w:val="BodyText"/>
      </w:pPr>
      <w:r>
        <w:t xml:space="preserve">Luồng:</w:t>
      </w:r>
    </w:p>
    <w:p>
      <w:pPr>
        <w:pStyle w:val="SourceCode"/>
      </w:pPr>
      <w:r>
        <w:rPr>
          <w:rStyle w:val="VerbatimChar"/>
        </w:rPr>
        <w:t xml:space="preserve">OKR hoặc KPI</w:t>
      </w:r>
      <w:r>
        <w:br/>
      </w:r>
      <w:r>
        <w:rPr>
          <w:rStyle w:val="VerbatimChar"/>
        </w:rPr>
        <w:t xml:space="preserve">  -&gt; tạo WorkProject</w:t>
      </w:r>
      <w:r>
        <w:br/>
      </w:r>
      <w:r>
        <w:rPr>
          <w:rStyle w:val="VerbatimChar"/>
        </w:rPr>
        <w:t xml:space="preserve">  -&gt; tạo WorkItem</w:t>
      </w:r>
      <w:r>
        <w:br/>
      </w:r>
      <w:r>
        <w:rPr>
          <w:rStyle w:val="VerbatimChar"/>
        </w:rPr>
        <w:t xml:space="preserve">  -&gt; cập nhật trạng thái task</w:t>
      </w:r>
      <w:r>
        <w:br/>
      </w:r>
      <w:r>
        <w:rPr>
          <w:rStyle w:val="VerbatimChar"/>
        </w:rPr>
        <w:t xml:space="preserve">  -&gt; hệ thống tự đồng bộ tiến độ về KPI/OKR</w:t>
      </w:r>
    </w:p>
    <w:p>
      <w:pPr>
        <w:pStyle w:val="FirstParagraph"/>
      </w:pPr>
      <w:r>
        <w:t xml:space="preserve">Ví dụ khi kéo task sang Done:</w:t>
      </w:r>
    </w:p>
    <w:p>
      <w:pPr>
        <w:pStyle w:val="SourceCode"/>
      </w:pPr>
      <w:r>
        <w:rPr>
          <w:rStyle w:val="VerbatimChar"/>
        </w:rPr>
        <w:t xml:space="preserve">Task Done</w:t>
      </w:r>
      <w:r>
        <w:br/>
      </w:r>
      <w:r>
        <w:rPr>
          <w:rStyle w:val="VerbatimChar"/>
        </w:rPr>
        <w:t xml:space="preserve">  -&gt; tính lại tiến độ project</w:t>
      </w:r>
      <w:r>
        <w:br/>
      </w:r>
      <w:r>
        <w:rPr>
          <w:rStyle w:val="VerbatimChar"/>
        </w:rPr>
        <w:t xml:space="preserve">  -&gt; nếu task gắn KPI, tự tạo/cập nhật check-in</w:t>
      </w:r>
      <w:r>
        <w:br/>
      </w:r>
      <w:r>
        <w:rPr>
          <w:rStyle w:val="VerbatimChar"/>
        </w:rPr>
        <w:t xml:space="preserve">  -&gt; nếu task gắn Key Result, cập nhật tiến độ Key Result</w:t>
      </w:r>
    </w:p>
    <w:p>
      <w:pPr>
        <w:pStyle w:val="FirstParagraph"/>
      </w:pPr>
      <w:r>
        <w:t xml:space="preserve">Nói ngắn gọn:</w:t>
      </w:r>
    </w:p>
    <w:p>
      <w:pPr>
        <w:pStyle w:val="SourceCode"/>
      </w:pPr>
      <w:r>
        <w:rPr>
          <w:rStyle w:val="VerbatimChar"/>
        </w:rPr>
        <w:t xml:space="preserve">Kanban là cách biến công việc hằng ngày thành tiến độ KPI/OKR.</w:t>
      </w:r>
    </w:p>
    <w:bookmarkEnd w:id="17"/>
    <w:bookmarkStart w:id="18" w:name="luồng-đánh-giá-và-thưởng"/>
    <w:p>
      <w:pPr>
        <w:pStyle w:val="Heading2"/>
      </w:pPr>
      <w:r>
        <w:t xml:space="preserve">10. Luồng đánh giá và thưởng</w:t>
      </w:r>
    </w:p>
    <w:p>
      <w:pPr>
        <w:pStyle w:val="FirstParagraph"/>
      </w:pPr>
      <w:r>
        <w:t xml:space="preserve">Sau khi có dữ liệu check-in, hệ thống tính đánh giá.</w:t>
      </w:r>
    </w:p>
    <w:p>
      <w:pPr>
        <w:pStyle w:val="BodyText"/>
      </w:pPr>
      <w:r>
        <w:t xml:space="preserve">Luồng:</w:t>
      </w:r>
    </w:p>
    <w:p>
      <w:pPr>
        <w:pStyle w:val="SourceCode"/>
      </w:pPr>
      <w:r>
        <w:rPr>
          <w:rStyle w:val="VerbatimChar"/>
        </w:rPr>
        <w:t xml:space="preserve">Check-in được duyệt</w:t>
      </w:r>
      <w:r>
        <w:br/>
      </w:r>
      <w:r>
        <w:rPr>
          <w:rStyle w:val="VerbatimChar"/>
        </w:rPr>
        <w:t xml:space="preserve">  -&gt; tính tổng điểm theo trọng số KPI</w:t>
      </w:r>
      <w:r>
        <w:br/>
      </w:r>
      <w:r>
        <w:rPr>
          <w:rStyle w:val="VerbatimChar"/>
        </w:rPr>
        <w:t xml:space="preserve">  -&gt; so với GradingRank</w:t>
      </w:r>
      <w:r>
        <w:br/>
      </w:r>
      <w:r>
        <w:rPr>
          <w:rStyle w:val="VerbatimChar"/>
        </w:rPr>
        <w:t xml:space="preserve">  -&gt; tạo hoặc cập nhật EvaluationResult</w:t>
      </w:r>
      <w:r>
        <w:br/>
      </w:r>
      <w:r>
        <w:rPr>
          <w:rStyle w:val="VerbatimChar"/>
        </w:rPr>
        <w:t xml:space="preserve">  -&gt; tính RealtimeExpectedBonus</w:t>
      </w:r>
    </w:p>
    <w:p>
      <w:pPr>
        <w:pStyle w:val="FirstParagraph"/>
      </w:pPr>
      <w:r>
        <w:t xml:space="preserve">Các bảng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EvaluationResults</w:t>
            </w:r>
          </w:p>
        </w:tc>
        <w:tc>
          <w:tcPr/>
          <w:p>
            <w:pPr>
              <w:pStyle w:val="Compact"/>
            </w:pPr>
            <w:r>
              <w:t xml:space="preserve">Điểm và xếp loại 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GradingRanks</w:t>
            </w:r>
          </w:p>
        </w:tc>
        <w:tc>
          <w:tcPr/>
          <w:p>
            <w:pPr>
              <w:pStyle w:val="Compact"/>
            </w:pPr>
            <w:r>
              <w:t xml:space="preserve">Mức xếp hạng như S, A, B,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BonusRules</w:t>
            </w:r>
          </w:p>
        </w:tc>
        <w:tc>
          <w:tcPr/>
          <w:p>
            <w:pPr>
              <w:pStyle w:val="Compact"/>
            </w:pPr>
            <w:r>
              <w:t xml:space="preserve">Quy tắc thưởng theo hạng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RealtimeExpectedBonuses</w:t>
            </w:r>
          </w:p>
        </w:tc>
        <w:tc>
          <w:tcPr/>
          <w:p>
            <w:pPr>
              <w:pStyle w:val="Compact"/>
            </w:pPr>
            <w:r>
              <w:t xml:space="preserve">Thưởng dự kiến</w:t>
            </w:r>
          </w:p>
        </w:tc>
      </w:tr>
    </w:tbl>
    <w:bookmarkEnd w:id="18"/>
    <w:bookmarkStart w:id="19" w:name="luồng-ai"/>
    <w:p>
      <w:pPr>
        <w:pStyle w:val="Heading2"/>
      </w:pPr>
      <w:r>
        <w:t xml:space="preserve">11. Luồng AI</w:t>
      </w:r>
    </w:p>
    <w:p>
      <w:pPr>
        <w:pStyle w:val="FirstParagraph"/>
      </w:pPr>
      <w:r>
        <w:t xml:space="preserve">AI hỗ trợ người dùng làm nhanh hơn, không thay thế toàn bộ nghiệp vụ.</w:t>
      </w:r>
    </w:p>
    <w:p>
      <w:pPr>
        <w:pStyle w:val="BodyText"/>
      </w:pPr>
      <w:r>
        <w:t xml:space="preserve">AI có thể:</w:t>
      </w:r>
    </w:p>
    <w:p>
      <w:pPr>
        <w:pStyle w:val="Compact"/>
        <w:numPr>
          <w:ilvl w:val="0"/>
          <w:numId w:val="1003"/>
        </w:numPr>
      </w:pPr>
      <w:r>
        <w:t xml:space="preserve">Chat tư vấn KPI/OKR.</w:t>
      </w:r>
    </w:p>
    <w:p>
      <w:pPr>
        <w:pStyle w:val="Compact"/>
        <w:numPr>
          <w:ilvl w:val="0"/>
          <w:numId w:val="1003"/>
        </w:numPr>
      </w:pPr>
      <w:r>
        <w:t xml:space="preserve">Gợi ý KPI.</w:t>
      </w:r>
    </w:p>
    <w:p>
      <w:pPr>
        <w:pStyle w:val="Compact"/>
        <w:numPr>
          <w:ilvl w:val="0"/>
          <w:numId w:val="1003"/>
        </w:numPr>
      </w:pPr>
      <w:r>
        <w:t xml:space="preserve">Gợi ý Key Result.</w:t>
      </w:r>
    </w:p>
    <w:p>
      <w:pPr>
        <w:pStyle w:val="Compact"/>
        <w:numPr>
          <w:ilvl w:val="0"/>
          <w:numId w:val="1003"/>
        </w:numPr>
      </w:pPr>
      <w:r>
        <w:t xml:space="preserve">Phân tích hiệu suất.</w:t>
      </w:r>
    </w:p>
    <w:p>
      <w:pPr>
        <w:pStyle w:val="Compact"/>
        <w:numPr>
          <w:ilvl w:val="0"/>
          <w:numId w:val="1003"/>
        </w:numPr>
      </w:pPr>
      <w:r>
        <w:t xml:space="preserve">Cảnh báo rủi ro.</w:t>
      </w:r>
    </w:p>
    <w:p>
      <w:pPr>
        <w:pStyle w:val="Compact"/>
        <w:numPr>
          <w:ilvl w:val="0"/>
          <w:numId w:val="1003"/>
        </w:numPr>
      </w:pPr>
      <w:r>
        <w:t xml:space="preserve">Chia nhỏ OKR/KPI/project thành task Kanban.</w:t>
      </w:r>
    </w:p>
    <w:p>
      <w:pPr>
        <w:pStyle w:val="FirstParagraph"/>
      </w:pPr>
      <w:r>
        <w:t xml:space="preserve">Luồng AI chia task:</w:t>
      </w:r>
    </w:p>
    <w:p>
      <w:pPr>
        <w:pStyle w:val="SourceCode"/>
      </w:pPr>
      <w:r>
        <w:rPr>
          <w:rStyle w:val="VerbatimChar"/>
        </w:rPr>
        <w:t xml:space="preserve">Người dùng chọn OKR/KPI/project</w:t>
      </w:r>
      <w:r>
        <w:br/>
      </w:r>
      <w:r>
        <w:rPr>
          <w:rStyle w:val="VerbatimChar"/>
        </w:rPr>
        <w:t xml:space="preserve">  -&gt; gọi AI phân tích</w:t>
      </w:r>
      <w:r>
        <w:br/>
      </w:r>
      <w:r>
        <w:rPr>
          <w:rStyle w:val="VerbatimChar"/>
        </w:rPr>
        <w:t xml:space="preserve">  -&gt; AI trả danh sách task đề xuất</w:t>
      </w:r>
      <w:r>
        <w:br/>
      </w:r>
      <w:r>
        <w:rPr>
          <w:rStyle w:val="VerbatimChar"/>
        </w:rPr>
        <w:t xml:space="preserve">  -&gt; người dùng xem lại</w:t>
      </w:r>
      <w:r>
        <w:br/>
      </w:r>
      <w:r>
        <w:rPr>
          <w:rStyle w:val="VerbatimChar"/>
        </w:rPr>
        <w:t xml:space="preserve">  -&gt; bấm xác nhận</w:t>
      </w:r>
      <w:r>
        <w:br/>
      </w:r>
      <w:r>
        <w:rPr>
          <w:rStyle w:val="VerbatimChar"/>
        </w:rPr>
        <w:t xml:space="preserve">  -&gt; hệ thống mới tạo task thật</w:t>
      </w:r>
    </w:p>
    <w:p>
      <w:pPr>
        <w:pStyle w:val="FirstParagraph"/>
      </w:pPr>
      <w:r>
        <w:t xml:space="preserve">Điểm cần nhớ: AI gợi ý trước, người dùng xác nhận rồi mới ghi vào database.</w:t>
      </w:r>
    </w:p>
    <w:bookmarkEnd w:id="19"/>
    <w:bookmarkStart w:id="20" w:name="luồng-tổng-quát-dễ-nhớ"/>
    <w:p>
      <w:pPr>
        <w:pStyle w:val="Heading2"/>
      </w:pPr>
      <w:r>
        <w:t xml:space="preserve">12. Luồng tổng quát dễ nhớ</w:t>
      </w:r>
    </w:p>
    <w:p>
      <w:pPr>
        <w:pStyle w:val="FirstParagraph"/>
      </w:pPr>
      <w:r>
        <w:t xml:space="preserve">Toàn bộ hệ thống có thể nhớ theo chuỗi sau:</w:t>
      </w:r>
    </w:p>
    <w:p>
      <w:pPr>
        <w:pStyle w:val="SourceCode"/>
      </w:pPr>
      <w:r>
        <w:rPr>
          <w:rStyle w:val="VerbatimChar"/>
        </w:rPr>
        <w:t xml:space="preserve">Tổ chức</w:t>
      </w:r>
      <w:r>
        <w:br/>
      </w:r>
      <w:r>
        <w:rPr>
          <w:rStyle w:val="VerbatimChar"/>
        </w:rPr>
        <w:t xml:space="preserve">  -&gt; OKR</w:t>
      </w:r>
      <w:r>
        <w:br/>
      </w:r>
      <w:r>
        <w:rPr>
          <w:rStyle w:val="VerbatimChar"/>
        </w:rPr>
        <w:t xml:space="preserve">  -&gt; Key Result</w:t>
      </w:r>
      <w:r>
        <w:br/>
      </w:r>
      <w:r>
        <w:rPr>
          <w:rStyle w:val="VerbatimChar"/>
        </w:rPr>
        <w:t xml:space="preserve">  -&gt; KPI</w:t>
      </w:r>
      <w:r>
        <w:br/>
      </w:r>
      <w:r>
        <w:rPr>
          <w:rStyle w:val="VerbatimChar"/>
        </w:rPr>
        <w:t xml:space="preserve">  -&gt; Giao KPI</w:t>
      </w:r>
      <w:r>
        <w:br/>
      </w:r>
      <w:r>
        <w:rPr>
          <w:rStyle w:val="VerbatimChar"/>
        </w:rPr>
        <w:t xml:space="preserve">  -&gt; Check-in hoặc Kanban task</w:t>
      </w:r>
      <w:r>
        <w:br/>
      </w:r>
      <w:r>
        <w:rPr>
          <w:rStyle w:val="VerbatimChar"/>
        </w:rPr>
        <w:t xml:space="preserve">  -&gt; Duyệt kết quả</w:t>
      </w:r>
      <w:r>
        <w:br/>
      </w:r>
      <w:r>
        <w:rPr>
          <w:rStyle w:val="VerbatimChar"/>
        </w:rPr>
        <w:t xml:space="preserve">  -&gt; Đánh giá</w:t>
      </w:r>
      <w:r>
        <w:br/>
      </w:r>
      <w:r>
        <w:rPr>
          <w:rStyle w:val="VerbatimChar"/>
        </w:rPr>
        <w:t xml:space="preserve">  -&gt; Xếp hạng và thưởng</w:t>
      </w:r>
    </w:p>
    <w:p>
      <w:pPr>
        <w:pStyle w:val="FirstParagraph"/>
      </w:pPr>
      <w:r>
        <w:t xml:space="preserve">Hay nói ngắn hơn:</w:t>
      </w:r>
    </w:p>
    <w:p>
      <w:pPr>
        <w:pStyle w:val="SourceCode"/>
      </w:pPr>
      <w:r>
        <w:rPr>
          <w:rStyle w:val="VerbatimChar"/>
        </w:rPr>
        <w:t xml:space="preserve">OKR đặt mục tiêu.</w:t>
      </w:r>
      <w:r>
        <w:br/>
      </w:r>
      <w:r>
        <w:rPr>
          <w:rStyle w:val="VerbatimChar"/>
        </w:rPr>
        <w:t xml:space="preserve">KPI đo mục tiêu.</w:t>
      </w:r>
      <w:r>
        <w:br/>
      </w:r>
      <w:r>
        <w:rPr>
          <w:rStyle w:val="VerbatimChar"/>
        </w:rPr>
        <w:t xml:space="preserve">Check-in và task ghi nhận kết quả.</w:t>
      </w:r>
      <w:r>
        <w:br/>
      </w:r>
      <w:r>
        <w:rPr>
          <w:rStyle w:val="VerbatimChar"/>
        </w:rPr>
        <w:t xml:space="preserve">Evaluation tổng hợp thành điểm, hạng và thưởng.</w:t>
      </w:r>
    </w:p>
    <w:bookmarkEnd w:id="20"/>
    <w:bookmarkStart w:id="21" w:name="nên-đọc-code-theo-thứ-tự-nào"/>
    <w:p>
      <w:pPr>
        <w:pStyle w:val="Heading2"/>
      </w:pPr>
      <w:r>
        <w:t xml:space="preserve">13. Nên đọc code theo thứ tự nào?</w:t>
      </w:r>
    </w:p>
    <w:p>
      <w:pPr>
        <w:pStyle w:val="FirstParagraph"/>
      </w:pPr>
      <w:r>
        <w:t xml:space="preserve">Nếu mới học dự án, nên đọc theo thứ tự này: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Program.cs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Data/MiniERPDbContext.cs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Models/SystemUser.cs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Models/Employee.cs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Models/Department.cs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Controllers/AuthController.cs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Filters/HasPermissionAttribute.cs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Controllers/OKRsController.cs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Services/OKRWorkflowService.cs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Controllers/KPIsController.cs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Controllers/KPICheckInsController.cs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Controllers/WorkProjectsController.cs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Controllers/EvaluationResultsController.cs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Controllers/AIController.cs</w:t>
      </w:r>
    </w:p>
    <w:bookmarkEnd w:id="21"/>
    <w:bookmarkStart w:id="22" w:name="kết-luận"/>
    <w:p>
      <w:pPr>
        <w:pStyle w:val="Heading2"/>
      </w:pPr>
      <w:r>
        <w:t xml:space="preserve">14. Kết luận</w:t>
      </w:r>
    </w:p>
    <w:p>
      <w:pPr>
        <w:pStyle w:val="FirstParagraph"/>
      </w:pPr>
      <w:r>
        <w:t xml:space="preserve">Dự án này xoay quanh một luồng chính:</w:t>
      </w:r>
    </w:p>
    <w:p>
      <w:pPr>
        <w:pStyle w:val="SourceCode"/>
      </w:pPr>
      <w:r>
        <w:rPr>
          <w:rStyle w:val="VerbatimChar"/>
        </w:rPr>
        <w:t xml:space="preserve">Nhân viên và phòng ban</w:t>
      </w:r>
      <w:r>
        <w:br/>
      </w:r>
      <w:r>
        <w:rPr>
          <w:rStyle w:val="VerbatimChar"/>
        </w:rPr>
        <w:t xml:space="preserve">  -&gt; được giao OKR/KPI</w:t>
      </w:r>
      <w:r>
        <w:br/>
      </w:r>
      <w:r>
        <w:rPr>
          <w:rStyle w:val="VerbatimChar"/>
        </w:rPr>
        <w:t xml:space="preserve">  -&gt; thực hiện công việc</w:t>
      </w:r>
      <w:r>
        <w:br/>
      </w:r>
      <w:r>
        <w:rPr>
          <w:rStyle w:val="VerbatimChar"/>
        </w:rPr>
        <w:t xml:space="preserve">  -&gt; cập nhật tiến độ</w:t>
      </w:r>
      <w:r>
        <w:br/>
      </w:r>
      <w:r>
        <w:rPr>
          <w:rStyle w:val="VerbatimChar"/>
        </w:rPr>
        <w:t xml:space="preserve">  -&gt; quản lý duyệt</w:t>
      </w:r>
      <w:r>
        <w:br/>
      </w:r>
      <w:r>
        <w:rPr>
          <w:rStyle w:val="VerbatimChar"/>
        </w:rPr>
        <w:t xml:space="preserve">  -&gt; hệ thống tính điểm và thưởng</w:t>
      </w:r>
    </w:p>
    <w:p>
      <w:pPr>
        <w:pStyle w:val="FirstParagraph"/>
      </w:pPr>
      <w:r>
        <w:t xml:space="preserve">Nếu hiểu được chuỗi này, bạn đã nắm được trọng tâm nghiệp vụ của dự án.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Tóm tắt luồng dự án Manage KPI/OKR System</dc:title>
  <dc:creator/>
  <dc:language>vi-VN</dc:language>
  <cp:keywords/>
  <dcterms:created xsi:type="dcterms:W3CDTF">2026-07-02T03:19:12Z</dcterms:created>
  <dcterms:modified xsi:type="dcterms:W3CDTF">2026-07-02T03:19:12Z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margin=2.5cm</vt:lpwstr>
  </property>
  <property fmtid="{D5CDD505-2E9C-101B-9397-08002B2CF9AE}" pid="4" name="mainfont">
    <vt:lpwstr>Times New Roman</vt:lpwstr>
  </property>
</Properties>
</file>