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932312" w14:textId="77777777" w:rsidR="001C483C" w:rsidRPr="00833AF6" w:rsidRDefault="001C483C" w:rsidP="0075620C">
      <w:pPr>
        <w:tabs>
          <w:tab w:val="left" w:pos="2520"/>
        </w:tabs>
        <w:ind w:left="0" w:firstLine="0"/>
        <w:jc w:val="center"/>
        <w:rPr>
          <w:b/>
          <w:sz w:val="28"/>
          <w:szCs w:val="28"/>
        </w:rPr>
      </w:pPr>
      <w:bookmarkStart w:id="0" w:name="_Ref149681889"/>
      <w:bookmarkStart w:id="1" w:name="_Toc149921065"/>
      <w:r w:rsidRPr="00833AF6">
        <w:rPr>
          <w:b/>
          <w:sz w:val="28"/>
          <w:szCs w:val="28"/>
        </w:rPr>
        <w:t>UNIVERSITY OF ECONOMICS AND LAW</w:t>
      </w:r>
    </w:p>
    <w:p w14:paraId="32B523E9" w14:textId="77777777" w:rsidR="001C483C" w:rsidRPr="00833AF6" w:rsidRDefault="001C483C" w:rsidP="0075620C">
      <w:pPr>
        <w:jc w:val="center"/>
        <w:rPr>
          <w:b/>
          <w:sz w:val="28"/>
          <w:szCs w:val="28"/>
        </w:rPr>
      </w:pPr>
      <w:r w:rsidRPr="00833AF6">
        <w:rPr>
          <w:b/>
          <w:sz w:val="32"/>
          <w:szCs w:val="32"/>
        </w:rPr>
        <w:t>FACULTY OF INFORMATION SYSTEMS</w:t>
      </w:r>
    </w:p>
    <w:p w14:paraId="37BE56F5" w14:textId="3C6096F9" w:rsidR="001C483C" w:rsidRPr="00833AF6" w:rsidRDefault="001C483C" w:rsidP="0075620C">
      <w:pPr>
        <w:jc w:val="center"/>
        <w:rPr>
          <w:b/>
        </w:rPr>
      </w:pPr>
      <w:r w:rsidRPr="00833AF6">
        <w:rPr>
          <w:b/>
        </w:rPr>
        <w:t>______________________</w:t>
      </w:r>
    </w:p>
    <w:p w14:paraId="492B00E9" w14:textId="62323D25" w:rsidR="001C483C" w:rsidRPr="00833AF6" w:rsidRDefault="001C483C" w:rsidP="0075620C">
      <w:pPr>
        <w:spacing w:before="240"/>
        <w:jc w:val="center"/>
        <w:rPr>
          <w:b/>
        </w:rPr>
      </w:pPr>
      <w:r w:rsidRPr="00833AF6">
        <w:rPr>
          <w:b/>
          <w:noProof/>
        </w:rPr>
        <w:drawing>
          <wp:inline distT="0" distB="0" distL="0" distR="0" wp14:anchorId="40B03C3F" wp14:editId="44040FD5">
            <wp:extent cx="1358159" cy="13581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9101" cy="1359101"/>
                    </a:xfrm>
                    <a:prstGeom prst="rect">
                      <a:avLst/>
                    </a:prstGeom>
                  </pic:spPr>
                </pic:pic>
              </a:graphicData>
            </a:graphic>
          </wp:inline>
        </w:drawing>
      </w:r>
    </w:p>
    <w:p w14:paraId="582D5253" w14:textId="77777777" w:rsidR="00E21E28" w:rsidRPr="00833AF6" w:rsidRDefault="00E21E28" w:rsidP="0075620C">
      <w:pPr>
        <w:spacing w:before="240"/>
        <w:jc w:val="center"/>
        <w:rPr>
          <w:b/>
        </w:rPr>
      </w:pPr>
    </w:p>
    <w:p w14:paraId="11CECD1A" w14:textId="49DECC04" w:rsidR="001C483C" w:rsidRPr="00833AF6" w:rsidRDefault="001C483C" w:rsidP="0075620C">
      <w:pPr>
        <w:spacing w:before="240"/>
        <w:jc w:val="center"/>
        <w:rPr>
          <w:b/>
          <w:sz w:val="28"/>
          <w:szCs w:val="28"/>
        </w:rPr>
      </w:pPr>
      <w:r w:rsidRPr="00833AF6">
        <w:rPr>
          <w:b/>
          <w:sz w:val="28"/>
          <w:szCs w:val="28"/>
        </w:rPr>
        <w:t>FINAL PROJECT REPORT</w:t>
      </w:r>
    </w:p>
    <w:p w14:paraId="459F2BD9" w14:textId="39D076DA" w:rsidR="001C483C" w:rsidRPr="00833AF6" w:rsidRDefault="00FE0733" w:rsidP="0075620C">
      <w:pPr>
        <w:jc w:val="center"/>
        <w:rPr>
          <w:b/>
          <w:iCs/>
          <w:sz w:val="28"/>
          <w:szCs w:val="28"/>
        </w:rPr>
      </w:pPr>
      <w:r w:rsidRPr="00833AF6">
        <w:rPr>
          <w:b/>
          <w:iCs/>
          <w:sz w:val="28"/>
          <w:szCs w:val="28"/>
        </w:rPr>
        <w:t>TEXT MINING</w:t>
      </w:r>
      <w:r w:rsidR="001C483C" w:rsidRPr="00833AF6">
        <w:rPr>
          <w:b/>
          <w:iCs/>
          <w:sz w:val="28"/>
          <w:szCs w:val="28"/>
        </w:rPr>
        <w:t xml:space="preserve"> COURSE</w:t>
      </w:r>
    </w:p>
    <w:p w14:paraId="0661EFAA" w14:textId="50EC6EDF" w:rsidR="001C483C" w:rsidRPr="00833AF6" w:rsidRDefault="001C483C" w:rsidP="0075620C">
      <w:pPr>
        <w:jc w:val="center"/>
        <w:rPr>
          <w:b/>
          <w:sz w:val="30"/>
          <w:szCs w:val="30"/>
          <w:lang w:val="vi-VN"/>
        </w:rPr>
      </w:pPr>
      <w:r w:rsidRPr="00833AF6">
        <w:rPr>
          <w:b/>
          <w:sz w:val="36"/>
          <w:szCs w:val="24"/>
          <w:lang w:val="fr-FR"/>
        </w:rPr>
        <w:br/>
      </w:r>
      <w:r w:rsidRPr="00833AF6">
        <w:rPr>
          <w:b/>
          <w:sz w:val="30"/>
          <w:szCs w:val="30"/>
          <w:lang w:val="fr-FR"/>
        </w:rPr>
        <w:t>TOPIC:</w:t>
      </w:r>
    </w:p>
    <w:p w14:paraId="44D04C95" w14:textId="3C90AA5C" w:rsidR="00DE080C" w:rsidRPr="00833AF6" w:rsidRDefault="00030FBC" w:rsidP="0075620C">
      <w:pPr>
        <w:ind w:left="0" w:firstLine="0"/>
        <w:jc w:val="center"/>
        <w:rPr>
          <w:b/>
          <w:i/>
          <w:sz w:val="30"/>
          <w:szCs w:val="30"/>
        </w:rPr>
      </w:pPr>
      <w:r w:rsidRPr="00833AF6">
        <w:rPr>
          <w:b/>
          <w:i/>
          <w:sz w:val="30"/>
          <w:szCs w:val="30"/>
        </w:rPr>
        <w:t>LokeyTech</w:t>
      </w:r>
      <w:r w:rsidR="00177567" w:rsidRPr="00833AF6">
        <w:rPr>
          <w:b/>
          <w:i/>
          <w:sz w:val="30"/>
          <w:szCs w:val="30"/>
        </w:rPr>
        <w:t xml:space="preserve">: </w:t>
      </w:r>
      <w:r w:rsidR="00BF5BF3" w:rsidRPr="00833AF6">
        <w:rPr>
          <w:b/>
          <w:i/>
          <w:sz w:val="30"/>
          <w:szCs w:val="30"/>
        </w:rPr>
        <w:t>AI-</w:t>
      </w:r>
      <w:r w:rsidR="00E13F72" w:rsidRPr="00833AF6">
        <w:rPr>
          <w:b/>
          <w:i/>
          <w:sz w:val="30"/>
          <w:szCs w:val="30"/>
        </w:rPr>
        <w:t>d</w:t>
      </w:r>
      <w:r w:rsidR="00BF5BF3" w:rsidRPr="00833AF6">
        <w:rPr>
          <w:b/>
          <w:i/>
          <w:sz w:val="30"/>
          <w:szCs w:val="30"/>
        </w:rPr>
        <w:t xml:space="preserve">riven </w:t>
      </w:r>
      <w:r w:rsidR="00E13F72" w:rsidRPr="00833AF6">
        <w:rPr>
          <w:b/>
          <w:i/>
          <w:sz w:val="30"/>
          <w:szCs w:val="30"/>
        </w:rPr>
        <w:t>t</w:t>
      </w:r>
      <w:r w:rsidR="00BF5BF3" w:rsidRPr="00833AF6">
        <w:rPr>
          <w:b/>
          <w:i/>
          <w:sz w:val="30"/>
          <w:szCs w:val="30"/>
        </w:rPr>
        <w:t xml:space="preserve">ext </w:t>
      </w:r>
      <w:r w:rsidR="00E13F72" w:rsidRPr="00833AF6">
        <w:rPr>
          <w:b/>
          <w:i/>
          <w:sz w:val="30"/>
          <w:szCs w:val="30"/>
        </w:rPr>
        <w:t>m</w:t>
      </w:r>
      <w:r w:rsidR="00BF5BF3" w:rsidRPr="00833AF6">
        <w:rPr>
          <w:b/>
          <w:i/>
          <w:sz w:val="30"/>
          <w:szCs w:val="30"/>
        </w:rPr>
        <w:t>ining for E-</w:t>
      </w:r>
      <w:r w:rsidR="00ED152F" w:rsidRPr="00833AF6">
        <w:rPr>
          <w:b/>
          <w:i/>
          <w:sz w:val="30"/>
          <w:szCs w:val="30"/>
        </w:rPr>
        <w:t>c</w:t>
      </w:r>
      <w:r w:rsidR="00BF5BF3" w:rsidRPr="00833AF6">
        <w:rPr>
          <w:b/>
          <w:i/>
          <w:sz w:val="30"/>
          <w:szCs w:val="30"/>
        </w:rPr>
        <w:t>ommerce</w:t>
      </w:r>
    </w:p>
    <w:p w14:paraId="6EBACFCF" w14:textId="77777777" w:rsidR="00BF5BF3" w:rsidRPr="00833AF6" w:rsidRDefault="00BF5BF3" w:rsidP="0075620C">
      <w:pPr>
        <w:ind w:left="0" w:firstLine="0"/>
        <w:jc w:val="center"/>
        <w:rPr>
          <w:b/>
          <w:i/>
          <w:sz w:val="30"/>
          <w:szCs w:val="30"/>
        </w:rPr>
      </w:pPr>
    </w:p>
    <w:p w14:paraId="42F15B5E" w14:textId="032E5C81" w:rsidR="001C483C" w:rsidRPr="00833AF6" w:rsidRDefault="001C483C" w:rsidP="0075620C">
      <w:pPr>
        <w:ind w:left="3960" w:hanging="360"/>
        <w:rPr>
          <w:b/>
          <w:sz w:val="28"/>
          <w:szCs w:val="28"/>
          <w:lang w:val="fr-FR"/>
        </w:rPr>
      </w:pPr>
      <w:r w:rsidRPr="00833AF6">
        <w:rPr>
          <w:b/>
          <w:sz w:val="28"/>
          <w:szCs w:val="28"/>
          <w:lang w:val="fr-FR"/>
        </w:rPr>
        <w:t xml:space="preserve">Lecturer: </w:t>
      </w:r>
      <w:r w:rsidR="00FE0733" w:rsidRPr="00833AF6">
        <w:rPr>
          <w:b/>
          <w:sz w:val="28"/>
          <w:szCs w:val="28"/>
          <w:lang w:val="fr-FR"/>
        </w:rPr>
        <w:t>Tran Duy Thanh</w:t>
      </w:r>
      <w:r w:rsidR="00F90619" w:rsidRPr="00833AF6">
        <w:rPr>
          <w:b/>
          <w:sz w:val="28"/>
          <w:szCs w:val="28"/>
          <w:lang w:val="fr-FR"/>
        </w:rPr>
        <w:t xml:space="preserve">, </w:t>
      </w:r>
      <w:r w:rsidR="00150D6D" w:rsidRPr="00833AF6">
        <w:rPr>
          <w:b/>
          <w:sz w:val="28"/>
          <w:szCs w:val="28"/>
          <w:lang w:val="fr-FR"/>
        </w:rPr>
        <w:t>PhD.</w:t>
      </w:r>
    </w:p>
    <w:p w14:paraId="404AFA31" w14:textId="249F6B0D" w:rsidR="001C483C" w:rsidRPr="00833AF6" w:rsidRDefault="001C483C" w:rsidP="0075620C">
      <w:pPr>
        <w:ind w:left="3960" w:hanging="360"/>
        <w:rPr>
          <w:b/>
          <w:i/>
          <w:sz w:val="28"/>
          <w:szCs w:val="28"/>
        </w:rPr>
      </w:pPr>
      <w:r w:rsidRPr="00833AF6">
        <w:rPr>
          <w:b/>
          <w:sz w:val="28"/>
          <w:szCs w:val="28"/>
        </w:rPr>
        <w:t xml:space="preserve">Group Live Laugh Love: </w:t>
      </w:r>
      <w:r w:rsidRPr="00833AF6">
        <w:rPr>
          <w:b/>
          <w:i/>
          <w:sz w:val="28"/>
          <w:szCs w:val="28"/>
        </w:rPr>
        <w:t xml:space="preserve"> </w:t>
      </w:r>
    </w:p>
    <w:p w14:paraId="468DE3D2" w14:textId="6ACD9A47" w:rsidR="00C4060C" w:rsidRPr="00833AF6" w:rsidRDefault="00C4060C" w:rsidP="0075620C">
      <w:pPr>
        <w:pStyle w:val="ListParagraph"/>
        <w:numPr>
          <w:ilvl w:val="0"/>
          <w:numId w:val="2"/>
        </w:numPr>
        <w:ind w:left="4320"/>
        <w:rPr>
          <w:b/>
          <w:sz w:val="28"/>
          <w:szCs w:val="28"/>
        </w:rPr>
      </w:pPr>
      <w:r w:rsidRPr="00833AF6">
        <w:rPr>
          <w:b/>
          <w:sz w:val="28"/>
          <w:szCs w:val="28"/>
        </w:rPr>
        <w:t>K214162148 – Cao Nguyen Hai Nhu</w:t>
      </w:r>
    </w:p>
    <w:p w14:paraId="759AD458" w14:textId="58D6E14B" w:rsidR="001C483C" w:rsidRPr="00833AF6" w:rsidRDefault="001C483C" w:rsidP="0075620C">
      <w:pPr>
        <w:pStyle w:val="ListParagraph"/>
        <w:numPr>
          <w:ilvl w:val="0"/>
          <w:numId w:val="2"/>
        </w:numPr>
        <w:ind w:left="4320"/>
        <w:rPr>
          <w:b/>
          <w:sz w:val="28"/>
          <w:szCs w:val="28"/>
        </w:rPr>
      </w:pPr>
      <w:r w:rsidRPr="00833AF6">
        <w:rPr>
          <w:b/>
          <w:sz w:val="28"/>
          <w:szCs w:val="28"/>
        </w:rPr>
        <w:t>K214162143 – Tran Hoang Anh</w:t>
      </w:r>
    </w:p>
    <w:p w14:paraId="624CD190" w14:textId="38F2709D" w:rsidR="001C483C" w:rsidRPr="00833AF6" w:rsidRDefault="001C483C" w:rsidP="0075620C">
      <w:pPr>
        <w:pStyle w:val="ListParagraph"/>
        <w:numPr>
          <w:ilvl w:val="0"/>
          <w:numId w:val="2"/>
        </w:numPr>
        <w:ind w:left="4320"/>
        <w:rPr>
          <w:b/>
          <w:sz w:val="28"/>
          <w:szCs w:val="28"/>
        </w:rPr>
      </w:pPr>
      <w:r w:rsidRPr="00833AF6">
        <w:rPr>
          <w:b/>
          <w:sz w:val="28"/>
          <w:szCs w:val="28"/>
        </w:rPr>
        <w:t>K214160989 – Tran Thi Minh Hien</w:t>
      </w:r>
    </w:p>
    <w:p w14:paraId="045BF016" w14:textId="77777777" w:rsidR="001C483C" w:rsidRPr="00833AF6" w:rsidRDefault="001C483C" w:rsidP="0075620C">
      <w:pPr>
        <w:ind w:left="0" w:firstLine="0"/>
        <w:rPr>
          <w:b/>
          <w:sz w:val="28"/>
          <w:szCs w:val="28"/>
        </w:rPr>
      </w:pPr>
    </w:p>
    <w:p w14:paraId="5616267A" w14:textId="5B39ED0B" w:rsidR="001C483C" w:rsidRPr="00833AF6" w:rsidRDefault="001C483C" w:rsidP="0075620C">
      <w:pPr>
        <w:jc w:val="center"/>
        <w:rPr>
          <w:b/>
          <w:sz w:val="28"/>
          <w:szCs w:val="28"/>
        </w:rPr>
        <w:sectPr w:rsidR="001C483C" w:rsidRPr="00833AF6" w:rsidSect="001C483C">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170" w:left="1440" w:header="720" w:footer="720" w:gutter="0"/>
          <w:pgBorders w:display="firstPage" w:offsetFrom="page">
            <w:top w:val="twistedLines2" w:sz="10" w:space="24" w:color="auto"/>
            <w:left w:val="twistedLines2" w:sz="10" w:space="24" w:color="auto"/>
            <w:bottom w:val="twistedLines2" w:sz="10" w:space="24" w:color="auto"/>
            <w:right w:val="twistedLines2" w:sz="10" w:space="24" w:color="auto"/>
          </w:pgBorders>
          <w:pgNumType w:fmt="upperRoman" w:start="1"/>
          <w:cols w:space="720"/>
          <w:titlePg/>
          <w:docGrid w:linePitch="360"/>
        </w:sectPr>
      </w:pPr>
      <w:r w:rsidRPr="00833AF6">
        <w:rPr>
          <w:b/>
          <w:sz w:val="28"/>
          <w:szCs w:val="28"/>
        </w:rPr>
        <w:t xml:space="preserve">Ho Chi Minh City, </w:t>
      </w:r>
      <w:r w:rsidR="004D5056" w:rsidRPr="00833AF6">
        <w:rPr>
          <w:b/>
          <w:sz w:val="28"/>
          <w:szCs w:val="28"/>
        </w:rPr>
        <w:t>November</w:t>
      </w:r>
      <w:r w:rsidRPr="00833AF6">
        <w:rPr>
          <w:b/>
          <w:sz w:val="28"/>
          <w:szCs w:val="28"/>
        </w:rPr>
        <w:t xml:space="preserve"> 2024</w:t>
      </w:r>
    </w:p>
    <w:bookmarkEnd w:id="0"/>
    <w:bookmarkEnd w:id="1"/>
    <w:p w14:paraId="2ACEEFC9" w14:textId="77777777" w:rsidR="001C483C" w:rsidRPr="00833AF6" w:rsidRDefault="001C483C" w:rsidP="0075620C">
      <w:pPr>
        <w:pStyle w:val="Heading1"/>
        <w:numPr>
          <w:ilvl w:val="0"/>
          <w:numId w:val="0"/>
        </w:numPr>
        <w:pBdr>
          <w:bottom w:val="single" w:sz="4" w:space="1" w:color="auto"/>
        </w:pBdr>
        <w:spacing w:afterLines="160" w:after="384"/>
        <w:rPr>
          <w:rFonts w:cs="Times New Roman"/>
        </w:rPr>
        <w:sectPr w:rsidR="001C483C" w:rsidRPr="00833AF6">
          <w:type w:val="continuous"/>
          <w:pgSz w:w="12240" w:h="15840" w:code="1"/>
          <w:pgMar w:top="1440" w:right="1134" w:bottom="1134" w:left="1418" w:header="720" w:footer="720" w:gutter="0"/>
          <w:pgNumType w:fmt="upperRoman" w:start="1"/>
          <w:cols w:space="720"/>
          <w:docGrid w:linePitch="360"/>
        </w:sectPr>
      </w:pPr>
    </w:p>
    <w:p w14:paraId="5FD1C736" w14:textId="77777777" w:rsidR="001C483C" w:rsidRPr="00833AF6" w:rsidRDefault="001C483C" w:rsidP="0075620C">
      <w:pPr>
        <w:pStyle w:val="Heading1"/>
        <w:numPr>
          <w:ilvl w:val="0"/>
          <w:numId w:val="0"/>
        </w:numPr>
        <w:pBdr>
          <w:bottom w:val="single" w:sz="4" w:space="1" w:color="auto"/>
        </w:pBdr>
        <w:spacing w:afterLines="160" w:after="384"/>
        <w:rPr>
          <w:rFonts w:cs="Times New Roman"/>
          <w:bCs/>
          <w:sz w:val="48"/>
          <w:szCs w:val="48"/>
        </w:rPr>
      </w:pPr>
      <w:bookmarkStart w:id="2" w:name="_Toc153190154"/>
      <w:bookmarkStart w:id="3" w:name="_Toc153191121"/>
      <w:bookmarkStart w:id="4" w:name="_Toc174194327"/>
      <w:bookmarkStart w:id="5" w:name="_Toc174203946"/>
      <w:bookmarkStart w:id="6" w:name="_Toc182315076"/>
      <w:r w:rsidRPr="00833AF6">
        <w:rPr>
          <w:rFonts w:cs="Times New Roman"/>
          <w:bCs/>
          <w:sz w:val="48"/>
          <w:szCs w:val="48"/>
        </w:rPr>
        <w:lastRenderedPageBreak/>
        <w:t>Members</w:t>
      </w:r>
      <w:bookmarkEnd w:id="2"/>
      <w:bookmarkEnd w:id="3"/>
      <w:bookmarkEnd w:id="4"/>
      <w:bookmarkEnd w:id="5"/>
      <w:bookmarkEnd w:id="6"/>
    </w:p>
    <w:tbl>
      <w:tblPr>
        <w:tblStyle w:val="PlainTable3"/>
        <w:tblW w:w="8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075"/>
        <w:gridCol w:w="3600"/>
        <w:gridCol w:w="1978"/>
        <w:gridCol w:w="1708"/>
      </w:tblGrid>
      <w:tr w:rsidR="001C483C" w:rsidRPr="00833AF6" w14:paraId="67382727" w14:textId="77777777" w:rsidTr="00B61A48">
        <w:trPr>
          <w:cnfStyle w:val="000000100000" w:firstRow="0" w:lastRow="0" w:firstColumn="0" w:lastColumn="0" w:oddVBand="0" w:evenVBand="0" w:oddHBand="1" w:evenHBand="0" w:firstRowFirstColumn="0" w:firstRowLastColumn="0" w:lastRowFirstColumn="0" w:lastRowLastColumn="0"/>
          <w:trHeight w:val="783"/>
          <w:jc w:val="center"/>
        </w:trPr>
        <w:tc>
          <w:tcPr>
            <w:cnfStyle w:val="001000000000" w:firstRow="0" w:lastRow="0" w:firstColumn="1" w:lastColumn="0" w:oddVBand="0" w:evenVBand="0" w:oddHBand="0" w:evenHBand="0" w:firstRowFirstColumn="0" w:firstRowLastColumn="0" w:lastRowFirstColumn="0" w:lastRowLastColumn="0"/>
            <w:tcW w:w="1075" w:type="dxa"/>
            <w:vAlign w:val="center"/>
          </w:tcPr>
          <w:p w14:paraId="0DD4509E" w14:textId="77777777" w:rsidR="001C483C" w:rsidRPr="00833AF6" w:rsidRDefault="001C483C" w:rsidP="0075620C">
            <w:pPr>
              <w:jc w:val="center"/>
              <w:rPr>
                <w:i/>
                <w:iCs/>
              </w:rPr>
            </w:pPr>
            <w:r w:rsidRPr="00833AF6">
              <w:rPr>
                <w:i/>
                <w:iCs/>
              </w:rPr>
              <w:t>No.</w:t>
            </w:r>
          </w:p>
        </w:tc>
        <w:tc>
          <w:tcPr>
            <w:tcW w:w="3600" w:type="dxa"/>
            <w:vAlign w:val="center"/>
          </w:tcPr>
          <w:p w14:paraId="25256364" w14:textId="77777777" w:rsidR="001C483C" w:rsidRPr="00833AF6" w:rsidRDefault="001C483C" w:rsidP="0075620C">
            <w:pPr>
              <w:ind w:left="-138"/>
              <w:jc w:val="center"/>
              <w:cnfStyle w:val="000000100000" w:firstRow="0" w:lastRow="0" w:firstColumn="0" w:lastColumn="0" w:oddVBand="0" w:evenVBand="0" w:oddHBand="1" w:evenHBand="0" w:firstRowFirstColumn="0" w:firstRowLastColumn="0" w:lastRowFirstColumn="0" w:lastRowLastColumn="0"/>
              <w:rPr>
                <w:b/>
                <w:bCs/>
              </w:rPr>
            </w:pPr>
            <w:r w:rsidRPr="00833AF6">
              <w:rPr>
                <w:b/>
                <w:bCs/>
              </w:rPr>
              <w:t>Full name</w:t>
            </w:r>
          </w:p>
        </w:tc>
        <w:tc>
          <w:tcPr>
            <w:tcW w:w="1978" w:type="dxa"/>
            <w:vAlign w:val="center"/>
          </w:tcPr>
          <w:p w14:paraId="2662AA54" w14:textId="77777777" w:rsidR="001C483C" w:rsidRPr="00833AF6" w:rsidRDefault="001C483C" w:rsidP="0075620C">
            <w:pPr>
              <w:jc w:val="center"/>
              <w:cnfStyle w:val="000000100000" w:firstRow="0" w:lastRow="0" w:firstColumn="0" w:lastColumn="0" w:oddVBand="0" w:evenVBand="0" w:oddHBand="1" w:evenHBand="0" w:firstRowFirstColumn="0" w:firstRowLastColumn="0" w:lastRowFirstColumn="0" w:lastRowLastColumn="0"/>
              <w:rPr>
                <w:b/>
                <w:bCs/>
              </w:rPr>
            </w:pPr>
            <w:r w:rsidRPr="00833AF6">
              <w:rPr>
                <w:b/>
                <w:bCs/>
              </w:rPr>
              <w:t>Student ID</w:t>
            </w:r>
          </w:p>
        </w:tc>
        <w:tc>
          <w:tcPr>
            <w:tcW w:w="1708" w:type="dxa"/>
            <w:vAlign w:val="center"/>
          </w:tcPr>
          <w:p w14:paraId="070F0B7B" w14:textId="77777777" w:rsidR="001C483C" w:rsidRPr="00833AF6" w:rsidRDefault="001C483C" w:rsidP="0075620C">
            <w:pPr>
              <w:jc w:val="center"/>
              <w:cnfStyle w:val="000000100000" w:firstRow="0" w:lastRow="0" w:firstColumn="0" w:lastColumn="0" w:oddVBand="0" w:evenVBand="0" w:oddHBand="1" w:evenHBand="0" w:firstRowFirstColumn="0" w:firstRowLastColumn="0" w:lastRowFirstColumn="0" w:lastRowLastColumn="0"/>
              <w:rPr>
                <w:b/>
                <w:bCs/>
              </w:rPr>
            </w:pPr>
            <w:r w:rsidRPr="00833AF6">
              <w:rPr>
                <w:b/>
                <w:bCs/>
              </w:rPr>
              <w:t>Signature</w:t>
            </w:r>
          </w:p>
        </w:tc>
      </w:tr>
      <w:tr w:rsidR="00D3734C" w:rsidRPr="00833AF6" w14:paraId="3B54F1CF" w14:textId="77777777" w:rsidTr="00B61A48">
        <w:trPr>
          <w:trHeight w:val="783"/>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FFFFFF" w:themeFill="background1"/>
            <w:vAlign w:val="center"/>
          </w:tcPr>
          <w:p w14:paraId="7042E938" w14:textId="7C2D18AC" w:rsidR="00D3734C" w:rsidRPr="00833AF6" w:rsidRDefault="00D3734C" w:rsidP="0075620C">
            <w:pPr>
              <w:jc w:val="center"/>
              <w:rPr>
                <w:i/>
                <w:iCs/>
              </w:rPr>
            </w:pPr>
            <w:r w:rsidRPr="00833AF6">
              <w:rPr>
                <w:i/>
                <w:iCs/>
                <w:caps w:val="0"/>
                <w:color w:val="000000"/>
              </w:rPr>
              <w:t>1</w:t>
            </w:r>
          </w:p>
        </w:tc>
        <w:tc>
          <w:tcPr>
            <w:tcW w:w="3600" w:type="dxa"/>
            <w:shd w:val="clear" w:color="auto" w:fill="FFFFFF" w:themeFill="background1"/>
            <w:vAlign w:val="center"/>
          </w:tcPr>
          <w:p w14:paraId="51F9F251" w14:textId="4C92673D" w:rsidR="00D3734C" w:rsidRPr="00833AF6" w:rsidRDefault="00D3734C" w:rsidP="0075620C">
            <w:pPr>
              <w:cnfStyle w:val="000000000000" w:firstRow="0" w:lastRow="0" w:firstColumn="0" w:lastColumn="0" w:oddVBand="0" w:evenVBand="0" w:oddHBand="0" w:evenHBand="0" w:firstRowFirstColumn="0" w:firstRowLastColumn="0" w:lastRowFirstColumn="0" w:lastRowLastColumn="0"/>
            </w:pPr>
            <w:r w:rsidRPr="00833AF6">
              <w:rPr>
                <w:color w:val="000000"/>
              </w:rPr>
              <w:t>Cao Nguyen Hai Nhu</w:t>
            </w:r>
            <w:r w:rsidR="005F2335" w:rsidRPr="00833AF6">
              <w:rPr>
                <w:color w:val="000000"/>
              </w:rPr>
              <w:t xml:space="preserve"> (Leader)</w:t>
            </w:r>
          </w:p>
        </w:tc>
        <w:tc>
          <w:tcPr>
            <w:tcW w:w="1978" w:type="dxa"/>
            <w:shd w:val="clear" w:color="auto" w:fill="FFFFFF" w:themeFill="background1"/>
            <w:vAlign w:val="center"/>
          </w:tcPr>
          <w:p w14:paraId="7CD1F9B2" w14:textId="5C4D057F" w:rsidR="00D3734C" w:rsidRPr="00833AF6" w:rsidRDefault="00D3734C" w:rsidP="0075620C">
            <w:pPr>
              <w:jc w:val="center"/>
              <w:cnfStyle w:val="000000000000" w:firstRow="0" w:lastRow="0" w:firstColumn="0" w:lastColumn="0" w:oddVBand="0" w:evenVBand="0" w:oddHBand="0" w:evenHBand="0" w:firstRowFirstColumn="0" w:firstRowLastColumn="0" w:lastRowFirstColumn="0" w:lastRowLastColumn="0"/>
            </w:pPr>
            <w:r w:rsidRPr="00833AF6">
              <w:rPr>
                <w:color w:val="000000"/>
              </w:rPr>
              <w:t>K214162148</w:t>
            </w:r>
          </w:p>
        </w:tc>
        <w:tc>
          <w:tcPr>
            <w:tcW w:w="1708" w:type="dxa"/>
            <w:shd w:val="clear" w:color="auto" w:fill="FFFFFF" w:themeFill="background1"/>
            <w:vAlign w:val="center"/>
          </w:tcPr>
          <w:p w14:paraId="25C6165F" w14:textId="67EC9B1C" w:rsidR="00D3734C" w:rsidRPr="00833AF6" w:rsidRDefault="00B36BFF" w:rsidP="0075620C">
            <w:pPr>
              <w:jc w:val="center"/>
              <w:cnfStyle w:val="000000000000" w:firstRow="0" w:lastRow="0" w:firstColumn="0" w:lastColumn="0" w:oddVBand="0" w:evenVBand="0" w:oddHBand="0" w:evenHBand="0" w:firstRowFirstColumn="0" w:firstRowLastColumn="0" w:lastRowFirstColumn="0" w:lastRowLastColumn="0"/>
            </w:pPr>
            <w:r w:rsidRPr="00833AF6">
              <w:rPr>
                <w:noProof/>
                <w:sz w:val="28"/>
                <w:szCs w:val="28"/>
              </w:rPr>
              <w:drawing>
                <wp:inline distT="0" distB="0" distL="0" distR="0" wp14:anchorId="7B076E0A" wp14:editId="671572E9">
                  <wp:extent cx="523680" cy="388620"/>
                  <wp:effectExtent l="0" t="0" r="0" b="0"/>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957" cy="402926"/>
                          </a:xfrm>
                          <a:prstGeom prst="rect">
                            <a:avLst/>
                          </a:prstGeom>
                        </pic:spPr>
                      </pic:pic>
                    </a:graphicData>
                  </a:graphic>
                </wp:inline>
              </w:drawing>
            </w:r>
          </w:p>
        </w:tc>
      </w:tr>
      <w:tr w:rsidR="00D3734C" w:rsidRPr="00833AF6" w14:paraId="3E0F1DD5" w14:textId="77777777" w:rsidTr="00B61A48">
        <w:trPr>
          <w:cnfStyle w:val="000000100000" w:firstRow="0" w:lastRow="0" w:firstColumn="0" w:lastColumn="0" w:oddVBand="0" w:evenVBand="0" w:oddHBand="1" w:evenHBand="0" w:firstRowFirstColumn="0" w:firstRowLastColumn="0" w:lastRowFirstColumn="0" w:lastRowLastColumn="0"/>
          <w:trHeight w:val="783"/>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FFFFFF" w:themeFill="background1"/>
            <w:vAlign w:val="center"/>
          </w:tcPr>
          <w:p w14:paraId="44CD6DFD" w14:textId="6CB82C8F" w:rsidR="00D3734C" w:rsidRPr="00833AF6" w:rsidRDefault="00D3734C" w:rsidP="0075620C">
            <w:pPr>
              <w:jc w:val="center"/>
              <w:rPr>
                <w:i/>
                <w:iCs/>
              </w:rPr>
            </w:pPr>
            <w:r w:rsidRPr="00833AF6">
              <w:rPr>
                <w:i/>
                <w:iCs/>
                <w:caps w:val="0"/>
                <w:color w:val="000000"/>
              </w:rPr>
              <w:t>2</w:t>
            </w:r>
          </w:p>
        </w:tc>
        <w:tc>
          <w:tcPr>
            <w:tcW w:w="3600" w:type="dxa"/>
            <w:shd w:val="clear" w:color="auto" w:fill="FFFFFF" w:themeFill="background1"/>
            <w:vAlign w:val="center"/>
          </w:tcPr>
          <w:p w14:paraId="180149F2" w14:textId="2C821E88" w:rsidR="00D3734C" w:rsidRPr="00833AF6" w:rsidRDefault="00D3734C" w:rsidP="0075620C">
            <w:pPr>
              <w:cnfStyle w:val="000000100000" w:firstRow="0" w:lastRow="0" w:firstColumn="0" w:lastColumn="0" w:oddVBand="0" w:evenVBand="0" w:oddHBand="1" w:evenHBand="0" w:firstRowFirstColumn="0" w:firstRowLastColumn="0" w:lastRowFirstColumn="0" w:lastRowLastColumn="0"/>
            </w:pPr>
            <w:r w:rsidRPr="00833AF6">
              <w:rPr>
                <w:color w:val="000000"/>
              </w:rPr>
              <w:t>Tran Hoang Anh</w:t>
            </w:r>
          </w:p>
        </w:tc>
        <w:tc>
          <w:tcPr>
            <w:tcW w:w="1978" w:type="dxa"/>
            <w:shd w:val="clear" w:color="auto" w:fill="FFFFFF" w:themeFill="background1"/>
            <w:vAlign w:val="center"/>
          </w:tcPr>
          <w:p w14:paraId="047E83E3" w14:textId="16DA218C" w:rsidR="00D3734C" w:rsidRPr="00833AF6" w:rsidRDefault="00D3734C" w:rsidP="0075620C">
            <w:pPr>
              <w:jc w:val="center"/>
              <w:cnfStyle w:val="000000100000" w:firstRow="0" w:lastRow="0" w:firstColumn="0" w:lastColumn="0" w:oddVBand="0" w:evenVBand="0" w:oddHBand="1" w:evenHBand="0" w:firstRowFirstColumn="0" w:firstRowLastColumn="0" w:lastRowFirstColumn="0" w:lastRowLastColumn="0"/>
            </w:pPr>
            <w:r w:rsidRPr="00833AF6">
              <w:rPr>
                <w:color w:val="000000"/>
              </w:rPr>
              <w:t>K214162143</w:t>
            </w:r>
          </w:p>
        </w:tc>
        <w:tc>
          <w:tcPr>
            <w:tcW w:w="1708" w:type="dxa"/>
            <w:shd w:val="clear" w:color="auto" w:fill="FFFFFF" w:themeFill="background1"/>
            <w:vAlign w:val="center"/>
          </w:tcPr>
          <w:p w14:paraId="15176875" w14:textId="15931575" w:rsidR="00D3734C" w:rsidRPr="00833AF6" w:rsidRDefault="008A0CE2" w:rsidP="0075620C">
            <w:pPr>
              <w:jc w:val="center"/>
              <w:cnfStyle w:val="000000100000" w:firstRow="0" w:lastRow="0" w:firstColumn="0" w:lastColumn="0" w:oddVBand="0" w:evenVBand="0" w:oddHBand="1" w:evenHBand="0" w:firstRowFirstColumn="0" w:firstRowLastColumn="0" w:lastRowFirstColumn="0" w:lastRowLastColumn="0"/>
            </w:pPr>
            <w:r w:rsidRPr="00833AF6">
              <w:rPr>
                <w:noProof/>
              </w:rPr>
              <w:drawing>
                <wp:inline distT="0" distB="0" distL="0" distR="0" wp14:anchorId="46AAF8C7" wp14:editId="2816CAE1">
                  <wp:extent cx="909551" cy="309013"/>
                  <wp:effectExtent l="0" t="0" r="0" b="0"/>
                  <wp:docPr id="12" name="Picture 12" descr="A picture containing ins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nsec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82787" cy="333894"/>
                          </a:xfrm>
                          <a:prstGeom prst="rect">
                            <a:avLst/>
                          </a:prstGeom>
                        </pic:spPr>
                      </pic:pic>
                    </a:graphicData>
                  </a:graphic>
                </wp:inline>
              </w:drawing>
            </w:r>
          </w:p>
        </w:tc>
      </w:tr>
      <w:tr w:rsidR="00D3734C" w:rsidRPr="00833AF6" w14:paraId="1E128163" w14:textId="77777777" w:rsidTr="00B61A48">
        <w:trPr>
          <w:trHeight w:val="783"/>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FFFFFF" w:themeFill="background1"/>
            <w:vAlign w:val="center"/>
          </w:tcPr>
          <w:p w14:paraId="7336D862" w14:textId="3B9A905E" w:rsidR="00D3734C" w:rsidRPr="00833AF6" w:rsidRDefault="00D3734C" w:rsidP="0075620C">
            <w:pPr>
              <w:jc w:val="center"/>
              <w:rPr>
                <w:i/>
                <w:iCs/>
              </w:rPr>
            </w:pPr>
            <w:r w:rsidRPr="00833AF6">
              <w:rPr>
                <w:i/>
                <w:iCs/>
              </w:rPr>
              <w:t>3</w:t>
            </w:r>
          </w:p>
        </w:tc>
        <w:tc>
          <w:tcPr>
            <w:tcW w:w="3600" w:type="dxa"/>
            <w:shd w:val="clear" w:color="auto" w:fill="FFFFFF" w:themeFill="background1"/>
            <w:vAlign w:val="center"/>
          </w:tcPr>
          <w:p w14:paraId="1A182E53" w14:textId="1414B14F" w:rsidR="00D3734C" w:rsidRPr="00833AF6" w:rsidRDefault="00D3734C" w:rsidP="0075620C">
            <w:pPr>
              <w:cnfStyle w:val="000000000000" w:firstRow="0" w:lastRow="0" w:firstColumn="0" w:lastColumn="0" w:oddVBand="0" w:evenVBand="0" w:oddHBand="0" w:evenHBand="0" w:firstRowFirstColumn="0" w:firstRowLastColumn="0" w:lastRowFirstColumn="0" w:lastRowLastColumn="0"/>
            </w:pPr>
            <w:r w:rsidRPr="00833AF6">
              <w:t>Tran Thi Minh Hien</w:t>
            </w:r>
          </w:p>
        </w:tc>
        <w:tc>
          <w:tcPr>
            <w:tcW w:w="1978" w:type="dxa"/>
            <w:shd w:val="clear" w:color="auto" w:fill="FFFFFF" w:themeFill="background1"/>
            <w:vAlign w:val="center"/>
          </w:tcPr>
          <w:p w14:paraId="2CB5F068" w14:textId="78E2CEC8" w:rsidR="00D3734C" w:rsidRPr="00833AF6" w:rsidRDefault="00D3734C" w:rsidP="0075620C">
            <w:pPr>
              <w:jc w:val="center"/>
              <w:cnfStyle w:val="000000000000" w:firstRow="0" w:lastRow="0" w:firstColumn="0" w:lastColumn="0" w:oddVBand="0" w:evenVBand="0" w:oddHBand="0" w:evenHBand="0" w:firstRowFirstColumn="0" w:firstRowLastColumn="0" w:lastRowFirstColumn="0" w:lastRowLastColumn="0"/>
            </w:pPr>
            <w:r w:rsidRPr="00833AF6">
              <w:t>K214160989</w:t>
            </w:r>
          </w:p>
        </w:tc>
        <w:tc>
          <w:tcPr>
            <w:tcW w:w="1708" w:type="dxa"/>
            <w:shd w:val="clear" w:color="auto" w:fill="FFFFFF" w:themeFill="background1"/>
            <w:vAlign w:val="center"/>
          </w:tcPr>
          <w:p w14:paraId="2A05080C" w14:textId="4FB39591" w:rsidR="00D3734C" w:rsidRPr="00833AF6" w:rsidRDefault="00FB4435" w:rsidP="0075620C">
            <w:pPr>
              <w:jc w:val="center"/>
              <w:cnfStyle w:val="000000000000" w:firstRow="0" w:lastRow="0" w:firstColumn="0" w:lastColumn="0" w:oddVBand="0" w:evenVBand="0" w:oddHBand="0" w:evenHBand="0" w:firstRowFirstColumn="0" w:firstRowLastColumn="0" w:lastRowFirstColumn="0" w:lastRowLastColumn="0"/>
              <w:rPr>
                <w:noProof/>
              </w:rPr>
            </w:pPr>
            <w:r w:rsidRPr="00833AF6">
              <w:rPr>
                <w:noProof/>
                <w:sz w:val="28"/>
                <w:szCs w:val="28"/>
              </w:rPr>
              <w:drawing>
                <wp:inline distT="0" distB="0" distL="0" distR="0" wp14:anchorId="377DC6C0" wp14:editId="6F3E7CE1">
                  <wp:extent cx="701963" cy="372110"/>
                  <wp:effectExtent l="0" t="0" r="0" b="0"/>
                  <wp:docPr id="5" name="Picture 5" descr="A picture containing insect, ha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sect, hang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1025" cy="387516"/>
                          </a:xfrm>
                          <a:prstGeom prst="rect">
                            <a:avLst/>
                          </a:prstGeom>
                        </pic:spPr>
                      </pic:pic>
                    </a:graphicData>
                  </a:graphic>
                </wp:inline>
              </w:drawing>
            </w:r>
          </w:p>
        </w:tc>
      </w:tr>
    </w:tbl>
    <w:p w14:paraId="1F53506B" w14:textId="77777777" w:rsidR="00885FD5" w:rsidRPr="00833AF6" w:rsidRDefault="00885FD5" w:rsidP="0075620C">
      <w:pPr>
        <w:rPr>
          <w:bCs/>
          <w:sz w:val="40"/>
          <w:szCs w:val="40"/>
        </w:rPr>
      </w:pPr>
    </w:p>
    <w:p w14:paraId="05B523EF" w14:textId="77777777" w:rsidR="00885FD5" w:rsidRPr="00833AF6" w:rsidRDefault="00885FD5" w:rsidP="0075620C">
      <w:pPr>
        <w:ind w:left="0" w:firstLine="0"/>
        <w:jc w:val="left"/>
        <w:rPr>
          <w:bCs/>
          <w:sz w:val="40"/>
          <w:szCs w:val="40"/>
        </w:rPr>
      </w:pPr>
      <w:r w:rsidRPr="00833AF6">
        <w:rPr>
          <w:bCs/>
          <w:sz w:val="40"/>
          <w:szCs w:val="40"/>
        </w:rPr>
        <w:br w:type="page"/>
      </w:r>
    </w:p>
    <w:p w14:paraId="113048A4" w14:textId="3D49E846" w:rsidR="00885FD5" w:rsidRPr="00833AF6" w:rsidRDefault="0088603C" w:rsidP="0075620C">
      <w:pPr>
        <w:pStyle w:val="Heading1"/>
        <w:numPr>
          <w:ilvl w:val="0"/>
          <w:numId w:val="0"/>
        </w:numPr>
        <w:pBdr>
          <w:bottom w:val="single" w:sz="4" w:space="1" w:color="auto"/>
        </w:pBdr>
        <w:spacing w:afterLines="160" w:after="384"/>
        <w:rPr>
          <w:rFonts w:cs="Times New Roman"/>
          <w:bCs/>
          <w:sz w:val="48"/>
          <w:szCs w:val="48"/>
          <w:shd w:val="clear" w:color="auto" w:fill="FFC1E1"/>
        </w:rPr>
      </w:pPr>
      <w:bookmarkStart w:id="7" w:name="_Toc174194328"/>
      <w:bookmarkStart w:id="8" w:name="_Toc174203947"/>
      <w:bookmarkStart w:id="9" w:name="_Toc182315077"/>
      <w:r w:rsidRPr="00833AF6">
        <w:rPr>
          <w:rFonts w:cs="Times New Roman"/>
          <w:bCs/>
          <w:sz w:val="48"/>
          <w:szCs w:val="48"/>
        </w:rPr>
        <w:lastRenderedPageBreak/>
        <w:t>Acknowledgement</w:t>
      </w:r>
      <w:bookmarkEnd w:id="7"/>
      <w:bookmarkEnd w:id="8"/>
      <w:bookmarkEnd w:id="9"/>
    </w:p>
    <w:p w14:paraId="04746E4D" w14:textId="23A96323" w:rsidR="00FD1FDD" w:rsidRPr="00833AF6" w:rsidRDefault="00FD1FDD" w:rsidP="0075620C">
      <w:pPr>
        <w:ind w:left="0" w:firstLine="0"/>
        <w:rPr>
          <w:bCs/>
        </w:rPr>
      </w:pPr>
      <w:r w:rsidRPr="00833AF6">
        <w:rPr>
          <w:bCs/>
        </w:rPr>
        <w:t xml:space="preserve">First and foremost, our group would like to extend our deepest gratitude to Mr </w:t>
      </w:r>
      <w:r w:rsidR="00D44885" w:rsidRPr="00833AF6">
        <w:rPr>
          <w:bCs/>
        </w:rPr>
        <w:t>Tran Duy Thanh</w:t>
      </w:r>
      <w:r w:rsidRPr="00833AF6">
        <w:rPr>
          <w:bCs/>
        </w:rPr>
        <w:t xml:space="preserve"> for his unwavering support, guidance, and dedication. His expertise, knowledge, and experience have been invaluable to us, and his enthusiastic encouragement has been a constant source of motivation. We sincerely thank him for his commitment to our learning and research journey.</w:t>
      </w:r>
    </w:p>
    <w:p w14:paraId="6AA7C4A6" w14:textId="68F5DA24" w:rsidR="00885FD5" w:rsidRPr="00833AF6" w:rsidRDefault="00FD1FDD" w:rsidP="0075620C">
      <w:pPr>
        <w:ind w:left="0" w:firstLine="0"/>
        <w:rPr>
          <w:bCs/>
        </w:rPr>
      </w:pPr>
      <w:r w:rsidRPr="00833AF6">
        <w:rPr>
          <w:bCs/>
        </w:rPr>
        <w:t>Lastly, while we have strived to execute this work with great care, we acknowledge that there may still be areas for improvement. We wholeheartedly welcome and greatly appreciate any feedback and suggestions from our teacher and peers, as they will help us continue to refine and perfect our research paper.</w:t>
      </w:r>
      <w:r w:rsidR="00321372" w:rsidRPr="00833AF6">
        <w:rPr>
          <w:bCs/>
        </w:rPr>
        <w:t>/.</w:t>
      </w:r>
    </w:p>
    <w:p w14:paraId="7F4F9C7A" w14:textId="2538237D" w:rsidR="00321372" w:rsidRPr="00833AF6" w:rsidRDefault="00321372" w:rsidP="0075620C">
      <w:pPr>
        <w:tabs>
          <w:tab w:val="left" w:pos="6480"/>
        </w:tabs>
        <w:ind w:left="0" w:firstLine="0"/>
        <w:rPr>
          <w:bCs/>
        </w:rPr>
      </w:pPr>
      <w:r w:rsidRPr="00833AF6">
        <w:rPr>
          <w:bCs/>
        </w:rPr>
        <w:tab/>
        <w:t xml:space="preserve">Group </w:t>
      </w:r>
      <w:r w:rsidR="0069038C" w:rsidRPr="00833AF6">
        <w:rPr>
          <w:bCs/>
        </w:rPr>
        <w:t>Live Laugh Love</w:t>
      </w:r>
    </w:p>
    <w:p w14:paraId="70D60F72" w14:textId="77777777" w:rsidR="00321372" w:rsidRPr="00833AF6" w:rsidRDefault="00321372" w:rsidP="0075620C">
      <w:pPr>
        <w:tabs>
          <w:tab w:val="left" w:pos="7200"/>
        </w:tabs>
        <w:ind w:left="0" w:firstLine="0"/>
        <w:rPr>
          <w:bCs/>
        </w:rPr>
      </w:pPr>
    </w:p>
    <w:p w14:paraId="1D57F114" w14:textId="77777777" w:rsidR="00F14657" w:rsidRPr="00833AF6" w:rsidRDefault="00F14657" w:rsidP="0075620C">
      <w:pPr>
        <w:ind w:left="0" w:firstLine="0"/>
        <w:jc w:val="left"/>
        <w:rPr>
          <w:bCs/>
          <w:sz w:val="40"/>
          <w:szCs w:val="40"/>
        </w:rPr>
      </w:pPr>
      <w:r w:rsidRPr="00833AF6">
        <w:rPr>
          <w:bCs/>
          <w:sz w:val="40"/>
          <w:szCs w:val="40"/>
        </w:rPr>
        <w:br w:type="page"/>
      </w:r>
    </w:p>
    <w:p w14:paraId="51C84EE0" w14:textId="5ACB156B" w:rsidR="00F14657" w:rsidRPr="00833AF6" w:rsidRDefault="00F14657" w:rsidP="0075620C">
      <w:pPr>
        <w:pStyle w:val="Heading1"/>
        <w:numPr>
          <w:ilvl w:val="0"/>
          <w:numId w:val="0"/>
        </w:numPr>
        <w:pBdr>
          <w:bottom w:val="single" w:sz="4" w:space="1" w:color="auto"/>
        </w:pBdr>
        <w:spacing w:afterLines="160" w:after="384"/>
        <w:rPr>
          <w:rFonts w:cs="Times New Roman"/>
          <w:bCs/>
          <w:sz w:val="48"/>
          <w:szCs w:val="48"/>
        </w:rPr>
      </w:pPr>
      <w:bookmarkStart w:id="10" w:name="_Toc174194329"/>
      <w:bookmarkStart w:id="11" w:name="_Toc174203948"/>
      <w:bookmarkStart w:id="12" w:name="_Toc182315078"/>
      <w:r w:rsidRPr="00833AF6">
        <w:rPr>
          <w:rFonts w:cs="Times New Roman"/>
          <w:bCs/>
          <w:sz w:val="48"/>
          <w:szCs w:val="48"/>
        </w:rPr>
        <w:lastRenderedPageBreak/>
        <w:t>Commitment</w:t>
      </w:r>
      <w:bookmarkEnd w:id="10"/>
      <w:bookmarkEnd w:id="11"/>
      <w:bookmarkEnd w:id="12"/>
    </w:p>
    <w:p w14:paraId="35167323" w14:textId="313D0E57" w:rsidR="002D61B9" w:rsidRPr="00833AF6" w:rsidRDefault="002D61B9" w:rsidP="0075620C">
      <w:pPr>
        <w:ind w:left="0" w:firstLine="0"/>
        <w:rPr>
          <w:bCs/>
        </w:rPr>
      </w:pPr>
      <w:r w:rsidRPr="00833AF6">
        <w:rPr>
          <w:bCs/>
        </w:rPr>
        <w:t>The team affirms that the results of the project “</w:t>
      </w:r>
      <w:r w:rsidR="00777E13" w:rsidRPr="00833AF6">
        <w:rPr>
          <w:bCs/>
        </w:rPr>
        <w:t>LokeyTech: AI-driven text mining for E-commerce</w:t>
      </w:r>
      <w:r w:rsidRPr="00833AF6">
        <w:rPr>
          <w:bCs/>
        </w:rPr>
        <w:t xml:space="preserve">” are the original work of the group. This project is built upon the knowledge acquired from the </w:t>
      </w:r>
      <w:r w:rsidR="00676EB2" w:rsidRPr="00833AF6">
        <w:rPr>
          <w:bCs/>
        </w:rPr>
        <w:t>Text Mining</w:t>
      </w:r>
      <w:r w:rsidRPr="00833AF6">
        <w:rPr>
          <w:bCs/>
        </w:rPr>
        <w:t xml:space="preserve"> course, guided and advised by Mr </w:t>
      </w:r>
      <w:r w:rsidR="00676EB2" w:rsidRPr="00833AF6">
        <w:rPr>
          <w:bCs/>
        </w:rPr>
        <w:t>Tran Duy Thanh</w:t>
      </w:r>
      <w:r w:rsidRPr="00833AF6">
        <w:rPr>
          <w:bCs/>
        </w:rPr>
        <w:t>, and further supported by references from books, articles, and other reputable sources.</w:t>
      </w:r>
    </w:p>
    <w:p w14:paraId="6E53241A" w14:textId="43C59B16" w:rsidR="00F14657" w:rsidRPr="00833AF6" w:rsidRDefault="002D61B9" w:rsidP="0075620C">
      <w:pPr>
        <w:ind w:left="0" w:firstLine="0"/>
        <w:rPr>
          <w:bCs/>
        </w:rPr>
      </w:pPr>
      <w:r w:rsidRPr="00833AF6">
        <w:rPr>
          <w:bCs/>
        </w:rPr>
        <w:t>All references utilized in this project have been properly cited and presented by the research team.</w:t>
      </w:r>
      <w:r w:rsidR="00D5462D" w:rsidRPr="00833AF6">
        <w:rPr>
          <w:bCs/>
        </w:rPr>
        <w:t>/.</w:t>
      </w:r>
    </w:p>
    <w:p w14:paraId="10859094" w14:textId="1D38AD0F" w:rsidR="002C4262" w:rsidRPr="00833AF6" w:rsidRDefault="00127A98" w:rsidP="0075620C">
      <w:pPr>
        <w:tabs>
          <w:tab w:val="left" w:pos="6030"/>
        </w:tabs>
        <w:rPr>
          <w:sz w:val="24"/>
          <w:szCs w:val="24"/>
        </w:rPr>
      </w:pPr>
      <w:r w:rsidRPr="00833AF6">
        <w:tab/>
      </w:r>
      <w:r w:rsidRPr="00833AF6">
        <w:tab/>
      </w:r>
      <w:r w:rsidR="002C4262" w:rsidRPr="00833AF6">
        <w:t xml:space="preserve">Ho Chi Minh City, </w:t>
      </w:r>
      <w:r w:rsidR="00D8170B" w:rsidRPr="00833AF6">
        <w:t>November</w:t>
      </w:r>
      <w:r w:rsidR="002C4262" w:rsidRPr="00833AF6">
        <w:t xml:space="preserve"> 2024</w:t>
      </w:r>
    </w:p>
    <w:p w14:paraId="6F0837D5" w14:textId="142E3A2E" w:rsidR="002C4262" w:rsidRPr="00833AF6" w:rsidRDefault="00127A98" w:rsidP="0075620C">
      <w:pPr>
        <w:tabs>
          <w:tab w:val="left" w:pos="6480"/>
        </w:tabs>
        <w:ind w:left="0" w:firstLine="0"/>
        <w:jc w:val="left"/>
        <w:rPr>
          <w:sz w:val="24"/>
          <w:szCs w:val="24"/>
        </w:rPr>
      </w:pPr>
      <w:r w:rsidRPr="00833AF6">
        <w:tab/>
      </w:r>
      <w:r w:rsidR="002C4262" w:rsidRPr="00833AF6">
        <w:t xml:space="preserve">Group </w:t>
      </w:r>
      <w:r w:rsidR="0076279A" w:rsidRPr="00833AF6">
        <w:t>Live Laugh Love</w:t>
      </w:r>
    </w:p>
    <w:p w14:paraId="31E2E1B7" w14:textId="77777777" w:rsidR="002C4262" w:rsidRPr="00833AF6" w:rsidRDefault="002C4262" w:rsidP="0075620C">
      <w:pPr>
        <w:rPr>
          <w:bCs/>
        </w:rPr>
      </w:pPr>
    </w:p>
    <w:p w14:paraId="133FB19D" w14:textId="77777777" w:rsidR="00D910CE" w:rsidRPr="00833AF6" w:rsidRDefault="00D910CE" w:rsidP="0075620C">
      <w:pPr>
        <w:ind w:left="0" w:firstLine="0"/>
        <w:jc w:val="left"/>
        <w:rPr>
          <w:bCs/>
          <w:sz w:val="40"/>
          <w:szCs w:val="40"/>
        </w:rPr>
      </w:pPr>
      <w:r w:rsidRPr="00833AF6">
        <w:rPr>
          <w:bCs/>
          <w:sz w:val="40"/>
          <w:szCs w:val="40"/>
        </w:rPr>
        <w:br w:type="page"/>
      </w:r>
    </w:p>
    <w:p w14:paraId="4AE3AE03" w14:textId="0B1693F0" w:rsidR="00D910CE" w:rsidRPr="00833AF6" w:rsidRDefault="00D910CE" w:rsidP="0075620C">
      <w:pPr>
        <w:pStyle w:val="Heading1"/>
        <w:numPr>
          <w:ilvl w:val="0"/>
          <w:numId w:val="0"/>
        </w:numPr>
        <w:pBdr>
          <w:bottom w:val="single" w:sz="4" w:space="1" w:color="auto"/>
        </w:pBdr>
        <w:spacing w:afterLines="160" w:after="384"/>
        <w:rPr>
          <w:rFonts w:cs="Times New Roman"/>
          <w:bCs/>
          <w:sz w:val="48"/>
          <w:szCs w:val="48"/>
        </w:rPr>
      </w:pPr>
      <w:bookmarkStart w:id="13" w:name="_Toc174203949"/>
      <w:bookmarkStart w:id="14" w:name="_Toc182315079"/>
      <w:r w:rsidRPr="00833AF6">
        <w:rPr>
          <w:rFonts w:cs="Times New Roman"/>
          <w:bCs/>
          <w:sz w:val="48"/>
          <w:szCs w:val="48"/>
        </w:rPr>
        <w:lastRenderedPageBreak/>
        <w:t>Table of Content</w:t>
      </w:r>
      <w:bookmarkEnd w:id="13"/>
      <w:bookmarkEnd w:id="14"/>
    </w:p>
    <w:p w14:paraId="40801969" w14:textId="1E449147" w:rsidR="005E5B60" w:rsidRDefault="002D7EA4" w:rsidP="005E5B60">
      <w:pPr>
        <w:pStyle w:val="TOC1"/>
        <w:rPr>
          <w:rFonts w:asciiTheme="minorHAnsi" w:eastAsiaTheme="minorEastAsia" w:hAnsiTheme="minorHAnsi" w:cstheme="minorBidi"/>
          <w:b w:val="0"/>
          <w:bCs w:val="0"/>
          <w:sz w:val="24"/>
          <w:szCs w:val="24"/>
        </w:rPr>
      </w:pPr>
      <w:r w:rsidRPr="00833AF6">
        <w:rPr>
          <w:b w:val="0"/>
          <w:bCs w:val="0"/>
        </w:rPr>
        <w:fldChar w:fldCharType="begin"/>
      </w:r>
      <w:r w:rsidRPr="00833AF6">
        <w:rPr>
          <w:b w:val="0"/>
          <w:bCs w:val="0"/>
        </w:rPr>
        <w:instrText xml:space="preserve"> TOC \o "1-3" \h \z \u </w:instrText>
      </w:r>
      <w:r w:rsidRPr="00833AF6">
        <w:rPr>
          <w:b w:val="0"/>
          <w:bCs w:val="0"/>
        </w:rPr>
        <w:fldChar w:fldCharType="separate"/>
      </w:r>
      <w:hyperlink w:anchor="_Toc182315076" w:history="1">
        <w:r w:rsidR="005E5B60" w:rsidRPr="009655A0">
          <w:rPr>
            <w:rStyle w:val="Hyperlink"/>
          </w:rPr>
          <w:t>Members</w:t>
        </w:r>
        <w:r w:rsidR="005E5B60">
          <w:rPr>
            <w:webHidden/>
          </w:rPr>
          <w:tab/>
        </w:r>
        <w:r w:rsidR="005E5B60">
          <w:rPr>
            <w:webHidden/>
          </w:rPr>
          <w:fldChar w:fldCharType="begin"/>
        </w:r>
        <w:r w:rsidR="005E5B60">
          <w:rPr>
            <w:webHidden/>
          </w:rPr>
          <w:instrText xml:space="preserve"> PAGEREF _Toc182315076 \h </w:instrText>
        </w:r>
        <w:r w:rsidR="005E5B60">
          <w:rPr>
            <w:webHidden/>
          </w:rPr>
        </w:r>
        <w:r w:rsidR="005E5B60">
          <w:rPr>
            <w:webHidden/>
          </w:rPr>
          <w:fldChar w:fldCharType="separate"/>
        </w:r>
        <w:r w:rsidR="005E5B60">
          <w:rPr>
            <w:webHidden/>
          </w:rPr>
          <w:t>I</w:t>
        </w:r>
        <w:r w:rsidR="005E5B60">
          <w:rPr>
            <w:webHidden/>
          </w:rPr>
          <w:fldChar w:fldCharType="end"/>
        </w:r>
      </w:hyperlink>
    </w:p>
    <w:p w14:paraId="0D5BAA03" w14:textId="08CDDCA1" w:rsidR="005E5B60" w:rsidRDefault="005E5B60" w:rsidP="005E5B60">
      <w:pPr>
        <w:pStyle w:val="TOC1"/>
        <w:rPr>
          <w:rFonts w:asciiTheme="minorHAnsi" w:eastAsiaTheme="minorEastAsia" w:hAnsiTheme="minorHAnsi" w:cstheme="minorBidi"/>
          <w:b w:val="0"/>
          <w:bCs w:val="0"/>
          <w:sz w:val="24"/>
          <w:szCs w:val="24"/>
        </w:rPr>
      </w:pPr>
      <w:hyperlink w:anchor="_Toc182315077" w:history="1">
        <w:r w:rsidRPr="009655A0">
          <w:rPr>
            <w:rStyle w:val="Hyperlink"/>
          </w:rPr>
          <w:t>Acknowledgement</w:t>
        </w:r>
        <w:r>
          <w:rPr>
            <w:webHidden/>
          </w:rPr>
          <w:tab/>
        </w:r>
        <w:r>
          <w:rPr>
            <w:webHidden/>
          </w:rPr>
          <w:fldChar w:fldCharType="begin"/>
        </w:r>
        <w:r>
          <w:rPr>
            <w:webHidden/>
          </w:rPr>
          <w:instrText xml:space="preserve"> PAGEREF _Toc182315077 \h </w:instrText>
        </w:r>
        <w:r>
          <w:rPr>
            <w:webHidden/>
          </w:rPr>
        </w:r>
        <w:r>
          <w:rPr>
            <w:webHidden/>
          </w:rPr>
          <w:fldChar w:fldCharType="separate"/>
        </w:r>
        <w:r>
          <w:rPr>
            <w:webHidden/>
          </w:rPr>
          <w:t>II</w:t>
        </w:r>
        <w:r>
          <w:rPr>
            <w:webHidden/>
          </w:rPr>
          <w:fldChar w:fldCharType="end"/>
        </w:r>
      </w:hyperlink>
    </w:p>
    <w:p w14:paraId="1095F8E7" w14:textId="7B29AC75" w:rsidR="005E5B60" w:rsidRDefault="005E5B60" w:rsidP="005E5B60">
      <w:pPr>
        <w:pStyle w:val="TOC1"/>
        <w:rPr>
          <w:rFonts w:asciiTheme="minorHAnsi" w:eastAsiaTheme="minorEastAsia" w:hAnsiTheme="minorHAnsi" w:cstheme="minorBidi"/>
          <w:b w:val="0"/>
          <w:bCs w:val="0"/>
          <w:sz w:val="24"/>
          <w:szCs w:val="24"/>
        </w:rPr>
      </w:pPr>
      <w:hyperlink w:anchor="_Toc182315078" w:history="1">
        <w:r w:rsidRPr="009655A0">
          <w:rPr>
            <w:rStyle w:val="Hyperlink"/>
          </w:rPr>
          <w:t>Commitment</w:t>
        </w:r>
        <w:r>
          <w:rPr>
            <w:webHidden/>
          </w:rPr>
          <w:tab/>
        </w:r>
        <w:r>
          <w:rPr>
            <w:webHidden/>
          </w:rPr>
          <w:fldChar w:fldCharType="begin"/>
        </w:r>
        <w:r>
          <w:rPr>
            <w:webHidden/>
          </w:rPr>
          <w:instrText xml:space="preserve"> PAGEREF _Toc182315078 \h </w:instrText>
        </w:r>
        <w:r>
          <w:rPr>
            <w:webHidden/>
          </w:rPr>
        </w:r>
        <w:r>
          <w:rPr>
            <w:webHidden/>
          </w:rPr>
          <w:fldChar w:fldCharType="separate"/>
        </w:r>
        <w:r>
          <w:rPr>
            <w:webHidden/>
          </w:rPr>
          <w:t>III</w:t>
        </w:r>
        <w:r>
          <w:rPr>
            <w:webHidden/>
          </w:rPr>
          <w:fldChar w:fldCharType="end"/>
        </w:r>
      </w:hyperlink>
    </w:p>
    <w:p w14:paraId="647A7827" w14:textId="602D0EFB" w:rsidR="005E5B60" w:rsidRDefault="005E5B60" w:rsidP="005E5B60">
      <w:pPr>
        <w:pStyle w:val="TOC1"/>
        <w:rPr>
          <w:rFonts w:asciiTheme="minorHAnsi" w:eastAsiaTheme="minorEastAsia" w:hAnsiTheme="minorHAnsi" w:cstheme="minorBidi"/>
          <w:b w:val="0"/>
          <w:bCs w:val="0"/>
          <w:sz w:val="24"/>
          <w:szCs w:val="24"/>
        </w:rPr>
      </w:pPr>
      <w:hyperlink w:anchor="_Toc182315079" w:history="1">
        <w:r w:rsidRPr="009655A0">
          <w:rPr>
            <w:rStyle w:val="Hyperlink"/>
          </w:rPr>
          <w:t>Table of Content</w:t>
        </w:r>
        <w:r>
          <w:rPr>
            <w:webHidden/>
          </w:rPr>
          <w:tab/>
        </w:r>
        <w:r>
          <w:rPr>
            <w:webHidden/>
          </w:rPr>
          <w:fldChar w:fldCharType="begin"/>
        </w:r>
        <w:r>
          <w:rPr>
            <w:webHidden/>
          </w:rPr>
          <w:instrText xml:space="preserve"> PAGEREF _Toc182315079 \h </w:instrText>
        </w:r>
        <w:r>
          <w:rPr>
            <w:webHidden/>
          </w:rPr>
        </w:r>
        <w:r>
          <w:rPr>
            <w:webHidden/>
          </w:rPr>
          <w:fldChar w:fldCharType="separate"/>
        </w:r>
        <w:r>
          <w:rPr>
            <w:webHidden/>
          </w:rPr>
          <w:t>IV</w:t>
        </w:r>
        <w:r>
          <w:rPr>
            <w:webHidden/>
          </w:rPr>
          <w:fldChar w:fldCharType="end"/>
        </w:r>
      </w:hyperlink>
    </w:p>
    <w:p w14:paraId="49605FE3" w14:textId="4DB02B31" w:rsidR="005E5B60" w:rsidRDefault="005E5B60" w:rsidP="005E5B60">
      <w:pPr>
        <w:pStyle w:val="TOC1"/>
        <w:rPr>
          <w:rFonts w:asciiTheme="minorHAnsi" w:eastAsiaTheme="minorEastAsia" w:hAnsiTheme="minorHAnsi" w:cstheme="minorBidi"/>
          <w:b w:val="0"/>
          <w:bCs w:val="0"/>
          <w:sz w:val="24"/>
          <w:szCs w:val="24"/>
        </w:rPr>
      </w:pPr>
      <w:hyperlink w:anchor="_Toc182315080" w:history="1">
        <w:r w:rsidRPr="009655A0">
          <w:rPr>
            <w:rStyle w:val="Hyperlink"/>
          </w:rPr>
          <w:t>List of Figure</w:t>
        </w:r>
        <w:r>
          <w:rPr>
            <w:webHidden/>
          </w:rPr>
          <w:tab/>
        </w:r>
        <w:r>
          <w:rPr>
            <w:webHidden/>
          </w:rPr>
          <w:fldChar w:fldCharType="begin"/>
        </w:r>
        <w:r>
          <w:rPr>
            <w:webHidden/>
          </w:rPr>
          <w:instrText xml:space="preserve"> PAGEREF _Toc182315080 \h </w:instrText>
        </w:r>
        <w:r>
          <w:rPr>
            <w:webHidden/>
          </w:rPr>
        </w:r>
        <w:r>
          <w:rPr>
            <w:webHidden/>
          </w:rPr>
          <w:fldChar w:fldCharType="separate"/>
        </w:r>
        <w:r>
          <w:rPr>
            <w:webHidden/>
          </w:rPr>
          <w:t>VI</w:t>
        </w:r>
        <w:r>
          <w:rPr>
            <w:webHidden/>
          </w:rPr>
          <w:fldChar w:fldCharType="end"/>
        </w:r>
      </w:hyperlink>
    </w:p>
    <w:p w14:paraId="114B5AA3" w14:textId="04F44DA4" w:rsidR="005E5B60" w:rsidRDefault="005E5B60" w:rsidP="005E5B60">
      <w:pPr>
        <w:pStyle w:val="TOC1"/>
        <w:rPr>
          <w:rFonts w:asciiTheme="minorHAnsi" w:eastAsiaTheme="minorEastAsia" w:hAnsiTheme="minorHAnsi" w:cstheme="minorBidi"/>
          <w:b w:val="0"/>
          <w:bCs w:val="0"/>
          <w:sz w:val="24"/>
          <w:szCs w:val="24"/>
        </w:rPr>
      </w:pPr>
      <w:hyperlink w:anchor="_Toc182315081" w:history="1">
        <w:r w:rsidRPr="009655A0">
          <w:rPr>
            <w:rStyle w:val="Hyperlink"/>
          </w:rPr>
          <w:t>List of Table</w:t>
        </w:r>
        <w:r>
          <w:rPr>
            <w:webHidden/>
          </w:rPr>
          <w:tab/>
        </w:r>
        <w:r>
          <w:rPr>
            <w:webHidden/>
          </w:rPr>
          <w:fldChar w:fldCharType="begin"/>
        </w:r>
        <w:r>
          <w:rPr>
            <w:webHidden/>
          </w:rPr>
          <w:instrText xml:space="preserve"> PAGEREF _Toc182315081 \h </w:instrText>
        </w:r>
        <w:r>
          <w:rPr>
            <w:webHidden/>
          </w:rPr>
        </w:r>
        <w:r>
          <w:rPr>
            <w:webHidden/>
          </w:rPr>
          <w:fldChar w:fldCharType="separate"/>
        </w:r>
        <w:r>
          <w:rPr>
            <w:webHidden/>
          </w:rPr>
          <w:t>VII</w:t>
        </w:r>
        <w:r>
          <w:rPr>
            <w:webHidden/>
          </w:rPr>
          <w:fldChar w:fldCharType="end"/>
        </w:r>
      </w:hyperlink>
    </w:p>
    <w:p w14:paraId="12E0EA85" w14:textId="1801D443" w:rsidR="005E5B60" w:rsidRDefault="005E5B60" w:rsidP="005E5B60">
      <w:pPr>
        <w:pStyle w:val="TOC1"/>
        <w:rPr>
          <w:rFonts w:asciiTheme="minorHAnsi" w:eastAsiaTheme="minorEastAsia" w:hAnsiTheme="minorHAnsi" w:cstheme="minorBidi"/>
          <w:b w:val="0"/>
          <w:bCs w:val="0"/>
          <w:sz w:val="24"/>
          <w:szCs w:val="24"/>
        </w:rPr>
      </w:pPr>
      <w:hyperlink w:anchor="_Toc182315082" w:history="1">
        <w:r w:rsidRPr="009655A0">
          <w:rPr>
            <w:rStyle w:val="Hyperlink"/>
          </w:rPr>
          <w:t>Project Management Reporting</w:t>
        </w:r>
        <w:r>
          <w:rPr>
            <w:webHidden/>
          </w:rPr>
          <w:tab/>
        </w:r>
        <w:r>
          <w:rPr>
            <w:webHidden/>
          </w:rPr>
          <w:fldChar w:fldCharType="begin"/>
        </w:r>
        <w:r>
          <w:rPr>
            <w:webHidden/>
          </w:rPr>
          <w:instrText xml:space="preserve"> PAGEREF _Toc182315082 \h </w:instrText>
        </w:r>
        <w:r>
          <w:rPr>
            <w:webHidden/>
          </w:rPr>
        </w:r>
        <w:r>
          <w:rPr>
            <w:webHidden/>
          </w:rPr>
          <w:fldChar w:fldCharType="separate"/>
        </w:r>
        <w:r>
          <w:rPr>
            <w:webHidden/>
          </w:rPr>
          <w:t>1</w:t>
        </w:r>
        <w:r>
          <w:rPr>
            <w:webHidden/>
          </w:rPr>
          <w:fldChar w:fldCharType="end"/>
        </w:r>
      </w:hyperlink>
    </w:p>
    <w:p w14:paraId="5991B8D9" w14:textId="092B29E2" w:rsidR="005E5B60" w:rsidRDefault="005E5B60" w:rsidP="005E5B60">
      <w:pPr>
        <w:pStyle w:val="TOC1"/>
        <w:rPr>
          <w:rFonts w:asciiTheme="minorHAnsi" w:eastAsiaTheme="minorEastAsia" w:hAnsiTheme="minorHAnsi" w:cstheme="minorBidi"/>
          <w:b w:val="0"/>
          <w:bCs w:val="0"/>
          <w:sz w:val="24"/>
          <w:szCs w:val="24"/>
        </w:rPr>
      </w:pPr>
      <w:hyperlink w:anchor="_Toc182315083" w:history="1">
        <w:r w:rsidRPr="009655A0">
          <w:rPr>
            <w:rStyle w:val="Hyperlink"/>
          </w:rPr>
          <w:t>Project Overview</w:t>
        </w:r>
        <w:r>
          <w:rPr>
            <w:webHidden/>
          </w:rPr>
          <w:tab/>
        </w:r>
        <w:r>
          <w:rPr>
            <w:webHidden/>
          </w:rPr>
          <w:fldChar w:fldCharType="begin"/>
        </w:r>
        <w:r>
          <w:rPr>
            <w:webHidden/>
          </w:rPr>
          <w:instrText xml:space="preserve"> PAGEREF _Toc182315083 \h </w:instrText>
        </w:r>
        <w:r>
          <w:rPr>
            <w:webHidden/>
          </w:rPr>
        </w:r>
        <w:r>
          <w:rPr>
            <w:webHidden/>
          </w:rPr>
          <w:fldChar w:fldCharType="separate"/>
        </w:r>
        <w:r>
          <w:rPr>
            <w:webHidden/>
          </w:rPr>
          <w:t>6</w:t>
        </w:r>
        <w:r>
          <w:rPr>
            <w:webHidden/>
          </w:rPr>
          <w:fldChar w:fldCharType="end"/>
        </w:r>
      </w:hyperlink>
    </w:p>
    <w:p w14:paraId="466D3014" w14:textId="06497C90" w:rsidR="005E5B60" w:rsidRDefault="005E5B60" w:rsidP="005E5B60">
      <w:pPr>
        <w:pStyle w:val="TOC2"/>
        <w:tabs>
          <w:tab w:val="right" w:leader="dot" w:pos="9540"/>
        </w:tabs>
        <w:rPr>
          <w:rFonts w:asciiTheme="minorHAnsi" w:eastAsiaTheme="minorEastAsia" w:hAnsiTheme="minorHAnsi" w:cstheme="minorBidi"/>
          <w:noProof/>
          <w:sz w:val="24"/>
          <w:szCs w:val="24"/>
        </w:rPr>
      </w:pPr>
      <w:hyperlink w:anchor="_Toc182315084" w:history="1">
        <w:r w:rsidRPr="009655A0">
          <w:rPr>
            <w:rStyle w:val="Hyperlink"/>
            <w:noProof/>
          </w:rPr>
          <w:t>Reasons</w:t>
        </w:r>
        <w:r>
          <w:rPr>
            <w:noProof/>
            <w:webHidden/>
          </w:rPr>
          <w:tab/>
        </w:r>
        <w:r>
          <w:rPr>
            <w:noProof/>
            <w:webHidden/>
          </w:rPr>
          <w:fldChar w:fldCharType="begin"/>
        </w:r>
        <w:r>
          <w:rPr>
            <w:noProof/>
            <w:webHidden/>
          </w:rPr>
          <w:instrText xml:space="preserve"> PAGEREF _Toc182315084 \h </w:instrText>
        </w:r>
        <w:r>
          <w:rPr>
            <w:noProof/>
            <w:webHidden/>
          </w:rPr>
        </w:r>
        <w:r>
          <w:rPr>
            <w:noProof/>
            <w:webHidden/>
          </w:rPr>
          <w:fldChar w:fldCharType="separate"/>
        </w:r>
        <w:r>
          <w:rPr>
            <w:noProof/>
            <w:webHidden/>
          </w:rPr>
          <w:t>6</w:t>
        </w:r>
        <w:r>
          <w:rPr>
            <w:noProof/>
            <w:webHidden/>
          </w:rPr>
          <w:fldChar w:fldCharType="end"/>
        </w:r>
      </w:hyperlink>
    </w:p>
    <w:p w14:paraId="65DA4189" w14:textId="528EFAD8" w:rsidR="005E5B60" w:rsidRDefault="005E5B60" w:rsidP="005E5B60">
      <w:pPr>
        <w:pStyle w:val="TOC2"/>
        <w:tabs>
          <w:tab w:val="right" w:leader="dot" w:pos="9540"/>
        </w:tabs>
        <w:rPr>
          <w:rFonts w:asciiTheme="minorHAnsi" w:eastAsiaTheme="minorEastAsia" w:hAnsiTheme="minorHAnsi" w:cstheme="minorBidi"/>
          <w:noProof/>
          <w:sz w:val="24"/>
          <w:szCs w:val="24"/>
        </w:rPr>
      </w:pPr>
      <w:hyperlink w:anchor="_Toc182315085" w:history="1">
        <w:r w:rsidRPr="009655A0">
          <w:rPr>
            <w:rStyle w:val="Hyperlink"/>
            <w:noProof/>
          </w:rPr>
          <w:t>Objectives</w:t>
        </w:r>
        <w:r>
          <w:rPr>
            <w:noProof/>
            <w:webHidden/>
          </w:rPr>
          <w:tab/>
        </w:r>
        <w:r>
          <w:rPr>
            <w:noProof/>
            <w:webHidden/>
          </w:rPr>
          <w:fldChar w:fldCharType="begin"/>
        </w:r>
        <w:r>
          <w:rPr>
            <w:noProof/>
            <w:webHidden/>
          </w:rPr>
          <w:instrText xml:space="preserve"> PAGEREF _Toc182315085 \h </w:instrText>
        </w:r>
        <w:r>
          <w:rPr>
            <w:noProof/>
            <w:webHidden/>
          </w:rPr>
        </w:r>
        <w:r>
          <w:rPr>
            <w:noProof/>
            <w:webHidden/>
          </w:rPr>
          <w:fldChar w:fldCharType="separate"/>
        </w:r>
        <w:r>
          <w:rPr>
            <w:noProof/>
            <w:webHidden/>
          </w:rPr>
          <w:t>7</w:t>
        </w:r>
        <w:r>
          <w:rPr>
            <w:noProof/>
            <w:webHidden/>
          </w:rPr>
          <w:fldChar w:fldCharType="end"/>
        </w:r>
      </w:hyperlink>
    </w:p>
    <w:p w14:paraId="01110F8C" w14:textId="78EDF6BA" w:rsidR="005E5B60" w:rsidRDefault="005E5B60" w:rsidP="005E5B60">
      <w:pPr>
        <w:pStyle w:val="TOC2"/>
        <w:tabs>
          <w:tab w:val="right" w:leader="dot" w:pos="9540"/>
        </w:tabs>
        <w:rPr>
          <w:rFonts w:asciiTheme="minorHAnsi" w:eastAsiaTheme="minorEastAsia" w:hAnsiTheme="minorHAnsi" w:cstheme="minorBidi"/>
          <w:noProof/>
          <w:sz w:val="24"/>
          <w:szCs w:val="24"/>
        </w:rPr>
      </w:pPr>
      <w:hyperlink w:anchor="_Toc182315086" w:history="1">
        <w:r w:rsidRPr="009655A0">
          <w:rPr>
            <w:rStyle w:val="Hyperlink"/>
            <w:noProof/>
          </w:rPr>
          <w:t>Objects and scopes</w:t>
        </w:r>
        <w:r>
          <w:rPr>
            <w:noProof/>
            <w:webHidden/>
          </w:rPr>
          <w:tab/>
        </w:r>
        <w:r>
          <w:rPr>
            <w:noProof/>
            <w:webHidden/>
          </w:rPr>
          <w:fldChar w:fldCharType="begin"/>
        </w:r>
        <w:r>
          <w:rPr>
            <w:noProof/>
            <w:webHidden/>
          </w:rPr>
          <w:instrText xml:space="preserve"> PAGEREF _Toc182315086 \h </w:instrText>
        </w:r>
        <w:r>
          <w:rPr>
            <w:noProof/>
            <w:webHidden/>
          </w:rPr>
        </w:r>
        <w:r>
          <w:rPr>
            <w:noProof/>
            <w:webHidden/>
          </w:rPr>
          <w:fldChar w:fldCharType="separate"/>
        </w:r>
        <w:r>
          <w:rPr>
            <w:noProof/>
            <w:webHidden/>
          </w:rPr>
          <w:t>8</w:t>
        </w:r>
        <w:r>
          <w:rPr>
            <w:noProof/>
            <w:webHidden/>
          </w:rPr>
          <w:fldChar w:fldCharType="end"/>
        </w:r>
      </w:hyperlink>
    </w:p>
    <w:p w14:paraId="068E1B1F" w14:textId="60F3F84C" w:rsidR="005E5B60" w:rsidRDefault="005E5B60" w:rsidP="005E5B60">
      <w:pPr>
        <w:pStyle w:val="TOC3"/>
        <w:tabs>
          <w:tab w:val="right" w:leader="dot" w:pos="9540"/>
        </w:tabs>
        <w:rPr>
          <w:rFonts w:asciiTheme="minorHAnsi" w:eastAsiaTheme="minorEastAsia" w:hAnsiTheme="minorHAnsi" w:cstheme="minorBidi"/>
          <w:noProof/>
          <w:sz w:val="24"/>
          <w:szCs w:val="24"/>
        </w:rPr>
      </w:pPr>
      <w:hyperlink w:anchor="_Toc182315087" w:history="1">
        <w:r w:rsidRPr="009655A0">
          <w:rPr>
            <w:rStyle w:val="Hyperlink"/>
            <w:b/>
            <w:noProof/>
          </w:rPr>
          <w:t>Objects</w:t>
        </w:r>
        <w:r>
          <w:rPr>
            <w:noProof/>
            <w:webHidden/>
          </w:rPr>
          <w:tab/>
        </w:r>
        <w:r>
          <w:rPr>
            <w:noProof/>
            <w:webHidden/>
          </w:rPr>
          <w:fldChar w:fldCharType="begin"/>
        </w:r>
        <w:r>
          <w:rPr>
            <w:noProof/>
            <w:webHidden/>
          </w:rPr>
          <w:instrText xml:space="preserve"> PAGEREF _Toc182315087 \h </w:instrText>
        </w:r>
        <w:r>
          <w:rPr>
            <w:noProof/>
            <w:webHidden/>
          </w:rPr>
        </w:r>
        <w:r>
          <w:rPr>
            <w:noProof/>
            <w:webHidden/>
          </w:rPr>
          <w:fldChar w:fldCharType="separate"/>
        </w:r>
        <w:r>
          <w:rPr>
            <w:noProof/>
            <w:webHidden/>
          </w:rPr>
          <w:t>8</w:t>
        </w:r>
        <w:r>
          <w:rPr>
            <w:noProof/>
            <w:webHidden/>
          </w:rPr>
          <w:fldChar w:fldCharType="end"/>
        </w:r>
      </w:hyperlink>
    </w:p>
    <w:p w14:paraId="14B31CA7" w14:textId="0CDBC79E" w:rsidR="005E5B60" w:rsidRDefault="005E5B60" w:rsidP="005E5B60">
      <w:pPr>
        <w:pStyle w:val="TOC3"/>
        <w:tabs>
          <w:tab w:val="right" w:leader="dot" w:pos="9540"/>
        </w:tabs>
        <w:rPr>
          <w:rFonts w:asciiTheme="minorHAnsi" w:eastAsiaTheme="minorEastAsia" w:hAnsiTheme="minorHAnsi" w:cstheme="minorBidi"/>
          <w:noProof/>
          <w:sz w:val="24"/>
          <w:szCs w:val="24"/>
        </w:rPr>
      </w:pPr>
      <w:hyperlink w:anchor="_Toc182315088" w:history="1">
        <w:r w:rsidRPr="009655A0">
          <w:rPr>
            <w:rStyle w:val="Hyperlink"/>
            <w:b/>
            <w:noProof/>
          </w:rPr>
          <w:t>Scopes</w:t>
        </w:r>
        <w:r>
          <w:rPr>
            <w:noProof/>
            <w:webHidden/>
          </w:rPr>
          <w:tab/>
        </w:r>
        <w:r>
          <w:rPr>
            <w:noProof/>
            <w:webHidden/>
          </w:rPr>
          <w:fldChar w:fldCharType="begin"/>
        </w:r>
        <w:r>
          <w:rPr>
            <w:noProof/>
            <w:webHidden/>
          </w:rPr>
          <w:instrText xml:space="preserve"> PAGEREF _Toc182315088 \h </w:instrText>
        </w:r>
        <w:r>
          <w:rPr>
            <w:noProof/>
            <w:webHidden/>
          </w:rPr>
        </w:r>
        <w:r>
          <w:rPr>
            <w:noProof/>
            <w:webHidden/>
          </w:rPr>
          <w:fldChar w:fldCharType="separate"/>
        </w:r>
        <w:r>
          <w:rPr>
            <w:noProof/>
            <w:webHidden/>
          </w:rPr>
          <w:t>8</w:t>
        </w:r>
        <w:r>
          <w:rPr>
            <w:noProof/>
            <w:webHidden/>
          </w:rPr>
          <w:fldChar w:fldCharType="end"/>
        </w:r>
      </w:hyperlink>
    </w:p>
    <w:p w14:paraId="365EEDF8" w14:textId="051460E5" w:rsidR="005E5B60" w:rsidRDefault="005E5B60" w:rsidP="005E5B60">
      <w:pPr>
        <w:pStyle w:val="TOC2"/>
        <w:tabs>
          <w:tab w:val="right" w:leader="dot" w:pos="9540"/>
        </w:tabs>
        <w:rPr>
          <w:rFonts w:asciiTheme="minorHAnsi" w:eastAsiaTheme="minorEastAsia" w:hAnsiTheme="minorHAnsi" w:cstheme="minorBidi"/>
          <w:noProof/>
          <w:sz w:val="24"/>
          <w:szCs w:val="24"/>
        </w:rPr>
      </w:pPr>
      <w:hyperlink w:anchor="_Toc182315089" w:history="1">
        <w:r w:rsidRPr="009655A0">
          <w:rPr>
            <w:rStyle w:val="Hyperlink"/>
            <w:noProof/>
          </w:rPr>
          <w:t>Structure of project</w:t>
        </w:r>
        <w:r>
          <w:rPr>
            <w:noProof/>
            <w:webHidden/>
          </w:rPr>
          <w:tab/>
        </w:r>
        <w:r>
          <w:rPr>
            <w:noProof/>
            <w:webHidden/>
          </w:rPr>
          <w:fldChar w:fldCharType="begin"/>
        </w:r>
        <w:r>
          <w:rPr>
            <w:noProof/>
            <w:webHidden/>
          </w:rPr>
          <w:instrText xml:space="preserve"> PAGEREF _Toc182315089 \h </w:instrText>
        </w:r>
        <w:r>
          <w:rPr>
            <w:noProof/>
            <w:webHidden/>
          </w:rPr>
        </w:r>
        <w:r>
          <w:rPr>
            <w:noProof/>
            <w:webHidden/>
          </w:rPr>
          <w:fldChar w:fldCharType="separate"/>
        </w:r>
        <w:r>
          <w:rPr>
            <w:noProof/>
            <w:webHidden/>
          </w:rPr>
          <w:t>8</w:t>
        </w:r>
        <w:r>
          <w:rPr>
            <w:noProof/>
            <w:webHidden/>
          </w:rPr>
          <w:fldChar w:fldCharType="end"/>
        </w:r>
      </w:hyperlink>
    </w:p>
    <w:p w14:paraId="72DC1F9C" w14:textId="0BEFBECE" w:rsidR="005E5B60" w:rsidRDefault="005E5B60" w:rsidP="005E5B60">
      <w:pPr>
        <w:pStyle w:val="TOC1"/>
        <w:tabs>
          <w:tab w:val="left" w:pos="1440"/>
        </w:tabs>
        <w:rPr>
          <w:rFonts w:asciiTheme="minorHAnsi" w:eastAsiaTheme="minorEastAsia" w:hAnsiTheme="minorHAnsi" w:cstheme="minorBidi"/>
          <w:b w:val="0"/>
          <w:bCs w:val="0"/>
          <w:sz w:val="24"/>
          <w:szCs w:val="24"/>
        </w:rPr>
      </w:pPr>
      <w:hyperlink w:anchor="_Toc182315090" w:history="1">
        <w:r w:rsidRPr="009655A0">
          <w:rPr>
            <w:rStyle w:val="Hyperlink"/>
          </w:rPr>
          <w:t>Chapter 1.</w:t>
        </w:r>
        <w:r>
          <w:rPr>
            <w:rFonts w:asciiTheme="minorHAnsi" w:eastAsiaTheme="minorEastAsia" w:hAnsiTheme="minorHAnsi" w:cstheme="minorBidi"/>
            <w:b w:val="0"/>
            <w:bCs w:val="0"/>
            <w:sz w:val="24"/>
            <w:szCs w:val="24"/>
          </w:rPr>
          <w:tab/>
        </w:r>
        <w:r w:rsidRPr="009655A0">
          <w:rPr>
            <w:rStyle w:val="Hyperlink"/>
          </w:rPr>
          <w:t>Introduction</w:t>
        </w:r>
        <w:r>
          <w:rPr>
            <w:webHidden/>
          </w:rPr>
          <w:tab/>
        </w:r>
        <w:r>
          <w:rPr>
            <w:webHidden/>
          </w:rPr>
          <w:fldChar w:fldCharType="begin"/>
        </w:r>
        <w:r>
          <w:rPr>
            <w:webHidden/>
          </w:rPr>
          <w:instrText xml:space="preserve"> PAGEREF _Toc182315090 \h </w:instrText>
        </w:r>
        <w:r>
          <w:rPr>
            <w:webHidden/>
          </w:rPr>
        </w:r>
        <w:r>
          <w:rPr>
            <w:webHidden/>
          </w:rPr>
          <w:fldChar w:fldCharType="separate"/>
        </w:r>
        <w:r>
          <w:rPr>
            <w:webHidden/>
          </w:rPr>
          <w:t>9</w:t>
        </w:r>
        <w:r>
          <w:rPr>
            <w:webHidden/>
          </w:rPr>
          <w:fldChar w:fldCharType="end"/>
        </w:r>
      </w:hyperlink>
    </w:p>
    <w:p w14:paraId="01B591E5" w14:textId="476591EC" w:rsidR="005E5B60" w:rsidRDefault="005E5B60" w:rsidP="005E5B60">
      <w:pPr>
        <w:pStyle w:val="TOC1"/>
        <w:tabs>
          <w:tab w:val="left" w:pos="1440"/>
        </w:tabs>
        <w:rPr>
          <w:rFonts w:asciiTheme="minorHAnsi" w:eastAsiaTheme="minorEastAsia" w:hAnsiTheme="minorHAnsi" w:cstheme="minorBidi"/>
          <w:b w:val="0"/>
          <w:bCs w:val="0"/>
          <w:sz w:val="24"/>
          <w:szCs w:val="24"/>
        </w:rPr>
      </w:pPr>
      <w:hyperlink w:anchor="_Toc182315091" w:history="1">
        <w:r w:rsidRPr="009655A0">
          <w:rPr>
            <w:rStyle w:val="Hyperlink"/>
          </w:rPr>
          <w:t>Chapter 2.</w:t>
        </w:r>
        <w:r>
          <w:rPr>
            <w:rFonts w:asciiTheme="minorHAnsi" w:eastAsiaTheme="minorEastAsia" w:hAnsiTheme="minorHAnsi" w:cstheme="minorBidi"/>
            <w:b w:val="0"/>
            <w:bCs w:val="0"/>
            <w:sz w:val="24"/>
            <w:szCs w:val="24"/>
          </w:rPr>
          <w:tab/>
        </w:r>
        <w:r w:rsidRPr="009655A0">
          <w:rPr>
            <w:rStyle w:val="Hyperlink"/>
          </w:rPr>
          <w:t>Theoretical Basis</w:t>
        </w:r>
        <w:r>
          <w:rPr>
            <w:webHidden/>
          </w:rPr>
          <w:tab/>
        </w:r>
        <w:r>
          <w:rPr>
            <w:webHidden/>
          </w:rPr>
          <w:fldChar w:fldCharType="begin"/>
        </w:r>
        <w:r>
          <w:rPr>
            <w:webHidden/>
          </w:rPr>
          <w:instrText xml:space="preserve"> PAGEREF _Toc182315091 \h </w:instrText>
        </w:r>
        <w:r>
          <w:rPr>
            <w:webHidden/>
          </w:rPr>
        </w:r>
        <w:r>
          <w:rPr>
            <w:webHidden/>
          </w:rPr>
          <w:fldChar w:fldCharType="separate"/>
        </w:r>
        <w:r>
          <w:rPr>
            <w:webHidden/>
          </w:rPr>
          <w:t>11</w:t>
        </w:r>
        <w:r>
          <w:rPr>
            <w:webHidden/>
          </w:rPr>
          <w:fldChar w:fldCharType="end"/>
        </w:r>
      </w:hyperlink>
    </w:p>
    <w:p w14:paraId="2DAAB929" w14:textId="05AB456E" w:rsidR="005E5B60" w:rsidRDefault="005E5B60" w:rsidP="005E5B60">
      <w:pPr>
        <w:pStyle w:val="TOC2"/>
        <w:tabs>
          <w:tab w:val="left" w:pos="960"/>
          <w:tab w:val="right" w:leader="dot" w:pos="9540"/>
        </w:tabs>
        <w:rPr>
          <w:rFonts w:asciiTheme="minorHAnsi" w:eastAsiaTheme="minorEastAsia" w:hAnsiTheme="minorHAnsi" w:cstheme="minorBidi"/>
          <w:noProof/>
          <w:sz w:val="24"/>
          <w:szCs w:val="24"/>
        </w:rPr>
      </w:pPr>
      <w:hyperlink w:anchor="_Toc182315092" w:history="1">
        <w:r w:rsidRPr="009655A0">
          <w:rPr>
            <w:rStyle w:val="Hyperlink"/>
            <w:b/>
            <w:i/>
            <w:noProof/>
          </w:rPr>
          <w:t>2.1.</w:t>
        </w:r>
        <w:r>
          <w:rPr>
            <w:rFonts w:asciiTheme="minorHAnsi" w:eastAsiaTheme="minorEastAsia" w:hAnsiTheme="minorHAnsi" w:cstheme="minorBidi"/>
            <w:noProof/>
            <w:sz w:val="24"/>
            <w:szCs w:val="24"/>
          </w:rPr>
          <w:tab/>
        </w:r>
        <w:r w:rsidRPr="009655A0">
          <w:rPr>
            <w:rStyle w:val="Hyperlink"/>
            <w:b/>
            <w:i/>
            <w:noProof/>
          </w:rPr>
          <w:t>Natural Language Processing</w:t>
        </w:r>
        <w:r>
          <w:rPr>
            <w:noProof/>
            <w:webHidden/>
          </w:rPr>
          <w:tab/>
        </w:r>
        <w:r>
          <w:rPr>
            <w:noProof/>
            <w:webHidden/>
          </w:rPr>
          <w:fldChar w:fldCharType="begin"/>
        </w:r>
        <w:r>
          <w:rPr>
            <w:noProof/>
            <w:webHidden/>
          </w:rPr>
          <w:instrText xml:space="preserve"> PAGEREF _Toc182315092 \h </w:instrText>
        </w:r>
        <w:r>
          <w:rPr>
            <w:noProof/>
            <w:webHidden/>
          </w:rPr>
        </w:r>
        <w:r>
          <w:rPr>
            <w:noProof/>
            <w:webHidden/>
          </w:rPr>
          <w:fldChar w:fldCharType="separate"/>
        </w:r>
        <w:r>
          <w:rPr>
            <w:noProof/>
            <w:webHidden/>
          </w:rPr>
          <w:t>11</w:t>
        </w:r>
        <w:r>
          <w:rPr>
            <w:noProof/>
            <w:webHidden/>
          </w:rPr>
          <w:fldChar w:fldCharType="end"/>
        </w:r>
      </w:hyperlink>
    </w:p>
    <w:p w14:paraId="098E31DE" w14:textId="6E58CA61" w:rsidR="005E5B60" w:rsidRDefault="005E5B60" w:rsidP="005E5B60">
      <w:pPr>
        <w:pStyle w:val="TOC2"/>
        <w:tabs>
          <w:tab w:val="left" w:pos="960"/>
          <w:tab w:val="right" w:leader="dot" w:pos="9540"/>
        </w:tabs>
        <w:rPr>
          <w:rFonts w:asciiTheme="minorHAnsi" w:eastAsiaTheme="minorEastAsia" w:hAnsiTheme="minorHAnsi" w:cstheme="minorBidi"/>
          <w:noProof/>
          <w:sz w:val="24"/>
          <w:szCs w:val="24"/>
        </w:rPr>
      </w:pPr>
      <w:hyperlink w:anchor="_Toc182315093" w:history="1">
        <w:r w:rsidRPr="009655A0">
          <w:rPr>
            <w:rStyle w:val="Hyperlink"/>
            <w:b/>
            <w:bCs/>
            <w:i/>
            <w:noProof/>
          </w:rPr>
          <w:t>2.2.</w:t>
        </w:r>
        <w:r>
          <w:rPr>
            <w:rFonts w:asciiTheme="minorHAnsi" w:eastAsiaTheme="minorEastAsia" w:hAnsiTheme="minorHAnsi" w:cstheme="minorBidi"/>
            <w:noProof/>
            <w:sz w:val="24"/>
            <w:szCs w:val="24"/>
          </w:rPr>
          <w:tab/>
        </w:r>
        <w:r w:rsidRPr="009655A0">
          <w:rPr>
            <w:rStyle w:val="Hyperlink"/>
            <w:b/>
            <w:bCs/>
            <w:i/>
            <w:iCs/>
            <w:noProof/>
          </w:rPr>
          <w:t>Sentiment Analysis</w:t>
        </w:r>
        <w:r>
          <w:rPr>
            <w:noProof/>
            <w:webHidden/>
          </w:rPr>
          <w:tab/>
        </w:r>
        <w:r>
          <w:rPr>
            <w:noProof/>
            <w:webHidden/>
          </w:rPr>
          <w:fldChar w:fldCharType="begin"/>
        </w:r>
        <w:r>
          <w:rPr>
            <w:noProof/>
            <w:webHidden/>
          </w:rPr>
          <w:instrText xml:space="preserve"> PAGEREF _Toc182315093 \h </w:instrText>
        </w:r>
        <w:r>
          <w:rPr>
            <w:noProof/>
            <w:webHidden/>
          </w:rPr>
        </w:r>
        <w:r>
          <w:rPr>
            <w:noProof/>
            <w:webHidden/>
          </w:rPr>
          <w:fldChar w:fldCharType="separate"/>
        </w:r>
        <w:r>
          <w:rPr>
            <w:noProof/>
            <w:webHidden/>
          </w:rPr>
          <w:t>13</w:t>
        </w:r>
        <w:r>
          <w:rPr>
            <w:noProof/>
            <w:webHidden/>
          </w:rPr>
          <w:fldChar w:fldCharType="end"/>
        </w:r>
      </w:hyperlink>
    </w:p>
    <w:p w14:paraId="2F1BBF35" w14:textId="03A2F450" w:rsidR="005E5B60" w:rsidRDefault="005E5B60" w:rsidP="005E5B60">
      <w:pPr>
        <w:pStyle w:val="TOC2"/>
        <w:tabs>
          <w:tab w:val="left" w:pos="960"/>
          <w:tab w:val="right" w:leader="dot" w:pos="9540"/>
        </w:tabs>
        <w:rPr>
          <w:rFonts w:asciiTheme="minorHAnsi" w:eastAsiaTheme="minorEastAsia" w:hAnsiTheme="minorHAnsi" w:cstheme="minorBidi"/>
          <w:noProof/>
          <w:sz w:val="24"/>
          <w:szCs w:val="24"/>
        </w:rPr>
      </w:pPr>
      <w:hyperlink w:anchor="_Toc182315094" w:history="1">
        <w:r w:rsidRPr="009655A0">
          <w:rPr>
            <w:rStyle w:val="Hyperlink"/>
            <w:b/>
            <w:bCs/>
            <w:i/>
            <w:noProof/>
          </w:rPr>
          <w:t>2.3.</w:t>
        </w:r>
        <w:r>
          <w:rPr>
            <w:rFonts w:asciiTheme="minorHAnsi" w:eastAsiaTheme="minorEastAsia" w:hAnsiTheme="minorHAnsi" w:cstheme="minorBidi"/>
            <w:noProof/>
            <w:sz w:val="24"/>
            <w:szCs w:val="24"/>
          </w:rPr>
          <w:tab/>
        </w:r>
        <w:r w:rsidRPr="009655A0">
          <w:rPr>
            <w:rStyle w:val="Hyperlink"/>
            <w:b/>
            <w:bCs/>
            <w:i/>
            <w:iCs/>
            <w:noProof/>
          </w:rPr>
          <w:t>MVC Framework</w:t>
        </w:r>
        <w:r>
          <w:rPr>
            <w:noProof/>
            <w:webHidden/>
          </w:rPr>
          <w:tab/>
        </w:r>
        <w:r>
          <w:rPr>
            <w:noProof/>
            <w:webHidden/>
          </w:rPr>
          <w:fldChar w:fldCharType="begin"/>
        </w:r>
        <w:r>
          <w:rPr>
            <w:noProof/>
            <w:webHidden/>
          </w:rPr>
          <w:instrText xml:space="preserve"> PAGEREF _Toc182315094 \h </w:instrText>
        </w:r>
        <w:r>
          <w:rPr>
            <w:noProof/>
            <w:webHidden/>
          </w:rPr>
        </w:r>
        <w:r>
          <w:rPr>
            <w:noProof/>
            <w:webHidden/>
          </w:rPr>
          <w:fldChar w:fldCharType="separate"/>
        </w:r>
        <w:r>
          <w:rPr>
            <w:noProof/>
            <w:webHidden/>
          </w:rPr>
          <w:t>18</w:t>
        </w:r>
        <w:r>
          <w:rPr>
            <w:noProof/>
            <w:webHidden/>
          </w:rPr>
          <w:fldChar w:fldCharType="end"/>
        </w:r>
      </w:hyperlink>
    </w:p>
    <w:p w14:paraId="56831883" w14:textId="53A0F46B" w:rsidR="005E5B60" w:rsidRDefault="005E5B60" w:rsidP="005E5B60">
      <w:pPr>
        <w:pStyle w:val="TOC2"/>
        <w:tabs>
          <w:tab w:val="left" w:pos="960"/>
          <w:tab w:val="right" w:leader="dot" w:pos="9540"/>
        </w:tabs>
        <w:rPr>
          <w:rFonts w:asciiTheme="minorHAnsi" w:eastAsiaTheme="minorEastAsia" w:hAnsiTheme="minorHAnsi" w:cstheme="minorBidi"/>
          <w:noProof/>
          <w:sz w:val="24"/>
          <w:szCs w:val="24"/>
        </w:rPr>
      </w:pPr>
      <w:hyperlink w:anchor="_Toc182315095" w:history="1">
        <w:r w:rsidRPr="009655A0">
          <w:rPr>
            <w:rStyle w:val="Hyperlink"/>
            <w:b/>
            <w:bCs/>
            <w:i/>
            <w:noProof/>
          </w:rPr>
          <w:t>2.4.</w:t>
        </w:r>
        <w:r>
          <w:rPr>
            <w:rFonts w:asciiTheme="minorHAnsi" w:eastAsiaTheme="minorEastAsia" w:hAnsiTheme="minorHAnsi" w:cstheme="minorBidi"/>
            <w:noProof/>
            <w:sz w:val="24"/>
            <w:szCs w:val="24"/>
          </w:rPr>
          <w:tab/>
        </w:r>
        <w:r w:rsidRPr="009655A0">
          <w:rPr>
            <w:rStyle w:val="Hyperlink"/>
            <w:b/>
            <w:bCs/>
            <w:i/>
            <w:iCs/>
            <w:noProof/>
          </w:rPr>
          <w:t>.NET Framework</w:t>
        </w:r>
        <w:r>
          <w:rPr>
            <w:noProof/>
            <w:webHidden/>
          </w:rPr>
          <w:tab/>
        </w:r>
        <w:r>
          <w:rPr>
            <w:noProof/>
            <w:webHidden/>
          </w:rPr>
          <w:fldChar w:fldCharType="begin"/>
        </w:r>
        <w:r>
          <w:rPr>
            <w:noProof/>
            <w:webHidden/>
          </w:rPr>
          <w:instrText xml:space="preserve"> PAGEREF _Toc182315095 \h </w:instrText>
        </w:r>
        <w:r>
          <w:rPr>
            <w:noProof/>
            <w:webHidden/>
          </w:rPr>
        </w:r>
        <w:r>
          <w:rPr>
            <w:noProof/>
            <w:webHidden/>
          </w:rPr>
          <w:fldChar w:fldCharType="separate"/>
        </w:r>
        <w:r>
          <w:rPr>
            <w:noProof/>
            <w:webHidden/>
          </w:rPr>
          <w:t>20</w:t>
        </w:r>
        <w:r>
          <w:rPr>
            <w:noProof/>
            <w:webHidden/>
          </w:rPr>
          <w:fldChar w:fldCharType="end"/>
        </w:r>
      </w:hyperlink>
    </w:p>
    <w:p w14:paraId="7E5045A2" w14:textId="468784AC" w:rsidR="005E5B60" w:rsidRDefault="005E5B60" w:rsidP="005E5B60">
      <w:pPr>
        <w:pStyle w:val="TOC2"/>
        <w:tabs>
          <w:tab w:val="left" w:pos="960"/>
          <w:tab w:val="right" w:leader="dot" w:pos="9540"/>
        </w:tabs>
        <w:rPr>
          <w:rFonts w:asciiTheme="minorHAnsi" w:eastAsiaTheme="minorEastAsia" w:hAnsiTheme="minorHAnsi" w:cstheme="minorBidi"/>
          <w:noProof/>
          <w:sz w:val="24"/>
          <w:szCs w:val="24"/>
        </w:rPr>
      </w:pPr>
      <w:hyperlink w:anchor="_Toc182315096" w:history="1">
        <w:r w:rsidRPr="009655A0">
          <w:rPr>
            <w:rStyle w:val="Hyperlink"/>
            <w:b/>
            <w:bCs/>
            <w:i/>
            <w:noProof/>
          </w:rPr>
          <w:t>2.5.</w:t>
        </w:r>
        <w:r>
          <w:rPr>
            <w:rFonts w:asciiTheme="minorHAnsi" w:eastAsiaTheme="minorEastAsia" w:hAnsiTheme="minorHAnsi" w:cstheme="minorBidi"/>
            <w:noProof/>
            <w:sz w:val="24"/>
            <w:szCs w:val="24"/>
          </w:rPr>
          <w:tab/>
        </w:r>
        <w:r w:rsidRPr="009655A0">
          <w:rPr>
            <w:rStyle w:val="Hyperlink"/>
            <w:b/>
            <w:bCs/>
            <w:i/>
            <w:iCs/>
            <w:noProof/>
          </w:rPr>
          <w:t>Azure Machine Learning</w:t>
        </w:r>
        <w:r>
          <w:rPr>
            <w:noProof/>
            <w:webHidden/>
          </w:rPr>
          <w:tab/>
        </w:r>
        <w:r>
          <w:rPr>
            <w:noProof/>
            <w:webHidden/>
          </w:rPr>
          <w:fldChar w:fldCharType="begin"/>
        </w:r>
        <w:r>
          <w:rPr>
            <w:noProof/>
            <w:webHidden/>
          </w:rPr>
          <w:instrText xml:space="preserve"> PAGEREF _Toc182315096 \h </w:instrText>
        </w:r>
        <w:r>
          <w:rPr>
            <w:noProof/>
            <w:webHidden/>
          </w:rPr>
        </w:r>
        <w:r>
          <w:rPr>
            <w:noProof/>
            <w:webHidden/>
          </w:rPr>
          <w:fldChar w:fldCharType="separate"/>
        </w:r>
        <w:r>
          <w:rPr>
            <w:noProof/>
            <w:webHidden/>
          </w:rPr>
          <w:t>21</w:t>
        </w:r>
        <w:r>
          <w:rPr>
            <w:noProof/>
            <w:webHidden/>
          </w:rPr>
          <w:fldChar w:fldCharType="end"/>
        </w:r>
      </w:hyperlink>
    </w:p>
    <w:p w14:paraId="688C5534" w14:textId="455BC471" w:rsidR="005E5B60" w:rsidRDefault="005E5B60" w:rsidP="005E5B60">
      <w:pPr>
        <w:pStyle w:val="TOC1"/>
        <w:tabs>
          <w:tab w:val="left" w:pos="1440"/>
        </w:tabs>
        <w:rPr>
          <w:rFonts w:asciiTheme="minorHAnsi" w:eastAsiaTheme="minorEastAsia" w:hAnsiTheme="minorHAnsi" w:cstheme="minorBidi"/>
          <w:b w:val="0"/>
          <w:bCs w:val="0"/>
          <w:sz w:val="24"/>
          <w:szCs w:val="24"/>
        </w:rPr>
      </w:pPr>
      <w:hyperlink w:anchor="_Toc182315097" w:history="1">
        <w:r w:rsidRPr="009655A0">
          <w:rPr>
            <w:rStyle w:val="Hyperlink"/>
          </w:rPr>
          <w:t>Chapter 3.</w:t>
        </w:r>
        <w:r>
          <w:rPr>
            <w:rFonts w:asciiTheme="minorHAnsi" w:eastAsiaTheme="minorEastAsia" w:hAnsiTheme="minorHAnsi" w:cstheme="minorBidi"/>
            <w:b w:val="0"/>
            <w:bCs w:val="0"/>
            <w:sz w:val="24"/>
            <w:szCs w:val="24"/>
          </w:rPr>
          <w:tab/>
        </w:r>
        <w:r w:rsidRPr="009655A0">
          <w:rPr>
            <w:rStyle w:val="Hyperlink"/>
          </w:rPr>
          <w:t>System Architecture</w:t>
        </w:r>
        <w:r>
          <w:rPr>
            <w:webHidden/>
          </w:rPr>
          <w:tab/>
        </w:r>
        <w:r>
          <w:rPr>
            <w:webHidden/>
          </w:rPr>
          <w:fldChar w:fldCharType="begin"/>
        </w:r>
        <w:r>
          <w:rPr>
            <w:webHidden/>
          </w:rPr>
          <w:instrText xml:space="preserve"> PAGEREF _Toc182315097 \h </w:instrText>
        </w:r>
        <w:r>
          <w:rPr>
            <w:webHidden/>
          </w:rPr>
        </w:r>
        <w:r>
          <w:rPr>
            <w:webHidden/>
          </w:rPr>
          <w:fldChar w:fldCharType="separate"/>
        </w:r>
        <w:r>
          <w:rPr>
            <w:webHidden/>
          </w:rPr>
          <w:t>23</w:t>
        </w:r>
        <w:r>
          <w:rPr>
            <w:webHidden/>
          </w:rPr>
          <w:fldChar w:fldCharType="end"/>
        </w:r>
      </w:hyperlink>
    </w:p>
    <w:p w14:paraId="6AADA7BF" w14:textId="76454BF0" w:rsidR="005E5B60" w:rsidRDefault="005E5B60" w:rsidP="005E5B60">
      <w:pPr>
        <w:pStyle w:val="TOC2"/>
        <w:tabs>
          <w:tab w:val="left" w:pos="960"/>
          <w:tab w:val="right" w:leader="dot" w:pos="9540"/>
        </w:tabs>
        <w:rPr>
          <w:rFonts w:asciiTheme="minorHAnsi" w:eastAsiaTheme="minorEastAsia" w:hAnsiTheme="minorHAnsi" w:cstheme="minorBidi"/>
          <w:noProof/>
          <w:sz w:val="24"/>
          <w:szCs w:val="24"/>
        </w:rPr>
      </w:pPr>
      <w:hyperlink w:anchor="_Toc182315098" w:history="1">
        <w:r w:rsidRPr="009655A0">
          <w:rPr>
            <w:rStyle w:val="Hyperlink"/>
            <w:rFonts w:eastAsia="Times New Roman"/>
            <w:b/>
            <w:bCs/>
            <w:i/>
            <w:noProof/>
            <w:kern w:val="0"/>
            <w14:ligatures w14:val="none"/>
          </w:rPr>
          <w:t>3.1.</w:t>
        </w:r>
        <w:r>
          <w:rPr>
            <w:rFonts w:asciiTheme="minorHAnsi" w:eastAsiaTheme="minorEastAsia" w:hAnsiTheme="minorHAnsi" w:cstheme="minorBidi"/>
            <w:noProof/>
            <w:sz w:val="24"/>
            <w:szCs w:val="24"/>
          </w:rPr>
          <w:tab/>
        </w:r>
        <w:r w:rsidRPr="009655A0">
          <w:rPr>
            <w:rStyle w:val="Hyperlink"/>
            <w:rFonts w:eastAsia="Times New Roman"/>
            <w:b/>
            <w:bCs/>
            <w:i/>
            <w:iCs/>
            <w:noProof/>
            <w:kern w:val="0"/>
            <w14:ligatures w14:val="none"/>
          </w:rPr>
          <w:t>Machine learning service</w:t>
        </w:r>
        <w:r>
          <w:rPr>
            <w:noProof/>
            <w:webHidden/>
          </w:rPr>
          <w:tab/>
        </w:r>
        <w:r>
          <w:rPr>
            <w:noProof/>
            <w:webHidden/>
          </w:rPr>
          <w:fldChar w:fldCharType="begin"/>
        </w:r>
        <w:r>
          <w:rPr>
            <w:noProof/>
            <w:webHidden/>
          </w:rPr>
          <w:instrText xml:space="preserve"> PAGEREF _Toc182315098 \h </w:instrText>
        </w:r>
        <w:r>
          <w:rPr>
            <w:noProof/>
            <w:webHidden/>
          </w:rPr>
        </w:r>
        <w:r>
          <w:rPr>
            <w:noProof/>
            <w:webHidden/>
          </w:rPr>
          <w:fldChar w:fldCharType="separate"/>
        </w:r>
        <w:r>
          <w:rPr>
            <w:noProof/>
            <w:webHidden/>
          </w:rPr>
          <w:t>24</w:t>
        </w:r>
        <w:r>
          <w:rPr>
            <w:noProof/>
            <w:webHidden/>
          </w:rPr>
          <w:fldChar w:fldCharType="end"/>
        </w:r>
      </w:hyperlink>
    </w:p>
    <w:p w14:paraId="23092DE5" w14:textId="1AA64C18" w:rsidR="005E5B60" w:rsidRDefault="005E5B60" w:rsidP="005E5B60">
      <w:pPr>
        <w:pStyle w:val="TOC2"/>
        <w:tabs>
          <w:tab w:val="left" w:pos="1200"/>
          <w:tab w:val="right" w:leader="dot" w:pos="9540"/>
        </w:tabs>
        <w:rPr>
          <w:rFonts w:asciiTheme="minorHAnsi" w:eastAsiaTheme="minorEastAsia" w:hAnsiTheme="minorHAnsi" w:cstheme="minorBidi"/>
          <w:noProof/>
          <w:sz w:val="24"/>
          <w:szCs w:val="24"/>
        </w:rPr>
      </w:pPr>
      <w:hyperlink w:anchor="_Toc182315099" w:history="1">
        <w:r w:rsidRPr="009655A0">
          <w:rPr>
            <w:rStyle w:val="Hyperlink"/>
            <w:rFonts w:eastAsia="Times New Roman"/>
            <w:bCs/>
            <w:i/>
            <w:iCs/>
            <w:noProof/>
            <w:kern w:val="0"/>
            <w14:ligatures w14:val="none"/>
          </w:rPr>
          <w:t>3.1.1.</w:t>
        </w:r>
        <w:r>
          <w:rPr>
            <w:rFonts w:asciiTheme="minorHAnsi" w:eastAsiaTheme="minorEastAsia" w:hAnsiTheme="minorHAnsi" w:cstheme="minorBidi"/>
            <w:noProof/>
            <w:sz w:val="24"/>
            <w:szCs w:val="24"/>
          </w:rPr>
          <w:tab/>
        </w:r>
        <w:r w:rsidRPr="009655A0">
          <w:rPr>
            <w:rStyle w:val="Hyperlink"/>
            <w:rFonts w:eastAsia="Times New Roman"/>
            <w:i/>
            <w:iCs/>
            <w:noProof/>
            <w:kern w:val="0"/>
            <w14:ligatures w14:val="none"/>
          </w:rPr>
          <w:t>Model architecture</w:t>
        </w:r>
        <w:r>
          <w:rPr>
            <w:noProof/>
            <w:webHidden/>
          </w:rPr>
          <w:tab/>
        </w:r>
        <w:r>
          <w:rPr>
            <w:noProof/>
            <w:webHidden/>
          </w:rPr>
          <w:fldChar w:fldCharType="begin"/>
        </w:r>
        <w:r>
          <w:rPr>
            <w:noProof/>
            <w:webHidden/>
          </w:rPr>
          <w:instrText xml:space="preserve"> PAGEREF _Toc182315099 \h </w:instrText>
        </w:r>
        <w:r>
          <w:rPr>
            <w:noProof/>
            <w:webHidden/>
          </w:rPr>
        </w:r>
        <w:r>
          <w:rPr>
            <w:noProof/>
            <w:webHidden/>
          </w:rPr>
          <w:fldChar w:fldCharType="separate"/>
        </w:r>
        <w:r>
          <w:rPr>
            <w:noProof/>
            <w:webHidden/>
          </w:rPr>
          <w:t>24</w:t>
        </w:r>
        <w:r>
          <w:rPr>
            <w:noProof/>
            <w:webHidden/>
          </w:rPr>
          <w:fldChar w:fldCharType="end"/>
        </w:r>
      </w:hyperlink>
    </w:p>
    <w:p w14:paraId="3232660F" w14:textId="30DD829B" w:rsidR="005E5B60" w:rsidRDefault="005E5B60" w:rsidP="005E5B60">
      <w:pPr>
        <w:pStyle w:val="TOC2"/>
        <w:tabs>
          <w:tab w:val="left" w:pos="1200"/>
          <w:tab w:val="right" w:leader="dot" w:pos="9540"/>
        </w:tabs>
        <w:rPr>
          <w:rFonts w:asciiTheme="minorHAnsi" w:eastAsiaTheme="minorEastAsia" w:hAnsiTheme="minorHAnsi" w:cstheme="minorBidi"/>
          <w:noProof/>
          <w:sz w:val="24"/>
          <w:szCs w:val="24"/>
        </w:rPr>
      </w:pPr>
      <w:hyperlink w:anchor="_Toc182315100" w:history="1">
        <w:r w:rsidRPr="009655A0">
          <w:rPr>
            <w:rStyle w:val="Hyperlink"/>
            <w:rFonts w:eastAsia="Times New Roman"/>
            <w:bCs/>
            <w:i/>
            <w:iCs/>
            <w:noProof/>
            <w:kern w:val="0"/>
            <w14:ligatures w14:val="none"/>
          </w:rPr>
          <w:t>3.1.2.</w:t>
        </w:r>
        <w:r>
          <w:rPr>
            <w:rFonts w:asciiTheme="minorHAnsi" w:eastAsiaTheme="minorEastAsia" w:hAnsiTheme="minorHAnsi" w:cstheme="minorBidi"/>
            <w:noProof/>
            <w:sz w:val="24"/>
            <w:szCs w:val="24"/>
          </w:rPr>
          <w:tab/>
        </w:r>
        <w:r w:rsidRPr="009655A0">
          <w:rPr>
            <w:rStyle w:val="Hyperlink"/>
            <w:rFonts w:eastAsia="Times New Roman"/>
            <w:i/>
            <w:iCs/>
            <w:noProof/>
            <w:kern w:val="0"/>
            <w14:ligatures w14:val="none"/>
          </w:rPr>
          <w:t>Model deployment</w:t>
        </w:r>
        <w:r>
          <w:rPr>
            <w:noProof/>
            <w:webHidden/>
          </w:rPr>
          <w:tab/>
        </w:r>
        <w:r>
          <w:rPr>
            <w:noProof/>
            <w:webHidden/>
          </w:rPr>
          <w:fldChar w:fldCharType="begin"/>
        </w:r>
        <w:r>
          <w:rPr>
            <w:noProof/>
            <w:webHidden/>
          </w:rPr>
          <w:instrText xml:space="preserve"> PAGEREF _Toc182315100 \h </w:instrText>
        </w:r>
        <w:r>
          <w:rPr>
            <w:noProof/>
            <w:webHidden/>
          </w:rPr>
        </w:r>
        <w:r>
          <w:rPr>
            <w:noProof/>
            <w:webHidden/>
          </w:rPr>
          <w:fldChar w:fldCharType="separate"/>
        </w:r>
        <w:r>
          <w:rPr>
            <w:noProof/>
            <w:webHidden/>
          </w:rPr>
          <w:t>27</w:t>
        </w:r>
        <w:r>
          <w:rPr>
            <w:noProof/>
            <w:webHidden/>
          </w:rPr>
          <w:fldChar w:fldCharType="end"/>
        </w:r>
      </w:hyperlink>
    </w:p>
    <w:p w14:paraId="52822C4F" w14:textId="3C19C002" w:rsidR="005E5B60" w:rsidRDefault="005E5B60" w:rsidP="005E5B60">
      <w:pPr>
        <w:pStyle w:val="TOC2"/>
        <w:tabs>
          <w:tab w:val="left" w:pos="960"/>
          <w:tab w:val="right" w:leader="dot" w:pos="9540"/>
        </w:tabs>
        <w:rPr>
          <w:rFonts w:asciiTheme="minorHAnsi" w:eastAsiaTheme="minorEastAsia" w:hAnsiTheme="minorHAnsi" w:cstheme="minorBidi"/>
          <w:noProof/>
          <w:sz w:val="24"/>
          <w:szCs w:val="24"/>
        </w:rPr>
      </w:pPr>
      <w:hyperlink w:anchor="_Toc182315101" w:history="1">
        <w:r w:rsidRPr="009655A0">
          <w:rPr>
            <w:rStyle w:val="Hyperlink"/>
            <w:rFonts w:eastAsia="Times New Roman"/>
            <w:b/>
            <w:bCs/>
            <w:i/>
            <w:noProof/>
            <w:kern w:val="0"/>
            <w14:ligatures w14:val="none"/>
          </w:rPr>
          <w:t>3.2.</w:t>
        </w:r>
        <w:r>
          <w:rPr>
            <w:rFonts w:asciiTheme="minorHAnsi" w:eastAsiaTheme="minorEastAsia" w:hAnsiTheme="minorHAnsi" w:cstheme="minorBidi"/>
            <w:noProof/>
            <w:sz w:val="24"/>
            <w:szCs w:val="24"/>
          </w:rPr>
          <w:tab/>
        </w:r>
        <w:r w:rsidRPr="009655A0">
          <w:rPr>
            <w:rStyle w:val="Hyperlink"/>
            <w:rFonts w:eastAsia="Times New Roman"/>
            <w:b/>
            <w:bCs/>
            <w:i/>
            <w:iCs/>
            <w:noProof/>
            <w:kern w:val="0"/>
            <w14:ligatures w14:val="none"/>
          </w:rPr>
          <w:t>Web service</w:t>
        </w:r>
        <w:r>
          <w:rPr>
            <w:noProof/>
            <w:webHidden/>
          </w:rPr>
          <w:tab/>
        </w:r>
        <w:r>
          <w:rPr>
            <w:noProof/>
            <w:webHidden/>
          </w:rPr>
          <w:fldChar w:fldCharType="begin"/>
        </w:r>
        <w:r>
          <w:rPr>
            <w:noProof/>
            <w:webHidden/>
          </w:rPr>
          <w:instrText xml:space="preserve"> PAGEREF _Toc182315101 \h </w:instrText>
        </w:r>
        <w:r>
          <w:rPr>
            <w:noProof/>
            <w:webHidden/>
          </w:rPr>
        </w:r>
        <w:r>
          <w:rPr>
            <w:noProof/>
            <w:webHidden/>
          </w:rPr>
          <w:fldChar w:fldCharType="separate"/>
        </w:r>
        <w:r>
          <w:rPr>
            <w:noProof/>
            <w:webHidden/>
          </w:rPr>
          <w:t>30</w:t>
        </w:r>
        <w:r>
          <w:rPr>
            <w:noProof/>
            <w:webHidden/>
          </w:rPr>
          <w:fldChar w:fldCharType="end"/>
        </w:r>
      </w:hyperlink>
    </w:p>
    <w:p w14:paraId="66EAAAE3" w14:textId="46D17329" w:rsidR="005E5B60" w:rsidRDefault="005E5B60" w:rsidP="005E5B60">
      <w:pPr>
        <w:pStyle w:val="TOC3"/>
        <w:tabs>
          <w:tab w:val="left" w:pos="1440"/>
          <w:tab w:val="right" w:leader="dot" w:pos="9540"/>
        </w:tabs>
        <w:rPr>
          <w:rFonts w:asciiTheme="minorHAnsi" w:eastAsiaTheme="minorEastAsia" w:hAnsiTheme="minorHAnsi" w:cstheme="minorBidi"/>
          <w:noProof/>
          <w:sz w:val="24"/>
          <w:szCs w:val="24"/>
        </w:rPr>
      </w:pPr>
      <w:hyperlink w:anchor="_Toc182315102" w:history="1">
        <w:r w:rsidRPr="009655A0">
          <w:rPr>
            <w:rStyle w:val="Hyperlink"/>
            <w:rFonts w:eastAsia="Times New Roman"/>
            <w:bCs/>
            <w:i/>
            <w:iCs/>
            <w:noProof/>
            <w:kern w:val="0"/>
            <w14:ligatures w14:val="none"/>
          </w:rPr>
          <w:t>3.2.1.</w:t>
        </w:r>
        <w:r>
          <w:rPr>
            <w:rFonts w:asciiTheme="minorHAnsi" w:eastAsiaTheme="minorEastAsia" w:hAnsiTheme="minorHAnsi" w:cstheme="minorBidi"/>
            <w:noProof/>
            <w:sz w:val="24"/>
            <w:szCs w:val="24"/>
          </w:rPr>
          <w:tab/>
        </w:r>
        <w:r w:rsidRPr="009655A0">
          <w:rPr>
            <w:rStyle w:val="Hyperlink"/>
            <w:rFonts w:eastAsia="Times New Roman"/>
            <w:i/>
            <w:iCs/>
            <w:noProof/>
            <w:kern w:val="0"/>
            <w14:ligatures w14:val="none"/>
          </w:rPr>
          <w:t>Database design</w:t>
        </w:r>
        <w:r>
          <w:rPr>
            <w:noProof/>
            <w:webHidden/>
          </w:rPr>
          <w:tab/>
        </w:r>
        <w:r>
          <w:rPr>
            <w:noProof/>
            <w:webHidden/>
          </w:rPr>
          <w:fldChar w:fldCharType="begin"/>
        </w:r>
        <w:r>
          <w:rPr>
            <w:noProof/>
            <w:webHidden/>
          </w:rPr>
          <w:instrText xml:space="preserve"> PAGEREF _Toc182315102 \h </w:instrText>
        </w:r>
        <w:r>
          <w:rPr>
            <w:noProof/>
            <w:webHidden/>
          </w:rPr>
        </w:r>
        <w:r>
          <w:rPr>
            <w:noProof/>
            <w:webHidden/>
          </w:rPr>
          <w:fldChar w:fldCharType="separate"/>
        </w:r>
        <w:r>
          <w:rPr>
            <w:noProof/>
            <w:webHidden/>
          </w:rPr>
          <w:t>30</w:t>
        </w:r>
        <w:r>
          <w:rPr>
            <w:noProof/>
            <w:webHidden/>
          </w:rPr>
          <w:fldChar w:fldCharType="end"/>
        </w:r>
      </w:hyperlink>
    </w:p>
    <w:p w14:paraId="53AABEA6" w14:textId="1AE493B5" w:rsidR="005E5B60" w:rsidRDefault="005E5B60" w:rsidP="005E5B60">
      <w:pPr>
        <w:pStyle w:val="TOC3"/>
        <w:tabs>
          <w:tab w:val="left" w:pos="1440"/>
          <w:tab w:val="right" w:leader="dot" w:pos="9540"/>
        </w:tabs>
        <w:rPr>
          <w:rFonts w:asciiTheme="minorHAnsi" w:eastAsiaTheme="minorEastAsia" w:hAnsiTheme="minorHAnsi" w:cstheme="minorBidi"/>
          <w:noProof/>
          <w:sz w:val="24"/>
          <w:szCs w:val="24"/>
        </w:rPr>
      </w:pPr>
      <w:hyperlink w:anchor="_Toc182315103" w:history="1">
        <w:r w:rsidRPr="009655A0">
          <w:rPr>
            <w:rStyle w:val="Hyperlink"/>
            <w:rFonts w:eastAsia="Times New Roman"/>
            <w:bCs/>
            <w:i/>
            <w:iCs/>
            <w:noProof/>
            <w:kern w:val="0"/>
            <w14:ligatures w14:val="none"/>
          </w:rPr>
          <w:t>3.2.2.</w:t>
        </w:r>
        <w:r>
          <w:rPr>
            <w:rFonts w:asciiTheme="minorHAnsi" w:eastAsiaTheme="minorEastAsia" w:hAnsiTheme="minorHAnsi" w:cstheme="minorBidi"/>
            <w:noProof/>
            <w:sz w:val="24"/>
            <w:szCs w:val="24"/>
          </w:rPr>
          <w:tab/>
        </w:r>
        <w:r w:rsidRPr="009655A0">
          <w:rPr>
            <w:rStyle w:val="Hyperlink"/>
            <w:rFonts w:eastAsia="Times New Roman"/>
            <w:i/>
            <w:iCs/>
            <w:noProof/>
            <w:kern w:val="0"/>
            <w14:ligatures w14:val="none"/>
          </w:rPr>
          <w:t>Programming model</w:t>
        </w:r>
        <w:r>
          <w:rPr>
            <w:noProof/>
            <w:webHidden/>
          </w:rPr>
          <w:tab/>
        </w:r>
        <w:r>
          <w:rPr>
            <w:noProof/>
            <w:webHidden/>
          </w:rPr>
          <w:fldChar w:fldCharType="begin"/>
        </w:r>
        <w:r>
          <w:rPr>
            <w:noProof/>
            <w:webHidden/>
          </w:rPr>
          <w:instrText xml:space="preserve"> PAGEREF _Toc182315103 \h </w:instrText>
        </w:r>
        <w:r>
          <w:rPr>
            <w:noProof/>
            <w:webHidden/>
          </w:rPr>
        </w:r>
        <w:r>
          <w:rPr>
            <w:noProof/>
            <w:webHidden/>
          </w:rPr>
          <w:fldChar w:fldCharType="separate"/>
        </w:r>
        <w:r>
          <w:rPr>
            <w:noProof/>
            <w:webHidden/>
          </w:rPr>
          <w:t>35</w:t>
        </w:r>
        <w:r>
          <w:rPr>
            <w:noProof/>
            <w:webHidden/>
          </w:rPr>
          <w:fldChar w:fldCharType="end"/>
        </w:r>
      </w:hyperlink>
    </w:p>
    <w:p w14:paraId="5860CDA1" w14:textId="1CE849B1" w:rsidR="005E5B60" w:rsidRDefault="005E5B60" w:rsidP="005E5B60">
      <w:pPr>
        <w:pStyle w:val="TOC1"/>
        <w:tabs>
          <w:tab w:val="left" w:pos="1440"/>
        </w:tabs>
        <w:rPr>
          <w:rFonts w:asciiTheme="minorHAnsi" w:eastAsiaTheme="minorEastAsia" w:hAnsiTheme="minorHAnsi" w:cstheme="minorBidi"/>
          <w:b w:val="0"/>
          <w:bCs w:val="0"/>
          <w:sz w:val="24"/>
          <w:szCs w:val="24"/>
        </w:rPr>
      </w:pPr>
      <w:hyperlink w:anchor="_Toc182315104" w:history="1">
        <w:r w:rsidRPr="009655A0">
          <w:rPr>
            <w:rStyle w:val="Hyperlink"/>
          </w:rPr>
          <w:t>Chapter 4.</w:t>
        </w:r>
        <w:r>
          <w:rPr>
            <w:rFonts w:asciiTheme="minorHAnsi" w:eastAsiaTheme="minorEastAsia" w:hAnsiTheme="minorHAnsi" w:cstheme="minorBidi"/>
            <w:b w:val="0"/>
            <w:bCs w:val="0"/>
            <w:sz w:val="24"/>
            <w:szCs w:val="24"/>
          </w:rPr>
          <w:tab/>
        </w:r>
        <w:r w:rsidRPr="009655A0">
          <w:rPr>
            <w:rStyle w:val="Hyperlink"/>
          </w:rPr>
          <w:t>Results and Discussion</w:t>
        </w:r>
        <w:r>
          <w:rPr>
            <w:webHidden/>
          </w:rPr>
          <w:tab/>
        </w:r>
        <w:r>
          <w:rPr>
            <w:webHidden/>
          </w:rPr>
          <w:fldChar w:fldCharType="begin"/>
        </w:r>
        <w:r>
          <w:rPr>
            <w:webHidden/>
          </w:rPr>
          <w:instrText xml:space="preserve"> PAGEREF _Toc182315104 \h </w:instrText>
        </w:r>
        <w:r>
          <w:rPr>
            <w:webHidden/>
          </w:rPr>
        </w:r>
        <w:r>
          <w:rPr>
            <w:webHidden/>
          </w:rPr>
          <w:fldChar w:fldCharType="separate"/>
        </w:r>
        <w:r>
          <w:rPr>
            <w:webHidden/>
          </w:rPr>
          <w:t>41</w:t>
        </w:r>
        <w:r>
          <w:rPr>
            <w:webHidden/>
          </w:rPr>
          <w:fldChar w:fldCharType="end"/>
        </w:r>
      </w:hyperlink>
    </w:p>
    <w:p w14:paraId="14BD85D6" w14:textId="3887A880" w:rsidR="005E5B60" w:rsidRDefault="005E5B60" w:rsidP="005E5B60">
      <w:pPr>
        <w:pStyle w:val="TOC2"/>
        <w:tabs>
          <w:tab w:val="left" w:pos="960"/>
          <w:tab w:val="right" w:leader="dot" w:pos="9540"/>
        </w:tabs>
        <w:rPr>
          <w:rFonts w:asciiTheme="minorHAnsi" w:eastAsiaTheme="minorEastAsia" w:hAnsiTheme="minorHAnsi" w:cstheme="minorBidi"/>
          <w:noProof/>
          <w:sz w:val="24"/>
          <w:szCs w:val="24"/>
        </w:rPr>
      </w:pPr>
      <w:hyperlink w:anchor="_Toc182315105" w:history="1">
        <w:r w:rsidRPr="009655A0">
          <w:rPr>
            <w:rStyle w:val="Hyperlink"/>
            <w:rFonts w:eastAsia="Times New Roman"/>
            <w:b/>
            <w:bCs/>
            <w:i/>
            <w:noProof/>
            <w:kern w:val="0"/>
            <w14:ligatures w14:val="none"/>
          </w:rPr>
          <w:t>4.1.</w:t>
        </w:r>
        <w:r>
          <w:rPr>
            <w:rFonts w:asciiTheme="minorHAnsi" w:eastAsiaTheme="minorEastAsia" w:hAnsiTheme="minorHAnsi" w:cstheme="minorBidi"/>
            <w:noProof/>
            <w:sz w:val="24"/>
            <w:szCs w:val="24"/>
          </w:rPr>
          <w:tab/>
        </w:r>
        <w:r w:rsidRPr="009655A0">
          <w:rPr>
            <w:rStyle w:val="Hyperlink"/>
            <w:b/>
            <w:bCs/>
            <w:i/>
            <w:iCs/>
            <w:noProof/>
          </w:rPr>
          <w:t>Website appearance</w:t>
        </w:r>
        <w:r>
          <w:rPr>
            <w:noProof/>
            <w:webHidden/>
          </w:rPr>
          <w:tab/>
        </w:r>
        <w:r>
          <w:rPr>
            <w:noProof/>
            <w:webHidden/>
          </w:rPr>
          <w:fldChar w:fldCharType="begin"/>
        </w:r>
        <w:r>
          <w:rPr>
            <w:noProof/>
            <w:webHidden/>
          </w:rPr>
          <w:instrText xml:space="preserve"> PAGEREF _Toc182315105 \h </w:instrText>
        </w:r>
        <w:r>
          <w:rPr>
            <w:noProof/>
            <w:webHidden/>
          </w:rPr>
        </w:r>
        <w:r>
          <w:rPr>
            <w:noProof/>
            <w:webHidden/>
          </w:rPr>
          <w:fldChar w:fldCharType="separate"/>
        </w:r>
        <w:r>
          <w:rPr>
            <w:noProof/>
            <w:webHidden/>
          </w:rPr>
          <w:t>41</w:t>
        </w:r>
        <w:r>
          <w:rPr>
            <w:noProof/>
            <w:webHidden/>
          </w:rPr>
          <w:fldChar w:fldCharType="end"/>
        </w:r>
      </w:hyperlink>
    </w:p>
    <w:p w14:paraId="45C42F3E" w14:textId="67C920E4" w:rsidR="005E5B60" w:rsidRDefault="005E5B60" w:rsidP="005E5B60">
      <w:pPr>
        <w:pStyle w:val="TOC2"/>
        <w:tabs>
          <w:tab w:val="left" w:pos="960"/>
          <w:tab w:val="right" w:leader="dot" w:pos="9540"/>
        </w:tabs>
        <w:rPr>
          <w:rFonts w:asciiTheme="minorHAnsi" w:eastAsiaTheme="minorEastAsia" w:hAnsiTheme="minorHAnsi" w:cstheme="minorBidi"/>
          <w:noProof/>
          <w:sz w:val="24"/>
          <w:szCs w:val="24"/>
        </w:rPr>
      </w:pPr>
      <w:hyperlink w:anchor="_Toc182315106" w:history="1">
        <w:r w:rsidRPr="009655A0">
          <w:rPr>
            <w:rStyle w:val="Hyperlink"/>
            <w:b/>
            <w:i/>
            <w:noProof/>
          </w:rPr>
          <w:t>4.2.</w:t>
        </w:r>
        <w:r>
          <w:rPr>
            <w:rFonts w:asciiTheme="minorHAnsi" w:eastAsiaTheme="minorEastAsia" w:hAnsiTheme="minorHAnsi" w:cstheme="minorBidi"/>
            <w:noProof/>
            <w:sz w:val="24"/>
            <w:szCs w:val="24"/>
          </w:rPr>
          <w:tab/>
        </w:r>
        <w:r w:rsidRPr="009655A0">
          <w:rPr>
            <w:rStyle w:val="Hyperlink"/>
            <w:b/>
            <w:bCs/>
            <w:i/>
            <w:iCs/>
            <w:noProof/>
          </w:rPr>
          <w:t>Model evaluation</w:t>
        </w:r>
        <w:r>
          <w:rPr>
            <w:noProof/>
            <w:webHidden/>
          </w:rPr>
          <w:tab/>
        </w:r>
        <w:r>
          <w:rPr>
            <w:noProof/>
            <w:webHidden/>
          </w:rPr>
          <w:fldChar w:fldCharType="begin"/>
        </w:r>
        <w:r>
          <w:rPr>
            <w:noProof/>
            <w:webHidden/>
          </w:rPr>
          <w:instrText xml:space="preserve"> PAGEREF _Toc182315106 \h </w:instrText>
        </w:r>
        <w:r>
          <w:rPr>
            <w:noProof/>
            <w:webHidden/>
          </w:rPr>
        </w:r>
        <w:r>
          <w:rPr>
            <w:noProof/>
            <w:webHidden/>
          </w:rPr>
          <w:fldChar w:fldCharType="separate"/>
        </w:r>
        <w:r>
          <w:rPr>
            <w:noProof/>
            <w:webHidden/>
          </w:rPr>
          <w:t>49</w:t>
        </w:r>
        <w:r>
          <w:rPr>
            <w:noProof/>
            <w:webHidden/>
          </w:rPr>
          <w:fldChar w:fldCharType="end"/>
        </w:r>
      </w:hyperlink>
    </w:p>
    <w:p w14:paraId="125548D3" w14:textId="5DBDE8B1" w:rsidR="005E5B60" w:rsidRDefault="005E5B60" w:rsidP="005E5B60">
      <w:pPr>
        <w:pStyle w:val="TOC1"/>
        <w:tabs>
          <w:tab w:val="left" w:pos="1440"/>
        </w:tabs>
        <w:rPr>
          <w:rFonts w:asciiTheme="minorHAnsi" w:eastAsiaTheme="minorEastAsia" w:hAnsiTheme="minorHAnsi" w:cstheme="minorBidi"/>
          <w:b w:val="0"/>
          <w:bCs w:val="0"/>
          <w:sz w:val="24"/>
          <w:szCs w:val="24"/>
        </w:rPr>
      </w:pPr>
      <w:hyperlink w:anchor="_Toc182315107" w:history="1">
        <w:r w:rsidRPr="009655A0">
          <w:rPr>
            <w:rStyle w:val="Hyperlink"/>
          </w:rPr>
          <w:t>Chapter 5.</w:t>
        </w:r>
        <w:r>
          <w:rPr>
            <w:rFonts w:asciiTheme="minorHAnsi" w:eastAsiaTheme="minorEastAsia" w:hAnsiTheme="minorHAnsi" w:cstheme="minorBidi"/>
            <w:b w:val="0"/>
            <w:bCs w:val="0"/>
            <w:sz w:val="24"/>
            <w:szCs w:val="24"/>
          </w:rPr>
          <w:tab/>
        </w:r>
        <w:r w:rsidRPr="009655A0">
          <w:rPr>
            <w:rStyle w:val="Hyperlink"/>
          </w:rPr>
          <w:t>Conclusion and Future Works</w:t>
        </w:r>
        <w:r>
          <w:rPr>
            <w:webHidden/>
          </w:rPr>
          <w:tab/>
        </w:r>
        <w:r>
          <w:rPr>
            <w:webHidden/>
          </w:rPr>
          <w:fldChar w:fldCharType="begin"/>
        </w:r>
        <w:r>
          <w:rPr>
            <w:webHidden/>
          </w:rPr>
          <w:instrText xml:space="preserve"> PAGEREF _Toc182315107 \h </w:instrText>
        </w:r>
        <w:r>
          <w:rPr>
            <w:webHidden/>
          </w:rPr>
        </w:r>
        <w:r>
          <w:rPr>
            <w:webHidden/>
          </w:rPr>
          <w:fldChar w:fldCharType="separate"/>
        </w:r>
        <w:r>
          <w:rPr>
            <w:webHidden/>
          </w:rPr>
          <w:t>52</w:t>
        </w:r>
        <w:r>
          <w:rPr>
            <w:webHidden/>
          </w:rPr>
          <w:fldChar w:fldCharType="end"/>
        </w:r>
      </w:hyperlink>
    </w:p>
    <w:p w14:paraId="6CD77E52" w14:textId="4F7294D4" w:rsidR="005E5B60" w:rsidRDefault="005E5B60" w:rsidP="005E5B60">
      <w:pPr>
        <w:pStyle w:val="TOC1"/>
        <w:rPr>
          <w:rFonts w:asciiTheme="minorHAnsi" w:eastAsiaTheme="minorEastAsia" w:hAnsiTheme="minorHAnsi" w:cstheme="minorBidi"/>
          <w:b w:val="0"/>
          <w:bCs w:val="0"/>
          <w:sz w:val="24"/>
          <w:szCs w:val="24"/>
        </w:rPr>
      </w:pPr>
      <w:hyperlink w:anchor="_Toc182315108" w:history="1">
        <w:r w:rsidRPr="009655A0">
          <w:rPr>
            <w:rStyle w:val="Hyperlink"/>
          </w:rPr>
          <w:t>References</w:t>
        </w:r>
        <w:r>
          <w:rPr>
            <w:webHidden/>
          </w:rPr>
          <w:tab/>
        </w:r>
        <w:r>
          <w:rPr>
            <w:webHidden/>
          </w:rPr>
          <w:fldChar w:fldCharType="begin"/>
        </w:r>
        <w:r>
          <w:rPr>
            <w:webHidden/>
          </w:rPr>
          <w:instrText xml:space="preserve"> PAGEREF _Toc182315108 \h </w:instrText>
        </w:r>
        <w:r>
          <w:rPr>
            <w:webHidden/>
          </w:rPr>
        </w:r>
        <w:r>
          <w:rPr>
            <w:webHidden/>
          </w:rPr>
          <w:fldChar w:fldCharType="separate"/>
        </w:r>
        <w:r>
          <w:rPr>
            <w:webHidden/>
          </w:rPr>
          <w:t>53</w:t>
        </w:r>
        <w:r>
          <w:rPr>
            <w:webHidden/>
          </w:rPr>
          <w:fldChar w:fldCharType="end"/>
        </w:r>
      </w:hyperlink>
    </w:p>
    <w:p w14:paraId="22160E6C" w14:textId="6249EB4C" w:rsidR="005E5B60" w:rsidRDefault="005E5B60" w:rsidP="005E5B60">
      <w:pPr>
        <w:pStyle w:val="TOC1"/>
        <w:rPr>
          <w:rFonts w:asciiTheme="minorHAnsi" w:eastAsiaTheme="minorEastAsia" w:hAnsiTheme="minorHAnsi" w:cstheme="minorBidi"/>
          <w:b w:val="0"/>
          <w:bCs w:val="0"/>
          <w:sz w:val="24"/>
          <w:szCs w:val="24"/>
        </w:rPr>
      </w:pPr>
      <w:hyperlink w:anchor="_Toc182315109" w:history="1">
        <w:r w:rsidRPr="009655A0">
          <w:rPr>
            <w:rStyle w:val="Hyperlink"/>
          </w:rPr>
          <w:t>Appendix</w:t>
        </w:r>
        <w:r>
          <w:rPr>
            <w:webHidden/>
          </w:rPr>
          <w:tab/>
        </w:r>
        <w:r>
          <w:rPr>
            <w:webHidden/>
          </w:rPr>
          <w:fldChar w:fldCharType="begin"/>
        </w:r>
        <w:r>
          <w:rPr>
            <w:webHidden/>
          </w:rPr>
          <w:instrText xml:space="preserve"> PAGEREF _Toc182315109 \h </w:instrText>
        </w:r>
        <w:r>
          <w:rPr>
            <w:webHidden/>
          </w:rPr>
        </w:r>
        <w:r>
          <w:rPr>
            <w:webHidden/>
          </w:rPr>
          <w:fldChar w:fldCharType="separate"/>
        </w:r>
        <w:r>
          <w:rPr>
            <w:webHidden/>
          </w:rPr>
          <w:t>A</w:t>
        </w:r>
        <w:r>
          <w:rPr>
            <w:webHidden/>
          </w:rPr>
          <w:fldChar w:fldCharType="end"/>
        </w:r>
      </w:hyperlink>
    </w:p>
    <w:p w14:paraId="3FAFAB2F" w14:textId="4333F7D0" w:rsidR="00D910CE" w:rsidRPr="00833AF6" w:rsidRDefault="002D7EA4" w:rsidP="005E5B60">
      <w:pPr>
        <w:tabs>
          <w:tab w:val="left" w:pos="1800"/>
          <w:tab w:val="right" w:leader="dot" w:pos="9540"/>
        </w:tabs>
        <w:ind w:left="0" w:firstLine="0"/>
      </w:pPr>
      <w:r w:rsidRPr="00833AF6">
        <w:rPr>
          <w:b/>
          <w:bCs/>
          <w:noProof/>
        </w:rPr>
        <w:fldChar w:fldCharType="end"/>
      </w:r>
    </w:p>
    <w:p w14:paraId="74E50BB6" w14:textId="77777777" w:rsidR="001C483C" w:rsidRPr="00833AF6" w:rsidRDefault="001C483C" w:rsidP="0075620C">
      <w:pPr>
        <w:ind w:left="0" w:firstLine="0"/>
        <w:rPr>
          <w:rFonts w:eastAsiaTheme="majorEastAsia"/>
          <w:b/>
          <w:bCs/>
          <w:sz w:val="40"/>
          <w:szCs w:val="40"/>
        </w:rPr>
      </w:pPr>
      <w:r w:rsidRPr="00833AF6">
        <w:rPr>
          <w:bCs/>
          <w:sz w:val="40"/>
          <w:szCs w:val="40"/>
        </w:rPr>
        <w:br w:type="page"/>
      </w:r>
      <w:bookmarkStart w:id="15" w:name="_Toc153190155"/>
      <w:bookmarkStart w:id="16" w:name="_Toc153191122"/>
    </w:p>
    <w:p w14:paraId="11FF48D9" w14:textId="77777777" w:rsidR="001C483C" w:rsidRPr="00833AF6" w:rsidRDefault="001C483C" w:rsidP="0075620C">
      <w:pPr>
        <w:pStyle w:val="Heading1"/>
        <w:numPr>
          <w:ilvl w:val="0"/>
          <w:numId w:val="0"/>
        </w:numPr>
        <w:pBdr>
          <w:bottom w:val="single" w:sz="4" w:space="1" w:color="auto"/>
        </w:pBdr>
        <w:spacing w:after="160"/>
        <w:ind w:left="360" w:hanging="360"/>
        <w:rPr>
          <w:rFonts w:cs="Times New Roman"/>
          <w:sz w:val="48"/>
          <w:szCs w:val="48"/>
        </w:rPr>
      </w:pPr>
      <w:bookmarkStart w:id="17" w:name="_Toc174194331"/>
      <w:bookmarkStart w:id="18" w:name="_Toc174203950"/>
      <w:bookmarkStart w:id="19" w:name="_Toc182315080"/>
      <w:r w:rsidRPr="00833AF6">
        <w:rPr>
          <w:rFonts w:cs="Times New Roman"/>
          <w:sz w:val="48"/>
          <w:szCs w:val="48"/>
        </w:rPr>
        <w:lastRenderedPageBreak/>
        <w:t>List of Figure</w:t>
      </w:r>
      <w:bookmarkEnd w:id="17"/>
      <w:bookmarkEnd w:id="18"/>
      <w:bookmarkEnd w:id="19"/>
    </w:p>
    <w:bookmarkStart w:id="20" w:name="_Toc174194332"/>
    <w:bookmarkStart w:id="21" w:name="_Toc174203951"/>
    <w:p w14:paraId="62F47AC1" w14:textId="5E08474F" w:rsidR="00C261EC" w:rsidRDefault="00D0200B" w:rsidP="0075620C">
      <w:pPr>
        <w:pStyle w:val="TableofFigures"/>
        <w:tabs>
          <w:tab w:val="right" w:leader="dot" w:pos="9678"/>
        </w:tabs>
        <w:ind w:left="360"/>
        <w:rPr>
          <w:rFonts w:asciiTheme="minorHAnsi" w:eastAsiaTheme="minorEastAsia" w:hAnsiTheme="minorHAnsi" w:cstheme="minorBidi"/>
          <w:noProof/>
          <w:sz w:val="24"/>
          <w:szCs w:val="24"/>
        </w:rPr>
      </w:pPr>
      <w:r w:rsidRPr="00833AF6">
        <w:rPr>
          <w:rFonts w:eastAsiaTheme="minorEastAsia"/>
          <w:b/>
          <w:bCs/>
        </w:rPr>
        <w:fldChar w:fldCharType="begin"/>
      </w:r>
      <w:r w:rsidRPr="00833AF6">
        <w:rPr>
          <w:rFonts w:eastAsiaTheme="minorEastAsia"/>
          <w:b/>
          <w:bCs/>
        </w:rPr>
        <w:instrText xml:space="preserve"> TOC \h \z \c "Figure" </w:instrText>
      </w:r>
      <w:r w:rsidRPr="00833AF6">
        <w:rPr>
          <w:rFonts w:eastAsiaTheme="minorEastAsia"/>
          <w:b/>
          <w:bCs/>
        </w:rPr>
        <w:fldChar w:fldCharType="separate"/>
      </w:r>
      <w:hyperlink w:anchor="_Toc182170193" w:history="1">
        <w:r w:rsidR="00C261EC" w:rsidRPr="00427238">
          <w:rPr>
            <w:rStyle w:val="Hyperlink"/>
            <w:noProof/>
          </w:rPr>
          <w:t>Figure 2</w:t>
        </w:r>
        <w:r w:rsidR="00C261EC" w:rsidRPr="00427238">
          <w:rPr>
            <w:rStyle w:val="Hyperlink"/>
            <w:noProof/>
          </w:rPr>
          <w:noBreakHyphen/>
          <w:t>1. NLP process. Source: Authors' work</w:t>
        </w:r>
        <w:r w:rsidR="00C261EC">
          <w:rPr>
            <w:noProof/>
            <w:webHidden/>
          </w:rPr>
          <w:tab/>
        </w:r>
        <w:r w:rsidR="00C261EC">
          <w:rPr>
            <w:noProof/>
            <w:webHidden/>
          </w:rPr>
          <w:fldChar w:fldCharType="begin"/>
        </w:r>
        <w:r w:rsidR="00C261EC">
          <w:rPr>
            <w:noProof/>
            <w:webHidden/>
          </w:rPr>
          <w:instrText xml:space="preserve"> PAGEREF _Toc182170193 \h </w:instrText>
        </w:r>
        <w:r w:rsidR="00C261EC">
          <w:rPr>
            <w:noProof/>
            <w:webHidden/>
          </w:rPr>
        </w:r>
        <w:r w:rsidR="00C261EC">
          <w:rPr>
            <w:noProof/>
            <w:webHidden/>
          </w:rPr>
          <w:fldChar w:fldCharType="separate"/>
        </w:r>
        <w:r w:rsidR="00C261EC">
          <w:rPr>
            <w:noProof/>
            <w:webHidden/>
          </w:rPr>
          <w:t>12</w:t>
        </w:r>
        <w:r w:rsidR="00C261EC">
          <w:rPr>
            <w:noProof/>
            <w:webHidden/>
          </w:rPr>
          <w:fldChar w:fldCharType="end"/>
        </w:r>
      </w:hyperlink>
    </w:p>
    <w:p w14:paraId="58162C42" w14:textId="0FE032EB" w:rsidR="00C261EC" w:rsidRDefault="00C261EC" w:rsidP="0075620C">
      <w:pPr>
        <w:pStyle w:val="TableofFigures"/>
        <w:tabs>
          <w:tab w:val="right" w:leader="dot" w:pos="9678"/>
        </w:tabs>
        <w:ind w:left="360"/>
        <w:rPr>
          <w:rFonts w:asciiTheme="minorHAnsi" w:eastAsiaTheme="minorEastAsia" w:hAnsiTheme="minorHAnsi" w:cstheme="minorBidi"/>
          <w:noProof/>
          <w:sz w:val="24"/>
          <w:szCs w:val="24"/>
        </w:rPr>
      </w:pPr>
      <w:hyperlink w:anchor="_Toc182170194" w:history="1">
        <w:r w:rsidRPr="00427238">
          <w:rPr>
            <w:rStyle w:val="Hyperlink"/>
            <w:noProof/>
          </w:rPr>
          <w:t>Figure 2</w:t>
        </w:r>
        <w:r w:rsidRPr="00427238">
          <w:rPr>
            <w:rStyle w:val="Hyperlink"/>
            <w:noProof/>
          </w:rPr>
          <w:noBreakHyphen/>
          <w:t>2. BERT pre-training/fine tuning flow chart (Li et al., 2022).</w:t>
        </w:r>
        <w:r>
          <w:rPr>
            <w:noProof/>
            <w:webHidden/>
          </w:rPr>
          <w:tab/>
        </w:r>
        <w:r>
          <w:rPr>
            <w:noProof/>
            <w:webHidden/>
          </w:rPr>
          <w:fldChar w:fldCharType="begin"/>
        </w:r>
        <w:r>
          <w:rPr>
            <w:noProof/>
            <w:webHidden/>
          </w:rPr>
          <w:instrText xml:space="preserve"> PAGEREF _Toc182170194 \h </w:instrText>
        </w:r>
        <w:r>
          <w:rPr>
            <w:noProof/>
            <w:webHidden/>
          </w:rPr>
        </w:r>
        <w:r>
          <w:rPr>
            <w:noProof/>
            <w:webHidden/>
          </w:rPr>
          <w:fldChar w:fldCharType="separate"/>
        </w:r>
        <w:r>
          <w:rPr>
            <w:noProof/>
            <w:webHidden/>
          </w:rPr>
          <w:t>15</w:t>
        </w:r>
        <w:r>
          <w:rPr>
            <w:noProof/>
            <w:webHidden/>
          </w:rPr>
          <w:fldChar w:fldCharType="end"/>
        </w:r>
      </w:hyperlink>
    </w:p>
    <w:p w14:paraId="65ACBA43" w14:textId="62F78A16" w:rsidR="00C261EC" w:rsidRDefault="00C261EC" w:rsidP="0075620C">
      <w:pPr>
        <w:pStyle w:val="TableofFigures"/>
        <w:tabs>
          <w:tab w:val="right" w:leader="dot" w:pos="9678"/>
        </w:tabs>
        <w:ind w:left="360"/>
        <w:rPr>
          <w:rFonts w:asciiTheme="minorHAnsi" w:eastAsiaTheme="minorEastAsia" w:hAnsiTheme="minorHAnsi" w:cstheme="minorBidi"/>
          <w:noProof/>
          <w:sz w:val="24"/>
          <w:szCs w:val="24"/>
        </w:rPr>
      </w:pPr>
      <w:hyperlink w:anchor="_Toc182170195" w:history="1">
        <w:r w:rsidRPr="00427238">
          <w:rPr>
            <w:rStyle w:val="Hyperlink"/>
            <w:noProof/>
          </w:rPr>
          <w:t>Figure 2</w:t>
        </w:r>
        <w:r w:rsidRPr="00427238">
          <w:rPr>
            <w:rStyle w:val="Hyperlink"/>
            <w:noProof/>
          </w:rPr>
          <w:noBreakHyphen/>
          <w:t>3. LSTM Cell Unit (Li et al., 2022)</w:t>
        </w:r>
        <w:r>
          <w:rPr>
            <w:noProof/>
            <w:webHidden/>
          </w:rPr>
          <w:tab/>
        </w:r>
        <w:r>
          <w:rPr>
            <w:noProof/>
            <w:webHidden/>
          </w:rPr>
          <w:fldChar w:fldCharType="begin"/>
        </w:r>
        <w:r>
          <w:rPr>
            <w:noProof/>
            <w:webHidden/>
          </w:rPr>
          <w:instrText xml:space="preserve"> PAGEREF _Toc182170195 \h </w:instrText>
        </w:r>
        <w:r>
          <w:rPr>
            <w:noProof/>
            <w:webHidden/>
          </w:rPr>
        </w:r>
        <w:r>
          <w:rPr>
            <w:noProof/>
            <w:webHidden/>
          </w:rPr>
          <w:fldChar w:fldCharType="separate"/>
        </w:r>
        <w:r>
          <w:rPr>
            <w:noProof/>
            <w:webHidden/>
          </w:rPr>
          <w:t>16</w:t>
        </w:r>
        <w:r>
          <w:rPr>
            <w:noProof/>
            <w:webHidden/>
          </w:rPr>
          <w:fldChar w:fldCharType="end"/>
        </w:r>
      </w:hyperlink>
    </w:p>
    <w:p w14:paraId="2E7297D3" w14:textId="217A603A" w:rsidR="00C261EC" w:rsidRDefault="00C261EC" w:rsidP="0075620C">
      <w:pPr>
        <w:pStyle w:val="TableofFigures"/>
        <w:tabs>
          <w:tab w:val="right" w:leader="dot" w:pos="9678"/>
        </w:tabs>
        <w:ind w:left="360"/>
        <w:rPr>
          <w:rFonts w:asciiTheme="minorHAnsi" w:eastAsiaTheme="minorEastAsia" w:hAnsiTheme="minorHAnsi" w:cstheme="minorBidi"/>
          <w:noProof/>
          <w:sz w:val="24"/>
          <w:szCs w:val="24"/>
        </w:rPr>
      </w:pPr>
      <w:hyperlink w:anchor="_Toc182170196" w:history="1">
        <w:r w:rsidRPr="00427238">
          <w:rPr>
            <w:rStyle w:val="Hyperlink"/>
            <w:noProof/>
          </w:rPr>
          <w:t>Figure 2</w:t>
        </w:r>
        <w:r w:rsidRPr="00427238">
          <w:rPr>
            <w:rStyle w:val="Hyperlink"/>
            <w:noProof/>
          </w:rPr>
          <w:noBreakHyphen/>
          <w:t>4 General framework of BERT-BiLSTM (Xiong et al,. 2024)</w:t>
        </w:r>
        <w:r>
          <w:rPr>
            <w:noProof/>
            <w:webHidden/>
          </w:rPr>
          <w:tab/>
        </w:r>
        <w:r>
          <w:rPr>
            <w:noProof/>
            <w:webHidden/>
          </w:rPr>
          <w:fldChar w:fldCharType="begin"/>
        </w:r>
        <w:r>
          <w:rPr>
            <w:noProof/>
            <w:webHidden/>
          </w:rPr>
          <w:instrText xml:space="preserve"> PAGEREF _Toc182170196 \h </w:instrText>
        </w:r>
        <w:r>
          <w:rPr>
            <w:noProof/>
            <w:webHidden/>
          </w:rPr>
        </w:r>
        <w:r>
          <w:rPr>
            <w:noProof/>
            <w:webHidden/>
          </w:rPr>
          <w:fldChar w:fldCharType="separate"/>
        </w:r>
        <w:r>
          <w:rPr>
            <w:noProof/>
            <w:webHidden/>
          </w:rPr>
          <w:t>17</w:t>
        </w:r>
        <w:r>
          <w:rPr>
            <w:noProof/>
            <w:webHidden/>
          </w:rPr>
          <w:fldChar w:fldCharType="end"/>
        </w:r>
      </w:hyperlink>
    </w:p>
    <w:p w14:paraId="7D373A50" w14:textId="6E205A4A" w:rsidR="00C261EC" w:rsidRDefault="00C261EC" w:rsidP="0075620C">
      <w:pPr>
        <w:pStyle w:val="TableofFigures"/>
        <w:tabs>
          <w:tab w:val="right" w:leader="dot" w:pos="9678"/>
        </w:tabs>
        <w:ind w:left="360"/>
        <w:rPr>
          <w:rFonts w:asciiTheme="minorHAnsi" w:eastAsiaTheme="minorEastAsia" w:hAnsiTheme="minorHAnsi" w:cstheme="minorBidi"/>
          <w:noProof/>
          <w:sz w:val="24"/>
          <w:szCs w:val="24"/>
        </w:rPr>
      </w:pPr>
      <w:hyperlink w:anchor="_Toc182170197" w:history="1">
        <w:r w:rsidRPr="00427238">
          <w:rPr>
            <w:rStyle w:val="Hyperlink"/>
            <w:noProof/>
          </w:rPr>
          <w:t>Figure 2</w:t>
        </w:r>
        <w:r w:rsidRPr="00427238">
          <w:rPr>
            <w:rStyle w:val="Hyperlink"/>
            <w:noProof/>
          </w:rPr>
          <w:noBreakHyphen/>
          <w:t>5. MVC architecture. Source: geeksforgeeks.org</w:t>
        </w:r>
        <w:r>
          <w:rPr>
            <w:noProof/>
            <w:webHidden/>
          </w:rPr>
          <w:tab/>
        </w:r>
        <w:r>
          <w:rPr>
            <w:noProof/>
            <w:webHidden/>
          </w:rPr>
          <w:fldChar w:fldCharType="begin"/>
        </w:r>
        <w:r>
          <w:rPr>
            <w:noProof/>
            <w:webHidden/>
          </w:rPr>
          <w:instrText xml:space="preserve"> PAGEREF _Toc182170197 \h </w:instrText>
        </w:r>
        <w:r>
          <w:rPr>
            <w:noProof/>
            <w:webHidden/>
          </w:rPr>
        </w:r>
        <w:r>
          <w:rPr>
            <w:noProof/>
            <w:webHidden/>
          </w:rPr>
          <w:fldChar w:fldCharType="separate"/>
        </w:r>
        <w:r>
          <w:rPr>
            <w:noProof/>
            <w:webHidden/>
          </w:rPr>
          <w:t>17</w:t>
        </w:r>
        <w:r>
          <w:rPr>
            <w:noProof/>
            <w:webHidden/>
          </w:rPr>
          <w:fldChar w:fldCharType="end"/>
        </w:r>
      </w:hyperlink>
    </w:p>
    <w:p w14:paraId="4AC505E6" w14:textId="72372508" w:rsidR="00C261EC" w:rsidRDefault="00C261EC" w:rsidP="0075620C">
      <w:pPr>
        <w:pStyle w:val="TableofFigures"/>
        <w:tabs>
          <w:tab w:val="right" w:leader="dot" w:pos="9678"/>
        </w:tabs>
        <w:ind w:left="360"/>
        <w:rPr>
          <w:rFonts w:asciiTheme="minorHAnsi" w:eastAsiaTheme="minorEastAsia" w:hAnsiTheme="minorHAnsi" w:cstheme="minorBidi"/>
          <w:noProof/>
          <w:sz w:val="24"/>
          <w:szCs w:val="24"/>
        </w:rPr>
      </w:pPr>
      <w:hyperlink w:anchor="_Toc182170198" w:history="1">
        <w:r w:rsidRPr="00427238">
          <w:rPr>
            <w:rStyle w:val="Hyperlink"/>
            <w:noProof/>
          </w:rPr>
          <w:t>Figure 3</w:t>
        </w:r>
        <w:r w:rsidRPr="00427238">
          <w:rPr>
            <w:rStyle w:val="Hyperlink"/>
            <w:noProof/>
          </w:rPr>
          <w:noBreakHyphen/>
          <w:t>1. Overall architecture. Source: Authors' work</w:t>
        </w:r>
        <w:r>
          <w:rPr>
            <w:noProof/>
            <w:webHidden/>
          </w:rPr>
          <w:tab/>
        </w:r>
        <w:r>
          <w:rPr>
            <w:noProof/>
            <w:webHidden/>
          </w:rPr>
          <w:fldChar w:fldCharType="begin"/>
        </w:r>
        <w:r>
          <w:rPr>
            <w:noProof/>
            <w:webHidden/>
          </w:rPr>
          <w:instrText xml:space="preserve"> PAGEREF _Toc182170198 \h </w:instrText>
        </w:r>
        <w:r>
          <w:rPr>
            <w:noProof/>
            <w:webHidden/>
          </w:rPr>
        </w:r>
        <w:r>
          <w:rPr>
            <w:noProof/>
            <w:webHidden/>
          </w:rPr>
          <w:fldChar w:fldCharType="separate"/>
        </w:r>
        <w:r>
          <w:rPr>
            <w:noProof/>
            <w:webHidden/>
          </w:rPr>
          <w:t>22</w:t>
        </w:r>
        <w:r>
          <w:rPr>
            <w:noProof/>
            <w:webHidden/>
          </w:rPr>
          <w:fldChar w:fldCharType="end"/>
        </w:r>
      </w:hyperlink>
    </w:p>
    <w:p w14:paraId="038025B2" w14:textId="4C21F520" w:rsidR="00C261EC" w:rsidRDefault="00C261EC" w:rsidP="0075620C">
      <w:pPr>
        <w:pStyle w:val="TableofFigures"/>
        <w:tabs>
          <w:tab w:val="right" w:leader="dot" w:pos="9678"/>
        </w:tabs>
        <w:ind w:left="360"/>
        <w:rPr>
          <w:rFonts w:asciiTheme="minorHAnsi" w:eastAsiaTheme="minorEastAsia" w:hAnsiTheme="minorHAnsi" w:cstheme="minorBidi"/>
          <w:noProof/>
          <w:sz w:val="24"/>
          <w:szCs w:val="24"/>
        </w:rPr>
      </w:pPr>
      <w:hyperlink w:anchor="_Toc182170199" w:history="1">
        <w:r w:rsidRPr="00427238">
          <w:rPr>
            <w:rStyle w:val="Hyperlink"/>
            <w:noProof/>
          </w:rPr>
          <w:t>Figure 3</w:t>
        </w:r>
        <w:r w:rsidRPr="00427238">
          <w:rPr>
            <w:rStyle w:val="Hyperlink"/>
            <w:noProof/>
          </w:rPr>
          <w:noBreakHyphen/>
          <w:t>2. Model architecture. Source: Authors' work</w:t>
        </w:r>
        <w:r>
          <w:rPr>
            <w:noProof/>
            <w:webHidden/>
          </w:rPr>
          <w:tab/>
        </w:r>
        <w:r>
          <w:rPr>
            <w:noProof/>
            <w:webHidden/>
          </w:rPr>
          <w:fldChar w:fldCharType="begin"/>
        </w:r>
        <w:r>
          <w:rPr>
            <w:noProof/>
            <w:webHidden/>
          </w:rPr>
          <w:instrText xml:space="preserve"> PAGEREF _Toc182170199 \h </w:instrText>
        </w:r>
        <w:r>
          <w:rPr>
            <w:noProof/>
            <w:webHidden/>
          </w:rPr>
        </w:r>
        <w:r>
          <w:rPr>
            <w:noProof/>
            <w:webHidden/>
          </w:rPr>
          <w:fldChar w:fldCharType="separate"/>
        </w:r>
        <w:r>
          <w:rPr>
            <w:noProof/>
            <w:webHidden/>
          </w:rPr>
          <w:t>23</w:t>
        </w:r>
        <w:r>
          <w:rPr>
            <w:noProof/>
            <w:webHidden/>
          </w:rPr>
          <w:fldChar w:fldCharType="end"/>
        </w:r>
      </w:hyperlink>
    </w:p>
    <w:p w14:paraId="6632C8AC" w14:textId="4618A24E" w:rsidR="00C261EC" w:rsidRDefault="00C261EC" w:rsidP="0075620C">
      <w:pPr>
        <w:pStyle w:val="TableofFigures"/>
        <w:tabs>
          <w:tab w:val="right" w:leader="dot" w:pos="9678"/>
        </w:tabs>
        <w:ind w:left="360"/>
        <w:rPr>
          <w:rFonts w:asciiTheme="minorHAnsi" w:eastAsiaTheme="minorEastAsia" w:hAnsiTheme="minorHAnsi" w:cstheme="minorBidi"/>
          <w:noProof/>
          <w:sz w:val="24"/>
          <w:szCs w:val="24"/>
        </w:rPr>
      </w:pPr>
      <w:hyperlink w:anchor="_Toc182170200" w:history="1">
        <w:r w:rsidRPr="00427238">
          <w:rPr>
            <w:rStyle w:val="Hyperlink"/>
            <w:noProof/>
          </w:rPr>
          <w:t>Figure 3</w:t>
        </w:r>
        <w:r w:rsidRPr="00427238">
          <w:rPr>
            <w:rStyle w:val="Hyperlink"/>
            <w:noProof/>
          </w:rPr>
          <w:noBreakHyphen/>
          <w:t>3. Model deployment process. Source: Authors' work</w:t>
        </w:r>
        <w:r>
          <w:rPr>
            <w:noProof/>
            <w:webHidden/>
          </w:rPr>
          <w:tab/>
        </w:r>
        <w:r>
          <w:rPr>
            <w:noProof/>
            <w:webHidden/>
          </w:rPr>
          <w:fldChar w:fldCharType="begin"/>
        </w:r>
        <w:r>
          <w:rPr>
            <w:noProof/>
            <w:webHidden/>
          </w:rPr>
          <w:instrText xml:space="preserve"> PAGEREF _Toc182170200 \h </w:instrText>
        </w:r>
        <w:r>
          <w:rPr>
            <w:noProof/>
            <w:webHidden/>
          </w:rPr>
        </w:r>
        <w:r>
          <w:rPr>
            <w:noProof/>
            <w:webHidden/>
          </w:rPr>
          <w:fldChar w:fldCharType="separate"/>
        </w:r>
        <w:r>
          <w:rPr>
            <w:noProof/>
            <w:webHidden/>
          </w:rPr>
          <w:t>25</w:t>
        </w:r>
        <w:r>
          <w:rPr>
            <w:noProof/>
            <w:webHidden/>
          </w:rPr>
          <w:fldChar w:fldCharType="end"/>
        </w:r>
      </w:hyperlink>
    </w:p>
    <w:p w14:paraId="4549525D" w14:textId="45E7BB29" w:rsidR="00C261EC" w:rsidRDefault="00C261EC" w:rsidP="0075620C">
      <w:pPr>
        <w:pStyle w:val="TableofFigures"/>
        <w:tabs>
          <w:tab w:val="right" w:leader="dot" w:pos="9678"/>
        </w:tabs>
        <w:ind w:left="360"/>
        <w:rPr>
          <w:rFonts w:asciiTheme="minorHAnsi" w:eastAsiaTheme="minorEastAsia" w:hAnsiTheme="minorHAnsi" w:cstheme="minorBidi"/>
          <w:noProof/>
          <w:sz w:val="24"/>
          <w:szCs w:val="24"/>
        </w:rPr>
      </w:pPr>
      <w:hyperlink w:anchor="_Toc182170201" w:history="1">
        <w:r w:rsidRPr="00427238">
          <w:rPr>
            <w:rStyle w:val="Hyperlink"/>
            <w:noProof/>
          </w:rPr>
          <w:t>Figure 3</w:t>
        </w:r>
        <w:r w:rsidRPr="00427238">
          <w:rPr>
            <w:rStyle w:val="Hyperlink"/>
            <w:noProof/>
          </w:rPr>
          <w:noBreakHyphen/>
          <w:t>4. Database design. Source: Authors' work</w:t>
        </w:r>
        <w:r>
          <w:rPr>
            <w:noProof/>
            <w:webHidden/>
          </w:rPr>
          <w:tab/>
        </w:r>
        <w:r>
          <w:rPr>
            <w:noProof/>
            <w:webHidden/>
          </w:rPr>
          <w:fldChar w:fldCharType="begin"/>
        </w:r>
        <w:r>
          <w:rPr>
            <w:noProof/>
            <w:webHidden/>
          </w:rPr>
          <w:instrText xml:space="preserve"> PAGEREF _Toc182170201 \h </w:instrText>
        </w:r>
        <w:r>
          <w:rPr>
            <w:noProof/>
            <w:webHidden/>
          </w:rPr>
        </w:r>
        <w:r>
          <w:rPr>
            <w:noProof/>
            <w:webHidden/>
          </w:rPr>
          <w:fldChar w:fldCharType="separate"/>
        </w:r>
        <w:r>
          <w:rPr>
            <w:noProof/>
            <w:webHidden/>
          </w:rPr>
          <w:t>28</w:t>
        </w:r>
        <w:r>
          <w:rPr>
            <w:noProof/>
            <w:webHidden/>
          </w:rPr>
          <w:fldChar w:fldCharType="end"/>
        </w:r>
      </w:hyperlink>
    </w:p>
    <w:p w14:paraId="28E9987F" w14:textId="4CF26A34" w:rsidR="00C261EC" w:rsidRDefault="00C261EC" w:rsidP="0075620C">
      <w:pPr>
        <w:pStyle w:val="TableofFigures"/>
        <w:tabs>
          <w:tab w:val="right" w:leader="dot" w:pos="9678"/>
        </w:tabs>
        <w:ind w:left="360"/>
        <w:rPr>
          <w:rFonts w:asciiTheme="minorHAnsi" w:eastAsiaTheme="minorEastAsia" w:hAnsiTheme="minorHAnsi" w:cstheme="minorBidi"/>
          <w:noProof/>
          <w:sz w:val="24"/>
          <w:szCs w:val="24"/>
        </w:rPr>
      </w:pPr>
      <w:hyperlink w:anchor="_Toc182170202" w:history="1">
        <w:r w:rsidRPr="00427238">
          <w:rPr>
            <w:rStyle w:val="Hyperlink"/>
            <w:noProof/>
          </w:rPr>
          <w:t>Figure 3</w:t>
        </w:r>
        <w:r w:rsidRPr="00427238">
          <w:rPr>
            <w:rStyle w:val="Hyperlink"/>
            <w:noProof/>
          </w:rPr>
          <w:noBreakHyphen/>
          <w:t>5. API microservice. Source: Authors’ work</w:t>
        </w:r>
        <w:r>
          <w:rPr>
            <w:noProof/>
            <w:webHidden/>
          </w:rPr>
          <w:tab/>
        </w:r>
        <w:r>
          <w:rPr>
            <w:noProof/>
            <w:webHidden/>
          </w:rPr>
          <w:fldChar w:fldCharType="begin"/>
        </w:r>
        <w:r>
          <w:rPr>
            <w:noProof/>
            <w:webHidden/>
          </w:rPr>
          <w:instrText xml:space="preserve"> PAGEREF _Toc182170202 \h </w:instrText>
        </w:r>
        <w:r>
          <w:rPr>
            <w:noProof/>
            <w:webHidden/>
          </w:rPr>
        </w:r>
        <w:r>
          <w:rPr>
            <w:noProof/>
            <w:webHidden/>
          </w:rPr>
          <w:fldChar w:fldCharType="separate"/>
        </w:r>
        <w:r>
          <w:rPr>
            <w:noProof/>
            <w:webHidden/>
          </w:rPr>
          <w:t>34</w:t>
        </w:r>
        <w:r>
          <w:rPr>
            <w:noProof/>
            <w:webHidden/>
          </w:rPr>
          <w:fldChar w:fldCharType="end"/>
        </w:r>
      </w:hyperlink>
    </w:p>
    <w:p w14:paraId="248C0A65" w14:textId="7F58F33E" w:rsidR="00C261EC" w:rsidRDefault="00C261EC" w:rsidP="0075620C">
      <w:pPr>
        <w:pStyle w:val="TableofFigures"/>
        <w:tabs>
          <w:tab w:val="right" w:leader="dot" w:pos="9678"/>
        </w:tabs>
        <w:ind w:left="360"/>
        <w:rPr>
          <w:rFonts w:asciiTheme="minorHAnsi" w:eastAsiaTheme="minorEastAsia" w:hAnsiTheme="minorHAnsi" w:cstheme="minorBidi"/>
          <w:noProof/>
          <w:sz w:val="24"/>
          <w:szCs w:val="24"/>
        </w:rPr>
      </w:pPr>
      <w:hyperlink w:anchor="_Toc182170203" w:history="1">
        <w:r w:rsidRPr="00427238">
          <w:rPr>
            <w:rStyle w:val="Hyperlink"/>
            <w:noProof/>
          </w:rPr>
          <w:t>Figure 3</w:t>
        </w:r>
        <w:r w:rsidRPr="00427238">
          <w:rPr>
            <w:rStyle w:val="Hyperlink"/>
            <w:noProof/>
          </w:rPr>
          <w:noBreakHyphen/>
          <w:t>6. Client microservice. Source: Authors' work</w:t>
        </w:r>
        <w:r>
          <w:rPr>
            <w:noProof/>
            <w:webHidden/>
          </w:rPr>
          <w:tab/>
        </w:r>
        <w:r>
          <w:rPr>
            <w:noProof/>
            <w:webHidden/>
          </w:rPr>
          <w:fldChar w:fldCharType="begin"/>
        </w:r>
        <w:r>
          <w:rPr>
            <w:noProof/>
            <w:webHidden/>
          </w:rPr>
          <w:instrText xml:space="preserve"> PAGEREF _Toc182170203 \h </w:instrText>
        </w:r>
        <w:r>
          <w:rPr>
            <w:noProof/>
            <w:webHidden/>
          </w:rPr>
        </w:r>
        <w:r>
          <w:rPr>
            <w:noProof/>
            <w:webHidden/>
          </w:rPr>
          <w:fldChar w:fldCharType="separate"/>
        </w:r>
        <w:r>
          <w:rPr>
            <w:noProof/>
            <w:webHidden/>
          </w:rPr>
          <w:t>35</w:t>
        </w:r>
        <w:r>
          <w:rPr>
            <w:noProof/>
            <w:webHidden/>
          </w:rPr>
          <w:fldChar w:fldCharType="end"/>
        </w:r>
      </w:hyperlink>
    </w:p>
    <w:p w14:paraId="2B777865" w14:textId="2C5BB577" w:rsidR="00C261EC" w:rsidRDefault="00C261EC" w:rsidP="0075620C">
      <w:pPr>
        <w:pStyle w:val="TableofFigures"/>
        <w:tabs>
          <w:tab w:val="right" w:leader="dot" w:pos="9678"/>
        </w:tabs>
        <w:ind w:left="360"/>
        <w:rPr>
          <w:rFonts w:asciiTheme="minorHAnsi" w:eastAsiaTheme="minorEastAsia" w:hAnsiTheme="minorHAnsi" w:cstheme="minorBidi"/>
          <w:noProof/>
          <w:sz w:val="24"/>
          <w:szCs w:val="24"/>
        </w:rPr>
      </w:pPr>
      <w:hyperlink w:anchor="_Toc182170204" w:history="1">
        <w:r w:rsidRPr="00427238">
          <w:rPr>
            <w:rStyle w:val="Hyperlink"/>
            <w:noProof/>
          </w:rPr>
          <w:t>Figure 4</w:t>
        </w:r>
        <w:r w:rsidRPr="00427238">
          <w:rPr>
            <w:rStyle w:val="Hyperlink"/>
            <w:noProof/>
          </w:rPr>
          <w:noBreakHyphen/>
          <w:t>1 UI for sign-in. Source: Authors’ work</w:t>
        </w:r>
        <w:r>
          <w:rPr>
            <w:noProof/>
            <w:webHidden/>
          </w:rPr>
          <w:tab/>
        </w:r>
        <w:r>
          <w:rPr>
            <w:noProof/>
            <w:webHidden/>
          </w:rPr>
          <w:fldChar w:fldCharType="begin"/>
        </w:r>
        <w:r>
          <w:rPr>
            <w:noProof/>
            <w:webHidden/>
          </w:rPr>
          <w:instrText xml:space="preserve"> PAGEREF _Toc182170204 \h </w:instrText>
        </w:r>
        <w:r>
          <w:rPr>
            <w:noProof/>
            <w:webHidden/>
          </w:rPr>
        </w:r>
        <w:r>
          <w:rPr>
            <w:noProof/>
            <w:webHidden/>
          </w:rPr>
          <w:fldChar w:fldCharType="separate"/>
        </w:r>
        <w:r>
          <w:rPr>
            <w:noProof/>
            <w:webHidden/>
          </w:rPr>
          <w:t>38</w:t>
        </w:r>
        <w:r>
          <w:rPr>
            <w:noProof/>
            <w:webHidden/>
          </w:rPr>
          <w:fldChar w:fldCharType="end"/>
        </w:r>
      </w:hyperlink>
    </w:p>
    <w:p w14:paraId="21527AE8" w14:textId="67254268" w:rsidR="00C261EC" w:rsidRDefault="00C261EC" w:rsidP="0075620C">
      <w:pPr>
        <w:pStyle w:val="TableofFigures"/>
        <w:tabs>
          <w:tab w:val="right" w:leader="dot" w:pos="9678"/>
        </w:tabs>
        <w:ind w:left="360"/>
        <w:rPr>
          <w:rFonts w:asciiTheme="minorHAnsi" w:eastAsiaTheme="minorEastAsia" w:hAnsiTheme="minorHAnsi" w:cstheme="minorBidi"/>
          <w:noProof/>
          <w:sz w:val="24"/>
          <w:szCs w:val="24"/>
        </w:rPr>
      </w:pPr>
      <w:hyperlink w:anchor="_Toc182170205" w:history="1">
        <w:r w:rsidRPr="00427238">
          <w:rPr>
            <w:rStyle w:val="Hyperlink"/>
            <w:noProof/>
          </w:rPr>
          <w:t>Figure 4</w:t>
        </w:r>
        <w:r w:rsidRPr="00427238">
          <w:rPr>
            <w:rStyle w:val="Hyperlink"/>
            <w:noProof/>
          </w:rPr>
          <w:noBreakHyphen/>
          <w:t>2 UI for sign-up. Source: Authors’ work</w:t>
        </w:r>
        <w:r>
          <w:rPr>
            <w:noProof/>
            <w:webHidden/>
          </w:rPr>
          <w:tab/>
        </w:r>
        <w:r>
          <w:rPr>
            <w:noProof/>
            <w:webHidden/>
          </w:rPr>
          <w:fldChar w:fldCharType="begin"/>
        </w:r>
        <w:r>
          <w:rPr>
            <w:noProof/>
            <w:webHidden/>
          </w:rPr>
          <w:instrText xml:space="preserve"> PAGEREF _Toc182170205 \h </w:instrText>
        </w:r>
        <w:r>
          <w:rPr>
            <w:noProof/>
            <w:webHidden/>
          </w:rPr>
        </w:r>
        <w:r>
          <w:rPr>
            <w:noProof/>
            <w:webHidden/>
          </w:rPr>
          <w:fldChar w:fldCharType="separate"/>
        </w:r>
        <w:r>
          <w:rPr>
            <w:noProof/>
            <w:webHidden/>
          </w:rPr>
          <w:t>38</w:t>
        </w:r>
        <w:r>
          <w:rPr>
            <w:noProof/>
            <w:webHidden/>
          </w:rPr>
          <w:fldChar w:fldCharType="end"/>
        </w:r>
      </w:hyperlink>
    </w:p>
    <w:p w14:paraId="7441E34E" w14:textId="203B73B8" w:rsidR="00C261EC" w:rsidRDefault="00C261EC" w:rsidP="0075620C">
      <w:pPr>
        <w:pStyle w:val="TableofFigures"/>
        <w:tabs>
          <w:tab w:val="right" w:leader="dot" w:pos="9678"/>
        </w:tabs>
        <w:ind w:left="360"/>
        <w:rPr>
          <w:rFonts w:asciiTheme="minorHAnsi" w:eastAsiaTheme="minorEastAsia" w:hAnsiTheme="minorHAnsi" w:cstheme="minorBidi"/>
          <w:noProof/>
          <w:sz w:val="24"/>
          <w:szCs w:val="24"/>
        </w:rPr>
      </w:pPr>
      <w:hyperlink w:anchor="_Toc182170206" w:history="1">
        <w:r w:rsidRPr="00427238">
          <w:rPr>
            <w:rStyle w:val="Hyperlink"/>
            <w:noProof/>
          </w:rPr>
          <w:t>Figure 4</w:t>
        </w:r>
        <w:r w:rsidRPr="00427238">
          <w:rPr>
            <w:rStyle w:val="Hyperlink"/>
            <w:noProof/>
          </w:rPr>
          <w:noBreakHyphen/>
          <w:t>3 UI for admin - Overview page. Source: Authors’ work</w:t>
        </w:r>
        <w:r>
          <w:rPr>
            <w:noProof/>
            <w:webHidden/>
          </w:rPr>
          <w:tab/>
        </w:r>
        <w:r>
          <w:rPr>
            <w:noProof/>
            <w:webHidden/>
          </w:rPr>
          <w:fldChar w:fldCharType="begin"/>
        </w:r>
        <w:r>
          <w:rPr>
            <w:noProof/>
            <w:webHidden/>
          </w:rPr>
          <w:instrText xml:space="preserve"> PAGEREF _Toc182170206 \h </w:instrText>
        </w:r>
        <w:r>
          <w:rPr>
            <w:noProof/>
            <w:webHidden/>
          </w:rPr>
        </w:r>
        <w:r>
          <w:rPr>
            <w:noProof/>
            <w:webHidden/>
          </w:rPr>
          <w:fldChar w:fldCharType="separate"/>
        </w:r>
        <w:r>
          <w:rPr>
            <w:noProof/>
            <w:webHidden/>
          </w:rPr>
          <w:t>39</w:t>
        </w:r>
        <w:r>
          <w:rPr>
            <w:noProof/>
            <w:webHidden/>
          </w:rPr>
          <w:fldChar w:fldCharType="end"/>
        </w:r>
      </w:hyperlink>
    </w:p>
    <w:p w14:paraId="1EBA1D0D" w14:textId="5F5A3D21" w:rsidR="00C261EC" w:rsidRDefault="00C261EC" w:rsidP="0075620C">
      <w:pPr>
        <w:pStyle w:val="TableofFigures"/>
        <w:tabs>
          <w:tab w:val="right" w:leader="dot" w:pos="9678"/>
        </w:tabs>
        <w:ind w:left="360"/>
        <w:rPr>
          <w:rFonts w:asciiTheme="minorHAnsi" w:eastAsiaTheme="minorEastAsia" w:hAnsiTheme="minorHAnsi" w:cstheme="minorBidi"/>
          <w:noProof/>
          <w:sz w:val="24"/>
          <w:szCs w:val="24"/>
        </w:rPr>
      </w:pPr>
      <w:hyperlink w:anchor="_Toc182170207" w:history="1">
        <w:r w:rsidRPr="00427238">
          <w:rPr>
            <w:rStyle w:val="Hyperlink"/>
            <w:noProof/>
          </w:rPr>
          <w:t>Figure 4</w:t>
        </w:r>
        <w:r w:rsidRPr="00427238">
          <w:rPr>
            <w:rStyle w:val="Hyperlink"/>
            <w:noProof/>
          </w:rPr>
          <w:noBreakHyphen/>
          <w:t>4 UI for admin - Page for product list. Source: Authors’ work</w:t>
        </w:r>
        <w:r>
          <w:rPr>
            <w:noProof/>
            <w:webHidden/>
          </w:rPr>
          <w:tab/>
        </w:r>
        <w:r>
          <w:rPr>
            <w:noProof/>
            <w:webHidden/>
          </w:rPr>
          <w:fldChar w:fldCharType="begin"/>
        </w:r>
        <w:r>
          <w:rPr>
            <w:noProof/>
            <w:webHidden/>
          </w:rPr>
          <w:instrText xml:space="preserve"> PAGEREF _Toc182170207 \h </w:instrText>
        </w:r>
        <w:r>
          <w:rPr>
            <w:noProof/>
            <w:webHidden/>
          </w:rPr>
        </w:r>
        <w:r>
          <w:rPr>
            <w:noProof/>
            <w:webHidden/>
          </w:rPr>
          <w:fldChar w:fldCharType="separate"/>
        </w:r>
        <w:r>
          <w:rPr>
            <w:noProof/>
            <w:webHidden/>
          </w:rPr>
          <w:t>39</w:t>
        </w:r>
        <w:r>
          <w:rPr>
            <w:noProof/>
            <w:webHidden/>
          </w:rPr>
          <w:fldChar w:fldCharType="end"/>
        </w:r>
      </w:hyperlink>
    </w:p>
    <w:p w14:paraId="64F93CFC" w14:textId="1057D490" w:rsidR="00C261EC" w:rsidRDefault="00C261EC" w:rsidP="0075620C">
      <w:pPr>
        <w:pStyle w:val="TableofFigures"/>
        <w:tabs>
          <w:tab w:val="right" w:leader="dot" w:pos="9678"/>
        </w:tabs>
        <w:ind w:left="360"/>
        <w:rPr>
          <w:rFonts w:asciiTheme="minorHAnsi" w:eastAsiaTheme="minorEastAsia" w:hAnsiTheme="minorHAnsi" w:cstheme="minorBidi"/>
          <w:noProof/>
          <w:sz w:val="24"/>
          <w:szCs w:val="24"/>
        </w:rPr>
      </w:pPr>
      <w:hyperlink w:anchor="_Toc182170208" w:history="1">
        <w:r w:rsidRPr="00427238">
          <w:rPr>
            <w:rStyle w:val="Hyperlink"/>
            <w:noProof/>
          </w:rPr>
          <w:t>Figure 4</w:t>
        </w:r>
        <w:r w:rsidRPr="00427238">
          <w:rPr>
            <w:rStyle w:val="Hyperlink"/>
            <w:noProof/>
          </w:rPr>
          <w:noBreakHyphen/>
          <w:t>5 Pop-up for product information editing. Source: Authors’ work</w:t>
        </w:r>
        <w:r>
          <w:rPr>
            <w:noProof/>
            <w:webHidden/>
          </w:rPr>
          <w:tab/>
        </w:r>
        <w:r>
          <w:rPr>
            <w:noProof/>
            <w:webHidden/>
          </w:rPr>
          <w:fldChar w:fldCharType="begin"/>
        </w:r>
        <w:r>
          <w:rPr>
            <w:noProof/>
            <w:webHidden/>
          </w:rPr>
          <w:instrText xml:space="preserve"> PAGEREF _Toc182170208 \h </w:instrText>
        </w:r>
        <w:r>
          <w:rPr>
            <w:noProof/>
            <w:webHidden/>
          </w:rPr>
        </w:r>
        <w:r>
          <w:rPr>
            <w:noProof/>
            <w:webHidden/>
          </w:rPr>
          <w:fldChar w:fldCharType="separate"/>
        </w:r>
        <w:r>
          <w:rPr>
            <w:noProof/>
            <w:webHidden/>
          </w:rPr>
          <w:t>40</w:t>
        </w:r>
        <w:r>
          <w:rPr>
            <w:noProof/>
            <w:webHidden/>
          </w:rPr>
          <w:fldChar w:fldCharType="end"/>
        </w:r>
      </w:hyperlink>
    </w:p>
    <w:p w14:paraId="48A57167" w14:textId="1E046985" w:rsidR="00C261EC" w:rsidRDefault="00C261EC" w:rsidP="0075620C">
      <w:pPr>
        <w:pStyle w:val="TableofFigures"/>
        <w:tabs>
          <w:tab w:val="right" w:leader="dot" w:pos="9678"/>
        </w:tabs>
        <w:ind w:left="360"/>
        <w:rPr>
          <w:rFonts w:asciiTheme="minorHAnsi" w:eastAsiaTheme="minorEastAsia" w:hAnsiTheme="minorHAnsi" w:cstheme="minorBidi"/>
          <w:noProof/>
          <w:sz w:val="24"/>
          <w:szCs w:val="24"/>
        </w:rPr>
      </w:pPr>
      <w:hyperlink w:anchor="_Toc182170209" w:history="1">
        <w:r w:rsidRPr="00427238">
          <w:rPr>
            <w:rStyle w:val="Hyperlink"/>
            <w:noProof/>
          </w:rPr>
          <w:t>Figure 4</w:t>
        </w:r>
        <w:r w:rsidRPr="00427238">
          <w:rPr>
            <w:rStyle w:val="Hyperlink"/>
            <w:noProof/>
          </w:rPr>
          <w:noBreakHyphen/>
          <w:t>6 UI for admin - Transaction page. Source: Authors’ work</w:t>
        </w:r>
        <w:r>
          <w:rPr>
            <w:noProof/>
            <w:webHidden/>
          </w:rPr>
          <w:tab/>
        </w:r>
        <w:r>
          <w:rPr>
            <w:noProof/>
            <w:webHidden/>
          </w:rPr>
          <w:fldChar w:fldCharType="begin"/>
        </w:r>
        <w:r>
          <w:rPr>
            <w:noProof/>
            <w:webHidden/>
          </w:rPr>
          <w:instrText xml:space="preserve"> PAGEREF _Toc182170209 \h </w:instrText>
        </w:r>
        <w:r>
          <w:rPr>
            <w:noProof/>
            <w:webHidden/>
          </w:rPr>
        </w:r>
        <w:r>
          <w:rPr>
            <w:noProof/>
            <w:webHidden/>
          </w:rPr>
          <w:fldChar w:fldCharType="separate"/>
        </w:r>
        <w:r>
          <w:rPr>
            <w:noProof/>
            <w:webHidden/>
          </w:rPr>
          <w:t>40</w:t>
        </w:r>
        <w:r>
          <w:rPr>
            <w:noProof/>
            <w:webHidden/>
          </w:rPr>
          <w:fldChar w:fldCharType="end"/>
        </w:r>
      </w:hyperlink>
    </w:p>
    <w:p w14:paraId="0DFC5ECD" w14:textId="46981176" w:rsidR="00C261EC" w:rsidRDefault="00C261EC" w:rsidP="0075620C">
      <w:pPr>
        <w:pStyle w:val="TableofFigures"/>
        <w:tabs>
          <w:tab w:val="right" w:leader="dot" w:pos="9678"/>
        </w:tabs>
        <w:ind w:left="360"/>
        <w:rPr>
          <w:rFonts w:asciiTheme="minorHAnsi" w:eastAsiaTheme="minorEastAsia" w:hAnsiTheme="minorHAnsi" w:cstheme="minorBidi"/>
          <w:noProof/>
          <w:sz w:val="24"/>
          <w:szCs w:val="24"/>
        </w:rPr>
      </w:pPr>
      <w:hyperlink w:anchor="_Toc182170210" w:history="1">
        <w:r w:rsidRPr="00427238">
          <w:rPr>
            <w:rStyle w:val="Hyperlink"/>
            <w:noProof/>
          </w:rPr>
          <w:t>Figure 4</w:t>
        </w:r>
        <w:r w:rsidRPr="00427238">
          <w:rPr>
            <w:rStyle w:val="Hyperlink"/>
            <w:noProof/>
          </w:rPr>
          <w:noBreakHyphen/>
          <w:t>7 UI for admin - Report page. Source: Authors’ work</w:t>
        </w:r>
        <w:r>
          <w:rPr>
            <w:noProof/>
            <w:webHidden/>
          </w:rPr>
          <w:tab/>
        </w:r>
        <w:r>
          <w:rPr>
            <w:noProof/>
            <w:webHidden/>
          </w:rPr>
          <w:fldChar w:fldCharType="begin"/>
        </w:r>
        <w:r>
          <w:rPr>
            <w:noProof/>
            <w:webHidden/>
          </w:rPr>
          <w:instrText xml:space="preserve"> PAGEREF _Toc182170210 \h </w:instrText>
        </w:r>
        <w:r>
          <w:rPr>
            <w:noProof/>
            <w:webHidden/>
          </w:rPr>
        </w:r>
        <w:r>
          <w:rPr>
            <w:noProof/>
            <w:webHidden/>
          </w:rPr>
          <w:fldChar w:fldCharType="separate"/>
        </w:r>
        <w:r>
          <w:rPr>
            <w:noProof/>
            <w:webHidden/>
          </w:rPr>
          <w:t>41</w:t>
        </w:r>
        <w:r>
          <w:rPr>
            <w:noProof/>
            <w:webHidden/>
          </w:rPr>
          <w:fldChar w:fldCharType="end"/>
        </w:r>
      </w:hyperlink>
    </w:p>
    <w:p w14:paraId="25CDA4E8" w14:textId="64C89EC5" w:rsidR="00C261EC" w:rsidRDefault="00C261EC" w:rsidP="0075620C">
      <w:pPr>
        <w:pStyle w:val="TableofFigures"/>
        <w:tabs>
          <w:tab w:val="right" w:leader="dot" w:pos="9678"/>
        </w:tabs>
        <w:ind w:left="360"/>
        <w:rPr>
          <w:rFonts w:asciiTheme="minorHAnsi" w:eastAsiaTheme="minorEastAsia" w:hAnsiTheme="minorHAnsi" w:cstheme="minorBidi"/>
          <w:noProof/>
          <w:sz w:val="24"/>
          <w:szCs w:val="24"/>
        </w:rPr>
      </w:pPr>
      <w:hyperlink w:anchor="_Toc182170211" w:history="1">
        <w:r w:rsidRPr="00427238">
          <w:rPr>
            <w:rStyle w:val="Hyperlink"/>
            <w:noProof/>
          </w:rPr>
          <w:t>Figure 4</w:t>
        </w:r>
        <w:r w:rsidRPr="00427238">
          <w:rPr>
            <w:rStyle w:val="Hyperlink"/>
            <w:noProof/>
          </w:rPr>
          <w:noBreakHyphen/>
          <w:t>8 Homepage. Source: Authors’ work</w:t>
        </w:r>
        <w:r>
          <w:rPr>
            <w:noProof/>
            <w:webHidden/>
          </w:rPr>
          <w:tab/>
        </w:r>
        <w:r>
          <w:rPr>
            <w:noProof/>
            <w:webHidden/>
          </w:rPr>
          <w:fldChar w:fldCharType="begin"/>
        </w:r>
        <w:r>
          <w:rPr>
            <w:noProof/>
            <w:webHidden/>
          </w:rPr>
          <w:instrText xml:space="preserve"> PAGEREF _Toc182170211 \h </w:instrText>
        </w:r>
        <w:r>
          <w:rPr>
            <w:noProof/>
            <w:webHidden/>
          </w:rPr>
        </w:r>
        <w:r>
          <w:rPr>
            <w:noProof/>
            <w:webHidden/>
          </w:rPr>
          <w:fldChar w:fldCharType="separate"/>
        </w:r>
        <w:r>
          <w:rPr>
            <w:noProof/>
            <w:webHidden/>
          </w:rPr>
          <w:t>42</w:t>
        </w:r>
        <w:r>
          <w:rPr>
            <w:noProof/>
            <w:webHidden/>
          </w:rPr>
          <w:fldChar w:fldCharType="end"/>
        </w:r>
      </w:hyperlink>
    </w:p>
    <w:p w14:paraId="5D3C283A" w14:textId="50A3137C" w:rsidR="00C261EC" w:rsidRDefault="00C261EC" w:rsidP="0075620C">
      <w:pPr>
        <w:pStyle w:val="TableofFigures"/>
        <w:tabs>
          <w:tab w:val="right" w:leader="dot" w:pos="9678"/>
        </w:tabs>
        <w:ind w:left="360"/>
        <w:rPr>
          <w:rFonts w:asciiTheme="minorHAnsi" w:eastAsiaTheme="minorEastAsia" w:hAnsiTheme="minorHAnsi" w:cstheme="minorBidi"/>
          <w:noProof/>
          <w:sz w:val="24"/>
          <w:szCs w:val="24"/>
        </w:rPr>
      </w:pPr>
      <w:hyperlink w:anchor="_Toc182170212" w:history="1">
        <w:r w:rsidRPr="00427238">
          <w:rPr>
            <w:rStyle w:val="Hyperlink"/>
            <w:noProof/>
          </w:rPr>
          <w:t>Figure 4</w:t>
        </w:r>
        <w:r w:rsidRPr="00427238">
          <w:rPr>
            <w:rStyle w:val="Hyperlink"/>
            <w:noProof/>
          </w:rPr>
          <w:noBreakHyphen/>
          <w:t>9 Special offers section. Source: Authors’ work</w:t>
        </w:r>
        <w:r>
          <w:rPr>
            <w:noProof/>
            <w:webHidden/>
          </w:rPr>
          <w:tab/>
        </w:r>
        <w:r>
          <w:rPr>
            <w:noProof/>
            <w:webHidden/>
          </w:rPr>
          <w:fldChar w:fldCharType="begin"/>
        </w:r>
        <w:r>
          <w:rPr>
            <w:noProof/>
            <w:webHidden/>
          </w:rPr>
          <w:instrText xml:space="preserve"> PAGEREF _Toc182170212 \h </w:instrText>
        </w:r>
        <w:r>
          <w:rPr>
            <w:noProof/>
            <w:webHidden/>
          </w:rPr>
        </w:r>
        <w:r>
          <w:rPr>
            <w:noProof/>
            <w:webHidden/>
          </w:rPr>
          <w:fldChar w:fldCharType="separate"/>
        </w:r>
        <w:r>
          <w:rPr>
            <w:noProof/>
            <w:webHidden/>
          </w:rPr>
          <w:t>43</w:t>
        </w:r>
        <w:r>
          <w:rPr>
            <w:noProof/>
            <w:webHidden/>
          </w:rPr>
          <w:fldChar w:fldCharType="end"/>
        </w:r>
      </w:hyperlink>
    </w:p>
    <w:p w14:paraId="67E03201" w14:textId="5155C52D" w:rsidR="00C261EC" w:rsidRDefault="00C261EC" w:rsidP="0075620C">
      <w:pPr>
        <w:pStyle w:val="TableofFigures"/>
        <w:tabs>
          <w:tab w:val="right" w:leader="dot" w:pos="9678"/>
        </w:tabs>
        <w:ind w:left="360"/>
        <w:rPr>
          <w:rFonts w:asciiTheme="minorHAnsi" w:eastAsiaTheme="minorEastAsia" w:hAnsiTheme="minorHAnsi" w:cstheme="minorBidi"/>
          <w:noProof/>
          <w:sz w:val="24"/>
          <w:szCs w:val="24"/>
        </w:rPr>
      </w:pPr>
      <w:hyperlink w:anchor="_Toc182170213" w:history="1">
        <w:r w:rsidRPr="00427238">
          <w:rPr>
            <w:rStyle w:val="Hyperlink"/>
            <w:noProof/>
          </w:rPr>
          <w:t>Figure 4</w:t>
        </w:r>
        <w:r w:rsidRPr="00427238">
          <w:rPr>
            <w:rStyle w:val="Hyperlink"/>
            <w:noProof/>
          </w:rPr>
          <w:noBreakHyphen/>
          <w:t>10 Product detail page. Source: Authors’ work</w:t>
        </w:r>
        <w:r>
          <w:rPr>
            <w:noProof/>
            <w:webHidden/>
          </w:rPr>
          <w:tab/>
        </w:r>
        <w:r>
          <w:rPr>
            <w:noProof/>
            <w:webHidden/>
          </w:rPr>
          <w:fldChar w:fldCharType="begin"/>
        </w:r>
        <w:r>
          <w:rPr>
            <w:noProof/>
            <w:webHidden/>
          </w:rPr>
          <w:instrText xml:space="preserve"> PAGEREF _Toc182170213 \h </w:instrText>
        </w:r>
        <w:r>
          <w:rPr>
            <w:noProof/>
            <w:webHidden/>
          </w:rPr>
        </w:r>
        <w:r>
          <w:rPr>
            <w:noProof/>
            <w:webHidden/>
          </w:rPr>
          <w:fldChar w:fldCharType="separate"/>
        </w:r>
        <w:r>
          <w:rPr>
            <w:noProof/>
            <w:webHidden/>
          </w:rPr>
          <w:t>44</w:t>
        </w:r>
        <w:r>
          <w:rPr>
            <w:noProof/>
            <w:webHidden/>
          </w:rPr>
          <w:fldChar w:fldCharType="end"/>
        </w:r>
      </w:hyperlink>
    </w:p>
    <w:p w14:paraId="1EEB30A6" w14:textId="3DFAA814" w:rsidR="00C261EC" w:rsidRDefault="00C261EC" w:rsidP="0075620C">
      <w:pPr>
        <w:pStyle w:val="TableofFigures"/>
        <w:tabs>
          <w:tab w:val="right" w:leader="dot" w:pos="9678"/>
        </w:tabs>
        <w:ind w:left="360"/>
        <w:rPr>
          <w:rFonts w:asciiTheme="minorHAnsi" w:eastAsiaTheme="minorEastAsia" w:hAnsiTheme="minorHAnsi" w:cstheme="minorBidi"/>
          <w:noProof/>
          <w:sz w:val="24"/>
          <w:szCs w:val="24"/>
        </w:rPr>
      </w:pPr>
      <w:hyperlink w:anchor="_Toc182170214" w:history="1">
        <w:r w:rsidRPr="00427238">
          <w:rPr>
            <w:rStyle w:val="Hyperlink"/>
            <w:noProof/>
          </w:rPr>
          <w:t>Figure 4</w:t>
        </w:r>
        <w:r w:rsidRPr="00427238">
          <w:rPr>
            <w:rStyle w:val="Hyperlink"/>
            <w:noProof/>
          </w:rPr>
          <w:noBreakHyphen/>
          <w:t>11 Product category page. Source: Authors’ work</w:t>
        </w:r>
        <w:r>
          <w:rPr>
            <w:noProof/>
            <w:webHidden/>
          </w:rPr>
          <w:tab/>
        </w:r>
        <w:r>
          <w:rPr>
            <w:noProof/>
            <w:webHidden/>
          </w:rPr>
          <w:fldChar w:fldCharType="begin"/>
        </w:r>
        <w:r>
          <w:rPr>
            <w:noProof/>
            <w:webHidden/>
          </w:rPr>
          <w:instrText xml:space="preserve"> PAGEREF _Toc182170214 \h </w:instrText>
        </w:r>
        <w:r>
          <w:rPr>
            <w:noProof/>
            <w:webHidden/>
          </w:rPr>
        </w:r>
        <w:r>
          <w:rPr>
            <w:noProof/>
            <w:webHidden/>
          </w:rPr>
          <w:fldChar w:fldCharType="separate"/>
        </w:r>
        <w:r>
          <w:rPr>
            <w:noProof/>
            <w:webHidden/>
          </w:rPr>
          <w:t>45</w:t>
        </w:r>
        <w:r>
          <w:rPr>
            <w:noProof/>
            <w:webHidden/>
          </w:rPr>
          <w:fldChar w:fldCharType="end"/>
        </w:r>
      </w:hyperlink>
    </w:p>
    <w:p w14:paraId="3FB61371" w14:textId="4B7BE2C1" w:rsidR="00C261EC" w:rsidRDefault="00C261EC" w:rsidP="0075620C">
      <w:pPr>
        <w:pStyle w:val="TableofFigures"/>
        <w:tabs>
          <w:tab w:val="right" w:leader="dot" w:pos="9678"/>
        </w:tabs>
        <w:ind w:left="360"/>
        <w:rPr>
          <w:rFonts w:asciiTheme="minorHAnsi" w:eastAsiaTheme="minorEastAsia" w:hAnsiTheme="minorHAnsi" w:cstheme="minorBidi"/>
          <w:noProof/>
          <w:sz w:val="24"/>
          <w:szCs w:val="24"/>
        </w:rPr>
      </w:pPr>
      <w:hyperlink w:anchor="_Toc182170215" w:history="1">
        <w:r w:rsidRPr="00427238">
          <w:rPr>
            <w:rStyle w:val="Hyperlink"/>
            <w:noProof/>
          </w:rPr>
          <w:t>Figure 4</w:t>
        </w:r>
        <w:r w:rsidRPr="00427238">
          <w:rPr>
            <w:rStyle w:val="Hyperlink"/>
            <w:noProof/>
          </w:rPr>
          <w:noBreakHyphen/>
          <w:t>12. Shopping cart section. Source: Authors’ work</w:t>
        </w:r>
        <w:r>
          <w:rPr>
            <w:noProof/>
            <w:webHidden/>
          </w:rPr>
          <w:tab/>
        </w:r>
        <w:r>
          <w:rPr>
            <w:noProof/>
            <w:webHidden/>
          </w:rPr>
          <w:fldChar w:fldCharType="begin"/>
        </w:r>
        <w:r>
          <w:rPr>
            <w:noProof/>
            <w:webHidden/>
          </w:rPr>
          <w:instrText xml:space="preserve"> PAGEREF _Toc182170215 \h </w:instrText>
        </w:r>
        <w:r>
          <w:rPr>
            <w:noProof/>
            <w:webHidden/>
          </w:rPr>
        </w:r>
        <w:r>
          <w:rPr>
            <w:noProof/>
            <w:webHidden/>
          </w:rPr>
          <w:fldChar w:fldCharType="separate"/>
        </w:r>
        <w:r>
          <w:rPr>
            <w:noProof/>
            <w:webHidden/>
          </w:rPr>
          <w:t>46</w:t>
        </w:r>
        <w:r>
          <w:rPr>
            <w:noProof/>
            <w:webHidden/>
          </w:rPr>
          <w:fldChar w:fldCharType="end"/>
        </w:r>
      </w:hyperlink>
    </w:p>
    <w:p w14:paraId="4714A64D" w14:textId="1DB125C2" w:rsidR="00C261EC" w:rsidRDefault="00C261EC" w:rsidP="0075620C">
      <w:pPr>
        <w:pStyle w:val="TableofFigures"/>
        <w:tabs>
          <w:tab w:val="right" w:leader="dot" w:pos="9678"/>
        </w:tabs>
        <w:ind w:left="360"/>
        <w:rPr>
          <w:rFonts w:asciiTheme="minorHAnsi" w:eastAsiaTheme="minorEastAsia" w:hAnsiTheme="minorHAnsi" w:cstheme="minorBidi"/>
          <w:noProof/>
          <w:sz w:val="24"/>
          <w:szCs w:val="24"/>
        </w:rPr>
      </w:pPr>
      <w:hyperlink w:anchor="_Toc182170216" w:history="1">
        <w:r w:rsidRPr="00427238">
          <w:rPr>
            <w:rStyle w:val="Hyperlink"/>
            <w:noProof/>
          </w:rPr>
          <w:t>Figure 4</w:t>
        </w:r>
        <w:r w:rsidRPr="00427238">
          <w:rPr>
            <w:rStyle w:val="Hyperlink"/>
            <w:noProof/>
          </w:rPr>
          <w:noBreakHyphen/>
          <w:t>13. Confusion matrix. Source: Authors' work</w:t>
        </w:r>
        <w:r>
          <w:rPr>
            <w:noProof/>
            <w:webHidden/>
          </w:rPr>
          <w:tab/>
        </w:r>
        <w:r>
          <w:rPr>
            <w:noProof/>
            <w:webHidden/>
          </w:rPr>
          <w:fldChar w:fldCharType="begin"/>
        </w:r>
        <w:r>
          <w:rPr>
            <w:noProof/>
            <w:webHidden/>
          </w:rPr>
          <w:instrText xml:space="preserve"> PAGEREF _Toc182170216 \h </w:instrText>
        </w:r>
        <w:r>
          <w:rPr>
            <w:noProof/>
            <w:webHidden/>
          </w:rPr>
        </w:r>
        <w:r>
          <w:rPr>
            <w:noProof/>
            <w:webHidden/>
          </w:rPr>
          <w:fldChar w:fldCharType="separate"/>
        </w:r>
        <w:r>
          <w:rPr>
            <w:noProof/>
            <w:webHidden/>
          </w:rPr>
          <w:t>47</w:t>
        </w:r>
        <w:r>
          <w:rPr>
            <w:noProof/>
            <w:webHidden/>
          </w:rPr>
          <w:fldChar w:fldCharType="end"/>
        </w:r>
      </w:hyperlink>
    </w:p>
    <w:p w14:paraId="1DEF6A77" w14:textId="7E3CA00D" w:rsidR="003D3549" w:rsidRPr="00833AF6" w:rsidRDefault="00D0200B" w:rsidP="0075620C">
      <w:pPr>
        <w:pStyle w:val="TOC1"/>
        <w:spacing w:after="160"/>
        <w:ind w:left="360"/>
        <w:rPr>
          <w:rFonts w:eastAsiaTheme="minorEastAsia"/>
          <w:b w:val="0"/>
          <w:bCs w:val="0"/>
        </w:rPr>
      </w:pPr>
      <w:r w:rsidRPr="00833AF6">
        <w:rPr>
          <w:rFonts w:eastAsiaTheme="minorEastAsia"/>
          <w:b w:val="0"/>
          <w:bCs w:val="0"/>
        </w:rPr>
        <w:fldChar w:fldCharType="end"/>
      </w:r>
    </w:p>
    <w:p w14:paraId="238A914A" w14:textId="7F593FBE" w:rsidR="003D3549" w:rsidRPr="00833AF6" w:rsidRDefault="003D3549" w:rsidP="0075620C">
      <w:pPr>
        <w:pStyle w:val="TableofFigures"/>
        <w:tabs>
          <w:tab w:val="right" w:leader="dot" w:pos="9678"/>
        </w:tabs>
        <w:spacing w:after="160"/>
        <w:rPr>
          <w:rFonts w:eastAsiaTheme="majorEastAsia"/>
          <w:b/>
          <w:bCs/>
        </w:rPr>
      </w:pPr>
      <w:r w:rsidRPr="00833AF6">
        <w:rPr>
          <w:bCs/>
        </w:rPr>
        <w:br w:type="page"/>
      </w:r>
    </w:p>
    <w:p w14:paraId="03E377D5" w14:textId="63CF5206" w:rsidR="001C483C" w:rsidRPr="00833AF6" w:rsidRDefault="001C483C" w:rsidP="0075620C">
      <w:pPr>
        <w:pStyle w:val="Heading1"/>
        <w:numPr>
          <w:ilvl w:val="0"/>
          <w:numId w:val="0"/>
        </w:numPr>
        <w:pBdr>
          <w:bottom w:val="single" w:sz="4" w:space="1" w:color="auto"/>
        </w:pBdr>
        <w:spacing w:after="160"/>
        <w:rPr>
          <w:rFonts w:cs="Times New Roman"/>
          <w:sz w:val="48"/>
          <w:szCs w:val="48"/>
        </w:rPr>
      </w:pPr>
      <w:bookmarkStart w:id="22" w:name="_Toc182315081"/>
      <w:r w:rsidRPr="00833AF6">
        <w:rPr>
          <w:rFonts w:cs="Times New Roman"/>
          <w:sz w:val="48"/>
          <w:szCs w:val="48"/>
        </w:rPr>
        <w:lastRenderedPageBreak/>
        <w:t>List of Table</w:t>
      </w:r>
      <w:bookmarkEnd w:id="20"/>
      <w:bookmarkEnd w:id="21"/>
      <w:bookmarkEnd w:id="22"/>
    </w:p>
    <w:p w14:paraId="535771EC" w14:textId="504A9829" w:rsidR="000728C7" w:rsidRDefault="00D0200B" w:rsidP="0075620C">
      <w:pPr>
        <w:pStyle w:val="TableofFigures"/>
        <w:tabs>
          <w:tab w:val="right" w:leader="dot" w:pos="9678"/>
        </w:tabs>
        <w:ind w:left="360"/>
        <w:rPr>
          <w:rFonts w:asciiTheme="minorHAnsi" w:eastAsiaTheme="minorEastAsia" w:hAnsiTheme="minorHAnsi" w:cstheme="minorBidi"/>
          <w:noProof/>
          <w:sz w:val="24"/>
          <w:szCs w:val="24"/>
        </w:rPr>
      </w:pPr>
      <w:r w:rsidRPr="00833AF6">
        <w:rPr>
          <w:b/>
          <w:noProof/>
          <w:szCs w:val="40"/>
        </w:rPr>
        <w:fldChar w:fldCharType="begin"/>
      </w:r>
      <w:r w:rsidRPr="00833AF6">
        <w:rPr>
          <w:b/>
          <w:noProof/>
          <w:szCs w:val="40"/>
        </w:rPr>
        <w:instrText xml:space="preserve"> TOC \h \z \c "Table" </w:instrText>
      </w:r>
      <w:r w:rsidRPr="00833AF6">
        <w:rPr>
          <w:b/>
          <w:noProof/>
          <w:szCs w:val="40"/>
        </w:rPr>
        <w:fldChar w:fldCharType="separate"/>
      </w:r>
      <w:hyperlink w:anchor="_Toc182170217" w:history="1">
        <w:r w:rsidR="000728C7" w:rsidRPr="0029351B">
          <w:rPr>
            <w:rStyle w:val="Hyperlink"/>
            <w:noProof/>
          </w:rPr>
          <w:t>Table 3</w:t>
        </w:r>
        <w:r w:rsidR="000728C7" w:rsidRPr="0029351B">
          <w:rPr>
            <w:rStyle w:val="Hyperlink"/>
            <w:noProof/>
          </w:rPr>
          <w:noBreakHyphen/>
          <w:t>1. Database detail. Source: Authors' work</w:t>
        </w:r>
        <w:r w:rsidR="000728C7">
          <w:rPr>
            <w:noProof/>
            <w:webHidden/>
          </w:rPr>
          <w:tab/>
        </w:r>
        <w:r w:rsidR="000728C7">
          <w:rPr>
            <w:noProof/>
            <w:webHidden/>
          </w:rPr>
          <w:fldChar w:fldCharType="begin"/>
        </w:r>
        <w:r w:rsidR="000728C7">
          <w:rPr>
            <w:noProof/>
            <w:webHidden/>
          </w:rPr>
          <w:instrText xml:space="preserve"> PAGEREF _Toc182170217 \h </w:instrText>
        </w:r>
        <w:r w:rsidR="000728C7">
          <w:rPr>
            <w:noProof/>
            <w:webHidden/>
          </w:rPr>
        </w:r>
        <w:r w:rsidR="000728C7">
          <w:rPr>
            <w:noProof/>
            <w:webHidden/>
          </w:rPr>
          <w:fldChar w:fldCharType="separate"/>
        </w:r>
        <w:r w:rsidR="000728C7">
          <w:rPr>
            <w:noProof/>
            <w:webHidden/>
          </w:rPr>
          <w:t>29</w:t>
        </w:r>
        <w:r w:rsidR="000728C7">
          <w:rPr>
            <w:noProof/>
            <w:webHidden/>
          </w:rPr>
          <w:fldChar w:fldCharType="end"/>
        </w:r>
      </w:hyperlink>
    </w:p>
    <w:p w14:paraId="5CBA41E0" w14:textId="6FD2F67A" w:rsidR="000728C7" w:rsidRDefault="000728C7" w:rsidP="0075620C">
      <w:pPr>
        <w:pStyle w:val="TableofFigures"/>
        <w:tabs>
          <w:tab w:val="right" w:leader="dot" w:pos="9678"/>
        </w:tabs>
        <w:ind w:left="360"/>
        <w:rPr>
          <w:rFonts w:asciiTheme="minorHAnsi" w:eastAsiaTheme="minorEastAsia" w:hAnsiTheme="minorHAnsi" w:cstheme="minorBidi"/>
          <w:noProof/>
          <w:sz w:val="24"/>
          <w:szCs w:val="24"/>
        </w:rPr>
      </w:pPr>
      <w:hyperlink w:anchor="_Toc182170218" w:history="1">
        <w:r w:rsidRPr="0029351B">
          <w:rPr>
            <w:rStyle w:val="Hyperlink"/>
            <w:noProof/>
          </w:rPr>
          <w:t>Table 4</w:t>
        </w:r>
        <w:r w:rsidRPr="0029351B">
          <w:rPr>
            <w:rStyle w:val="Hyperlink"/>
            <w:noProof/>
          </w:rPr>
          <w:noBreakHyphen/>
          <w:t>1. Classification report. Source: Authors' work</w:t>
        </w:r>
        <w:r>
          <w:rPr>
            <w:noProof/>
            <w:webHidden/>
          </w:rPr>
          <w:tab/>
        </w:r>
        <w:r>
          <w:rPr>
            <w:noProof/>
            <w:webHidden/>
          </w:rPr>
          <w:fldChar w:fldCharType="begin"/>
        </w:r>
        <w:r>
          <w:rPr>
            <w:noProof/>
            <w:webHidden/>
          </w:rPr>
          <w:instrText xml:space="preserve"> PAGEREF _Toc182170218 \h </w:instrText>
        </w:r>
        <w:r>
          <w:rPr>
            <w:noProof/>
            <w:webHidden/>
          </w:rPr>
        </w:r>
        <w:r>
          <w:rPr>
            <w:noProof/>
            <w:webHidden/>
          </w:rPr>
          <w:fldChar w:fldCharType="separate"/>
        </w:r>
        <w:r>
          <w:rPr>
            <w:noProof/>
            <w:webHidden/>
          </w:rPr>
          <w:t>46</w:t>
        </w:r>
        <w:r>
          <w:rPr>
            <w:noProof/>
            <w:webHidden/>
          </w:rPr>
          <w:fldChar w:fldCharType="end"/>
        </w:r>
      </w:hyperlink>
    </w:p>
    <w:p w14:paraId="0C30F76A" w14:textId="707E11BA" w:rsidR="001C483C" w:rsidRPr="00833AF6" w:rsidRDefault="00D0200B" w:rsidP="0075620C">
      <w:pPr>
        <w:ind w:left="360"/>
        <w:rPr>
          <w:bCs/>
          <w:szCs w:val="40"/>
        </w:rPr>
        <w:sectPr w:rsidR="001C483C" w:rsidRPr="00833AF6">
          <w:pgSz w:w="12240" w:h="15840" w:code="1"/>
          <w:pgMar w:top="1440" w:right="1134" w:bottom="1134" w:left="1418" w:header="720" w:footer="720" w:gutter="0"/>
          <w:pgNumType w:fmt="upperRoman" w:start="1"/>
          <w:cols w:space="720"/>
          <w:docGrid w:linePitch="360"/>
        </w:sectPr>
      </w:pPr>
      <w:r w:rsidRPr="00833AF6">
        <w:rPr>
          <w:b/>
          <w:noProof/>
          <w:szCs w:val="40"/>
        </w:rPr>
        <w:fldChar w:fldCharType="end"/>
      </w:r>
    </w:p>
    <w:p w14:paraId="3C7019FC" w14:textId="6DB7F050" w:rsidR="008F0F74" w:rsidRPr="00833AF6" w:rsidRDefault="005C71D5" w:rsidP="0075620C">
      <w:pPr>
        <w:pStyle w:val="Heading1"/>
        <w:numPr>
          <w:ilvl w:val="0"/>
          <w:numId w:val="0"/>
        </w:numPr>
        <w:pBdr>
          <w:bottom w:val="single" w:sz="4" w:space="1" w:color="auto"/>
        </w:pBdr>
        <w:spacing w:before="0" w:afterLines="160" w:after="384"/>
        <w:rPr>
          <w:rFonts w:cs="Times New Roman"/>
          <w:sz w:val="48"/>
          <w:szCs w:val="48"/>
        </w:rPr>
      </w:pPr>
      <w:bookmarkStart w:id="23" w:name="_Toc174194333"/>
      <w:bookmarkStart w:id="24" w:name="_Toc174203952"/>
      <w:bookmarkStart w:id="25" w:name="_Toc182315082"/>
      <w:r w:rsidRPr="00833AF6">
        <w:rPr>
          <w:rFonts w:cs="Times New Roman"/>
          <w:bCs/>
          <w:sz w:val="48"/>
          <w:szCs w:val="48"/>
        </w:rPr>
        <w:lastRenderedPageBreak/>
        <w:t xml:space="preserve">Project </w:t>
      </w:r>
      <w:r w:rsidR="003C6914" w:rsidRPr="00833AF6">
        <w:rPr>
          <w:rFonts w:cs="Times New Roman"/>
          <w:bCs/>
          <w:sz w:val="48"/>
          <w:szCs w:val="48"/>
        </w:rPr>
        <w:t>Management Reporting</w:t>
      </w:r>
      <w:bookmarkEnd w:id="23"/>
      <w:bookmarkEnd w:id="24"/>
      <w:bookmarkEnd w:id="25"/>
    </w:p>
    <w:p w14:paraId="231279AB" w14:textId="77777777" w:rsidR="00B045D3" w:rsidRPr="00833AF6" w:rsidRDefault="00B045D3" w:rsidP="0075620C">
      <w:pPr>
        <w:ind w:left="0" w:firstLine="0"/>
      </w:pPr>
      <w:r w:rsidRPr="00833AF6">
        <w:rPr>
          <w:b/>
          <w:bCs/>
        </w:rPr>
        <w:t>Total Number of Tasks:</w:t>
      </w:r>
      <w:r w:rsidRPr="00833AF6">
        <w:t xml:space="preserve"> 22</w:t>
      </w:r>
    </w:p>
    <w:p w14:paraId="16D25EDA" w14:textId="77777777" w:rsidR="00B045D3" w:rsidRPr="00833AF6" w:rsidRDefault="00B045D3" w:rsidP="0075620C">
      <w:pPr>
        <w:ind w:left="0" w:firstLine="0"/>
      </w:pPr>
      <w:r w:rsidRPr="00833AF6">
        <w:rPr>
          <w:b/>
          <w:bCs/>
        </w:rPr>
        <w:t>Tasks Completed:</w:t>
      </w:r>
      <w:r w:rsidRPr="00833AF6">
        <w:t xml:space="preserve"> 21 (Done)</w:t>
      </w:r>
    </w:p>
    <w:p w14:paraId="1F8DA0D9" w14:textId="77777777" w:rsidR="00B045D3" w:rsidRPr="00833AF6" w:rsidRDefault="00B045D3" w:rsidP="0075620C">
      <w:pPr>
        <w:ind w:left="0" w:firstLine="0"/>
      </w:pPr>
      <w:r w:rsidRPr="00833AF6">
        <w:rPr>
          <w:b/>
          <w:bCs/>
        </w:rPr>
        <w:t>Tasks Cancelled:</w:t>
      </w:r>
      <w:r w:rsidRPr="00833AF6">
        <w:t xml:space="preserve"> 1 (Cancelled)</w:t>
      </w:r>
    </w:p>
    <w:p w14:paraId="17605B88" w14:textId="77777777" w:rsidR="00B045D3" w:rsidRPr="00833AF6" w:rsidRDefault="00B045D3" w:rsidP="0075620C">
      <w:pPr>
        <w:ind w:left="0" w:firstLine="0"/>
      </w:pPr>
      <w:r w:rsidRPr="00833AF6">
        <w:rPr>
          <w:b/>
          <w:bCs/>
        </w:rPr>
        <w:t>Start Date:</w:t>
      </w:r>
      <w:r w:rsidRPr="00833AF6">
        <w:t xml:space="preserve"> 10/10/2024</w:t>
      </w:r>
    </w:p>
    <w:p w14:paraId="66A43ACF" w14:textId="77777777" w:rsidR="00B045D3" w:rsidRPr="00833AF6" w:rsidRDefault="00B045D3" w:rsidP="0075620C">
      <w:pPr>
        <w:ind w:left="0" w:firstLine="0"/>
      </w:pPr>
      <w:r w:rsidRPr="00833AF6">
        <w:rPr>
          <w:b/>
          <w:bCs/>
        </w:rPr>
        <w:t>End Date:</w:t>
      </w:r>
      <w:r w:rsidRPr="00833AF6">
        <w:t xml:space="preserve"> 10/11/2024</w:t>
      </w:r>
    </w:p>
    <w:p w14:paraId="4570FF33" w14:textId="77777777" w:rsidR="00B045D3" w:rsidRPr="00833AF6" w:rsidRDefault="00B045D3" w:rsidP="0075620C">
      <w:pPr>
        <w:ind w:left="0" w:firstLine="0"/>
      </w:pPr>
      <w:r w:rsidRPr="00833AF6">
        <w:rPr>
          <w:b/>
          <w:bCs/>
        </w:rPr>
        <w:t>Total Duration:</w:t>
      </w:r>
      <w:r w:rsidRPr="00833AF6">
        <w:t xml:space="preserve"> 30 days</w:t>
      </w:r>
    </w:p>
    <w:p w14:paraId="315C25CE" w14:textId="7D7A05A2" w:rsidR="00210B5A" w:rsidRPr="00833AF6" w:rsidRDefault="00210B5A" w:rsidP="0075620C">
      <w:pPr>
        <w:pStyle w:val="Caption"/>
        <w:keepNext/>
        <w:spacing w:line="360" w:lineRule="auto"/>
        <w:jc w:val="center"/>
        <w:rPr>
          <w:rFonts w:cs="Times New Roman"/>
          <w:sz w:val="22"/>
          <w:szCs w:val="22"/>
        </w:rPr>
      </w:pPr>
      <w:r w:rsidRPr="00833AF6">
        <w:rPr>
          <w:rFonts w:cs="Times New Roman"/>
          <w:sz w:val="22"/>
          <w:szCs w:val="22"/>
        </w:rPr>
        <w:lastRenderedPageBreak/>
        <w:t>Work assignment</w:t>
      </w:r>
    </w:p>
    <w:tbl>
      <w:tblPr>
        <w:tblStyle w:val="TableGrid"/>
        <w:tblW w:w="0" w:type="auto"/>
        <w:jc w:val="center"/>
        <w:tblLook w:val="04A0" w:firstRow="1" w:lastRow="0" w:firstColumn="1" w:lastColumn="0" w:noHBand="0" w:noVBand="1"/>
      </w:tblPr>
      <w:tblGrid>
        <w:gridCol w:w="1159"/>
        <w:gridCol w:w="1559"/>
        <w:gridCol w:w="1574"/>
        <w:gridCol w:w="1223"/>
        <w:gridCol w:w="1159"/>
        <w:gridCol w:w="1430"/>
        <w:gridCol w:w="1574"/>
      </w:tblGrid>
      <w:tr w:rsidR="007E0D5D" w:rsidRPr="00833AF6" w14:paraId="0F702FC0" w14:textId="77777777" w:rsidTr="00795AC5">
        <w:trPr>
          <w:jc w:val="center"/>
        </w:trPr>
        <w:tc>
          <w:tcPr>
            <w:tcW w:w="1159" w:type="dxa"/>
            <w:vAlign w:val="center"/>
          </w:tcPr>
          <w:p w14:paraId="634E88B5" w14:textId="4918AD6B" w:rsidR="007E0D5D" w:rsidRPr="00833AF6" w:rsidRDefault="007D538B" w:rsidP="0075620C">
            <w:pPr>
              <w:keepNext/>
              <w:spacing w:before="240"/>
              <w:ind w:left="0" w:firstLine="0"/>
              <w:jc w:val="center"/>
              <w:rPr>
                <w:b/>
                <w:bCs/>
                <w:sz w:val="22"/>
                <w:szCs w:val="22"/>
              </w:rPr>
            </w:pPr>
            <w:r w:rsidRPr="00833AF6">
              <w:rPr>
                <w:b/>
                <w:bCs/>
                <w:sz w:val="22"/>
                <w:szCs w:val="22"/>
              </w:rPr>
              <w:lastRenderedPageBreak/>
              <w:t>No</w:t>
            </w:r>
            <w:r w:rsidR="007E0D5D" w:rsidRPr="00833AF6">
              <w:rPr>
                <w:b/>
                <w:bCs/>
                <w:sz w:val="22"/>
                <w:szCs w:val="22"/>
              </w:rPr>
              <w:t>.</w:t>
            </w:r>
          </w:p>
        </w:tc>
        <w:tc>
          <w:tcPr>
            <w:tcW w:w="1559" w:type="dxa"/>
            <w:vAlign w:val="center"/>
          </w:tcPr>
          <w:p w14:paraId="56DF70E1" w14:textId="64B7708D" w:rsidR="007E0D5D" w:rsidRPr="00833AF6" w:rsidRDefault="007E0D5D" w:rsidP="0075620C">
            <w:pPr>
              <w:keepNext/>
              <w:spacing w:before="240"/>
              <w:ind w:left="0" w:firstLine="0"/>
              <w:jc w:val="center"/>
              <w:rPr>
                <w:b/>
                <w:bCs/>
                <w:sz w:val="22"/>
                <w:szCs w:val="22"/>
              </w:rPr>
            </w:pPr>
            <w:r w:rsidRPr="00833AF6">
              <w:rPr>
                <w:b/>
                <w:bCs/>
                <w:sz w:val="22"/>
                <w:szCs w:val="22"/>
              </w:rPr>
              <w:t>Task</w:t>
            </w:r>
          </w:p>
        </w:tc>
        <w:tc>
          <w:tcPr>
            <w:tcW w:w="1574" w:type="dxa"/>
            <w:vAlign w:val="center"/>
          </w:tcPr>
          <w:p w14:paraId="54FA3B82" w14:textId="6C65B420" w:rsidR="007E0D5D" w:rsidRPr="00833AF6" w:rsidRDefault="007E0D5D" w:rsidP="0075620C">
            <w:pPr>
              <w:keepNext/>
              <w:spacing w:before="240"/>
              <w:ind w:left="0" w:firstLine="0"/>
              <w:jc w:val="center"/>
              <w:rPr>
                <w:b/>
                <w:bCs/>
                <w:sz w:val="22"/>
                <w:szCs w:val="22"/>
              </w:rPr>
            </w:pPr>
            <w:r w:rsidRPr="00833AF6">
              <w:rPr>
                <w:b/>
                <w:bCs/>
                <w:sz w:val="22"/>
                <w:szCs w:val="22"/>
              </w:rPr>
              <w:t>Part</w:t>
            </w:r>
          </w:p>
        </w:tc>
        <w:tc>
          <w:tcPr>
            <w:tcW w:w="1223" w:type="dxa"/>
            <w:vAlign w:val="center"/>
          </w:tcPr>
          <w:p w14:paraId="1EC9C6EA" w14:textId="14BC26D7" w:rsidR="007E0D5D" w:rsidRPr="00833AF6" w:rsidRDefault="007E0D5D" w:rsidP="0075620C">
            <w:pPr>
              <w:keepNext/>
              <w:spacing w:before="240"/>
              <w:ind w:left="0" w:firstLine="0"/>
              <w:jc w:val="center"/>
              <w:rPr>
                <w:b/>
                <w:bCs/>
                <w:sz w:val="22"/>
                <w:szCs w:val="22"/>
              </w:rPr>
            </w:pPr>
            <w:r w:rsidRPr="00833AF6">
              <w:rPr>
                <w:b/>
                <w:bCs/>
                <w:sz w:val="22"/>
                <w:szCs w:val="22"/>
              </w:rPr>
              <w:t>Status</w:t>
            </w:r>
          </w:p>
        </w:tc>
        <w:tc>
          <w:tcPr>
            <w:tcW w:w="1159" w:type="dxa"/>
            <w:vAlign w:val="center"/>
          </w:tcPr>
          <w:p w14:paraId="3DE0CCEF" w14:textId="112AB949" w:rsidR="007E0D5D" w:rsidRPr="00833AF6" w:rsidRDefault="007E0D5D" w:rsidP="0075620C">
            <w:pPr>
              <w:keepNext/>
              <w:spacing w:before="240"/>
              <w:ind w:left="0" w:firstLine="0"/>
              <w:jc w:val="center"/>
              <w:rPr>
                <w:b/>
                <w:bCs/>
                <w:sz w:val="22"/>
                <w:szCs w:val="22"/>
              </w:rPr>
            </w:pPr>
            <w:r w:rsidRPr="00833AF6">
              <w:rPr>
                <w:b/>
                <w:bCs/>
                <w:sz w:val="22"/>
                <w:szCs w:val="22"/>
              </w:rPr>
              <w:t>PIC</w:t>
            </w:r>
          </w:p>
        </w:tc>
        <w:tc>
          <w:tcPr>
            <w:tcW w:w="1430" w:type="dxa"/>
            <w:vAlign w:val="center"/>
          </w:tcPr>
          <w:p w14:paraId="7422C310" w14:textId="2F12DB52" w:rsidR="007E0D5D" w:rsidRPr="00833AF6" w:rsidRDefault="007E0D5D" w:rsidP="0075620C">
            <w:pPr>
              <w:keepNext/>
              <w:spacing w:before="240"/>
              <w:ind w:left="0" w:firstLine="0"/>
              <w:jc w:val="center"/>
              <w:rPr>
                <w:b/>
                <w:bCs/>
                <w:sz w:val="22"/>
                <w:szCs w:val="22"/>
              </w:rPr>
            </w:pPr>
            <w:r w:rsidRPr="00833AF6">
              <w:rPr>
                <w:b/>
                <w:bCs/>
                <w:sz w:val="22"/>
                <w:szCs w:val="22"/>
              </w:rPr>
              <w:t>Evaluation</w:t>
            </w:r>
          </w:p>
        </w:tc>
        <w:tc>
          <w:tcPr>
            <w:tcW w:w="1574" w:type="dxa"/>
            <w:vAlign w:val="center"/>
          </w:tcPr>
          <w:p w14:paraId="74A23FA2" w14:textId="01749C4E" w:rsidR="007E0D5D" w:rsidRPr="00833AF6" w:rsidRDefault="007E0D5D" w:rsidP="0075620C">
            <w:pPr>
              <w:keepNext/>
              <w:spacing w:before="240"/>
              <w:ind w:left="0" w:firstLine="0"/>
              <w:jc w:val="center"/>
              <w:rPr>
                <w:b/>
                <w:bCs/>
                <w:sz w:val="22"/>
                <w:szCs w:val="22"/>
              </w:rPr>
            </w:pPr>
            <w:r w:rsidRPr="00833AF6">
              <w:rPr>
                <w:b/>
                <w:bCs/>
                <w:sz w:val="22"/>
                <w:szCs w:val="22"/>
              </w:rPr>
              <w:t>Dependance</w:t>
            </w:r>
          </w:p>
        </w:tc>
      </w:tr>
      <w:tr w:rsidR="007E0D5D" w:rsidRPr="00833AF6" w14:paraId="0CD956AE" w14:textId="77777777" w:rsidTr="00795AC5">
        <w:trPr>
          <w:jc w:val="center"/>
        </w:trPr>
        <w:tc>
          <w:tcPr>
            <w:tcW w:w="1159" w:type="dxa"/>
            <w:vAlign w:val="center"/>
          </w:tcPr>
          <w:p w14:paraId="5DE4A301" w14:textId="719D02B2" w:rsidR="007E0D5D" w:rsidRPr="00833AF6" w:rsidRDefault="007E0D5D" w:rsidP="0075620C">
            <w:pPr>
              <w:keepNext/>
              <w:spacing w:before="240"/>
              <w:ind w:left="0" w:firstLine="0"/>
              <w:jc w:val="center"/>
              <w:rPr>
                <w:sz w:val="22"/>
                <w:szCs w:val="22"/>
              </w:rPr>
            </w:pPr>
            <w:r w:rsidRPr="00833AF6">
              <w:rPr>
                <w:sz w:val="22"/>
                <w:szCs w:val="22"/>
              </w:rPr>
              <w:t>MD-01</w:t>
            </w:r>
          </w:p>
        </w:tc>
        <w:tc>
          <w:tcPr>
            <w:tcW w:w="1559" w:type="dxa"/>
            <w:vAlign w:val="center"/>
          </w:tcPr>
          <w:p w14:paraId="274E376E" w14:textId="2F7D66DE" w:rsidR="007E0D5D" w:rsidRPr="00833AF6" w:rsidRDefault="007E0D5D" w:rsidP="0075620C">
            <w:pPr>
              <w:keepNext/>
              <w:spacing w:before="240"/>
              <w:ind w:left="0" w:firstLine="0"/>
              <w:jc w:val="center"/>
              <w:rPr>
                <w:sz w:val="22"/>
                <w:szCs w:val="22"/>
              </w:rPr>
            </w:pPr>
            <w:r w:rsidRPr="00833AF6">
              <w:rPr>
                <w:sz w:val="22"/>
                <w:szCs w:val="22"/>
              </w:rPr>
              <w:t>Architecture Research</w:t>
            </w:r>
          </w:p>
        </w:tc>
        <w:tc>
          <w:tcPr>
            <w:tcW w:w="1574" w:type="dxa"/>
            <w:vAlign w:val="center"/>
          </w:tcPr>
          <w:p w14:paraId="7EB1372C" w14:textId="78E02FEE" w:rsidR="007E0D5D" w:rsidRPr="00833AF6" w:rsidRDefault="007E0D5D" w:rsidP="0075620C">
            <w:pPr>
              <w:keepNext/>
              <w:spacing w:before="240"/>
              <w:ind w:left="0" w:firstLine="0"/>
              <w:jc w:val="center"/>
              <w:rPr>
                <w:sz w:val="22"/>
                <w:szCs w:val="22"/>
              </w:rPr>
            </w:pPr>
            <w:r w:rsidRPr="00833AF6">
              <w:rPr>
                <w:sz w:val="22"/>
                <w:szCs w:val="22"/>
              </w:rPr>
              <w:t>Architecture Research</w:t>
            </w:r>
          </w:p>
        </w:tc>
        <w:tc>
          <w:tcPr>
            <w:tcW w:w="1223" w:type="dxa"/>
            <w:vAlign w:val="center"/>
          </w:tcPr>
          <w:p w14:paraId="6F9E865F" w14:textId="4B9BC322" w:rsidR="007E0D5D" w:rsidRPr="00833AF6" w:rsidRDefault="007E0D5D" w:rsidP="0075620C">
            <w:pPr>
              <w:keepNext/>
              <w:spacing w:before="240"/>
              <w:ind w:left="0" w:firstLine="0"/>
              <w:jc w:val="center"/>
              <w:rPr>
                <w:sz w:val="22"/>
                <w:szCs w:val="22"/>
              </w:rPr>
            </w:pPr>
            <w:r w:rsidRPr="00833AF6">
              <w:rPr>
                <w:sz w:val="22"/>
                <w:szCs w:val="22"/>
              </w:rPr>
              <w:t>Done</w:t>
            </w:r>
          </w:p>
        </w:tc>
        <w:tc>
          <w:tcPr>
            <w:tcW w:w="1159" w:type="dxa"/>
            <w:vAlign w:val="center"/>
          </w:tcPr>
          <w:p w14:paraId="2F95E03A" w14:textId="3199CAFD" w:rsidR="007E0D5D" w:rsidRPr="00833AF6" w:rsidRDefault="007E0D5D" w:rsidP="0075620C">
            <w:pPr>
              <w:keepNext/>
              <w:spacing w:before="240"/>
              <w:ind w:left="0" w:firstLine="0"/>
              <w:jc w:val="center"/>
              <w:rPr>
                <w:sz w:val="22"/>
                <w:szCs w:val="22"/>
              </w:rPr>
            </w:pPr>
            <w:r w:rsidRPr="00833AF6">
              <w:rPr>
                <w:sz w:val="22"/>
                <w:szCs w:val="22"/>
              </w:rPr>
              <w:t>All</w:t>
            </w:r>
          </w:p>
        </w:tc>
        <w:tc>
          <w:tcPr>
            <w:tcW w:w="1430" w:type="dxa"/>
            <w:vAlign w:val="center"/>
          </w:tcPr>
          <w:p w14:paraId="23C7D256" w14:textId="740D2B5E" w:rsidR="007E0D5D" w:rsidRPr="00833AF6" w:rsidRDefault="007E0D5D" w:rsidP="0075620C">
            <w:pPr>
              <w:keepNext/>
              <w:spacing w:before="240"/>
              <w:ind w:left="0" w:firstLine="0"/>
              <w:jc w:val="center"/>
              <w:rPr>
                <w:sz w:val="22"/>
                <w:szCs w:val="22"/>
              </w:rPr>
            </w:pPr>
            <w:r w:rsidRPr="00833AF6">
              <w:rPr>
                <w:sz w:val="22"/>
                <w:szCs w:val="22"/>
              </w:rPr>
              <w:t>100%</w:t>
            </w:r>
          </w:p>
        </w:tc>
        <w:tc>
          <w:tcPr>
            <w:tcW w:w="1574" w:type="dxa"/>
            <w:vAlign w:val="center"/>
          </w:tcPr>
          <w:p w14:paraId="43DCE8BC" w14:textId="38459EB9" w:rsidR="007E0D5D" w:rsidRPr="00833AF6" w:rsidRDefault="007E0D5D" w:rsidP="0075620C">
            <w:pPr>
              <w:keepNext/>
              <w:spacing w:before="240"/>
              <w:ind w:left="0" w:firstLine="0"/>
              <w:jc w:val="center"/>
              <w:rPr>
                <w:sz w:val="22"/>
                <w:szCs w:val="22"/>
              </w:rPr>
            </w:pPr>
            <w:r w:rsidRPr="00833AF6">
              <w:rPr>
                <w:sz w:val="22"/>
                <w:szCs w:val="22"/>
              </w:rPr>
              <w:t>-</w:t>
            </w:r>
          </w:p>
        </w:tc>
      </w:tr>
      <w:tr w:rsidR="007E0D5D" w:rsidRPr="00833AF6" w14:paraId="2A6D7421" w14:textId="77777777" w:rsidTr="00795AC5">
        <w:trPr>
          <w:jc w:val="center"/>
        </w:trPr>
        <w:tc>
          <w:tcPr>
            <w:tcW w:w="1159" w:type="dxa"/>
            <w:vAlign w:val="center"/>
          </w:tcPr>
          <w:p w14:paraId="08DF17A6" w14:textId="61E6F67F" w:rsidR="007E0D5D" w:rsidRPr="00833AF6" w:rsidRDefault="007E0D5D" w:rsidP="0075620C">
            <w:pPr>
              <w:keepNext/>
              <w:spacing w:before="240"/>
              <w:ind w:left="0" w:firstLine="0"/>
              <w:jc w:val="center"/>
              <w:rPr>
                <w:sz w:val="22"/>
                <w:szCs w:val="22"/>
              </w:rPr>
            </w:pPr>
            <w:r w:rsidRPr="00833AF6">
              <w:rPr>
                <w:sz w:val="22"/>
                <w:szCs w:val="22"/>
              </w:rPr>
              <w:t>MD-02</w:t>
            </w:r>
          </w:p>
        </w:tc>
        <w:tc>
          <w:tcPr>
            <w:tcW w:w="1559" w:type="dxa"/>
            <w:vAlign w:val="center"/>
          </w:tcPr>
          <w:p w14:paraId="719AE4E3" w14:textId="748B576D" w:rsidR="007E0D5D" w:rsidRPr="00833AF6" w:rsidRDefault="007E0D5D" w:rsidP="0075620C">
            <w:pPr>
              <w:keepNext/>
              <w:spacing w:before="240"/>
              <w:ind w:left="0" w:firstLine="0"/>
              <w:jc w:val="center"/>
              <w:rPr>
                <w:sz w:val="22"/>
                <w:szCs w:val="22"/>
              </w:rPr>
            </w:pPr>
            <w:r w:rsidRPr="00833AF6">
              <w:rPr>
                <w:sz w:val="22"/>
                <w:szCs w:val="22"/>
              </w:rPr>
              <w:t>Architecture Research</w:t>
            </w:r>
          </w:p>
        </w:tc>
        <w:tc>
          <w:tcPr>
            <w:tcW w:w="1574" w:type="dxa"/>
            <w:vAlign w:val="center"/>
          </w:tcPr>
          <w:p w14:paraId="5E4BD166" w14:textId="20A5E304" w:rsidR="007E0D5D" w:rsidRPr="00833AF6" w:rsidRDefault="007E0D5D" w:rsidP="0075620C">
            <w:pPr>
              <w:keepNext/>
              <w:spacing w:before="240"/>
              <w:ind w:left="0" w:firstLine="0"/>
              <w:jc w:val="center"/>
              <w:rPr>
                <w:sz w:val="22"/>
                <w:szCs w:val="22"/>
              </w:rPr>
            </w:pPr>
            <w:r w:rsidRPr="00833AF6">
              <w:rPr>
                <w:sz w:val="22"/>
                <w:szCs w:val="22"/>
              </w:rPr>
              <w:t>Architecture Modification</w:t>
            </w:r>
          </w:p>
        </w:tc>
        <w:tc>
          <w:tcPr>
            <w:tcW w:w="1223" w:type="dxa"/>
            <w:vAlign w:val="center"/>
          </w:tcPr>
          <w:p w14:paraId="1DAD167D" w14:textId="1702D205" w:rsidR="007E0D5D" w:rsidRPr="00833AF6" w:rsidRDefault="007E0D5D" w:rsidP="0075620C">
            <w:pPr>
              <w:keepNext/>
              <w:spacing w:before="240"/>
              <w:ind w:left="0" w:firstLine="0"/>
              <w:jc w:val="center"/>
              <w:rPr>
                <w:sz w:val="22"/>
                <w:szCs w:val="22"/>
              </w:rPr>
            </w:pPr>
            <w:r w:rsidRPr="00833AF6">
              <w:rPr>
                <w:sz w:val="22"/>
                <w:szCs w:val="22"/>
              </w:rPr>
              <w:t>Done</w:t>
            </w:r>
          </w:p>
        </w:tc>
        <w:tc>
          <w:tcPr>
            <w:tcW w:w="1159" w:type="dxa"/>
            <w:vAlign w:val="center"/>
          </w:tcPr>
          <w:p w14:paraId="14448A7C" w14:textId="623FBAD1" w:rsidR="007E0D5D" w:rsidRPr="00833AF6" w:rsidRDefault="007E0D5D" w:rsidP="0075620C">
            <w:pPr>
              <w:keepNext/>
              <w:spacing w:before="240"/>
              <w:ind w:left="0" w:firstLine="0"/>
              <w:jc w:val="center"/>
              <w:rPr>
                <w:sz w:val="22"/>
                <w:szCs w:val="22"/>
              </w:rPr>
            </w:pPr>
            <w:r w:rsidRPr="00833AF6">
              <w:rPr>
                <w:sz w:val="22"/>
                <w:szCs w:val="22"/>
              </w:rPr>
              <w:t>Nhu</w:t>
            </w:r>
          </w:p>
        </w:tc>
        <w:tc>
          <w:tcPr>
            <w:tcW w:w="1430" w:type="dxa"/>
            <w:vAlign w:val="center"/>
          </w:tcPr>
          <w:p w14:paraId="24817F0E" w14:textId="41EEDC30" w:rsidR="007E0D5D" w:rsidRPr="00833AF6" w:rsidRDefault="007E0D5D" w:rsidP="0075620C">
            <w:pPr>
              <w:keepNext/>
              <w:spacing w:before="240"/>
              <w:ind w:left="0" w:firstLine="0"/>
              <w:jc w:val="center"/>
              <w:rPr>
                <w:sz w:val="22"/>
                <w:szCs w:val="22"/>
              </w:rPr>
            </w:pPr>
            <w:r w:rsidRPr="00833AF6">
              <w:rPr>
                <w:sz w:val="22"/>
                <w:szCs w:val="22"/>
              </w:rPr>
              <w:t>100%</w:t>
            </w:r>
          </w:p>
        </w:tc>
        <w:tc>
          <w:tcPr>
            <w:tcW w:w="1574" w:type="dxa"/>
            <w:vAlign w:val="center"/>
          </w:tcPr>
          <w:p w14:paraId="16F404EB" w14:textId="0381E55F" w:rsidR="007E0D5D" w:rsidRPr="00833AF6" w:rsidRDefault="007E0D5D" w:rsidP="0075620C">
            <w:pPr>
              <w:keepNext/>
              <w:spacing w:before="240"/>
              <w:ind w:left="0" w:firstLine="0"/>
              <w:jc w:val="center"/>
              <w:rPr>
                <w:sz w:val="22"/>
                <w:szCs w:val="22"/>
              </w:rPr>
            </w:pPr>
            <w:r w:rsidRPr="00833AF6">
              <w:rPr>
                <w:sz w:val="22"/>
                <w:szCs w:val="22"/>
              </w:rPr>
              <w:t>MD-01</w:t>
            </w:r>
          </w:p>
        </w:tc>
      </w:tr>
      <w:tr w:rsidR="007E0D5D" w:rsidRPr="00833AF6" w14:paraId="2C5A717B" w14:textId="77777777" w:rsidTr="00795AC5">
        <w:trPr>
          <w:jc w:val="center"/>
        </w:trPr>
        <w:tc>
          <w:tcPr>
            <w:tcW w:w="1159" w:type="dxa"/>
            <w:vAlign w:val="center"/>
          </w:tcPr>
          <w:p w14:paraId="440CD7C7" w14:textId="29492F60" w:rsidR="007E0D5D" w:rsidRPr="00833AF6" w:rsidRDefault="007E0D5D" w:rsidP="0075620C">
            <w:pPr>
              <w:keepNext/>
              <w:spacing w:before="240"/>
              <w:ind w:left="0" w:firstLine="0"/>
              <w:jc w:val="center"/>
              <w:rPr>
                <w:sz w:val="22"/>
                <w:szCs w:val="22"/>
              </w:rPr>
            </w:pPr>
            <w:r w:rsidRPr="00833AF6">
              <w:rPr>
                <w:sz w:val="22"/>
                <w:szCs w:val="22"/>
              </w:rPr>
              <w:t>MD-03</w:t>
            </w:r>
          </w:p>
        </w:tc>
        <w:tc>
          <w:tcPr>
            <w:tcW w:w="1559" w:type="dxa"/>
            <w:vAlign w:val="center"/>
          </w:tcPr>
          <w:p w14:paraId="3BBEB334" w14:textId="77AB42C0" w:rsidR="007E0D5D" w:rsidRPr="00833AF6" w:rsidRDefault="007E0D5D" w:rsidP="0075620C">
            <w:pPr>
              <w:keepNext/>
              <w:spacing w:before="240"/>
              <w:ind w:left="0" w:firstLine="0"/>
              <w:jc w:val="center"/>
              <w:rPr>
                <w:sz w:val="22"/>
                <w:szCs w:val="22"/>
              </w:rPr>
            </w:pPr>
            <w:r w:rsidRPr="00833AF6">
              <w:rPr>
                <w:sz w:val="22"/>
                <w:szCs w:val="22"/>
              </w:rPr>
              <w:t>Metrics Research</w:t>
            </w:r>
          </w:p>
        </w:tc>
        <w:tc>
          <w:tcPr>
            <w:tcW w:w="1574" w:type="dxa"/>
            <w:vAlign w:val="center"/>
          </w:tcPr>
          <w:p w14:paraId="1DED976D" w14:textId="002CA788" w:rsidR="007E0D5D" w:rsidRPr="00833AF6" w:rsidRDefault="007E0D5D" w:rsidP="0075620C">
            <w:pPr>
              <w:keepNext/>
              <w:spacing w:before="240"/>
              <w:ind w:left="0" w:firstLine="0"/>
              <w:jc w:val="center"/>
              <w:rPr>
                <w:sz w:val="22"/>
                <w:szCs w:val="22"/>
              </w:rPr>
            </w:pPr>
            <w:r w:rsidRPr="00833AF6">
              <w:rPr>
                <w:sz w:val="22"/>
                <w:szCs w:val="22"/>
              </w:rPr>
              <w:t>All</w:t>
            </w:r>
          </w:p>
        </w:tc>
        <w:tc>
          <w:tcPr>
            <w:tcW w:w="1223" w:type="dxa"/>
            <w:vAlign w:val="center"/>
          </w:tcPr>
          <w:p w14:paraId="3ED6F9A7" w14:textId="4C23AF8C" w:rsidR="007E0D5D" w:rsidRPr="00833AF6" w:rsidRDefault="007E0D5D" w:rsidP="0075620C">
            <w:pPr>
              <w:keepNext/>
              <w:spacing w:before="240"/>
              <w:ind w:left="0" w:firstLine="0"/>
              <w:jc w:val="center"/>
              <w:rPr>
                <w:sz w:val="22"/>
                <w:szCs w:val="22"/>
              </w:rPr>
            </w:pPr>
            <w:r w:rsidRPr="00833AF6">
              <w:rPr>
                <w:sz w:val="22"/>
                <w:szCs w:val="22"/>
              </w:rPr>
              <w:t>Done</w:t>
            </w:r>
          </w:p>
        </w:tc>
        <w:tc>
          <w:tcPr>
            <w:tcW w:w="1159" w:type="dxa"/>
            <w:vAlign w:val="center"/>
          </w:tcPr>
          <w:p w14:paraId="58345954" w14:textId="10126EF9" w:rsidR="007E0D5D" w:rsidRPr="00833AF6" w:rsidRDefault="007E0D5D" w:rsidP="0075620C">
            <w:pPr>
              <w:keepNext/>
              <w:spacing w:before="240"/>
              <w:ind w:left="0" w:firstLine="0"/>
              <w:jc w:val="center"/>
              <w:rPr>
                <w:sz w:val="22"/>
                <w:szCs w:val="22"/>
              </w:rPr>
            </w:pPr>
            <w:r w:rsidRPr="00833AF6">
              <w:rPr>
                <w:sz w:val="22"/>
                <w:szCs w:val="22"/>
              </w:rPr>
              <w:t>Hien</w:t>
            </w:r>
          </w:p>
        </w:tc>
        <w:tc>
          <w:tcPr>
            <w:tcW w:w="1430" w:type="dxa"/>
            <w:vAlign w:val="center"/>
          </w:tcPr>
          <w:p w14:paraId="6B53C74D" w14:textId="2E37F18B" w:rsidR="007E0D5D" w:rsidRPr="00833AF6" w:rsidRDefault="007E0D5D" w:rsidP="0075620C">
            <w:pPr>
              <w:keepNext/>
              <w:spacing w:before="240"/>
              <w:ind w:left="0" w:firstLine="0"/>
              <w:jc w:val="center"/>
              <w:rPr>
                <w:sz w:val="22"/>
                <w:szCs w:val="22"/>
              </w:rPr>
            </w:pPr>
            <w:r w:rsidRPr="00833AF6">
              <w:rPr>
                <w:sz w:val="22"/>
                <w:szCs w:val="22"/>
              </w:rPr>
              <w:t>100%</w:t>
            </w:r>
          </w:p>
        </w:tc>
        <w:tc>
          <w:tcPr>
            <w:tcW w:w="1574" w:type="dxa"/>
            <w:vAlign w:val="center"/>
          </w:tcPr>
          <w:p w14:paraId="0811C25F" w14:textId="333A25FB" w:rsidR="007E0D5D" w:rsidRPr="00833AF6" w:rsidRDefault="007E0D5D" w:rsidP="0075620C">
            <w:pPr>
              <w:keepNext/>
              <w:spacing w:before="240"/>
              <w:ind w:left="0" w:firstLine="0"/>
              <w:jc w:val="center"/>
              <w:rPr>
                <w:sz w:val="22"/>
                <w:szCs w:val="22"/>
              </w:rPr>
            </w:pPr>
            <w:r w:rsidRPr="00833AF6">
              <w:rPr>
                <w:sz w:val="22"/>
                <w:szCs w:val="22"/>
              </w:rPr>
              <w:t>MD-02</w:t>
            </w:r>
          </w:p>
        </w:tc>
      </w:tr>
      <w:tr w:rsidR="007E0D5D" w:rsidRPr="00833AF6" w14:paraId="152F9759" w14:textId="77777777" w:rsidTr="00795AC5">
        <w:trPr>
          <w:jc w:val="center"/>
        </w:trPr>
        <w:tc>
          <w:tcPr>
            <w:tcW w:w="1159" w:type="dxa"/>
            <w:vAlign w:val="center"/>
          </w:tcPr>
          <w:p w14:paraId="24C053A7" w14:textId="58CFE8C5" w:rsidR="007E0D5D" w:rsidRPr="00833AF6" w:rsidRDefault="007E0D5D" w:rsidP="0075620C">
            <w:pPr>
              <w:keepNext/>
              <w:spacing w:before="240"/>
              <w:ind w:left="0" w:firstLine="0"/>
              <w:jc w:val="center"/>
              <w:rPr>
                <w:sz w:val="22"/>
                <w:szCs w:val="22"/>
              </w:rPr>
            </w:pPr>
            <w:r w:rsidRPr="00833AF6">
              <w:rPr>
                <w:sz w:val="22"/>
                <w:szCs w:val="22"/>
              </w:rPr>
              <w:t>MD-04</w:t>
            </w:r>
          </w:p>
        </w:tc>
        <w:tc>
          <w:tcPr>
            <w:tcW w:w="1559" w:type="dxa"/>
            <w:vAlign w:val="center"/>
          </w:tcPr>
          <w:p w14:paraId="0155EA97" w14:textId="3B21BE8F" w:rsidR="007E0D5D" w:rsidRPr="00833AF6" w:rsidRDefault="007E0D5D" w:rsidP="0075620C">
            <w:pPr>
              <w:keepNext/>
              <w:spacing w:before="240"/>
              <w:ind w:left="0" w:firstLine="0"/>
              <w:jc w:val="center"/>
              <w:rPr>
                <w:sz w:val="22"/>
                <w:szCs w:val="22"/>
              </w:rPr>
            </w:pPr>
            <w:r w:rsidRPr="00833AF6">
              <w:rPr>
                <w:sz w:val="22"/>
                <w:szCs w:val="22"/>
              </w:rPr>
              <w:t>Data Collection</w:t>
            </w:r>
          </w:p>
        </w:tc>
        <w:tc>
          <w:tcPr>
            <w:tcW w:w="1574" w:type="dxa"/>
            <w:vAlign w:val="center"/>
          </w:tcPr>
          <w:p w14:paraId="581549D1" w14:textId="18984A7E" w:rsidR="007E0D5D" w:rsidRPr="00833AF6" w:rsidRDefault="007E0D5D" w:rsidP="0075620C">
            <w:pPr>
              <w:keepNext/>
              <w:spacing w:before="240"/>
              <w:ind w:left="0" w:firstLine="0"/>
              <w:jc w:val="center"/>
              <w:rPr>
                <w:sz w:val="22"/>
                <w:szCs w:val="22"/>
              </w:rPr>
            </w:pPr>
            <w:r w:rsidRPr="00833AF6">
              <w:rPr>
                <w:sz w:val="22"/>
                <w:szCs w:val="22"/>
              </w:rPr>
              <w:t>All</w:t>
            </w:r>
          </w:p>
        </w:tc>
        <w:tc>
          <w:tcPr>
            <w:tcW w:w="1223" w:type="dxa"/>
            <w:vAlign w:val="center"/>
          </w:tcPr>
          <w:p w14:paraId="43BDC226" w14:textId="256E95BF" w:rsidR="007E0D5D" w:rsidRPr="00833AF6" w:rsidRDefault="007E0D5D" w:rsidP="0075620C">
            <w:pPr>
              <w:keepNext/>
              <w:spacing w:before="240"/>
              <w:ind w:left="0" w:firstLine="0"/>
              <w:jc w:val="center"/>
              <w:rPr>
                <w:sz w:val="22"/>
                <w:szCs w:val="22"/>
              </w:rPr>
            </w:pPr>
            <w:r w:rsidRPr="00833AF6">
              <w:rPr>
                <w:sz w:val="22"/>
                <w:szCs w:val="22"/>
              </w:rPr>
              <w:t>Done</w:t>
            </w:r>
          </w:p>
        </w:tc>
        <w:tc>
          <w:tcPr>
            <w:tcW w:w="1159" w:type="dxa"/>
            <w:vAlign w:val="center"/>
          </w:tcPr>
          <w:p w14:paraId="61CE0E55" w14:textId="1E738F4A" w:rsidR="007E0D5D" w:rsidRPr="00833AF6" w:rsidRDefault="007E0D5D" w:rsidP="0075620C">
            <w:pPr>
              <w:keepNext/>
              <w:spacing w:before="240"/>
              <w:ind w:left="0" w:firstLine="0"/>
              <w:jc w:val="center"/>
              <w:rPr>
                <w:sz w:val="22"/>
                <w:szCs w:val="22"/>
              </w:rPr>
            </w:pPr>
            <w:r w:rsidRPr="00833AF6">
              <w:rPr>
                <w:sz w:val="22"/>
                <w:szCs w:val="22"/>
              </w:rPr>
              <w:t>All</w:t>
            </w:r>
          </w:p>
        </w:tc>
        <w:tc>
          <w:tcPr>
            <w:tcW w:w="1430" w:type="dxa"/>
            <w:vAlign w:val="center"/>
          </w:tcPr>
          <w:p w14:paraId="3908CD9D" w14:textId="524CC79F" w:rsidR="007E0D5D" w:rsidRPr="00833AF6" w:rsidRDefault="007E0D5D" w:rsidP="0075620C">
            <w:pPr>
              <w:keepNext/>
              <w:spacing w:before="240"/>
              <w:ind w:left="0" w:firstLine="0"/>
              <w:jc w:val="center"/>
              <w:rPr>
                <w:sz w:val="22"/>
                <w:szCs w:val="22"/>
              </w:rPr>
            </w:pPr>
            <w:r w:rsidRPr="00833AF6">
              <w:rPr>
                <w:sz w:val="22"/>
                <w:szCs w:val="22"/>
              </w:rPr>
              <w:t>100%</w:t>
            </w:r>
          </w:p>
        </w:tc>
        <w:tc>
          <w:tcPr>
            <w:tcW w:w="1574" w:type="dxa"/>
            <w:vAlign w:val="center"/>
          </w:tcPr>
          <w:p w14:paraId="21C4C7BE" w14:textId="66931260" w:rsidR="007E0D5D" w:rsidRPr="00833AF6" w:rsidRDefault="007E0D5D" w:rsidP="0075620C">
            <w:pPr>
              <w:keepNext/>
              <w:spacing w:before="240"/>
              <w:ind w:left="0" w:firstLine="0"/>
              <w:jc w:val="center"/>
              <w:rPr>
                <w:sz w:val="22"/>
                <w:szCs w:val="22"/>
              </w:rPr>
            </w:pPr>
            <w:r w:rsidRPr="00833AF6">
              <w:rPr>
                <w:sz w:val="22"/>
                <w:szCs w:val="22"/>
              </w:rPr>
              <w:t>MD-03</w:t>
            </w:r>
          </w:p>
        </w:tc>
      </w:tr>
      <w:tr w:rsidR="007E0D5D" w:rsidRPr="00833AF6" w14:paraId="4B726C00" w14:textId="77777777" w:rsidTr="00795AC5">
        <w:trPr>
          <w:jc w:val="center"/>
        </w:trPr>
        <w:tc>
          <w:tcPr>
            <w:tcW w:w="1159" w:type="dxa"/>
            <w:vAlign w:val="center"/>
          </w:tcPr>
          <w:p w14:paraId="5DCDE435" w14:textId="3334D121" w:rsidR="007E0D5D" w:rsidRPr="00833AF6" w:rsidRDefault="007E0D5D" w:rsidP="0075620C">
            <w:pPr>
              <w:keepNext/>
              <w:spacing w:before="240"/>
              <w:ind w:left="0" w:firstLine="0"/>
              <w:jc w:val="center"/>
              <w:rPr>
                <w:sz w:val="22"/>
                <w:szCs w:val="22"/>
              </w:rPr>
            </w:pPr>
            <w:r w:rsidRPr="00833AF6">
              <w:rPr>
                <w:sz w:val="22"/>
                <w:szCs w:val="22"/>
              </w:rPr>
              <w:t>MD-05</w:t>
            </w:r>
          </w:p>
        </w:tc>
        <w:tc>
          <w:tcPr>
            <w:tcW w:w="1559" w:type="dxa"/>
            <w:vAlign w:val="center"/>
          </w:tcPr>
          <w:p w14:paraId="3EB8ABE8" w14:textId="0C47BA2E" w:rsidR="007E0D5D" w:rsidRPr="00833AF6" w:rsidRDefault="007E0D5D" w:rsidP="0075620C">
            <w:pPr>
              <w:keepNext/>
              <w:spacing w:before="240"/>
              <w:ind w:left="0" w:firstLine="0"/>
              <w:jc w:val="center"/>
              <w:rPr>
                <w:sz w:val="22"/>
                <w:szCs w:val="22"/>
              </w:rPr>
            </w:pPr>
            <w:r w:rsidRPr="00833AF6">
              <w:rPr>
                <w:sz w:val="22"/>
                <w:szCs w:val="22"/>
              </w:rPr>
              <w:t>Project Setup</w:t>
            </w:r>
          </w:p>
        </w:tc>
        <w:tc>
          <w:tcPr>
            <w:tcW w:w="1574" w:type="dxa"/>
            <w:vAlign w:val="center"/>
          </w:tcPr>
          <w:p w14:paraId="4DA7B746" w14:textId="36BE2C5C" w:rsidR="007E0D5D" w:rsidRPr="00833AF6" w:rsidRDefault="007E0D5D" w:rsidP="0075620C">
            <w:pPr>
              <w:keepNext/>
              <w:spacing w:before="240"/>
              <w:ind w:left="0" w:firstLine="0"/>
              <w:jc w:val="center"/>
              <w:rPr>
                <w:sz w:val="22"/>
                <w:szCs w:val="22"/>
              </w:rPr>
            </w:pPr>
            <w:r w:rsidRPr="00833AF6">
              <w:rPr>
                <w:sz w:val="22"/>
                <w:szCs w:val="22"/>
              </w:rPr>
              <w:t>Project Skeleton</w:t>
            </w:r>
          </w:p>
        </w:tc>
        <w:tc>
          <w:tcPr>
            <w:tcW w:w="1223" w:type="dxa"/>
            <w:vAlign w:val="center"/>
          </w:tcPr>
          <w:p w14:paraId="362EEA06" w14:textId="38B8A15C" w:rsidR="007E0D5D" w:rsidRPr="00833AF6" w:rsidRDefault="007E0D5D" w:rsidP="0075620C">
            <w:pPr>
              <w:keepNext/>
              <w:spacing w:before="240"/>
              <w:ind w:left="0" w:firstLine="0"/>
              <w:jc w:val="center"/>
              <w:rPr>
                <w:sz w:val="22"/>
                <w:szCs w:val="22"/>
              </w:rPr>
            </w:pPr>
            <w:r w:rsidRPr="00833AF6">
              <w:rPr>
                <w:sz w:val="22"/>
                <w:szCs w:val="22"/>
              </w:rPr>
              <w:t>Done</w:t>
            </w:r>
          </w:p>
        </w:tc>
        <w:tc>
          <w:tcPr>
            <w:tcW w:w="1159" w:type="dxa"/>
            <w:vAlign w:val="center"/>
          </w:tcPr>
          <w:p w14:paraId="40D4A9BE" w14:textId="1E131B65" w:rsidR="007E0D5D" w:rsidRPr="00833AF6" w:rsidRDefault="007E0D5D" w:rsidP="0075620C">
            <w:pPr>
              <w:keepNext/>
              <w:spacing w:before="240"/>
              <w:ind w:left="0" w:firstLine="0"/>
              <w:jc w:val="center"/>
              <w:rPr>
                <w:sz w:val="22"/>
                <w:szCs w:val="22"/>
              </w:rPr>
            </w:pPr>
            <w:r w:rsidRPr="00833AF6">
              <w:rPr>
                <w:sz w:val="22"/>
                <w:szCs w:val="22"/>
              </w:rPr>
              <w:t>Anh</w:t>
            </w:r>
          </w:p>
        </w:tc>
        <w:tc>
          <w:tcPr>
            <w:tcW w:w="1430" w:type="dxa"/>
            <w:vAlign w:val="center"/>
          </w:tcPr>
          <w:p w14:paraId="3980B564" w14:textId="5E0EA46B" w:rsidR="007E0D5D" w:rsidRPr="00833AF6" w:rsidRDefault="007E0D5D" w:rsidP="0075620C">
            <w:pPr>
              <w:keepNext/>
              <w:spacing w:before="240"/>
              <w:ind w:left="0" w:firstLine="0"/>
              <w:jc w:val="center"/>
              <w:rPr>
                <w:sz w:val="22"/>
                <w:szCs w:val="22"/>
              </w:rPr>
            </w:pPr>
            <w:r w:rsidRPr="00833AF6">
              <w:rPr>
                <w:sz w:val="22"/>
                <w:szCs w:val="22"/>
              </w:rPr>
              <w:t>100%</w:t>
            </w:r>
          </w:p>
        </w:tc>
        <w:tc>
          <w:tcPr>
            <w:tcW w:w="1574" w:type="dxa"/>
            <w:vAlign w:val="center"/>
          </w:tcPr>
          <w:p w14:paraId="19BB8F3A" w14:textId="72C67595" w:rsidR="007E0D5D" w:rsidRPr="00833AF6" w:rsidRDefault="007E0D5D" w:rsidP="0075620C">
            <w:pPr>
              <w:keepNext/>
              <w:spacing w:before="240"/>
              <w:ind w:left="0" w:firstLine="0"/>
              <w:jc w:val="center"/>
              <w:rPr>
                <w:sz w:val="22"/>
                <w:szCs w:val="22"/>
              </w:rPr>
            </w:pPr>
            <w:r w:rsidRPr="00833AF6">
              <w:rPr>
                <w:sz w:val="22"/>
                <w:szCs w:val="22"/>
              </w:rPr>
              <w:t>MD-02, MD-04</w:t>
            </w:r>
          </w:p>
        </w:tc>
      </w:tr>
      <w:tr w:rsidR="007E0D5D" w:rsidRPr="00833AF6" w14:paraId="4A5B8817" w14:textId="77777777" w:rsidTr="00795AC5">
        <w:trPr>
          <w:jc w:val="center"/>
        </w:trPr>
        <w:tc>
          <w:tcPr>
            <w:tcW w:w="1159" w:type="dxa"/>
            <w:vAlign w:val="center"/>
          </w:tcPr>
          <w:p w14:paraId="7FA62439" w14:textId="4299D7BB" w:rsidR="007E0D5D" w:rsidRPr="00833AF6" w:rsidRDefault="007E0D5D" w:rsidP="0075620C">
            <w:pPr>
              <w:keepNext/>
              <w:spacing w:before="240"/>
              <w:ind w:left="0" w:firstLine="0"/>
              <w:jc w:val="center"/>
              <w:rPr>
                <w:sz w:val="22"/>
                <w:szCs w:val="22"/>
              </w:rPr>
            </w:pPr>
            <w:r w:rsidRPr="00833AF6">
              <w:rPr>
                <w:sz w:val="22"/>
                <w:szCs w:val="22"/>
              </w:rPr>
              <w:t>MD-06</w:t>
            </w:r>
          </w:p>
        </w:tc>
        <w:tc>
          <w:tcPr>
            <w:tcW w:w="1559" w:type="dxa"/>
            <w:vAlign w:val="center"/>
          </w:tcPr>
          <w:p w14:paraId="23C891F3" w14:textId="22F5EB7D" w:rsidR="007E0D5D" w:rsidRPr="00833AF6" w:rsidRDefault="007E0D5D" w:rsidP="0075620C">
            <w:pPr>
              <w:keepNext/>
              <w:spacing w:before="240"/>
              <w:ind w:left="0" w:firstLine="0"/>
              <w:jc w:val="center"/>
              <w:rPr>
                <w:sz w:val="22"/>
                <w:szCs w:val="22"/>
              </w:rPr>
            </w:pPr>
            <w:r w:rsidRPr="00833AF6">
              <w:rPr>
                <w:sz w:val="22"/>
                <w:szCs w:val="22"/>
              </w:rPr>
              <w:t>Project Setup</w:t>
            </w:r>
          </w:p>
        </w:tc>
        <w:tc>
          <w:tcPr>
            <w:tcW w:w="1574" w:type="dxa"/>
            <w:vAlign w:val="center"/>
          </w:tcPr>
          <w:p w14:paraId="6093D8D7" w14:textId="4F57E9FC" w:rsidR="007E0D5D" w:rsidRPr="00833AF6" w:rsidRDefault="007E0D5D" w:rsidP="0075620C">
            <w:pPr>
              <w:keepNext/>
              <w:spacing w:before="240"/>
              <w:ind w:left="0" w:firstLine="0"/>
              <w:jc w:val="center"/>
              <w:rPr>
                <w:sz w:val="22"/>
                <w:szCs w:val="22"/>
              </w:rPr>
            </w:pPr>
            <w:r w:rsidRPr="00833AF6">
              <w:rPr>
                <w:sz w:val="22"/>
                <w:szCs w:val="22"/>
              </w:rPr>
              <w:t>Project Architecture</w:t>
            </w:r>
          </w:p>
        </w:tc>
        <w:tc>
          <w:tcPr>
            <w:tcW w:w="1223" w:type="dxa"/>
            <w:vAlign w:val="center"/>
          </w:tcPr>
          <w:p w14:paraId="22F28779" w14:textId="7AB83EA3" w:rsidR="007E0D5D" w:rsidRPr="00833AF6" w:rsidRDefault="007E0D5D" w:rsidP="0075620C">
            <w:pPr>
              <w:keepNext/>
              <w:spacing w:before="240"/>
              <w:ind w:left="0" w:firstLine="0"/>
              <w:jc w:val="center"/>
              <w:rPr>
                <w:sz w:val="22"/>
                <w:szCs w:val="22"/>
              </w:rPr>
            </w:pPr>
            <w:r w:rsidRPr="00833AF6">
              <w:rPr>
                <w:sz w:val="22"/>
                <w:szCs w:val="22"/>
              </w:rPr>
              <w:t>Done</w:t>
            </w:r>
          </w:p>
        </w:tc>
        <w:tc>
          <w:tcPr>
            <w:tcW w:w="1159" w:type="dxa"/>
            <w:vAlign w:val="center"/>
          </w:tcPr>
          <w:p w14:paraId="4D43FEDA" w14:textId="0947E81B" w:rsidR="007E0D5D" w:rsidRPr="00833AF6" w:rsidRDefault="007E0D5D" w:rsidP="0075620C">
            <w:pPr>
              <w:keepNext/>
              <w:spacing w:before="240"/>
              <w:ind w:left="0" w:firstLine="0"/>
              <w:jc w:val="center"/>
              <w:rPr>
                <w:sz w:val="22"/>
                <w:szCs w:val="22"/>
              </w:rPr>
            </w:pPr>
            <w:r w:rsidRPr="00833AF6">
              <w:rPr>
                <w:sz w:val="22"/>
                <w:szCs w:val="22"/>
              </w:rPr>
              <w:t>Anh</w:t>
            </w:r>
          </w:p>
        </w:tc>
        <w:tc>
          <w:tcPr>
            <w:tcW w:w="1430" w:type="dxa"/>
            <w:vAlign w:val="center"/>
          </w:tcPr>
          <w:p w14:paraId="4494DF7D" w14:textId="26A01513" w:rsidR="007E0D5D" w:rsidRPr="00833AF6" w:rsidRDefault="007E0D5D" w:rsidP="0075620C">
            <w:pPr>
              <w:keepNext/>
              <w:spacing w:before="240"/>
              <w:ind w:left="0" w:firstLine="0"/>
              <w:jc w:val="center"/>
              <w:rPr>
                <w:sz w:val="22"/>
                <w:szCs w:val="22"/>
              </w:rPr>
            </w:pPr>
            <w:r w:rsidRPr="00833AF6">
              <w:rPr>
                <w:sz w:val="22"/>
                <w:szCs w:val="22"/>
              </w:rPr>
              <w:t>100%</w:t>
            </w:r>
          </w:p>
        </w:tc>
        <w:tc>
          <w:tcPr>
            <w:tcW w:w="1574" w:type="dxa"/>
            <w:vAlign w:val="center"/>
          </w:tcPr>
          <w:p w14:paraId="1E4EA6A3" w14:textId="66553565" w:rsidR="007E0D5D" w:rsidRPr="00833AF6" w:rsidRDefault="007E0D5D" w:rsidP="0075620C">
            <w:pPr>
              <w:keepNext/>
              <w:spacing w:before="240"/>
              <w:ind w:left="0" w:firstLine="0"/>
              <w:jc w:val="center"/>
              <w:rPr>
                <w:sz w:val="22"/>
                <w:szCs w:val="22"/>
              </w:rPr>
            </w:pPr>
            <w:r w:rsidRPr="00833AF6">
              <w:rPr>
                <w:sz w:val="22"/>
                <w:szCs w:val="22"/>
              </w:rPr>
              <w:t>MD-02</w:t>
            </w:r>
          </w:p>
        </w:tc>
      </w:tr>
      <w:tr w:rsidR="007E0D5D" w:rsidRPr="00833AF6" w14:paraId="047E0735" w14:textId="77777777" w:rsidTr="00795AC5">
        <w:trPr>
          <w:jc w:val="center"/>
        </w:trPr>
        <w:tc>
          <w:tcPr>
            <w:tcW w:w="1159" w:type="dxa"/>
            <w:vAlign w:val="center"/>
          </w:tcPr>
          <w:p w14:paraId="3480C222" w14:textId="6DEE4612" w:rsidR="007E0D5D" w:rsidRPr="00833AF6" w:rsidRDefault="007E0D5D" w:rsidP="0075620C">
            <w:pPr>
              <w:keepNext/>
              <w:spacing w:before="240"/>
              <w:ind w:left="0" w:firstLine="0"/>
              <w:jc w:val="center"/>
              <w:rPr>
                <w:sz w:val="22"/>
                <w:szCs w:val="22"/>
              </w:rPr>
            </w:pPr>
            <w:r w:rsidRPr="00833AF6">
              <w:rPr>
                <w:sz w:val="22"/>
                <w:szCs w:val="22"/>
              </w:rPr>
              <w:t>MD-07</w:t>
            </w:r>
          </w:p>
        </w:tc>
        <w:tc>
          <w:tcPr>
            <w:tcW w:w="1559" w:type="dxa"/>
            <w:vAlign w:val="center"/>
          </w:tcPr>
          <w:p w14:paraId="4AA45BC8" w14:textId="69030D55" w:rsidR="007E0D5D" w:rsidRPr="00833AF6" w:rsidRDefault="007E0D5D" w:rsidP="0075620C">
            <w:pPr>
              <w:keepNext/>
              <w:spacing w:before="240"/>
              <w:ind w:left="0" w:firstLine="0"/>
              <w:jc w:val="center"/>
              <w:rPr>
                <w:sz w:val="22"/>
                <w:szCs w:val="22"/>
              </w:rPr>
            </w:pPr>
            <w:r w:rsidRPr="00833AF6">
              <w:rPr>
                <w:sz w:val="22"/>
                <w:szCs w:val="22"/>
              </w:rPr>
              <w:t>Coding</w:t>
            </w:r>
          </w:p>
        </w:tc>
        <w:tc>
          <w:tcPr>
            <w:tcW w:w="1574" w:type="dxa"/>
            <w:vAlign w:val="center"/>
          </w:tcPr>
          <w:p w14:paraId="1E61E1CC" w14:textId="35236C31" w:rsidR="007E0D5D" w:rsidRPr="00833AF6" w:rsidRDefault="007E0D5D" w:rsidP="0075620C">
            <w:pPr>
              <w:keepNext/>
              <w:spacing w:before="240"/>
              <w:ind w:left="0" w:firstLine="0"/>
              <w:jc w:val="center"/>
              <w:rPr>
                <w:sz w:val="22"/>
                <w:szCs w:val="22"/>
              </w:rPr>
            </w:pPr>
            <w:r w:rsidRPr="00833AF6">
              <w:rPr>
                <w:sz w:val="22"/>
                <w:szCs w:val="22"/>
              </w:rPr>
              <w:t>Train Model</w:t>
            </w:r>
          </w:p>
        </w:tc>
        <w:tc>
          <w:tcPr>
            <w:tcW w:w="1223" w:type="dxa"/>
            <w:vAlign w:val="center"/>
          </w:tcPr>
          <w:p w14:paraId="2C20164B" w14:textId="2AFA6660" w:rsidR="007E0D5D" w:rsidRPr="00833AF6" w:rsidRDefault="007E0D5D" w:rsidP="0075620C">
            <w:pPr>
              <w:keepNext/>
              <w:spacing w:before="240"/>
              <w:ind w:left="0" w:firstLine="0"/>
              <w:jc w:val="center"/>
              <w:rPr>
                <w:sz w:val="22"/>
                <w:szCs w:val="22"/>
              </w:rPr>
            </w:pPr>
            <w:r w:rsidRPr="00833AF6">
              <w:rPr>
                <w:sz w:val="22"/>
                <w:szCs w:val="22"/>
              </w:rPr>
              <w:t>Done</w:t>
            </w:r>
          </w:p>
        </w:tc>
        <w:tc>
          <w:tcPr>
            <w:tcW w:w="1159" w:type="dxa"/>
            <w:vAlign w:val="center"/>
          </w:tcPr>
          <w:p w14:paraId="66040426" w14:textId="63362ACB" w:rsidR="007E0D5D" w:rsidRPr="00833AF6" w:rsidRDefault="007E0D5D" w:rsidP="0075620C">
            <w:pPr>
              <w:keepNext/>
              <w:spacing w:before="240"/>
              <w:ind w:left="0" w:firstLine="0"/>
              <w:jc w:val="center"/>
              <w:rPr>
                <w:sz w:val="22"/>
                <w:szCs w:val="22"/>
              </w:rPr>
            </w:pPr>
            <w:r w:rsidRPr="00833AF6">
              <w:rPr>
                <w:sz w:val="22"/>
                <w:szCs w:val="22"/>
              </w:rPr>
              <w:t>Nhu</w:t>
            </w:r>
          </w:p>
        </w:tc>
        <w:tc>
          <w:tcPr>
            <w:tcW w:w="1430" w:type="dxa"/>
            <w:vAlign w:val="center"/>
          </w:tcPr>
          <w:p w14:paraId="43201BE4" w14:textId="3014973F" w:rsidR="007E0D5D" w:rsidRPr="00833AF6" w:rsidRDefault="007E0D5D" w:rsidP="0075620C">
            <w:pPr>
              <w:keepNext/>
              <w:spacing w:before="240"/>
              <w:ind w:left="0" w:firstLine="0"/>
              <w:jc w:val="center"/>
              <w:rPr>
                <w:sz w:val="22"/>
                <w:szCs w:val="22"/>
              </w:rPr>
            </w:pPr>
            <w:r w:rsidRPr="00833AF6">
              <w:rPr>
                <w:sz w:val="22"/>
                <w:szCs w:val="22"/>
              </w:rPr>
              <w:t>100%</w:t>
            </w:r>
          </w:p>
        </w:tc>
        <w:tc>
          <w:tcPr>
            <w:tcW w:w="1574" w:type="dxa"/>
            <w:vAlign w:val="center"/>
          </w:tcPr>
          <w:p w14:paraId="41DADDDC" w14:textId="20FB1C23" w:rsidR="007E0D5D" w:rsidRPr="00833AF6" w:rsidRDefault="007E0D5D" w:rsidP="0075620C">
            <w:pPr>
              <w:keepNext/>
              <w:spacing w:before="240"/>
              <w:ind w:left="0" w:firstLine="0"/>
              <w:jc w:val="center"/>
              <w:rPr>
                <w:sz w:val="22"/>
                <w:szCs w:val="22"/>
              </w:rPr>
            </w:pPr>
            <w:r w:rsidRPr="00833AF6">
              <w:rPr>
                <w:sz w:val="22"/>
                <w:szCs w:val="22"/>
              </w:rPr>
              <w:t>MD-04, MD-05, MD-06</w:t>
            </w:r>
          </w:p>
        </w:tc>
      </w:tr>
      <w:tr w:rsidR="007E0D5D" w:rsidRPr="00833AF6" w14:paraId="3C02D7D4" w14:textId="77777777" w:rsidTr="00795AC5">
        <w:trPr>
          <w:jc w:val="center"/>
        </w:trPr>
        <w:tc>
          <w:tcPr>
            <w:tcW w:w="1159" w:type="dxa"/>
            <w:vAlign w:val="center"/>
          </w:tcPr>
          <w:p w14:paraId="71E73E43" w14:textId="5C7332CB" w:rsidR="007E0D5D" w:rsidRPr="00833AF6" w:rsidRDefault="007E0D5D" w:rsidP="0075620C">
            <w:pPr>
              <w:keepNext/>
              <w:spacing w:before="240"/>
              <w:ind w:left="0" w:firstLine="0"/>
              <w:jc w:val="center"/>
              <w:rPr>
                <w:sz w:val="22"/>
                <w:szCs w:val="22"/>
              </w:rPr>
            </w:pPr>
            <w:r w:rsidRPr="00833AF6">
              <w:rPr>
                <w:sz w:val="22"/>
                <w:szCs w:val="22"/>
              </w:rPr>
              <w:t>MD-08</w:t>
            </w:r>
          </w:p>
        </w:tc>
        <w:tc>
          <w:tcPr>
            <w:tcW w:w="1559" w:type="dxa"/>
            <w:vAlign w:val="center"/>
          </w:tcPr>
          <w:p w14:paraId="4F4C9184" w14:textId="4A708BE8" w:rsidR="007E0D5D" w:rsidRPr="00833AF6" w:rsidRDefault="007E0D5D" w:rsidP="0075620C">
            <w:pPr>
              <w:keepNext/>
              <w:spacing w:before="240"/>
              <w:ind w:left="0" w:firstLine="0"/>
              <w:jc w:val="center"/>
              <w:rPr>
                <w:sz w:val="22"/>
                <w:szCs w:val="22"/>
              </w:rPr>
            </w:pPr>
            <w:r w:rsidRPr="00833AF6">
              <w:rPr>
                <w:sz w:val="22"/>
                <w:szCs w:val="22"/>
              </w:rPr>
              <w:t>Coding</w:t>
            </w:r>
          </w:p>
        </w:tc>
        <w:tc>
          <w:tcPr>
            <w:tcW w:w="1574" w:type="dxa"/>
            <w:vAlign w:val="center"/>
          </w:tcPr>
          <w:p w14:paraId="4777547D" w14:textId="5AB42E47" w:rsidR="007E0D5D" w:rsidRPr="00833AF6" w:rsidRDefault="007E0D5D" w:rsidP="0075620C">
            <w:pPr>
              <w:keepNext/>
              <w:spacing w:before="240"/>
              <w:ind w:left="0" w:firstLine="0"/>
              <w:jc w:val="center"/>
              <w:rPr>
                <w:sz w:val="22"/>
                <w:szCs w:val="22"/>
              </w:rPr>
            </w:pPr>
            <w:r w:rsidRPr="00833AF6">
              <w:rPr>
                <w:sz w:val="22"/>
                <w:szCs w:val="22"/>
              </w:rPr>
              <w:t>Code and combine GUI with the model</w:t>
            </w:r>
          </w:p>
        </w:tc>
        <w:tc>
          <w:tcPr>
            <w:tcW w:w="1223" w:type="dxa"/>
            <w:vAlign w:val="center"/>
          </w:tcPr>
          <w:p w14:paraId="47F10997" w14:textId="4D604251" w:rsidR="007E0D5D" w:rsidRPr="00833AF6" w:rsidRDefault="007E0D5D" w:rsidP="0075620C">
            <w:pPr>
              <w:keepNext/>
              <w:spacing w:before="240"/>
              <w:ind w:left="0" w:firstLine="0"/>
              <w:jc w:val="center"/>
              <w:rPr>
                <w:sz w:val="22"/>
                <w:szCs w:val="22"/>
              </w:rPr>
            </w:pPr>
            <w:r w:rsidRPr="00833AF6">
              <w:rPr>
                <w:sz w:val="22"/>
                <w:szCs w:val="22"/>
              </w:rPr>
              <w:t>Done</w:t>
            </w:r>
          </w:p>
        </w:tc>
        <w:tc>
          <w:tcPr>
            <w:tcW w:w="1159" w:type="dxa"/>
            <w:vAlign w:val="center"/>
          </w:tcPr>
          <w:p w14:paraId="0509B8F4" w14:textId="00DD062E" w:rsidR="007E0D5D" w:rsidRPr="00833AF6" w:rsidRDefault="007E0D5D" w:rsidP="0075620C">
            <w:pPr>
              <w:keepNext/>
              <w:spacing w:before="240"/>
              <w:ind w:left="0" w:firstLine="0"/>
              <w:jc w:val="center"/>
              <w:rPr>
                <w:sz w:val="22"/>
                <w:szCs w:val="22"/>
              </w:rPr>
            </w:pPr>
            <w:r w:rsidRPr="00833AF6">
              <w:rPr>
                <w:sz w:val="22"/>
                <w:szCs w:val="22"/>
              </w:rPr>
              <w:t>Anh</w:t>
            </w:r>
          </w:p>
        </w:tc>
        <w:tc>
          <w:tcPr>
            <w:tcW w:w="1430" w:type="dxa"/>
            <w:vAlign w:val="center"/>
          </w:tcPr>
          <w:p w14:paraId="61092CF9" w14:textId="3A42C3A4" w:rsidR="007E0D5D" w:rsidRPr="00833AF6" w:rsidRDefault="007E0D5D" w:rsidP="0075620C">
            <w:pPr>
              <w:keepNext/>
              <w:spacing w:before="240"/>
              <w:ind w:left="0" w:firstLine="0"/>
              <w:jc w:val="center"/>
              <w:rPr>
                <w:sz w:val="22"/>
                <w:szCs w:val="22"/>
              </w:rPr>
            </w:pPr>
            <w:r w:rsidRPr="00833AF6">
              <w:rPr>
                <w:sz w:val="22"/>
                <w:szCs w:val="22"/>
              </w:rPr>
              <w:t>100%</w:t>
            </w:r>
          </w:p>
        </w:tc>
        <w:tc>
          <w:tcPr>
            <w:tcW w:w="1574" w:type="dxa"/>
            <w:vAlign w:val="center"/>
          </w:tcPr>
          <w:p w14:paraId="380F3F79" w14:textId="6514462A" w:rsidR="007E0D5D" w:rsidRPr="00833AF6" w:rsidRDefault="007E0D5D" w:rsidP="0075620C">
            <w:pPr>
              <w:keepNext/>
              <w:spacing w:before="240"/>
              <w:ind w:left="0" w:firstLine="0"/>
              <w:jc w:val="center"/>
              <w:rPr>
                <w:sz w:val="22"/>
                <w:szCs w:val="22"/>
              </w:rPr>
            </w:pPr>
            <w:r w:rsidRPr="00833AF6">
              <w:rPr>
                <w:sz w:val="22"/>
                <w:szCs w:val="22"/>
              </w:rPr>
              <w:t>MD-</w:t>
            </w:r>
            <w:r w:rsidR="0057077A" w:rsidRPr="00833AF6">
              <w:rPr>
                <w:sz w:val="22"/>
                <w:szCs w:val="22"/>
              </w:rPr>
              <w:t>07</w:t>
            </w:r>
          </w:p>
        </w:tc>
      </w:tr>
      <w:tr w:rsidR="007E0D5D" w:rsidRPr="00833AF6" w14:paraId="67018799" w14:textId="77777777" w:rsidTr="00795AC5">
        <w:trPr>
          <w:jc w:val="center"/>
        </w:trPr>
        <w:tc>
          <w:tcPr>
            <w:tcW w:w="1159" w:type="dxa"/>
            <w:vAlign w:val="center"/>
          </w:tcPr>
          <w:p w14:paraId="541EB5CF" w14:textId="090993BF" w:rsidR="007E0D5D" w:rsidRPr="00833AF6" w:rsidRDefault="007E0D5D" w:rsidP="0075620C">
            <w:pPr>
              <w:keepNext/>
              <w:spacing w:before="240"/>
              <w:ind w:left="0" w:firstLine="0"/>
              <w:jc w:val="center"/>
              <w:rPr>
                <w:sz w:val="22"/>
                <w:szCs w:val="22"/>
              </w:rPr>
            </w:pPr>
            <w:r w:rsidRPr="00833AF6">
              <w:rPr>
                <w:sz w:val="22"/>
                <w:szCs w:val="22"/>
              </w:rPr>
              <w:t>RP-01</w:t>
            </w:r>
          </w:p>
        </w:tc>
        <w:tc>
          <w:tcPr>
            <w:tcW w:w="1559" w:type="dxa"/>
            <w:vAlign w:val="center"/>
          </w:tcPr>
          <w:p w14:paraId="39319F37" w14:textId="4F75BFDB" w:rsidR="007E0D5D" w:rsidRPr="00833AF6" w:rsidRDefault="007E0D5D" w:rsidP="0075620C">
            <w:pPr>
              <w:keepNext/>
              <w:spacing w:before="240"/>
              <w:ind w:left="0" w:firstLine="0"/>
              <w:jc w:val="center"/>
              <w:rPr>
                <w:sz w:val="22"/>
                <w:szCs w:val="22"/>
              </w:rPr>
            </w:pPr>
            <w:r w:rsidRPr="00833AF6">
              <w:rPr>
                <w:sz w:val="22"/>
                <w:szCs w:val="22"/>
              </w:rPr>
              <w:t>Project Overview</w:t>
            </w:r>
          </w:p>
        </w:tc>
        <w:tc>
          <w:tcPr>
            <w:tcW w:w="1574" w:type="dxa"/>
            <w:vAlign w:val="center"/>
          </w:tcPr>
          <w:p w14:paraId="3FB5D2BA" w14:textId="734E1A9C" w:rsidR="007E0D5D" w:rsidRPr="00833AF6" w:rsidRDefault="007E0D5D" w:rsidP="0075620C">
            <w:pPr>
              <w:keepNext/>
              <w:spacing w:before="240"/>
              <w:ind w:left="0" w:firstLine="0"/>
              <w:jc w:val="center"/>
              <w:rPr>
                <w:sz w:val="22"/>
                <w:szCs w:val="22"/>
              </w:rPr>
            </w:pPr>
            <w:r w:rsidRPr="00833AF6">
              <w:rPr>
                <w:sz w:val="22"/>
                <w:szCs w:val="22"/>
              </w:rPr>
              <w:t>Project Overview</w:t>
            </w:r>
          </w:p>
        </w:tc>
        <w:tc>
          <w:tcPr>
            <w:tcW w:w="1223" w:type="dxa"/>
            <w:vAlign w:val="center"/>
          </w:tcPr>
          <w:p w14:paraId="3D6209EE" w14:textId="165FBBA6" w:rsidR="007E0D5D" w:rsidRPr="00833AF6" w:rsidRDefault="007E0D5D" w:rsidP="0075620C">
            <w:pPr>
              <w:keepNext/>
              <w:spacing w:before="240"/>
              <w:ind w:left="0" w:firstLine="0"/>
              <w:jc w:val="center"/>
              <w:rPr>
                <w:sz w:val="22"/>
                <w:szCs w:val="22"/>
              </w:rPr>
            </w:pPr>
            <w:r w:rsidRPr="00833AF6">
              <w:rPr>
                <w:sz w:val="22"/>
                <w:szCs w:val="22"/>
              </w:rPr>
              <w:t>Done</w:t>
            </w:r>
          </w:p>
        </w:tc>
        <w:tc>
          <w:tcPr>
            <w:tcW w:w="1159" w:type="dxa"/>
            <w:vAlign w:val="center"/>
          </w:tcPr>
          <w:p w14:paraId="7523B990" w14:textId="71AE9536" w:rsidR="007E0D5D" w:rsidRPr="00833AF6" w:rsidRDefault="007E0D5D" w:rsidP="0075620C">
            <w:pPr>
              <w:keepNext/>
              <w:spacing w:before="240"/>
              <w:ind w:left="0" w:firstLine="0"/>
              <w:jc w:val="center"/>
              <w:rPr>
                <w:sz w:val="22"/>
                <w:szCs w:val="22"/>
              </w:rPr>
            </w:pPr>
            <w:r w:rsidRPr="00833AF6">
              <w:rPr>
                <w:sz w:val="22"/>
                <w:szCs w:val="22"/>
              </w:rPr>
              <w:t>Nhu</w:t>
            </w:r>
          </w:p>
        </w:tc>
        <w:tc>
          <w:tcPr>
            <w:tcW w:w="1430" w:type="dxa"/>
            <w:vAlign w:val="center"/>
          </w:tcPr>
          <w:p w14:paraId="7692BBCD" w14:textId="519F2483" w:rsidR="007E0D5D" w:rsidRPr="00833AF6" w:rsidRDefault="007E0D5D" w:rsidP="0075620C">
            <w:pPr>
              <w:keepNext/>
              <w:spacing w:before="240"/>
              <w:ind w:left="0" w:firstLine="0"/>
              <w:jc w:val="center"/>
              <w:rPr>
                <w:sz w:val="22"/>
                <w:szCs w:val="22"/>
              </w:rPr>
            </w:pPr>
            <w:r w:rsidRPr="00833AF6">
              <w:rPr>
                <w:sz w:val="22"/>
                <w:szCs w:val="22"/>
              </w:rPr>
              <w:t>100%</w:t>
            </w:r>
          </w:p>
        </w:tc>
        <w:tc>
          <w:tcPr>
            <w:tcW w:w="1574" w:type="dxa"/>
            <w:vAlign w:val="center"/>
          </w:tcPr>
          <w:p w14:paraId="763B964A" w14:textId="6148A502" w:rsidR="007E0D5D" w:rsidRPr="00833AF6" w:rsidRDefault="007E0D5D" w:rsidP="0075620C">
            <w:pPr>
              <w:keepNext/>
              <w:spacing w:before="240"/>
              <w:ind w:left="0" w:firstLine="0"/>
              <w:jc w:val="center"/>
              <w:rPr>
                <w:sz w:val="22"/>
                <w:szCs w:val="22"/>
              </w:rPr>
            </w:pPr>
            <w:r w:rsidRPr="00833AF6">
              <w:rPr>
                <w:sz w:val="22"/>
                <w:szCs w:val="22"/>
              </w:rPr>
              <w:t>MD-03</w:t>
            </w:r>
          </w:p>
        </w:tc>
      </w:tr>
      <w:tr w:rsidR="007E0D5D" w:rsidRPr="00833AF6" w14:paraId="13E6C669" w14:textId="77777777" w:rsidTr="00795AC5">
        <w:trPr>
          <w:jc w:val="center"/>
        </w:trPr>
        <w:tc>
          <w:tcPr>
            <w:tcW w:w="1159" w:type="dxa"/>
            <w:vAlign w:val="center"/>
          </w:tcPr>
          <w:p w14:paraId="40BBD605" w14:textId="3AEF1B63" w:rsidR="007E0D5D" w:rsidRPr="00833AF6" w:rsidRDefault="007E0D5D" w:rsidP="0075620C">
            <w:pPr>
              <w:keepNext/>
              <w:spacing w:before="240"/>
              <w:ind w:left="0" w:firstLine="0"/>
              <w:jc w:val="center"/>
              <w:rPr>
                <w:sz w:val="22"/>
                <w:szCs w:val="22"/>
              </w:rPr>
            </w:pPr>
            <w:r w:rsidRPr="00833AF6">
              <w:rPr>
                <w:sz w:val="22"/>
                <w:szCs w:val="22"/>
              </w:rPr>
              <w:t>RP-02</w:t>
            </w:r>
          </w:p>
        </w:tc>
        <w:tc>
          <w:tcPr>
            <w:tcW w:w="1559" w:type="dxa"/>
            <w:vAlign w:val="center"/>
          </w:tcPr>
          <w:p w14:paraId="010E44B4" w14:textId="01FA80C2" w:rsidR="007E0D5D" w:rsidRPr="00833AF6" w:rsidRDefault="007E0D5D" w:rsidP="0075620C">
            <w:pPr>
              <w:keepNext/>
              <w:spacing w:before="240"/>
              <w:ind w:left="0" w:firstLine="0"/>
              <w:jc w:val="center"/>
              <w:rPr>
                <w:sz w:val="22"/>
                <w:szCs w:val="22"/>
              </w:rPr>
            </w:pPr>
            <w:r w:rsidRPr="00833AF6">
              <w:rPr>
                <w:sz w:val="22"/>
                <w:szCs w:val="22"/>
              </w:rPr>
              <w:t>Introduction</w:t>
            </w:r>
          </w:p>
        </w:tc>
        <w:tc>
          <w:tcPr>
            <w:tcW w:w="1574" w:type="dxa"/>
            <w:vAlign w:val="center"/>
          </w:tcPr>
          <w:p w14:paraId="1B6E5A6D" w14:textId="022A3326" w:rsidR="007E0D5D" w:rsidRPr="00833AF6" w:rsidRDefault="007E0D5D" w:rsidP="0075620C">
            <w:pPr>
              <w:keepNext/>
              <w:spacing w:before="240"/>
              <w:ind w:left="0" w:firstLine="0"/>
              <w:jc w:val="center"/>
              <w:rPr>
                <w:sz w:val="22"/>
                <w:szCs w:val="22"/>
              </w:rPr>
            </w:pPr>
            <w:r w:rsidRPr="00833AF6">
              <w:rPr>
                <w:sz w:val="22"/>
                <w:szCs w:val="22"/>
              </w:rPr>
              <w:t>Overview of the e-commerce situation and users' behaviors</w:t>
            </w:r>
          </w:p>
        </w:tc>
        <w:tc>
          <w:tcPr>
            <w:tcW w:w="1223" w:type="dxa"/>
            <w:vAlign w:val="center"/>
          </w:tcPr>
          <w:p w14:paraId="738FC171" w14:textId="27F8F3C7" w:rsidR="007E0D5D" w:rsidRPr="00833AF6" w:rsidRDefault="007E0D5D" w:rsidP="0075620C">
            <w:pPr>
              <w:keepNext/>
              <w:spacing w:before="240"/>
              <w:ind w:left="0" w:firstLine="0"/>
              <w:jc w:val="center"/>
              <w:rPr>
                <w:sz w:val="22"/>
                <w:szCs w:val="22"/>
              </w:rPr>
            </w:pPr>
            <w:r w:rsidRPr="00833AF6">
              <w:rPr>
                <w:sz w:val="22"/>
                <w:szCs w:val="22"/>
              </w:rPr>
              <w:t>Done</w:t>
            </w:r>
          </w:p>
        </w:tc>
        <w:tc>
          <w:tcPr>
            <w:tcW w:w="1159" w:type="dxa"/>
            <w:vAlign w:val="center"/>
          </w:tcPr>
          <w:p w14:paraId="6CFCFA15" w14:textId="14ACE1E6" w:rsidR="007E0D5D" w:rsidRPr="00833AF6" w:rsidRDefault="007E0D5D" w:rsidP="0075620C">
            <w:pPr>
              <w:keepNext/>
              <w:spacing w:before="240"/>
              <w:ind w:left="0" w:firstLine="0"/>
              <w:jc w:val="center"/>
              <w:rPr>
                <w:sz w:val="22"/>
                <w:szCs w:val="22"/>
              </w:rPr>
            </w:pPr>
            <w:r w:rsidRPr="00833AF6">
              <w:rPr>
                <w:sz w:val="22"/>
                <w:szCs w:val="22"/>
              </w:rPr>
              <w:t>Nhu</w:t>
            </w:r>
          </w:p>
        </w:tc>
        <w:tc>
          <w:tcPr>
            <w:tcW w:w="1430" w:type="dxa"/>
            <w:vAlign w:val="center"/>
          </w:tcPr>
          <w:p w14:paraId="4012DAC2" w14:textId="4762E0C3" w:rsidR="007E0D5D" w:rsidRPr="00833AF6" w:rsidRDefault="007E0D5D" w:rsidP="0075620C">
            <w:pPr>
              <w:keepNext/>
              <w:spacing w:before="240"/>
              <w:ind w:left="0" w:firstLine="0"/>
              <w:jc w:val="center"/>
              <w:rPr>
                <w:sz w:val="22"/>
                <w:szCs w:val="22"/>
              </w:rPr>
            </w:pPr>
            <w:r w:rsidRPr="00833AF6">
              <w:rPr>
                <w:sz w:val="22"/>
                <w:szCs w:val="22"/>
              </w:rPr>
              <w:t>100%</w:t>
            </w:r>
          </w:p>
        </w:tc>
        <w:tc>
          <w:tcPr>
            <w:tcW w:w="1574" w:type="dxa"/>
            <w:vAlign w:val="center"/>
          </w:tcPr>
          <w:p w14:paraId="2E5F2A4E" w14:textId="37557920" w:rsidR="007E0D5D" w:rsidRPr="00833AF6" w:rsidRDefault="007E0D5D" w:rsidP="0075620C">
            <w:pPr>
              <w:keepNext/>
              <w:spacing w:before="240"/>
              <w:ind w:left="0" w:firstLine="0"/>
              <w:jc w:val="center"/>
              <w:rPr>
                <w:sz w:val="22"/>
                <w:szCs w:val="22"/>
              </w:rPr>
            </w:pPr>
            <w:r w:rsidRPr="00833AF6">
              <w:rPr>
                <w:sz w:val="22"/>
                <w:szCs w:val="22"/>
              </w:rPr>
              <w:t>RP-01</w:t>
            </w:r>
          </w:p>
        </w:tc>
      </w:tr>
      <w:tr w:rsidR="007E0D5D" w:rsidRPr="00833AF6" w14:paraId="4FC3A6B2" w14:textId="77777777" w:rsidTr="00795AC5">
        <w:trPr>
          <w:jc w:val="center"/>
        </w:trPr>
        <w:tc>
          <w:tcPr>
            <w:tcW w:w="1159" w:type="dxa"/>
            <w:vAlign w:val="center"/>
          </w:tcPr>
          <w:p w14:paraId="175655FB" w14:textId="651483C2" w:rsidR="007E0D5D" w:rsidRPr="00833AF6" w:rsidRDefault="007E0D5D" w:rsidP="0075620C">
            <w:pPr>
              <w:keepNext/>
              <w:spacing w:before="240"/>
              <w:ind w:left="0" w:firstLine="0"/>
              <w:jc w:val="center"/>
              <w:rPr>
                <w:sz w:val="22"/>
                <w:szCs w:val="22"/>
              </w:rPr>
            </w:pPr>
            <w:r w:rsidRPr="00833AF6">
              <w:rPr>
                <w:sz w:val="22"/>
                <w:szCs w:val="22"/>
              </w:rPr>
              <w:lastRenderedPageBreak/>
              <w:t>RP-03</w:t>
            </w:r>
          </w:p>
        </w:tc>
        <w:tc>
          <w:tcPr>
            <w:tcW w:w="1559" w:type="dxa"/>
            <w:vAlign w:val="center"/>
          </w:tcPr>
          <w:p w14:paraId="662D3B9F" w14:textId="5F0FA016" w:rsidR="007E0D5D" w:rsidRPr="00833AF6" w:rsidRDefault="007E0D5D" w:rsidP="0075620C">
            <w:pPr>
              <w:keepNext/>
              <w:spacing w:before="240"/>
              <w:ind w:left="0" w:firstLine="0"/>
              <w:jc w:val="center"/>
              <w:rPr>
                <w:sz w:val="22"/>
                <w:szCs w:val="22"/>
              </w:rPr>
            </w:pPr>
            <w:r w:rsidRPr="00833AF6">
              <w:rPr>
                <w:sz w:val="22"/>
                <w:szCs w:val="22"/>
              </w:rPr>
              <w:t>Theoretical Basis</w:t>
            </w:r>
          </w:p>
        </w:tc>
        <w:tc>
          <w:tcPr>
            <w:tcW w:w="1574" w:type="dxa"/>
            <w:vAlign w:val="center"/>
          </w:tcPr>
          <w:p w14:paraId="705540DD" w14:textId="757D5A6F" w:rsidR="007E0D5D" w:rsidRPr="00833AF6" w:rsidRDefault="007E0D5D" w:rsidP="0075620C">
            <w:pPr>
              <w:keepNext/>
              <w:spacing w:before="240"/>
              <w:ind w:left="0" w:firstLine="0"/>
              <w:jc w:val="center"/>
              <w:rPr>
                <w:sz w:val="22"/>
                <w:szCs w:val="22"/>
              </w:rPr>
            </w:pPr>
            <w:r w:rsidRPr="00833AF6">
              <w:rPr>
                <w:sz w:val="22"/>
                <w:szCs w:val="22"/>
              </w:rPr>
              <w:t>Theoretical Background</w:t>
            </w:r>
          </w:p>
        </w:tc>
        <w:tc>
          <w:tcPr>
            <w:tcW w:w="1223" w:type="dxa"/>
            <w:vAlign w:val="center"/>
          </w:tcPr>
          <w:p w14:paraId="11A65307" w14:textId="65034A7C" w:rsidR="007E0D5D" w:rsidRPr="00833AF6" w:rsidRDefault="007E0D5D" w:rsidP="0075620C">
            <w:pPr>
              <w:keepNext/>
              <w:spacing w:before="240"/>
              <w:ind w:left="0" w:firstLine="0"/>
              <w:jc w:val="center"/>
              <w:rPr>
                <w:sz w:val="22"/>
                <w:szCs w:val="22"/>
              </w:rPr>
            </w:pPr>
            <w:r w:rsidRPr="00833AF6">
              <w:rPr>
                <w:sz w:val="22"/>
                <w:szCs w:val="22"/>
              </w:rPr>
              <w:t>Done</w:t>
            </w:r>
          </w:p>
        </w:tc>
        <w:tc>
          <w:tcPr>
            <w:tcW w:w="1159" w:type="dxa"/>
            <w:vAlign w:val="center"/>
          </w:tcPr>
          <w:p w14:paraId="34CBE705" w14:textId="4A4D621E" w:rsidR="007E0D5D" w:rsidRPr="00833AF6" w:rsidRDefault="007E0D5D" w:rsidP="0075620C">
            <w:pPr>
              <w:keepNext/>
              <w:spacing w:before="240"/>
              <w:ind w:left="0" w:firstLine="0"/>
              <w:jc w:val="center"/>
              <w:rPr>
                <w:sz w:val="22"/>
                <w:szCs w:val="22"/>
              </w:rPr>
            </w:pPr>
            <w:r w:rsidRPr="00833AF6">
              <w:rPr>
                <w:sz w:val="22"/>
                <w:szCs w:val="22"/>
              </w:rPr>
              <w:t>Hien</w:t>
            </w:r>
          </w:p>
        </w:tc>
        <w:tc>
          <w:tcPr>
            <w:tcW w:w="1430" w:type="dxa"/>
            <w:vAlign w:val="center"/>
          </w:tcPr>
          <w:p w14:paraId="0D6A7C7E" w14:textId="15BA0865" w:rsidR="007E0D5D" w:rsidRPr="00833AF6" w:rsidRDefault="007E0D5D" w:rsidP="0075620C">
            <w:pPr>
              <w:keepNext/>
              <w:spacing w:before="240"/>
              <w:ind w:left="0" w:firstLine="0"/>
              <w:jc w:val="center"/>
              <w:rPr>
                <w:sz w:val="22"/>
                <w:szCs w:val="22"/>
              </w:rPr>
            </w:pPr>
            <w:r w:rsidRPr="00833AF6">
              <w:rPr>
                <w:sz w:val="22"/>
                <w:szCs w:val="22"/>
              </w:rPr>
              <w:t>100%</w:t>
            </w:r>
          </w:p>
        </w:tc>
        <w:tc>
          <w:tcPr>
            <w:tcW w:w="1574" w:type="dxa"/>
            <w:vAlign w:val="center"/>
          </w:tcPr>
          <w:p w14:paraId="4936A0CD" w14:textId="1CE0C8F6" w:rsidR="007E0D5D" w:rsidRPr="00833AF6" w:rsidRDefault="007E0D5D" w:rsidP="0075620C">
            <w:pPr>
              <w:keepNext/>
              <w:spacing w:before="240"/>
              <w:ind w:left="0" w:firstLine="0"/>
              <w:jc w:val="center"/>
              <w:rPr>
                <w:sz w:val="22"/>
                <w:szCs w:val="22"/>
              </w:rPr>
            </w:pPr>
            <w:r w:rsidRPr="00833AF6">
              <w:rPr>
                <w:sz w:val="22"/>
                <w:szCs w:val="22"/>
              </w:rPr>
              <w:t>RP-02</w:t>
            </w:r>
          </w:p>
        </w:tc>
      </w:tr>
      <w:tr w:rsidR="007E0D5D" w:rsidRPr="00833AF6" w14:paraId="0C378F59" w14:textId="77777777" w:rsidTr="00795AC5">
        <w:trPr>
          <w:jc w:val="center"/>
        </w:trPr>
        <w:tc>
          <w:tcPr>
            <w:tcW w:w="1159" w:type="dxa"/>
            <w:vAlign w:val="center"/>
          </w:tcPr>
          <w:p w14:paraId="1FDEECC8" w14:textId="768A36AB" w:rsidR="007E0D5D" w:rsidRPr="00833AF6" w:rsidRDefault="007E0D5D" w:rsidP="0075620C">
            <w:pPr>
              <w:keepNext/>
              <w:spacing w:before="240"/>
              <w:ind w:left="0" w:firstLine="0"/>
              <w:jc w:val="center"/>
              <w:rPr>
                <w:sz w:val="22"/>
                <w:szCs w:val="22"/>
              </w:rPr>
            </w:pPr>
            <w:r w:rsidRPr="00833AF6">
              <w:rPr>
                <w:sz w:val="22"/>
                <w:szCs w:val="22"/>
              </w:rPr>
              <w:t>RP-04</w:t>
            </w:r>
          </w:p>
        </w:tc>
        <w:tc>
          <w:tcPr>
            <w:tcW w:w="1559" w:type="dxa"/>
            <w:vAlign w:val="center"/>
          </w:tcPr>
          <w:p w14:paraId="462E80A2" w14:textId="2F602BE4" w:rsidR="007E0D5D" w:rsidRPr="00833AF6" w:rsidRDefault="007E0D5D" w:rsidP="0075620C">
            <w:pPr>
              <w:keepNext/>
              <w:spacing w:before="240"/>
              <w:ind w:left="0" w:firstLine="0"/>
              <w:jc w:val="center"/>
              <w:rPr>
                <w:sz w:val="22"/>
                <w:szCs w:val="22"/>
              </w:rPr>
            </w:pPr>
            <w:r w:rsidRPr="00833AF6">
              <w:rPr>
                <w:sz w:val="22"/>
                <w:szCs w:val="22"/>
              </w:rPr>
              <w:t>Requirement Analysis</w:t>
            </w:r>
          </w:p>
        </w:tc>
        <w:tc>
          <w:tcPr>
            <w:tcW w:w="1574" w:type="dxa"/>
            <w:vAlign w:val="center"/>
          </w:tcPr>
          <w:p w14:paraId="0109A7BD" w14:textId="1780A7B7" w:rsidR="007E0D5D" w:rsidRPr="00833AF6" w:rsidRDefault="007E0D5D" w:rsidP="0075620C">
            <w:pPr>
              <w:keepNext/>
              <w:spacing w:before="240"/>
              <w:ind w:left="0" w:firstLine="0"/>
              <w:jc w:val="center"/>
              <w:rPr>
                <w:sz w:val="22"/>
                <w:szCs w:val="22"/>
              </w:rPr>
            </w:pPr>
            <w:r w:rsidRPr="00833AF6">
              <w:rPr>
                <w:sz w:val="22"/>
                <w:szCs w:val="22"/>
              </w:rPr>
              <w:t>Requirement Analyzing</w:t>
            </w:r>
          </w:p>
        </w:tc>
        <w:tc>
          <w:tcPr>
            <w:tcW w:w="1223" w:type="dxa"/>
            <w:vAlign w:val="center"/>
          </w:tcPr>
          <w:p w14:paraId="6A74ABD0" w14:textId="3DAEE1CF" w:rsidR="007E0D5D" w:rsidRPr="00833AF6" w:rsidRDefault="007E0D5D" w:rsidP="0075620C">
            <w:pPr>
              <w:keepNext/>
              <w:spacing w:before="240"/>
              <w:ind w:left="0" w:firstLine="0"/>
              <w:jc w:val="center"/>
              <w:rPr>
                <w:sz w:val="22"/>
                <w:szCs w:val="22"/>
              </w:rPr>
            </w:pPr>
            <w:r w:rsidRPr="00833AF6">
              <w:rPr>
                <w:sz w:val="22"/>
                <w:szCs w:val="22"/>
              </w:rPr>
              <w:t>Done</w:t>
            </w:r>
          </w:p>
        </w:tc>
        <w:tc>
          <w:tcPr>
            <w:tcW w:w="1159" w:type="dxa"/>
            <w:vAlign w:val="center"/>
          </w:tcPr>
          <w:p w14:paraId="18F04693" w14:textId="7919A33A" w:rsidR="007E0D5D" w:rsidRPr="00833AF6" w:rsidRDefault="007E0D5D" w:rsidP="0075620C">
            <w:pPr>
              <w:keepNext/>
              <w:spacing w:before="240"/>
              <w:ind w:left="0" w:firstLine="0"/>
              <w:jc w:val="center"/>
              <w:rPr>
                <w:sz w:val="22"/>
                <w:szCs w:val="22"/>
              </w:rPr>
            </w:pPr>
            <w:r w:rsidRPr="00833AF6">
              <w:rPr>
                <w:sz w:val="22"/>
                <w:szCs w:val="22"/>
              </w:rPr>
              <w:t>All</w:t>
            </w:r>
          </w:p>
        </w:tc>
        <w:tc>
          <w:tcPr>
            <w:tcW w:w="1430" w:type="dxa"/>
            <w:vAlign w:val="center"/>
          </w:tcPr>
          <w:p w14:paraId="54D02595" w14:textId="6797F0E3" w:rsidR="007E0D5D" w:rsidRPr="00833AF6" w:rsidRDefault="007E0D5D" w:rsidP="0075620C">
            <w:pPr>
              <w:keepNext/>
              <w:spacing w:before="240"/>
              <w:ind w:left="0" w:firstLine="0"/>
              <w:jc w:val="center"/>
              <w:rPr>
                <w:sz w:val="22"/>
                <w:szCs w:val="22"/>
              </w:rPr>
            </w:pPr>
            <w:r w:rsidRPr="00833AF6">
              <w:rPr>
                <w:sz w:val="22"/>
                <w:szCs w:val="22"/>
              </w:rPr>
              <w:t>100%</w:t>
            </w:r>
          </w:p>
        </w:tc>
        <w:tc>
          <w:tcPr>
            <w:tcW w:w="1574" w:type="dxa"/>
            <w:vAlign w:val="center"/>
          </w:tcPr>
          <w:p w14:paraId="503E971A" w14:textId="4B012861" w:rsidR="007E0D5D" w:rsidRPr="00833AF6" w:rsidRDefault="007E0D5D" w:rsidP="0075620C">
            <w:pPr>
              <w:keepNext/>
              <w:spacing w:before="240"/>
              <w:ind w:left="0" w:firstLine="0"/>
              <w:jc w:val="center"/>
              <w:rPr>
                <w:sz w:val="22"/>
                <w:szCs w:val="22"/>
              </w:rPr>
            </w:pPr>
            <w:r w:rsidRPr="00833AF6">
              <w:rPr>
                <w:sz w:val="22"/>
                <w:szCs w:val="22"/>
              </w:rPr>
              <w:t>RP-03</w:t>
            </w:r>
          </w:p>
        </w:tc>
      </w:tr>
      <w:tr w:rsidR="007E0D5D" w:rsidRPr="00833AF6" w14:paraId="1C9655DB" w14:textId="77777777" w:rsidTr="00795AC5">
        <w:trPr>
          <w:jc w:val="center"/>
        </w:trPr>
        <w:tc>
          <w:tcPr>
            <w:tcW w:w="1159" w:type="dxa"/>
            <w:vAlign w:val="center"/>
          </w:tcPr>
          <w:p w14:paraId="4A830713" w14:textId="0676EB02" w:rsidR="007E0D5D" w:rsidRPr="00833AF6" w:rsidRDefault="007E0D5D" w:rsidP="0075620C">
            <w:pPr>
              <w:keepNext/>
              <w:spacing w:before="240"/>
              <w:ind w:left="0" w:firstLine="0"/>
              <w:jc w:val="center"/>
              <w:rPr>
                <w:sz w:val="22"/>
                <w:szCs w:val="22"/>
              </w:rPr>
            </w:pPr>
            <w:r w:rsidRPr="00833AF6">
              <w:rPr>
                <w:sz w:val="22"/>
                <w:szCs w:val="22"/>
              </w:rPr>
              <w:t>RP-05</w:t>
            </w:r>
          </w:p>
        </w:tc>
        <w:tc>
          <w:tcPr>
            <w:tcW w:w="1559" w:type="dxa"/>
            <w:vAlign w:val="center"/>
          </w:tcPr>
          <w:p w14:paraId="1FB33128" w14:textId="1B225012" w:rsidR="007E0D5D" w:rsidRPr="00833AF6" w:rsidRDefault="007E0D5D" w:rsidP="0075620C">
            <w:pPr>
              <w:keepNext/>
              <w:spacing w:before="240"/>
              <w:ind w:left="0" w:firstLine="0"/>
              <w:jc w:val="center"/>
              <w:rPr>
                <w:sz w:val="22"/>
                <w:szCs w:val="22"/>
              </w:rPr>
            </w:pPr>
            <w:r w:rsidRPr="00833AF6">
              <w:rPr>
                <w:sz w:val="22"/>
                <w:szCs w:val="22"/>
              </w:rPr>
              <w:t>Requirement Analysis</w:t>
            </w:r>
          </w:p>
        </w:tc>
        <w:tc>
          <w:tcPr>
            <w:tcW w:w="1574" w:type="dxa"/>
            <w:vAlign w:val="center"/>
          </w:tcPr>
          <w:p w14:paraId="3871896C" w14:textId="0E6679B1" w:rsidR="007E0D5D" w:rsidRPr="00833AF6" w:rsidRDefault="007E0D5D" w:rsidP="0075620C">
            <w:pPr>
              <w:keepNext/>
              <w:spacing w:before="240"/>
              <w:ind w:left="0" w:firstLine="0"/>
              <w:jc w:val="center"/>
              <w:rPr>
                <w:sz w:val="22"/>
                <w:szCs w:val="22"/>
              </w:rPr>
            </w:pPr>
            <w:r w:rsidRPr="00833AF6">
              <w:rPr>
                <w:sz w:val="22"/>
                <w:szCs w:val="22"/>
              </w:rPr>
              <w:t>Use Case Definement</w:t>
            </w:r>
          </w:p>
        </w:tc>
        <w:tc>
          <w:tcPr>
            <w:tcW w:w="1223" w:type="dxa"/>
            <w:vAlign w:val="center"/>
          </w:tcPr>
          <w:p w14:paraId="76B1CF6B" w14:textId="0C5722CB" w:rsidR="007E0D5D" w:rsidRPr="00833AF6" w:rsidRDefault="007E0D5D" w:rsidP="0075620C">
            <w:pPr>
              <w:keepNext/>
              <w:spacing w:before="240"/>
              <w:ind w:left="0" w:firstLine="0"/>
              <w:jc w:val="center"/>
              <w:rPr>
                <w:sz w:val="22"/>
                <w:szCs w:val="22"/>
              </w:rPr>
            </w:pPr>
            <w:r w:rsidRPr="00833AF6">
              <w:rPr>
                <w:sz w:val="22"/>
                <w:szCs w:val="22"/>
              </w:rPr>
              <w:t>Done</w:t>
            </w:r>
          </w:p>
        </w:tc>
        <w:tc>
          <w:tcPr>
            <w:tcW w:w="1159" w:type="dxa"/>
            <w:vAlign w:val="center"/>
          </w:tcPr>
          <w:p w14:paraId="1E6F3E40" w14:textId="05DE6EA9" w:rsidR="007E0D5D" w:rsidRPr="00833AF6" w:rsidRDefault="007E0D5D" w:rsidP="0075620C">
            <w:pPr>
              <w:keepNext/>
              <w:spacing w:before="240"/>
              <w:ind w:left="0" w:firstLine="0"/>
              <w:jc w:val="center"/>
              <w:rPr>
                <w:sz w:val="22"/>
                <w:szCs w:val="22"/>
              </w:rPr>
            </w:pPr>
            <w:r w:rsidRPr="00833AF6">
              <w:rPr>
                <w:sz w:val="22"/>
                <w:szCs w:val="22"/>
              </w:rPr>
              <w:t>Anh</w:t>
            </w:r>
          </w:p>
        </w:tc>
        <w:tc>
          <w:tcPr>
            <w:tcW w:w="1430" w:type="dxa"/>
            <w:vAlign w:val="center"/>
          </w:tcPr>
          <w:p w14:paraId="2CB3D2D3" w14:textId="4148039D" w:rsidR="007E0D5D" w:rsidRPr="00833AF6" w:rsidRDefault="007E0D5D" w:rsidP="0075620C">
            <w:pPr>
              <w:keepNext/>
              <w:spacing w:before="240"/>
              <w:ind w:left="0" w:firstLine="0"/>
              <w:jc w:val="center"/>
              <w:rPr>
                <w:sz w:val="22"/>
                <w:szCs w:val="22"/>
              </w:rPr>
            </w:pPr>
            <w:r w:rsidRPr="00833AF6">
              <w:rPr>
                <w:sz w:val="22"/>
                <w:szCs w:val="22"/>
              </w:rPr>
              <w:t>100%</w:t>
            </w:r>
          </w:p>
        </w:tc>
        <w:tc>
          <w:tcPr>
            <w:tcW w:w="1574" w:type="dxa"/>
            <w:vAlign w:val="center"/>
          </w:tcPr>
          <w:p w14:paraId="09ABBDA0" w14:textId="02BF7D0C" w:rsidR="007E0D5D" w:rsidRPr="00833AF6" w:rsidRDefault="007E0D5D" w:rsidP="0075620C">
            <w:pPr>
              <w:keepNext/>
              <w:spacing w:before="240"/>
              <w:ind w:left="0" w:firstLine="0"/>
              <w:jc w:val="center"/>
              <w:rPr>
                <w:sz w:val="22"/>
                <w:szCs w:val="22"/>
              </w:rPr>
            </w:pPr>
            <w:r w:rsidRPr="00833AF6">
              <w:rPr>
                <w:sz w:val="22"/>
                <w:szCs w:val="22"/>
              </w:rPr>
              <w:t>RP-04</w:t>
            </w:r>
          </w:p>
        </w:tc>
      </w:tr>
      <w:tr w:rsidR="007E0D5D" w:rsidRPr="00833AF6" w14:paraId="0F92314D" w14:textId="77777777" w:rsidTr="00795AC5">
        <w:trPr>
          <w:jc w:val="center"/>
        </w:trPr>
        <w:tc>
          <w:tcPr>
            <w:tcW w:w="1159" w:type="dxa"/>
            <w:vAlign w:val="center"/>
          </w:tcPr>
          <w:p w14:paraId="4E6864E9" w14:textId="072CF521" w:rsidR="007E0D5D" w:rsidRPr="00833AF6" w:rsidRDefault="007E0D5D" w:rsidP="0075620C">
            <w:pPr>
              <w:keepNext/>
              <w:spacing w:before="240"/>
              <w:ind w:left="0" w:firstLine="0"/>
              <w:jc w:val="center"/>
              <w:rPr>
                <w:sz w:val="22"/>
                <w:szCs w:val="22"/>
              </w:rPr>
            </w:pPr>
            <w:r w:rsidRPr="00833AF6">
              <w:rPr>
                <w:sz w:val="22"/>
                <w:szCs w:val="22"/>
              </w:rPr>
              <w:t>RP-06</w:t>
            </w:r>
          </w:p>
        </w:tc>
        <w:tc>
          <w:tcPr>
            <w:tcW w:w="1559" w:type="dxa"/>
            <w:vAlign w:val="center"/>
          </w:tcPr>
          <w:p w14:paraId="15F41AE2" w14:textId="62C49635" w:rsidR="007E0D5D" w:rsidRPr="00833AF6" w:rsidRDefault="007E0D5D" w:rsidP="0075620C">
            <w:pPr>
              <w:keepNext/>
              <w:spacing w:before="240"/>
              <w:ind w:left="0" w:firstLine="0"/>
              <w:jc w:val="center"/>
              <w:rPr>
                <w:sz w:val="22"/>
                <w:szCs w:val="22"/>
              </w:rPr>
            </w:pPr>
            <w:r w:rsidRPr="00833AF6">
              <w:rPr>
                <w:sz w:val="22"/>
                <w:szCs w:val="22"/>
              </w:rPr>
              <w:t>System Architecture</w:t>
            </w:r>
          </w:p>
        </w:tc>
        <w:tc>
          <w:tcPr>
            <w:tcW w:w="1574" w:type="dxa"/>
            <w:vAlign w:val="center"/>
          </w:tcPr>
          <w:p w14:paraId="50B81A94" w14:textId="2AC347F6" w:rsidR="007E0D5D" w:rsidRPr="00833AF6" w:rsidRDefault="007E0D5D" w:rsidP="0075620C">
            <w:pPr>
              <w:keepNext/>
              <w:spacing w:before="240"/>
              <w:ind w:left="0" w:firstLine="0"/>
              <w:jc w:val="center"/>
              <w:rPr>
                <w:sz w:val="22"/>
                <w:szCs w:val="22"/>
              </w:rPr>
            </w:pPr>
            <w:r w:rsidRPr="00833AF6">
              <w:rPr>
                <w:sz w:val="22"/>
                <w:szCs w:val="22"/>
              </w:rPr>
              <w:t>Overall architecture</w:t>
            </w:r>
          </w:p>
        </w:tc>
        <w:tc>
          <w:tcPr>
            <w:tcW w:w="1223" w:type="dxa"/>
            <w:vAlign w:val="center"/>
          </w:tcPr>
          <w:p w14:paraId="41E08EBC" w14:textId="20AC7552" w:rsidR="007E0D5D" w:rsidRPr="00833AF6" w:rsidRDefault="007E0D5D" w:rsidP="0075620C">
            <w:pPr>
              <w:keepNext/>
              <w:spacing w:before="240"/>
              <w:ind w:left="0" w:firstLine="0"/>
              <w:jc w:val="center"/>
              <w:rPr>
                <w:sz w:val="22"/>
                <w:szCs w:val="22"/>
              </w:rPr>
            </w:pPr>
            <w:r w:rsidRPr="00833AF6">
              <w:rPr>
                <w:sz w:val="22"/>
                <w:szCs w:val="22"/>
              </w:rPr>
              <w:t>Done</w:t>
            </w:r>
          </w:p>
        </w:tc>
        <w:tc>
          <w:tcPr>
            <w:tcW w:w="1159" w:type="dxa"/>
            <w:vAlign w:val="center"/>
          </w:tcPr>
          <w:p w14:paraId="5ED09C82" w14:textId="131D932C" w:rsidR="007E0D5D" w:rsidRPr="00833AF6" w:rsidRDefault="007E0D5D" w:rsidP="0075620C">
            <w:pPr>
              <w:keepNext/>
              <w:spacing w:before="240"/>
              <w:ind w:left="0" w:firstLine="0"/>
              <w:jc w:val="center"/>
              <w:rPr>
                <w:sz w:val="22"/>
                <w:szCs w:val="22"/>
              </w:rPr>
            </w:pPr>
            <w:r w:rsidRPr="00833AF6">
              <w:rPr>
                <w:sz w:val="22"/>
                <w:szCs w:val="22"/>
              </w:rPr>
              <w:t>Nhu</w:t>
            </w:r>
          </w:p>
        </w:tc>
        <w:tc>
          <w:tcPr>
            <w:tcW w:w="1430" w:type="dxa"/>
            <w:vAlign w:val="center"/>
          </w:tcPr>
          <w:p w14:paraId="04111BBE" w14:textId="70A3C44A" w:rsidR="007E0D5D" w:rsidRPr="00833AF6" w:rsidRDefault="007E0D5D" w:rsidP="0075620C">
            <w:pPr>
              <w:keepNext/>
              <w:spacing w:before="240"/>
              <w:ind w:left="0" w:firstLine="0"/>
              <w:jc w:val="center"/>
              <w:rPr>
                <w:sz w:val="22"/>
                <w:szCs w:val="22"/>
              </w:rPr>
            </w:pPr>
            <w:r w:rsidRPr="00833AF6">
              <w:rPr>
                <w:sz w:val="22"/>
                <w:szCs w:val="22"/>
              </w:rPr>
              <w:t>100%</w:t>
            </w:r>
          </w:p>
        </w:tc>
        <w:tc>
          <w:tcPr>
            <w:tcW w:w="1574" w:type="dxa"/>
            <w:vAlign w:val="center"/>
          </w:tcPr>
          <w:p w14:paraId="1F620CCF" w14:textId="55AE4BC2" w:rsidR="007E0D5D" w:rsidRPr="00833AF6" w:rsidRDefault="007E0D5D" w:rsidP="0075620C">
            <w:pPr>
              <w:keepNext/>
              <w:spacing w:before="240"/>
              <w:ind w:left="0" w:firstLine="0"/>
              <w:jc w:val="center"/>
              <w:rPr>
                <w:sz w:val="22"/>
                <w:szCs w:val="22"/>
              </w:rPr>
            </w:pPr>
            <w:r w:rsidRPr="00833AF6">
              <w:rPr>
                <w:sz w:val="22"/>
                <w:szCs w:val="22"/>
              </w:rPr>
              <w:t>RP-05</w:t>
            </w:r>
          </w:p>
        </w:tc>
      </w:tr>
      <w:tr w:rsidR="007E0D5D" w:rsidRPr="00833AF6" w14:paraId="4085F54A" w14:textId="77777777" w:rsidTr="00795AC5">
        <w:trPr>
          <w:jc w:val="center"/>
        </w:trPr>
        <w:tc>
          <w:tcPr>
            <w:tcW w:w="1159" w:type="dxa"/>
            <w:vAlign w:val="center"/>
          </w:tcPr>
          <w:p w14:paraId="767A111D" w14:textId="1A9D3B81" w:rsidR="007E0D5D" w:rsidRPr="00833AF6" w:rsidRDefault="007E0D5D" w:rsidP="0075620C">
            <w:pPr>
              <w:keepNext/>
              <w:spacing w:before="240"/>
              <w:ind w:left="0" w:firstLine="0"/>
              <w:jc w:val="center"/>
              <w:rPr>
                <w:sz w:val="22"/>
                <w:szCs w:val="22"/>
              </w:rPr>
            </w:pPr>
            <w:r w:rsidRPr="00833AF6">
              <w:rPr>
                <w:sz w:val="22"/>
                <w:szCs w:val="22"/>
              </w:rPr>
              <w:t>RP-07</w:t>
            </w:r>
          </w:p>
        </w:tc>
        <w:tc>
          <w:tcPr>
            <w:tcW w:w="1559" w:type="dxa"/>
            <w:vAlign w:val="center"/>
          </w:tcPr>
          <w:p w14:paraId="43EF83F0" w14:textId="1D00782A" w:rsidR="007E0D5D" w:rsidRPr="00833AF6" w:rsidRDefault="007E0D5D" w:rsidP="0075620C">
            <w:pPr>
              <w:keepNext/>
              <w:spacing w:before="240"/>
              <w:ind w:left="0" w:firstLine="0"/>
              <w:jc w:val="center"/>
              <w:rPr>
                <w:sz w:val="22"/>
                <w:szCs w:val="22"/>
              </w:rPr>
            </w:pPr>
            <w:r w:rsidRPr="00833AF6">
              <w:rPr>
                <w:sz w:val="22"/>
                <w:szCs w:val="22"/>
              </w:rPr>
              <w:t>System Architecture</w:t>
            </w:r>
          </w:p>
        </w:tc>
        <w:tc>
          <w:tcPr>
            <w:tcW w:w="1574" w:type="dxa"/>
            <w:vAlign w:val="center"/>
          </w:tcPr>
          <w:p w14:paraId="56A57882" w14:textId="360EB4DB" w:rsidR="007E0D5D" w:rsidRPr="00833AF6" w:rsidRDefault="007E0D5D" w:rsidP="0075620C">
            <w:pPr>
              <w:keepNext/>
              <w:spacing w:before="240"/>
              <w:ind w:left="0" w:firstLine="0"/>
              <w:jc w:val="center"/>
              <w:rPr>
                <w:sz w:val="22"/>
                <w:szCs w:val="22"/>
              </w:rPr>
            </w:pPr>
            <w:r w:rsidRPr="00833AF6">
              <w:rPr>
                <w:sz w:val="22"/>
                <w:szCs w:val="22"/>
              </w:rPr>
              <w:t>Machine learning service</w:t>
            </w:r>
          </w:p>
        </w:tc>
        <w:tc>
          <w:tcPr>
            <w:tcW w:w="1223" w:type="dxa"/>
            <w:vAlign w:val="center"/>
          </w:tcPr>
          <w:p w14:paraId="250D09C4" w14:textId="6D3D07FA" w:rsidR="007E0D5D" w:rsidRPr="00833AF6" w:rsidRDefault="007E0D5D" w:rsidP="0075620C">
            <w:pPr>
              <w:keepNext/>
              <w:spacing w:before="240"/>
              <w:ind w:left="0" w:firstLine="0"/>
              <w:jc w:val="center"/>
              <w:rPr>
                <w:sz w:val="22"/>
                <w:szCs w:val="22"/>
              </w:rPr>
            </w:pPr>
            <w:r w:rsidRPr="00833AF6">
              <w:rPr>
                <w:sz w:val="22"/>
                <w:szCs w:val="22"/>
              </w:rPr>
              <w:t>Done</w:t>
            </w:r>
          </w:p>
        </w:tc>
        <w:tc>
          <w:tcPr>
            <w:tcW w:w="1159" w:type="dxa"/>
            <w:vAlign w:val="center"/>
          </w:tcPr>
          <w:p w14:paraId="003C6552" w14:textId="5967FA87" w:rsidR="007E0D5D" w:rsidRPr="00833AF6" w:rsidRDefault="007E0D5D" w:rsidP="0075620C">
            <w:pPr>
              <w:keepNext/>
              <w:spacing w:before="240"/>
              <w:ind w:left="0" w:firstLine="0"/>
              <w:jc w:val="center"/>
              <w:rPr>
                <w:sz w:val="22"/>
                <w:szCs w:val="22"/>
              </w:rPr>
            </w:pPr>
            <w:r w:rsidRPr="00833AF6">
              <w:rPr>
                <w:sz w:val="22"/>
                <w:szCs w:val="22"/>
              </w:rPr>
              <w:t>Nhu</w:t>
            </w:r>
          </w:p>
        </w:tc>
        <w:tc>
          <w:tcPr>
            <w:tcW w:w="1430" w:type="dxa"/>
            <w:vAlign w:val="center"/>
          </w:tcPr>
          <w:p w14:paraId="2807A859" w14:textId="0502FEDD" w:rsidR="007E0D5D" w:rsidRPr="00833AF6" w:rsidRDefault="007E0D5D" w:rsidP="0075620C">
            <w:pPr>
              <w:keepNext/>
              <w:spacing w:before="240"/>
              <w:ind w:left="0" w:firstLine="0"/>
              <w:jc w:val="center"/>
              <w:rPr>
                <w:sz w:val="22"/>
                <w:szCs w:val="22"/>
              </w:rPr>
            </w:pPr>
            <w:r w:rsidRPr="00833AF6">
              <w:rPr>
                <w:sz w:val="22"/>
                <w:szCs w:val="22"/>
              </w:rPr>
              <w:t>100%</w:t>
            </w:r>
          </w:p>
        </w:tc>
        <w:tc>
          <w:tcPr>
            <w:tcW w:w="1574" w:type="dxa"/>
            <w:vAlign w:val="center"/>
          </w:tcPr>
          <w:p w14:paraId="48D22298" w14:textId="5EF81463" w:rsidR="007E0D5D" w:rsidRPr="00833AF6" w:rsidRDefault="007E0D5D" w:rsidP="0075620C">
            <w:pPr>
              <w:keepNext/>
              <w:spacing w:before="240"/>
              <w:ind w:left="0" w:firstLine="0"/>
              <w:jc w:val="center"/>
              <w:rPr>
                <w:sz w:val="22"/>
                <w:szCs w:val="22"/>
              </w:rPr>
            </w:pPr>
            <w:r w:rsidRPr="00833AF6">
              <w:rPr>
                <w:sz w:val="22"/>
                <w:szCs w:val="22"/>
              </w:rPr>
              <w:t>RP-06</w:t>
            </w:r>
          </w:p>
        </w:tc>
      </w:tr>
      <w:tr w:rsidR="007E0D5D" w:rsidRPr="00833AF6" w14:paraId="5368326D" w14:textId="77777777" w:rsidTr="00795AC5">
        <w:trPr>
          <w:jc w:val="center"/>
        </w:trPr>
        <w:tc>
          <w:tcPr>
            <w:tcW w:w="1159" w:type="dxa"/>
            <w:vAlign w:val="center"/>
          </w:tcPr>
          <w:p w14:paraId="6E1FEA14" w14:textId="6E330B54" w:rsidR="007E0D5D" w:rsidRPr="00833AF6" w:rsidRDefault="007E0D5D" w:rsidP="0075620C">
            <w:pPr>
              <w:keepNext/>
              <w:spacing w:before="240"/>
              <w:ind w:left="0" w:firstLine="0"/>
              <w:jc w:val="center"/>
              <w:rPr>
                <w:sz w:val="22"/>
                <w:szCs w:val="22"/>
              </w:rPr>
            </w:pPr>
            <w:r w:rsidRPr="00833AF6">
              <w:rPr>
                <w:sz w:val="22"/>
                <w:szCs w:val="22"/>
              </w:rPr>
              <w:t>RP-08</w:t>
            </w:r>
          </w:p>
        </w:tc>
        <w:tc>
          <w:tcPr>
            <w:tcW w:w="1559" w:type="dxa"/>
            <w:vAlign w:val="center"/>
          </w:tcPr>
          <w:p w14:paraId="5963E512" w14:textId="37468EE6" w:rsidR="007E0D5D" w:rsidRPr="00833AF6" w:rsidRDefault="007E0D5D" w:rsidP="0075620C">
            <w:pPr>
              <w:keepNext/>
              <w:spacing w:before="240"/>
              <w:ind w:left="0" w:firstLine="0"/>
              <w:jc w:val="center"/>
              <w:rPr>
                <w:sz w:val="22"/>
                <w:szCs w:val="22"/>
              </w:rPr>
            </w:pPr>
            <w:r w:rsidRPr="00833AF6">
              <w:rPr>
                <w:sz w:val="22"/>
                <w:szCs w:val="22"/>
              </w:rPr>
              <w:t>System Architecture</w:t>
            </w:r>
          </w:p>
        </w:tc>
        <w:tc>
          <w:tcPr>
            <w:tcW w:w="1574" w:type="dxa"/>
            <w:vAlign w:val="center"/>
          </w:tcPr>
          <w:p w14:paraId="6857BB47" w14:textId="28E4F149" w:rsidR="007E0D5D" w:rsidRPr="00833AF6" w:rsidRDefault="007E0D5D" w:rsidP="0075620C">
            <w:pPr>
              <w:keepNext/>
              <w:spacing w:before="240"/>
              <w:ind w:left="0" w:firstLine="0"/>
              <w:jc w:val="center"/>
              <w:rPr>
                <w:sz w:val="22"/>
                <w:szCs w:val="22"/>
              </w:rPr>
            </w:pPr>
            <w:r w:rsidRPr="00833AF6">
              <w:rPr>
                <w:sz w:val="22"/>
                <w:szCs w:val="22"/>
              </w:rPr>
              <w:t>Web service</w:t>
            </w:r>
          </w:p>
        </w:tc>
        <w:tc>
          <w:tcPr>
            <w:tcW w:w="1223" w:type="dxa"/>
            <w:vAlign w:val="center"/>
          </w:tcPr>
          <w:p w14:paraId="08B88789" w14:textId="72094E4A" w:rsidR="007E0D5D" w:rsidRPr="00833AF6" w:rsidRDefault="007E0D5D" w:rsidP="0075620C">
            <w:pPr>
              <w:keepNext/>
              <w:spacing w:before="240"/>
              <w:ind w:left="0" w:firstLine="0"/>
              <w:jc w:val="center"/>
              <w:rPr>
                <w:sz w:val="22"/>
                <w:szCs w:val="22"/>
              </w:rPr>
            </w:pPr>
            <w:r w:rsidRPr="00833AF6">
              <w:rPr>
                <w:sz w:val="22"/>
                <w:szCs w:val="22"/>
              </w:rPr>
              <w:t>Done</w:t>
            </w:r>
          </w:p>
        </w:tc>
        <w:tc>
          <w:tcPr>
            <w:tcW w:w="1159" w:type="dxa"/>
            <w:vAlign w:val="center"/>
          </w:tcPr>
          <w:p w14:paraId="2A344619" w14:textId="6A0D65BD" w:rsidR="007E0D5D" w:rsidRPr="00833AF6" w:rsidRDefault="007E0D5D" w:rsidP="0075620C">
            <w:pPr>
              <w:keepNext/>
              <w:spacing w:before="240"/>
              <w:ind w:left="0" w:firstLine="0"/>
              <w:jc w:val="center"/>
              <w:rPr>
                <w:sz w:val="22"/>
                <w:szCs w:val="22"/>
              </w:rPr>
            </w:pPr>
            <w:r w:rsidRPr="00833AF6">
              <w:rPr>
                <w:sz w:val="22"/>
                <w:szCs w:val="22"/>
              </w:rPr>
              <w:t>Nhu</w:t>
            </w:r>
          </w:p>
        </w:tc>
        <w:tc>
          <w:tcPr>
            <w:tcW w:w="1430" w:type="dxa"/>
            <w:vAlign w:val="center"/>
          </w:tcPr>
          <w:p w14:paraId="3271F0D2" w14:textId="1F05036A" w:rsidR="007E0D5D" w:rsidRPr="00833AF6" w:rsidRDefault="007E0D5D" w:rsidP="0075620C">
            <w:pPr>
              <w:keepNext/>
              <w:spacing w:before="240"/>
              <w:ind w:left="0" w:firstLine="0"/>
              <w:jc w:val="center"/>
              <w:rPr>
                <w:sz w:val="22"/>
                <w:szCs w:val="22"/>
              </w:rPr>
            </w:pPr>
            <w:r w:rsidRPr="00833AF6">
              <w:rPr>
                <w:sz w:val="22"/>
                <w:szCs w:val="22"/>
              </w:rPr>
              <w:t>100%</w:t>
            </w:r>
          </w:p>
        </w:tc>
        <w:tc>
          <w:tcPr>
            <w:tcW w:w="1574" w:type="dxa"/>
            <w:vAlign w:val="center"/>
          </w:tcPr>
          <w:p w14:paraId="5830638E" w14:textId="1E60C7BC" w:rsidR="007E0D5D" w:rsidRPr="00833AF6" w:rsidRDefault="007E0D5D" w:rsidP="0075620C">
            <w:pPr>
              <w:keepNext/>
              <w:spacing w:before="240"/>
              <w:ind w:left="0" w:firstLine="0"/>
              <w:jc w:val="center"/>
              <w:rPr>
                <w:sz w:val="22"/>
                <w:szCs w:val="22"/>
              </w:rPr>
            </w:pPr>
            <w:r w:rsidRPr="00833AF6">
              <w:rPr>
                <w:sz w:val="22"/>
                <w:szCs w:val="22"/>
              </w:rPr>
              <w:t>RP-07</w:t>
            </w:r>
          </w:p>
        </w:tc>
      </w:tr>
      <w:tr w:rsidR="007E0D5D" w:rsidRPr="00833AF6" w14:paraId="46E08450" w14:textId="77777777" w:rsidTr="00795AC5">
        <w:trPr>
          <w:jc w:val="center"/>
        </w:trPr>
        <w:tc>
          <w:tcPr>
            <w:tcW w:w="1159" w:type="dxa"/>
            <w:vAlign w:val="center"/>
          </w:tcPr>
          <w:p w14:paraId="5F635264" w14:textId="01DB430E" w:rsidR="007E0D5D" w:rsidRPr="00833AF6" w:rsidRDefault="007E0D5D" w:rsidP="0075620C">
            <w:pPr>
              <w:keepNext/>
              <w:spacing w:before="240"/>
              <w:ind w:left="0" w:firstLine="0"/>
              <w:jc w:val="center"/>
              <w:rPr>
                <w:sz w:val="22"/>
                <w:szCs w:val="22"/>
              </w:rPr>
            </w:pPr>
            <w:r w:rsidRPr="00833AF6">
              <w:rPr>
                <w:sz w:val="22"/>
                <w:szCs w:val="22"/>
              </w:rPr>
              <w:t>RP-09</w:t>
            </w:r>
          </w:p>
        </w:tc>
        <w:tc>
          <w:tcPr>
            <w:tcW w:w="1559" w:type="dxa"/>
            <w:vAlign w:val="center"/>
          </w:tcPr>
          <w:p w14:paraId="005CBB85" w14:textId="53A815B3" w:rsidR="007E0D5D" w:rsidRPr="00833AF6" w:rsidRDefault="007E0D5D" w:rsidP="0075620C">
            <w:pPr>
              <w:keepNext/>
              <w:spacing w:before="240"/>
              <w:ind w:left="0" w:firstLine="0"/>
              <w:jc w:val="center"/>
              <w:rPr>
                <w:sz w:val="22"/>
                <w:szCs w:val="22"/>
              </w:rPr>
            </w:pPr>
            <w:r w:rsidRPr="00833AF6">
              <w:rPr>
                <w:sz w:val="22"/>
                <w:szCs w:val="22"/>
              </w:rPr>
              <w:t>Results and Discussion</w:t>
            </w:r>
          </w:p>
        </w:tc>
        <w:tc>
          <w:tcPr>
            <w:tcW w:w="1574" w:type="dxa"/>
            <w:vAlign w:val="center"/>
          </w:tcPr>
          <w:p w14:paraId="00929418" w14:textId="725554E9" w:rsidR="007E0D5D" w:rsidRPr="00833AF6" w:rsidRDefault="007E0D5D" w:rsidP="0075620C">
            <w:pPr>
              <w:keepNext/>
              <w:spacing w:before="240"/>
              <w:ind w:left="0" w:firstLine="0"/>
              <w:jc w:val="center"/>
              <w:rPr>
                <w:sz w:val="22"/>
                <w:szCs w:val="22"/>
              </w:rPr>
            </w:pPr>
            <w:r w:rsidRPr="00833AF6">
              <w:rPr>
                <w:sz w:val="22"/>
                <w:szCs w:val="22"/>
              </w:rPr>
              <w:t>Mockup</w:t>
            </w:r>
          </w:p>
        </w:tc>
        <w:tc>
          <w:tcPr>
            <w:tcW w:w="1223" w:type="dxa"/>
            <w:vAlign w:val="center"/>
          </w:tcPr>
          <w:p w14:paraId="124807BB" w14:textId="4EA75A2B" w:rsidR="007E0D5D" w:rsidRPr="00833AF6" w:rsidRDefault="007E0D5D" w:rsidP="0075620C">
            <w:pPr>
              <w:keepNext/>
              <w:spacing w:before="240"/>
              <w:ind w:left="0" w:firstLine="0"/>
              <w:jc w:val="center"/>
              <w:rPr>
                <w:sz w:val="22"/>
                <w:szCs w:val="22"/>
              </w:rPr>
            </w:pPr>
            <w:r w:rsidRPr="00833AF6">
              <w:rPr>
                <w:sz w:val="22"/>
                <w:szCs w:val="22"/>
              </w:rPr>
              <w:t>Done</w:t>
            </w:r>
          </w:p>
        </w:tc>
        <w:tc>
          <w:tcPr>
            <w:tcW w:w="1159" w:type="dxa"/>
            <w:vAlign w:val="center"/>
          </w:tcPr>
          <w:p w14:paraId="705D5CD2" w14:textId="053AF047" w:rsidR="007E0D5D" w:rsidRPr="00833AF6" w:rsidRDefault="007E0D5D" w:rsidP="0075620C">
            <w:pPr>
              <w:keepNext/>
              <w:spacing w:before="240"/>
              <w:ind w:left="0" w:firstLine="0"/>
              <w:jc w:val="center"/>
              <w:rPr>
                <w:sz w:val="22"/>
                <w:szCs w:val="22"/>
              </w:rPr>
            </w:pPr>
            <w:r w:rsidRPr="00833AF6">
              <w:rPr>
                <w:sz w:val="22"/>
                <w:szCs w:val="22"/>
              </w:rPr>
              <w:t>Hien</w:t>
            </w:r>
          </w:p>
        </w:tc>
        <w:tc>
          <w:tcPr>
            <w:tcW w:w="1430" w:type="dxa"/>
            <w:vAlign w:val="center"/>
          </w:tcPr>
          <w:p w14:paraId="48BED92D" w14:textId="4120804D" w:rsidR="007E0D5D" w:rsidRPr="00833AF6" w:rsidRDefault="007E0D5D" w:rsidP="0075620C">
            <w:pPr>
              <w:keepNext/>
              <w:spacing w:before="240"/>
              <w:ind w:left="0" w:firstLine="0"/>
              <w:jc w:val="center"/>
              <w:rPr>
                <w:sz w:val="22"/>
                <w:szCs w:val="22"/>
              </w:rPr>
            </w:pPr>
            <w:r w:rsidRPr="00833AF6">
              <w:rPr>
                <w:sz w:val="22"/>
                <w:szCs w:val="22"/>
              </w:rPr>
              <w:t>100%</w:t>
            </w:r>
          </w:p>
        </w:tc>
        <w:tc>
          <w:tcPr>
            <w:tcW w:w="1574" w:type="dxa"/>
            <w:vAlign w:val="center"/>
          </w:tcPr>
          <w:p w14:paraId="5C9E7AF9" w14:textId="16E6DFC5" w:rsidR="007E0D5D" w:rsidRPr="00833AF6" w:rsidRDefault="007E0D5D" w:rsidP="0075620C">
            <w:pPr>
              <w:keepNext/>
              <w:spacing w:before="240"/>
              <w:ind w:left="0" w:firstLine="0"/>
              <w:jc w:val="center"/>
              <w:rPr>
                <w:sz w:val="22"/>
                <w:szCs w:val="22"/>
              </w:rPr>
            </w:pPr>
            <w:r w:rsidRPr="00833AF6">
              <w:rPr>
                <w:sz w:val="22"/>
                <w:szCs w:val="22"/>
              </w:rPr>
              <w:t>RP-08</w:t>
            </w:r>
          </w:p>
        </w:tc>
      </w:tr>
      <w:tr w:rsidR="007E0D5D" w:rsidRPr="00833AF6" w14:paraId="09F1BCFF" w14:textId="77777777" w:rsidTr="00795AC5">
        <w:trPr>
          <w:jc w:val="center"/>
        </w:trPr>
        <w:tc>
          <w:tcPr>
            <w:tcW w:w="1159" w:type="dxa"/>
            <w:vAlign w:val="center"/>
          </w:tcPr>
          <w:p w14:paraId="2E40D372" w14:textId="32233B38" w:rsidR="007E0D5D" w:rsidRPr="00833AF6" w:rsidRDefault="007E0D5D" w:rsidP="0075620C">
            <w:pPr>
              <w:keepNext/>
              <w:spacing w:before="240"/>
              <w:ind w:left="0" w:firstLine="0"/>
              <w:jc w:val="center"/>
              <w:rPr>
                <w:sz w:val="22"/>
                <w:szCs w:val="22"/>
              </w:rPr>
            </w:pPr>
            <w:r w:rsidRPr="00833AF6">
              <w:rPr>
                <w:sz w:val="22"/>
                <w:szCs w:val="22"/>
              </w:rPr>
              <w:t>RP-10</w:t>
            </w:r>
          </w:p>
        </w:tc>
        <w:tc>
          <w:tcPr>
            <w:tcW w:w="1559" w:type="dxa"/>
            <w:vAlign w:val="center"/>
          </w:tcPr>
          <w:p w14:paraId="07FC82DA" w14:textId="0CA3A518" w:rsidR="007E0D5D" w:rsidRPr="00833AF6" w:rsidRDefault="007E0D5D" w:rsidP="0075620C">
            <w:pPr>
              <w:keepNext/>
              <w:spacing w:before="240"/>
              <w:ind w:left="0" w:firstLine="0"/>
              <w:jc w:val="center"/>
              <w:rPr>
                <w:sz w:val="22"/>
                <w:szCs w:val="22"/>
              </w:rPr>
            </w:pPr>
            <w:r w:rsidRPr="00833AF6">
              <w:rPr>
                <w:sz w:val="22"/>
                <w:szCs w:val="22"/>
              </w:rPr>
              <w:t>Results and Discussion</w:t>
            </w:r>
          </w:p>
        </w:tc>
        <w:tc>
          <w:tcPr>
            <w:tcW w:w="1574" w:type="dxa"/>
            <w:vAlign w:val="center"/>
          </w:tcPr>
          <w:p w14:paraId="7D348EC7" w14:textId="7D0143B6" w:rsidR="007E0D5D" w:rsidRPr="00833AF6" w:rsidRDefault="007E0D5D" w:rsidP="0075620C">
            <w:pPr>
              <w:keepNext/>
              <w:spacing w:before="240"/>
              <w:ind w:left="0" w:firstLine="0"/>
              <w:jc w:val="center"/>
              <w:rPr>
                <w:sz w:val="22"/>
                <w:szCs w:val="22"/>
              </w:rPr>
            </w:pPr>
            <w:r w:rsidRPr="00833AF6">
              <w:rPr>
                <w:sz w:val="22"/>
                <w:szCs w:val="22"/>
              </w:rPr>
              <w:t>Website appearance</w:t>
            </w:r>
          </w:p>
        </w:tc>
        <w:tc>
          <w:tcPr>
            <w:tcW w:w="1223" w:type="dxa"/>
            <w:vAlign w:val="center"/>
          </w:tcPr>
          <w:p w14:paraId="6456613A" w14:textId="348F8D96" w:rsidR="007E0D5D" w:rsidRPr="00833AF6" w:rsidRDefault="007E0D5D" w:rsidP="0075620C">
            <w:pPr>
              <w:keepNext/>
              <w:spacing w:before="240"/>
              <w:ind w:left="0" w:firstLine="0"/>
              <w:jc w:val="center"/>
              <w:rPr>
                <w:sz w:val="22"/>
                <w:szCs w:val="22"/>
              </w:rPr>
            </w:pPr>
            <w:r w:rsidRPr="00833AF6">
              <w:rPr>
                <w:sz w:val="22"/>
                <w:szCs w:val="22"/>
              </w:rPr>
              <w:t>Done</w:t>
            </w:r>
          </w:p>
        </w:tc>
        <w:tc>
          <w:tcPr>
            <w:tcW w:w="1159" w:type="dxa"/>
            <w:vAlign w:val="center"/>
          </w:tcPr>
          <w:p w14:paraId="60DCCE80" w14:textId="02377FB3" w:rsidR="007E0D5D" w:rsidRPr="00833AF6" w:rsidRDefault="007E0D5D" w:rsidP="0075620C">
            <w:pPr>
              <w:keepNext/>
              <w:spacing w:before="240"/>
              <w:ind w:left="0" w:firstLine="0"/>
              <w:jc w:val="center"/>
              <w:rPr>
                <w:sz w:val="22"/>
                <w:szCs w:val="22"/>
              </w:rPr>
            </w:pPr>
            <w:r w:rsidRPr="00833AF6">
              <w:rPr>
                <w:sz w:val="22"/>
                <w:szCs w:val="22"/>
              </w:rPr>
              <w:t>All</w:t>
            </w:r>
          </w:p>
        </w:tc>
        <w:tc>
          <w:tcPr>
            <w:tcW w:w="1430" w:type="dxa"/>
            <w:vAlign w:val="center"/>
          </w:tcPr>
          <w:p w14:paraId="11EAFBF0" w14:textId="262A9F17" w:rsidR="007E0D5D" w:rsidRPr="00833AF6" w:rsidRDefault="007E0D5D" w:rsidP="0075620C">
            <w:pPr>
              <w:keepNext/>
              <w:spacing w:before="240"/>
              <w:ind w:left="0" w:firstLine="0"/>
              <w:jc w:val="center"/>
              <w:rPr>
                <w:sz w:val="22"/>
                <w:szCs w:val="22"/>
              </w:rPr>
            </w:pPr>
            <w:r w:rsidRPr="00833AF6">
              <w:rPr>
                <w:sz w:val="22"/>
                <w:szCs w:val="22"/>
              </w:rPr>
              <w:t>100%</w:t>
            </w:r>
          </w:p>
        </w:tc>
        <w:tc>
          <w:tcPr>
            <w:tcW w:w="1574" w:type="dxa"/>
            <w:vAlign w:val="center"/>
          </w:tcPr>
          <w:p w14:paraId="7ECFEE31" w14:textId="4C25FD83" w:rsidR="007E0D5D" w:rsidRPr="00833AF6" w:rsidRDefault="007E0D5D" w:rsidP="0075620C">
            <w:pPr>
              <w:keepNext/>
              <w:spacing w:before="240"/>
              <w:ind w:left="0" w:firstLine="0"/>
              <w:jc w:val="center"/>
              <w:rPr>
                <w:sz w:val="22"/>
                <w:szCs w:val="22"/>
              </w:rPr>
            </w:pPr>
            <w:r w:rsidRPr="00833AF6">
              <w:rPr>
                <w:sz w:val="22"/>
                <w:szCs w:val="22"/>
              </w:rPr>
              <w:t>RP-09</w:t>
            </w:r>
          </w:p>
        </w:tc>
      </w:tr>
      <w:tr w:rsidR="00B151C1" w:rsidRPr="00833AF6" w14:paraId="62B2ABB5" w14:textId="77777777" w:rsidTr="00795AC5">
        <w:trPr>
          <w:jc w:val="center"/>
        </w:trPr>
        <w:tc>
          <w:tcPr>
            <w:tcW w:w="1159" w:type="dxa"/>
            <w:vAlign w:val="center"/>
          </w:tcPr>
          <w:p w14:paraId="576377B5" w14:textId="395A425F" w:rsidR="00B151C1" w:rsidRPr="00833AF6" w:rsidRDefault="00B151C1" w:rsidP="0075620C">
            <w:pPr>
              <w:keepNext/>
              <w:spacing w:before="240"/>
              <w:ind w:left="0" w:firstLine="0"/>
              <w:jc w:val="center"/>
              <w:rPr>
                <w:sz w:val="22"/>
                <w:szCs w:val="22"/>
              </w:rPr>
            </w:pPr>
            <w:r w:rsidRPr="00833AF6">
              <w:rPr>
                <w:sz w:val="22"/>
                <w:szCs w:val="22"/>
              </w:rPr>
              <w:t>RP-11</w:t>
            </w:r>
          </w:p>
        </w:tc>
        <w:tc>
          <w:tcPr>
            <w:tcW w:w="1559" w:type="dxa"/>
            <w:vAlign w:val="center"/>
          </w:tcPr>
          <w:p w14:paraId="1DF434E5" w14:textId="0A8483F5" w:rsidR="00B151C1" w:rsidRPr="00833AF6" w:rsidRDefault="00B151C1" w:rsidP="0075620C">
            <w:pPr>
              <w:keepNext/>
              <w:spacing w:before="240"/>
              <w:ind w:left="0" w:firstLine="0"/>
              <w:jc w:val="center"/>
              <w:rPr>
                <w:sz w:val="22"/>
                <w:szCs w:val="22"/>
              </w:rPr>
            </w:pPr>
            <w:r w:rsidRPr="00833AF6">
              <w:rPr>
                <w:sz w:val="22"/>
                <w:szCs w:val="22"/>
              </w:rPr>
              <w:t>Results and Discussion</w:t>
            </w:r>
          </w:p>
        </w:tc>
        <w:tc>
          <w:tcPr>
            <w:tcW w:w="1574" w:type="dxa"/>
            <w:vAlign w:val="center"/>
          </w:tcPr>
          <w:p w14:paraId="3C9DFC60" w14:textId="7EA52D8C" w:rsidR="00B151C1" w:rsidRPr="00833AF6" w:rsidRDefault="00B151C1" w:rsidP="0075620C">
            <w:pPr>
              <w:keepNext/>
              <w:spacing w:before="240"/>
              <w:ind w:left="0" w:firstLine="0"/>
              <w:jc w:val="center"/>
              <w:rPr>
                <w:sz w:val="22"/>
                <w:szCs w:val="22"/>
              </w:rPr>
            </w:pPr>
            <w:r w:rsidRPr="00833AF6">
              <w:rPr>
                <w:sz w:val="22"/>
                <w:szCs w:val="22"/>
              </w:rPr>
              <w:t>Website performance</w:t>
            </w:r>
          </w:p>
        </w:tc>
        <w:tc>
          <w:tcPr>
            <w:tcW w:w="1223" w:type="dxa"/>
            <w:vAlign w:val="center"/>
          </w:tcPr>
          <w:p w14:paraId="13E7B7C9" w14:textId="382D4483" w:rsidR="00B151C1" w:rsidRPr="00833AF6" w:rsidRDefault="00B151C1" w:rsidP="0075620C">
            <w:pPr>
              <w:keepNext/>
              <w:spacing w:before="240"/>
              <w:ind w:left="0" w:firstLine="0"/>
              <w:jc w:val="center"/>
              <w:rPr>
                <w:sz w:val="22"/>
                <w:szCs w:val="22"/>
              </w:rPr>
            </w:pPr>
            <w:r w:rsidRPr="00833AF6">
              <w:rPr>
                <w:sz w:val="22"/>
                <w:szCs w:val="22"/>
              </w:rPr>
              <w:t>Cancel</w:t>
            </w:r>
          </w:p>
        </w:tc>
        <w:tc>
          <w:tcPr>
            <w:tcW w:w="1159" w:type="dxa"/>
            <w:vAlign w:val="center"/>
          </w:tcPr>
          <w:p w14:paraId="3B824361" w14:textId="0DAAC03B" w:rsidR="00B151C1" w:rsidRPr="00833AF6" w:rsidRDefault="00B151C1" w:rsidP="0075620C">
            <w:pPr>
              <w:keepNext/>
              <w:spacing w:before="240"/>
              <w:ind w:left="0" w:firstLine="0"/>
              <w:jc w:val="center"/>
              <w:rPr>
                <w:sz w:val="22"/>
                <w:szCs w:val="22"/>
              </w:rPr>
            </w:pPr>
            <w:r w:rsidRPr="00833AF6">
              <w:rPr>
                <w:sz w:val="22"/>
                <w:szCs w:val="22"/>
              </w:rPr>
              <w:t>All</w:t>
            </w:r>
          </w:p>
        </w:tc>
        <w:tc>
          <w:tcPr>
            <w:tcW w:w="1430" w:type="dxa"/>
            <w:vAlign w:val="center"/>
          </w:tcPr>
          <w:p w14:paraId="0F5FC445" w14:textId="0396527D" w:rsidR="00B151C1" w:rsidRPr="00833AF6" w:rsidRDefault="00B151C1" w:rsidP="0075620C">
            <w:pPr>
              <w:keepNext/>
              <w:spacing w:before="240"/>
              <w:ind w:left="0" w:firstLine="0"/>
              <w:jc w:val="center"/>
              <w:rPr>
                <w:sz w:val="22"/>
                <w:szCs w:val="22"/>
              </w:rPr>
            </w:pPr>
            <w:r w:rsidRPr="00833AF6">
              <w:rPr>
                <w:sz w:val="22"/>
                <w:szCs w:val="22"/>
              </w:rPr>
              <w:t>0%</w:t>
            </w:r>
          </w:p>
        </w:tc>
        <w:tc>
          <w:tcPr>
            <w:tcW w:w="1574" w:type="dxa"/>
            <w:vAlign w:val="center"/>
          </w:tcPr>
          <w:p w14:paraId="67F95159" w14:textId="2C64C465" w:rsidR="00B151C1" w:rsidRPr="00833AF6" w:rsidRDefault="00B151C1" w:rsidP="0075620C">
            <w:pPr>
              <w:keepNext/>
              <w:spacing w:before="240"/>
              <w:ind w:left="0" w:firstLine="0"/>
              <w:jc w:val="center"/>
              <w:rPr>
                <w:sz w:val="22"/>
                <w:szCs w:val="22"/>
              </w:rPr>
            </w:pPr>
            <w:r w:rsidRPr="00833AF6">
              <w:rPr>
                <w:sz w:val="22"/>
                <w:szCs w:val="22"/>
              </w:rPr>
              <w:t>MD-08</w:t>
            </w:r>
          </w:p>
        </w:tc>
      </w:tr>
      <w:tr w:rsidR="00B151C1" w:rsidRPr="00833AF6" w14:paraId="599F3328" w14:textId="77777777" w:rsidTr="00795AC5">
        <w:trPr>
          <w:jc w:val="center"/>
        </w:trPr>
        <w:tc>
          <w:tcPr>
            <w:tcW w:w="1159" w:type="dxa"/>
            <w:vAlign w:val="center"/>
          </w:tcPr>
          <w:p w14:paraId="19EC4B65" w14:textId="56B10509" w:rsidR="00B151C1" w:rsidRPr="00833AF6" w:rsidRDefault="00B151C1" w:rsidP="0075620C">
            <w:pPr>
              <w:keepNext/>
              <w:spacing w:before="240"/>
              <w:ind w:left="0" w:firstLine="0"/>
              <w:jc w:val="center"/>
              <w:rPr>
                <w:sz w:val="22"/>
                <w:szCs w:val="22"/>
              </w:rPr>
            </w:pPr>
            <w:r w:rsidRPr="00833AF6">
              <w:rPr>
                <w:sz w:val="22"/>
                <w:szCs w:val="22"/>
              </w:rPr>
              <w:t>RP-12</w:t>
            </w:r>
          </w:p>
        </w:tc>
        <w:tc>
          <w:tcPr>
            <w:tcW w:w="1559" w:type="dxa"/>
            <w:vAlign w:val="center"/>
          </w:tcPr>
          <w:p w14:paraId="1915237B" w14:textId="63C53F3B" w:rsidR="00B151C1" w:rsidRPr="00833AF6" w:rsidRDefault="00B151C1" w:rsidP="0075620C">
            <w:pPr>
              <w:keepNext/>
              <w:spacing w:before="240"/>
              <w:ind w:left="0" w:firstLine="0"/>
              <w:jc w:val="center"/>
              <w:rPr>
                <w:sz w:val="22"/>
                <w:szCs w:val="22"/>
              </w:rPr>
            </w:pPr>
            <w:r w:rsidRPr="00833AF6">
              <w:rPr>
                <w:sz w:val="22"/>
                <w:szCs w:val="22"/>
              </w:rPr>
              <w:t>Results and Discussion</w:t>
            </w:r>
          </w:p>
        </w:tc>
        <w:tc>
          <w:tcPr>
            <w:tcW w:w="1574" w:type="dxa"/>
            <w:vAlign w:val="center"/>
          </w:tcPr>
          <w:p w14:paraId="5AFEEB97" w14:textId="2117A429" w:rsidR="00B151C1" w:rsidRPr="00833AF6" w:rsidRDefault="00B151C1" w:rsidP="0075620C">
            <w:pPr>
              <w:keepNext/>
              <w:spacing w:before="240"/>
              <w:ind w:left="0" w:firstLine="0"/>
              <w:jc w:val="center"/>
              <w:rPr>
                <w:sz w:val="22"/>
                <w:szCs w:val="22"/>
              </w:rPr>
            </w:pPr>
            <w:r w:rsidRPr="00833AF6">
              <w:rPr>
                <w:sz w:val="22"/>
                <w:szCs w:val="22"/>
              </w:rPr>
              <w:t>Model evaluation</w:t>
            </w:r>
          </w:p>
        </w:tc>
        <w:tc>
          <w:tcPr>
            <w:tcW w:w="1223" w:type="dxa"/>
            <w:vAlign w:val="center"/>
          </w:tcPr>
          <w:p w14:paraId="00A0EBC2" w14:textId="230177B0" w:rsidR="00B151C1" w:rsidRPr="00833AF6" w:rsidRDefault="00B151C1" w:rsidP="0075620C">
            <w:pPr>
              <w:keepNext/>
              <w:spacing w:before="240"/>
              <w:ind w:left="0" w:firstLine="0"/>
              <w:jc w:val="center"/>
              <w:rPr>
                <w:sz w:val="22"/>
                <w:szCs w:val="22"/>
              </w:rPr>
            </w:pPr>
            <w:r w:rsidRPr="00833AF6">
              <w:rPr>
                <w:sz w:val="22"/>
                <w:szCs w:val="22"/>
              </w:rPr>
              <w:t>Done</w:t>
            </w:r>
          </w:p>
        </w:tc>
        <w:tc>
          <w:tcPr>
            <w:tcW w:w="1159" w:type="dxa"/>
            <w:vAlign w:val="center"/>
          </w:tcPr>
          <w:p w14:paraId="3881142B" w14:textId="0A5956A9" w:rsidR="00B151C1" w:rsidRPr="00833AF6" w:rsidRDefault="00B151C1" w:rsidP="0075620C">
            <w:pPr>
              <w:keepNext/>
              <w:spacing w:before="240"/>
              <w:ind w:left="0" w:firstLine="0"/>
              <w:jc w:val="center"/>
              <w:rPr>
                <w:sz w:val="22"/>
                <w:szCs w:val="22"/>
              </w:rPr>
            </w:pPr>
            <w:r w:rsidRPr="00833AF6">
              <w:rPr>
                <w:sz w:val="22"/>
                <w:szCs w:val="22"/>
              </w:rPr>
              <w:t>All</w:t>
            </w:r>
          </w:p>
        </w:tc>
        <w:tc>
          <w:tcPr>
            <w:tcW w:w="1430" w:type="dxa"/>
            <w:vAlign w:val="center"/>
          </w:tcPr>
          <w:p w14:paraId="4AEF9348" w14:textId="205E3BF5" w:rsidR="00B151C1" w:rsidRPr="00833AF6" w:rsidRDefault="00B151C1" w:rsidP="0075620C">
            <w:pPr>
              <w:keepNext/>
              <w:spacing w:before="240"/>
              <w:ind w:left="0" w:firstLine="0"/>
              <w:jc w:val="center"/>
              <w:rPr>
                <w:sz w:val="22"/>
                <w:szCs w:val="22"/>
              </w:rPr>
            </w:pPr>
            <w:r w:rsidRPr="00833AF6">
              <w:rPr>
                <w:sz w:val="22"/>
                <w:szCs w:val="22"/>
              </w:rPr>
              <w:t>100%</w:t>
            </w:r>
          </w:p>
        </w:tc>
        <w:tc>
          <w:tcPr>
            <w:tcW w:w="1574" w:type="dxa"/>
            <w:vAlign w:val="center"/>
          </w:tcPr>
          <w:p w14:paraId="63F21868" w14:textId="5A2EE012" w:rsidR="00B151C1" w:rsidRPr="00833AF6" w:rsidRDefault="00B151C1" w:rsidP="0075620C">
            <w:pPr>
              <w:keepNext/>
              <w:spacing w:before="240"/>
              <w:ind w:left="0" w:firstLine="0"/>
              <w:jc w:val="center"/>
              <w:rPr>
                <w:sz w:val="22"/>
                <w:szCs w:val="22"/>
              </w:rPr>
            </w:pPr>
            <w:r w:rsidRPr="00833AF6">
              <w:rPr>
                <w:sz w:val="22"/>
                <w:szCs w:val="22"/>
              </w:rPr>
              <w:t>RP-10</w:t>
            </w:r>
          </w:p>
        </w:tc>
      </w:tr>
      <w:tr w:rsidR="00B151C1" w:rsidRPr="00833AF6" w14:paraId="43BA1449" w14:textId="77777777" w:rsidTr="00795AC5">
        <w:trPr>
          <w:jc w:val="center"/>
        </w:trPr>
        <w:tc>
          <w:tcPr>
            <w:tcW w:w="1159" w:type="dxa"/>
            <w:vAlign w:val="center"/>
          </w:tcPr>
          <w:p w14:paraId="4B7A7C84" w14:textId="601B11E5" w:rsidR="00B151C1" w:rsidRPr="00833AF6" w:rsidRDefault="00B151C1" w:rsidP="0075620C">
            <w:pPr>
              <w:keepNext/>
              <w:spacing w:before="240"/>
              <w:ind w:left="0" w:firstLine="0"/>
              <w:jc w:val="center"/>
              <w:rPr>
                <w:sz w:val="22"/>
                <w:szCs w:val="22"/>
              </w:rPr>
            </w:pPr>
            <w:r w:rsidRPr="00833AF6">
              <w:rPr>
                <w:sz w:val="22"/>
                <w:szCs w:val="22"/>
              </w:rPr>
              <w:t>RP-13</w:t>
            </w:r>
          </w:p>
        </w:tc>
        <w:tc>
          <w:tcPr>
            <w:tcW w:w="1559" w:type="dxa"/>
            <w:vAlign w:val="center"/>
          </w:tcPr>
          <w:p w14:paraId="3507BEE0" w14:textId="4D2683D3" w:rsidR="00B151C1" w:rsidRPr="00833AF6" w:rsidRDefault="00B151C1" w:rsidP="0075620C">
            <w:pPr>
              <w:keepNext/>
              <w:spacing w:before="240"/>
              <w:ind w:left="0" w:firstLine="0"/>
              <w:jc w:val="center"/>
              <w:rPr>
                <w:sz w:val="22"/>
                <w:szCs w:val="22"/>
              </w:rPr>
            </w:pPr>
            <w:r w:rsidRPr="00833AF6">
              <w:rPr>
                <w:sz w:val="22"/>
                <w:szCs w:val="22"/>
              </w:rPr>
              <w:t>Conclusion and Future Works</w:t>
            </w:r>
          </w:p>
        </w:tc>
        <w:tc>
          <w:tcPr>
            <w:tcW w:w="1574" w:type="dxa"/>
            <w:vAlign w:val="center"/>
          </w:tcPr>
          <w:p w14:paraId="053278F0" w14:textId="599C24D8" w:rsidR="00B151C1" w:rsidRPr="00833AF6" w:rsidRDefault="00B151C1" w:rsidP="0075620C">
            <w:pPr>
              <w:keepNext/>
              <w:spacing w:before="240"/>
              <w:ind w:left="0" w:firstLine="0"/>
              <w:jc w:val="center"/>
              <w:rPr>
                <w:sz w:val="22"/>
                <w:szCs w:val="22"/>
              </w:rPr>
            </w:pPr>
            <w:r w:rsidRPr="00833AF6">
              <w:rPr>
                <w:sz w:val="22"/>
                <w:szCs w:val="22"/>
              </w:rPr>
              <w:t>Conclusion and Future Works</w:t>
            </w:r>
          </w:p>
        </w:tc>
        <w:tc>
          <w:tcPr>
            <w:tcW w:w="1223" w:type="dxa"/>
            <w:vAlign w:val="center"/>
          </w:tcPr>
          <w:p w14:paraId="7C562F54" w14:textId="563E6196" w:rsidR="00B151C1" w:rsidRPr="00833AF6" w:rsidRDefault="00B151C1" w:rsidP="0075620C">
            <w:pPr>
              <w:keepNext/>
              <w:spacing w:before="240"/>
              <w:ind w:left="0" w:firstLine="0"/>
              <w:jc w:val="center"/>
              <w:rPr>
                <w:sz w:val="22"/>
                <w:szCs w:val="22"/>
              </w:rPr>
            </w:pPr>
            <w:r w:rsidRPr="00833AF6">
              <w:rPr>
                <w:sz w:val="22"/>
                <w:szCs w:val="22"/>
              </w:rPr>
              <w:t>Done</w:t>
            </w:r>
          </w:p>
        </w:tc>
        <w:tc>
          <w:tcPr>
            <w:tcW w:w="1159" w:type="dxa"/>
            <w:vAlign w:val="center"/>
          </w:tcPr>
          <w:p w14:paraId="1162A6CD" w14:textId="32329FA5" w:rsidR="00B151C1" w:rsidRPr="00833AF6" w:rsidRDefault="00B151C1" w:rsidP="0075620C">
            <w:pPr>
              <w:keepNext/>
              <w:spacing w:before="240"/>
              <w:ind w:left="0" w:firstLine="0"/>
              <w:jc w:val="center"/>
              <w:rPr>
                <w:sz w:val="22"/>
                <w:szCs w:val="22"/>
              </w:rPr>
            </w:pPr>
            <w:r w:rsidRPr="00833AF6">
              <w:rPr>
                <w:sz w:val="22"/>
                <w:szCs w:val="22"/>
              </w:rPr>
              <w:t>All</w:t>
            </w:r>
          </w:p>
        </w:tc>
        <w:tc>
          <w:tcPr>
            <w:tcW w:w="1430" w:type="dxa"/>
            <w:vAlign w:val="center"/>
          </w:tcPr>
          <w:p w14:paraId="10A5AE90" w14:textId="5B2342D9" w:rsidR="00B151C1" w:rsidRPr="00833AF6" w:rsidRDefault="00B151C1" w:rsidP="0075620C">
            <w:pPr>
              <w:keepNext/>
              <w:spacing w:before="240"/>
              <w:ind w:left="0" w:firstLine="0"/>
              <w:jc w:val="center"/>
              <w:rPr>
                <w:sz w:val="22"/>
                <w:szCs w:val="22"/>
              </w:rPr>
            </w:pPr>
            <w:r w:rsidRPr="00833AF6">
              <w:rPr>
                <w:sz w:val="22"/>
                <w:szCs w:val="22"/>
              </w:rPr>
              <w:t>100%</w:t>
            </w:r>
          </w:p>
        </w:tc>
        <w:tc>
          <w:tcPr>
            <w:tcW w:w="1574" w:type="dxa"/>
            <w:vAlign w:val="center"/>
          </w:tcPr>
          <w:p w14:paraId="3F26849B" w14:textId="43827828" w:rsidR="00B151C1" w:rsidRPr="00833AF6" w:rsidRDefault="00B151C1" w:rsidP="0075620C">
            <w:pPr>
              <w:keepNext/>
              <w:spacing w:before="240"/>
              <w:ind w:left="0" w:firstLine="0"/>
              <w:jc w:val="center"/>
              <w:rPr>
                <w:sz w:val="22"/>
                <w:szCs w:val="22"/>
              </w:rPr>
            </w:pPr>
            <w:r w:rsidRPr="00833AF6">
              <w:rPr>
                <w:sz w:val="22"/>
                <w:szCs w:val="22"/>
              </w:rPr>
              <w:t>RP-12</w:t>
            </w:r>
          </w:p>
        </w:tc>
      </w:tr>
      <w:tr w:rsidR="004A3FEF" w:rsidRPr="00833AF6" w14:paraId="642B0E4F" w14:textId="77777777" w:rsidTr="00795AC5">
        <w:trPr>
          <w:jc w:val="center"/>
        </w:trPr>
        <w:tc>
          <w:tcPr>
            <w:tcW w:w="1159" w:type="dxa"/>
            <w:vAlign w:val="center"/>
          </w:tcPr>
          <w:p w14:paraId="54A91686" w14:textId="6F8F925C" w:rsidR="004A3FEF" w:rsidRPr="00833AF6" w:rsidRDefault="00B151C1" w:rsidP="0075620C">
            <w:pPr>
              <w:keepNext/>
              <w:spacing w:before="240"/>
              <w:ind w:left="0" w:firstLine="0"/>
              <w:jc w:val="center"/>
              <w:rPr>
                <w:sz w:val="22"/>
                <w:szCs w:val="22"/>
              </w:rPr>
            </w:pPr>
            <w:r w:rsidRPr="00833AF6">
              <w:rPr>
                <w:sz w:val="22"/>
                <w:szCs w:val="22"/>
              </w:rPr>
              <w:t>RP-14</w:t>
            </w:r>
          </w:p>
        </w:tc>
        <w:tc>
          <w:tcPr>
            <w:tcW w:w="1559" w:type="dxa"/>
            <w:vAlign w:val="center"/>
          </w:tcPr>
          <w:p w14:paraId="75D202FF" w14:textId="3336D7A6" w:rsidR="004A3FEF" w:rsidRPr="00833AF6" w:rsidRDefault="004A3FEF" w:rsidP="0075620C">
            <w:pPr>
              <w:keepNext/>
              <w:spacing w:before="240"/>
              <w:ind w:left="0" w:firstLine="0"/>
              <w:jc w:val="center"/>
              <w:rPr>
                <w:sz w:val="22"/>
                <w:szCs w:val="22"/>
              </w:rPr>
            </w:pPr>
            <w:r w:rsidRPr="00833AF6">
              <w:rPr>
                <w:sz w:val="22"/>
                <w:szCs w:val="22"/>
              </w:rPr>
              <w:t>Formatting</w:t>
            </w:r>
          </w:p>
        </w:tc>
        <w:tc>
          <w:tcPr>
            <w:tcW w:w="1574" w:type="dxa"/>
            <w:vAlign w:val="center"/>
          </w:tcPr>
          <w:p w14:paraId="14C9D532" w14:textId="59FBB7B2" w:rsidR="004A3FEF" w:rsidRPr="00833AF6" w:rsidRDefault="004A3FEF" w:rsidP="0075620C">
            <w:pPr>
              <w:keepNext/>
              <w:spacing w:before="240"/>
              <w:ind w:left="0" w:firstLine="0"/>
              <w:jc w:val="center"/>
              <w:rPr>
                <w:sz w:val="22"/>
                <w:szCs w:val="22"/>
              </w:rPr>
            </w:pPr>
            <w:r w:rsidRPr="00833AF6">
              <w:rPr>
                <w:sz w:val="22"/>
                <w:szCs w:val="22"/>
              </w:rPr>
              <w:t>Document Formatting</w:t>
            </w:r>
          </w:p>
        </w:tc>
        <w:tc>
          <w:tcPr>
            <w:tcW w:w="1223" w:type="dxa"/>
            <w:vAlign w:val="center"/>
          </w:tcPr>
          <w:p w14:paraId="1E0489A7" w14:textId="28C310F1" w:rsidR="004A3FEF" w:rsidRPr="00833AF6" w:rsidRDefault="004A3FEF" w:rsidP="0075620C">
            <w:pPr>
              <w:keepNext/>
              <w:spacing w:before="240"/>
              <w:ind w:left="0" w:firstLine="0"/>
              <w:jc w:val="center"/>
              <w:rPr>
                <w:sz w:val="22"/>
                <w:szCs w:val="22"/>
              </w:rPr>
            </w:pPr>
            <w:r w:rsidRPr="00833AF6">
              <w:rPr>
                <w:sz w:val="22"/>
                <w:szCs w:val="22"/>
              </w:rPr>
              <w:t>Done</w:t>
            </w:r>
          </w:p>
        </w:tc>
        <w:tc>
          <w:tcPr>
            <w:tcW w:w="1159" w:type="dxa"/>
            <w:vAlign w:val="center"/>
          </w:tcPr>
          <w:p w14:paraId="2F217EC5" w14:textId="5E6DA8E4" w:rsidR="004A3FEF" w:rsidRPr="00833AF6" w:rsidRDefault="004A3FEF" w:rsidP="0075620C">
            <w:pPr>
              <w:keepNext/>
              <w:spacing w:before="240"/>
              <w:ind w:left="0" w:firstLine="0"/>
              <w:jc w:val="center"/>
              <w:rPr>
                <w:sz w:val="22"/>
                <w:szCs w:val="22"/>
              </w:rPr>
            </w:pPr>
            <w:r w:rsidRPr="00833AF6">
              <w:rPr>
                <w:sz w:val="22"/>
                <w:szCs w:val="22"/>
              </w:rPr>
              <w:t>Nhu</w:t>
            </w:r>
          </w:p>
        </w:tc>
        <w:tc>
          <w:tcPr>
            <w:tcW w:w="1430" w:type="dxa"/>
            <w:vAlign w:val="center"/>
          </w:tcPr>
          <w:p w14:paraId="330920C3" w14:textId="2FF52DA3" w:rsidR="004A3FEF" w:rsidRPr="00833AF6" w:rsidRDefault="004A3FEF" w:rsidP="0075620C">
            <w:pPr>
              <w:keepNext/>
              <w:spacing w:before="240"/>
              <w:ind w:left="0" w:firstLine="0"/>
              <w:jc w:val="center"/>
              <w:rPr>
                <w:sz w:val="22"/>
                <w:szCs w:val="22"/>
              </w:rPr>
            </w:pPr>
            <w:r w:rsidRPr="00833AF6">
              <w:rPr>
                <w:sz w:val="22"/>
                <w:szCs w:val="22"/>
              </w:rPr>
              <w:t>100%</w:t>
            </w:r>
          </w:p>
        </w:tc>
        <w:tc>
          <w:tcPr>
            <w:tcW w:w="1574" w:type="dxa"/>
            <w:vAlign w:val="center"/>
          </w:tcPr>
          <w:p w14:paraId="003AA07A" w14:textId="77777777" w:rsidR="004A3FEF" w:rsidRPr="00833AF6" w:rsidRDefault="004A3FEF" w:rsidP="0075620C">
            <w:pPr>
              <w:keepNext/>
              <w:spacing w:before="240"/>
              <w:ind w:left="0" w:firstLine="0"/>
              <w:jc w:val="center"/>
              <w:rPr>
                <w:sz w:val="22"/>
                <w:szCs w:val="22"/>
              </w:rPr>
            </w:pPr>
          </w:p>
        </w:tc>
      </w:tr>
    </w:tbl>
    <w:p w14:paraId="2343632B" w14:textId="642E265E" w:rsidR="00F90739" w:rsidRPr="00833AF6" w:rsidRDefault="00265EEB" w:rsidP="0075620C">
      <w:pPr>
        <w:pStyle w:val="Caption"/>
        <w:spacing w:after="160" w:line="360" w:lineRule="auto"/>
        <w:jc w:val="center"/>
        <w:rPr>
          <w:rFonts w:cs="Times New Roman"/>
        </w:rPr>
      </w:pPr>
      <w:r w:rsidRPr="00833AF6">
        <w:rPr>
          <w:rFonts w:cs="Times New Roman"/>
        </w:rPr>
        <w:lastRenderedPageBreak/>
        <w:t>Team performance evaluation</w:t>
      </w:r>
    </w:p>
    <w:tbl>
      <w:tblPr>
        <w:tblW w:w="9890" w:type="dxa"/>
        <w:tblCellMar>
          <w:top w:w="15" w:type="dxa"/>
          <w:left w:w="15" w:type="dxa"/>
          <w:bottom w:w="15" w:type="dxa"/>
          <w:right w:w="15" w:type="dxa"/>
        </w:tblCellMar>
        <w:tblLook w:val="04A0" w:firstRow="1" w:lastRow="0" w:firstColumn="1" w:lastColumn="0" w:noHBand="0" w:noVBand="1"/>
      </w:tblPr>
      <w:tblGrid>
        <w:gridCol w:w="1655"/>
        <w:gridCol w:w="2426"/>
        <w:gridCol w:w="1414"/>
        <w:gridCol w:w="4395"/>
      </w:tblGrid>
      <w:tr w:rsidR="0082563D" w:rsidRPr="00833AF6" w14:paraId="40404687" w14:textId="77777777" w:rsidTr="005A1494">
        <w:trPr>
          <w:trHeight w:val="897"/>
        </w:trPr>
        <w:tc>
          <w:tcPr>
            <w:tcW w:w="1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38221" w14:textId="77777777" w:rsidR="00F90739" w:rsidRPr="00833AF6" w:rsidRDefault="00F90739" w:rsidP="0075620C">
            <w:pPr>
              <w:ind w:left="0" w:firstLine="0"/>
              <w:jc w:val="center"/>
              <w:rPr>
                <w:b/>
                <w:bCs/>
              </w:rPr>
            </w:pPr>
            <w:r w:rsidRPr="00833AF6">
              <w:rPr>
                <w:b/>
                <w:bCs/>
              </w:rPr>
              <w:t>Team Member Id</w:t>
            </w:r>
          </w:p>
        </w:tc>
        <w:tc>
          <w:tcPr>
            <w:tcW w:w="2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40AEC" w14:textId="77777777" w:rsidR="00F90739" w:rsidRPr="00833AF6" w:rsidRDefault="00F90739" w:rsidP="0075620C">
            <w:pPr>
              <w:ind w:left="0" w:firstLine="0"/>
              <w:jc w:val="center"/>
              <w:rPr>
                <w:b/>
                <w:bCs/>
              </w:rPr>
            </w:pPr>
            <w:r w:rsidRPr="00833AF6">
              <w:rPr>
                <w:b/>
                <w:bCs/>
              </w:rPr>
              <w:t>Member Name</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3DEE5" w14:textId="77777777" w:rsidR="00F90739" w:rsidRPr="00833AF6" w:rsidRDefault="00F90739" w:rsidP="0075620C">
            <w:pPr>
              <w:ind w:left="0" w:firstLine="0"/>
              <w:jc w:val="center"/>
              <w:rPr>
                <w:b/>
                <w:bCs/>
              </w:rPr>
            </w:pPr>
            <w:r w:rsidRPr="00833AF6">
              <w:rPr>
                <w:b/>
                <w:bCs/>
              </w:rPr>
              <w:t>Evaluation</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AC4E5" w14:textId="77777777" w:rsidR="00F90739" w:rsidRPr="00833AF6" w:rsidRDefault="00F90739" w:rsidP="0075620C">
            <w:pPr>
              <w:ind w:left="0" w:firstLine="0"/>
              <w:jc w:val="center"/>
              <w:rPr>
                <w:b/>
                <w:bCs/>
              </w:rPr>
            </w:pPr>
            <w:r w:rsidRPr="00833AF6">
              <w:rPr>
                <w:b/>
                <w:bCs/>
              </w:rPr>
              <w:t>Note</w:t>
            </w:r>
          </w:p>
        </w:tc>
      </w:tr>
      <w:tr w:rsidR="00F90739" w:rsidRPr="00833AF6" w14:paraId="201B3841" w14:textId="77777777" w:rsidTr="005A1494">
        <w:tc>
          <w:tcPr>
            <w:tcW w:w="1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E91DD" w14:textId="77777777" w:rsidR="00F90739" w:rsidRPr="00833AF6" w:rsidRDefault="00F90739" w:rsidP="0075620C">
            <w:pPr>
              <w:ind w:left="0" w:firstLine="0"/>
              <w:jc w:val="center"/>
            </w:pPr>
            <w:r w:rsidRPr="00833AF6">
              <w:t>K214160989</w:t>
            </w:r>
          </w:p>
        </w:tc>
        <w:tc>
          <w:tcPr>
            <w:tcW w:w="2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ECFEA" w14:textId="364C86F4" w:rsidR="00F90739" w:rsidRPr="00833AF6" w:rsidRDefault="00F90739" w:rsidP="0075620C">
            <w:pPr>
              <w:ind w:left="0" w:firstLine="0"/>
            </w:pPr>
            <w:r w:rsidRPr="00833AF6">
              <w:t>Tr</w:t>
            </w:r>
            <w:r w:rsidR="00875C15" w:rsidRPr="00833AF6">
              <w:t>a</w:t>
            </w:r>
            <w:r w:rsidRPr="00833AF6">
              <w:t>n Th</w:t>
            </w:r>
            <w:r w:rsidR="00875C15" w:rsidRPr="00833AF6">
              <w:t>i</w:t>
            </w:r>
            <w:r w:rsidRPr="00833AF6">
              <w:t xml:space="preserve"> Minh Hi</w:t>
            </w:r>
            <w:r w:rsidR="00875C15" w:rsidRPr="00833AF6">
              <w:t>e</w:t>
            </w:r>
            <w:r w:rsidRPr="00833AF6">
              <w:t>n</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AE49A" w14:textId="1F1B61DB" w:rsidR="00F90739" w:rsidRPr="00833AF6" w:rsidRDefault="00016D6D" w:rsidP="0075620C">
            <w:pPr>
              <w:ind w:left="0" w:firstLine="0"/>
              <w:jc w:val="center"/>
            </w:pPr>
            <w:r w:rsidRPr="00833AF6">
              <w:t>100%</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0C250" w14:textId="522949C0" w:rsidR="00F90739" w:rsidRPr="00833AF6" w:rsidRDefault="0073433D" w:rsidP="0075620C">
            <w:pPr>
              <w:ind w:left="0" w:firstLine="0"/>
            </w:pPr>
            <w:r w:rsidRPr="00833AF6">
              <w:t>Detail-</w:t>
            </w:r>
            <w:r w:rsidR="00910DAC" w:rsidRPr="00833AF6">
              <w:t>oriented</w:t>
            </w:r>
            <w:r w:rsidR="008E4E88" w:rsidRPr="00833AF6">
              <w:t>, responsible</w:t>
            </w:r>
          </w:p>
        </w:tc>
      </w:tr>
      <w:tr w:rsidR="00F90739" w:rsidRPr="00833AF6" w14:paraId="3EA582A4" w14:textId="77777777" w:rsidTr="005A14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9CA23" w14:textId="77777777" w:rsidR="00F90739" w:rsidRPr="00833AF6" w:rsidRDefault="00F90739" w:rsidP="0075620C">
            <w:pPr>
              <w:ind w:left="0" w:firstLine="0"/>
              <w:jc w:val="center"/>
            </w:pPr>
            <w:r w:rsidRPr="00833AF6">
              <w:t>K214162143</w:t>
            </w:r>
          </w:p>
        </w:tc>
        <w:tc>
          <w:tcPr>
            <w:tcW w:w="2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C8737" w14:textId="562A86A1" w:rsidR="00F90739" w:rsidRPr="00833AF6" w:rsidRDefault="00F90739" w:rsidP="0075620C">
            <w:pPr>
              <w:ind w:left="0" w:firstLine="0"/>
            </w:pPr>
            <w:r w:rsidRPr="00833AF6">
              <w:t>Tr</w:t>
            </w:r>
            <w:r w:rsidR="00875C15" w:rsidRPr="00833AF6">
              <w:t>a</w:t>
            </w:r>
            <w:r w:rsidRPr="00833AF6">
              <w:t>n Ho</w:t>
            </w:r>
            <w:r w:rsidR="00875C15" w:rsidRPr="00833AF6">
              <w:t>a</w:t>
            </w:r>
            <w:r w:rsidRPr="00833AF6">
              <w:t>ng Anh</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3568" w14:textId="77777777" w:rsidR="00F90739" w:rsidRPr="00833AF6" w:rsidRDefault="00F90739" w:rsidP="0075620C">
            <w:pPr>
              <w:ind w:left="0" w:firstLine="0"/>
              <w:jc w:val="center"/>
            </w:pPr>
            <w:r w:rsidRPr="00833AF6">
              <w:t>100%</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983E4" w14:textId="177B6248" w:rsidR="00F90739" w:rsidRPr="00833AF6" w:rsidRDefault="008E4E88" w:rsidP="0075620C">
            <w:pPr>
              <w:ind w:left="0" w:firstLine="0"/>
            </w:pPr>
            <w:r w:rsidRPr="00833AF6">
              <w:t>High performance</w:t>
            </w:r>
            <w:r w:rsidR="00732523" w:rsidRPr="00833AF6">
              <w:t xml:space="preserve">, </w:t>
            </w:r>
            <w:r w:rsidR="00FB58ED" w:rsidRPr="00833AF6">
              <w:t>enthusiastic</w:t>
            </w:r>
          </w:p>
        </w:tc>
      </w:tr>
      <w:tr w:rsidR="00F90739" w:rsidRPr="00833AF6" w14:paraId="6A90884C" w14:textId="77777777" w:rsidTr="00016D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1ABFC" w14:textId="77777777" w:rsidR="00F90739" w:rsidRPr="00833AF6" w:rsidRDefault="00F90739" w:rsidP="0075620C">
            <w:pPr>
              <w:ind w:left="0" w:firstLine="0"/>
              <w:jc w:val="center"/>
            </w:pPr>
            <w:r w:rsidRPr="00833AF6">
              <w:t>K214162148</w:t>
            </w:r>
          </w:p>
        </w:tc>
        <w:tc>
          <w:tcPr>
            <w:tcW w:w="2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FDDA7" w14:textId="0709E2B0" w:rsidR="00F90739" w:rsidRPr="00833AF6" w:rsidRDefault="00F90739" w:rsidP="0075620C">
            <w:pPr>
              <w:ind w:left="0" w:firstLine="0"/>
            </w:pPr>
            <w:r w:rsidRPr="00833AF6">
              <w:t>Cao Nguy</w:t>
            </w:r>
            <w:r w:rsidR="00537D25" w:rsidRPr="00833AF6">
              <w:t>e</w:t>
            </w:r>
            <w:r w:rsidRPr="00833AF6">
              <w:t>n H</w:t>
            </w:r>
            <w:r w:rsidR="00537D25" w:rsidRPr="00833AF6">
              <w:t>a</w:t>
            </w:r>
            <w:r w:rsidRPr="00833AF6">
              <w:t>i Nh</w:t>
            </w:r>
            <w:r w:rsidR="00537D25" w:rsidRPr="00833AF6">
              <w:t>u</w:t>
            </w:r>
          </w:p>
          <w:p w14:paraId="75673A4A" w14:textId="77777777" w:rsidR="00F90739" w:rsidRPr="00833AF6" w:rsidRDefault="00F90739" w:rsidP="0075620C">
            <w:pPr>
              <w:ind w:left="0" w:firstLine="0"/>
            </w:pP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414EF" w14:textId="09872B5F" w:rsidR="00F90739" w:rsidRPr="00833AF6" w:rsidRDefault="00016D6D" w:rsidP="0075620C">
            <w:pPr>
              <w:ind w:left="0" w:firstLine="0"/>
              <w:jc w:val="center"/>
            </w:pPr>
            <w:r w:rsidRPr="00833AF6">
              <w:t>100%</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3C59B" w14:textId="219785EC" w:rsidR="00F90739" w:rsidRPr="00833AF6" w:rsidRDefault="00F90739" w:rsidP="0075620C">
            <w:pPr>
              <w:ind w:left="0" w:firstLine="0"/>
            </w:pPr>
          </w:p>
        </w:tc>
      </w:tr>
    </w:tbl>
    <w:p w14:paraId="41CE303E" w14:textId="77777777" w:rsidR="00E12FF0" w:rsidRPr="00833AF6" w:rsidRDefault="00E12FF0" w:rsidP="0075620C">
      <w:pPr>
        <w:ind w:left="0" w:firstLine="0"/>
      </w:pPr>
    </w:p>
    <w:p w14:paraId="598105F4" w14:textId="77777777" w:rsidR="005C71D5" w:rsidRPr="00833AF6" w:rsidRDefault="005C71D5" w:rsidP="0075620C">
      <w:pPr>
        <w:ind w:left="0" w:firstLine="0"/>
        <w:jc w:val="left"/>
        <w:rPr>
          <w:rFonts w:eastAsiaTheme="majorEastAsia"/>
          <w:b/>
          <w:bCs/>
          <w:sz w:val="40"/>
          <w:szCs w:val="40"/>
        </w:rPr>
      </w:pPr>
      <w:r w:rsidRPr="00833AF6">
        <w:rPr>
          <w:bCs/>
          <w:szCs w:val="40"/>
        </w:rPr>
        <w:br w:type="page"/>
      </w:r>
    </w:p>
    <w:p w14:paraId="4D905268" w14:textId="77777777" w:rsidR="001C483C" w:rsidRPr="00833AF6" w:rsidRDefault="001C483C" w:rsidP="0075620C">
      <w:pPr>
        <w:pStyle w:val="Heading1"/>
        <w:numPr>
          <w:ilvl w:val="0"/>
          <w:numId w:val="0"/>
        </w:numPr>
        <w:pBdr>
          <w:bottom w:val="single" w:sz="4" w:space="1" w:color="auto"/>
        </w:pBdr>
        <w:spacing w:before="0" w:afterLines="160" w:after="384"/>
        <w:rPr>
          <w:rFonts w:cs="Times New Roman"/>
          <w:bCs/>
          <w:sz w:val="48"/>
          <w:szCs w:val="48"/>
        </w:rPr>
      </w:pPr>
      <w:bookmarkStart w:id="26" w:name="_Toc174194334"/>
      <w:bookmarkStart w:id="27" w:name="_Toc174203953"/>
      <w:bookmarkStart w:id="28" w:name="_Toc182315083"/>
      <w:r w:rsidRPr="00833AF6">
        <w:rPr>
          <w:rFonts w:cs="Times New Roman"/>
          <w:bCs/>
          <w:sz w:val="48"/>
          <w:szCs w:val="48"/>
        </w:rPr>
        <w:lastRenderedPageBreak/>
        <w:t>Project Overview</w:t>
      </w:r>
      <w:bookmarkEnd w:id="15"/>
      <w:bookmarkEnd w:id="16"/>
      <w:bookmarkEnd w:id="26"/>
      <w:bookmarkEnd w:id="27"/>
      <w:bookmarkEnd w:id="28"/>
    </w:p>
    <w:p w14:paraId="3138D09C" w14:textId="596B61B1" w:rsidR="00D0570C" w:rsidRPr="00833AF6" w:rsidRDefault="001C483C" w:rsidP="0075620C">
      <w:pPr>
        <w:pStyle w:val="Heading2"/>
        <w:spacing w:after="160"/>
        <w:rPr>
          <w:rFonts w:cs="Times New Roman"/>
          <w:b w:val="0"/>
          <w:sz w:val="34"/>
          <w:szCs w:val="34"/>
        </w:rPr>
      </w:pPr>
      <w:bookmarkStart w:id="29" w:name="_Toc174194335"/>
      <w:bookmarkStart w:id="30" w:name="_Toc174203954"/>
      <w:bookmarkStart w:id="31" w:name="_Toc182315084"/>
      <w:r w:rsidRPr="00833AF6">
        <w:rPr>
          <w:rFonts w:cs="Times New Roman"/>
          <w:sz w:val="34"/>
          <w:szCs w:val="34"/>
        </w:rPr>
        <w:t>Reasons</w:t>
      </w:r>
      <w:bookmarkEnd w:id="29"/>
      <w:bookmarkEnd w:id="30"/>
      <w:bookmarkEnd w:id="31"/>
    </w:p>
    <w:p w14:paraId="4B17721A" w14:textId="77777777" w:rsidR="00284916" w:rsidRPr="00833AF6" w:rsidRDefault="00284916" w:rsidP="0075620C">
      <w:pPr>
        <w:ind w:left="0" w:firstLine="0"/>
        <w:rPr>
          <w:color w:val="000000"/>
        </w:rPr>
      </w:pPr>
      <w:r w:rsidRPr="00833AF6">
        <w:rPr>
          <w:color w:val="000000"/>
        </w:rPr>
        <w:t>In today’s digital economy, e-commerce has surged to become a central channel for retail and services, reflecting consumer preferences and behaviors in real time. A key driver of this growth is user-generated content (UGC), particularly customer reviews and feedback, which have emerged as critical indicators of customer satisfaction, product quality, and brand loyalty. This content provides valuable insights into consumer sentiment and can greatly influence purchasing decisions. As studies show, the majority of customers consult online reviews before making purchases, using them as a trusted source of information to assess product reliability and overall brand credibility.</w:t>
      </w:r>
    </w:p>
    <w:p w14:paraId="5D8124B6" w14:textId="77777777" w:rsidR="00284916" w:rsidRPr="00833AF6" w:rsidRDefault="00284916" w:rsidP="0075620C">
      <w:pPr>
        <w:ind w:left="0" w:firstLine="0"/>
        <w:rPr>
          <w:color w:val="000000"/>
        </w:rPr>
      </w:pPr>
      <w:r w:rsidRPr="00833AF6">
        <w:rPr>
          <w:color w:val="000000"/>
        </w:rPr>
        <w:t>However, while these reviews offer a wealth of information, they also present challenges due to their volume and the diversity of sentiments they express. Manually processing and interpreting thousands of reviews is both time-consuming and error-prone, leading businesses to seek automated solutions that can analyze sentiment efficiently. Advanced machine learning techniques have emerged as powerful tools in this domain, offering businesses the ability to automatically gauge the emotions, concerns, and satisfaction levels expressed by customers. This capability is especially valuable for e-commerce platforms, where understanding and responding to customer feedback can directly impact customer retention, engagement, and overall profitability.</w:t>
      </w:r>
    </w:p>
    <w:p w14:paraId="21B379AF" w14:textId="4E3151A3" w:rsidR="00B223EB" w:rsidRPr="00833AF6" w:rsidRDefault="00284916" w:rsidP="0075620C">
      <w:pPr>
        <w:ind w:left="0" w:firstLine="0"/>
        <w:rPr>
          <w:color w:val="000000"/>
        </w:rPr>
      </w:pPr>
      <w:r w:rsidRPr="00833AF6">
        <w:rPr>
          <w:color w:val="000000"/>
        </w:rPr>
        <w:t>This project responds to these broader trends by showcasing the potential of machine learning models to automate and enhance sentiment analysis in e-commerce, providing a template for how businesses can use customer feedback to inform product improvements, personalize marketing strategies, and foster stronger customer relationships</w:t>
      </w:r>
      <w:r w:rsidR="00482974" w:rsidRPr="00833AF6">
        <w:rPr>
          <w:color w:val="000000"/>
        </w:rPr>
        <w:t>.</w:t>
      </w:r>
    </w:p>
    <w:p w14:paraId="67A1A45F" w14:textId="04460F65" w:rsidR="001C483C" w:rsidRPr="00833AF6" w:rsidRDefault="001C483C" w:rsidP="0075620C">
      <w:pPr>
        <w:pStyle w:val="Heading2"/>
        <w:spacing w:after="160"/>
        <w:rPr>
          <w:rFonts w:cs="Times New Roman"/>
          <w:b w:val="0"/>
          <w:sz w:val="34"/>
          <w:szCs w:val="34"/>
        </w:rPr>
      </w:pPr>
      <w:bookmarkStart w:id="32" w:name="_Toc174194336"/>
      <w:bookmarkStart w:id="33" w:name="_Toc174203955"/>
      <w:bookmarkStart w:id="34" w:name="_Toc182315085"/>
      <w:r w:rsidRPr="00833AF6">
        <w:rPr>
          <w:rFonts w:cs="Times New Roman"/>
          <w:sz w:val="34"/>
          <w:szCs w:val="34"/>
        </w:rPr>
        <w:lastRenderedPageBreak/>
        <w:t>Objectives</w:t>
      </w:r>
      <w:bookmarkEnd w:id="32"/>
      <w:bookmarkEnd w:id="33"/>
      <w:bookmarkEnd w:id="34"/>
    </w:p>
    <w:p w14:paraId="3CDAECAD" w14:textId="77777777" w:rsidR="004E03E9" w:rsidRPr="00833AF6" w:rsidRDefault="004E03E9" w:rsidP="0075620C">
      <w:pPr>
        <w:ind w:left="0" w:firstLine="0"/>
        <w:rPr>
          <w:bCs/>
        </w:rPr>
      </w:pPr>
      <w:r w:rsidRPr="00833AF6">
        <w:rPr>
          <w:bCs/>
        </w:rPr>
        <w:t>The primary objective of this project is to design and develop an e-commerce website that leverages sentiment analysis to provide data-driven business insights. Key objectives include:</w:t>
      </w:r>
    </w:p>
    <w:p w14:paraId="35B68FE0" w14:textId="77777777" w:rsidR="004E03E9" w:rsidRPr="00833AF6" w:rsidRDefault="004E03E9" w:rsidP="0075620C">
      <w:pPr>
        <w:pStyle w:val="ListParagraph"/>
        <w:numPr>
          <w:ilvl w:val="0"/>
          <w:numId w:val="18"/>
        </w:numPr>
        <w:rPr>
          <w:bCs/>
        </w:rPr>
      </w:pPr>
      <w:r w:rsidRPr="00833AF6">
        <w:rPr>
          <w:b/>
        </w:rPr>
        <w:t>Developing a realistic comment collection platform:</w:t>
      </w:r>
      <w:r w:rsidRPr="00833AF6">
        <w:rPr>
          <w:bCs/>
        </w:rPr>
        <w:t xml:space="preserve"> The website will simulate a genuine e-commerce environment with a comment section where customer feedback is collected. This section will serve as a robust data source for sentiment analysis, closely resembling real-world e-commerce scenarios.</w:t>
      </w:r>
    </w:p>
    <w:p w14:paraId="37BA54D9" w14:textId="77777777" w:rsidR="004E03E9" w:rsidRPr="00833AF6" w:rsidRDefault="004E03E9" w:rsidP="0075620C">
      <w:pPr>
        <w:pStyle w:val="ListParagraph"/>
        <w:numPr>
          <w:ilvl w:val="0"/>
          <w:numId w:val="18"/>
        </w:numPr>
        <w:rPr>
          <w:bCs/>
        </w:rPr>
      </w:pPr>
      <w:r w:rsidRPr="00833AF6">
        <w:rPr>
          <w:b/>
        </w:rPr>
        <w:t>Implementing an integrated machine learning model for sentiment analysis:</w:t>
      </w:r>
      <w:r w:rsidRPr="00833AF6">
        <w:rPr>
          <w:bCs/>
        </w:rPr>
        <w:t xml:space="preserve"> An advanced hybrid BERT + BiLSTM model will be deployed within the website’s admin dashboard, enabling real-time sentiment extraction and prediction. This model combines BERT’s contextual understanding with BiLSTM’s capacity to process sequential data, allowing for a highly accurate analysis of customer sentiment.</w:t>
      </w:r>
    </w:p>
    <w:p w14:paraId="0255E5D2" w14:textId="77777777" w:rsidR="004E03E9" w:rsidRPr="00833AF6" w:rsidRDefault="004E03E9" w:rsidP="0075620C">
      <w:pPr>
        <w:pStyle w:val="ListParagraph"/>
        <w:numPr>
          <w:ilvl w:val="0"/>
          <w:numId w:val="18"/>
        </w:numPr>
        <w:rPr>
          <w:bCs/>
        </w:rPr>
      </w:pPr>
      <w:r w:rsidRPr="00833AF6">
        <w:rPr>
          <w:b/>
        </w:rPr>
        <w:t>Leveraging cloud deployment for efficient processing and scalability:</w:t>
      </w:r>
      <w:r w:rsidRPr="00833AF6">
        <w:rPr>
          <w:bCs/>
        </w:rPr>
        <w:t xml:space="preserve"> To ensure high performance and resilience, the model will be trained locally and deployed on the cloud. This cloud setup will minimize processing loads on local systems and mitigate potential system instability, allowing the website to deliver reliable, real-time sentiment insights without disrupting core functionality.</w:t>
      </w:r>
    </w:p>
    <w:p w14:paraId="345E6CBA" w14:textId="77777777" w:rsidR="004E03E9" w:rsidRPr="00833AF6" w:rsidRDefault="004E03E9" w:rsidP="0075620C">
      <w:pPr>
        <w:pStyle w:val="ListParagraph"/>
        <w:numPr>
          <w:ilvl w:val="0"/>
          <w:numId w:val="18"/>
        </w:numPr>
        <w:rPr>
          <w:bCs/>
        </w:rPr>
      </w:pPr>
      <w:r w:rsidRPr="00833AF6">
        <w:rPr>
          <w:b/>
        </w:rPr>
        <w:t>Providing actionable insights for business improvement:</w:t>
      </w:r>
      <w:r w:rsidRPr="00833AF6">
        <w:rPr>
          <w:bCs/>
        </w:rPr>
        <w:t xml:space="preserve"> The sentiment analysis tool will categorize customer feedback into positive, neutral, or negative sentiments. Additionally, it will support predictive insights, allowing businesses to gauge potential future customer responses. This functionality offers a powerful resource for companies aiming to improve customer satisfaction and foster loyalty through data-informed decisions.</w:t>
      </w:r>
    </w:p>
    <w:p w14:paraId="257DE155" w14:textId="77777777" w:rsidR="004E03E9" w:rsidRPr="00833AF6" w:rsidRDefault="004E03E9" w:rsidP="0075620C">
      <w:pPr>
        <w:pStyle w:val="ListParagraph"/>
        <w:numPr>
          <w:ilvl w:val="0"/>
          <w:numId w:val="18"/>
        </w:numPr>
        <w:rPr>
          <w:bCs/>
        </w:rPr>
      </w:pPr>
      <w:r w:rsidRPr="00833AF6">
        <w:rPr>
          <w:b/>
        </w:rPr>
        <w:t>Showcasing the application of machine learning in e-commerce:</w:t>
      </w:r>
      <w:r w:rsidRPr="00833AF6">
        <w:rPr>
          <w:bCs/>
        </w:rPr>
        <w:t xml:space="preserve"> By utilizing machine learning to transform user-generated content into actionable insights, the project highlights how sentiment analysis can enhance customer relations and inform strategic decisions. This demonstration underscores the valuable role of text mining in </w:t>
      </w:r>
      <w:r w:rsidRPr="00833AF6">
        <w:rPr>
          <w:bCs/>
        </w:rPr>
        <w:lastRenderedPageBreak/>
        <w:t>transforming customer reviews into a critical asset for improving the customer experience.</w:t>
      </w:r>
    </w:p>
    <w:p w14:paraId="3F2BCC72" w14:textId="7FB298C5" w:rsidR="001C483C" w:rsidRPr="00833AF6" w:rsidRDefault="004E03E9" w:rsidP="0075620C">
      <w:pPr>
        <w:ind w:left="0" w:firstLine="0"/>
        <w:rPr>
          <w:bCs/>
        </w:rPr>
      </w:pPr>
      <w:r w:rsidRPr="00833AF6">
        <w:rPr>
          <w:bCs/>
        </w:rPr>
        <w:t>By achieving these objectives, this project not only demonstrates the potential of cloud-based machine learning in e-commerce but also provides a scalable framework for businesses to harness sentiment analysis in real-world applications</w:t>
      </w:r>
      <w:r w:rsidR="006D7B7D" w:rsidRPr="00833AF6">
        <w:rPr>
          <w:bCs/>
        </w:rPr>
        <w:t>.</w:t>
      </w:r>
    </w:p>
    <w:p w14:paraId="0E4EF587" w14:textId="12ACC9D7" w:rsidR="001C483C" w:rsidRPr="00833AF6" w:rsidRDefault="001C483C" w:rsidP="0075620C">
      <w:pPr>
        <w:pStyle w:val="Heading2"/>
        <w:spacing w:after="160"/>
        <w:rPr>
          <w:rFonts w:cs="Times New Roman"/>
          <w:sz w:val="34"/>
          <w:szCs w:val="34"/>
        </w:rPr>
      </w:pPr>
      <w:bookmarkStart w:id="35" w:name="_Toc174194337"/>
      <w:bookmarkStart w:id="36" w:name="_Toc174203956"/>
      <w:bookmarkStart w:id="37" w:name="_Toc182315086"/>
      <w:r w:rsidRPr="00833AF6">
        <w:rPr>
          <w:rFonts w:cs="Times New Roman"/>
          <w:sz w:val="34"/>
          <w:szCs w:val="34"/>
        </w:rPr>
        <w:t>Objects and scope</w:t>
      </w:r>
      <w:r w:rsidR="00A004F7" w:rsidRPr="00833AF6">
        <w:rPr>
          <w:rFonts w:cs="Times New Roman"/>
          <w:sz w:val="34"/>
          <w:szCs w:val="34"/>
        </w:rPr>
        <w:t>s</w:t>
      </w:r>
      <w:bookmarkEnd w:id="35"/>
      <w:bookmarkEnd w:id="36"/>
      <w:bookmarkEnd w:id="37"/>
    </w:p>
    <w:p w14:paraId="34C75B0B" w14:textId="45BDEE87" w:rsidR="00A07DFA" w:rsidRPr="00833AF6" w:rsidRDefault="001C483C" w:rsidP="0075620C">
      <w:pPr>
        <w:pStyle w:val="Heading3"/>
        <w:spacing w:after="160"/>
        <w:rPr>
          <w:rFonts w:ascii="Times New Roman" w:hAnsi="Times New Roman" w:cs="Times New Roman"/>
          <w:b/>
          <w:color w:val="auto"/>
          <w:sz w:val="32"/>
          <w:szCs w:val="32"/>
        </w:rPr>
      </w:pPr>
      <w:bookmarkStart w:id="38" w:name="_Toc174203957"/>
      <w:bookmarkStart w:id="39" w:name="_Toc182315087"/>
      <w:r w:rsidRPr="00833AF6">
        <w:rPr>
          <w:rFonts w:ascii="Times New Roman" w:hAnsi="Times New Roman" w:cs="Times New Roman"/>
          <w:b/>
          <w:color w:val="auto"/>
          <w:sz w:val="32"/>
          <w:szCs w:val="32"/>
        </w:rPr>
        <w:t>Object</w:t>
      </w:r>
      <w:r w:rsidR="001C7360" w:rsidRPr="00833AF6">
        <w:rPr>
          <w:rFonts w:ascii="Times New Roman" w:hAnsi="Times New Roman" w:cs="Times New Roman"/>
          <w:b/>
          <w:color w:val="auto"/>
          <w:sz w:val="32"/>
          <w:szCs w:val="32"/>
        </w:rPr>
        <w:t>s</w:t>
      </w:r>
      <w:bookmarkEnd w:id="38"/>
      <w:bookmarkEnd w:id="39"/>
    </w:p>
    <w:p w14:paraId="487F101A" w14:textId="2E13D9AE" w:rsidR="004F2119" w:rsidRPr="00833AF6" w:rsidRDefault="00DC2BC0" w:rsidP="0075620C">
      <w:pPr>
        <w:rPr>
          <w:bCs/>
        </w:rPr>
      </w:pPr>
      <w:r w:rsidRPr="00833AF6">
        <w:rPr>
          <w:bCs/>
        </w:rPr>
        <w:t>10,000 r</w:t>
      </w:r>
      <w:r w:rsidR="00901688" w:rsidRPr="00833AF6">
        <w:rPr>
          <w:bCs/>
        </w:rPr>
        <w:t xml:space="preserve">eviews </w:t>
      </w:r>
      <w:r w:rsidR="00C2194C" w:rsidRPr="00833AF6">
        <w:rPr>
          <w:bCs/>
        </w:rPr>
        <w:t>about mobile phone products on Amazon</w:t>
      </w:r>
      <w:r w:rsidR="00A83054" w:rsidRPr="00833AF6">
        <w:rPr>
          <w:bCs/>
        </w:rPr>
        <w:t>.</w:t>
      </w:r>
    </w:p>
    <w:p w14:paraId="18290EA0" w14:textId="4CC44510" w:rsidR="00A07DFA" w:rsidRPr="00833AF6" w:rsidRDefault="00A07DFA" w:rsidP="0075620C">
      <w:pPr>
        <w:pStyle w:val="Heading3"/>
        <w:spacing w:after="160"/>
        <w:rPr>
          <w:rFonts w:ascii="Times New Roman" w:hAnsi="Times New Roman" w:cs="Times New Roman"/>
          <w:b/>
          <w:color w:val="auto"/>
          <w:sz w:val="32"/>
          <w:szCs w:val="32"/>
        </w:rPr>
      </w:pPr>
      <w:bookmarkStart w:id="40" w:name="_Toc174203958"/>
      <w:bookmarkStart w:id="41" w:name="_Toc182315088"/>
      <w:r w:rsidRPr="00833AF6">
        <w:rPr>
          <w:rFonts w:ascii="Times New Roman" w:hAnsi="Times New Roman" w:cs="Times New Roman"/>
          <w:b/>
          <w:color w:val="auto"/>
          <w:sz w:val="32"/>
          <w:szCs w:val="32"/>
        </w:rPr>
        <w:t>Scope</w:t>
      </w:r>
      <w:r w:rsidR="001C7360" w:rsidRPr="00833AF6">
        <w:rPr>
          <w:rFonts w:ascii="Times New Roman" w:hAnsi="Times New Roman" w:cs="Times New Roman"/>
          <w:b/>
          <w:color w:val="auto"/>
          <w:sz w:val="32"/>
          <w:szCs w:val="32"/>
        </w:rPr>
        <w:t>s</w:t>
      </w:r>
      <w:bookmarkEnd w:id="40"/>
      <w:bookmarkEnd w:id="41"/>
    </w:p>
    <w:p w14:paraId="2BEE6B9E" w14:textId="50E38719" w:rsidR="001C483C" w:rsidRPr="00833AF6" w:rsidRDefault="001C483C" w:rsidP="0075620C">
      <w:pPr>
        <w:ind w:left="0" w:firstLine="0"/>
        <w:rPr>
          <w:bCs/>
          <w:lang w:val="vi-VN"/>
        </w:rPr>
      </w:pPr>
      <w:r w:rsidRPr="00833AF6">
        <w:rPr>
          <w:bCs/>
        </w:rPr>
        <w:tab/>
      </w:r>
      <w:r w:rsidRPr="00833AF6">
        <w:rPr>
          <w:b/>
        </w:rPr>
        <w:t>Time scope</w:t>
      </w:r>
      <w:r w:rsidR="000D2988" w:rsidRPr="00833AF6">
        <w:rPr>
          <w:b/>
        </w:rPr>
        <w:t>:</w:t>
      </w:r>
      <w:r w:rsidR="000D2988" w:rsidRPr="00833AF6">
        <w:rPr>
          <w:bCs/>
        </w:rPr>
        <w:t xml:space="preserve"> </w:t>
      </w:r>
      <w:r w:rsidR="00B53CB2" w:rsidRPr="00833AF6">
        <w:rPr>
          <w:bCs/>
        </w:rPr>
        <w:t>10</w:t>
      </w:r>
      <w:r w:rsidR="00FD15E8" w:rsidRPr="00833AF6">
        <w:rPr>
          <w:bCs/>
          <w:lang w:val="vi-VN"/>
        </w:rPr>
        <w:t>/2024 – 1</w:t>
      </w:r>
      <w:r w:rsidR="00B53CB2" w:rsidRPr="00833AF6">
        <w:rPr>
          <w:bCs/>
        </w:rPr>
        <w:t>1</w:t>
      </w:r>
      <w:r w:rsidR="00FD15E8" w:rsidRPr="00833AF6">
        <w:rPr>
          <w:bCs/>
          <w:lang w:val="vi-VN"/>
        </w:rPr>
        <w:t>/2024</w:t>
      </w:r>
    </w:p>
    <w:p w14:paraId="74A36111" w14:textId="3E660D7D" w:rsidR="001C483C" w:rsidRPr="00833AF6" w:rsidRDefault="001C483C" w:rsidP="0075620C">
      <w:pPr>
        <w:ind w:left="0" w:firstLine="0"/>
        <w:rPr>
          <w:bCs/>
        </w:rPr>
      </w:pPr>
      <w:r w:rsidRPr="00833AF6">
        <w:rPr>
          <w:bCs/>
        </w:rPr>
        <w:tab/>
      </w:r>
      <w:r w:rsidRPr="00833AF6">
        <w:rPr>
          <w:b/>
        </w:rPr>
        <w:t>Space scope:</w:t>
      </w:r>
      <w:r w:rsidRPr="00833AF6">
        <w:rPr>
          <w:bCs/>
        </w:rPr>
        <w:t xml:space="preserve"> </w:t>
      </w:r>
      <w:r w:rsidR="00C22B8D" w:rsidRPr="00833AF6">
        <w:rPr>
          <w:bCs/>
        </w:rPr>
        <w:t xml:space="preserve">The research </w:t>
      </w:r>
      <w:r w:rsidR="00C22B8D" w:rsidRPr="00833AF6">
        <w:rPr>
          <w:bCs/>
          <w:lang w:val="vi-VN"/>
        </w:rPr>
        <w:t>will</w:t>
      </w:r>
      <w:r w:rsidR="00C22B8D" w:rsidRPr="00833AF6">
        <w:rPr>
          <w:bCs/>
        </w:rPr>
        <w:t xml:space="preserve"> be limited to the </w:t>
      </w:r>
      <w:r w:rsidR="0092784E" w:rsidRPr="00833AF6">
        <w:rPr>
          <w:bCs/>
        </w:rPr>
        <w:t>Amazon</w:t>
      </w:r>
      <w:r w:rsidR="00C22B8D" w:rsidRPr="00833AF6">
        <w:rPr>
          <w:bCs/>
        </w:rPr>
        <w:t xml:space="preserve"> e-commerce platform, focusing speci</w:t>
      </w:r>
      <w:r w:rsidR="00A425F2" w:rsidRPr="00833AF6">
        <w:rPr>
          <w:bCs/>
        </w:rPr>
        <w:t>fically on</w:t>
      </w:r>
      <w:r w:rsidR="00B0004C" w:rsidRPr="00833AF6">
        <w:rPr>
          <w:bCs/>
        </w:rPr>
        <w:t xml:space="preserve"> the</w:t>
      </w:r>
      <w:r w:rsidR="00A425F2" w:rsidRPr="00833AF6">
        <w:rPr>
          <w:bCs/>
        </w:rPr>
        <w:t xml:space="preserve"> </w:t>
      </w:r>
      <w:r w:rsidR="0092784E" w:rsidRPr="00833AF6">
        <w:rPr>
          <w:bCs/>
        </w:rPr>
        <w:t>mobile phone</w:t>
      </w:r>
      <w:r w:rsidR="00261CF6" w:rsidRPr="00833AF6">
        <w:rPr>
          <w:bCs/>
        </w:rPr>
        <w:t xml:space="preserve"> product categor</w:t>
      </w:r>
      <w:r w:rsidR="0092784E" w:rsidRPr="00833AF6">
        <w:rPr>
          <w:bCs/>
        </w:rPr>
        <w:t>y.</w:t>
      </w:r>
      <w:r w:rsidR="00D12A24" w:rsidRPr="00833AF6">
        <w:rPr>
          <w:bCs/>
        </w:rPr>
        <w:t xml:space="preserve"> </w:t>
      </w:r>
    </w:p>
    <w:p w14:paraId="3ACFACC2" w14:textId="0E38613F" w:rsidR="001C483C" w:rsidRPr="00833AF6" w:rsidRDefault="00104A2A" w:rsidP="0075620C">
      <w:pPr>
        <w:pStyle w:val="Heading2"/>
        <w:spacing w:after="160"/>
        <w:rPr>
          <w:rFonts w:cs="Times New Roman"/>
          <w:sz w:val="34"/>
          <w:szCs w:val="34"/>
        </w:rPr>
      </w:pPr>
      <w:bookmarkStart w:id="42" w:name="_Toc174194338"/>
      <w:bookmarkStart w:id="43" w:name="_Toc174203959"/>
      <w:bookmarkStart w:id="44" w:name="_Toc182315089"/>
      <w:r w:rsidRPr="00833AF6">
        <w:rPr>
          <w:rFonts w:cs="Times New Roman"/>
          <w:sz w:val="34"/>
          <w:szCs w:val="34"/>
        </w:rPr>
        <w:t>Structure of project</w:t>
      </w:r>
      <w:bookmarkEnd w:id="42"/>
      <w:bookmarkEnd w:id="43"/>
      <w:bookmarkEnd w:id="44"/>
    </w:p>
    <w:p w14:paraId="3BE74C14" w14:textId="161C4F6D" w:rsidR="002F6645" w:rsidRPr="00833AF6" w:rsidRDefault="001C483C" w:rsidP="0075620C">
      <w:pPr>
        <w:ind w:left="0" w:firstLine="0"/>
        <w:rPr>
          <w:bCs/>
        </w:rPr>
      </w:pPr>
      <w:r w:rsidRPr="00833AF6">
        <w:rPr>
          <w:bCs/>
        </w:rPr>
        <w:t xml:space="preserve">This project </w:t>
      </w:r>
      <w:r w:rsidR="00AA4D92" w:rsidRPr="00833AF6">
        <w:rPr>
          <w:bCs/>
        </w:rPr>
        <w:t>contains</w:t>
      </w:r>
      <w:r w:rsidR="00D86091" w:rsidRPr="00833AF6">
        <w:rPr>
          <w:bCs/>
        </w:rPr>
        <w:t xml:space="preserve"> </w:t>
      </w:r>
      <w:r w:rsidR="00D20BBF">
        <w:rPr>
          <w:bCs/>
        </w:rPr>
        <w:t>54</w:t>
      </w:r>
      <w:r w:rsidR="00D86091" w:rsidRPr="00833AF6">
        <w:rPr>
          <w:bCs/>
        </w:rPr>
        <w:t xml:space="preserve"> pages,</w:t>
      </w:r>
      <w:r w:rsidRPr="00833AF6">
        <w:rPr>
          <w:bCs/>
        </w:rPr>
        <w:t xml:space="preserve"> </w:t>
      </w:r>
      <w:r w:rsidR="0040467A">
        <w:rPr>
          <w:bCs/>
        </w:rPr>
        <w:t>2</w:t>
      </w:r>
      <w:r w:rsidR="00A4261C">
        <w:rPr>
          <w:bCs/>
        </w:rPr>
        <w:t>4</w:t>
      </w:r>
      <w:r w:rsidRPr="00833AF6">
        <w:rPr>
          <w:bCs/>
        </w:rPr>
        <w:t xml:space="preserve"> figures</w:t>
      </w:r>
      <w:r w:rsidR="00D86091" w:rsidRPr="00833AF6">
        <w:rPr>
          <w:bCs/>
        </w:rPr>
        <w:t>,</w:t>
      </w:r>
      <w:r w:rsidRPr="00833AF6">
        <w:rPr>
          <w:bCs/>
        </w:rPr>
        <w:t xml:space="preserve"> and </w:t>
      </w:r>
      <w:r w:rsidR="00A4261C">
        <w:rPr>
          <w:bCs/>
        </w:rPr>
        <w:t>02</w:t>
      </w:r>
      <w:r w:rsidRPr="00833AF6">
        <w:rPr>
          <w:bCs/>
        </w:rPr>
        <w:t xml:space="preserve"> tables</w:t>
      </w:r>
      <w:r w:rsidR="00A14DF4" w:rsidRPr="00833AF6">
        <w:rPr>
          <w:bCs/>
        </w:rPr>
        <w:t>.</w:t>
      </w:r>
      <w:r w:rsidRPr="00833AF6">
        <w:rPr>
          <w:bCs/>
        </w:rPr>
        <w:t xml:space="preserve">. </w:t>
      </w:r>
      <w:r w:rsidR="002F6645" w:rsidRPr="00833AF6">
        <w:rPr>
          <w:bCs/>
        </w:rPr>
        <w:t>The report is divided into 0</w:t>
      </w:r>
      <w:r w:rsidR="006312CF" w:rsidRPr="00833AF6">
        <w:rPr>
          <w:bCs/>
        </w:rPr>
        <w:t>5</w:t>
      </w:r>
      <w:r w:rsidR="002F6645" w:rsidRPr="00833AF6">
        <w:rPr>
          <w:bCs/>
        </w:rPr>
        <w:t xml:space="preserve"> parts, including:</w:t>
      </w:r>
    </w:p>
    <w:p w14:paraId="335E8225" w14:textId="77777777" w:rsidR="002F6645" w:rsidRPr="00833AF6" w:rsidRDefault="002F6645" w:rsidP="0075620C">
      <w:pPr>
        <w:ind w:left="720" w:firstLine="0"/>
        <w:rPr>
          <w:bCs/>
        </w:rPr>
      </w:pPr>
      <w:r w:rsidRPr="00833AF6">
        <w:rPr>
          <w:bCs/>
        </w:rPr>
        <w:t>Chapter 1: Introduction</w:t>
      </w:r>
    </w:p>
    <w:p w14:paraId="4BB387FA" w14:textId="77777777" w:rsidR="002F6645" w:rsidRPr="00833AF6" w:rsidRDefault="002F6645" w:rsidP="0075620C">
      <w:pPr>
        <w:ind w:left="720" w:firstLine="0"/>
        <w:rPr>
          <w:bCs/>
        </w:rPr>
      </w:pPr>
      <w:r w:rsidRPr="00833AF6">
        <w:rPr>
          <w:bCs/>
        </w:rPr>
        <w:t>Chapter 2: Theoretical Basis</w:t>
      </w:r>
    </w:p>
    <w:p w14:paraId="4174670C" w14:textId="7B90C182" w:rsidR="002F6645" w:rsidRPr="00833AF6" w:rsidRDefault="002F6645" w:rsidP="0075620C">
      <w:pPr>
        <w:ind w:left="720" w:firstLine="0"/>
        <w:rPr>
          <w:bCs/>
        </w:rPr>
      </w:pPr>
      <w:r w:rsidRPr="00833AF6">
        <w:rPr>
          <w:bCs/>
        </w:rPr>
        <w:t xml:space="preserve">Chapter 3: </w:t>
      </w:r>
      <w:r w:rsidR="006312CF" w:rsidRPr="00833AF6">
        <w:rPr>
          <w:bCs/>
        </w:rPr>
        <w:t>System Architecture</w:t>
      </w:r>
    </w:p>
    <w:p w14:paraId="29A22069" w14:textId="18CF109A" w:rsidR="002F6645" w:rsidRPr="00833AF6" w:rsidRDefault="002F6645" w:rsidP="0075620C">
      <w:pPr>
        <w:ind w:left="720" w:firstLine="0"/>
        <w:rPr>
          <w:bCs/>
        </w:rPr>
      </w:pPr>
      <w:r w:rsidRPr="00833AF6">
        <w:rPr>
          <w:bCs/>
        </w:rPr>
        <w:t xml:space="preserve">Chapter 4: </w:t>
      </w:r>
      <w:r w:rsidR="006312CF" w:rsidRPr="00833AF6">
        <w:rPr>
          <w:bCs/>
        </w:rPr>
        <w:t>Results and Discussion</w:t>
      </w:r>
    </w:p>
    <w:p w14:paraId="4BC228F2" w14:textId="27209CC9" w:rsidR="002F6645" w:rsidRPr="00833AF6" w:rsidRDefault="002F6645" w:rsidP="0075620C">
      <w:pPr>
        <w:ind w:left="720" w:firstLine="0"/>
        <w:rPr>
          <w:bCs/>
        </w:rPr>
      </w:pPr>
      <w:r w:rsidRPr="00833AF6">
        <w:rPr>
          <w:bCs/>
        </w:rPr>
        <w:t xml:space="preserve">Chapter 5: </w:t>
      </w:r>
      <w:r w:rsidR="006312CF" w:rsidRPr="00833AF6">
        <w:rPr>
          <w:bCs/>
        </w:rPr>
        <w:t>Conclusion and Future Works</w:t>
      </w:r>
    </w:p>
    <w:p w14:paraId="01F624AD" w14:textId="40A63015" w:rsidR="001C483C" w:rsidRPr="00833AF6" w:rsidRDefault="001C483C" w:rsidP="0075620C">
      <w:pPr>
        <w:ind w:left="720" w:firstLine="0"/>
        <w:rPr>
          <w:bCs/>
        </w:rPr>
      </w:pPr>
      <w:r w:rsidRPr="00833AF6">
        <w:rPr>
          <w:bCs/>
          <w:sz w:val="40"/>
          <w:szCs w:val="40"/>
        </w:rPr>
        <w:br w:type="page"/>
      </w:r>
    </w:p>
    <w:p w14:paraId="5AE9AEED" w14:textId="7D8EF5D4" w:rsidR="001C483C" w:rsidRPr="00833AF6" w:rsidRDefault="00A64249" w:rsidP="0075620C">
      <w:pPr>
        <w:pStyle w:val="Heading1"/>
        <w:pBdr>
          <w:bottom w:val="single" w:sz="4" w:space="1" w:color="auto"/>
        </w:pBdr>
        <w:spacing w:after="160"/>
        <w:rPr>
          <w:rFonts w:cs="Times New Roman"/>
          <w:sz w:val="48"/>
          <w:szCs w:val="40"/>
        </w:rPr>
      </w:pPr>
      <w:bookmarkStart w:id="45" w:name="_Toc182315090"/>
      <w:r w:rsidRPr="00833AF6">
        <w:rPr>
          <w:rFonts w:cs="Times New Roman"/>
          <w:sz w:val="48"/>
          <w:szCs w:val="40"/>
        </w:rPr>
        <w:lastRenderedPageBreak/>
        <w:t>Introduction</w:t>
      </w:r>
      <w:bookmarkEnd w:id="45"/>
    </w:p>
    <w:p w14:paraId="5D3C2730" w14:textId="77777777" w:rsidR="001958FF" w:rsidRPr="00833AF6" w:rsidRDefault="001958FF" w:rsidP="0075620C">
      <w:pPr>
        <w:pStyle w:val="NormalWeb"/>
        <w:spacing w:before="0" w:beforeAutospacing="0" w:line="360" w:lineRule="auto"/>
        <w:jc w:val="both"/>
        <w:rPr>
          <w:color w:val="000000"/>
          <w:sz w:val="26"/>
          <w:szCs w:val="26"/>
        </w:rPr>
      </w:pPr>
      <w:r w:rsidRPr="00833AF6">
        <w:rPr>
          <w:color w:val="000000"/>
          <w:sz w:val="26"/>
          <w:szCs w:val="26"/>
        </w:rPr>
        <w:t>In recent years, the explosive growth of e-commerce has significantly transformed consumer behavior and the retail landscape. More than ever, customers are not only purchasing online but also actively sharing their experiences through reviews, ratings, and comments on e-commerce websites. This user-generated content (UGC) has become a critical resource, providing businesses with authentic insights into consumer preferences, needs, and expectations. According to research, over 90% of consumers read online reviews before making a purchase (Dosa, 2022; Zhou, 2024), and more than 45% trust these reviews as much as personal recommendations (Clark, 2024). This trend underscores the influence of UGC in shaping brand perception, building customer trust, and driving purchasing decisions.</w:t>
      </w:r>
    </w:p>
    <w:p w14:paraId="67B83706" w14:textId="77777777" w:rsidR="001958FF" w:rsidRPr="00833AF6" w:rsidRDefault="001958FF" w:rsidP="0075620C">
      <w:pPr>
        <w:pStyle w:val="NormalWeb"/>
        <w:spacing w:before="0" w:beforeAutospacing="0" w:line="360" w:lineRule="auto"/>
        <w:jc w:val="both"/>
        <w:rPr>
          <w:color w:val="000000"/>
          <w:sz w:val="26"/>
          <w:szCs w:val="26"/>
        </w:rPr>
      </w:pPr>
      <w:r w:rsidRPr="00833AF6">
        <w:rPr>
          <w:color w:val="000000"/>
          <w:sz w:val="26"/>
          <w:szCs w:val="26"/>
        </w:rPr>
        <w:t>For businesses, understanding the content and sentiment of customer feedback is vital. Reviews and comments reveal not just what customers are buying but also their attitudes toward products, services, and the brand itself. Sentiment analysis—the process of identifying and categorizing opinions expressed in text—enables companies to gain insight into customer satisfaction levels and identify pain points. This ability to automatically interpret customer sentiment from large volumes of feedback offers a strategic advantage: it allows companies to respond proactively, whether by addressing common complaints, enhancing popular features, or tailoring marketing strategies.</w:t>
      </w:r>
    </w:p>
    <w:p w14:paraId="2123D22C" w14:textId="4C4D4E25" w:rsidR="001958FF" w:rsidRPr="00833AF6" w:rsidRDefault="001958FF" w:rsidP="0075620C">
      <w:pPr>
        <w:pStyle w:val="NormalWeb"/>
        <w:spacing w:before="0" w:beforeAutospacing="0" w:line="360" w:lineRule="auto"/>
        <w:jc w:val="both"/>
        <w:rPr>
          <w:color w:val="000000"/>
          <w:sz w:val="26"/>
          <w:szCs w:val="26"/>
        </w:rPr>
      </w:pPr>
      <w:r w:rsidRPr="00833AF6">
        <w:rPr>
          <w:color w:val="000000"/>
          <w:sz w:val="26"/>
          <w:szCs w:val="26"/>
        </w:rPr>
        <w:t xml:space="preserve">In response to these trends, our project’s goal is to develop an e-commerce website with a comment section that mimics a real-world customer feedback environment. By using a dataset of simulated comments, we create a platform that resembles a genuine e-commerce scenario, providing a foundation for data mining. The site includes an admin dashboard where administrators can analyze customer sentiment via a </w:t>
      </w:r>
      <w:r w:rsidR="00EE6E76" w:rsidRPr="00833AF6">
        <w:rPr>
          <w:color w:val="000000"/>
          <w:sz w:val="26"/>
          <w:szCs w:val="26"/>
        </w:rPr>
        <w:t>m</w:t>
      </w:r>
      <w:r w:rsidRPr="00833AF6">
        <w:rPr>
          <w:color w:val="000000"/>
          <w:sz w:val="26"/>
          <w:szCs w:val="26"/>
        </w:rPr>
        <w:t xml:space="preserve">achine </w:t>
      </w:r>
      <w:r w:rsidR="00EE6E76" w:rsidRPr="00833AF6">
        <w:rPr>
          <w:color w:val="000000"/>
          <w:sz w:val="26"/>
          <w:szCs w:val="26"/>
        </w:rPr>
        <w:t>l</w:t>
      </w:r>
      <w:r w:rsidRPr="00833AF6">
        <w:rPr>
          <w:color w:val="000000"/>
          <w:sz w:val="26"/>
          <w:szCs w:val="26"/>
        </w:rPr>
        <w:t>earning model—specifically, a BERT + BiLSTM hybrid. This model combines BERT’s deep contextual analysis with BiLSTM’s sequential capabilities, allowing for accurate sentiment extraction and prediction.</w:t>
      </w:r>
    </w:p>
    <w:p w14:paraId="7642B886" w14:textId="77777777" w:rsidR="001958FF" w:rsidRPr="00833AF6" w:rsidRDefault="001958FF" w:rsidP="0075620C">
      <w:pPr>
        <w:pStyle w:val="NormalWeb"/>
        <w:spacing w:before="0" w:beforeAutospacing="0" w:line="360" w:lineRule="auto"/>
        <w:jc w:val="both"/>
        <w:rPr>
          <w:color w:val="000000"/>
          <w:sz w:val="26"/>
          <w:szCs w:val="26"/>
        </w:rPr>
      </w:pPr>
      <w:r w:rsidRPr="00833AF6">
        <w:rPr>
          <w:color w:val="000000"/>
          <w:sz w:val="26"/>
          <w:szCs w:val="26"/>
        </w:rPr>
        <w:lastRenderedPageBreak/>
        <w:t>To enhance performance and resilience, we plan to train the model locally and deploy it to the cloud. This setup addresses potential bottleneck issues, reducing the load on local systems and ensuring a smoother experience on the platform. Cloud deployment mitigates the risk of crashes, as any instability in the model will not affect the website’s primary functions. This approach provides a robust solution for real-time sentiment analysis, minimizing technical disruptions and enhancing the application’s reliability.</w:t>
      </w:r>
    </w:p>
    <w:p w14:paraId="37A784D1" w14:textId="70B22F40" w:rsidR="000821B3" w:rsidRPr="00833AF6" w:rsidRDefault="001958FF" w:rsidP="0075620C">
      <w:pPr>
        <w:pStyle w:val="NormalWeb"/>
        <w:spacing w:before="0" w:beforeAutospacing="0" w:after="160" w:afterAutospacing="0" w:line="360" w:lineRule="auto"/>
        <w:jc w:val="both"/>
        <w:rPr>
          <w:color w:val="000000"/>
          <w:sz w:val="26"/>
          <w:szCs w:val="26"/>
        </w:rPr>
      </w:pPr>
      <w:r w:rsidRPr="00833AF6">
        <w:rPr>
          <w:color w:val="000000"/>
          <w:sz w:val="26"/>
          <w:szCs w:val="26"/>
        </w:rPr>
        <w:t>Through this approach, our project demonstrates the practical value of advanced text mining and ML models for e-commerce businesses. This setup not only provides a snapshot of customer attitudes but also supports predictive insights, enabling companies to identify trends and make informed, customer-focused decisions. By showcasing the website’s capacity to mimic real-world customer interactions, we highlight the potential for businesses to leverage such tools to enhance satisfaction and foster loyalty</w:t>
      </w:r>
      <w:r w:rsidR="000821B3" w:rsidRPr="00833AF6">
        <w:rPr>
          <w:color w:val="000000"/>
          <w:sz w:val="26"/>
          <w:szCs w:val="26"/>
        </w:rPr>
        <w:t>.</w:t>
      </w:r>
    </w:p>
    <w:p w14:paraId="4F21CA55" w14:textId="77777777" w:rsidR="004462B4" w:rsidRPr="00833AF6" w:rsidRDefault="004462B4" w:rsidP="0075620C">
      <w:pPr>
        <w:pStyle w:val="NormalWeb"/>
        <w:spacing w:before="0" w:beforeAutospacing="0" w:after="160" w:afterAutospacing="0" w:line="360" w:lineRule="auto"/>
        <w:jc w:val="both"/>
        <w:rPr>
          <w:color w:val="000000"/>
          <w:sz w:val="26"/>
          <w:szCs w:val="26"/>
        </w:rPr>
      </w:pPr>
      <w:r w:rsidRPr="00833AF6">
        <w:rPr>
          <w:color w:val="000000"/>
          <w:sz w:val="26"/>
          <w:szCs w:val="26"/>
        </w:rPr>
        <w:br w:type="page"/>
      </w:r>
    </w:p>
    <w:p w14:paraId="175C2466" w14:textId="4C7CB309" w:rsidR="00C56B5A" w:rsidRPr="00833AF6" w:rsidRDefault="00B936C5" w:rsidP="0075620C">
      <w:pPr>
        <w:pStyle w:val="Heading1"/>
        <w:pBdr>
          <w:bottom w:val="single" w:sz="4" w:space="1" w:color="auto"/>
        </w:pBdr>
        <w:spacing w:after="160"/>
        <w:rPr>
          <w:rFonts w:cs="Times New Roman"/>
          <w:sz w:val="48"/>
          <w:szCs w:val="40"/>
        </w:rPr>
      </w:pPr>
      <w:bookmarkStart w:id="46" w:name="_Toc182315091"/>
      <w:r w:rsidRPr="00833AF6">
        <w:rPr>
          <w:rFonts w:cs="Times New Roman"/>
          <w:sz w:val="48"/>
          <w:szCs w:val="40"/>
        </w:rPr>
        <w:lastRenderedPageBreak/>
        <w:t>Theoretical Basis</w:t>
      </w:r>
      <w:bookmarkEnd w:id="46"/>
    </w:p>
    <w:p w14:paraId="0418CA81" w14:textId="0888DA8D" w:rsidR="002821B6" w:rsidRPr="00833AF6" w:rsidRDefault="005A7C8F" w:rsidP="0075620C">
      <w:pPr>
        <w:pStyle w:val="ListParagraph"/>
        <w:numPr>
          <w:ilvl w:val="1"/>
          <w:numId w:val="3"/>
        </w:numPr>
        <w:outlineLvl w:val="1"/>
        <w:rPr>
          <w:b/>
          <w:i/>
        </w:rPr>
      </w:pPr>
      <w:bookmarkStart w:id="47" w:name="_Toc182315092"/>
      <w:r w:rsidRPr="00833AF6">
        <w:rPr>
          <w:b/>
          <w:i/>
        </w:rPr>
        <w:t>Natural Language Processing</w:t>
      </w:r>
      <w:bookmarkEnd w:id="47"/>
      <w:r w:rsidR="00444016" w:rsidRPr="00833AF6">
        <w:rPr>
          <w:b/>
          <w:i/>
        </w:rPr>
        <w:tab/>
      </w:r>
    </w:p>
    <w:p w14:paraId="7606EBC7" w14:textId="7C0DE375" w:rsidR="005A7C8F" w:rsidRPr="00833AF6" w:rsidRDefault="005A7C8F" w:rsidP="0075620C">
      <w:pPr>
        <w:ind w:left="0" w:firstLine="0"/>
      </w:pPr>
      <w:r w:rsidRPr="00833AF6">
        <w:t>Natural language processing (NLP) is a branch of artificial intelligence focused on how computers and humans communicate using natural language. In recent years, NLP has seen significant growth due to the increasing availability of large datasets and the demand for more advanced, human-like interactions between computers and people. The primary aim of NLP is to create algorithms and models that can accurately understand, generate, and manipulate human language in a natural way. Its significance lies in enhancing the interaction between humans and computers, making communication more intuitive and relatable. NLP has various practical applications, including information retrieval, sentiment analysis, machine translation, and question answering. It holds the potential to transform numerous industries</w:t>
      </w:r>
      <w:r w:rsidR="00CE1B5F" w:rsidRPr="00833AF6">
        <w:rPr>
          <w:color w:val="000000"/>
        </w:rPr>
        <w:t>—</w:t>
      </w:r>
      <w:r w:rsidRPr="00833AF6">
        <w:t>such as healthcare, education, and customer service</w:t>
      </w:r>
      <w:r w:rsidR="00CE1B5F" w:rsidRPr="00833AF6">
        <w:rPr>
          <w:color w:val="000000"/>
        </w:rPr>
        <w:t>—</w:t>
      </w:r>
      <w:r w:rsidRPr="00833AF6">
        <w:t>by facilitating more effective communication and information management. Consequently, NLP has emerged as a vital area of research and development, attracting considerable investment for its growth.</w:t>
      </w:r>
    </w:p>
    <w:p w14:paraId="02902510" w14:textId="77777777" w:rsidR="005A7C8F" w:rsidRPr="00833AF6" w:rsidRDefault="005A7C8F" w:rsidP="0075620C">
      <w:pPr>
        <w:ind w:left="0" w:firstLine="0"/>
      </w:pPr>
      <w:r w:rsidRPr="00833AF6">
        <w:t>Analyzing textual data often demands substantial human resources and investment. Significant time and financial resources are required for tasks like voice recognition, text mining and identification, topic categorization, and semantic reasoning. Developing a basic NLP model typically involves several key steps:</w:t>
      </w:r>
    </w:p>
    <w:p w14:paraId="6EEA7C59" w14:textId="21DD6B48" w:rsidR="005A7C8F" w:rsidRPr="00833AF6" w:rsidRDefault="005A7C8F" w:rsidP="0075620C">
      <w:pPr>
        <w:pStyle w:val="ListParagraph"/>
        <w:numPr>
          <w:ilvl w:val="0"/>
          <w:numId w:val="14"/>
        </w:numPr>
      </w:pPr>
      <w:r w:rsidRPr="00833AF6">
        <w:rPr>
          <w:b/>
          <w:bCs/>
        </w:rPr>
        <w:t>Data Cleaning and Tokenization:</w:t>
      </w:r>
      <w:r w:rsidRPr="00833AF6">
        <w:t xml:space="preserve"> These are crucial processes in NLP that prepare textual data for analysis. Data cleaning includes removing stop words, converting text to lowercase, and normalizing words to a single form, which standardizes variations with the same meaning for easier grouping, such as in the “Bag-of-Words (BoW)” model. After cleaning, the text is tokenized into phrases or smaller units for more precise analysis.</w:t>
      </w:r>
    </w:p>
    <w:p w14:paraId="34B1629D" w14:textId="64831DD7" w:rsidR="005A7C8F" w:rsidRPr="00833AF6" w:rsidRDefault="005A7C8F" w:rsidP="0075620C">
      <w:pPr>
        <w:pStyle w:val="ListParagraph"/>
        <w:numPr>
          <w:ilvl w:val="0"/>
          <w:numId w:val="14"/>
        </w:numPr>
      </w:pPr>
      <w:r w:rsidRPr="00833AF6">
        <w:rPr>
          <w:b/>
          <w:bCs/>
        </w:rPr>
        <w:t>Vectorization (or Word Embedding):</w:t>
      </w:r>
      <w:r w:rsidRPr="00833AF6">
        <w:t xml:space="preserve"> Since computers cannot directly process strings, textual data must be converted into numerical representations. This mapping allows the computer to process the input effectively.</w:t>
      </w:r>
    </w:p>
    <w:p w14:paraId="1420EA65" w14:textId="6D67D546" w:rsidR="005A7C8F" w:rsidRPr="00833AF6" w:rsidRDefault="005A7C8F" w:rsidP="0075620C">
      <w:pPr>
        <w:pStyle w:val="ListParagraph"/>
        <w:numPr>
          <w:ilvl w:val="0"/>
          <w:numId w:val="14"/>
        </w:numPr>
      </w:pPr>
      <w:r w:rsidRPr="00833AF6">
        <w:rPr>
          <w:b/>
          <w:bCs/>
        </w:rPr>
        <w:lastRenderedPageBreak/>
        <w:t>Model Training:</w:t>
      </w:r>
      <w:r w:rsidRPr="00833AF6">
        <w:t xml:space="preserve"> This step is often conducted using deep learning techniques, particularly recurrent neural networks (RNN) and long short-term memory (LSTM) networks. RNNs are a type of deep learning artificial neural network that includes connections to previous hidden states, allowing them to capture sequential information. This capability is essential for understanding human language, as it helps model the dependencies between words in a text. Unlike traditional artificial neural networks, where information flows only forward, RNNs allow information to be passed back to previous nodes, enhancing their predictive capabilities (Yang &amp; Huang, 2023).</w:t>
      </w:r>
    </w:p>
    <w:p w14:paraId="6C8ADC9A" w14:textId="77777777" w:rsidR="00A13ADF" w:rsidRPr="00833AF6" w:rsidRDefault="00C64DD5" w:rsidP="0075620C">
      <w:pPr>
        <w:keepNext/>
        <w:jc w:val="center"/>
      </w:pPr>
      <w:r w:rsidRPr="00833AF6">
        <w:rPr>
          <w:noProof/>
        </w:rPr>
        <w:drawing>
          <wp:inline distT="0" distB="0" distL="0" distR="0" wp14:anchorId="61BF299B" wp14:editId="42B03182">
            <wp:extent cx="6151880" cy="2136775"/>
            <wp:effectExtent l="0" t="0" r="1270" b="0"/>
            <wp:docPr id="1448777226"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77226" name="Picture 7" descr="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51880" cy="2136775"/>
                    </a:xfrm>
                    <a:prstGeom prst="rect">
                      <a:avLst/>
                    </a:prstGeom>
                  </pic:spPr>
                </pic:pic>
              </a:graphicData>
            </a:graphic>
          </wp:inline>
        </w:drawing>
      </w:r>
    </w:p>
    <w:p w14:paraId="5EC2A3EB" w14:textId="13FAA7C2" w:rsidR="00C64DD5" w:rsidRPr="00833AF6" w:rsidRDefault="00A13ADF" w:rsidP="0075620C">
      <w:pPr>
        <w:pStyle w:val="Caption"/>
        <w:spacing w:line="360" w:lineRule="auto"/>
        <w:jc w:val="center"/>
        <w:rPr>
          <w:rFonts w:cs="Times New Roman"/>
          <w:sz w:val="22"/>
          <w:szCs w:val="22"/>
        </w:rPr>
      </w:pPr>
      <w:bookmarkStart w:id="48" w:name="_Toc182170193"/>
      <w:r w:rsidRPr="00833AF6">
        <w:rPr>
          <w:rFonts w:cs="Times New Roman"/>
          <w:sz w:val="22"/>
          <w:szCs w:val="22"/>
        </w:rPr>
        <w:t xml:space="preserve">Figure </w:t>
      </w:r>
      <w:r w:rsidR="00BF3A5A">
        <w:rPr>
          <w:rFonts w:cs="Times New Roman"/>
          <w:sz w:val="22"/>
          <w:szCs w:val="22"/>
        </w:rPr>
        <w:fldChar w:fldCharType="begin"/>
      </w:r>
      <w:r w:rsidR="00BF3A5A">
        <w:rPr>
          <w:rFonts w:cs="Times New Roman"/>
          <w:sz w:val="22"/>
          <w:szCs w:val="22"/>
        </w:rPr>
        <w:instrText xml:space="preserve"> STYLEREF 1 \s </w:instrText>
      </w:r>
      <w:r w:rsidR="00BF3A5A">
        <w:rPr>
          <w:rFonts w:cs="Times New Roman"/>
          <w:sz w:val="22"/>
          <w:szCs w:val="22"/>
        </w:rPr>
        <w:fldChar w:fldCharType="separate"/>
      </w:r>
      <w:r w:rsidR="00BF3A5A">
        <w:rPr>
          <w:rFonts w:cs="Times New Roman"/>
          <w:noProof/>
          <w:sz w:val="22"/>
          <w:szCs w:val="22"/>
        </w:rPr>
        <w:t>2</w:t>
      </w:r>
      <w:r w:rsidR="00BF3A5A">
        <w:rPr>
          <w:rFonts w:cs="Times New Roman"/>
          <w:sz w:val="22"/>
          <w:szCs w:val="22"/>
        </w:rPr>
        <w:fldChar w:fldCharType="end"/>
      </w:r>
      <w:r w:rsidR="00BF3A5A">
        <w:rPr>
          <w:rFonts w:cs="Times New Roman"/>
          <w:sz w:val="22"/>
          <w:szCs w:val="22"/>
        </w:rPr>
        <w:noBreakHyphen/>
      </w:r>
      <w:r w:rsidR="00BF3A5A">
        <w:rPr>
          <w:rFonts w:cs="Times New Roman"/>
          <w:sz w:val="22"/>
          <w:szCs w:val="22"/>
        </w:rPr>
        <w:fldChar w:fldCharType="begin"/>
      </w:r>
      <w:r w:rsidR="00BF3A5A">
        <w:rPr>
          <w:rFonts w:cs="Times New Roman"/>
          <w:sz w:val="22"/>
          <w:szCs w:val="22"/>
        </w:rPr>
        <w:instrText xml:space="preserve"> SEQ Figure \* ARABIC \s 1 </w:instrText>
      </w:r>
      <w:r w:rsidR="00BF3A5A">
        <w:rPr>
          <w:rFonts w:cs="Times New Roman"/>
          <w:sz w:val="22"/>
          <w:szCs w:val="22"/>
        </w:rPr>
        <w:fldChar w:fldCharType="separate"/>
      </w:r>
      <w:r w:rsidR="00BF3A5A">
        <w:rPr>
          <w:rFonts w:cs="Times New Roman"/>
          <w:noProof/>
          <w:sz w:val="22"/>
          <w:szCs w:val="22"/>
        </w:rPr>
        <w:t>1</w:t>
      </w:r>
      <w:r w:rsidR="00BF3A5A">
        <w:rPr>
          <w:rFonts w:cs="Times New Roman"/>
          <w:sz w:val="22"/>
          <w:szCs w:val="22"/>
        </w:rPr>
        <w:fldChar w:fldCharType="end"/>
      </w:r>
      <w:r w:rsidRPr="00833AF6">
        <w:rPr>
          <w:rFonts w:cs="Times New Roman"/>
          <w:sz w:val="22"/>
          <w:szCs w:val="22"/>
        </w:rPr>
        <w:t>. NLP process. Source: Authors' work</w:t>
      </w:r>
      <w:bookmarkEnd w:id="48"/>
    </w:p>
    <w:p w14:paraId="4DCCD17F" w14:textId="77777777" w:rsidR="005A7C8F" w:rsidRDefault="005A7C8F" w:rsidP="0075620C">
      <w:pPr>
        <w:ind w:left="0" w:firstLine="0"/>
      </w:pPr>
      <w:r w:rsidRPr="00833AF6">
        <w:t xml:space="preserve">The advancement of new NLP models, now enhanced by artificial intelligence (AI), opens up a vast array of potential applications. Contrary to popular belief, NLP is already embedded in our daily lives, appearing in software, mobile devices, and increasingly in healthcare settings. Common applications of NLP include language translation, virtual assistants, and email spam detection. </w:t>
      </w:r>
    </w:p>
    <w:p w14:paraId="5EFB848B" w14:textId="77777777" w:rsidR="00A706B6" w:rsidRDefault="00A706B6" w:rsidP="0075620C">
      <w:pPr>
        <w:ind w:left="0" w:firstLine="0"/>
      </w:pPr>
    </w:p>
    <w:p w14:paraId="36F8C4D4" w14:textId="77777777" w:rsidR="00A706B6" w:rsidRDefault="00A706B6" w:rsidP="0075620C">
      <w:pPr>
        <w:ind w:left="0" w:firstLine="0"/>
      </w:pPr>
    </w:p>
    <w:p w14:paraId="259E0719" w14:textId="77777777" w:rsidR="00A706B6" w:rsidRDefault="00A706B6" w:rsidP="0075620C">
      <w:pPr>
        <w:ind w:left="0" w:firstLine="0"/>
      </w:pPr>
    </w:p>
    <w:p w14:paraId="50FDD4D3" w14:textId="77777777" w:rsidR="00A706B6" w:rsidRPr="00833AF6" w:rsidRDefault="00A706B6" w:rsidP="0075620C">
      <w:pPr>
        <w:ind w:left="0" w:firstLine="0"/>
      </w:pPr>
    </w:p>
    <w:p w14:paraId="0262972A" w14:textId="2EEB06B6" w:rsidR="00B06700" w:rsidRPr="00833AF6" w:rsidRDefault="005A7C8F" w:rsidP="0075620C">
      <w:pPr>
        <w:ind w:left="0" w:firstLine="0"/>
      </w:pPr>
      <w:r w:rsidRPr="00833AF6">
        <w:lastRenderedPageBreak/>
        <w:t>Translation, one of the earliest uses of NLP, enables instant online conversion between languages. Many individuals utilize virtual assistants like Alexa, Siri, and Google Assistant, which are powered by NLP and AI. These assistants can comprehend both written and spoken language, allowing them to engage in meaningful conversations with users. Additionally, NLP plays a crucial role in email spam detection by analyzing the text to classify emails and determine whether they are spam. While spam detection primarily relies on Natural Language Understanding (NLU) for interpreting human language, virtual assistants utilize both NLU and Natural Language Generation (NLG) (Fanni et al., 2023)</w:t>
      </w:r>
      <w:r w:rsidR="00EA6C22" w:rsidRPr="00833AF6">
        <w:t>.</w:t>
      </w:r>
    </w:p>
    <w:p w14:paraId="2A9112E7" w14:textId="23FDD063" w:rsidR="00CF6B06" w:rsidRPr="00833AF6" w:rsidRDefault="00ED6428" w:rsidP="0075620C">
      <w:pPr>
        <w:pStyle w:val="ListParagraph"/>
        <w:numPr>
          <w:ilvl w:val="1"/>
          <w:numId w:val="3"/>
        </w:numPr>
        <w:outlineLvl w:val="1"/>
        <w:rPr>
          <w:b/>
          <w:bCs/>
          <w:i/>
          <w:iCs/>
        </w:rPr>
      </w:pPr>
      <w:bookmarkStart w:id="49" w:name="_Toc174194345"/>
      <w:bookmarkStart w:id="50" w:name="_Toc174203977"/>
      <w:bookmarkStart w:id="51" w:name="_Toc182315093"/>
      <w:r w:rsidRPr="00833AF6">
        <w:rPr>
          <w:b/>
          <w:bCs/>
          <w:i/>
          <w:iCs/>
        </w:rPr>
        <w:t>Sentiment Analysis</w:t>
      </w:r>
      <w:bookmarkEnd w:id="49"/>
      <w:bookmarkEnd w:id="50"/>
      <w:bookmarkEnd w:id="51"/>
      <w:r w:rsidR="007234AF" w:rsidRPr="00833AF6">
        <w:rPr>
          <w:b/>
          <w:bCs/>
          <w:i/>
          <w:iCs/>
        </w:rPr>
        <w:t xml:space="preserve"> </w:t>
      </w:r>
    </w:p>
    <w:p w14:paraId="66287EB1" w14:textId="16D019FB" w:rsidR="004F79C4" w:rsidRPr="00833AF6" w:rsidRDefault="004F79C4" w:rsidP="0075620C">
      <w:pPr>
        <w:ind w:left="0" w:firstLine="0"/>
        <w:rPr>
          <w:b/>
          <w:bCs/>
        </w:rPr>
      </w:pPr>
      <w:r w:rsidRPr="00833AF6">
        <w:rPr>
          <w:b/>
          <w:bCs/>
        </w:rPr>
        <w:t>Sentiment Analysis Techniques</w:t>
      </w:r>
    </w:p>
    <w:p w14:paraId="03B1C9F4" w14:textId="2E614F35" w:rsidR="00E20BFC" w:rsidRPr="00833AF6" w:rsidRDefault="00E20BFC" w:rsidP="0075620C">
      <w:pPr>
        <w:ind w:left="0" w:firstLine="0"/>
      </w:pPr>
      <w:r w:rsidRPr="00833AF6">
        <w:t>Sentiment analysis (SA) is a technique for mining textual data that enables companies to gauge public sentiment regarding their brand, product, or service. It identifies and extracts subjective information from various sources while monitoring online discussions (Zubair Nawaz et al., 2021).</w:t>
      </w:r>
    </w:p>
    <w:p w14:paraId="569D509C" w14:textId="77777777" w:rsidR="00E20BFC" w:rsidRPr="00833AF6" w:rsidRDefault="00E20BFC" w:rsidP="0075620C">
      <w:pPr>
        <w:ind w:left="0" w:firstLine="0"/>
      </w:pPr>
      <w:r w:rsidRPr="00833AF6">
        <w:t>Most companies classify sentiments into three main categories: positive, negative, and neutral. Monitoring these sentiments is crucial, as a surge in negative reviews can damage a brand’s reputation, impacting public relations and goodwill.</w:t>
      </w:r>
    </w:p>
    <w:p w14:paraId="6C2A48A3" w14:textId="77777777" w:rsidR="00E20BFC" w:rsidRPr="00833AF6" w:rsidRDefault="00E20BFC" w:rsidP="0075620C">
      <w:pPr>
        <w:ind w:left="0" w:firstLine="0"/>
      </w:pPr>
      <w:r w:rsidRPr="00833AF6">
        <w:t>Recent advancements in deep learning have significantly enhanced the effectiveness of algorithms used for text analysis. Leveraging advanced artificial intelligence can provide valuable insights for in-depth research. It is essential to categorize customer conversations about a brand based on the following criteria:</w:t>
      </w:r>
    </w:p>
    <w:p w14:paraId="2D31787F" w14:textId="229E7A85" w:rsidR="00E20BFC" w:rsidRPr="00833AF6" w:rsidRDefault="00E20BFC" w:rsidP="0075620C">
      <w:pPr>
        <w:pStyle w:val="ListParagraph"/>
        <w:numPr>
          <w:ilvl w:val="0"/>
          <w:numId w:val="15"/>
        </w:numPr>
      </w:pPr>
      <w:r w:rsidRPr="00833AF6">
        <w:t>Key aspects of the brand’s products and services that interest customers.</w:t>
      </w:r>
    </w:p>
    <w:p w14:paraId="5DE86D89" w14:textId="111F11F0" w:rsidR="00E20BFC" w:rsidRPr="00833AF6" w:rsidRDefault="00E20BFC" w:rsidP="0075620C">
      <w:pPr>
        <w:pStyle w:val="ListParagraph"/>
        <w:numPr>
          <w:ilvl w:val="0"/>
          <w:numId w:val="15"/>
        </w:numPr>
      </w:pPr>
      <w:r w:rsidRPr="00833AF6">
        <w:t>The underlying intent and reactions of users regarding these aspects.</w:t>
      </w:r>
    </w:p>
    <w:p w14:paraId="38BF12F6" w14:textId="77777777" w:rsidR="00E20BFC" w:rsidRPr="00833AF6" w:rsidRDefault="00E20BFC" w:rsidP="0075620C">
      <w:pPr>
        <w:ind w:left="0" w:firstLine="0"/>
      </w:pPr>
      <w:r w:rsidRPr="00833AF6">
        <w:t>By integrating these concepts, sentiment analysis becomes a vital tool for accurately assessing conversations about millions of brands on a human scale.</w:t>
      </w:r>
    </w:p>
    <w:p w14:paraId="15473A51" w14:textId="2D9BF291" w:rsidR="00E20BFC" w:rsidRPr="00833AF6" w:rsidRDefault="00E20BFC" w:rsidP="0075620C">
      <w:pPr>
        <w:ind w:left="0" w:firstLine="0"/>
      </w:pPr>
      <w:r w:rsidRPr="00833AF6">
        <w:lastRenderedPageBreak/>
        <w:t>In natural language processing tasks, SA is crucial, and there are various ways to approach it, based on Machine Learning, Deep Learning, and a combination of them. For Machine Learning (ML) based techniques, Naive Bayes (NB), Decision Tree (DT), Logistic Regression (LR), and Support Vector Machines (SVM) are widely used methods in sentiment analysis. Among these, SVM and NB are particularly popular. Previous research has evaluated the effectiveness of various techniques, consistently finding that SVM and NB outperform others. NB is also useful for evaluating the quality of online shopping platforms and for spam detection, showcasing the adaptability of SA. Furthermore, some studies have compared SVM and NB with deep learning methods like RNN, revealing that RNN achieves better performance than other machine learning approaches. The following sections will explore deep learning techniques in more detail. (Huang et al., 2023)</w:t>
      </w:r>
    </w:p>
    <w:p w14:paraId="1F154BF1" w14:textId="09237838" w:rsidR="008E2FF8" w:rsidRPr="00833AF6" w:rsidRDefault="00E20BFC" w:rsidP="0075620C">
      <w:pPr>
        <w:ind w:left="0" w:firstLine="0"/>
      </w:pPr>
      <w:r w:rsidRPr="00833AF6">
        <w:t>In addition to machine learning techniques, deep learning is widely used in sentiment analysis. A well-designed deep learning model can determine the accuracy of its predictions based solely on its neural network, without the need for human intervention. In recent studies, bi-directional encoder representations from transformers (BERT), convolutional neural network (CNN), RNN, LSTM are among the most used techniques. As model development has progressed, more complex architectures like CNN-based bi-directional long short-term memory (CNN-BiLSTM) and attention-based bi-directional gated recurrent unit (BiGRU) models have emerged. These advancements aim to improve the accuracy and efficiency of deep learning models. The leading deep learning techniques in natural language processing (NLP) include RNN and its variations, such as LSTM and GRU. Although CNN was initially designed for computer vision, it has also been applied to text analysis. RNN algorithms come in various forms, including Bidirectional RNN and Bidirectional LSTM, which enhance their functionality. Moreover, RNN can be effectively combined with other deep learning methods or integrated with attention mechanisms to focus on specific elements of textual data. (Huang et al., 2023).</w:t>
      </w:r>
    </w:p>
    <w:p w14:paraId="72DA4078" w14:textId="77777777" w:rsidR="009F49CC" w:rsidRDefault="009F49CC" w:rsidP="0075620C">
      <w:pPr>
        <w:ind w:left="0" w:firstLine="0"/>
        <w:rPr>
          <w:b/>
          <w:bCs/>
        </w:rPr>
      </w:pPr>
    </w:p>
    <w:p w14:paraId="1ABE5024" w14:textId="77777777" w:rsidR="009F49CC" w:rsidRDefault="009F49CC" w:rsidP="0075620C">
      <w:pPr>
        <w:ind w:left="0" w:firstLine="0"/>
        <w:rPr>
          <w:b/>
          <w:bCs/>
        </w:rPr>
      </w:pPr>
    </w:p>
    <w:p w14:paraId="199CBC34" w14:textId="39E82ACA" w:rsidR="00F21269" w:rsidRPr="00833AF6" w:rsidRDefault="00F21269" w:rsidP="0075620C">
      <w:pPr>
        <w:ind w:left="0" w:firstLine="0"/>
        <w:rPr>
          <w:b/>
          <w:bCs/>
        </w:rPr>
      </w:pPr>
      <w:r w:rsidRPr="00833AF6">
        <w:rPr>
          <w:b/>
          <w:bCs/>
        </w:rPr>
        <w:lastRenderedPageBreak/>
        <w:t>BERT</w:t>
      </w:r>
      <w:r w:rsidR="0016259F" w:rsidRPr="00833AF6">
        <w:rPr>
          <w:b/>
          <w:bCs/>
        </w:rPr>
        <w:t>-</w:t>
      </w:r>
      <w:r w:rsidRPr="00833AF6">
        <w:rPr>
          <w:b/>
          <w:bCs/>
        </w:rPr>
        <w:t>BiLSTM Model</w:t>
      </w:r>
    </w:p>
    <w:p w14:paraId="28C4D1DA" w14:textId="503688F8" w:rsidR="00A4642F" w:rsidRPr="00833AF6" w:rsidRDefault="00A4642F" w:rsidP="0075620C">
      <w:pPr>
        <w:ind w:left="0" w:firstLine="0"/>
      </w:pPr>
      <w:r w:rsidRPr="00833AF6">
        <w:t xml:space="preserve">BERT is a pre-trained neural network model that leverages transfer learning. Its Transformer-based bidirectional encoder processes words by considering both the preceding and succeeding context, enabling it to capture the full semantic meaning of each word in a sentence. The basic BERT model consists of 12 stacked encoding layers, with each layer featuring 12 self-attention heads and 768 hidden units in the feed-forward layer. The final output of the model, which serves as input for downstream tasks, produces high-quality word embeddings. As illustrated in </w:t>
      </w:r>
      <w:r w:rsidR="00810904" w:rsidRPr="00833AF6">
        <w:rPr>
          <w:b/>
          <w:bCs/>
          <w:i/>
          <w:iCs/>
        </w:rPr>
        <w:fldChar w:fldCharType="begin"/>
      </w:r>
      <w:r w:rsidR="00810904" w:rsidRPr="00833AF6">
        <w:rPr>
          <w:b/>
          <w:bCs/>
          <w:i/>
          <w:iCs/>
        </w:rPr>
        <w:instrText xml:space="preserve"> REF _Ref182142274 \h </w:instrText>
      </w:r>
      <w:r w:rsidR="00C270DE" w:rsidRPr="00833AF6">
        <w:rPr>
          <w:b/>
          <w:bCs/>
          <w:i/>
          <w:iCs/>
        </w:rPr>
        <w:instrText xml:space="preserve"> \* MERGEFORMAT </w:instrText>
      </w:r>
      <w:r w:rsidR="00810904" w:rsidRPr="00833AF6">
        <w:rPr>
          <w:b/>
          <w:bCs/>
          <w:i/>
          <w:iCs/>
        </w:rPr>
      </w:r>
      <w:r w:rsidR="00810904" w:rsidRPr="00833AF6">
        <w:rPr>
          <w:b/>
          <w:bCs/>
          <w:i/>
          <w:iCs/>
        </w:rPr>
        <w:fldChar w:fldCharType="separate"/>
      </w:r>
      <w:r w:rsidR="00810904" w:rsidRPr="00833AF6">
        <w:rPr>
          <w:b/>
          <w:bCs/>
          <w:i/>
          <w:iCs/>
        </w:rPr>
        <w:t xml:space="preserve">Figure </w:t>
      </w:r>
      <w:r w:rsidR="00810904" w:rsidRPr="00833AF6">
        <w:rPr>
          <w:b/>
          <w:bCs/>
          <w:i/>
          <w:iCs/>
          <w:noProof/>
        </w:rPr>
        <w:t>2</w:t>
      </w:r>
      <w:r w:rsidR="00810904" w:rsidRPr="00833AF6">
        <w:rPr>
          <w:b/>
          <w:bCs/>
          <w:i/>
          <w:iCs/>
        </w:rPr>
        <w:noBreakHyphen/>
      </w:r>
      <w:r w:rsidR="00810904" w:rsidRPr="00833AF6">
        <w:rPr>
          <w:b/>
          <w:bCs/>
          <w:i/>
          <w:iCs/>
          <w:noProof/>
        </w:rPr>
        <w:t>2</w:t>
      </w:r>
      <w:r w:rsidR="00810904" w:rsidRPr="00833AF6">
        <w:rPr>
          <w:b/>
          <w:bCs/>
          <w:i/>
          <w:iCs/>
        </w:rPr>
        <w:fldChar w:fldCharType="end"/>
      </w:r>
      <w:r w:rsidRPr="00833AF6">
        <w:t>, BERT is initially pre-trained on a vast corpus, which allows its parameters to generalize across various NLP tasks. It is then fine-tuned for specific tasks to further optimize its performance (Li et al., 2022).</w:t>
      </w:r>
    </w:p>
    <w:p w14:paraId="21B35783" w14:textId="77777777" w:rsidR="00A4642F" w:rsidRPr="00833AF6" w:rsidRDefault="00A4642F" w:rsidP="0075620C">
      <w:pPr>
        <w:keepNext/>
        <w:ind w:left="0" w:firstLine="0"/>
        <w:jc w:val="center"/>
      </w:pPr>
      <w:r w:rsidRPr="00833AF6">
        <w:rPr>
          <w:noProof/>
        </w:rPr>
        <w:drawing>
          <wp:inline distT="0" distB="0" distL="0" distR="0" wp14:anchorId="0B424DA6" wp14:editId="21145A70">
            <wp:extent cx="6100512" cy="2695575"/>
            <wp:effectExtent l="0" t="0" r="0" b="0"/>
            <wp:docPr id="936224320" name="Picture 1" descr="Futureinternet 14 00332 g002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tureinternet 14 00332 g002 5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6915" cy="2698404"/>
                    </a:xfrm>
                    <a:prstGeom prst="rect">
                      <a:avLst/>
                    </a:prstGeom>
                    <a:noFill/>
                    <a:ln>
                      <a:noFill/>
                    </a:ln>
                  </pic:spPr>
                </pic:pic>
              </a:graphicData>
            </a:graphic>
          </wp:inline>
        </w:drawing>
      </w:r>
    </w:p>
    <w:p w14:paraId="783102B8" w14:textId="70FA7FE6" w:rsidR="00A4642F" w:rsidRPr="00833AF6" w:rsidRDefault="00A4642F" w:rsidP="0075620C">
      <w:pPr>
        <w:pStyle w:val="Caption"/>
        <w:spacing w:line="360" w:lineRule="auto"/>
        <w:jc w:val="center"/>
        <w:rPr>
          <w:rFonts w:cs="Times New Roman"/>
          <w:sz w:val="22"/>
          <w:szCs w:val="22"/>
          <w:lang w:val="vi-VN"/>
        </w:rPr>
      </w:pPr>
      <w:bookmarkStart w:id="52" w:name="_Ref182142274"/>
      <w:bookmarkStart w:id="53" w:name="_Toc182170194"/>
      <w:r w:rsidRPr="00833AF6">
        <w:rPr>
          <w:rFonts w:cs="Times New Roman"/>
          <w:sz w:val="22"/>
          <w:szCs w:val="22"/>
        </w:rPr>
        <w:t xml:space="preserve">Figure </w:t>
      </w:r>
      <w:r w:rsidR="00BF3A5A">
        <w:rPr>
          <w:rFonts w:cs="Times New Roman"/>
          <w:sz w:val="22"/>
          <w:szCs w:val="22"/>
        </w:rPr>
        <w:fldChar w:fldCharType="begin"/>
      </w:r>
      <w:r w:rsidR="00BF3A5A">
        <w:rPr>
          <w:rFonts w:cs="Times New Roman"/>
          <w:sz w:val="22"/>
          <w:szCs w:val="22"/>
        </w:rPr>
        <w:instrText xml:space="preserve"> STYLEREF 1 \s </w:instrText>
      </w:r>
      <w:r w:rsidR="00BF3A5A">
        <w:rPr>
          <w:rFonts w:cs="Times New Roman"/>
          <w:sz w:val="22"/>
          <w:szCs w:val="22"/>
        </w:rPr>
        <w:fldChar w:fldCharType="separate"/>
      </w:r>
      <w:r w:rsidR="00BF3A5A">
        <w:rPr>
          <w:rFonts w:cs="Times New Roman"/>
          <w:noProof/>
          <w:sz w:val="22"/>
          <w:szCs w:val="22"/>
        </w:rPr>
        <w:t>2</w:t>
      </w:r>
      <w:r w:rsidR="00BF3A5A">
        <w:rPr>
          <w:rFonts w:cs="Times New Roman"/>
          <w:sz w:val="22"/>
          <w:szCs w:val="22"/>
        </w:rPr>
        <w:fldChar w:fldCharType="end"/>
      </w:r>
      <w:r w:rsidR="00BF3A5A">
        <w:rPr>
          <w:rFonts w:cs="Times New Roman"/>
          <w:sz w:val="22"/>
          <w:szCs w:val="22"/>
        </w:rPr>
        <w:noBreakHyphen/>
      </w:r>
      <w:r w:rsidR="00BF3A5A">
        <w:rPr>
          <w:rFonts w:cs="Times New Roman"/>
          <w:sz w:val="22"/>
          <w:szCs w:val="22"/>
        </w:rPr>
        <w:fldChar w:fldCharType="begin"/>
      </w:r>
      <w:r w:rsidR="00BF3A5A">
        <w:rPr>
          <w:rFonts w:cs="Times New Roman"/>
          <w:sz w:val="22"/>
          <w:szCs w:val="22"/>
        </w:rPr>
        <w:instrText xml:space="preserve"> SEQ Figure \* ARABIC \s 1 </w:instrText>
      </w:r>
      <w:r w:rsidR="00BF3A5A">
        <w:rPr>
          <w:rFonts w:cs="Times New Roman"/>
          <w:sz w:val="22"/>
          <w:szCs w:val="22"/>
        </w:rPr>
        <w:fldChar w:fldCharType="separate"/>
      </w:r>
      <w:r w:rsidR="00BF3A5A">
        <w:rPr>
          <w:rFonts w:cs="Times New Roman"/>
          <w:noProof/>
          <w:sz w:val="22"/>
          <w:szCs w:val="22"/>
        </w:rPr>
        <w:t>2</w:t>
      </w:r>
      <w:r w:rsidR="00BF3A5A">
        <w:rPr>
          <w:rFonts w:cs="Times New Roman"/>
          <w:sz w:val="22"/>
          <w:szCs w:val="22"/>
        </w:rPr>
        <w:fldChar w:fldCharType="end"/>
      </w:r>
      <w:bookmarkEnd w:id="52"/>
      <w:r w:rsidRPr="00833AF6">
        <w:rPr>
          <w:rFonts w:cs="Times New Roman"/>
          <w:sz w:val="22"/>
          <w:szCs w:val="22"/>
        </w:rPr>
        <w:t>. BERT pre-training/fine tuning flow chart</w:t>
      </w:r>
      <w:r w:rsidR="00463BE2" w:rsidRPr="00833AF6">
        <w:rPr>
          <w:rFonts w:cs="Times New Roman"/>
          <w:sz w:val="22"/>
          <w:szCs w:val="22"/>
        </w:rPr>
        <w:t xml:space="preserve"> (Li et al., 2022).</w:t>
      </w:r>
      <w:bookmarkEnd w:id="53"/>
    </w:p>
    <w:p w14:paraId="3F70EA03" w14:textId="6CC640FD" w:rsidR="00884D28" w:rsidRPr="00833AF6" w:rsidRDefault="00884D28" w:rsidP="0075620C">
      <w:pPr>
        <w:ind w:left="0" w:firstLine="0"/>
      </w:pPr>
      <w:r w:rsidRPr="00833AF6">
        <w:t>A BiLSTM model is built from two LSTM networks: one that processes input sequences in the forward direction and another that processes them in the backward direction. The LSTM (Long Short-Term Memory) itself is a variant of the traditional recurrent neural network (RNN) designed to address the issue of vanishing gradients, which often hinders the learning of long-term dependencies in RNNs. To solve this, LSTM introduces gating mechanisms that regulate the flow of information, allowing it to better capture and retain long-range dependencies in sequential data.</w:t>
      </w:r>
    </w:p>
    <w:p w14:paraId="69CE5A2A" w14:textId="4A5F13B8" w:rsidR="00884D28" w:rsidRPr="00833AF6" w:rsidRDefault="00884D28" w:rsidP="0075620C">
      <w:pPr>
        <w:ind w:left="0" w:firstLine="0"/>
      </w:pPr>
      <w:r w:rsidRPr="00833AF6">
        <w:lastRenderedPageBreak/>
        <w:t xml:space="preserve">Each LSTM cell is structured with four key components: the input gate </w:t>
      </w:r>
      <m:oMath>
        <m:r>
          <w:rPr>
            <w:rFonts w:ascii="Cambria Math" w:hAnsi="Cambria Math"/>
          </w:rPr>
          <m:t>it</m:t>
        </m:r>
      </m:oMath>
      <w:r w:rsidRPr="00833AF6">
        <w:t xml:space="preserve">​, the output gate </w:t>
      </w:r>
      <m:oMath>
        <m:r>
          <w:rPr>
            <w:rFonts w:ascii="Cambria Math" w:hAnsi="Cambria Math"/>
          </w:rPr>
          <m:t>ot</m:t>
        </m:r>
      </m:oMath>
      <w:r w:rsidRPr="00833AF6">
        <w:t>, the forget gate</w:t>
      </w:r>
      <w:r w:rsidR="00A603AA" w:rsidRPr="00833AF6">
        <w:t xml:space="preserve"> </w:t>
      </w:r>
      <m:oMath>
        <m:r>
          <w:rPr>
            <w:rFonts w:ascii="Cambria Math" w:hAnsi="Cambria Math"/>
          </w:rPr>
          <m:t>ft</m:t>
        </m:r>
      </m:oMath>
      <w:r w:rsidR="00A603AA" w:rsidRPr="00833AF6">
        <w:t xml:space="preserve"> </w:t>
      </w:r>
      <w:r w:rsidRPr="00833AF6">
        <w:t>​, and the cell state</w:t>
      </w:r>
      <w:r w:rsidR="00A603AA" w:rsidRPr="00833AF6">
        <w:t xml:space="preserve"> </w:t>
      </w:r>
      <m:oMath>
        <m:r>
          <w:rPr>
            <w:rFonts w:ascii="Cambria Math" w:hAnsi="Cambria Math"/>
          </w:rPr>
          <m:t>ct</m:t>
        </m:r>
      </m:oMath>
      <w:r w:rsidRPr="00833AF6">
        <w:t>​.</w:t>
      </w:r>
      <w:r w:rsidR="008468B4" w:rsidRPr="00833AF6">
        <w:t xml:space="preserve"> The internal structure of a single cell of the LSTM module is shown in </w:t>
      </w:r>
      <w:r w:rsidR="008468B4" w:rsidRPr="00833AF6">
        <w:rPr>
          <w:b/>
          <w:bCs/>
          <w:i/>
          <w:iCs/>
        </w:rPr>
        <w:fldChar w:fldCharType="begin"/>
      </w:r>
      <w:r w:rsidR="008468B4" w:rsidRPr="00833AF6">
        <w:rPr>
          <w:b/>
          <w:bCs/>
          <w:i/>
          <w:iCs/>
        </w:rPr>
        <w:instrText xml:space="preserve"> REF _Ref182142350 \h </w:instrText>
      </w:r>
      <w:r w:rsidR="00454582" w:rsidRPr="00833AF6">
        <w:rPr>
          <w:b/>
          <w:bCs/>
          <w:i/>
          <w:iCs/>
        </w:rPr>
        <w:instrText xml:space="preserve"> \* MERGEFORMAT </w:instrText>
      </w:r>
      <w:r w:rsidR="008468B4" w:rsidRPr="00833AF6">
        <w:rPr>
          <w:b/>
          <w:bCs/>
          <w:i/>
          <w:iCs/>
        </w:rPr>
      </w:r>
      <w:r w:rsidR="008468B4" w:rsidRPr="00833AF6">
        <w:rPr>
          <w:b/>
          <w:bCs/>
          <w:i/>
          <w:iCs/>
        </w:rPr>
        <w:fldChar w:fldCharType="separate"/>
      </w:r>
      <w:r w:rsidR="008468B4" w:rsidRPr="00833AF6">
        <w:rPr>
          <w:b/>
          <w:bCs/>
          <w:i/>
          <w:iCs/>
        </w:rPr>
        <w:t xml:space="preserve">Figure </w:t>
      </w:r>
      <w:r w:rsidR="008468B4" w:rsidRPr="00833AF6">
        <w:rPr>
          <w:b/>
          <w:bCs/>
          <w:i/>
          <w:iCs/>
          <w:noProof/>
        </w:rPr>
        <w:t>2</w:t>
      </w:r>
      <w:r w:rsidR="008468B4" w:rsidRPr="00833AF6">
        <w:rPr>
          <w:b/>
          <w:bCs/>
          <w:i/>
          <w:iCs/>
        </w:rPr>
        <w:noBreakHyphen/>
      </w:r>
      <w:r w:rsidR="008468B4" w:rsidRPr="00833AF6">
        <w:rPr>
          <w:b/>
          <w:bCs/>
          <w:i/>
          <w:iCs/>
          <w:noProof/>
        </w:rPr>
        <w:t>3</w:t>
      </w:r>
      <w:r w:rsidR="008468B4" w:rsidRPr="00833AF6">
        <w:rPr>
          <w:b/>
          <w:bCs/>
          <w:i/>
          <w:iCs/>
        </w:rPr>
        <w:fldChar w:fldCharType="end"/>
      </w:r>
      <w:r w:rsidR="008468B4" w:rsidRPr="00833AF6">
        <w:t>.</w:t>
      </w:r>
      <w:r w:rsidRPr="00833AF6">
        <w:t xml:space="preserve"> These gates work together to control the information that is stored, updated, or discarded at each time step. The input gate decides what new information to store in the cell state, the forget gate controls what information to erase, and the output gate determines what information to output based on the current cell state. This architecture enables the LSTM to maintain and update long-term dependencies, making it particularly effective for tasks that involve sequences with complex, long-range relationships.</w:t>
      </w:r>
    </w:p>
    <w:p w14:paraId="5278B935" w14:textId="77777777" w:rsidR="00F065DC" w:rsidRPr="00833AF6" w:rsidRDefault="00F065DC" w:rsidP="0075620C">
      <w:pPr>
        <w:keepNext/>
        <w:ind w:left="0" w:firstLine="0"/>
        <w:jc w:val="center"/>
      </w:pPr>
      <w:r w:rsidRPr="00833AF6">
        <w:rPr>
          <w:noProof/>
        </w:rPr>
        <w:drawing>
          <wp:inline distT="0" distB="0" distL="0" distR="0" wp14:anchorId="65D08EF4" wp14:editId="6221B692">
            <wp:extent cx="5967588" cy="3886200"/>
            <wp:effectExtent l="0" t="0" r="0" b="0"/>
            <wp:docPr id="693387257" name="Picture 2" descr="Futureinternet 14 00332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tureinternet 14 00332 g00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96061" cy="3904742"/>
                    </a:xfrm>
                    <a:prstGeom prst="rect">
                      <a:avLst/>
                    </a:prstGeom>
                    <a:noFill/>
                    <a:ln>
                      <a:noFill/>
                    </a:ln>
                  </pic:spPr>
                </pic:pic>
              </a:graphicData>
            </a:graphic>
          </wp:inline>
        </w:drawing>
      </w:r>
    </w:p>
    <w:p w14:paraId="3EAA5D29" w14:textId="6B250A59" w:rsidR="00A4642F" w:rsidRPr="00833AF6" w:rsidRDefault="00F065DC" w:rsidP="0075620C">
      <w:pPr>
        <w:pStyle w:val="Caption"/>
        <w:spacing w:line="360" w:lineRule="auto"/>
        <w:jc w:val="center"/>
        <w:rPr>
          <w:rFonts w:cs="Times New Roman"/>
          <w:sz w:val="22"/>
          <w:szCs w:val="22"/>
        </w:rPr>
      </w:pPr>
      <w:bookmarkStart w:id="54" w:name="_Ref182142350"/>
      <w:bookmarkStart w:id="55" w:name="_Toc182170195"/>
      <w:r w:rsidRPr="00833AF6">
        <w:rPr>
          <w:rFonts w:cs="Times New Roman"/>
          <w:sz w:val="22"/>
          <w:szCs w:val="22"/>
        </w:rPr>
        <w:t xml:space="preserve">Figure </w:t>
      </w:r>
      <w:r w:rsidR="00BF3A5A">
        <w:rPr>
          <w:rFonts w:cs="Times New Roman"/>
          <w:sz w:val="22"/>
          <w:szCs w:val="22"/>
        </w:rPr>
        <w:fldChar w:fldCharType="begin"/>
      </w:r>
      <w:r w:rsidR="00BF3A5A">
        <w:rPr>
          <w:rFonts w:cs="Times New Roman"/>
          <w:sz w:val="22"/>
          <w:szCs w:val="22"/>
        </w:rPr>
        <w:instrText xml:space="preserve"> STYLEREF 1 \s </w:instrText>
      </w:r>
      <w:r w:rsidR="00BF3A5A">
        <w:rPr>
          <w:rFonts w:cs="Times New Roman"/>
          <w:sz w:val="22"/>
          <w:szCs w:val="22"/>
        </w:rPr>
        <w:fldChar w:fldCharType="separate"/>
      </w:r>
      <w:r w:rsidR="00BF3A5A">
        <w:rPr>
          <w:rFonts w:cs="Times New Roman"/>
          <w:noProof/>
          <w:sz w:val="22"/>
          <w:szCs w:val="22"/>
        </w:rPr>
        <w:t>2</w:t>
      </w:r>
      <w:r w:rsidR="00BF3A5A">
        <w:rPr>
          <w:rFonts w:cs="Times New Roman"/>
          <w:sz w:val="22"/>
          <w:szCs w:val="22"/>
        </w:rPr>
        <w:fldChar w:fldCharType="end"/>
      </w:r>
      <w:r w:rsidR="00BF3A5A">
        <w:rPr>
          <w:rFonts w:cs="Times New Roman"/>
          <w:sz w:val="22"/>
          <w:szCs w:val="22"/>
        </w:rPr>
        <w:noBreakHyphen/>
      </w:r>
      <w:r w:rsidR="00BF3A5A">
        <w:rPr>
          <w:rFonts w:cs="Times New Roman"/>
          <w:sz w:val="22"/>
          <w:szCs w:val="22"/>
        </w:rPr>
        <w:fldChar w:fldCharType="begin"/>
      </w:r>
      <w:r w:rsidR="00BF3A5A">
        <w:rPr>
          <w:rFonts w:cs="Times New Roman"/>
          <w:sz w:val="22"/>
          <w:szCs w:val="22"/>
        </w:rPr>
        <w:instrText xml:space="preserve"> SEQ Figure \* ARABIC \s 1 </w:instrText>
      </w:r>
      <w:r w:rsidR="00BF3A5A">
        <w:rPr>
          <w:rFonts w:cs="Times New Roman"/>
          <w:sz w:val="22"/>
          <w:szCs w:val="22"/>
        </w:rPr>
        <w:fldChar w:fldCharType="separate"/>
      </w:r>
      <w:r w:rsidR="00BF3A5A">
        <w:rPr>
          <w:rFonts w:cs="Times New Roman"/>
          <w:noProof/>
          <w:sz w:val="22"/>
          <w:szCs w:val="22"/>
        </w:rPr>
        <w:t>3</w:t>
      </w:r>
      <w:r w:rsidR="00BF3A5A">
        <w:rPr>
          <w:rFonts w:cs="Times New Roman"/>
          <w:sz w:val="22"/>
          <w:szCs w:val="22"/>
        </w:rPr>
        <w:fldChar w:fldCharType="end"/>
      </w:r>
      <w:bookmarkEnd w:id="54"/>
      <w:r w:rsidRPr="00833AF6">
        <w:rPr>
          <w:rFonts w:cs="Times New Roman"/>
          <w:sz w:val="22"/>
          <w:szCs w:val="22"/>
        </w:rPr>
        <w:t>. LSTM Cell Unit</w:t>
      </w:r>
      <w:r w:rsidR="00EE44EF" w:rsidRPr="00833AF6">
        <w:rPr>
          <w:rFonts w:cs="Times New Roman"/>
          <w:sz w:val="22"/>
          <w:szCs w:val="22"/>
        </w:rPr>
        <w:t xml:space="preserve"> (Li et al., 202</w:t>
      </w:r>
      <w:r w:rsidR="00E12631" w:rsidRPr="00833AF6">
        <w:rPr>
          <w:rFonts w:cs="Times New Roman"/>
          <w:sz w:val="22"/>
          <w:szCs w:val="22"/>
        </w:rPr>
        <w:t>2</w:t>
      </w:r>
      <w:r w:rsidR="00EE44EF" w:rsidRPr="00833AF6">
        <w:rPr>
          <w:rFonts w:cs="Times New Roman"/>
          <w:sz w:val="22"/>
          <w:szCs w:val="22"/>
        </w:rPr>
        <w:t>)</w:t>
      </w:r>
      <w:bookmarkEnd w:id="55"/>
    </w:p>
    <w:p w14:paraId="397F22B9" w14:textId="304C4511" w:rsidR="00F065DC" w:rsidRPr="00833AF6" w:rsidRDefault="00CD7246" w:rsidP="0075620C">
      <w:pPr>
        <w:ind w:left="0" w:firstLine="0"/>
      </w:pPr>
      <w:r w:rsidRPr="00833AF6">
        <w:t xml:space="preserve">Based on BERT and BiLSTM, a method combining the above two methods, BERT-BiLSTM, is applied to construct the model and predict the sentiment orientation. </w:t>
      </w:r>
    </w:p>
    <w:p w14:paraId="590A183A" w14:textId="77777777" w:rsidR="008D1D5E" w:rsidRDefault="008D1D5E" w:rsidP="0075620C">
      <w:pPr>
        <w:ind w:left="0" w:firstLine="0"/>
      </w:pPr>
    </w:p>
    <w:p w14:paraId="56B08021" w14:textId="4265DE33" w:rsidR="008A2D95" w:rsidRPr="00833AF6" w:rsidRDefault="00F21031" w:rsidP="0075620C">
      <w:pPr>
        <w:ind w:left="0" w:firstLine="0"/>
      </w:pPr>
      <w:r w:rsidRPr="00833AF6">
        <w:lastRenderedPageBreak/>
        <w:t>Li et a</w:t>
      </w:r>
      <w:r w:rsidR="00276B0E" w:rsidRPr="00833AF6">
        <w:t>l. (202</w:t>
      </w:r>
      <w:r w:rsidR="00BD3479" w:rsidRPr="00833AF6">
        <w:t>2</w:t>
      </w:r>
      <w:r w:rsidR="00276B0E" w:rsidRPr="00833AF6">
        <w:t xml:space="preserve">) also used this combination to </w:t>
      </w:r>
      <w:r w:rsidR="004667B2" w:rsidRPr="00833AF6">
        <w:t>conduct SA of Online Chinese Buzzwords</w:t>
      </w:r>
      <w:r w:rsidR="006736E6" w:rsidRPr="00833AF6">
        <w:t>. Their approach overcomes the problem of static word vectors by enabling more flexible and context-aware representations. The generated word vectors are then passed to the BiLSTM model for feature extraction, allowing the model to capture both local and global semantic features of the text, with a particular focus on identifying sentiment polarity for sentiment classification</w:t>
      </w:r>
      <w:r w:rsidR="00523704" w:rsidRPr="00833AF6">
        <w:t xml:space="preserve">. Likewise, </w:t>
      </w:r>
      <w:r w:rsidR="004E4A97" w:rsidRPr="00833AF6">
        <w:t xml:space="preserve">BERT-BiLSTM </w:t>
      </w:r>
      <w:r w:rsidR="00EA44B2" w:rsidRPr="00833AF6">
        <w:t>was</w:t>
      </w:r>
      <w:r w:rsidR="004E4A97" w:rsidRPr="00833AF6">
        <w:t xml:space="preserve"> also used in </w:t>
      </w:r>
      <w:r w:rsidR="00FE5682" w:rsidRPr="00833AF6">
        <w:t>exploring consumption intent in live e-commerce barrage</w:t>
      </w:r>
      <w:r w:rsidR="000B2186" w:rsidRPr="00833AF6">
        <w:t xml:space="preserve"> and </w:t>
      </w:r>
      <w:r w:rsidR="00C03B40" w:rsidRPr="00833AF6">
        <w:t>in SA about investors and consumers in energy market</w:t>
      </w:r>
      <w:r w:rsidR="00EA44B2" w:rsidRPr="00833AF6">
        <w:t xml:space="preserve"> </w:t>
      </w:r>
      <w:r w:rsidR="000B2186" w:rsidRPr="00833AF6">
        <w:t>(Cai et al., 2020</w:t>
      </w:r>
      <w:r w:rsidR="00320259" w:rsidRPr="00833AF6">
        <w:t>;</w:t>
      </w:r>
      <w:r w:rsidR="00C03B40" w:rsidRPr="00833AF6">
        <w:t xml:space="preserve"> </w:t>
      </w:r>
      <w:r w:rsidR="00320259" w:rsidRPr="00833AF6">
        <w:t>Xiong et al,. 2024</w:t>
      </w:r>
      <w:r w:rsidR="000B2186" w:rsidRPr="00833AF6">
        <w:t xml:space="preserve">). </w:t>
      </w:r>
      <w:r w:rsidR="00320259" w:rsidRPr="00833AF6">
        <w:t xml:space="preserve">The </w:t>
      </w:r>
      <w:r w:rsidR="00C5300E" w:rsidRPr="00833AF6">
        <w:t xml:space="preserve">general </w:t>
      </w:r>
      <w:r w:rsidR="00320259" w:rsidRPr="00833AF6">
        <w:t xml:space="preserve">model can be illustrated as in </w:t>
      </w:r>
      <w:r w:rsidR="00C5300E" w:rsidRPr="00833AF6">
        <w:rPr>
          <w:b/>
          <w:bCs/>
          <w:i/>
          <w:iCs/>
        </w:rPr>
        <w:fldChar w:fldCharType="begin"/>
      </w:r>
      <w:r w:rsidR="00C5300E" w:rsidRPr="00833AF6">
        <w:rPr>
          <w:b/>
          <w:bCs/>
          <w:i/>
          <w:iCs/>
        </w:rPr>
        <w:instrText xml:space="preserve"> REF _Ref182148115 \h </w:instrText>
      </w:r>
      <w:r w:rsidR="00194BE8" w:rsidRPr="00833AF6">
        <w:rPr>
          <w:b/>
          <w:bCs/>
          <w:i/>
          <w:iCs/>
        </w:rPr>
        <w:instrText xml:space="preserve"> \* MERGEFORMAT </w:instrText>
      </w:r>
      <w:r w:rsidR="00C5300E" w:rsidRPr="00833AF6">
        <w:rPr>
          <w:b/>
          <w:bCs/>
          <w:i/>
          <w:iCs/>
        </w:rPr>
      </w:r>
      <w:r w:rsidR="00C5300E" w:rsidRPr="00833AF6">
        <w:rPr>
          <w:b/>
          <w:bCs/>
          <w:i/>
          <w:iCs/>
        </w:rPr>
        <w:fldChar w:fldCharType="separate"/>
      </w:r>
      <w:r w:rsidR="00C5300E" w:rsidRPr="00833AF6">
        <w:rPr>
          <w:b/>
          <w:bCs/>
          <w:i/>
          <w:iCs/>
        </w:rPr>
        <w:t xml:space="preserve">Figure </w:t>
      </w:r>
      <w:r w:rsidR="00C5300E" w:rsidRPr="00833AF6">
        <w:rPr>
          <w:b/>
          <w:bCs/>
          <w:i/>
          <w:iCs/>
          <w:noProof/>
        </w:rPr>
        <w:t>2</w:t>
      </w:r>
      <w:r w:rsidR="00C5300E" w:rsidRPr="00833AF6">
        <w:rPr>
          <w:b/>
          <w:bCs/>
          <w:i/>
          <w:iCs/>
        </w:rPr>
        <w:noBreakHyphen/>
      </w:r>
      <w:r w:rsidR="00C5300E" w:rsidRPr="00833AF6">
        <w:rPr>
          <w:b/>
          <w:bCs/>
          <w:i/>
          <w:iCs/>
          <w:noProof/>
        </w:rPr>
        <w:t>4</w:t>
      </w:r>
      <w:r w:rsidR="00C5300E" w:rsidRPr="00833AF6">
        <w:rPr>
          <w:b/>
          <w:bCs/>
          <w:i/>
          <w:iCs/>
        </w:rPr>
        <w:fldChar w:fldCharType="end"/>
      </w:r>
      <w:r w:rsidR="00C5300E" w:rsidRPr="00833AF6">
        <w:t>.</w:t>
      </w:r>
    </w:p>
    <w:p w14:paraId="24765B87" w14:textId="77777777" w:rsidR="00C5300E" w:rsidRPr="00833AF6" w:rsidRDefault="008965E1" w:rsidP="0075620C">
      <w:pPr>
        <w:keepNext/>
        <w:ind w:left="0" w:firstLine="0"/>
        <w:jc w:val="center"/>
      </w:pPr>
      <w:r w:rsidRPr="00833AF6">
        <w:rPr>
          <w:noProof/>
        </w:rPr>
        <w:drawing>
          <wp:inline distT="0" distB="0" distL="0" distR="0" wp14:anchorId="5BEE1D50" wp14:editId="05C40B88">
            <wp:extent cx="6286500" cy="2809875"/>
            <wp:effectExtent l="0" t="0" r="0" b="9525"/>
            <wp:docPr id="2138947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6500" cy="2809875"/>
                    </a:xfrm>
                    <a:prstGeom prst="rect">
                      <a:avLst/>
                    </a:prstGeom>
                    <a:noFill/>
                  </pic:spPr>
                </pic:pic>
              </a:graphicData>
            </a:graphic>
          </wp:inline>
        </w:drawing>
      </w:r>
    </w:p>
    <w:p w14:paraId="3FA795D2" w14:textId="7E9248E7" w:rsidR="0035111F" w:rsidRDefault="00C5300E" w:rsidP="0075620C">
      <w:pPr>
        <w:pStyle w:val="Caption"/>
        <w:spacing w:line="360" w:lineRule="auto"/>
        <w:jc w:val="center"/>
        <w:rPr>
          <w:rFonts w:cs="Times New Roman"/>
          <w:sz w:val="22"/>
          <w:szCs w:val="22"/>
        </w:rPr>
      </w:pPr>
      <w:bookmarkStart w:id="56" w:name="_Ref182148115"/>
      <w:bookmarkStart w:id="57" w:name="_Toc182170196"/>
      <w:r w:rsidRPr="00833AF6">
        <w:rPr>
          <w:rFonts w:cs="Times New Roman"/>
          <w:sz w:val="22"/>
          <w:szCs w:val="22"/>
        </w:rPr>
        <w:t xml:space="preserve">Figure </w:t>
      </w:r>
      <w:r w:rsidR="00BF3A5A">
        <w:rPr>
          <w:rFonts w:cs="Times New Roman"/>
          <w:sz w:val="22"/>
          <w:szCs w:val="22"/>
        </w:rPr>
        <w:fldChar w:fldCharType="begin"/>
      </w:r>
      <w:r w:rsidR="00BF3A5A">
        <w:rPr>
          <w:rFonts w:cs="Times New Roman"/>
          <w:sz w:val="22"/>
          <w:szCs w:val="22"/>
        </w:rPr>
        <w:instrText xml:space="preserve"> STYLEREF 1 \s </w:instrText>
      </w:r>
      <w:r w:rsidR="00BF3A5A">
        <w:rPr>
          <w:rFonts w:cs="Times New Roman"/>
          <w:sz w:val="22"/>
          <w:szCs w:val="22"/>
        </w:rPr>
        <w:fldChar w:fldCharType="separate"/>
      </w:r>
      <w:r w:rsidR="00BF3A5A">
        <w:rPr>
          <w:rFonts w:cs="Times New Roman"/>
          <w:noProof/>
          <w:sz w:val="22"/>
          <w:szCs w:val="22"/>
        </w:rPr>
        <w:t>2</w:t>
      </w:r>
      <w:r w:rsidR="00BF3A5A">
        <w:rPr>
          <w:rFonts w:cs="Times New Roman"/>
          <w:sz w:val="22"/>
          <w:szCs w:val="22"/>
        </w:rPr>
        <w:fldChar w:fldCharType="end"/>
      </w:r>
      <w:r w:rsidR="00BF3A5A">
        <w:rPr>
          <w:rFonts w:cs="Times New Roman"/>
          <w:sz w:val="22"/>
          <w:szCs w:val="22"/>
        </w:rPr>
        <w:noBreakHyphen/>
      </w:r>
      <w:r w:rsidR="00BF3A5A">
        <w:rPr>
          <w:rFonts w:cs="Times New Roman"/>
          <w:sz w:val="22"/>
          <w:szCs w:val="22"/>
        </w:rPr>
        <w:fldChar w:fldCharType="begin"/>
      </w:r>
      <w:r w:rsidR="00BF3A5A">
        <w:rPr>
          <w:rFonts w:cs="Times New Roman"/>
          <w:sz w:val="22"/>
          <w:szCs w:val="22"/>
        </w:rPr>
        <w:instrText xml:space="preserve"> SEQ Figure \* ARABIC \s 1 </w:instrText>
      </w:r>
      <w:r w:rsidR="00BF3A5A">
        <w:rPr>
          <w:rFonts w:cs="Times New Roman"/>
          <w:sz w:val="22"/>
          <w:szCs w:val="22"/>
        </w:rPr>
        <w:fldChar w:fldCharType="separate"/>
      </w:r>
      <w:r w:rsidR="00BF3A5A">
        <w:rPr>
          <w:rFonts w:cs="Times New Roman"/>
          <w:noProof/>
          <w:sz w:val="22"/>
          <w:szCs w:val="22"/>
        </w:rPr>
        <w:t>4</w:t>
      </w:r>
      <w:r w:rsidR="00BF3A5A">
        <w:rPr>
          <w:rFonts w:cs="Times New Roman"/>
          <w:sz w:val="22"/>
          <w:szCs w:val="22"/>
        </w:rPr>
        <w:fldChar w:fldCharType="end"/>
      </w:r>
      <w:bookmarkEnd w:id="56"/>
      <w:r w:rsidRPr="00833AF6">
        <w:rPr>
          <w:rFonts w:cs="Times New Roman"/>
          <w:sz w:val="22"/>
          <w:szCs w:val="22"/>
        </w:rPr>
        <w:t xml:space="preserve"> General framework of BERT-BiLSTM</w:t>
      </w:r>
      <w:r w:rsidR="00A5512F" w:rsidRPr="00833AF6">
        <w:rPr>
          <w:rFonts w:cs="Times New Roman"/>
          <w:sz w:val="22"/>
          <w:szCs w:val="22"/>
        </w:rPr>
        <w:t xml:space="preserve"> (Xiong et al,. 2024)</w:t>
      </w:r>
      <w:bookmarkEnd w:id="57"/>
    </w:p>
    <w:p w14:paraId="096D2745" w14:textId="77777777" w:rsidR="004504AA" w:rsidRPr="004504AA" w:rsidRDefault="004504AA" w:rsidP="0075620C"/>
    <w:p w14:paraId="53C5F8E1" w14:textId="77777777" w:rsidR="00313F0C" w:rsidRDefault="00313F0C" w:rsidP="0075620C">
      <w:pPr>
        <w:ind w:left="0" w:firstLine="0"/>
        <w:jc w:val="left"/>
        <w:rPr>
          <w:b/>
          <w:bCs/>
          <w:i/>
          <w:iCs/>
        </w:rPr>
      </w:pPr>
      <w:r>
        <w:rPr>
          <w:b/>
          <w:bCs/>
          <w:i/>
          <w:iCs/>
        </w:rPr>
        <w:br w:type="page"/>
      </w:r>
    </w:p>
    <w:p w14:paraId="2A3B1BEE" w14:textId="0274BEBD" w:rsidR="00905EFE" w:rsidRPr="00833AF6" w:rsidRDefault="00905EFE" w:rsidP="0075620C">
      <w:pPr>
        <w:pStyle w:val="ListParagraph"/>
        <w:numPr>
          <w:ilvl w:val="1"/>
          <w:numId w:val="3"/>
        </w:numPr>
        <w:outlineLvl w:val="1"/>
        <w:rPr>
          <w:b/>
          <w:bCs/>
          <w:i/>
          <w:iCs/>
        </w:rPr>
      </w:pPr>
      <w:bookmarkStart w:id="58" w:name="_Toc182315094"/>
      <w:r w:rsidRPr="00833AF6">
        <w:rPr>
          <w:b/>
          <w:bCs/>
          <w:i/>
          <w:iCs/>
        </w:rPr>
        <w:lastRenderedPageBreak/>
        <w:t xml:space="preserve">MVC </w:t>
      </w:r>
      <w:r w:rsidR="00FE0893" w:rsidRPr="00833AF6">
        <w:rPr>
          <w:b/>
          <w:bCs/>
          <w:i/>
          <w:iCs/>
        </w:rPr>
        <w:t>Framework</w:t>
      </w:r>
      <w:bookmarkEnd w:id="58"/>
    </w:p>
    <w:p w14:paraId="4474C279" w14:textId="77777777" w:rsidR="007A55DE" w:rsidRPr="00833AF6" w:rsidRDefault="007A55DE" w:rsidP="0075620C">
      <w:pPr>
        <w:keepNext/>
        <w:ind w:left="0" w:firstLine="0"/>
        <w:jc w:val="center"/>
      </w:pPr>
      <w:r w:rsidRPr="00833AF6">
        <w:rPr>
          <w:noProof/>
        </w:rPr>
        <w:drawing>
          <wp:inline distT="0" distB="0" distL="0" distR="0" wp14:anchorId="2FC3BA9A" wp14:editId="662B55ED">
            <wp:extent cx="5392420" cy="3856736"/>
            <wp:effectExtent l="0" t="0" r="0" b="0"/>
            <wp:docPr id="304477917"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77917" name="Picture 8" descr="A diagram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10956" cy="3869993"/>
                    </a:xfrm>
                    <a:prstGeom prst="rect">
                      <a:avLst/>
                    </a:prstGeom>
                  </pic:spPr>
                </pic:pic>
              </a:graphicData>
            </a:graphic>
          </wp:inline>
        </w:drawing>
      </w:r>
    </w:p>
    <w:p w14:paraId="39F21217" w14:textId="484FA36C" w:rsidR="00C3269F" w:rsidRPr="00833AF6" w:rsidRDefault="007A55DE" w:rsidP="0075620C">
      <w:pPr>
        <w:pStyle w:val="Caption"/>
        <w:spacing w:line="360" w:lineRule="auto"/>
        <w:jc w:val="center"/>
        <w:rPr>
          <w:rFonts w:cs="Times New Roman"/>
          <w:sz w:val="22"/>
          <w:szCs w:val="22"/>
        </w:rPr>
      </w:pPr>
      <w:bookmarkStart w:id="59" w:name="_Toc182170197"/>
      <w:r w:rsidRPr="00833AF6">
        <w:rPr>
          <w:rFonts w:cs="Times New Roman"/>
          <w:sz w:val="22"/>
          <w:szCs w:val="22"/>
        </w:rPr>
        <w:t xml:space="preserve">Figure </w:t>
      </w:r>
      <w:r w:rsidR="00BF3A5A">
        <w:rPr>
          <w:rFonts w:cs="Times New Roman"/>
          <w:sz w:val="22"/>
          <w:szCs w:val="22"/>
        </w:rPr>
        <w:fldChar w:fldCharType="begin"/>
      </w:r>
      <w:r w:rsidR="00BF3A5A">
        <w:rPr>
          <w:rFonts w:cs="Times New Roman"/>
          <w:sz w:val="22"/>
          <w:szCs w:val="22"/>
        </w:rPr>
        <w:instrText xml:space="preserve"> STYLEREF 1 \s </w:instrText>
      </w:r>
      <w:r w:rsidR="00BF3A5A">
        <w:rPr>
          <w:rFonts w:cs="Times New Roman"/>
          <w:sz w:val="22"/>
          <w:szCs w:val="22"/>
        </w:rPr>
        <w:fldChar w:fldCharType="separate"/>
      </w:r>
      <w:r w:rsidR="00BF3A5A">
        <w:rPr>
          <w:rFonts w:cs="Times New Roman"/>
          <w:noProof/>
          <w:sz w:val="22"/>
          <w:szCs w:val="22"/>
        </w:rPr>
        <w:t>2</w:t>
      </w:r>
      <w:r w:rsidR="00BF3A5A">
        <w:rPr>
          <w:rFonts w:cs="Times New Roman"/>
          <w:sz w:val="22"/>
          <w:szCs w:val="22"/>
        </w:rPr>
        <w:fldChar w:fldCharType="end"/>
      </w:r>
      <w:r w:rsidR="00BF3A5A">
        <w:rPr>
          <w:rFonts w:cs="Times New Roman"/>
          <w:sz w:val="22"/>
          <w:szCs w:val="22"/>
        </w:rPr>
        <w:noBreakHyphen/>
      </w:r>
      <w:r w:rsidR="00BF3A5A">
        <w:rPr>
          <w:rFonts w:cs="Times New Roman"/>
          <w:sz w:val="22"/>
          <w:szCs w:val="22"/>
        </w:rPr>
        <w:fldChar w:fldCharType="begin"/>
      </w:r>
      <w:r w:rsidR="00BF3A5A">
        <w:rPr>
          <w:rFonts w:cs="Times New Roman"/>
          <w:sz w:val="22"/>
          <w:szCs w:val="22"/>
        </w:rPr>
        <w:instrText xml:space="preserve"> SEQ Figure \* ARABIC \s 1 </w:instrText>
      </w:r>
      <w:r w:rsidR="00BF3A5A">
        <w:rPr>
          <w:rFonts w:cs="Times New Roman"/>
          <w:sz w:val="22"/>
          <w:szCs w:val="22"/>
        </w:rPr>
        <w:fldChar w:fldCharType="separate"/>
      </w:r>
      <w:r w:rsidR="00BF3A5A">
        <w:rPr>
          <w:rFonts w:cs="Times New Roman"/>
          <w:noProof/>
          <w:sz w:val="22"/>
          <w:szCs w:val="22"/>
        </w:rPr>
        <w:t>5</w:t>
      </w:r>
      <w:r w:rsidR="00BF3A5A">
        <w:rPr>
          <w:rFonts w:cs="Times New Roman"/>
          <w:sz w:val="22"/>
          <w:szCs w:val="22"/>
        </w:rPr>
        <w:fldChar w:fldCharType="end"/>
      </w:r>
      <w:r w:rsidRPr="00833AF6">
        <w:rPr>
          <w:rFonts w:cs="Times New Roman"/>
          <w:sz w:val="22"/>
          <w:szCs w:val="22"/>
        </w:rPr>
        <w:t>. MVC architecture. Source: geeksforgeeks.org</w:t>
      </w:r>
      <w:bookmarkEnd w:id="59"/>
    </w:p>
    <w:p w14:paraId="3828A5BE" w14:textId="5B7F33C6" w:rsidR="00E0353F" w:rsidRPr="00833AF6" w:rsidRDefault="00E0353F" w:rsidP="0075620C">
      <w:pPr>
        <w:ind w:left="0" w:firstLine="0"/>
      </w:pPr>
      <w:r w:rsidRPr="00833AF6">
        <w:t>The Model-View-Controller (MVC) pattern is a widely adopted architectural framework in software development, particularly in the design of user interfaces and web applications. This pattern separates an application into three interconnected components, each with distinct responsibilities: the Model, the View, and the Controller. This separation facilitates modularization, making the application easier to manage, scale, and test (Sadik Khan et al., 2023).</w:t>
      </w:r>
    </w:p>
    <w:p w14:paraId="0A6B2F09" w14:textId="77777777" w:rsidR="00E0353F" w:rsidRPr="00833AF6" w:rsidRDefault="00E0353F" w:rsidP="0075620C">
      <w:pPr>
        <w:ind w:left="0" w:firstLine="0"/>
      </w:pPr>
      <w:r w:rsidRPr="00833AF6">
        <w:t>The Model represents the core data and business logic of the application. It is responsible for managing the data, including retrieval, storage, and manipulation. The Model also defines the rules for how the data can be changed. By isolating the data management from the user interface, the Model allows developers to focus on the business logic without being concerned about how the data is presented to the user.</w:t>
      </w:r>
    </w:p>
    <w:p w14:paraId="4CF82AE9" w14:textId="77777777" w:rsidR="00E0353F" w:rsidRPr="00833AF6" w:rsidRDefault="00E0353F" w:rsidP="0075620C">
      <w:pPr>
        <w:ind w:left="0" w:firstLine="0"/>
      </w:pPr>
      <w:r w:rsidRPr="00833AF6">
        <w:lastRenderedPageBreak/>
        <w:t>The View is the component that presents the data to the user. It is responsible for rendering the user interface and displaying the information contained in the Model. The View listens for updates from the Model and reflects any changes to the user interface. This separation of concerns allows developers and designers to work independently on the user interface (UI) without interfering with the underlying data management. By keeping the View separate from the Model, developers can modify the presentation layer without altering the core functionality of the application.</w:t>
      </w:r>
    </w:p>
    <w:p w14:paraId="679300C9" w14:textId="77777777" w:rsidR="00E0353F" w:rsidRPr="00833AF6" w:rsidRDefault="00E0353F" w:rsidP="0075620C">
      <w:pPr>
        <w:ind w:left="0" w:firstLine="0"/>
      </w:pPr>
      <w:r w:rsidRPr="00833AF6">
        <w:t>The Controller acts as an intermediary between the Model and the View. It processes user inputs, translates them into requests for the Model, and updates the View accordingly. Essentially, the Controller interprets user actions, such as clicks and key presses, and triggers the necessary updates in the Model or the View. This decoupling of components enables developers to modify one part of the application without necessitating changes in others, thus enhancing maintainability.</w:t>
      </w:r>
    </w:p>
    <w:p w14:paraId="4B9520F9" w14:textId="0D921E8D" w:rsidR="00905EFE" w:rsidRPr="00833AF6" w:rsidRDefault="00E0353F" w:rsidP="0075620C">
      <w:pPr>
        <w:ind w:left="0" w:firstLine="0"/>
      </w:pPr>
      <w:r w:rsidRPr="00833AF6">
        <w:t>One of the significant advantages of the MVC architecture is its ability to promote a clean separation of concerns, which simplifies the development process. By organizing code around distinct components, developers can work on different aspects of the application simultaneously. This modular approach also aids in testing and debugging, as each component can be tested independently. Furthermore, MVC frameworks often come with built-in support for routing, session management, and other common functionalities, allowing developers to focus more on the unique aspects of their applications.</w:t>
      </w:r>
    </w:p>
    <w:p w14:paraId="1700E323" w14:textId="77777777" w:rsidR="008E01F4" w:rsidRDefault="008E01F4" w:rsidP="0075620C">
      <w:pPr>
        <w:ind w:left="0" w:firstLine="0"/>
        <w:jc w:val="left"/>
        <w:rPr>
          <w:b/>
          <w:bCs/>
          <w:i/>
          <w:iCs/>
        </w:rPr>
      </w:pPr>
      <w:r>
        <w:rPr>
          <w:b/>
          <w:bCs/>
          <w:i/>
          <w:iCs/>
        </w:rPr>
        <w:br w:type="page"/>
      </w:r>
    </w:p>
    <w:p w14:paraId="5D115FD6" w14:textId="1A06EEB9" w:rsidR="00E0353F" w:rsidRPr="00833AF6" w:rsidRDefault="00E0353F" w:rsidP="0075620C">
      <w:pPr>
        <w:pStyle w:val="ListParagraph"/>
        <w:numPr>
          <w:ilvl w:val="1"/>
          <w:numId w:val="3"/>
        </w:numPr>
        <w:outlineLvl w:val="1"/>
        <w:rPr>
          <w:b/>
          <w:bCs/>
          <w:i/>
          <w:iCs/>
        </w:rPr>
      </w:pPr>
      <w:bookmarkStart w:id="60" w:name="_Toc182315095"/>
      <w:r w:rsidRPr="00833AF6">
        <w:rPr>
          <w:b/>
          <w:bCs/>
          <w:i/>
          <w:iCs/>
        </w:rPr>
        <w:lastRenderedPageBreak/>
        <w:t>.NET Framework</w:t>
      </w:r>
      <w:bookmarkEnd w:id="60"/>
    </w:p>
    <w:p w14:paraId="0CB7550F" w14:textId="77777777" w:rsidR="00E0353F" w:rsidRPr="00833AF6" w:rsidRDefault="00E0353F" w:rsidP="0075620C">
      <w:pPr>
        <w:ind w:left="0" w:firstLine="0"/>
      </w:pPr>
      <w:r w:rsidRPr="00833AF6">
        <w:t>The .NET Framework is a software development platform created by Microsoft, designed to support the building and running of applications on Windows. It provides a comprehensive set of libraries, tools, and runtime environments, allowing developers to create desktop, web, and mobile applications. The .NET Framework is based on the Common Language Runtime (CLR), which manages the execution of code and provides features such as garbage collection, type safety, and exception handling. Additionally, the framework includes the .NET Class Library, a vast collection of pre-built classes that handle common programming tasks, from file manipulation to database connectivity.</w:t>
      </w:r>
    </w:p>
    <w:p w14:paraId="7046D51F" w14:textId="77777777" w:rsidR="00E0353F" w:rsidRPr="00833AF6" w:rsidRDefault="00E0353F" w:rsidP="0075620C">
      <w:pPr>
        <w:ind w:left="0" w:firstLine="0"/>
      </w:pPr>
      <w:r w:rsidRPr="00833AF6">
        <w:t>One of the core advantages of the .NET Framework is its language interoperability. The CLR supports multiple programming languages, including C#, VB.NET, and F#, allowing developers to use the best tool for the job while maintaining seamless integration between different codebases. This flexibility enhances productivity, as developers can reuse code written in different languages within the same application. The framework also offers features such as Integrated Security, which helps developers create secure applications with built-in authentication and encryption mechanisms.</w:t>
      </w:r>
    </w:p>
    <w:p w14:paraId="686AFAB3" w14:textId="77777777" w:rsidR="00E0353F" w:rsidRPr="00833AF6" w:rsidRDefault="00E0353F" w:rsidP="0075620C">
      <w:pPr>
        <w:ind w:left="0" w:firstLine="0"/>
      </w:pPr>
      <w:r w:rsidRPr="00833AF6">
        <w:t>The .NET Framework has evolved over the years, particularly with the introduction of the .NET Core, which is a cross-platform, open-source variant of the original framework. .NET Core enables the development of applications that run not only on Windows but also on macOS and Linux. This shift reflects Microsoft's growing focus on cross-platform support and cloud computing, particularly with the integration of Azure and cloud services. .NET Core, now part of .NET 5 and later versions, provides developers with greater flexibility and performance improvements, such as a smaller runtime footprint and faster application startup times.</w:t>
      </w:r>
    </w:p>
    <w:p w14:paraId="280B0502" w14:textId="77777777" w:rsidR="00203DB9" w:rsidRDefault="00203DB9" w:rsidP="0075620C">
      <w:pPr>
        <w:ind w:left="0" w:firstLine="0"/>
      </w:pPr>
    </w:p>
    <w:p w14:paraId="2BBDE2B6" w14:textId="77777777" w:rsidR="00203DB9" w:rsidRDefault="00203DB9" w:rsidP="0075620C">
      <w:pPr>
        <w:ind w:left="0" w:firstLine="0"/>
      </w:pPr>
    </w:p>
    <w:p w14:paraId="6B20895B" w14:textId="49CBD52C" w:rsidR="00E0353F" w:rsidRPr="00833AF6" w:rsidRDefault="00E0353F" w:rsidP="0075620C">
      <w:pPr>
        <w:ind w:left="0" w:firstLine="0"/>
      </w:pPr>
      <w:r w:rsidRPr="00833AF6">
        <w:lastRenderedPageBreak/>
        <w:t>Moreover, the .NET Framework has a rich ecosystem of tools and frameworks that simplify development. For example, ASP.NET is a popular framework for building dynamic web applications and services, while Windows Forms and WPF (Windows Presentation Foundation) enable the creation of desktop applications with rich graphical user interfaces (GUI). With the addition of Xamarin, the framework also facilitates mobile application development, allowing developers to write cross-platform mobile apps for iOS and Android using a shared C# codebase (Fowler, 2021).</w:t>
      </w:r>
    </w:p>
    <w:p w14:paraId="78A32252" w14:textId="0D012949" w:rsidR="00905EFE" w:rsidRPr="00833AF6" w:rsidRDefault="00E0353F" w:rsidP="0075620C">
      <w:pPr>
        <w:ind w:left="0" w:firstLine="0"/>
      </w:pPr>
      <w:r w:rsidRPr="00833AF6">
        <w:t>In conclusion, the .NET Framework remains a powerful, versatile platform for building applications across a wide range of domains. Its continued evolution with .NET Core and its modern variants offers developers enhanced capabilities, better performance, and expanded platform support. Despite the rise of other development platforms, .NET continues to be a cornerstone of enterprise-level application development, thanks to its robust ecosystem, strong community support, and alignment with the latest technological advancements.</w:t>
      </w:r>
    </w:p>
    <w:p w14:paraId="16599A5F" w14:textId="2EA2A59D" w:rsidR="00B77E40" w:rsidRPr="00833AF6" w:rsidRDefault="00B77E40" w:rsidP="0075620C">
      <w:pPr>
        <w:pStyle w:val="ListParagraph"/>
        <w:numPr>
          <w:ilvl w:val="1"/>
          <w:numId w:val="3"/>
        </w:numPr>
        <w:outlineLvl w:val="1"/>
        <w:rPr>
          <w:b/>
          <w:bCs/>
          <w:i/>
          <w:iCs/>
        </w:rPr>
      </w:pPr>
      <w:bookmarkStart w:id="61" w:name="_Toc182315096"/>
      <w:r w:rsidRPr="00833AF6">
        <w:rPr>
          <w:b/>
          <w:bCs/>
          <w:i/>
          <w:iCs/>
        </w:rPr>
        <w:t>Azure Machine Learning</w:t>
      </w:r>
      <w:bookmarkEnd w:id="61"/>
    </w:p>
    <w:p w14:paraId="39DE6D5C" w14:textId="4FA06C09" w:rsidR="003A4E28" w:rsidRPr="00833AF6" w:rsidRDefault="003A4E28" w:rsidP="0075620C">
      <w:pPr>
        <w:ind w:left="0" w:firstLine="0"/>
      </w:pPr>
      <w:r w:rsidRPr="00833AF6">
        <w:t>Azure Machine Learning (Azure ML) is a comprehensive cloud-based platform developed by Microsoft for building, training, and deploying machine learning models. It is designed to support the full machine learning lifecycle, providing tools for data preparation, model development, model training, and deployment, all within a unified environment. Azure ML integrates a wide array of open-source frameworks, such as TensorFlow, PyTorch, Scikit-learn, and others, allowing researchers and practitioners to leverage their preferred libraries and algorithms while benefiting from the scalability and computational power of the cloud. Additionally, it provides access to a rich set of pre-built algorithms and cognitive services, facilitating the development of AI applications in domains such as computer vision, natural language processing, and predictive analytics.</w:t>
      </w:r>
    </w:p>
    <w:p w14:paraId="75B118BC" w14:textId="77777777" w:rsidR="002C4DC9" w:rsidRDefault="002C4DC9" w:rsidP="0075620C">
      <w:pPr>
        <w:ind w:left="0" w:firstLine="0"/>
      </w:pPr>
    </w:p>
    <w:p w14:paraId="234720EC" w14:textId="77777777" w:rsidR="002C4DC9" w:rsidRDefault="002C4DC9" w:rsidP="0075620C">
      <w:pPr>
        <w:ind w:left="0" w:firstLine="0"/>
      </w:pPr>
    </w:p>
    <w:p w14:paraId="5FED7534" w14:textId="260EDD28" w:rsidR="003A4E28" w:rsidRPr="00833AF6" w:rsidRDefault="003A4E28" w:rsidP="0075620C">
      <w:pPr>
        <w:ind w:left="0" w:firstLine="0"/>
      </w:pPr>
      <w:r w:rsidRPr="00833AF6">
        <w:lastRenderedPageBreak/>
        <w:t>A notable feature of Azure ML is its support for automated machine learning (AutoML), which simplifies the process of model selection and hyperparameter tuning. AutoML allows users with limited expertise in machine learning to automatically experiment with various algorithms, preprocessing techniques, and hyperparameter configurations, thereby accelerating the development cycle. The platform’s AutoML functionality is particularly valuable in addressing the challenge of model selection in complex tasks, where manually tuning models can be time-consuming and computationally expensive. This democratization of machine learning enables more efficient experimentation and model iteration, ultimately reducing the time to insights for organizations and researchers.</w:t>
      </w:r>
    </w:p>
    <w:p w14:paraId="799CFB17" w14:textId="33B623A2" w:rsidR="00B77E40" w:rsidRPr="00833AF6" w:rsidRDefault="003A4E28" w:rsidP="0075620C">
      <w:pPr>
        <w:ind w:left="0" w:firstLine="0"/>
      </w:pPr>
      <w:r w:rsidRPr="00833AF6">
        <w:t>Azure Machine Learning also emphasizes collaboration, reproducibility, and model management. It features integrated experiment tracking, version control, and model registry tools, which are essential for ensuring the transparency and reproducibility of machine learning projects. These features allow teams to document the various stages of model development, from data collection and preprocessing to algorithm selection and performance evaluation, ensuring that experiments can be easily revisited or reproduced. Furthermore, Azure ML facilitates seamless deployment of models to various environments, including cloud-based services (e.g., Azure Kubernetes Service) and on-premises systems, which ensures that machine learning models can be scaled and integrated into production systems effectively.</w:t>
      </w:r>
    </w:p>
    <w:p w14:paraId="35AA35F2" w14:textId="413EEBCD" w:rsidR="00F42612" w:rsidRPr="00833AF6" w:rsidRDefault="00F42612" w:rsidP="0075620C">
      <w:pPr>
        <w:ind w:left="0" w:firstLine="0"/>
        <w:jc w:val="left"/>
      </w:pPr>
      <w:bookmarkStart w:id="62" w:name="_Toc174194346"/>
    </w:p>
    <w:p w14:paraId="6D496849" w14:textId="77777777" w:rsidR="003A4E28" w:rsidRPr="00833AF6" w:rsidRDefault="003A4E28" w:rsidP="0075620C">
      <w:pPr>
        <w:ind w:left="0" w:firstLine="0"/>
        <w:jc w:val="left"/>
        <w:rPr>
          <w:rFonts w:eastAsiaTheme="majorEastAsia"/>
          <w:b/>
          <w:sz w:val="48"/>
          <w:szCs w:val="40"/>
        </w:rPr>
      </w:pPr>
      <w:r w:rsidRPr="00833AF6">
        <w:rPr>
          <w:sz w:val="48"/>
          <w:szCs w:val="40"/>
        </w:rPr>
        <w:br w:type="page"/>
      </w:r>
    </w:p>
    <w:p w14:paraId="1DAE8054" w14:textId="1909932B" w:rsidR="00CF6B06" w:rsidRPr="00833AF6" w:rsidRDefault="00065486" w:rsidP="0075620C">
      <w:pPr>
        <w:pStyle w:val="Heading1"/>
        <w:pBdr>
          <w:bottom w:val="single" w:sz="4" w:space="1" w:color="auto"/>
        </w:pBdr>
        <w:spacing w:after="160"/>
        <w:rPr>
          <w:rFonts w:cs="Times New Roman"/>
          <w:sz w:val="48"/>
          <w:szCs w:val="40"/>
        </w:rPr>
      </w:pPr>
      <w:bookmarkStart w:id="63" w:name="_Toc182315097"/>
      <w:bookmarkEnd w:id="62"/>
      <w:r w:rsidRPr="00833AF6">
        <w:rPr>
          <w:rFonts w:cs="Times New Roman"/>
          <w:sz w:val="48"/>
          <w:szCs w:val="40"/>
        </w:rPr>
        <w:lastRenderedPageBreak/>
        <w:t>System Architecture</w:t>
      </w:r>
      <w:bookmarkEnd w:id="63"/>
    </w:p>
    <w:p w14:paraId="576BF238" w14:textId="77777777" w:rsidR="00567452" w:rsidRPr="00833AF6" w:rsidRDefault="00182AE0" w:rsidP="0075620C">
      <w:pPr>
        <w:keepNext/>
        <w:ind w:left="0" w:firstLine="0"/>
        <w:jc w:val="center"/>
      </w:pPr>
      <w:r w:rsidRPr="00833AF6">
        <w:rPr>
          <w:b/>
          <w:noProof/>
        </w:rPr>
        <w:drawing>
          <wp:inline distT="0" distB="0" distL="0" distR="0" wp14:anchorId="2CB6D548" wp14:editId="465785F5">
            <wp:extent cx="6151880" cy="1273175"/>
            <wp:effectExtent l="0" t="0" r="1270" b="3175"/>
            <wp:docPr id="113903527" name="Picture 4"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3527" name="Picture 4" descr="A blue oval with black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51880" cy="1273175"/>
                    </a:xfrm>
                    <a:prstGeom prst="rect">
                      <a:avLst/>
                    </a:prstGeom>
                  </pic:spPr>
                </pic:pic>
              </a:graphicData>
            </a:graphic>
          </wp:inline>
        </w:drawing>
      </w:r>
    </w:p>
    <w:p w14:paraId="1B33C05D" w14:textId="4357759E" w:rsidR="00B16B21" w:rsidRPr="00833AF6" w:rsidRDefault="00567452" w:rsidP="0075620C">
      <w:pPr>
        <w:pStyle w:val="Caption"/>
        <w:spacing w:line="360" w:lineRule="auto"/>
        <w:jc w:val="center"/>
        <w:rPr>
          <w:rFonts w:cs="Times New Roman"/>
          <w:sz w:val="22"/>
          <w:szCs w:val="22"/>
        </w:rPr>
      </w:pPr>
      <w:bookmarkStart w:id="64" w:name="_Toc182170198"/>
      <w:r w:rsidRPr="00833AF6">
        <w:rPr>
          <w:rFonts w:cs="Times New Roman"/>
          <w:sz w:val="22"/>
          <w:szCs w:val="22"/>
        </w:rPr>
        <w:t xml:space="preserve">Figure </w:t>
      </w:r>
      <w:r w:rsidR="00BF3A5A">
        <w:rPr>
          <w:rFonts w:cs="Times New Roman"/>
          <w:sz w:val="22"/>
          <w:szCs w:val="22"/>
        </w:rPr>
        <w:fldChar w:fldCharType="begin"/>
      </w:r>
      <w:r w:rsidR="00BF3A5A">
        <w:rPr>
          <w:rFonts w:cs="Times New Roman"/>
          <w:sz w:val="22"/>
          <w:szCs w:val="22"/>
        </w:rPr>
        <w:instrText xml:space="preserve"> STYLEREF 1 \s </w:instrText>
      </w:r>
      <w:r w:rsidR="00BF3A5A">
        <w:rPr>
          <w:rFonts w:cs="Times New Roman"/>
          <w:sz w:val="22"/>
          <w:szCs w:val="22"/>
        </w:rPr>
        <w:fldChar w:fldCharType="separate"/>
      </w:r>
      <w:r w:rsidR="00BF3A5A">
        <w:rPr>
          <w:rFonts w:cs="Times New Roman"/>
          <w:noProof/>
          <w:sz w:val="22"/>
          <w:szCs w:val="22"/>
        </w:rPr>
        <w:t>3</w:t>
      </w:r>
      <w:r w:rsidR="00BF3A5A">
        <w:rPr>
          <w:rFonts w:cs="Times New Roman"/>
          <w:sz w:val="22"/>
          <w:szCs w:val="22"/>
        </w:rPr>
        <w:fldChar w:fldCharType="end"/>
      </w:r>
      <w:r w:rsidR="00BF3A5A">
        <w:rPr>
          <w:rFonts w:cs="Times New Roman"/>
          <w:sz w:val="22"/>
          <w:szCs w:val="22"/>
        </w:rPr>
        <w:noBreakHyphen/>
      </w:r>
      <w:r w:rsidR="00BF3A5A">
        <w:rPr>
          <w:rFonts w:cs="Times New Roman"/>
          <w:sz w:val="22"/>
          <w:szCs w:val="22"/>
        </w:rPr>
        <w:fldChar w:fldCharType="begin"/>
      </w:r>
      <w:r w:rsidR="00BF3A5A">
        <w:rPr>
          <w:rFonts w:cs="Times New Roman"/>
          <w:sz w:val="22"/>
          <w:szCs w:val="22"/>
        </w:rPr>
        <w:instrText xml:space="preserve"> SEQ Figure \* ARABIC \s 1 </w:instrText>
      </w:r>
      <w:r w:rsidR="00BF3A5A">
        <w:rPr>
          <w:rFonts w:cs="Times New Roman"/>
          <w:sz w:val="22"/>
          <w:szCs w:val="22"/>
        </w:rPr>
        <w:fldChar w:fldCharType="separate"/>
      </w:r>
      <w:r w:rsidR="00BF3A5A">
        <w:rPr>
          <w:rFonts w:cs="Times New Roman"/>
          <w:noProof/>
          <w:sz w:val="22"/>
          <w:szCs w:val="22"/>
        </w:rPr>
        <w:t>1</w:t>
      </w:r>
      <w:r w:rsidR="00BF3A5A">
        <w:rPr>
          <w:rFonts w:cs="Times New Roman"/>
          <w:sz w:val="22"/>
          <w:szCs w:val="22"/>
        </w:rPr>
        <w:fldChar w:fldCharType="end"/>
      </w:r>
      <w:r w:rsidRPr="00833AF6">
        <w:rPr>
          <w:rFonts w:cs="Times New Roman"/>
          <w:sz w:val="22"/>
          <w:szCs w:val="22"/>
        </w:rPr>
        <w:t>. Overall architecture. Source: Authors' work</w:t>
      </w:r>
      <w:bookmarkEnd w:id="64"/>
    </w:p>
    <w:p w14:paraId="4C7A8CE2" w14:textId="454F5DBC" w:rsidR="00B16B21" w:rsidRPr="00833AF6" w:rsidRDefault="00B16B21" w:rsidP="0075620C">
      <w:pPr>
        <w:ind w:left="0" w:firstLine="0"/>
        <w:rPr>
          <w:rFonts w:eastAsia="Times New Roman"/>
          <w:kern w:val="0"/>
          <w14:ligatures w14:val="none"/>
        </w:rPr>
      </w:pPr>
      <w:r w:rsidRPr="00833AF6">
        <w:rPr>
          <w:rFonts w:eastAsia="Times New Roman"/>
          <w:kern w:val="0"/>
          <w14:ligatures w14:val="none"/>
        </w:rPr>
        <w:t>The system architecture of this website is designed to be modular and scalable, leveraging microservices to ensure flexibility and maintainability. The architecture consists of 03 key components, dividing into 02 parts (</w:t>
      </w:r>
      <w:r w:rsidRPr="00833AF6">
        <w:rPr>
          <w:rFonts w:eastAsia="Times New Roman"/>
          <w:b/>
          <w:bCs/>
          <w:i/>
          <w:iCs/>
          <w:kern w:val="0"/>
          <w14:ligatures w14:val="none"/>
        </w:rPr>
        <w:t xml:space="preserve">Figure </w:t>
      </w:r>
      <w:r w:rsidR="00567452" w:rsidRPr="00833AF6">
        <w:rPr>
          <w:rFonts w:eastAsia="Times New Roman"/>
          <w:b/>
          <w:bCs/>
          <w:i/>
          <w:iCs/>
          <w:kern w:val="0"/>
          <w14:ligatures w14:val="none"/>
        </w:rPr>
        <w:t>3</w:t>
      </w:r>
      <w:r w:rsidRPr="00833AF6">
        <w:rPr>
          <w:rFonts w:eastAsia="Times New Roman"/>
          <w:b/>
          <w:bCs/>
          <w:i/>
          <w:iCs/>
          <w:kern w:val="0"/>
          <w14:ligatures w14:val="none"/>
        </w:rPr>
        <w:t>-1</w:t>
      </w:r>
      <w:r w:rsidRPr="00833AF6">
        <w:rPr>
          <w:rFonts w:eastAsia="Times New Roman"/>
          <w:kern w:val="0"/>
          <w14:ligatures w14:val="none"/>
        </w:rPr>
        <w:t>), that work together seamlessly to deliver a responsive and robust application:</w:t>
      </w:r>
    </w:p>
    <w:p w14:paraId="147BA434" w14:textId="77777777" w:rsidR="00B16B21" w:rsidRPr="00833AF6" w:rsidRDefault="00B16B21" w:rsidP="0075620C">
      <w:pPr>
        <w:ind w:left="0" w:firstLine="0"/>
        <w:rPr>
          <w:rFonts w:eastAsia="Times New Roman"/>
          <w:kern w:val="0"/>
          <w14:ligatures w14:val="none"/>
        </w:rPr>
      </w:pPr>
      <w:r w:rsidRPr="00833AF6">
        <w:rPr>
          <w:rFonts w:eastAsia="Times New Roman"/>
          <w:b/>
          <w:bCs/>
          <w:kern w:val="0"/>
          <w14:ligatures w14:val="none"/>
        </w:rPr>
        <w:t>Web service</w:t>
      </w:r>
    </w:p>
    <w:p w14:paraId="66571A28" w14:textId="179BFC37" w:rsidR="00B16B21" w:rsidRPr="00833AF6" w:rsidRDefault="00B16B21" w:rsidP="0075620C">
      <w:pPr>
        <w:ind w:left="720" w:firstLine="0"/>
        <w:rPr>
          <w:rFonts w:eastAsia="Times New Roman"/>
          <w:kern w:val="0"/>
          <w14:ligatures w14:val="none"/>
        </w:rPr>
      </w:pPr>
      <w:r w:rsidRPr="00833AF6">
        <w:rPr>
          <w:rFonts w:eastAsia="Times New Roman"/>
          <w:b/>
          <w:bCs/>
          <w:i/>
          <w:iCs/>
          <w:kern w:val="0"/>
          <w14:ligatures w14:val="none"/>
        </w:rPr>
        <w:t>Product Management</w:t>
      </w:r>
      <w:r w:rsidR="00E12F23" w:rsidRPr="00833AF6">
        <w:rPr>
          <w:rFonts w:eastAsia="Times New Roman"/>
          <w:b/>
          <w:bCs/>
          <w:i/>
          <w:iCs/>
          <w:kern w:val="0"/>
          <w14:ligatures w14:val="none"/>
        </w:rPr>
        <w:t xml:space="preserve"> (API)</w:t>
      </w:r>
      <w:r w:rsidRPr="00833AF6">
        <w:rPr>
          <w:rFonts w:eastAsia="Times New Roman"/>
          <w:b/>
          <w:bCs/>
          <w:i/>
          <w:iCs/>
          <w:kern w:val="0"/>
          <w14:ligatures w14:val="none"/>
        </w:rPr>
        <w:t xml:space="preserve"> Microservice</w:t>
      </w:r>
    </w:p>
    <w:p w14:paraId="3693645F" w14:textId="77777777" w:rsidR="00B16B21" w:rsidRPr="00833AF6" w:rsidRDefault="00B16B21" w:rsidP="0075620C">
      <w:pPr>
        <w:ind w:left="720" w:firstLine="0"/>
        <w:rPr>
          <w:rFonts w:eastAsia="Times New Roman"/>
          <w:kern w:val="0"/>
          <w14:ligatures w14:val="none"/>
        </w:rPr>
      </w:pPr>
      <w:r w:rsidRPr="00833AF6">
        <w:rPr>
          <w:rFonts w:eastAsia="Times New Roman"/>
          <w:kern w:val="0"/>
          <w14:ligatures w14:val="none"/>
        </w:rPr>
        <w:t>This microservice handles all aspects related to products within the system. It is responsible for managing product data, including product details, categories, brands, pricing, images, and reviews. The product management microservice communicates with the database to store and retrieve product-related information, ensuring consistency and availability of data across the system.</w:t>
      </w:r>
    </w:p>
    <w:p w14:paraId="4F7E634F" w14:textId="77777777" w:rsidR="00B16B21" w:rsidRPr="00833AF6" w:rsidRDefault="00B16B21" w:rsidP="0075620C">
      <w:pPr>
        <w:ind w:left="720" w:firstLine="0"/>
        <w:rPr>
          <w:rFonts w:eastAsia="Times New Roman"/>
          <w:kern w:val="0"/>
          <w14:ligatures w14:val="none"/>
        </w:rPr>
      </w:pPr>
      <w:r w:rsidRPr="00833AF6">
        <w:rPr>
          <w:rFonts w:eastAsia="Times New Roman"/>
          <w:b/>
          <w:bCs/>
          <w:i/>
          <w:iCs/>
          <w:kern w:val="0"/>
          <w14:ligatures w14:val="none"/>
        </w:rPr>
        <w:t>Client Microservice</w:t>
      </w:r>
    </w:p>
    <w:p w14:paraId="3EB49C86" w14:textId="77777777" w:rsidR="00B16B21" w:rsidRPr="00833AF6" w:rsidRDefault="00B16B21" w:rsidP="0075620C">
      <w:pPr>
        <w:ind w:left="720" w:firstLine="0"/>
        <w:rPr>
          <w:rFonts w:eastAsia="Times New Roman"/>
          <w:kern w:val="0"/>
          <w14:ligatures w14:val="none"/>
        </w:rPr>
      </w:pPr>
      <w:r w:rsidRPr="00833AF6">
        <w:rPr>
          <w:rFonts w:eastAsia="Times New Roman"/>
          <w:kern w:val="0"/>
          <w14:ligatures w14:val="none"/>
        </w:rPr>
        <w:t>The client microservice serves as the interface through which users interact with the system. It provides user-facing features such as browsing products, submitting reviews, managing user profiles, and authenticating users. This microservice is optimized for handling user requests and delivers a smooth and intuitive experience, while also interacting with other microservices to retrieve or update data as needed.</w:t>
      </w:r>
    </w:p>
    <w:p w14:paraId="722EAC1A" w14:textId="77777777" w:rsidR="00123961" w:rsidRDefault="00123961" w:rsidP="0075620C">
      <w:pPr>
        <w:ind w:left="0" w:firstLine="0"/>
        <w:rPr>
          <w:rFonts w:eastAsia="Times New Roman"/>
          <w:b/>
          <w:bCs/>
          <w:kern w:val="0"/>
          <w14:ligatures w14:val="none"/>
        </w:rPr>
      </w:pPr>
    </w:p>
    <w:p w14:paraId="31E59DD1" w14:textId="77777777" w:rsidR="00B16B21" w:rsidRPr="00833AF6" w:rsidRDefault="00B16B21" w:rsidP="0075620C">
      <w:pPr>
        <w:ind w:left="0" w:firstLine="0"/>
        <w:rPr>
          <w:rFonts w:eastAsia="Times New Roman"/>
          <w:kern w:val="0"/>
          <w14:ligatures w14:val="none"/>
        </w:rPr>
      </w:pPr>
      <w:r w:rsidRPr="00833AF6">
        <w:rPr>
          <w:rFonts w:eastAsia="Times New Roman"/>
          <w:b/>
          <w:bCs/>
          <w:kern w:val="0"/>
          <w14:ligatures w14:val="none"/>
        </w:rPr>
        <w:lastRenderedPageBreak/>
        <w:t>Machine learning service</w:t>
      </w:r>
    </w:p>
    <w:p w14:paraId="50E42C4C" w14:textId="77777777" w:rsidR="00B16B21" w:rsidRPr="00833AF6" w:rsidRDefault="00B16B21" w:rsidP="0075620C">
      <w:pPr>
        <w:ind w:left="720" w:firstLine="0"/>
        <w:rPr>
          <w:rFonts w:eastAsia="Times New Roman"/>
          <w:kern w:val="0"/>
          <w14:ligatures w14:val="none"/>
        </w:rPr>
      </w:pPr>
      <w:r w:rsidRPr="00833AF6">
        <w:rPr>
          <w:rFonts w:eastAsia="Times New Roman"/>
          <w:b/>
          <w:bCs/>
          <w:i/>
          <w:iCs/>
          <w:kern w:val="0"/>
          <w14:ligatures w14:val="none"/>
        </w:rPr>
        <w:t>Machine Learning Microservice</w:t>
      </w:r>
    </w:p>
    <w:p w14:paraId="5C84437D" w14:textId="77777777" w:rsidR="00B16B21" w:rsidRPr="00833AF6" w:rsidRDefault="00B16B21" w:rsidP="0075620C">
      <w:pPr>
        <w:ind w:left="720" w:firstLine="0"/>
        <w:rPr>
          <w:rFonts w:eastAsia="Times New Roman"/>
          <w:kern w:val="0"/>
          <w14:ligatures w14:val="none"/>
        </w:rPr>
      </w:pPr>
      <w:r w:rsidRPr="00833AF6">
        <w:rPr>
          <w:rFonts w:eastAsia="Times New Roman"/>
          <w:kern w:val="0"/>
          <w14:ligatures w14:val="none"/>
        </w:rPr>
        <w:t>The machine learning microservice is designed to handle all the machine learning-related tasks. It is responsible for running model inferences, such as sentiment analysis and other predictive tasks, based on user input. By isolating the machine learning functionality into its own microservice, the system ensures that computationally intensive tasks do not interfere with the performance of other services. This service is tightly integrated with Azure Machine Learning, using APIs to send input data and return model predictions.</w:t>
      </w:r>
    </w:p>
    <w:p w14:paraId="085A1B4F" w14:textId="1B83AAAE" w:rsidR="00182AE0" w:rsidRPr="00833AF6" w:rsidRDefault="00B16B21" w:rsidP="0075620C">
      <w:pPr>
        <w:ind w:left="0" w:firstLine="0"/>
        <w:rPr>
          <w:rFonts w:eastAsia="Times New Roman"/>
          <w:kern w:val="0"/>
          <w14:ligatures w14:val="none"/>
        </w:rPr>
      </w:pPr>
      <w:r w:rsidRPr="00833AF6">
        <w:rPr>
          <w:rFonts w:eastAsia="Times New Roman"/>
          <w:kern w:val="0"/>
          <w14:ligatures w14:val="none"/>
        </w:rPr>
        <w:t>This architecture allows each component to scale independently, making the system more resilient and capable of handling increasing demands without compromising performance. Additionally, the separation of concerns promotes modular development and facilitates easier updates to individual microservices without affecting the overall system.</w:t>
      </w:r>
    </w:p>
    <w:p w14:paraId="62501DFE" w14:textId="2E1314B1" w:rsidR="00DF4B6A" w:rsidRPr="00833AF6" w:rsidRDefault="00536D53" w:rsidP="0075620C">
      <w:pPr>
        <w:pStyle w:val="ListParagraph"/>
        <w:numPr>
          <w:ilvl w:val="1"/>
          <w:numId w:val="3"/>
        </w:numPr>
        <w:outlineLvl w:val="1"/>
        <w:rPr>
          <w:rFonts w:eastAsia="Times New Roman"/>
          <w:b/>
          <w:bCs/>
          <w:i/>
          <w:iCs/>
          <w:kern w:val="0"/>
          <w14:ligatures w14:val="none"/>
        </w:rPr>
      </w:pPr>
      <w:bookmarkStart w:id="65" w:name="_Toc182315098"/>
      <w:r w:rsidRPr="00833AF6">
        <w:rPr>
          <w:rFonts w:eastAsia="Times New Roman"/>
          <w:b/>
          <w:bCs/>
          <w:i/>
          <w:iCs/>
          <w:kern w:val="0"/>
          <w14:ligatures w14:val="none"/>
        </w:rPr>
        <w:t>Machine learning service</w:t>
      </w:r>
      <w:bookmarkEnd w:id="65"/>
    </w:p>
    <w:p w14:paraId="0E4FE41C" w14:textId="5632F229" w:rsidR="00361FB4" w:rsidRPr="00833AF6" w:rsidRDefault="00361FB4" w:rsidP="0075620C">
      <w:pPr>
        <w:pStyle w:val="ListParagraph"/>
        <w:numPr>
          <w:ilvl w:val="2"/>
          <w:numId w:val="3"/>
        </w:numPr>
        <w:outlineLvl w:val="1"/>
        <w:rPr>
          <w:rFonts w:eastAsia="Times New Roman"/>
          <w:i/>
          <w:iCs/>
          <w:kern w:val="0"/>
          <w14:ligatures w14:val="none"/>
        </w:rPr>
      </w:pPr>
      <w:bookmarkStart w:id="66" w:name="_Toc182315099"/>
      <w:r w:rsidRPr="00833AF6">
        <w:rPr>
          <w:rFonts w:eastAsia="Times New Roman"/>
          <w:i/>
          <w:iCs/>
          <w:kern w:val="0"/>
          <w14:ligatures w14:val="none"/>
        </w:rPr>
        <w:t>Model architecture</w:t>
      </w:r>
      <w:bookmarkEnd w:id="66"/>
    </w:p>
    <w:p w14:paraId="10537ADF" w14:textId="77777777" w:rsidR="00052918" w:rsidRPr="00833AF6" w:rsidRDefault="00D07002" w:rsidP="0075620C">
      <w:pPr>
        <w:keepNext/>
        <w:ind w:left="0" w:firstLine="0"/>
        <w:jc w:val="center"/>
      </w:pPr>
      <w:r w:rsidRPr="00833AF6">
        <w:rPr>
          <w:rFonts w:eastAsia="Times New Roman"/>
          <w:noProof/>
          <w:kern w:val="0"/>
        </w:rPr>
        <w:drawing>
          <wp:inline distT="0" distB="0" distL="0" distR="0" wp14:anchorId="3FFD9A9A" wp14:editId="412DD175">
            <wp:extent cx="6151880" cy="520065"/>
            <wp:effectExtent l="0" t="0" r="1270" b="0"/>
            <wp:docPr id="18806520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52018" name="Picture 1880652018"/>
                    <pic:cNvPicPr/>
                  </pic:nvPicPr>
                  <pic:blipFill>
                    <a:blip r:embed="rId24">
                      <a:extLst>
                        <a:ext uri="{28A0092B-C50C-407E-A947-70E740481C1C}">
                          <a14:useLocalDpi xmlns:a14="http://schemas.microsoft.com/office/drawing/2010/main" val="0"/>
                        </a:ext>
                      </a:extLst>
                    </a:blip>
                    <a:stretch>
                      <a:fillRect/>
                    </a:stretch>
                  </pic:blipFill>
                  <pic:spPr>
                    <a:xfrm>
                      <a:off x="0" y="0"/>
                      <a:ext cx="6151880" cy="520065"/>
                    </a:xfrm>
                    <a:prstGeom prst="rect">
                      <a:avLst/>
                    </a:prstGeom>
                  </pic:spPr>
                </pic:pic>
              </a:graphicData>
            </a:graphic>
          </wp:inline>
        </w:drawing>
      </w:r>
    </w:p>
    <w:p w14:paraId="6F7DD725" w14:textId="5CC18705" w:rsidR="00361FB4" w:rsidRPr="00833AF6" w:rsidRDefault="00052918" w:rsidP="0075620C">
      <w:pPr>
        <w:pStyle w:val="Caption"/>
        <w:spacing w:line="360" w:lineRule="auto"/>
        <w:jc w:val="center"/>
        <w:rPr>
          <w:rFonts w:eastAsia="Times New Roman" w:cs="Times New Roman"/>
          <w:sz w:val="22"/>
          <w:szCs w:val="22"/>
        </w:rPr>
      </w:pPr>
      <w:bookmarkStart w:id="67" w:name="_Toc182170199"/>
      <w:r w:rsidRPr="00833AF6">
        <w:rPr>
          <w:rFonts w:cs="Times New Roman"/>
          <w:sz w:val="22"/>
          <w:szCs w:val="22"/>
        </w:rPr>
        <w:t xml:space="preserve">Figure </w:t>
      </w:r>
      <w:r w:rsidR="00BF3A5A">
        <w:rPr>
          <w:rFonts w:cs="Times New Roman"/>
          <w:sz w:val="22"/>
          <w:szCs w:val="22"/>
        </w:rPr>
        <w:fldChar w:fldCharType="begin"/>
      </w:r>
      <w:r w:rsidR="00BF3A5A">
        <w:rPr>
          <w:rFonts w:cs="Times New Roman"/>
          <w:sz w:val="22"/>
          <w:szCs w:val="22"/>
        </w:rPr>
        <w:instrText xml:space="preserve"> STYLEREF 1 \s </w:instrText>
      </w:r>
      <w:r w:rsidR="00BF3A5A">
        <w:rPr>
          <w:rFonts w:cs="Times New Roman"/>
          <w:sz w:val="22"/>
          <w:szCs w:val="22"/>
        </w:rPr>
        <w:fldChar w:fldCharType="separate"/>
      </w:r>
      <w:r w:rsidR="00BF3A5A">
        <w:rPr>
          <w:rFonts w:cs="Times New Roman"/>
          <w:noProof/>
          <w:sz w:val="22"/>
          <w:szCs w:val="22"/>
        </w:rPr>
        <w:t>3</w:t>
      </w:r>
      <w:r w:rsidR="00BF3A5A">
        <w:rPr>
          <w:rFonts w:cs="Times New Roman"/>
          <w:sz w:val="22"/>
          <w:szCs w:val="22"/>
        </w:rPr>
        <w:fldChar w:fldCharType="end"/>
      </w:r>
      <w:r w:rsidR="00BF3A5A">
        <w:rPr>
          <w:rFonts w:cs="Times New Roman"/>
          <w:sz w:val="22"/>
          <w:szCs w:val="22"/>
        </w:rPr>
        <w:noBreakHyphen/>
      </w:r>
      <w:r w:rsidR="00BF3A5A">
        <w:rPr>
          <w:rFonts w:cs="Times New Roman"/>
          <w:sz w:val="22"/>
          <w:szCs w:val="22"/>
        </w:rPr>
        <w:fldChar w:fldCharType="begin"/>
      </w:r>
      <w:r w:rsidR="00BF3A5A">
        <w:rPr>
          <w:rFonts w:cs="Times New Roman"/>
          <w:sz w:val="22"/>
          <w:szCs w:val="22"/>
        </w:rPr>
        <w:instrText xml:space="preserve"> SEQ Figure \* ARABIC \s 1 </w:instrText>
      </w:r>
      <w:r w:rsidR="00BF3A5A">
        <w:rPr>
          <w:rFonts w:cs="Times New Roman"/>
          <w:sz w:val="22"/>
          <w:szCs w:val="22"/>
        </w:rPr>
        <w:fldChar w:fldCharType="separate"/>
      </w:r>
      <w:r w:rsidR="00BF3A5A">
        <w:rPr>
          <w:rFonts w:cs="Times New Roman"/>
          <w:noProof/>
          <w:sz w:val="22"/>
          <w:szCs w:val="22"/>
        </w:rPr>
        <w:t>2</w:t>
      </w:r>
      <w:r w:rsidR="00BF3A5A">
        <w:rPr>
          <w:rFonts w:cs="Times New Roman"/>
          <w:sz w:val="22"/>
          <w:szCs w:val="22"/>
        </w:rPr>
        <w:fldChar w:fldCharType="end"/>
      </w:r>
      <w:r w:rsidRPr="00833AF6">
        <w:rPr>
          <w:rFonts w:cs="Times New Roman"/>
          <w:sz w:val="22"/>
          <w:szCs w:val="22"/>
        </w:rPr>
        <w:t>. Model architecture. Source: Authors' work</w:t>
      </w:r>
      <w:bookmarkEnd w:id="67"/>
    </w:p>
    <w:p w14:paraId="74967517" w14:textId="77777777" w:rsidR="00D07002" w:rsidRPr="00833AF6" w:rsidRDefault="00D07002" w:rsidP="0075620C">
      <w:pPr>
        <w:ind w:left="0" w:firstLine="0"/>
        <w:rPr>
          <w:rFonts w:eastAsia="Times New Roman"/>
          <w:kern w:val="0"/>
          <w14:ligatures w14:val="none"/>
        </w:rPr>
      </w:pPr>
      <w:r w:rsidRPr="00833AF6">
        <w:rPr>
          <w:rFonts w:eastAsia="Times New Roman"/>
          <w:kern w:val="0"/>
          <w14:ligatures w14:val="none"/>
        </w:rPr>
        <w:t>In this project, we use the BERT + BiLSTM model as its architecture is designed to combine the advantages of pre-trained language models and recurrent networks to achieve effective sentiment analysis on text data.</w:t>
      </w:r>
    </w:p>
    <w:p w14:paraId="5201434A" w14:textId="77777777" w:rsidR="00450FC6" w:rsidRDefault="00450FC6" w:rsidP="0075620C">
      <w:pPr>
        <w:ind w:left="0" w:firstLine="0"/>
        <w:rPr>
          <w:rFonts w:eastAsia="Times New Roman"/>
          <w:kern w:val="0"/>
          <w14:ligatures w14:val="none"/>
        </w:rPr>
      </w:pPr>
    </w:p>
    <w:p w14:paraId="52E3285B" w14:textId="77777777" w:rsidR="00450FC6" w:rsidRDefault="00450FC6" w:rsidP="0075620C">
      <w:pPr>
        <w:ind w:left="0" w:firstLine="0"/>
        <w:rPr>
          <w:rFonts w:eastAsia="Times New Roman"/>
          <w:kern w:val="0"/>
          <w14:ligatures w14:val="none"/>
        </w:rPr>
      </w:pPr>
    </w:p>
    <w:p w14:paraId="041B7197" w14:textId="77777777" w:rsidR="00450FC6" w:rsidRDefault="00450FC6" w:rsidP="0075620C">
      <w:pPr>
        <w:ind w:left="0" w:firstLine="0"/>
        <w:rPr>
          <w:rFonts w:eastAsia="Times New Roman"/>
          <w:kern w:val="0"/>
          <w14:ligatures w14:val="none"/>
        </w:rPr>
      </w:pPr>
    </w:p>
    <w:p w14:paraId="4B16E04D" w14:textId="6F900BA3" w:rsidR="00D07002" w:rsidRPr="00833AF6" w:rsidRDefault="00D07002" w:rsidP="0075620C">
      <w:pPr>
        <w:ind w:left="0" w:firstLine="0"/>
        <w:rPr>
          <w:rFonts w:eastAsia="Times New Roman"/>
          <w:kern w:val="0"/>
          <w14:ligatures w14:val="none"/>
        </w:rPr>
      </w:pPr>
      <w:r w:rsidRPr="00833AF6">
        <w:rPr>
          <w:rFonts w:eastAsia="Times New Roman"/>
          <w:kern w:val="0"/>
          <w14:ligatures w14:val="none"/>
        </w:rPr>
        <w:lastRenderedPageBreak/>
        <w:t xml:space="preserve">As is shown in </w:t>
      </w:r>
      <w:r w:rsidRPr="00833AF6">
        <w:rPr>
          <w:rFonts w:eastAsia="Times New Roman"/>
          <w:b/>
          <w:bCs/>
          <w:i/>
          <w:iCs/>
          <w:kern w:val="0"/>
          <w14:ligatures w14:val="none"/>
        </w:rPr>
        <w:t xml:space="preserve">Figure </w:t>
      </w:r>
      <w:r w:rsidR="007D75CE" w:rsidRPr="00833AF6">
        <w:rPr>
          <w:rFonts w:eastAsia="Times New Roman"/>
          <w:b/>
          <w:bCs/>
          <w:i/>
          <w:iCs/>
          <w:kern w:val="0"/>
          <w14:ligatures w14:val="none"/>
        </w:rPr>
        <w:t>3</w:t>
      </w:r>
      <w:r w:rsidRPr="00833AF6">
        <w:rPr>
          <w:rFonts w:eastAsia="Times New Roman"/>
          <w:b/>
          <w:bCs/>
          <w:i/>
          <w:iCs/>
          <w:kern w:val="0"/>
          <w14:ligatures w14:val="none"/>
        </w:rPr>
        <w:t>-2</w:t>
      </w:r>
      <w:r w:rsidRPr="00833AF6">
        <w:rPr>
          <w:rFonts w:eastAsia="Times New Roman"/>
          <w:kern w:val="0"/>
          <w14:ligatures w14:val="none"/>
        </w:rPr>
        <w:t>, this model begins with a BERT layer, which has been pre-trained on a vast corpus to understand the context of words based on their surrounding words. When an input text is fed into the model, it is first tokenized into input_ids and attention_mask by the BERT tokenizer. The tokenizer converts raw text into token IDs and marks tokens that should be attended to in each input, ensuring that padding tokens are ignored in subsequent computations. This preprocessing step provides a uniform format for the BERT model to process each text sample.</w:t>
      </w:r>
    </w:p>
    <w:p w14:paraId="47A7C802" w14:textId="77777777" w:rsidR="00D07002" w:rsidRPr="00833AF6" w:rsidRDefault="00D07002" w:rsidP="0075620C">
      <w:pPr>
        <w:ind w:left="0" w:firstLine="0"/>
        <w:rPr>
          <w:rFonts w:eastAsia="Times New Roman"/>
          <w:kern w:val="0"/>
          <w14:ligatures w14:val="none"/>
        </w:rPr>
      </w:pPr>
      <w:r w:rsidRPr="00833AF6">
        <w:rPr>
          <w:rFonts w:eastAsia="Times New Roman"/>
          <w:kern w:val="0"/>
          <w14:ligatures w14:val="none"/>
        </w:rPr>
        <w:t>After tokenization, the data passes through the BERT model itself, where it is transformed into contextual embeddings for each token. BERT, as a transformer-based model, captures both local and global dependencies within the text, providing a deep, context-aware representation of each word. The output from BERT consists of hidden states for each token in the input sequence, which hold rich contextual information, capturing relationships among tokens across the entire sequence. This output serves as a high-quality representation of the input text and acts as an input to the next layer in the model architecture.</w:t>
      </w:r>
    </w:p>
    <w:p w14:paraId="0AB0CCFF" w14:textId="77777777" w:rsidR="00D07002" w:rsidRPr="00833AF6" w:rsidRDefault="00D07002" w:rsidP="0075620C">
      <w:pPr>
        <w:ind w:left="0" w:firstLine="0"/>
        <w:rPr>
          <w:rFonts w:eastAsia="Times New Roman"/>
          <w:kern w:val="0"/>
          <w14:ligatures w14:val="none"/>
        </w:rPr>
      </w:pPr>
      <w:r w:rsidRPr="00833AF6">
        <w:rPr>
          <w:rFonts w:eastAsia="Times New Roman"/>
          <w:kern w:val="0"/>
          <w14:ligatures w14:val="none"/>
        </w:rPr>
        <w:t>Following the BERT layer, the embeddings are passed into a BiLSTM layer. This layer is a recurrent network that processes the sequence in both directions—forward and backward—allowing the model to capture dependencies between words regardless of their position in the text. By processing the input from both directions, the BiLSTM layer further enhances the contextual understanding, building a sequential representation that can capture long-range dependencies more effectively. The BiLSTM outputs a hidden state for each token, but only the final hidden state from the last token in the sequence is used for the next stage of processing.</w:t>
      </w:r>
    </w:p>
    <w:p w14:paraId="3BB50510" w14:textId="77777777" w:rsidR="00D07002" w:rsidRPr="00833AF6" w:rsidRDefault="00D07002" w:rsidP="0075620C">
      <w:pPr>
        <w:ind w:left="0" w:firstLine="0"/>
        <w:rPr>
          <w:rFonts w:eastAsia="Times New Roman"/>
          <w:kern w:val="0"/>
          <w14:ligatures w14:val="none"/>
        </w:rPr>
      </w:pPr>
      <w:r w:rsidRPr="00833AF6">
        <w:rPr>
          <w:rFonts w:eastAsia="Times New Roman"/>
          <w:kern w:val="0"/>
          <w14:ligatures w14:val="none"/>
        </w:rPr>
        <w:t>Next, the output from the BiLSTM is passed into a Fully Connected (FC) layer. This layer acts as a classifier by reducing the hidden states from the BiLSTM to a fixed-size vector that corresponds to the sentiment classes: negative, neutral, and positive. The FC layer applies a linear transformation to map the sequential embeddings from the BiLSTM to these sentiment labels. Finally, a softmax function is applied to the output logits to obtain a probability distribution over the sentiment classes, resulting in the model’s sentiment prediction.</w:t>
      </w:r>
    </w:p>
    <w:p w14:paraId="3D0B74E6" w14:textId="7683996E" w:rsidR="00D07002" w:rsidRPr="00833AF6" w:rsidRDefault="00D07002" w:rsidP="0075620C">
      <w:pPr>
        <w:ind w:left="0" w:firstLine="0"/>
        <w:rPr>
          <w:rFonts w:eastAsia="Times New Roman"/>
          <w:kern w:val="0"/>
          <w14:ligatures w14:val="none"/>
        </w:rPr>
      </w:pPr>
      <w:r w:rsidRPr="00833AF6">
        <w:rPr>
          <w:rFonts w:eastAsia="Times New Roman"/>
          <w:kern w:val="0"/>
          <w14:ligatures w14:val="none"/>
        </w:rPr>
        <w:lastRenderedPageBreak/>
        <w:t>The model training is optimized using Cross-Entropy Loss to measure the error between predicted probabilities and true sentiment labels, and Adam optimizer is used to adjust the model’s parameters for better performance. The BERT + BiLSTM model thus benefits from the strengths of both BERT and BiLSTM, achieving a deep understanding of the input text’s contextual and sequential dependencies. This combination enhances the model’s ability to accurately classify sentiment, especially in cases where both word relationships and sequence structure are crucial.</w:t>
      </w:r>
    </w:p>
    <w:p w14:paraId="78CFAF4F" w14:textId="77777777" w:rsidR="00902DA7" w:rsidRDefault="00902DA7">
      <w:pPr>
        <w:spacing w:line="259" w:lineRule="auto"/>
        <w:ind w:left="0" w:firstLine="0"/>
        <w:jc w:val="left"/>
        <w:rPr>
          <w:rFonts w:eastAsia="Times New Roman"/>
          <w:i/>
          <w:iCs/>
          <w:kern w:val="0"/>
          <w14:ligatures w14:val="none"/>
        </w:rPr>
      </w:pPr>
      <w:r>
        <w:rPr>
          <w:rFonts w:eastAsia="Times New Roman"/>
          <w:i/>
          <w:iCs/>
          <w:kern w:val="0"/>
          <w14:ligatures w14:val="none"/>
        </w:rPr>
        <w:br w:type="page"/>
      </w:r>
    </w:p>
    <w:p w14:paraId="1EEE1D9F" w14:textId="2238D1A7" w:rsidR="00361FB4" w:rsidRPr="00833AF6" w:rsidRDefault="00361FB4" w:rsidP="0075620C">
      <w:pPr>
        <w:pStyle w:val="ListParagraph"/>
        <w:numPr>
          <w:ilvl w:val="2"/>
          <w:numId w:val="3"/>
        </w:numPr>
        <w:outlineLvl w:val="1"/>
        <w:rPr>
          <w:rFonts w:eastAsia="Times New Roman"/>
          <w:i/>
          <w:iCs/>
          <w:kern w:val="0"/>
          <w14:ligatures w14:val="none"/>
        </w:rPr>
      </w:pPr>
      <w:bookmarkStart w:id="68" w:name="_Toc182315100"/>
      <w:r w:rsidRPr="00833AF6">
        <w:rPr>
          <w:rFonts w:eastAsia="Times New Roman"/>
          <w:i/>
          <w:iCs/>
          <w:kern w:val="0"/>
          <w14:ligatures w14:val="none"/>
        </w:rPr>
        <w:lastRenderedPageBreak/>
        <w:t>Model deployment</w:t>
      </w:r>
      <w:bookmarkEnd w:id="68"/>
    </w:p>
    <w:p w14:paraId="166269CA" w14:textId="77777777" w:rsidR="00A06417" w:rsidRPr="00833AF6" w:rsidRDefault="00923E60" w:rsidP="0075620C">
      <w:pPr>
        <w:keepNext/>
        <w:ind w:left="0" w:firstLine="0"/>
        <w:jc w:val="center"/>
      </w:pPr>
      <w:r w:rsidRPr="00833AF6">
        <w:rPr>
          <w:bCs/>
          <w:noProof/>
        </w:rPr>
        <w:drawing>
          <wp:inline distT="0" distB="0" distL="0" distR="0" wp14:anchorId="276A443F" wp14:editId="0C31E10D">
            <wp:extent cx="3648075" cy="5472113"/>
            <wp:effectExtent l="0" t="0" r="0" b="0"/>
            <wp:docPr id="1592154709" name="Picture 10"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54709" name="Picture 10" descr="A diagram of a process flow&#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50704" cy="5476056"/>
                    </a:xfrm>
                    <a:prstGeom prst="rect">
                      <a:avLst/>
                    </a:prstGeom>
                  </pic:spPr>
                </pic:pic>
              </a:graphicData>
            </a:graphic>
          </wp:inline>
        </w:drawing>
      </w:r>
    </w:p>
    <w:p w14:paraId="35E8D6A0" w14:textId="76245E7F" w:rsidR="00E04384" w:rsidRPr="00833AF6" w:rsidRDefault="00A06417" w:rsidP="0075620C">
      <w:pPr>
        <w:pStyle w:val="Caption"/>
        <w:spacing w:line="360" w:lineRule="auto"/>
        <w:jc w:val="center"/>
        <w:rPr>
          <w:rFonts w:cs="Times New Roman"/>
          <w:bCs/>
          <w:sz w:val="22"/>
          <w:szCs w:val="22"/>
        </w:rPr>
      </w:pPr>
      <w:bookmarkStart w:id="69" w:name="_Toc182170200"/>
      <w:r w:rsidRPr="00833AF6">
        <w:rPr>
          <w:rFonts w:cs="Times New Roman"/>
          <w:sz w:val="22"/>
          <w:szCs w:val="22"/>
        </w:rPr>
        <w:t xml:space="preserve">Figure </w:t>
      </w:r>
      <w:r w:rsidR="00BF3A5A">
        <w:rPr>
          <w:rFonts w:cs="Times New Roman"/>
          <w:sz w:val="22"/>
          <w:szCs w:val="22"/>
        </w:rPr>
        <w:fldChar w:fldCharType="begin"/>
      </w:r>
      <w:r w:rsidR="00BF3A5A">
        <w:rPr>
          <w:rFonts w:cs="Times New Roman"/>
          <w:sz w:val="22"/>
          <w:szCs w:val="22"/>
        </w:rPr>
        <w:instrText xml:space="preserve"> STYLEREF 1 \s </w:instrText>
      </w:r>
      <w:r w:rsidR="00BF3A5A">
        <w:rPr>
          <w:rFonts w:cs="Times New Roman"/>
          <w:sz w:val="22"/>
          <w:szCs w:val="22"/>
        </w:rPr>
        <w:fldChar w:fldCharType="separate"/>
      </w:r>
      <w:r w:rsidR="00BF3A5A">
        <w:rPr>
          <w:rFonts w:cs="Times New Roman"/>
          <w:noProof/>
          <w:sz w:val="22"/>
          <w:szCs w:val="22"/>
        </w:rPr>
        <w:t>3</w:t>
      </w:r>
      <w:r w:rsidR="00BF3A5A">
        <w:rPr>
          <w:rFonts w:cs="Times New Roman"/>
          <w:sz w:val="22"/>
          <w:szCs w:val="22"/>
        </w:rPr>
        <w:fldChar w:fldCharType="end"/>
      </w:r>
      <w:r w:rsidR="00BF3A5A">
        <w:rPr>
          <w:rFonts w:cs="Times New Roman"/>
          <w:sz w:val="22"/>
          <w:szCs w:val="22"/>
        </w:rPr>
        <w:noBreakHyphen/>
      </w:r>
      <w:r w:rsidR="00BF3A5A">
        <w:rPr>
          <w:rFonts w:cs="Times New Roman"/>
          <w:sz w:val="22"/>
          <w:szCs w:val="22"/>
        </w:rPr>
        <w:fldChar w:fldCharType="begin"/>
      </w:r>
      <w:r w:rsidR="00BF3A5A">
        <w:rPr>
          <w:rFonts w:cs="Times New Roman"/>
          <w:sz w:val="22"/>
          <w:szCs w:val="22"/>
        </w:rPr>
        <w:instrText xml:space="preserve"> SEQ Figure \* ARABIC \s 1 </w:instrText>
      </w:r>
      <w:r w:rsidR="00BF3A5A">
        <w:rPr>
          <w:rFonts w:cs="Times New Roman"/>
          <w:sz w:val="22"/>
          <w:szCs w:val="22"/>
        </w:rPr>
        <w:fldChar w:fldCharType="separate"/>
      </w:r>
      <w:r w:rsidR="00BF3A5A">
        <w:rPr>
          <w:rFonts w:cs="Times New Roman"/>
          <w:noProof/>
          <w:sz w:val="22"/>
          <w:szCs w:val="22"/>
        </w:rPr>
        <w:t>3</w:t>
      </w:r>
      <w:r w:rsidR="00BF3A5A">
        <w:rPr>
          <w:rFonts w:cs="Times New Roman"/>
          <w:sz w:val="22"/>
          <w:szCs w:val="22"/>
        </w:rPr>
        <w:fldChar w:fldCharType="end"/>
      </w:r>
      <w:r w:rsidRPr="00833AF6">
        <w:rPr>
          <w:rFonts w:cs="Times New Roman"/>
          <w:sz w:val="22"/>
          <w:szCs w:val="22"/>
        </w:rPr>
        <w:t>. Model deployment process. Source: Authors' work</w:t>
      </w:r>
      <w:bookmarkEnd w:id="69"/>
    </w:p>
    <w:p w14:paraId="77EDF1D8" w14:textId="77777777" w:rsidR="003D3D42" w:rsidRPr="00833AF6" w:rsidRDefault="003D3D42" w:rsidP="0075620C">
      <w:pPr>
        <w:ind w:left="0" w:firstLine="0"/>
        <w:rPr>
          <w:bCs/>
        </w:rPr>
      </w:pPr>
      <w:r w:rsidRPr="00833AF6">
        <w:rPr>
          <w:bCs/>
        </w:rPr>
        <w:t>The above figure describes the pipeline implemented in the pipeline_entry_script.py file, which handles the inference process for deploying the model on Azure Machine Learning. This script orchestrates the steps from receiving user input to returning model predictions:</w:t>
      </w:r>
    </w:p>
    <w:p w14:paraId="152031F8" w14:textId="77777777" w:rsidR="00FC0B55" w:rsidRDefault="00FC0B55">
      <w:pPr>
        <w:spacing w:line="259" w:lineRule="auto"/>
        <w:ind w:left="0" w:firstLine="0"/>
        <w:jc w:val="left"/>
        <w:rPr>
          <w:b/>
          <w:bCs/>
          <w:i/>
          <w:iCs/>
        </w:rPr>
      </w:pPr>
      <w:r>
        <w:rPr>
          <w:b/>
          <w:bCs/>
          <w:i/>
          <w:iCs/>
        </w:rPr>
        <w:br w:type="page"/>
      </w:r>
    </w:p>
    <w:p w14:paraId="7E63E6B9" w14:textId="70981310" w:rsidR="003D3D42" w:rsidRPr="00833AF6" w:rsidRDefault="003D3D42" w:rsidP="0075620C">
      <w:pPr>
        <w:pStyle w:val="ListParagraph"/>
        <w:numPr>
          <w:ilvl w:val="0"/>
          <w:numId w:val="27"/>
        </w:numPr>
        <w:rPr>
          <w:bCs/>
          <w:i/>
          <w:iCs/>
        </w:rPr>
      </w:pPr>
      <w:r w:rsidRPr="00833AF6">
        <w:rPr>
          <w:b/>
          <w:bCs/>
          <w:i/>
          <w:iCs/>
        </w:rPr>
        <w:lastRenderedPageBreak/>
        <w:t>Input Data</w:t>
      </w:r>
    </w:p>
    <w:p w14:paraId="59973FC4" w14:textId="77777777" w:rsidR="003D3D42" w:rsidRPr="00833AF6" w:rsidRDefault="003D3D42" w:rsidP="0075620C">
      <w:pPr>
        <w:ind w:left="360" w:firstLine="0"/>
        <w:rPr>
          <w:bCs/>
        </w:rPr>
      </w:pPr>
      <w:r w:rsidRPr="00833AF6">
        <w:rPr>
          <w:bCs/>
        </w:rPr>
        <w:t>The pipeline begins when input data is sent to the model’s API endpoint. This data is typically sent as a JSON payload, containing the text that needs analysis, such as for sentiment detection. This input initiates the model inference process by triggering an HTTP request to the Azure Machine Learning endpoint.</w:t>
      </w:r>
    </w:p>
    <w:p w14:paraId="1A762616" w14:textId="77777777" w:rsidR="003D3D42" w:rsidRPr="00833AF6" w:rsidRDefault="003D3D42" w:rsidP="0075620C">
      <w:pPr>
        <w:numPr>
          <w:ilvl w:val="0"/>
          <w:numId w:val="20"/>
        </w:numPr>
        <w:ind w:left="717"/>
        <w:rPr>
          <w:bCs/>
          <w:i/>
          <w:iCs/>
        </w:rPr>
      </w:pPr>
      <w:r w:rsidRPr="00833AF6">
        <w:rPr>
          <w:b/>
          <w:bCs/>
          <w:i/>
          <w:iCs/>
        </w:rPr>
        <w:t>API Endpoint</w:t>
      </w:r>
    </w:p>
    <w:p w14:paraId="419FD257" w14:textId="77777777" w:rsidR="003D3D42" w:rsidRPr="00833AF6" w:rsidRDefault="003D3D42" w:rsidP="0075620C">
      <w:pPr>
        <w:ind w:left="360" w:firstLine="0"/>
        <w:rPr>
          <w:bCs/>
        </w:rPr>
      </w:pPr>
      <w:r w:rsidRPr="00833AF6">
        <w:rPr>
          <w:bCs/>
        </w:rPr>
        <w:t>Azure Machine Learning receives the request at the model’s deployed API endpoint. This service layer handles incoming requests, manages security, and ensures the data is passed to the model’s code securely and efficiently. This infrastructure abstracts away the complexities of deployment, allowing users to interact directly with the model through simple API requests.</w:t>
      </w:r>
    </w:p>
    <w:p w14:paraId="2B551DDC" w14:textId="77777777" w:rsidR="003D3D42" w:rsidRPr="00833AF6" w:rsidRDefault="003D3D42" w:rsidP="0075620C">
      <w:pPr>
        <w:numPr>
          <w:ilvl w:val="0"/>
          <w:numId w:val="21"/>
        </w:numPr>
        <w:ind w:left="717"/>
        <w:rPr>
          <w:bCs/>
          <w:i/>
          <w:iCs/>
        </w:rPr>
      </w:pPr>
      <w:r w:rsidRPr="00833AF6">
        <w:rPr>
          <w:b/>
          <w:bCs/>
          <w:i/>
          <w:iCs/>
        </w:rPr>
        <w:t>Data Parsing</w:t>
      </w:r>
    </w:p>
    <w:p w14:paraId="7B675AFB" w14:textId="77777777" w:rsidR="003D3D42" w:rsidRPr="00833AF6" w:rsidRDefault="003D3D42" w:rsidP="0075620C">
      <w:pPr>
        <w:ind w:left="360" w:firstLine="0"/>
        <w:rPr>
          <w:bCs/>
        </w:rPr>
      </w:pPr>
      <w:r w:rsidRPr="00833AF6">
        <w:rPr>
          <w:bCs/>
        </w:rPr>
        <w:t>Upon receiving the request, the code parses the incoming JSON payload to extract relevant fields, such as input_text. This parsing step ensures that the data is in a suitable format for subsequent processing. If the input_text field is missing, the system will return an error message, prompting the user to provide valid input data.</w:t>
      </w:r>
    </w:p>
    <w:p w14:paraId="471A5C20" w14:textId="77777777" w:rsidR="003D3D42" w:rsidRPr="00833AF6" w:rsidRDefault="003D3D42" w:rsidP="0075620C">
      <w:pPr>
        <w:numPr>
          <w:ilvl w:val="0"/>
          <w:numId w:val="22"/>
        </w:numPr>
        <w:ind w:left="717"/>
        <w:rPr>
          <w:bCs/>
          <w:i/>
          <w:iCs/>
        </w:rPr>
      </w:pPr>
      <w:r w:rsidRPr="00833AF6">
        <w:rPr>
          <w:b/>
          <w:bCs/>
          <w:i/>
          <w:iCs/>
        </w:rPr>
        <w:t>Data Preprocessing</w:t>
      </w:r>
    </w:p>
    <w:p w14:paraId="594D04BA" w14:textId="77777777" w:rsidR="003D3D42" w:rsidRPr="00833AF6" w:rsidRDefault="003D3D42" w:rsidP="0075620C">
      <w:pPr>
        <w:ind w:left="360" w:firstLine="0"/>
        <w:rPr>
          <w:bCs/>
        </w:rPr>
      </w:pPr>
      <w:r w:rsidRPr="00833AF6">
        <w:rPr>
          <w:bCs/>
        </w:rPr>
        <w:t>Once the input text is extracted, the preprocessing step tokenizes the text. Tokenization is essential for transforming the raw text into a structured format that the model can interpret. The tokenizer converts the input into numerical token IDs, applies padding or truncation to standardize the length, and creates an attention mask to indicate which parts of the text should be attended to by the model.</w:t>
      </w:r>
    </w:p>
    <w:p w14:paraId="506961F4" w14:textId="77777777" w:rsidR="00F87696" w:rsidRDefault="00F87696">
      <w:pPr>
        <w:spacing w:line="259" w:lineRule="auto"/>
        <w:ind w:left="0" w:firstLine="0"/>
        <w:jc w:val="left"/>
        <w:rPr>
          <w:b/>
          <w:bCs/>
          <w:i/>
          <w:iCs/>
        </w:rPr>
      </w:pPr>
      <w:r>
        <w:rPr>
          <w:b/>
          <w:bCs/>
          <w:i/>
          <w:iCs/>
        </w:rPr>
        <w:br w:type="page"/>
      </w:r>
    </w:p>
    <w:p w14:paraId="7ABB29E2" w14:textId="2E2B5BB1" w:rsidR="003D3D42" w:rsidRPr="00833AF6" w:rsidRDefault="003D3D42" w:rsidP="0075620C">
      <w:pPr>
        <w:numPr>
          <w:ilvl w:val="0"/>
          <w:numId w:val="23"/>
        </w:numPr>
        <w:ind w:left="717"/>
        <w:rPr>
          <w:bCs/>
          <w:i/>
          <w:iCs/>
        </w:rPr>
      </w:pPr>
      <w:r w:rsidRPr="00833AF6">
        <w:rPr>
          <w:b/>
          <w:bCs/>
          <w:i/>
          <w:iCs/>
        </w:rPr>
        <w:lastRenderedPageBreak/>
        <w:t>Prepare Tensors</w:t>
      </w:r>
    </w:p>
    <w:p w14:paraId="7942CCE4" w14:textId="77777777" w:rsidR="003D3D42" w:rsidRPr="00833AF6" w:rsidRDefault="003D3D42" w:rsidP="0075620C">
      <w:pPr>
        <w:ind w:left="360" w:firstLine="0"/>
        <w:rPr>
          <w:bCs/>
        </w:rPr>
      </w:pPr>
      <w:r w:rsidRPr="00833AF6">
        <w:rPr>
          <w:bCs/>
        </w:rPr>
        <w:t>With the tokenized data ready, the pipeline converts these tokens and the attention mask into PyTorch tensors. The tensors are then transferred to the appropriate device—either CPU or GPU—for efficient processing. This step prepares the data for rapid inference by ensuring it is optimized for the underlying hardware.</w:t>
      </w:r>
    </w:p>
    <w:p w14:paraId="12BB4888" w14:textId="77777777" w:rsidR="003D3D42" w:rsidRPr="00833AF6" w:rsidRDefault="003D3D42" w:rsidP="0075620C">
      <w:pPr>
        <w:numPr>
          <w:ilvl w:val="0"/>
          <w:numId w:val="24"/>
        </w:numPr>
        <w:ind w:left="717"/>
        <w:rPr>
          <w:bCs/>
          <w:i/>
          <w:iCs/>
        </w:rPr>
      </w:pPr>
      <w:r w:rsidRPr="00833AF6">
        <w:rPr>
          <w:b/>
          <w:bCs/>
          <w:i/>
          <w:iCs/>
        </w:rPr>
        <w:t>Model Inference</w:t>
      </w:r>
    </w:p>
    <w:p w14:paraId="35DA4D11" w14:textId="77777777" w:rsidR="003D3D42" w:rsidRPr="00833AF6" w:rsidRDefault="003D3D42" w:rsidP="0075620C">
      <w:pPr>
        <w:ind w:left="360" w:firstLine="0"/>
        <w:rPr>
          <w:bCs/>
        </w:rPr>
      </w:pPr>
      <w:r w:rsidRPr="00833AF6">
        <w:rPr>
          <w:bCs/>
        </w:rPr>
        <w:t>The model is now ready to process the input tensors. During this inference step, the model takes in the tensors and generates output in the form of logits. These logits represent the model’s confidence scores for each possible class, providing raw predictions that will be further interpreted in the next step.</w:t>
      </w:r>
    </w:p>
    <w:p w14:paraId="12CB5FD8" w14:textId="77777777" w:rsidR="003D3D42" w:rsidRPr="00833AF6" w:rsidRDefault="003D3D42" w:rsidP="0075620C">
      <w:pPr>
        <w:numPr>
          <w:ilvl w:val="0"/>
          <w:numId w:val="25"/>
        </w:numPr>
        <w:ind w:left="717"/>
        <w:rPr>
          <w:bCs/>
          <w:i/>
          <w:iCs/>
        </w:rPr>
      </w:pPr>
      <w:r w:rsidRPr="00833AF6">
        <w:rPr>
          <w:b/>
          <w:bCs/>
          <w:i/>
          <w:iCs/>
        </w:rPr>
        <w:t>Post-processing</w:t>
      </w:r>
    </w:p>
    <w:p w14:paraId="1F288CB4" w14:textId="77777777" w:rsidR="003D3D42" w:rsidRPr="00833AF6" w:rsidRDefault="003D3D42" w:rsidP="0075620C">
      <w:pPr>
        <w:ind w:left="360" w:firstLine="0"/>
        <w:rPr>
          <w:bCs/>
        </w:rPr>
      </w:pPr>
      <w:r w:rsidRPr="00833AF6">
        <w:rPr>
          <w:bCs/>
        </w:rPr>
        <w:t>The logits output by the model are analyzed to determine the predicted class with the highest probability. This predicted class, represented as a numeric label, is mapped to a more understandable sentiment label, such as “positive,” “neutral,” or “negative.” This step ensures that the model’s output is meaningful and easily interpretable by the user.</w:t>
      </w:r>
    </w:p>
    <w:p w14:paraId="71AAA7CF" w14:textId="77777777" w:rsidR="003D3D42" w:rsidRPr="00833AF6" w:rsidRDefault="003D3D42" w:rsidP="0075620C">
      <w:pPr>
        <w:numPr>
          <w:ilvl w:val="0"/>
          <w:numId w:val="26"/>
        </w:numPr>
        <w:ind w:left="717"/>
        <w:rPr>
          <w:bCs/>
          <w:i/>
          <w:iCs/>
        </w:rPr>
      </w:pPr>
      <w:r w:rsidRPr="00833AF6">
        <w:rPr>
          <w:b/>
          <w:bCs/>
          <w:i/>
          <w:iCs/>
        </w:rPr>
        <w:t>Return Response</w:t>
      </w:r>
    </w:p>
    <w:p w14:paraId="084B1AAA" w14:textId="3AB1C17C" w:rsidR="00923E60" w:rsidRPr="00833AF6" w:rsidRDefault="003D3D42" w:rsidP="0075620C">
      <w:pPr>
        <w:ind w:left="360" w:firstLine="0"/>
        <w:rPr>
          <w:bCs/>
        </w:rPr>
      </w:pPr>
      <w:r w:rsidRPr="00833AF6">
        <w:rPr>
          <w:bCs/>
        </w:rPr>
        <w:t>Finally, the pipeline returns the sentiment prediction as a JSON-formatted response. If an error occurred during any of the previous steps, an error message is returned instead, indicating the issue. This response completes the inference process, providing the user with an actionable result based on the input text.</w:t>
      </w:r>
    </w:p>
    <w:p w14:paraId="3DBF3C22" w14:textId="77777777" w:rsidR="000D1306" w:rsidRDefault="000D1306">
      <w:pPr>
        <w:spacing w:line="259" w:lineRule="auto"/>
        <w:ind w:left="0" w:firstLine="0"/>
        <w:jc w:val="left"/>
        <w:rPr>
          <w:rFonts w:eastAsia="Times New Roman"/>
          <w:b/>
          <w:bCs/>
          <w:i/>
          <w:iCs/>
          <w:kern w:val="0"/>
          <w14:ligatures w14:val="none"/>
        </w:rPr>
      </w:pPr>
      <w:r>
        <w:rPr>
          <w:rFonts w:eastAsia="Times New Roman"/>
          <w:b/>
          <w:bCs/>
          <w:i/>
          <w:iCs/>
          <w:kern w:val="0"/>
          <w14:ligatures w14:val="none"/>
        </w:rPr>
        <w:br w:type="page"/>
      </w:r>
    </w:p>
    <w:p w14:paraId="05AFC166" w14:textId="032857DC" w:rsidR="00536D53" w:rsidRPr="00833AF6" w:rsidRDefault="005F2CE0" w:rsidP="0075620C">
      <w:pPr>
        <w:pStyle w:val="ListParagraph"/>
        <w:numPr>
          <w:ilvl w:val="1"/>
          <w:numId w:val="3"/>
        </w:numPr>
        <w:outlineLvl w:val="1"/>
        <w:rPr>
          <w:rFonts w:eastAsia="Times New Roman"/>
          <w:b/>
          <w:bCs/>
          <w:i/>
          <w:iCs/>
          <w:kern w:val="0"/>
          <w14:ligatures w14:val="none"/>
        </w:rPr>
      </w:pPr>
      <w:bookmarkStart w:id="70" w:name="_Toc182315101"/>
      <w:r w:rsidRPr="00833AF6">
        <w:rPr>
          <w:rFonts w:eastAsia="Times New Roman"/>
          <w:b/>
          <w:bCs/>
          <w:i/>
          <w:iCs/>
          <w:kern w:val="0"/>
          <w14:ligatures w14:val="none"/>
        </w:rPr>
        <w:lastRenderedPageBreak/>
        <w:t>Web service</w:t>
      </w:r>
      <w:bookmarkEnd w:id="70"/>
    </w:p>
    <w:p w14:paraId="66757554" w14:textId="2EBBF4C7" w:rsidR="005A4649" w:rsidRPr="00833AF6" w:rsidRDefault="005A4649" w:rsidP="0075620C">
      <w:pPr>
        <w:pStyle w:val="ListParagraph"/>
        <w:numPr>
          <w:ilvl w:val="2"/>
          <w:numId w:val="3"/>
        </w:numPr>
        <w:outlineLvl w:val="2"/>
        <w:rPr>
          <w:rFonts w:eastAsia="Times New Roman"/>
          <w:i/>
          <w:iCs/>
          <w:kern w:val="0"/>
          <w14:ligatures w14:val="none"/>
        </w:rPr>
      </w:pPr>
      <w:bookmarkStart w:id="71" w:name="_Toc182315102"/>
      <w:r w:rsidRPr="00833AF6">
        <w:rPr>
          <w:rFonts w:eastAsia="Times New Roman"/>
          <w:i/>
          <w:iCs/>
          <w:kern w:val="0"/>
          <w14:ligatures w14:val="none"/>
        </w:rPr>
        <w:t>Database design</w:t>
      </w:r>
      <w:bookmarkEnd w:id="71"/>
    </w:p>
    <w:p w14:paraId="0265ED7A" w14:textId="77777777" w:rsidR="000E5A92" w:rsidRPr="00833AF6" w:rsidRDefault="007A7297" w:rsidP="0075620C">
      <w:pPr>
        <w:keepNext/>
        <w:ind w:left="0" w:firstLine="0"/>
        <w:jc w:val="center"/>
      </w:pPr>
      <w:r w:rsidRPr="00833AF6">
        <w:rPr>
          <w:rFonts w:eastAsia="Times New Roman"/>
          <w:noProof/>
          <w:kern w:val="0"/>
        </w:rPr>
        <w:drawing>
          <wp:inline distT="0" distB="0" distL="0" distR="0" wp14:anchorId="01C88044" wp14:editId="74731C59">
            <wp:extent cx="6151880" cy="6160135"/>
            <wp:effectExtent l="0" t="0" r="1270" b="0"/>
            <wp:docPr id="29691618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16182" name="Picture 1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51880" cy="6160135"/>
                    </a:xfrm>
                    <a:prstGeom prst="rect">
                      <a:avLst/>
                    </a:prstGeom>
                  </pic:spPr>
                </pic:pic>
              </a:graphicData>
            </a:graphic>
          </wp:inline>
        </w:drawing>
      </w:r>
    </w:p>
    <w:p w14:paraId="2BEB2E4E" w14:textId="1C24BBFE" w:rsidR="000A2067" w:rsidRPr="00833AF6" w:rsidRDefault="000E5A92" w:rsidP="0075620C">
      <w:pPr>
        <w:pStyle w:val="Caption"/>
        <w:spacing w:line="360" w:lineRule="auto"/>
        <w:jc w:val="center"/>
        <w:rPr>
          <w:rFonts w:eastAsia="Times New Roman" w:cs="Times New Roman"/>
          <w:sz w:val="22"/>
          <w:szCs w:val="22"/>
        </w:rPr>
      </w:pPr>
      <w:bookmarkStart w:id="72" w:name="_Toc182170201"/>
      <w:r w:rsidRPr="00833AF6">
        <w:rPr>
          <w:rFonts w:cs="Times New Roman"/>
          <w:sz w:val="22"/>
          <w:szCs w:val="22"/>
        </w:rPr>
        <w:t xml:space="preserve">Figure </w:t>
      </w:r>
      <w:r w:rsidR="00BF3A5A">
        <w:rPr>
          <w:rFonts w:cs="Times New Roman"/>
          <w:sz w:val="22"/>
          <w:szCs w:val="22"/>
        </w:rPr>
        <w:fldChar w:fldCharType="begin"/>
      </w:r>
      <w:r w:rsidR="00BF3A5A">
        <w:rPr>
          <w:rFonts w:cs="Times New Roman"/>
          <w:sz w:val="22"/>
          <w:szCs w:val="22"/>
        </w:rPr>
        <w:instrText xml:space="preserve"> STYLEREF 1 \s </w:instrText>
      </w:r>
      <w:r w:rsidR="00BF3A5A">
        <w:rPr>
          <w:rFonts w:cs="Times New Roman"/>
          <w:sz w:val="22"/>
          <w:szCs w:val="22"/>
        </w:rPr>
        <w:fldChar w:fldCharType="separate"/>
      </w:r>
      <w:r w:rsidR="00BF3A5A">
        <w:rPr>
          <w:rFonts w:cs="Times New Roman"/>
          <w:noProof/>
          <w:sz w:val="22"/>
          <w:szCs w:val="22"/>
        </w:rPr>
        <w:t>3</w:t>
      </w:r>
      <w:r w:rsidR="00BF3A5A">
        <w:rPr>
          <w:rFonts w:cs="Times New Roman"/>
          <w:sz w:val="22"/>
          <w:szCs w:val="22"/>
        </w:rPr>
        <w:fldChar w:fldCharType="end"/>
      </w:r>
      <w:r w:rsidR="00BF3A5A">
        <w:rPr>
          <w:rFonts w:cs="Times New Roman"/>
          <w:sz w:val="22"/>
          <w:szCs w:val="22"/>
        </w:rPr>
        <w:noBreakHyphen/>
      </w:r>
      <w:r w:rsidR="00BF3A5A">
        <w:rPr>
          <w:rFonts w:cs="Times New Roman"/>
          <w:sz w:val="22"/>
          <w:szCs w:val="22"/>
        </w:rPr>
        <w:fldChar w:fldCharType="begin"/>
      </w:r>
      <w:r w:rsidR="00BF3A5A">
        <w:rPr>
          <w:rFonts w:cs="Times New Roman"/>
          <w:sz w:val="22"/>
          <w:szCs w:val="22"/>
        </w:rPr>
        <w:instrText xml:space="preserve"> SEQ Figure \* ARABIC \s 1 </w:instrText>
      </w:r>
      <w:r w:rsidR="00BF3A5A">
        <w:rPr>
          <w:rFonts w:cs="Times New Roman"/>
          <w:sz w:val="22"/>
          <w:szCs w:val="22"/>
        </w:rPr>
        <w:fldChar w:fldCharType="separate"/>
      </w:r>
      <w:r w:rsidR="00BF3A5A">
        <w:rPr>
          <w:rFonts w:cs="Times New Roman"/>
          <w:noProof/>
          <w:sz w:val="22"/>
          <w:szCs w:val="22"/>
        </w:rPr>
        <w:t>4</w:t>
      </w:r>
      <w:r w:rsidR="00BF3A5A">
        <w:rPr>
          <w:rFonts w:cs="Times New Roman"/>
          <w:sz w:val="22"/>
          <w:szCs w:val="22"/>
        </w:rPr>
        <w:fldChar w:fldCharType="end"/>
      </w:r>
      <w:r w:rsidRPr="00833AF6">
        <w:rPr>
          <w:rFonts w:cs="Times New Roman"/>
          <w:sz w:val="22"/>
          <w:szCs w:val="22"/>
        </w:rPr>
        <w:t>. Database design. Source: Authors' work</w:t>
      </w:r>
      <w:bookmarkEnd w:id="72"/>
    </w:p>
    <w:p w14:paraId="2839F6F5" w14:textId="77777777" w:rsidR="00EF6287" w:rsidRDefault="00EF6287" w:rsidP="0075620C">
      <w:pPr>
        <w:ind w:left="0" w:firstLine="0"/>
        <w:rPr>
          <w:rFonts w:eastAsia="Times New Roman"/>
          <w:kern w:val="0"/>
          <w14:ligatures w14:val="none"/>
        </w:rPr>
      </w:pPr>
    </w:p>
    <w:p w14:paraId="3D72F6E6" w14:textId="77777777" w:rsidR="00EF6287" w:rsidRDefault="00EF6287" w:rsidP="0075620C">
      <w:pPr>
        <w:ind w:left="0" w:firstLine="0"/>
        <w:rPr>
          <w:rFonts w:eastAsia="Times New Roman"/>
          <w:kern w:val="0"/>
          <w14:ligatures w14:val="none"/>
        </w:rPr>
      </w:pPr>
    </w:p>
    <w:p w14:paraId="4FA95AD9" w14:textId="52C3D298" w:rsidR="00593B9B" w:rsidRPr="00833AF6" w:rsidRDefault="00593B9B" w:rsidP="0075620C">
      <w:pPr>
        <w:ind w:left="0" w:firstLine="0"/>
        <w:rPr>
          <w:rFonts w:eastAsia="Times New Roman"/>
          <w:kern w:val="0"/>
          <w14:ligatures w14:val="none"/>
        </w:rPr>
      </w:pPr>
      <w:r w:rsidRPr="00833AF6">
        <w:rPr>
          <w:rFonts w:eastAsia="Times New Roman"/>
          <w:kern w:val="0"/>
          <w14:ligatures w14:val="none"/>
        </w:rPr>
        <w:lastRenderedPageBreak/>
        <w:t xml:space="preserve">The database design (see </w:t>
      </w:r>
      <w:r w:rsidRPr="00833AF6">
        <w:rPr>
          <w:rFonts w:eastAsia="Times New Roman"/>
          <w:b/>
          <w:bCs/>
          <w:i/>
          <w:iCs/>
          <w:kern w:val="0"/>
          <w14:ligatures w14:val="none"/>
        </w:rPr>
        <w:t xml:space="preserve">Figure </w:t>
      </w:r>
      <w:r w:rsidR="007D75CE" w:rsidRPr="00833AF6">
        <w:rPr>
          <w:rFonts w:eastAsia="Times New Roman"/>
          <w:b/>
          <w:bCs/>
          <w:i/>
          <w:iCs/>
          <w:kern w:val="0"/>
          <w14:ligatures w14:val="none"/>
        </w:rPr>
        <w:t>3</w:t>
      </w:r>
      <w:r w:rsidRPr="00833AF6">
        <w:rPr>
          <w:rFonts w:eastAsia="Times New Roman"/>
          <w:b/>
          <w:bCs/>
          <w:i/>
          <w:iCs/>
          <w:kern w:val="0"/>
          <w14:ligatures w14:val="none"/>
        </w:rPr>
        <w:t>-4</w:t>
      </w:r>
      <w:r w:rsidRPr="00833AF6">
        <w:rPr>
          <w:rFonts w:eastAsia="Times New Roman"/>
          <w:kern w:val="0"/>
          <w14:ligatures w14:val="none"/>
        </w:rPr>
        <w:t>) consists of 14 tables that represent data related to both the application and products. These tables are structured to support various functions within the system, from managing user accounts and authentication to organizing and tracking product information. The design ensures that both application-related data (such as user management and access permissions) and product-related data (such as product details, pricing, and reviews) are efficiently stored and can be easily queried. Below is an overview of the tables:</w:t>
      </w:r>
    </w:p>
    <w:p w14:paraId="0C5DEF30" w14:textId="1E2DCEB1" w:rsidR="00D90407" w:rsidRPr="00833AF6" w:rsidRDefault="00F102FA" w:rsidP="0075620C">
      <w:pPr>
        <w:pStyle w:val="Caption"/>
        <w:spacing w:line="360" w:lineRule="auto"/>
        <w:jc w:val="center"/>
        <w:rPr>
          <w:rFonts w:cs="Times New Roman"/>
          <w:sz w:val="26"/>
          <w:szCs w:val="26"/>
        </w:rPr>
      </w:pPr>
      <w:bookmarkStart w:id="73" w:name="_Toc182170217"/>
      <w:r w:rsidRPr="00833AF6">
        <w:rPr>
          <w:rFonts w:cs="Times New Roman"/>
          <w:sz w:val="22"/>
          <w:szCs w:val="22"/>
        </w:rPr>
        <w:t xml:space="preserve">Table </w:t>
      </w:r>
      <w:r w:rsidR="00EF556B">
        <w:rPr>
          <w:rFonts w:cs="Times New Roman"/>
          <w:sz w:val="22"/>
          <w:szCs w:val="22"/>
        </w:rPr>
        <w:fldChar w:fldCharType="begin"/>
      </w:r>
      <w:r w:rsidR="00EF556B">
        <w:rPr>
          <w:rFonts w:cs="Times New Roman"/>
          <w:sz w:val="22"/>
          <w:szCs w:val="22"/>
        </w:rPr>
        <w:instrText xml:space="preserve"> STYLEREF 1 \s </w:instrText>
      </w:r>
      <w:r w:rsidR="00EF556B">
        <w:rPr>
          <w:rFonts w:cs="Times New Roman"/>
          <w:sz w:val="22"/>
          <w:szCs w:val="22"/>
        </w:rPr>
        <w:fldChar w:fldCharType="separate"/>
      </w:r>
      <w:r w:rsidR="00EF556B">
        <w:rPr>
          <w:rFonts w:cs="Times New Roman"/>
          <w:noProof/>
          <w:sz w:val="22"/>
          <w:szCs w:val="22"/>
        </w:rPr>
        <w:t>3</w:t>
      </w:r>
      <w:r w:rsidR="00EF556B">
        <w:rPr>
          <w:rFonts w:cs="Times New Roman"/>
          <w:sz w:val="22"/>
          <w:szCs w:val="22"/>
        </w:rPr>
        <w:fldChar w:fldCharType="end"/>
      </w:r>
      <w:r w:rsidR="00EF556B">
        <w:rPr>
          <w:rFonts w:cs="Times New Roman"/>
          <w:sz w:val="22"/>
          <w:szCs w:val="22"/>
        </w:rPr>
        <w:noBreakHyphen/>
      </w:r>
      <w:r w:rsidR="00EF556B">
        <w:rPr>
          <w:rFonts w:cs="Times New Roman"/>
          <w:sz w:val="22"/>
          <w:szCs w:val="22"/>
        </w:rPr>
        <w:fldChar w:fldCharType="begin"/>
      </w:r>
      <w:r w:rsidR="00EF556B">
        <w:rPr>
          <w:rFonts w:cs="Times New Roman"/>
          <w:sz w:val="22"/>
          <w:szCs w:val="22"/>
        </w:rPr>
        <w:instrText xml:space="preserve"> SEQ Table \* ARABIC \s 1 </w:instrText>
      </w:r>
      <w:r w:rsidR="00EF556B">
        <w:rPr>
          <w:rFonts w:cs="Times New Roman"/>
          <w:sz w:val="22"/>
          <w:szCs w:val="22"/>
        </w:rPr>
        <w:fldChar w:fldCharType="separate"/>
      </w:r>
      <w:r w:rsidR="00EF556B">
        <w:rPr>
          <w:rFonts w:cs="Times New Roman"/>
          <w:noProof/>
          <w:sz w:val="22"/>
          <w:szCs w:val="22"/>
        </w:rPr>
        <w:t>1</w:t>
      </w:r>
      <w:r w:rsidR="00EF556B">
        <w:rPr>
          <w:rFonts w:cs="Times New Roman"/>
          <w:sz w:val="22"/>
          <w:szCs w:val="22"/>
        </w:rPr>
        <w:fldChar w:fldCharType="end"/>
      </w:r>
      <w:r w:rsidRPr="00833AF6">
        <w:rPr>
          <w:rFonts w:cs="Times New Roman"/>
          <w:sz w:val="22"/>
          <w:szCs w:val="22"/>
        </w:rPr>
        <w:t>. Database detail. Source: Authors' work</w:t>
      </w:r>
      <w:bookmarkEnd w:id="73"/>
    </w:p>
    <w:tbl>
      <w:tblPr>
        <w:tblW w:w="9360" w:type="dxa"/>
        <w:tblCellMar>
          <w:top w:w="15" w:type="dxa"/>
          <w:left w:w="15" w:type="dxa"/>
          <w:bottom w:w="15" w:type="dxa"/>
          <w:right w:w="15" w:type="dxa"/>
        </w:tblCellMar>
        <w:tblLook w:val="04A0" w:firstRow="1" w:lastRow="0" w:firstColumn="1" w:lastColumn="0" w:noHBand="0" w:noVBand="1"/>
      </w:tblPr>
      <w:tblGrid>
        <w:gridCol w:w="2454"/>
        <w:gridCol w:w="2858"/>
        <w:gridCol w:w="4048"/>
      </w:tblGrid>
      <w:tr w:rsidR="00956E5E" w:rsidRPr="00833AF6" w14:paraId="595B3C20" w14:textId="77777777" w:rsidTr="00956E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651ED" w14:textId="77777777" w:rsidR="00956E5E" w:rsidRPr="00833AF6" w:rsidRDefault="00956E5E" w:rsidP="0075620C">
            <w:pPr>
              <w:ind w:left="0" w:firstLine="0"/>
              <w:jc w:val="center"/>
              <w:rPr>
                <w:rFonts w:eastAsia="Times New Roman"/>
                <w:kern w:val="0"/>
                <w14:ligatures w14:val="none"/>
              </w:rPr>
            </w:pPr>
            <w:r w:rsidRPr="00833AF6">
              <w:rPr>
                <w:rFonts w:eastAsia="Times New Roman"/>
                <w:b/>
                <w:bCs/>
                <w:kern w:val="0"/>
                <w14:ligatures w14:val="none"/>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1B056" w14:textId="77777777" w:rsidR="00956E5E" w:rsidRPr="00833AF6" w:rsidRDefault="00956E5E" w:rsidP="0075620C">
            <w:pPr>
              <w:ind w:left="0" w:firstLine="0"/>
              <w:jc w:val="center"/>
              <w:rPr>
                <w:rFonts w:eastAsia="Times New Roman"/>
                <w:kern w:val="0"/>
                <w14:ligatures w14:val="none"/>
              </w:rPr>
            </w:pPr>
            <w:r w:rsidRPr="00833AF6">
              <w:rPr>
                <w:rFonts w:eastAsia="Times New Roman"/>
                <w:b/>
                <w:bCs/>
                <w:kern w:val="0"/>
                <w14:ligatures w14:val="none"/>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6B8C6" w14:textId="77777777" w:rsidR="00956E5E" w:rsidRPr="00833AF6" w:rsidRDefault="00956E5E" w:rsidP="0075620C">
            <w:pPr>
              <w:ind w:left="0" w:firstLine="0"/>
              <w:jc w:val="center"/>
              <w:rPr>
                <w:rFonts w:eastAsia="Times New Roman"/>
                <w:kern w:val="0"/>
                <w14:ligatures w14:val="none"/>
              </w:rPr>
            </w:pPr>
            <w:r w:rsidRPr="00833AF6">
              <w:rPr>
                <w:rFonts w:eastAsia="Times New Roman"/>
                <w:b/>
                <w:bCs/>
                <w:kern w:val="0"/>
                <w14:ligatures w14:val="none"/>
              </w:rPr>
              <w:t>Description</w:t>
            </w:r>
          </w:p>
        </w:tc>
      </w:tr>
      <w:tr w:rsidR="00956E5E" w:rsidRPr="00833AF6" w14:paraId="75E33B21" w14:textId="77777777" w:rsidTr="00956E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E7A4F" w14:textId="77777777" w:rsidR="00956E5E" w:rsidRPr="00833AF6" w:rsidRDefault="00956E5E" w:rsidP="0075620C">
            <w:pPr>
              <w:ind w:left="0" w:firstLine="0"/>
              <w:jc w:val="center"/>
              <w:rPr>
                <w:rFonts w:eastAsia="Times New Roman"/>
                <w:kern w:val="0"/>
                <w14:ligatures w14:val="none"/>
              </w:rPr>
            </w:pPr>
            <w:r w:rsidRPr="00833AF6">
              <w:rPr>
                <w:rFonts w:eastAsia="Times New Roman"/>
                <w:kern w:val="0"/>
                <w14:ligatures w14:val="none"/>
              </w:rPr>
              <w:t>APP_Account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6E4A4"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Email (PK)</w:t>
            </w:r>
          </w:p>
          <w:p w14:paraId="32BE4D68"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Password</w:t>
            </w:r>
          </w:p>
          <w:p w14:paraId="49AC62DA"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IsActive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91764"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Stores user account information, including email, password, and whether the account is active.</w:t>
            </w:r>
          </w:p>
        </w:tc>
      </w:tr>
      <w:tr w:rsidR="00956E5E" w:rsidRPr="00833AF6" w14:paraId="4F78E050" w14:textId="77777777" w:rsidTr="00956E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05F18" w14:textId="77777777" w:rsidR="00956E5E" w:rsidRPr="00833AF6" w:rsidRDefault="00956E5E" w:rsidP="0075620C">
            <w:pPr>
              <w:ind w:left="0" w:firstLine="0"/>
              <w:jc w:val="center"/>
              <w:rPr>
                <w:rFonts w:eastAsia="Times New Roman"/>
                <w:kern w:val="0"/>
                <w14:ligatures w14:val="none"/>
              </w:rPr>
            </w:pPr>
            <w:r w:rsidRPr="00833AF6">
              <w:rPr>
                <w:rFonts w:eastAsia="Times New Roman"/>
                <w:kern w:val="0"/>
                <w14:ligatures w14:val="none"/>
              </w:rPr>
              <w:t>APP_Account_Scope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CEA2A"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ScopeId (PK, FK)</w:t>
            </w:r>
          </w:p>
          <w:p w14:paraId="63205447"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AccountId (PK, 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E0DEB"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Acts as a junction table linking accounts with their permissions (scopes).</w:t>
            </w:r>
          </w:p>
        </w:tc>
      </w:tr>
      <w:tr w:rsidR="00956E5E" w:rsidRPr="00833AF6" w14:paraId="654FB226" w14:textId="77777777" w:rsidTr="00956E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24523" w14:textId="77777777" w:rsidR="00956E5E" w:rsidRPr="00833AF6" w:rsidRDefault="00956E5E" w:rsidP="0075620C">
            <w:pPr>
              <w:ind w:left="0" w:firstLine="0"/>
              <w:jc w:val="center"/>
              <w:rPr>
                <w:rFonts w:eastAsia="Times New Roman"/>
                <w:kern w:val="0"/>
                <w14:ligatures w14:val="none"/>
              </w:rPr>
            </w:pPr>
            <w:r w:rsidRPr="00833AF6">
              <w:rPr>
                <w:rFonts w:eastAsia="Times New Roman"/>
                <w:kern w:val="0"/>
                <w14:ligatures w14:val="none"/>
              </w:rPr>
              <w:t>APP_Authentication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33504"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Id (PK)</w:t>
            </w:r>
          </w:p>
          <w:p w14:paraId="40F5CA79"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Email (FK)</w:t>
            </w:r>
          </w:p>
          <w:p w14:paraId="30654CA4"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Code</w:t>
            </w:r>
          </w:p>
          <w:p w14:paraId="3939EA66"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Expired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21515"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Stores authentication codes for validating email addresses. This table tracks code expiry and user email.</w:t>
            </w:r>
          </w:p>
        </w:tc>
      </w:tr>
      <w:tr w:rsidR="00956E5E" w:rsidRPr="00833AF6" w14:paraId="00DA9B54" w14:textId="77777777" w:rsidTr="00956E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24ED2" w14:textId="77777777" w:rsidR="00956E5E" w:rsidRPr="00833AF6" w:rsidRDefault="00956E5E" w:rsidP="0075620C">
            <w:pPr>
              <w:ind w:left="0" w:firstLine="0"/>
              <w:jc w:val="center"/>
              <w:rPr>
                <w:rFonts w:eastAsia="Times New Roman"/>
                <w:kern w:val="0"/>
                <w14:ligatures w14:val="none"/>
              </w:rPr>
            </w:pPr>
            <w:r w:rsidRPr="00833AF6">
              <w:rPr>
                <w:rFonts w:eastAsia="Times New Roman"/>
                <w:kern w:val="0"/>
                <w14:ligatures w14:val="none"/>
              </w:rPr>
              <w:t>APP_RefreshToken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6A128"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RefreshTokenId (PK)</w:t>
            </w:r>
          </w:p>
          <w:p w14:paraId="61A177B0"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AccountId (FK)</w:t>
            </w:r>
          </w:p>
          <w:p w14:paraId="0A7973F5"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lastRenderedPageBreak/>
              <w:t>ExpiredTime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962"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lastRenderedPageBreak/>
              <w:t xml:space="preserve">Stores refresh tokens, which allow users to renew their session without re-entering login credentials. Each </w:t>
            </w:r>
            <w:r w:rsidRPr="00833AF6">
              <w:rPr>
                <w:rFonts w:eastAsia="Times New Roman"/>
                <w:kern w:val="0"/>
                <w14:ligatures w14:val="none"/>
              </w:rPr>
              <w:lastRenderedPageBreak/>
              <w:t>refresh token is linked to a specific account.</w:t>
            </w:r>
          </w:p>
        </w:tc>
      </w:tr>
      <w:tr w:rsidR="00956E5E" w:rsidRPr="00833AF6" w14:paraId="2E8EB2A3" w14:textId="77777777" w:rsidTr="00956E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58968" w14:textId="77777777" w:rsidR="00956E5E" w:rsidRPr="00833AF6" w:rsidRDefault="00956E5E" w:rsidP="0075620C">
            <w:pPr>
              <w:ind w:left="0" w:firstLine="0"/>
              <w:jc w:val="center"/>
              <w:rPr>
                <w:rFonts w:eastAsia="Times New Roman"/>
                <w:kern w:val="0"/>
                <w14:ligatures w14:val="none"/>
              </w:rPr>
            </w:pPr>
            <w:r w:rsidRPr="00833AF6">
              <w:rPr>
                <w:rFonts w:eastAsia="Times New Roman"/>
                <w:kern w:val="0"/>
                <w14:ligatures w14:val="none"/>
              </w:rPr>
              <w:lastRenderedPageBreak/>
              <w:t>APP_Scope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534D8"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Id (PK)</w:t>
            </w:r>
          </w:p>
          <w:p w14:paraId="67F93482"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Value</w:t>
            </w:r>
          </w:p>
          <w:p w14:paraId="5E604A99"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AB496"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Defines the different user permissions that control access to specific system resources.</w:t>
            </w:r>
          </w:p>
        </w:tc>
      </w:tr>
      <w:tr w:rsidR="00956E5E" w:rsidRPr="00833AF6" w14:paraId="23880CCF" w14:textId="77777777" w:rsidTr="00956E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7F061" w14:textId="77777777" w:rsidR="00956E5E" w:rsidRPr="00833AF6" w:rsidRDefault="00956E5E" w:rsidP="0075620C">
            <w:pPr>
              <w:ind w:left="0" w:firstLine="0"/>
              <w:jc w:val="center"/>
              <w:rPr>
                <w:rFonts w:eastAsia="Times New Roman"/>
                <w:kern w:val="0"/>
                <w14:ligatures w14:val="none"/>
              </w:rPr>
            </w:pPr>
            <w:r w:rsidRPr="00833AF6">
              <w:rPr>
                <w:rFonts w:eastAsia="Times New Roman"/>
                <w:kern w:val="0"/>
                <w14:ligatures w14:val="none"/>
              </w:rPr>
              <w:t>Brand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D98EC"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Id (PK)</w:t>
            </w:r>
          </w:p>
          <w:p w14:paraId="2E606DDA"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BrandName</w:t>
            </w:r>
          </w:p>
          <w:p w14:paraId="44630F0C"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IsArchived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52ACF"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Stores product brand information. The IsArchived attribute marks whether the brand is currently in use or has been discontinued.</w:t>
            </w:r>
          </w:p>
        </w:tc>
      </w:tr>
      <w:tr w:rsidR="00956E5E" w:rsidRPr="00833AF6" w14:paraId="3AC4A660" w14:textId="77777777" w:rsidTr="00956E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03139" w14:textId="77777777" w:rsidR="00956E5E" w:rsidRPr="00833AF6" w:rsidRDefault="00956E5E" w:rsidP="0075620C">
            <w:pPr>
              <w:ind w:left="0" w:firstLine="0"/>
              <w:jc w:val="center"/>
              <w:rPr>
                <w:rFonts w:eastAsia="Times New Roman"/>
                <w:kern w:val="0"/>
                <w14:ligatures w14:val="none"/>
              </w:rPr>
            </w:pPr>
            <w:r w:rsidRPr="00833AF6">
              <w:rPr>
                <w:rFonts w:eastAsia="Times New Roman"/>
                <w:kern w:val="0"/>
                <w14:ligatures w14:val="none"/>
              </w:rPr>
              <w:t>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D313F"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Id (PK)</w:t>
            </w:r>
          </w:p>
          <w:p w14:paraId="1A671A0D"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CategoryName</w:t>
            </w:r>
          </w:p>
          <w:p w14:paraId="005F283D"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CategoryDescription</w:t>
            </w:r>
          </w:p>
          <w:p w14:paraId="5D975286"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IsArchived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5B886"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Contains categories for organizing products. Includes a description for each category and an archive status.</w:t>
            </w:r>
          </w:p>
        </w:tc>
      </w:tr>
      <w:tr w:rsidR="00956E5E" w:rsidRPr="00833AF6" w14:paraId="336C8E77" w14:textId="77777777" w:rsidTr="00956E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F8579" w14:textId="77777777" w:rsidR="00956E5E" w:rsidRPr="00833AF6" w:rsidRDefault="00956E5E" w:rsidP="0075620C">
            <w:pPr>
              <w:ind w:left="0" w:firstLine="0"/>
              <w:jc w:val="center"/>
              <w:rPr>
                <w:rFonts w:eastAsia="Times New Roman"/>
                <w:kern w:val="0"/>
                <w14:ligatures w14:val="none"/>
              </w:rPr>
            </w:pPr>
            <w:r w:rsidRPr="00833AF6">
              <w:rPr>
                <w:rFonts w:eastAsia="Times New Roman"/>
                <w:kern w:val="0"/>
                <w14:ligatures w14:val="none"/>
              </w:rPr>
              <w:t>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02935"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ASIN (PK)</w:t>
            </w:r>
          </w:p>
          <w:p w14:paraId="0BD99D37"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SubCategoryId (FK)</w:t>
            </w:r>
          </w:p>
          <w:p w14:paraId="3670FAFB"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BrandId (FK)</w:t>
            </w:r>
          </w:p>
          <w:p w14:paraId="27594B46"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OwnedBy (FK)</w:t>
            </w:r>
          </w:p>
          <w:p w14:paraId="27A978F9"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ProductShortDescription</w:t>
            </w:r>
          </w:p>
          <w:p w14:paraId="2B92B94E"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ProductDetailDescription</w:t>
            </w:r>
          </w:p>
          <w:p w14:paraId="36DBBECD"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ProductName</w:t>
            </w:r>
          </w:p>
          <w:p w14:paraId="273393AB"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lastRenderedPageBreak/>
              <w:t>IsArchived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4CEC2"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lastRenderedPageBreak/>
              <w:t>Stores detailed product information. Links to subcategory, brand, and owner. Includes short and long descriptions of the product and an archive status.</w:t>
            </w:r>
          </w:p>
        </w:tc>
      </w:tr>
      <w:tr w:rsidR="00956E5E" w:rsidRPr="00833AF6" w14:paraId="49953816" w14:textId="77777777" w:rsidTr="00956E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24897" w14:textId="77777777" w:rsidR="00956E5E" w:rsidRPr="00833AF6" w:rsidRDefault="00956E5E" w:rsidP="0075620C">
            <w:pPr>
              <w:ind w:left="0" w:firstLine="0"/>
              <w:jc w:val="center"/>
              <w:rPr>
                <w:rFonts w:eastAsia="Times New Roman"/>
                <w:kern w:val="0"/>
                <w14:ligatures w14:val="none"/>
              </w:rPr>
            </w:pPr>
            <w:r w:rsidRPr="00833AF6">
              <w:rPr>
                <w:rFonts w:eastAsia="Times New Roman"/>
                <w:kern w:val="0"/>
                <w14:ligatures w14:val="none"/>
              </w:rPr>
              <w:t>ProductColor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7BAA1"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Id (PK)</w:t>
            </w:r>
          </w:p>
          <w:p w14:paraId="5B4FBF0D"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ASIN (FK)</w:t>
            </w:r>
          </w:p>
          <w:p w14:paraId="1D614CA3"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ColorHex</w:t>
            </w:r>
          </w:p>
          <w:p w14:paraId="38C5C6CF"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IsArchived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8B284"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Tracks the color information for each product. The ColorHex value represents the color in hexadecimal format.</w:t>
            </w:r>
          </w:p>
        </w:tc>
      </w:tr>
      <w:tr w:rsidR="00956E5E" w:rsidRPr="00833AF6" w14:paraId="51AC8A51" w14:textId="77777777" w:rsidTr="00956E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57E6D" w14:textId="77777777" w:rsidR="00956E5E" w:rsidRPr="00833AF6" w:rsidRDefault="00956E5E" w:rsidP="0075620C">
            <w:pPr>
              <w:ind w:left="0" w:firstLine="0"/>
              <w:jc w:val="center"/>
              <w:rPr>
                <w:rFonts w:eastAsia="Times New Roman"/>
                <w:kern w:val="0"/>
                <w14:ligatures w14:val="none"/>
              </w:rPr>
            </w:pPr>
            <w:r w:rsidRPr="00833AF6">
              <w:rPr>
                <w:rFonts w:eastAsia="Times New Roman"/>
                <w:kern w:val="0"/>
                <w14:ligatures w14:val="none"/>
              </w:rPr>
              <w:t>ProductImage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02505"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Id (PK)</w:t>
            </w:r>
          </w:p>
          <w:p w14:paraId="0238E964"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ASIN (FK)</w:t>
            </w:r>
          </w:p>
          <w:p w14:paraId="5C5E5A1F"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ImageUrl</w:t>
            </w:r>
          </w:p>
          <w:p w14:paraId="2AB44B54"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IsArchived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AADDB"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Stores image URLs associated with products. Links to products via ASIN and includes an archive status.</w:t>
            </w:r>
          </w:p>
        </w:tc>
      </w:tr>
      <w:tr w:rsidR="00956E5E" w:rsidRPr="00833AF6" w14:paraId="4161029A" w14:textId="77777777" w:rsidTr="00956E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32482" w14:textId="77777777" w:rsidR="00956E5E" w:rsidRPr="00833AF6" w:rsidRDefault="00956E5E" w:rsidP="0075620C">
            <w:pPr>
              <w:ind w:left="0" w:firstLine="0"/>
              <w:jc w:val="center"/>
              <w:rPr>
                <w:rFonts w:eastAsia="Times New Roman"/>
                <w:kern w:val="0"/>
                <w14:ligatures w14:val="none"/>
              </w:rPr>
            </w:pPr>
            <w:r w:rsidRPr="00833AF6">
              <w:rPr>
                <w:rFonts w:eastAsia="Times New Roman"/>
                <w:kern w:val="0"/>
                <w14:ligatures w14:val="none"/>
              </w:rPr>
              <w:t>ProductPriceHistory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C7C53"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Id (PK)</w:t>
            </w:r>
          </w:p>
          <w:p w14:paraId="229A419D"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ASIN (FK)</w:t>
            </w:r>
          </w:p>
          <w:p w14:paraId="12D3E620"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Price</w:t>
            </w:r>
          </w:p>
          <w:p w14:paraId="6630150B"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Discount</w:t>
            </w:r>
          </w:p>
          <w:p w14:paraId="5DA42268"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DateUpdated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8E0B2"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Tracks historical price changes for products. Includes price, any discounts applied, and the date of the update.</w:t>
            </w:r>
          </w:p>
        </w:tc>
      </w:tr>
      <w:tr w:rsidR="00956E5E" w:rsidRPr="00833AF6" w14:paraId="6FB54300" w14:textId="77777777" w:rsidTr="00956E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DA430" w14:textId="77777777" w:rsidR="00956E5E" w:rsidRPr="00833AF6" w:rsidRDefault="00956E5E" w:rsidP="0075620C">
            <w:pPr>
              <w:ind w:left="0" w:firstLine="0"/>
              <w:jc w:val="center"/>
              <w:rPr>
                <w:rFonts w:eastAsia="Times New Roman"/>
                <w:kern w:val="0"/>
                <w14:ligatures w14:val="none"/>
              </w:rPr>
            </w:pPr>
            <w:r w:rsidRPr="00833AF6">
              <w:rPr>
                <w:rFonts w:eastAsia="Times New Roman"/>
                <w:kern w:val="0"/>
                <w14:ligatures w14:val="none"/>
              </w:rPr>
              <w:t>Reviews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0A1E6"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Id (PK)</w:t>
            </w:r>
          </w:p>
          <w:p w14:paraId="0ACFD3F1"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ASIN (FK)</w:t>
            </w:r>
          </w:p>
          <w:p w14:paraId="620280CB"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OwnedBy (FK)</w:t>
            </w:r>
          </w:p>
          <w:p w14:paraId="1513C716"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Title</w:t>
            </w:r>
          </w:p>
          <w:p w14:paraId="32C95A94"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ImageUrl</w:t>
            </w:r>
          </w:p>
          <w:p w14:paraId="71A4B375"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lastRenderedPageBreak/>
              <w:t>StarRating</w:t>
            </w:r>
          </w:p>
          <w:p w14:paraId="522F34F9"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ReviewContent</w:t>
            </w:r>
          </w:p>
          <w:p w14:paraId="0E1BDC83" w14:textId="77777777" w:rsidR="00E33375" w:rsidRPr="00833AF6" w:rsidRDefault="00E33375" w:rsidP="0075620C">
            <w:pPr>
              <w:ind w:left="0" w:firstLine="0"/>
              <w:rPr>
                <w:rFonts w:eastAsia="Times New Roman"/>
                <w:kern w:val="0"/>
                <w14:ligatures w14:val="none"/>
              </w:rPr>
            </w:pPr>
            <w:r w:rsidRPr="00833AF6">
              <w:rPr>
                <w:rFonts w:eastAsia="Times New Roman"/>
                <w:kern w:val="0"/>
                <w14:ligatures w14:val="none"/>
              </w:rPr>
              <w:t>ReviewDate</w:t>
            </w:r>
          </w:p>
          <w:p w14:paraId="56858B96" w14:textId="190190E2" w:rsidR="00DA6902" w:rsidRPr="00833AF6" w:rsidRDefault="00DA6902" w:rsidP="0075620C">
            <w:pPr>
              <w:ind w:left="0" w:firstLine="0"/>
              <w:rPr>
                <w:rFonts w:eastAsia="Times New Roman"/>
                <w:kern w:val="0"/>
                <w14:ligatures w14:val="none"/>
              </w:rPr>
            </w:pPr>
            <w:r w:rsidRPr="00833AF6">
              <w:rPr>
                <w:rFonts w:eastAsia="Times New Roman"/>
                <w:kern w:val="0"/>
                <w14:ligatures w14:val="none"/>
              </w:rPr>
              <w:t>Sentiment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8CB8A" w14:textId="04DD8F31"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lastRenderedPageBreak/>
              <w:t>Stores customer reviews for products. Includes star rating, review title, content,</w:t>
            </w:r>
            <w:r w:rsidR="00E33375" w:rsidRPr="00833AF6">
              <w:rPr>
                <w:rFonts w:eastAsia="Times New Roman"/>
                <w:kern w:val="0"/>
                <w14:ligatures w14:val="none"/>
              </w:rPr>
              <w:t xml:space="preserve"> date,</w:t>
            </w:r>
            <w:r w:rsidR="00DA35C2" w:rsidRPr="00833AF6">
              <w:rPr>
                <w:rFonts w:eastAsia="Times New Roman"/>
                <w:kern w:val="0"/>
                <w14:ligatures w14:val="none"/>
              </w:rPr>
              <w:t xml:space="preserve"> sentiment,</w:t>
            </w:r>
            <w:r w:rsidRPr="00833AF6">
              <w:rPr>
                <w:rFonts w:eastAsia="Times New Roman"/>
                <w:kern w:val="0"/>
                <w14:ligatures w14:val="none"/>
              </w:rPr>
              <w:t xml:space="preserve"> and optional image URL.</w:t>
            </w:r>
          </w:p>
        </w:tc>
      </w:tr>
      <w:tr w:rsidR="00956E5E" w:rsidRPr="00833AF6" w14:paraId="6658ABE4" w14:textId="77777777" w:rsidTr="00956E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836FC" w14:textId="77777777" w:rsidR="00956E5E" w:rsidRPr="00833AF6" w:rsidRDefault="00956E5E" w:rsidP="0075620C">
            <w:pPr>
              <w:ind w:left="0" w:firstLine="0"/>
              <w:jc w:val="center"/>
              <w:rPr>
                <w:rFonts w:eastAsia="Times New Roman"/>
                <w:kern w:val="0"/>
                <w14:ligatures w14:val="none"/>
              </w:rPr>
            </w:pPr>
            <w:r w:rsidRPr="00833AF6">
              <w:rPr>
                <w:rFonts w:eastAsia="Times New Roman"/>
                <w:kern w:val="0"/>
                <w14:ligatures w14:val="none"/>
              </w:rPr>
              <w:t>SubCategory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22F3F"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Id (PK)</w:t>
            </w:r>
          </w:p>
          <w:p w14:paraId="209B6B97"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CategoryId (FK)</w:t>
            </w:r>
          </w:p>
          <w:p w14:paraId="057B4252"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SubCategoryName</w:t>
            </w:r>
          </w:p>
          <w:p w14:paraId="64ABFBAF"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SubCategoryDescription</w:t>
            </w:r>
          </w:p>
          <w:p w14:paraId="34E355BF"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IsArchived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D4CD1"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Stores subcategory information. Links to a parent category and includes a description of the subcategory.</w:t>
            </w:r>
          </w:p>
        </w:tc>
      </w:tr>
      <w:tr w:rsidR="00956E5E" w:rsidRPr="00833AF6" w14:paraId="4D81EEA0" w14:textId="77777777" w:rsidTr="00956E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72BFB" w14:textId="77777777" w:rsidR="00956E5E" w:rsidRPr="00833AF6" w:rsidRDefault="00956E5E" w:rsidP="0075620C">
            <w:pPr>
              <w:ind w:left="0" w:firstLine="0"/>
              <w:jc w:val="center"/>
              <w:rPr>
                <w:rFonts w:eastAsia="Times New Roman"/>
                <w:kern w:val="0"/>
                <w14:ligatures w14:val="none"/>
              </w:rPr>
            </w:pPr>
            <w:r w:rsidRPr="00833AF6">
              <w:rPr>
                <w:rFonts w:eastAsia="Times New Roman"/>
                <w:kern w:val="0"/>
                <w14:ligatures w14:val="none"/>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3A70"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Id (PK)</w:t>
            </w:r>
          </w:p>
          <w:p w14:paraId="3DA1B713"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Email (FK)</w:t>
            </w:r>
          </w:p>
          <w:p w14:paraId="7FF92C50"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FirstName</w:t>
            </w:r>
          </w:p>
          <w:p w14:paraId="15260628"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LastName</w:t>
            </w:r>
          </w:p>
          <w:p w14:paraId="6EC6E134"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DateOfBirth</w:t>
            </w:r>
          </w:p>
          <w:p w14:paraId="5EBA7C54"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IsArchived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086D9" w14:textId="77777777" w:rsidR="00956E5E" w:rsidRPr="00833AF6" w:rsidRDefault="00956E5E" w:rsidP="0075620C">
            <w:pPr>
              <w:ind w:left="0" w:firstLine="0"/>
              <w:rPr>
                <w:rFonts w:eastAsia="Times New Roman"/>
                <w:kern w:val="0"/>
                <w14:ligatures w14:val="none"/>
              </w:rPr>
            </w:pPr>
            <w:r w:rsidRPr="00833AF6">
              <w:rPr>
                <w:rFonts w:eastAsia="Times New Roman"/>
                <w:kern w:val="0"/>
                <w14:ligatures w14:val="none"/>
              </w:rPr>
              <w:t>Stores user profile information. Links to user accounts via email and includes personal information and archive status.</w:t>
            </w:r>
          </w:p>
        </w:tc>
      </w:tr>
    </w:tbl>
    <w:p w14:paraId="6E94A2EE" w14:textId="7FFF3736" w:rsidR="007A7297" w:rsidRPr="00833AF6" w:rsidRDefault="00BD6BB7" w:rsidP="0075620C">
      <w:pPr>
        <w:spacing w:before="240"/>
        <w:ind w:left="0" w:firstLine="0"/>
        <w:rPr>
          <w:rFonts w:eastAsia="Times New Roman"/>
          <w:kern w:val="0"/>
          <w14:ligatures w14:val="none"/>
        </w:rPr>
      </w:pPr>
      <w:r w:rsidRPr="00833AF6">
        <w:rPr>
          <w:rFonts w:eastAsia="Times New Roman"/>
          <w:kern w:val="0"/>
          <w14:ligatures w14:val="none"/>
        </w:rPr>
        <w:t>This design supports the management of users and products, while ensuring that the system can easily handle product-related operations, such as managing price histories, handling reviews, and organizing products within categories and subcategories.</w:t>
      </w:r>
    </w:p>
    <w:p w14:paraId="054BEA4A" w14:textId="77777777" w:rsidR="006055F3" w:rsidRDefault="006055F3">
      <w:pPr>
        <w:spacing w:line="259" w:lineRule="auto"/>
        <w:ind w:left="0" w:firstLine="0"/>
        <w:jc w:val="left"/>
        <w:rPr>
          <w:rFonts w:eastAsia="Times New Roman"/>
          <w:i/>
          <w:iCs/>
          <w:kern w:val="0"/>
          <w14:ligatures w14:val="none"/>
        </w:rPr>
      </w:pPr>
      <w:r>
        <w:rPr>
          <w:rFonts w:eastAsia="Times New Roman"/>
          <w:i/>
          <w:iCs/>
          <w:kern w:val="0"/>
          <w14:ligatures w14:val="none"/>
        </w:rPr>
        <w:br w:type="page"/>
      </w:r>
    </w:p>
    <w:p w14:paraId="4E80A927" w14:textId="22DFF878" w:rsidR="005A4649" w:rsidRPr="00833AF6" w:rsidRDefault="005A4649" w:rsidP="0075620C">
      <w:pPr>
        <w:pStyle w:val="ListParagraph"/>
        <w:numPr>
          <w:ilvl w:val="2"/>
          <w:numId w:val="3"/>
        </w:numPr>
        <w:outlineLvl w:val="2"/>
        <w:rPr>
          <w:rFonts w:eastAsia="Times New Roman"/>
          <w:i/>
          <w:iCs/>
          <w:kern w:val="0"/>
          <w14:ligatures w14:val="none"/>
        </w:rPr>
      </w:pPr>
      <w:bookmarkStart w:id="74" w:name="_Toc182315103"/>
      <w:r w:rsidRPr="00833AF6">
        <w:rPr>
          <w:rFonts w:eastAsia="Times New Roman"/>
          <w:i/>
          <w:iCs/>
          <w:kern w:val="0"/>
          <w14:ligatures w14:val="none"/>
        </w:rPr>
        <w:lastRenderedPageBreak/>
        <w:t>Programming model</w:t>
      </w:r>
      <w:bookmarkEnd w:id="74"/>
    </w:p>
    <w:p w14:paraId="5BA1A2B5" w14:textId="77777777" w:rsidR="00CB6EB3" w:rsidRPr="00833AF6" w:rsidRDefault="00CB6EB3" w:rsidP="0075620C">
      <w:pPr>
        <w:ind w:left="0" w:firstLine="0"/>
        <w:rPr>
          <w:rFonts w:eastAsia="Times New Roman"/>
          <w:kern w:val="0"/>
          <w14:ligatures w14:val="none"/>
        </w:rPr>
      </w:pPr>
      <w:r w:rsidRPr="00833AF6">
        <w:rPr>
          <w:rFonts w:eastAsia="Times New Roman"/>
          <w:kern w:val="0"/>
          <w14:ligatures w14:val="none"/>
        </w:rPr>
        <w:t>In terms of programming, the system follows a clean and structured approach for both the Product Management and Client microservices. Below is an overview of the programming model used:</w:t>
      </w:r>
    </w:p>
    <w:p w14:paraId="62EBD11E" w14:textId="77777777" w:rsidR="00CB6EB3" w:rsidRPr="00833AF6" w:rsidRDefault="00CB6EB3" w:rsidP="0075620C">
      <w:pPr>
        <w:ind w:left="0" w:firstLine="0"/>
        <w:rPr>
          <w:rFonts w:eastAsia="Times New Roman"/>
          <w:b/>
          <w:bCs/>
          <w:kern w:val="0"/>
          <w14:ligatures w14:val="none"/>
        </w:rPr>
      </w:pPr>
      <w:r w:rsidRPr="00833AF6">
        <w:rPr>
          <w:rFonts w:eastAsia="Times New Roman"/>
          <w:b/>
          <w:bCs/>
          <w:kern w:val="0"/>
          <w14:ligatures w14:val="none"/>
        </w:rPr>
        <w:t>Product Management (API)</w:t>
      </w:r>
    </w:p>
    <w:p w14:paraId="0BC26429" w14:textId="77777777" w:rsidR="00CB6EB3" w:rsidRPr="00833AF6" w:rsidRDefault="00CB6EB3" w:rsidP="0075620C">
      <w:pPr>
        <w:ind w:left="0" w:firstLine="0"/>
        <w:rPr>
          <w:rFonts w:eastAsia="Times New Roman"/>
          <w:kern w:val="0"/>
          <w14:ligatures w14:val="none"/>
        </w:rPr>
      </w:pPr>
      <w:r w:rsidRPr="00833AF6">
        <w:rPr>
          <w:rFonts w:eastAsia="Times New Roman"/>
          <w:kern w:val="0"/>
          <w14:ligatures w14:val="none"/>
        </w:rPr>
        <w:t>The Product Management (API) microservice consists of 05 main components:</w:t>
      </w:r>
    </w:p>
    <w:p w14:paraId="3B8940D4" w14:textId="77777777" w:rsidR="00CB6EB3" w:rsidRPr="00833AF6" w:rsidRDefault="00CB6EB3" w:rsidP="0075620C">
      <w:pPr>
        <w:ind w:left="720" w:firstLine="0"/>
        <w:rPr>
          <w:rFonts w:eastAsia="Times New Roman"/>
          <w:b/>
          <w:bCs/>
          <w:i/>
          <w:iCs/>
          <w:kern w:val="0"/>
          <w14:ligatures w14:val="none"/>
        </w:rPr>
      </w:pPr>
      <w:r w:rsidRPr="00833AF6">
        <w:rPr>
          <w:rFonts w:eastAsia="Times New Roman"/>
          <w:b/>
          <w:bCs/>
          <w:i/>
          <w:iCs/>
          <w:kern w:val="0"/>
          <w14:ligatures w14:val="none"/>
        </w:rPr>
        <w:t>Controllers</w:t>
      </w:r>
    </w:p>
    <w:p w14:paraId="1B88C6E1" w14:textId="77777777" w:rsidR="00CB6EB3" w:rsidRPr="00833AF6" w:rsidRDefault="00CB6EB3" w:rsidP="0075620C">
      <w:pPr>
        <w:ind w:left="720" w:firstLine="0"/>
        <w:rPr>
          <w:rFonts w:eastAsia="Times New Roman"/>
          <w:kern w:val="0"/>
          <w14:ligatures w14:val="none"/>
        </w:rPr>
      </w:pPr>
      <w:r w:rsidRPr="00833AF6">
        <w:rPr>
          <w:rFonts w:eastAsia="Times New Roman"/>
          <w:kern w:val="0"/>
          <w14:ligatures w14:val="none"/>
        </w:rPr>
        <w:t>Controllers manage the flow of requests between the client and the services. They handle incoming HTTP requests and route them to the appropriate service methods for processing.</w:t>
      </w:r>
    </w:p>
    <w:p w14:paraId="6942729D" w14:textId="77777777" w:rsidR="00CB6EB3" w:rsidRPr="00833AF6" w:rsidRDefault="00CB6EB3" w:rsidP="0075620C">
      <w:pPr>
        <w:ind w:left="720" w:firstLine="0"/>
        <w:rPr>
          <w:rFonts w:eastAsia="Times New Roman"/>
          <w:b/>
          <w:bCs/>
          <w:i/>
          <w:iCs/>
          <w:kern w:val="0"/>
          <w14:ligatures w14:val="none"/>
        </w:rPr>
      </w:pPr>
      <w:r w:rsidRPr="00833AF6">
        <w:rPr>
          <w:rFonts w:eastAsia="Times New Roman"/>
          <w:b/>
          <w:bCs/>
          <w:i/>
          <w:iCs/>
          <w:kern w:val="0"/>
          <w14:ligatures w14:val="none"/>
        </w:rPr>
        <w:t>Entities</w:t>
      </w:r>
    </w:p>
    <w:p w14:paraId="3533D8D0" w14:textId="77777777" w:rsidR="00CB6EB3" w:rsidRPr="00833AF6" w:rsidRDefault="00CB6EB3" w:rsidP="0075620C">
      <w:pPr>
        <w:ind w:left="720" w:firstLine="0"/>
        <w:rPr>
          <w:rFonts w:eastAsia="Times New Roman"/>
          <w:kern w:val="0"/>
          <w14:ligatures w14:val="none"/>
        </w:rPr>
      </w:pPr>
      <w:r w:rsidRPr="00833AF6">
        <w:rPr>
          <w:rFonts w:eastAsia="Times New Roman"/>
          <w:kern w:val="0"/>
          <w14:ligatures w14:val="none"/>
        </w:rPr>
        <w:t>Entities represent the database models and are created from the database schema. These entities define the structure of the data used by the application, corresponding to tables in the database, such as Product, User, Category, etc.</w:t>
      </w:r>
    </w:p>
    <w:p w14:paraId="21116CFF" w14:textId="77777777" w:rsidR="00CB6EB3" w:rsidRPr="00833AF6" w:rsidRDefault="00CB6EB3" w:rsidP="0075620C">
      <w:pPr>
        <w:ind w:left="720" w:firstLine="0"/>
        <w:rPr>
          <w:rFonts w:eastAsia="Times New Roman"/>
          <w:b/>
          <w:bCs/>
          <w:i/>
          <w:iCs/>
          <w:kern w:val="0"/>
          <w14:ligatures w14:val="none"/>
        </w:rPr>
      </w:pPr>
      <w:r w:rsidRPr="00833AF6">
        <w:rPr>
          <w:rFonts w:eastAsia="Times New Roman"/>
          <w:b/>
          <w:bCs/>
          <w:i/>
          <w:iCs/>
          <w:kern w:val="0"/>
          <w14:ligatures w14:val="none"/>
        </w:rPr>
        <w:t>Profiles</w:t>
      </w:r>
    </w:p>
    <w:p w14:paraId="348F266A" w14:textId="77777777" w:rsidR="00CB6EB3" w:rsidRPr="00833AF6" w:rsidRDefault="00CB6EB3" w:rsidP="0075620C">
      <w:pPr>
        <w:ind w:left="720" w:firstLine="0"/>
        <w:rPr>
          <w:rFonts w:eastAsia="Times New Roman"/>
          <w:kern w:val="0"/>
          <w14:ligatures w14:val="none"/>
        </w:rPr>
      </w:pPr>
      <w:r w:rsidRPr="00833AF6">
        <w:rPr>
          <w:rFonts w:eastAsia="Times New Roman"/>
          <w:kern w:val="0"/>
          <w14:ligatures w14:val="none"/>
        </w:rPr>
        <w:t>Profiles serve as a layer that helps in mapping data between entities and the external data structures used by the service, such as DTOs (Data Transfer Objects). They assist in converting complex entity data into formats suitable for response and vice versa.</w:t>
      </w:r>
    </w:p>
    <w:p w14:paraId="72C177B0" w14:textId="77777777" w:rsidR="00CB6EB3" w:rsidRPr="00833AF6" w:rsidRDefault="00CB6EB3" w:rsidP="0075620C">
      <w:pPr>
        <w:ind w:left="720" w:firstLine="0"/>
        <w:rPr>
          <w:rFonts w:eastAsia="Times New Roman"/>
          <w:b/>
          <w:bCs/>
          <w:i/>
          <w:iCs/>
          <w:kern w:val="0"/>
          <w14:ligatures w14:val="none"/>
        </w:rPr>
      </w:pPr>
      <w:r w:rsidRPr="00833AF6">
        <w:rPr>
          <w:rFonts w:eastAsia="Times New Roman"/>
          <w:b/>
          <w:bCs/>
          <w:i/>
          <w:iCs/>
          <w:kern w:val="0"/>
          <w14:ligatures w14:val="none"/>
        </w:rPr>
        <w:t>Repositories</w:t>
      </w:r>
    </w:p>
    <w:p w14:paraId="03198A36" w14:textId="77777777" w:rsidR="00CB6EB3" w:rsidRPr="00833AF6" w:rsidRDefault="00CB6EB3" w:rsidP="0075620C">
      <w:pPr>
        <w:ind w:left="720" w:firstLine="0"/>
        <w:rPr>
          <w:rFonts w:eastAsia="Times New Roman"/>
          <w:kern w:val="0"/>
          <w14:ligatures w14:val="none"/>
        </w:rPr>
      </w:pPr>
      <w:r w:rsidRPr="00833AF6">
        <w:rPr>
          <w:rFonts w:eastAsia="Times New Roman"/>
          <w:kern w:val="0"/>
          <w14:ligatures w14:val="none"/>
        </w:rPr>
        <w:t>Repositories act as intermediaries between services and entities. They manage the data access logic, ensuring that the application can interact with the database to perform CRUD (Create, Read, Update, Delete) operations. The services will call the repository to handle data-related tasks, and the repositories will interact with the database entities.</w:t>
      </w:r>
    </w:p>
    <w:p w14:paraId="655D89BD" w14:textId="77777777" w:rsidR="00D536AE" w:rsidRDefault="00D536AE" w:rsidP="0075620C">
      <w:pPr>
        <w:ind w:left="720" w:firstLine="0"/>
        <w:rPr>
          <w:rFonts w:eastAsia="Times New Roman"/>
          <w:b/>
          <w:bCs/>
          <w:i/>
          <w:iCs/>
          <w:kern w:val="0"/>
          <w14:ligatures w14:val="none"/>
        </w:rPr>
      </w:pPr>
    </w:p>
    <w:p w14:paraId="05D7E30E" w14:textId="7E6AE198" w:rsidR="00CB6EB3" w:rsidRPr="00833AF6" w:rsidRDefault="00CB6EB3" w:rsidP="0075620C">
      <w:pPr>
        <w:ind w:left="720" w:firstLine="0"/>
        <w:rPr>
          <w:rFonts w:eastAsia="Times New Roman"/>
          <w:b/>
          <w:bCs/>
          <w:i/>
          <w:iCs/>
          <w:kern w:val="0"/>
          <w14:ligatures w14:val="none"/>
        </w:rPr>
      </w:pPr>
      <w:r w:rsidRPr="00833AF6">
        <w:rPr>
          <w:rFonts w:eastAsia="Times New Roman"/>
          <w:b/>
          <w:bCs/>
          <w:i/>
          <w:iCs/>
          <w:kern w:val="0"/>
          <w14:ligatures w14:val="none"/>
        </w:rPr>
        <w:lastRenderedPageBreak/>
        <w:t>Services</w:t>
      </w:r>
    </w:p>
    <w:p w14:paraId="462E54B9" w14:textId="77777777" w:rsidR="00CB6EB3" w:rsidRPr="00833AF6" w:rsidRDefault="00CB6EB3" w:rsidP="0075620C">
      <w:pPr>
        <w:ind w:left="720" w:firstLine="0"/>
        <w:rPr>
          <w:rFonts w:eastAsia="Times New Roman"/>
          <w:kern w:val="0"/>
          <w14:ligatures w14:val="none"/>
        </w:rPr>
      </w:pPr>
      <w:r w:rsidRPr="00833AF6">
        <w:rPr>
          <w:rFonts w:eastAsia="Times New Roman"/>
          <w:kern w:val="0"/>
          <w14:ligatures w14:val="none"/>
        </w:rPr>
        <w:t>Services define the business logic of the application. They perform the necessary actions by using repositories and other components, such as entities and profiles. For example, a product service might handle operations like adding a new product or updating product details.</w:t>
      </w:r>
    </w:p>
    <w:p w14:paraId="7AAB5F98" w14:textId="7A75165C" w:rsidR="00CB6EB3" w:rsidRPr="00833AF6" w:rsidRDefault="00CB6EB3" w:rsidP="0075620C">
      <w:pPr>
        <w:ind w:left="0" w:firstLine="0"/>
        <w:rPr>
          <w:rFonts w:eastAsia="Times New Roman"/>
          <w:kern w:val="0"/>
          <w14:ligatures w14:val="none"/>
        </w:rPr>
      </w:pPr>
      <w:r w:rsidRPr="00833AF6">
        <w:rPr>
          <w:rFonts w:eastAsia="Times New Roman"/>
          <w:kern w:val="0"/>
          <w14:ligatures w14:val="none"/>
        </w:rPr>
        <w:t>The interaction flow of this microservice can be envisioned as in the following figure:</w:t>
      </w:r>
    </w:p>
    <w:p w14:paraId="62EF5295" w14:textId="77777777" w:rsidR="00CB549B" w:rsidRPr="00833AF6" w:rsidRDefault="000C7BA9" w:rsidP="0075620C">
      <w:pPr>
        <w:keepNext/>
        <w:ind w:left="0" w:firstLine="0"/>
        <w:jc w:val="center"/>
      </w:pPr>
      <w:r w:rsidRPr="00833AF6">
        <w:rPr>
          <w:rFonts w:eastAsia="Times New Roman"/>
          <w:noProof/>
          <w:kern w:val="0"/>
        </w:rPr>
        <w:drawing>
          <wp:inline distT="0" distB="0" distL="0" distR="0" wp14:anchorId="598FFC3C" wp14:editId="7654F1DF">
            <wp:extent cx="6151880" cy="2105025"/>
            <wp:effectExtent l="0" t="0" r="1270" b="9525"/>
            <wp:docPr id="603585481" name="Picture 12" descr="A diagram of services and profi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5481" name="Picture 12" descr="A diagram of services and profil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51880" cy="2105025"/>
                    </a:xfrm>
                    <a:prstGeom prst="rect">
                      <a:avLst/>
                    </a:prstGeom>
                  </pic:spPr>
                </pic:pic>
              </a:graphicData>
            </a:graphic>
          </wp:inline>
        </w:drawing>
      </w:r>
    </w:p>
    <w:p w14:paraId="05854453" w14:textId="24D43580" w:rsidR="000C7BA9" w:rsidRPr="00833AF6" w:rsidRDefault="00CB549B" w:rsidP="0075620C">
      <w:pPr>
        <w:pStyle w:val="Caption"/>
        <w:spacing w:line="360" w:lineRule="auto"/>
        <w:jc w:val="center"/>
        <w:rPr>
          <w:rFonts w:eastAsia="Times New Roman" w:cs="Times New Roman"/>
          <w:sz w:val="22"/>
          <w:szCs w:val="22"/>
        </w:rPr>
      </w:pPr>
      <w:bookmarkStart w:id="75" w:name="_Toc182170202"/>
      <w:r w:rsidRPr="00833AF6">
        <w:rPr>
          <w:rFonts w:cs="Times New Roman"/>
          <w:sz w:val="22"/>
          <w:szCs w:val="22"/>
        </w:rPr>
        <w:t xml:space="preserve">Figure </w:t>
      </w:r>
      <w:r w:rsidR="00BF3A5A">
        <w:rPr>
          <w:rFonts w:cs="Times New Roman"/>
          <w:sz w:val="22"/>
          <w:szCs w:val="22"/>
        </w:rPr>
        <w:fldChar w:fldCharType="begin"/>
      </w:r>
      <w:r w:rsidR="00BF3A5A">
        <w:rPr>
          <w:rFonts w:cs="Times New Roman"/>
          <w:sz w:val="22"/>
          <w:szCs w:val="22"/>
        </w:rPr>
        <w:instrText xml:space="preserve"> STYLEREF 1 \s </w:instrText>
      </w:r>
      <w:r w:rsidR="00BF3A5A">
        <w:rPr>
          <w:rFonts w:cs="Times New Roman"/>
          <w:sz w:val="22"/>
          <w:szCs w:val="22"/>
        </w:rPr>
        <w:fldChar w:fldCharType="separate"/>
      </w:r>
      <w:r w:rsidR="00BF3A5A">
        <w:rPr>
          <w:rFonts w:cs="Times New Roman"/>
          <w:noProof/>
          <w:sz w:val="22"/>
          <w:szCs w:val="22"/>
        </w:rPr>
        <w:t>3</w:t>
      </w:r>
      <w:r w:rsidR="00BF3A5A">
        <w:rPr>
          <w:rFonts w:cs="Times New Roman"/>
          <w:sz w:val="22"/>
          <w:szCs w:val="22"/>
        </w:rPr>
        <w:fldChar w:fldCharType="end"/>
      </w:r>
      <w:r w:rsidR="00BF3A5A">
        <w:rPr>
          <w:rFonts w:cs="Times New Roman"/>
          <w:sz w:val="22"/>
          <w:szCs w:val="22"/>
        </w:rPr>
        <w:noBreakHyphen/>
      </w:r>
      <w:r w:rsidR="00BF3A5A">
        <w:rPr>
          <w:rFonts w:cs="Times New Roman"/>
          <w:sz w:val="22"/>
          <w:szCs w:val="22"/>
        </w:rPr>
        <w:fldChar w:fldCharType="begin"/>
      </w:r>
      <w:r w:rsidR="00BF3A5A">
        <w:rPr>
          <w:rFonts w:cs="Times New Roman"/>
          <w:sz w:val="22"/>
          <w:szCs w:val="22"/>
        </w:rPr>
        <w:instrText xml:space="preserve"> SEQ Figure \* ARABIC \s 1 </w:instrText>
      </w:r>
      <w:r w:rsidR="00BF3A5A">
        <w:rPr>
          <w:rFonts w:cs="Times New Roman"/>
          <w:sz w:val="22"/>
          <w:szCs w:val="22"/>
        </w:rPr>
        <w:fldChar w:fldCharType="separate"/>
      </w:r>
      <w:r w:rsidR="00BF3A5A">
        <w:rPr>
          <w:rFonts w:cs="Times New Roman"/>
          <w:noProof/>
          <w:sz w:val="22"/>
          <w:szCs w:val="22"/>
        </w:rPr>
        <w:t>5</w:t>
      </w:r>
      <w:r w:rsidR="00BF3A5A">
        <w:rPr>
          <w:rFonts w:cs="Times New Roman"/>
          <w:sz w:val="22"/>
          <w:szCs w:val="22"/>
        </w:rPr>
        <w:fldChar w:fldCharType="end"/>
      </w:r>
      <w:r w:rsidRPr="00833AF6">
        <w:rPr>
          <w:rFonts w:cs="Times New Roman"/>
          <w:sz w:val="22"/>
          <w:szCs w:val="22"/>
        </w:rPr>
        <w:t>. API microservice</w:t>
      </w:r>
      <w:r w:rsidR="00EC177C" w:rsidRPr="00833AF6">
        <w:rPr>
          <w:rFonts w:cs="Times New Roman"/>
          <w:sz w:val="22"/>
          <w:szCs w:val="22"/>
        </w:rPr>
        <w:t>. Source: Authors’ work</w:t>
      </w:r>
      <w:bookmarkEnd w:id="75"/>
    </w:p>
    <w:p w14:paraId="45C0B365" w14:textId="77777777" w:rsidR="00553381" w:rsidRPr="00833AF6" w:rsidRDefault="00553381" w:rsidP="0075620C">
      <w:pPr>
        <w:ind w:left="720" w:firstLine="0"/>
        <w:rPr>
          <w:rFonts w:eastAsia="Times New Roman"/>
          <w:kern w:val="0"/>
          <w14:ligatures w14:val="none"/>
        </w:rPr>
      </w:pPr>
      <w:r w:rsidRPr="00833AF6">
        <w:rPr>
          <w:rFonts w:eastAsia="Times New Roman"/>
          <w:b/>
          <w:bCs/>
          <w:i/>
          <w:iCs/>
          <w:kern w:val="0"/>
          <w14:ligatures w14:val="none"/>
        </w:rPr>
        <w:t>Controllers → Services</w:t>
      </w:r>
    </w:p>
    <w:p w14:paraId="0CAEF320" w14:textId="77777777" w:rsidR="00553381" w:rsidRPr="00833AF6" w:rsidRDefault="00553381" w:rsidP="0075620C">
      <w:pPr>
        <w:ind w:left="720" w:firstLine="0"/>
        <w:rPr>
          <w:rFonts w:eastAsia="Times New Roman"/>
          <w:kern w:val="0"/>
          <w14:ligatures w14:val="none"/>
        </w:rPr>
      </w:pPr>
      <w:r w:rsidRPr="00833AF6">
        <w:rPr>
          <w:rFonts w:eastAsia="Times New Roman"/>
          <w:kern w:val="0"/>
          <w14:ligatures w14:val="none"/>
        </w:rPr>
        <w:t>The controller receives incoming HTTP requests, which it passes to the corresponding service. The service is responsible for handling the business logic.</w:t>
      </w:r>
    </w:p>
    <w:p w14:paraId="2EB1C667" w14:textId="77777777" w:rsidR="00553381" w:rsidRPr="00833AF6" w:rsidRDefault="00553381" w:rsidP="0075620C">
      <w:pPr>
        <w:ind w:left="720" w:firstLine="0"/>
        <w:rPr>
          <w:rFonts w:eastAsia="Times New Roman"/>
          <w:kern w:val="0"/>
          <w14:ligatures w14:val="none"/>
        </w:rPr>
      </w:pPr>
      <w:r w:rsidRPr="00833AF6">
        <w:rPr>
          <w:rFonts w:eastAsia="Times New Roman"/>
          <w:b/>
          <w:bCs/>
          <w:i/>
          <w:iCs/>
          <w:kern w:val="0"/>
          <w14:ligatures w14:val="none"/>
        </w:rPr>
        <w:t>Services → Repositories</w:t>
      </w:r>
    </w:p>
    <w:p w14:paraId="75152499" w14:textId="77777777" w:rsidR="00553381" w:rsidRPr="00833AF6" w:rsidRDefault="00553381" w:rsidP="0075620C">
      <w:pPr>
        <w:ind w:left="720" w:firstLine="0"/>
        <w:rPr>
          <w:rFonts w:eastAsia="Times New Roman"/>
          <w:kern w:val="0"/>
          <w14:ligatures w14:val="none"/>
        </w:rPr>
      </w:pPr>
      <w:r w:rsidRPr="00833AF6">
        <w:rPr>
          <w:rFonts w:eastAsia="Times New Roman"/>
          <w:kern w:val="0"/>
          <w14:ligatures w14:val="none"/>
        </w:rPr>
        <w:t>Within the service, business logic is applied. For tasks like adding a product, the service will call the repository to interact with the database.</w:t>
      </w:r>
    </w:p>
    <w:p w14:paraId="4729F0DA" w14:textId="77777777" w:rsidR="00553381" w:rsidRPr="00833AF6" w:rsidRDefault="00553381" w:rsidP="0075620C">
      <w:pPr>
        <w:ind w:left="720" w:firstLine="0"/>
        <w:rPr>
          <w:rFonts w:eastAsia="Times New Roman"/>
          <w:kern w:val="0"/>
          <w14:ligatures w14:val="none"/>
        </w:rPr>
      </w:pPr>
      <w:r w:rsidRPr="00833AF6">
        <w:rPr>
          <w:rFonts w:eastAsia="Times New Roman"/>
          <w:b/>
          <w:bCs/>
          <w:i/>
          <w:iCs/>
          <w:kern w:val="0"/>
          <w14:ligatures w14:val="none"/>
        </w:rPr>
        <w:t>Repositories → Entities</w:t>
      </w:r>
    </w:p>
    <w:p w14:paraId="2F09AAFF" w14:textId="77777777" w:rsidR="00553381" w:rsidRPr="00833AF6" w:rsidRDefault="00553381" w:rsidP="0075620C">
      <w:pPr>
        <w:ind w:left="720" w:firstLine="0"/>
        <w:rPr>
          <w:rFonts w:eastAsia="Times New Roman"/>
          <w:kern w:val="0"/>
          <w14:ligatures w14:val="none"/>
        </w:rPr>
      </w:pPr>
      <w:r w:rsidRPr="00833AF6">
        <w:rPr>
          <w:rFonts w:eastAsia="Times New Roman"/>
          <w:kern w:val="0"/>
          <w14:ligatures w14:val="none"/>
        </w:rPr>
        <w:t>The repository uses the entity models to perform CRUD operations. The repository translates requests into actions on the database tables using the entity definitions.</w:t>
      </w:r>
    </w:p>
    <w:p w14:paraId="53482464" w14:textId="77777777" w:rsidR="00A87137" w:rsidRDefault="00A87137" w:rsidP="0075620C">
      <w:pPr>
        <w:ind w:left="720" w:firstLine="0"/>
        <w:rPr>
          <w:rFonts w:eastAsia="Times New Roman"/>
          <w:b/>
          <w:bCs/>
          <w:i/>
          <w:iCs/>
          <w:kern w:val="0"/>
          <w14:ligatures w14:val="none"/>
        </w:rPr>
      </w:pPr>
    </w:p>
    <w:p w14:paraId="20F1BD46" w14:textId="0B7CF177" w:rsidR="00553381" w:rsidRPr="00833AF6" w:rsidRDefault="00553381" w:rsidP="0075620C">
      <w:pPr>
        <w:ind w:left="720" w:firstLine="0"/>
        <w:rPr>
          <w:rFonts w:eastAsia="Times New Roman"/>
          <w:kern w:val="0"/>
          <w14:ligatures w14:val="none"/>
        </w:rPr>
      </w:pPr>
      <w:r w:rsidRPr="00833AF6">
        <w:rPr>
          <w:rFonts w:eastAsia="Times New Roman"/>
          <w:b/>
          <w:bCs/>
          <w:i/>
          <w:iCs/>
          <w:kern w:val="0"/>
          <w14:ligatures w14:val="none"/>
        </w:rPr>
        <w:lastRenderedPageBreak/>
        <w:t>Services → Profiles</w:t>
      </w:r>
    </w:p>
    <w:p w14:paraId="74F6E897" w14:textId="77777777" w:rsidR="00553381" w:rsidRPr="00833AF6" w:rsidRDefault="00553381" w:rsidP="0075620C">
      <w:pPr>
        <w:ind w:left="720" w:firstLine="0"/>
        <w:rPr>
          <w:rFonts w:eastAsia="Times New Roman"/>
          <w:kern w:val="0"/>
          <w14:ligatures w14:val="none"/>
        </w:rPr>
      </w:pPr>
      <w:r w:rsidRPr="00833AF6">
        <w:rPr>
          <w:rFonts w:eastAsia="Times New Roman"/>
          <w:kern w:val="0"/>
          <w14:ligatures w14:val="none"/>
        </w:rPr>
        <w:t>In some cases, the service may also call the Profile layer to map entities to DTOs (or vice versa). This is especially useful when transforming data before sending a response.</w:t>
      </w:r>
    </w:p>
    <w:p w14:paraId="3F45D19B" w14:textId="77777777" w:rsidR="00553381" w:rsidRPr="00833AF6" w:rsidRDefault="00553381" w:rsidP="0075620C">
      <w:pPr>
        <w:ind w:left="720" w:firstLine="0"/>
        <w:rPr>
          <w:rFonts w:eastAsia="Times New Roman"/>
          <w:kern w:val="0"/>
          <w14:ligatures w14:val="none"/>
        </w:rPr>
      </w:pPr>
      <w:r w:rsidRPr="00833AF6">
        <w:rPr>
          <w:rFonts w:eastAsia="Times New Roman"/>
          <w:b/>
          <w:bCs/>
          <w:i/>
          <w:iCs/>
          <w:kern w:val="0"/>
          <w14:ligatures w14:val="none"/>
        </w:rPr>
        <w:t>Profiles → Entities (optional)</w:t>
      </w:r>
      <w:r w:rsidRPr="00833AF6">
        <w:rPr>
          <w:rFonts w:eastAsia="Times New Roman"/>
          <w:kern w:val="0"/>
          <w14:ligatures w14:val="none"/>
        </w:rPr>
        <w:t> </w:t>
      </w:r>
    </w:p>
    <w:p w14:paraId="7486FEBF" w14:textId="77777777" w:rsidR="00553381" w:rsidRPr="00833AF6" w:rsidRDefault="00553381" w:rsidP="0075620C">
      <w:pPr>
        <w:ind w:left="720" w:firstLine="0"/>
        <w:rPr>
          <w:rFonts w:eastAsia="Times New Roman"/>
          <w:kern w:val="0"/>
          <w14:ligatures w14:val="none"/>
        </w:rPr>
      </w:pPr>
      <w:r w:rsidRPr="00833AF6">
        <w:rPr>
          <w:rFonts w:eastAsia="Times New Roman"/>
          <w:kern w:val="0"/>
          <w14:ligatures w14:val="none"/>
        </w:rPr>
        <w:t>If the profile is transforming data from entities into a suitable format (e.g., DTOs), it may call the entity layer.</w:t>
      </w:r>
    </w:p>
    <w:p w14:paraId="79E7E49D" w14:textId="77777777" w:rsidR="00553381" w:rsidRPr="00833AF6" w:rsidRDefault="00553381" w:rsidP="0075620C">
      <w:pPr>
        <w:ind w:left="720" w:firstLine="0"/>
        <w:rPr>
          <w:rFonts w:eastAsia="Times New Roman"/>
          <w:kern w:val="0"/>
          <w14:ligatures w14:val="none"/>
        </w:rPr>
      </w:pPr>
      <w:r w:rsidRPr="00833AF6">
        <w:rPr>
          <w:rFonts w:eastAsia="Times New Roman"/>
          <w:b/>
          <w:bCs/>
          <w:i/>
          <w:iCs/>
          <w:kern w:val="0"/>
          <w14:ligatures w14:val="none"/>
        </w:rPr>
        <w:t>Controllers → Responses (External Client)</w:t>
      </w:r>
    </w:p>
    <w:p w14:paraId="503A455C" w14:textId="77777777" w:rsidR="00553381" w:rsidRPr="00833AF6" w:rsidRDefault="00553381" w:rsidP="0075620C">
      <w:pPr>
        <w:ind w:left="720" w:firstLine="0"/>
        <w:rPr>
          <w:rFonts w:eastAsia="Times New Roman"/>
          <w:kern w:val="0"/>
          <w14:ligatures w14:val="none"/>
        </w:rPr>
      </w:pPr>
      <w:r w:rsidRPr="00833AF6">
        <w:rPr>
          <w:rFonts w:eastAsia="Times New Roman"/>
          <w:kern w:val="0"/>
          <w14:ligatures w14:val="none"/>
        </w:rPr>
        <w:t>Finally, after business logic is processed, the controller sends a response to the client. This response is typically in a transformed format using the profile (DTOs).</w:t>
      </w:r>
    </w:p>
    <w:p w14:paraId="3D0D352F" w14:textId="77777777" w:rsidR="002E0B5A" w:rsidRDefault="002E0B5A">
      <w:pPr>
        <w:spacing w:line="259" w:lineRule="auto"/>
        <w:ind w:left="0" w:firstLine="0"/>
        <w:jc w:val="left"/>
        <w:rPr>
          <w:rFonts w:eastAsia="Times New Roman"/>
          <w:b/>
          <w:bCs/>
          <w:kern w:val="0"/>
          <w14:ligatures w14:val="none"/>
        </w:rPr>
      </w:pPr>
      <w:r>
        <w:rPr>
          <w:rFonts w:eastAsia="Times New Roman"/>
          <w:b/>
          <w:bCs/>
          <w:kern w:val="0"/>
          <w14:ligatures w14:val="none"/>
        </w:rPr>
        <w:br w:type="page"/>
      </w:r>
    </w:p>
    <w:p w14:paraId="6683AAAB" w14:textId="1E6C5533" w:rsidR="00553381" w:rsidRPr="00833AF6" w:rsidRDefault="00553381" w:rsidP="0075620C">
      <w:pPr>
        <w:ind w:left="0" w:firstLine="0"/>
        <w:rPr>
          <w:rFonts w:eastAsia="Times New Roman"/>
          <w:kern w:val="0"/>
          <w14:ligatures w14:val="none"/>
        </w:rPr>
      </w:pPr>
      <w:r w:rsidRPr="00833AF6">
        <w:rPr>
          <w:rFonts w:eastAsia="Times New Roman"/>
          <w:b/>
          <w:bCs/>
          <w:kern w:val="0"/>
          <w14:ligatures w14:val="none"/>
        </w:rPr>
        <w:lastRenderedPageBreak/>
        <w:t>Client (Frontend)</w:t>
      </w:r>
    </w:p>
    <w:p w14:paraId="61915F7A" w14:textId="77777777" w:rsidR="00CC2103" w:rsidRPr="00833AF6" w:rsidRDefault="00016CA3" w:rsidP="0075620C">
      <w:pPr>
        <w:keepNext/>
        <w:ind w:left="0" w:firstLine="0"/>
        <w:jc w:val="center"/>
      </w:pPr>
      <w:r w:rsidRPr="00833AF6">
        <w:rPr>
          <w:rFonts w:eastAsia="Times New Roman"/>
          <w:noProof/>
          <w:kern w:val="0"/>
          <w:sz w:val="24"/>
          <w:szCs w:val="24"/>
          <w14:ligatures w14:val="none"/>
        </w:rPr>
        <w:drawing>
          <wp:inline distT="0" distB="0" distL="0" distR="0" wp14:anchorId="4D5F8F4F" wp14:editId="1633BFE5">
            <wp:extent cx="3886200" cy="4892165"/>
            <wp:effectExtent l="0" t="0" r="0" b="3810"/>
            <wp:docPr id="1563689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89110" name="Picture 1" descr="A screenshot of a computer&#10;&#10;Description automatically generated"/>
                    <pic:cNvPicPr/>
                  </pic:nvPicPr>
                  <pic:blipFill>
                    <a:blip r:embed="rId28"/>
                    <a:stretch>
                      <a:fillRect/>
                    </a:stretch>
                  </pic:blipFill>
                  <pic:spPr>
                    <a:xfrm>
                      <a:off x="0" y="0"/>
                      <a:ext cx="3888519" cy="4895084"/>
                    </a:xfrm>
                    <a:prstGeom prst="rect">
                      <a:avLst/>
                    </a:prstGeom>
                  </pic:spPr>
                </pic:pic>
              </a:graphicData>
            </a:graphic>
          </wp:inline>
        </w:drawing>
      </w:r>
    </w:p>
    <w:p w14:paraId="2B8BC157" w14:textId="476DA90F" w:rsidR="003E192F" w:rsidRPr="00833AF6" w:rsidRDefault="00CC2103" w:rsidP="0075620C">
      <w:pPr>
        <w:pStyle w:val="Caption"/>
        <w:spacing w:line="360" w:lineRule="auto"/>
        <w:jc w:val="center"/>
        <w:rPr>
          <w:rFonts w:eastAsia="Times New Roman" w:cs="Times New Roman"/>
          <w:sz w:val="28"/>
          <w:szCs w:val="28"/>
        </w:rPr>
      </w:pPr>
      <w:bookmarkStart w:id="76" w:name="_Toc182170203"/>
      <w:r w:rsidRPr="00833AF6">
        <w:rPr>
          <w:rFonts w:cs="Times New Roman"/>
          <w:sz w:val="22"/>
          <w:szCs w:val="22"/>
        </w:rPr>
        <w:t xml:space="preserve">Figure </w:t>
      </w:r>
      <w:r w:rsidR="00BF3A5A">
        <w:rPr>
          <w:rFonts w:cs="Times New Roman"/>
          <w:sz w:val="22"/>
          <w:szCs w:val="22"/>
        </w:rPr>
        <w:fldChar w:fldCharType="begin"/>
      </w:r>
      <w:r w:rsidR="00BF3A5A">
        <w:rPr>
          <w:rFonts w:cs="Times New Roman"/>
          <w:sz w:val="22"/>
          <w:szCs w:val="22"/>
        </w:rPr>
        <w:instrText xml:space="preserve"> STYLEREF 1 \s </w:instrText>
      </w:r>
      <w:r w:rsidR="00BF3A5A">
        <w:rPr>
          <w:rFonts w:cs="Times New Roman"/>
          <w:sz w:val="22"/>
          <w:szCs w:val="22"/>
        </w:rPr>
        <w:fldChar w:fldCharType="separate"/>
      </w:r>
      <w:r w:rsidR="00BF3A5A">
        <w:rPr>
          <w:rFonts w:cs="Times New Roman"/>
          <w:noProof/>
          <w:sz w:val="22"/>
          <w:szCs w:val="22"/>
        </w:rPr>
        <w:t>3</w:t>
      </w:r>
      <w:r w:rsidR="00BF3A5A">
        <w:rPr>
          <w:rFonts w:cs="Times New Roman"/>
          <w:sz w:val="22"/>
          <w:szCs w:val="22"/>
        </w:rPr>
        <w:fldChar w:fldCharType="end"/>
      </w:r>
      <w:r w:rsidR="00BF3A5A">
        <w:rPr>
          <w:rFonts w:cs="Times New Roman"/>
          <w:sz w:val="22"/>
          <w:szCs w:val="22"/>
        </w:rPr>
        <w:noBreakHyphen/>
      </w:r>
      <w:r w:rsidR="00BF3A5A">
        <w:rPr>
          <w:rFonts w:cs="Times New Roman"/>
          <w:sz w:val="22"/>
          <w:szCs w:val="22"/>
        </w:rPr>
        <w:fldChar w:fldCharType="begin"/>
      </w:r>
      <w:r w:rsidR="00BF3A5A">
        <w:rPr>
          <w:rFonts w:cs="Times New Roman"/>
          <w:sz w:val="22"/>
          <w:szCs w:val="22"/>
        </w:rPr>
        <w:instrText xml:space="preserve"> SEQ Figure \* ARABIC \s 1 </w:instrText>
      </w:r>
      <w:r w:rsidR="00BF3A5A">
        <w:rPr>
          <w:rFonts w:cs="Times New Roman"/>
          <w:sz w:val="22"/>
          <w:szCs w:val="22"/>
        </w:rPr>
        <w:fldChar w:fldCharType="separate"/>
      </w:r>
      <w:r w:rsidR="00BF3A5A">
        <w:rPr>
          <w:rFonts w:cs="Times New Roman"/>
          <w:noProof/>
          <w:sz w:val="22"/>
          <w:szCs w:val="22"/>
        </w:rPr>
        <w:t>6</w:t>
      </w:r>
      <w:r w:rsidR="00BF3A5A">
        <w:rPr>
          <w:rFonts w:cs="Times New Roman"/>
          <w:sz w:val="22"/>
          <w:szCs w:val="22"/>
        </w:rPr>
        <w:fldChar w:fldCharType="end"/>
      </w:r>
      <w:r w:rsidRPr="00833AF6">
        <w:rPr>
          <w:rFonts w:cs="Times New Roman"/>
          <w:sz w:val="22"/>
          <w:szCs w:val="22"/>
        </w:rPr>
        <w:t>. Client microservice. Source: Authors' work</w:t>
      </w:r>
      <w:bookmarkEnd w:id="76"/>
    </w:p>
    <w:p w14:paraId="68D732A1" w14:textId="56744B76" w:rsidR="001347FE" w:rsidRPr="00833AF6" w:rsidRDefault="001347FE" w:rsidP="0075620C">
      <w:pPr>
        <w:ind w:left="0" w:firstLine="0"/>
        <w:rPr>
          <w:rFonts w:eastAsia="Times New Roman"/>
          <w:kern w:val="0"/>
          <w:sz w:val="24"/>
          <w:szCs w:val="24"/>
          <w14:ligatures w14:val="none"/>
        </w:rPr>
      </w:pPr>
      <w:r w:rsidRPr="00833AF6">
        <w:rPr>
          <w:rFonts w:eastAsia="Times New Roman"/>
          <w:kern w:val="0"/>
          <w:sz w:val="24"/>
          <w:szCs w:val="24"/>
          <w14:ligatures w14:val="none"/>
        </w:rPr>
        <w:t xml:space="preserve">As can be seen in </w:t>
      </w:r>
      <w:r w:rsidRPr="00833AF6">
        <w:rPr>
          <w:rFonts w:eastAsia="Times New Roman"/>
          <w:b/>
          <w:bCs/>
          <w:i/>
          <w:iCs/>
          <w:kern w:val="0"/>
          <w:sz w:val="24"/>
          <w:szCs w:val="24"/>
          <w14:ligatures w14:val="none"/>
        </w:rPr>
        <w:t xml:space="preserve">Figure </w:t>
      </w:r>
      <w:r w:rsidR="00D65D5F" w:rsidRPr="00833AF6">
        <w:rPr>
          <w:rFonts w:eastAsia="Times New Roman"/>
          <w:b/>
          <w:bCs/>
          <w:i/>
          <w:iCs/>
          <w:kern w:val="0"/>
          <w:sz w:val="24"/>
          <w:szCs w:val="24"/>
          <w14:ligatures w14:val="none"/>
        </w:rPr>
        <w:t>3</w:t>
      </w:r>
      <w:r w:rsidRPr="00833AF6">
        <w:rPr>
          <w:rFonts w:eastAsia="Times New Roman"/>
          <w:b/>
          <w:bCs/>
          <w:i/>
          <w:iCs/>
          <w:kern w:val="0"/>
          <w:sz w:val="24"/>
          <w:szCs w:val="24"/>
          <w14:ligatures w14:val="none"/>
        </w:rPr>
        <w:t>-6</w:t>
      </w:r>
      <w:r w:rsidRPr="00833AF6">
        <w:rPr>
          <w:rFonts w:eastAsia="Times New Roman"/>
          <w:kern w:val="0"/>
          <w:sz w:val="24"/>
          <w:szCs w:val="24"/>
          <w14:ligatures w14:val="none"/>
        </w:rPr>
        <w:t xml:space="preserve">, the client-side of the application is developed using Angular, a popular framework for building single-page applications. Below is a detailed description of the Client </w:t>
      </w:r>
      <w:r w:rsidR="00F52006" w:rsidRPr="00833AF6">
        <w:rPr>
          <w:rFonts w:eastAsia="Times New Roman"/>
          <w:kern w:val="0"/>
          <w:sz w:val="24"/>
          <w:szCs w:val="24"/>
          <w14:ligatures w14:val="none"/>
        </w:rPr>
        <w:t>m</w:t>
      </w:r>
      <w:r w:rsidRPr="00833AF6">
        <w:rPr>
          <w:rFonts w:eastAsia="Times New Roman"/>
          <w:kern w:val="0"/>
          <w:sz w:val="24"/>
          <w:szCs w:val="24"/>
          <w14:ligatures w14:val="none"/>
        </w:rPr>
        <w:t>icroservice structure, based on the provided project structure:</w:t>
      </w:r>
    </w:p>
    <w:p w14:paraId="22BE2B73" w14:textId="77777777" w:rsidR="001347FE" w:rsidRPr="00833AF6" w:rsidRDefault="001347FE" w:rsidP="0075620C">
      <w:pPr>
        <w:ind w:left="720" w:firstLine="0"/>
        <w:rPr>
          <w:rFonts w:eastAsia="Times New Roman"/>
          <w:kern w:val="0"/>
          <w:sz w:val="24"/>
          <w:szCs w:val="24"/>
          <w14:ligatures w14:val="none"/>
        </w:rPr>
      </w:pPr>
      <w:r w:rsidRPr="00833AF6">
        <w:rPr>
          <w:rFonts w:eastAsia="Times New Roman"/>
          <w:b/>
          <w:bCs/>
          <w:i/>
          <w:iCs/>
          <w:kern w:val="0"/>
          <w:sz w:val="24"/>
          <w:szCs w:val="24"/>
          <w14:ligatures w14:val="none"/>
        </w:rPr>
        <w:t>Folder and File Structure</w:t>
      </w:r>
    </w:p>
    <w:p w14:paraId="74958FE6" w14:textId="77777777" w:rsidR="001347FE" w:rsidRPr="00833AF6" w:rsidRDefault="001347FE" w:rsidP="0075620C">
      <w:pPr>
        <w:ind w:left="720" w:firstLine="0"/>
        <w:rPr>
          <w:rFonts w:eastAsia="Times New Roman"/>
          <w:kern w:val="0"/>
          <w:sz w:val="24"/>
          <w:szCs w:val="24"/>
          <w14:ligatures w14:val="none"/>
        </w:rPr>
      </w:pPr>
      <w:r w:rsidRPr="00833AF6">
        <w:rPr>
          <w:rFonts w:eastAsia="Times New Roman"/>
          <w:i/>
          <w:iCs/>
          <w:kern w:val="0"/>
          <w:sz w:val="24"/>
          <w:szCs w:val="24"/>
          <w14:ligatures w14:val="none"/>
        </w:rPr>
        <w:t>Root directory:</w:t>
      </w:r>
    </w:p>
    <w:p w14:paraId="28BE6271" w14:textId="77777777" w:rsidR="001347FE" w:rsidRPr="00833AF6" w:rsidRDefault="001347FE" w:rsidP="0075620C">
      <w:pPr>
        <w:numPr>
          <w:ilvl w:val="0"/>
          <w:numId w:val="28"/>
        </w:numPr>
        <w:tabs>
          <w:tab w:val="clear" w:pos="720"/>
          <w:tab w:val="num" w:pos="1440"/>
        </w:tabs>
        <w:ind w:left="1440"/>
        <w:rPr>
          <w:rFonts w:eastAsia="Times New Roman"/>
          <w:kern w:val="0"/>
          <w:sz w:val="24"/>
          <w:szCs w:val="24"/>
          <w14:ligatures w14:val="none"/>
        </w:rPr>
      </w:pPr>
      <w:r w:rsidRPr="00833AF6">
        <w:rPr>
          <w:rFonts w:eastAsia="Times New Roman"/>
          <w:kern w:val="0"/>
          <w:sz w:val="24"/>
          <w:szCs w:val="24"/>
          <w14:ligatures w14:val="none"/>
        </w:rPr>
        <w:t>node_modules/: This directory contains all the external libraries and dependencies required for the project. It is managed using NPM (Node Package Manager) and includes libraries like Angular and other third-party packages.</w:t>
      </w:r>
    </w:p>
    <w:p w14:paraId="2AD35481" w14:textId="77777777" w:rsidR="001347FE" w:rsidRPr="00833AF6" w:rsidRDefault="001347FE" w:rsidP="0075620C">
      <w:pPr>
        <w:numPr>
          <w:ilvl w:val="0"/>
          <w:numId w:val="28"/>
        </w:numPr>
        <w:tabs>
          <w:tab w:val="clear" w:pos="720"/>
          <w:tab w:val="num" w:pos="1440"/>
        </w:tabs>
        <w:ind w:left="1440"/>
        <w:rPr>
          <w:rFonts w:eastAsia="Times New Roman"/>
          <w:kern w:val="0"/>
          <w:sz w:val="24"/>
          <w:szCs w:val="24"/>
          <w14:ligatures w14:val="none"/>
        </w:rPr>
      </w:pPr>
      <w:r w:rsidRPr="00833AF6">
        <w:rPr>
          <w:rFonts w:eastAsia="Times New Roman"/>
          <w:kern w:val="0"/>
          <w:sz w:val="24"/>
          <w:szCs w:val="24"/>
          <w14:ligatures w14:val="none"/>
        </w:rPr>
        <w:lastRenderedPageBreak/>
        <w:t>src/: The source folder holds all the application-specific code. This is where the core of the application logic resides, and it is divided into various subdirectories and files.</w:t>
      </w:r>
    </w:p>
    <w:p w14:paraId="085DAF56" w14:textId="77777777" w:rsidR="001347FE" w:rsidRPr="00833AF6" w:rsidRDefault="001347FE" w:rsidP="0075620C">
      <w:pPr>
        <w:ind w:left="720" w:firstLine="0"/>
        <w:rPr>
          <w:rFonts w:eastAsia="Times New Roman"/>
          <w:kern w:val="0"/>
          <w:sz w:val="24"/>
          <w:szCs w:val="24"/>
          <w14:ligatures w14:val="none"/>
        </w:rPr>
      </w:pPr>
      <w:r w:rsidRPr="00833AF6">
        <w:rPr>
          <w:rFonts w:eastAsia="Times New Roman"/>
          <w:i/>
          <w:iCs/>
          <w:kern w:val="0"/>
          <w:sz w:val="24"/>
          <w:szCs w:val="24"/>
          <w14:ligatures w14:val="none"/>
        </w:rPr>
        <w:t>Configuration files:</w:t>
      </w:r>
    </w:p>
    <w:p w14:paraId="0D1C1AE3" w14:textId="77777777" w:rsidR="001347FE" w:rsidRPr="00833AF6" w:rsidRDefault="001347FE" w:rsidP="0075620C">
      <w:pPr>
        <w:numPr>
          <w:ilvl w:val="0"/>
          <w:numId w:val="29"/>
        </w:numPr>
        <w:tabs>
          <w:tab w:val="clear" w:pos="720"/>
          <w:tab w:val="num" w:pos="1440"/>
        </w:tabs>
        <w:ind w:left="1440"/>
        <w:rPr>
          <w:rFonts w:eastAsia="Times New Roman"/>
          <w:kern w:val="0"/>
          <w:sz w:val="24"/>
          <w:szCs w:val="24"/>
          <w14:ligatures w14:val="none"/>
        </w:rPr>
      </w:pPr>
      <w:r w:rsidRPr="00833AF6">
        <w:rPr>
          <w:rFonts w:eastAsia="Times New Roman"/>
          <w:kern w:val="0"/>
          <w:sz w:val="24"/>
          <w:szCs w:val="24"/>
          <w14:ligatures w14:val="none"/>
        </w:rPr>
        <w:t>.editorconfig: This configuration file is used to define and maintain consistent coding styles across different editors and IDEs (e.g., Visual Studio). It ensures a uniform code style across all developers working on the project.</w:t>
      </w:r>
    </w:p>
    <w:p w14:paraId="0A402320" w14:textId="77777777" w:rsidR="001347FE" w:rsidRPr="00833AF6" w:rsidRDefault="001347FE" w:rsidP="0075620C">
      <w:pPr>
        <w:numPr>
          <w:ilvl w:val="0"/>
          <w:numId w:val="29"/>
        </w:numPr>
        <w:tabs>
          <w:tab w:val="clear" w:pos="720"/>
          <w:tab w:val="num" w:pos="1440"/>
        </w:tabs>
        <w:ind w:left="1440"/>
        <w:rPr>
          <w:rFonts w:eastAsia="Times New Roman"/>
          <w:kern w:val="0"/>
          <w:sz w:val="24"/>
          <w:szCs w:val="24"/>
          <w14:ligatures w14:val="none"/>
        </w:rPr>
      </w:pPr>
      <w:r w:rsidRPr="00833AF6">
        <w:rPr>
          <w:rFonts w:eastAsia="Times New Roman"/>
          <w:kern w:val="0"/>
          <w:sz w:val="24"/>
          <w:szCs w:val="24"/>
          <w14:ligatures w14:val="none"/>
        </w:rPr>
        <w:t>.gitignore: This file specifies which files and directories should be ignored by Git when committing changes. Typically, files like node_modules/, build artifacts, and local environment configurations are excluded.</w:t>
      </w:r>
    </w:p>
    <w:p w14:paraId="59903FFD" w14:textId="77777777" w:rsidR="001347FE" w:rsidRPr="00833AF6" w:rsidRDefault="001347FE" w:rsidP="0075620C">
      <w:pPr>
        <w:numPr>
          <w:ilvl w:val="0"/>
          <w:numId w:val="29"/>
        </w:numPr>
        <w:tabs>
          <w:tab w:val="clear" w:pos="720"/>
          <w:tab w:val="num" w:pos="1440"/>
        </w:tabs>
        <w:ind w:left="1440"/>
        <w:rPr>
          <w:rFonts w:eastAsia="Times New Roman"/>
          <w:kern w:val="0"/>
          <w:sz w:val="24"/>
          <w:szCs w:val="24"/>
          <w14:ligatures w14:val="none"/>
        </w:rPr>
      </w:pPr>
      <w:r w:rsidRPr="00833AF6">
        <w:rPr>
          <w:rFonts w:eastAsia="Times New Roman"/>
          <w:kern w:val="0"/>
          <w:sz w:val="24"/>
          <w:szCs w:val="24"/>
          <w14:ligatures w14:val="none"/>
        </w:rPr>
        <w:t>angular.json: This file contains the configuration settings for Angular CLI, allowing customization of build and serve commands. It controls aspects like build optimization, file replacements, and environment settings.</w:t>
      </w:r>
    </w:p>
    <w:p w14:paraId="0DF3C40D" w14:textId="77777777" w:rsidR="001347FE" w:rsidRPr="00833AF6" w:rsidRDefault="001347FE" w:rsidP="0075620C">
      <w:pPr>
        <w:numPr>
          <w:ilvl w:val="0"/>
          <w:numId w:val="29"/>
        </w:numPr>
        <w:tabs>
          <w:tab w:val="clear" w:pos="720"/>
          <w:tab w:val="num" w:pos="1440"/>
        </w:tabs>
        <w:ind w:left="1440"/>
        <w:rPr>
          <w:rFonts w:eastAsia="Times New Roman"/>
          <w:kern w:val="0"/>
          <w:sz w:val="24"/>
          <w:szCs w:val="24"/>
          <w14:ligatures w14:val="none"/>
        </w:rPr>
      </w:pPr>
      <w:r w:rsidRPr="00833AF6">
        <w:rPr>
          <w:rFonts w:eastAsia="Times New Roman"/>
          <w:kern w:val="0"/>
          <w:sz w:val="24"/>
          <w:szCs w:val="24"/>
          <w14:ligatures w14:val="none"/>
        </w:rPr>
        <w:t>karma.conf.js: This file configures Karma, a testing tool used to run unit tests and integration tests for the Angular application. It specifies the test framework, browser options, and other testing configurations.</w:t>
      </w:r>
    </w:p>
    <w:p w14:paraId="5BB4D2DB" w14:textId="77777777" w:rsidR="001347FE" w:rsidRPr="00833AF6" w:rsidRDefault="001347FE" w:rsidP="0075620C">
      <w:pPr>
        <w:numPr>
          <w:ilvl w:val="0"/>
          <w:numId w:val="29"/>
        </w:numPr>
        <w:tabs>
          <w:tab w:val="clear" w:pos="720"/>
          <w:tab w:val="num" w:pos="1440"/>
        </w:tabs>
        <w:ind w:left="1440"/>
        <w:rPr>
          <w:rFonts w:eastAsia="Times New Roman"/>
          <w:kern w:val="0"/>
          <w:sz w:val="24"/>
          <w:szCs w:val="24"/>
          <w14:ligatures w14:val="none"/>
        </w:rPr>
      </w:pPr>
      <w:r w:rsidRPr="00833AF6">
        <w:rPr>
          <w:rFonts w:eastAsia="Times New Roman"/>
          <w:kern w:val="0"/>
          <w:sz w:val="24"/>
          <w:szCs w:val="24"/>
          <w14:ligatures w14:val="none"/>
        </w:rPr>
        <w:t>package.json: This file lists all the required dependencies for the project. It includes both project-specific and third-party libraries. If any new libraries are added, they are declared in this file.</w:t>
      </w:r>
    </w:p>
    <w:p w14:paraId="4309F4E0" w14:textId="77777777" w:rsidR="001347FE" w:rsidRPr="00833AF6" w:rsidRDefault="001347FE" w:rsidP="0075620C">
      <w:pPr>
        <w:ind w:left="720" w:firstLine="0"/>
        <w:rPr>
          <w:rFonts w:eastAsia="Times New Roman"/>
          <w:kern w:val="0"/>
          <w:sz w:val="24"/>
          <w:szCs w:val="24"/>
          <w14:ligatures w14:val="none"/>
        </w:rPr>
      </w:pPr>
      <w:r w:rsidRPr="00833AF6">
        <w:rPr>
          <w:rFonts w:eastAsia="Times New Roman"/>
          <w:i/>
          <w:iCs/>
          <w:kern w:val="0"/>
          <w:sz w:val="24"/>
          <w:szCs w:val="24"/>
          <w14:ligatures w14:val="none"/>
        </w:rPr>
        <w:t>node_modules/:</w:t>
      </w:r>
      <w:r w:rsidRPr="00833AF6">
        <w:rPr>
          <w:rFonts w:eastAsia="Times New Roman"/>
          <w:kern w:val="0"/>
          <w:sz w:val="24"/>
          <w:szCs w:val="24"/>
          <w14:ligatures w14:val="none"/>
        </w:rPr>
        <w:t xml:space="preserve"> This directory is created by running npm install and contains all the installed packages and dependencies. These packages are managed through NPM and can be updated or removed as needed.</w:t>
      </w:r>
    </w:p>
    <w:p w14:paraId="7003FCA1" w14:textId="77777777" w:rsidR="001347FE" w:rsidRPr="00833AF6" w:rsidRDefault="001347FE" w:rsidP="0075620C">
      <w:pPr>
        <w:ind w:left="720" w:firstLine="0"/>
        <w:rPr>
          <w:rFonts w:eastAsia="Times New Roman"/>
          <w:kern w:val="0"/>
          <w:sz w:val="24"/>
          <w:szCs w:val="24"/>
          <w14:ligatures w14:val="none"/>
        </w:rPr>
      </w:pPr>
      <w:r w:rsidRPr="00833AF6">
        <w:rPr>
          <w:rFonts w:eastAsia="Times New Roman"/>
          <w:i/>
          <w:iCs/>
          <w:kern w:val="0"/>
          <w:sz w:val="24"/>
          <w:szCs w:val="24"/>
          <w14:ligatures w14:val="none"/>
        </w:rPr>
        <w:t xml:space="preserve">src/: </w:t>
      </w:r>
      <w:r w:rsidRPr="00833AF6">
        <w:rPr>
          <w:rFonts w:eastAsia="Times New Roman"/>
          <w:kern w:val="0"/>
          <w:sz w:val="24"/>
          <w:szCs w:val="24"/>
          <w14:ligatures w14:val="none"/>
        </w:rPr>
        <w:t>The src/ directory holds all the source code for the application, including various components, services, models, and routing logic.</w:t>
      </w:r>
    </w:p>
    <w:p w14:paraId="63FFA2B9" w14:textId="77777777" w:rsidR="001347FE" w:rsidRPr="00833AF6" w:rsidRDefault="001347FE" w:rsidP="0075620C">
      <w:pPr>
        <w:ind w:left="720" w:firstLine="0"/>
        <w:rPr>
          <w:rFonts w:eastAsia="Times New Roman"/>
          <w:kern w:val="0"/>
          <w:sz w:val="24"/>
          <w:szCs w:val="24"/>
          <w14:ligatures w14:val="none"/>
        </w:rPr>
      </w:pPr>
      <w:r w:rsidRPr="00833AF6">
        <w:rPr>
          <w:rFonts w:eastAsia="Times New Roman"/>
          <w:b/>
          <w:bCs/>
          <w:i/>
          <w:iCs/>
          <w:kern w:val="0"/>
          <w:sz w:val="24"/>
          <w:szCs w:val="24"/>
          <w14:ligatures w14:val="none"/>
        </w:rPr>
        <w:t>Key Subdirectories and Files within src/</w:t>
      </w:r>
    </w:p>
    <w:p w14:paraId="61128552" w14:textId="77777777" w:rsidR="001347FE" w:rsidRPr="00833AF6" w:rsidRDefault="001347FE" w:rsidP="0075620C">
      <w:pPr>
        <w:ind w:left="720" w:firstLine="0"/>
        <w:rPr>
          <w:rFonts w:eastAsia="Times New Roman"/>
          <w:kern w:val="0"/>
          <w:sz w:val="24"/>
          <w:szCs w:val="24"/>
          <w14:ligatures w14:val="none"/>
        </w:rPr>
      </w:pPr>
      <w:r w:rsidRPr="00833AF6">
        <w:rPr>
          <w:rFonts w:eastAsia="Times New Roman"/>
          <w:i/>
          <w:iCs/>
          <w:kern w:val="0"/>
          <w:sz w:val="24"/>
          <w:szCs w:val="24"/>
          <w14:ligatures w14:val="none"/>
        </w:rPr>
        <w:t xml:space="preserve">src/app/: </w:t>
      </w:r>
      <w:r w:rsidRPr="00833AF6">
        <w:rPr>
          <w:rFonts w:eastAsia="Times New Roman"/>
          <w:kern w:val="0"/>
          <w:sz w:val="24"/>
          <w:szCs w:val="24"/>
          <w14:ligatures w14:val="none"/>
        </w:rPr>
        <w:t>This directory contains the main application logic. Angular CLI typically generates this structure as a starter template for building Angular applications. It is here that the main components and services are organized.</w:t>
      </w:r>
    </w:p>
    <w:p w14:paraId="1E918D22" w14:textId="77777777" w:rsidR="001347FE" w:rsidRPr="00833AF6" w:rsidRDefault="001347FE" w:rsidP="0075620C">
      <w:pPr>
        <w:numPr>
          <w:ilvl w:val="0"/>
          <w:numId w:val="30"/>
        </w:numPr>
        <w:tabs>
          <w:tab w:val="clear" w:pos="720"/>
          <w:tab w:val="num" w:pos="1440"/>
        </w:tabs>
        <w:ind w:left="1440"/>
        <w:rPr>
          <w:rFonts w:eastAsia="Times New Roman"/>
          <w:kern w:val="0"/>
          <w:sz w:val="24"/>
          <w:szCs w:val="24"/>
          <w14:ligatures w14:val="none"/>
        </w:rPr>
      </w:pPr>
      <w:r w:rsidRPr="00833AF6">
        <w:rPr>
          <w:rFonts w:eastAsia="Times New Roman"/>
          <w:kern w:val="0"/>
          <w:sz w:val="24"/>
          <w:szCs w:val="24"/>
          <w14:ligatures w14:val="none"/>
        </w:rPr>
        <w:lastRenderedPageBreak/>
        <w:t>app.component.html: This file contains the HTML markup for the main component, forming the view layer of the application that users interact with. It defines the structure and layout of the user interface.</w:t>
      </w:r>
    </w:p>
    <w:p w14:paraId="50E00BDF" w14:textId="77777777" w:rsidR="001347FE" w:rsidRPr="00833AF6" w:rsidRDefault="001347FE" w:rsidP="0075620C">
      <w:pPr>
        <w:numPr>
          <w:ilvl w:val="0"/>
          <w:numId w:val="30"/>
        </w:numPr>
        <w:tabs>
          <w:tab w:val="clear" w:pos="720"/>
          <w:tab w:val="num" w:pos="1440"/>
        </w:tabs>
        <w:ind w:left="1440"/>
        <w:rPr>
          <w:rFonts w:eastAsia="Times New Roman"/>
          <w:kern w:val="0"/>
          <w:sz w:val="24"/>
          <w:szCs w:val="24"/>
          <w14:ligatures w14:val="none"/>
        </w:rPr>
      </w:pPr>
      <w:r w:rsidRPr="00833AF6">
        <w:rPr>
          <w:rFonts w:eastAsia="Times New Roman"/>
          <w:kern w:val="0"/>
          <w:sz w:val="24"/>
          <w:szCs w:val="24"/>
          <w14:ligatures w14:val="none"/>
        </w:rPr>
        <w:t>app.component.ts (Component Class): This file contains the business logic for the main component. It is similar to a controller in other frameworks. Here, developers handle data manipulation, event handling, and interaction with services or APIs.</w:t>
      </w:r>
    </w:p>
    <w:p w14:paraId="3E343E88" w14:textId="77777777" w:rsidR="001347FE" w:rsidRPr="00833AF6" w:rsidRDefault="001347FE" w:rsidP="0075620C">
      <w:pPr>
        <w:numPr>
          <w:ilvl w:val="0"/>
          <w:numId w:val="30"/>
        </w:numPr>
        <w:tabs>
          <w:tab w:val="clear" w:pos="720"/>
          <w:tab w:val="num" w:pos="1440"/>
        </w:tabs>
        <w:ind w:left="1440"/>
        <w:rPr>
          <w:rFonts w:eastAsia="Times New Roman"/>
          <w:kern w:val="0"/>
          <w:sz w:val="24"/>
          <w:szCs w:val="24"/>
          <w14:ligatures w14:val="none"/>
        </w:rPr>
      </w:pPr>
      <w:r w:rsidRPr="00833AF6">
        <w:rPr>
          <w:rFonts w:eastAsia="Times New Roman"/>
          <w:kern w:val="0"/>
          <w:sz w:val="24"/>
          <w:szCs w:val="24"/>
          <w14:ligatures w14:val="none"/>
        </w:rPr>
        <w:t>app.component.css: This file defines the CSS styles for the main component. It allows developers to apply styles specific to this component, making it visually distinct.</w:t>
      </w:r>
    </w:p>
    <w:p w14:paraId="754FBD0C" w14:textId="77777777" w:rsidR="001347FE" w:rsidRPr="00833AF6" w:rsidRDefault="001347FE" w:rsidP="0075620C">
      <w:pPr>
        <w:numPr>
          <w:ilvl w:val="0"/>
          <w:numId w:val="30"/>
        </w:numPr>
        <w:tabs>
          <w:tab w:val="clear" w:pos="720"/>
          <w:tab w:val="num" w:pos="1440"/>
        </w:tabs>
        <w:ind w:left="1440"/>
        <w:rPr>
          <w:rFonts w:eastAsia="Times New Roman"/>
          <w:kern w:val="0"/>
          <w:sz w:val="24"/>
          <w:szCs w:val="24"/>
          <w14:ligatures w14:val="none"/>
        </w:rPr>
      </w:pPr>
      <w:r w:rsidRPr="00833AF6">
        <w:rPr>
          <w:rFonts w:eastAsia="Times New Roman"/>
          <w:kern w:val="0"/>
          <w:sz w:val="24"/>
          <w:szCs w:val="24"/>
          <w14:ligatures w14:val="none"/>
        </w:rPr>
        <w:t>app.module.ts: This is the root module of the Angular application. It configures and imports all necessary modules, components, and services, initializing the application. It declares the components and tells Angular how to bootstrap the application.</w:t>
      </w:r>
    </w:p>
    <w:p w14:paraId="0F1466CE" w14:textId="77777777" w:rsidR="001347FE" w:rsidRPr="00833AF6" w:rsidRDefault="001347FE" w:rsidP="0075620C">
      <w:pPr>
        <w:numPr>
          <w:ilvl w:val="0"/>
          <w:numId w:val="30"/>
        </w:numPr>
        <w:tabs>
          <w:tab w:val="clear" w:pos="720"/>
          <w:tab w:val="num" w:pos="1440"/>
        </w:tabs>
        <w:ind w:left="1440"/>
        <w:rPr>
          <w:rFonts w:eastAsia="Times New Roman"/>
          <w:kern w:val="0"/>
          <w:sz w:val="24"/>
          <w:szCs w:val="24"/>
          <w14:ligatures w14:val="none"/>
        </w:rPr>
      </w:pPr>
      <w:r w:rsidRPr="00833AF6">
        <w:rPr>
          <w:rFonts w:eastAsia="Times New Roman"/>
          <w:kern w:val="0"/>
          <w:sz w:val="24"/>
          <w:szCs w:val="24"/>
          <w14:ligatures w14:val="none"/>
        </w:rPr>
        <w:t>app-routing.module.ts: This module is responsible for routing. It defines the paths for navigating between different views or pages in the application. By using Angular’s router, developers can create dynamic and single-page applications that update the UI without a full page reload.</w:t>
      </w:r>
    </w:p>
    <w:p w14:paraId="1CB8A09D" w14:textId="77777777" w:rsidR="001347FE" w:rsidRPr="00833AF6" w:rsidRDefault="001347FE" w:rsidP="0075620C">
      <w:pPr>
        <w:numPr>
          <w:ilvl w:val="0"/>
          <w:numId w:val="30"/>
        </w:numPr>
        <w:tabs>
          <w:tab w:val="clear" w:pos="720"/>
          <w:tab w:val="num" w:pos="1440"/>
        </w:tabs>
        <w:ind w:left="1440"/>
        <w:rPr>
          <w:rFonts w:eastAsia="Times New Roman"/>
          <w:kern w:val="0"/>
          <w:sz w:val="24"/>
          <w:szCs w:val="24"/>
          <w14:ligatures w14:val="none"/>
        </w:rPr>
      </w:pPr>
      <w:r w:rsidRPr="00833AF6">
        <w:rPr>
          <w:rFonts w:eastAsia="Times New Roman"/>
          <w:kern w:val="0"/>
          <w:sz w:val="24"/>
          <w:szCs w:val="24"/>
          <w14:ligatures w14:val="none"/>
        </w:rPr>
        <w:t>app.component.spec.ts: This file contains the unit tests for the app.component.ts class. It allows developers to test the logic, functionality, and behavior of the component in isolation.</w:t>
      </w:r>
    </w:p>
    <w:p w14:paraId="32D7D876" w14:textId="0886EC74" w:rsidR="00016CA3" w:rsidRPr="00833AF6" w:rsidRDefault="001347FE" w:rsidP="0075620C">
      <w:pPr>
        <w:ind w:left="0" w:firstLine="0"/>
        <w:rPr>
          <w:rFonts w:eastAsia="Times New Roman"/>
          <w:kern w:val="0"/>
          <w:sz w:val="24"/>
          <w:szCs w:val="24"/>
          <w14:ligatures w14:val="none"/>
        </w:rPr>
      </w:pPr>
      <w:r w:rsidRPr="00833AF6">
        <w:rPr>
          <w:rFonts w:eastAsia="Times New Roman"/>
          <w:kern w:val="0"/>
          <w:sz w:val="24"/>
          <w:szCs w:val="24"/>
          <w14:ligatures w14:val="none"/>
        </w:rPr>
        <w:t>By following this model, both the backend (Product Management microservice) and the frontend (Client microservice) are organized in a modular way, facilitating clear separation of concerns, and making it easier to maintain and scale each component independently.</w:t>
      </w:r>
    </w:p>
    <w:p w14:paraId="420DEEB7" w14:textId="77777777" w:rsidR="003E192F" w:rsidRPr="00833AF6" w:rsidRDefault="003E192F" w:rsidP="0075620C">
      <w:pPr>
        <w:ind w:left="0" w:firstLine="0"/>
        <w:rPr>
          <w:rFonts w:eastAsia="Times New Roman"/>
          <w:kern w:val="0"/>
          <w:sz w:val="24"/>
          <w:szCs w:val="24"/>
          <w14:ligatures w14:val="none"/>
        </w:rPr>
      </w:pPr>
    </w:p>
    <w:p w14:paraId="499614F3" w14:textId="75ADED7E" w:rsidR="007222DC" w:rsidRPr="00833AF6" w:rsidRDefault="007222DC" w:rsidP="0075620C">
      <w:pPr>
        <w:ind w:left="0" w:firstLine="0"/>
      </w:pPr>
      <w:r w:rsidRPr="00833AF6">
        <w:br w:type="page"/>
      </w:r>
    </w:p>
    <w:p w14:paraId="4E4E21AD" w14:textId="23C9C3AE" w:rsidR="007222DC" w:rsidRPr="00833AF6" w:rsidRDefault="00FC363C" w:rsidP="0075620C">
      <w:pPr>
        <w:pStyle w:val="Heading1"/>
        <w:pBdr>
          <w:bottom w:val="single" w:sz="4" w:space="1" w:color="auto"/>
        </w:pBdr>
        <w:spacing w:after="160"/>
        <w:rPr>
          <w:rFonts w:cs="Times New Roman"/>
          <w:sz w:val="48"/>
          <w:szCs w:val="40"/>
        </w:rPr>
      </w:pPr>
      <w:bookmarkStart w:id="77" w:name="_Toc182315104"/>
      <w:r w:rsidRPr="00833AF6">
        <w:rPr>
          <w:rFonts w:cs="Times New Roman"/>
          <w:sz w:val="48"/>
          <w:szCs w:val="40"/>
        </w:rPr>
        <w:lastRenderedPageBreak/>
        <w:t>Results and Discussion</w:t>
      </w:r>
      <w:bookmarkEnd w:id="77"/>
    </w:p>
    <w:p w14:paraId="38B09501" w14:textId="2BC47EEE" w:rsidR="00AD3E48" w:rsidRPr="00833AF6" w:rsidRDefault="00BD59FB" w:rsidP="0075620C">
      <w:pPr>
        <w:pStyle w:val="ListParagraph"/>
        <w:numPr>
          <w:ilvl w:val="1"/>
          <w:numId w:val="3"/>
        </w:numPr>
        <w:outlineLvl w:val="1"/>
        <w:rPr>
          <w:rFonts w:eastAsia="Times New Roman"/>
          <w:b/>
          <w:bCs/>
          <w:i/>
          <w:iCs/>
          <w:kern w:val="0"/>
          <w14:ligatures w14:val="none"/>
        </w:rPr>
      </w:pPr>
      <w:bookmarkStart w:id="78" w:name="_Toc182315105"/>
      <w:r w:rsidRPr="00833AF6">
        <w:rPr>
          <w:b/>
          <w:bCs/>
          <w:i/>
          <w:iCs/>
        </w:rPr>
        <w:t>Website appearance</w:t>
      </w:r>
      <w:bookmarkEnd w:id="78"/>
    </w:p>
    <w:p w14:paraId="6E8B5844" w14:textId="516F8B9B" w:rsidR="00625FEA" w:rsidRPr="00833AF6" w:rsidRDefault="00AE3DAF" w:rsidP="0075620C">
      <w:pPr>
        <w:ind w:left="0" w:firstLine="0"/>
        <w:rPr>
          <w:color w:val="0563C1" w:themeColor="hyperlink"/>
          <w:u w:val="single"/>
        </w:rPr>
      </w:pPr>
      <w:r w:rsidRPr="00833AF6">
        <w:t>The website user interface</w:t>
      </w:r>
      <w:r w:rsidR="001D0C7E" w:rsidRPr="00833AF6">
        <w:t xml:space="preserve"> was designed in 2 flows for customers and for admin, whose mockups</w:t>
      </w:r>
      <w:r w:rsidRPr="00833AF6">
        <w:t xml:space="preserve"> can be accessed via the link:</w:t>
      </w:r>
      <w:r w:rsidR="003E6913" w:rsidRPr="00833AF6">
        <w:t xml:space="preserve"> </w:t>
      </w:r>
      <w:hyperlink r:id="rId29" w:history="1">
        <w:r w:rsidR="003E6913" w:rsidRPr="00833AF6">
          <w:rPr>
            <w:rStyle w:val="Hyperlink"/>
          </w:rPr>
          <w:t>Lokeytech Figma</w:t>
        </w:r>
      </w:hyperlink>
      <w:r w:rsidR="00653FCD" w:rsidRPr="00833AF6">
        <w:rPr>
          <w:rStyle w:val="Hyperlink"/>
        </w:rPr>
        <w:t>.</w:t>
      </w:r>
    </w:p>
    <w:p w14:paraId="2303AD2C" w14:textId="77777777" w:rsidR="003E6ABC" w:rsidRPr="00833AF6" w:rsidRDefault="008E0C9C" w:rsidP="0075620C">
      <w:pPr>
        <w:keepNext/>
        <w:ind w:left="0" w:firstLine="0"/>
        <w:jc w:val="center"/>
      </w:pPr>
      <w:r w:rsidRPr="00833AF6">
        <w:rPr>
          <w:noProof/>
        </w:rPr>
        <w:drawing>
          <wp:inline distT="0" distB="0" distL="0" distR="0" wp14:anchorId="6AB3C128" wp14:editId="76C26A45">
            <wp:extent cx="5509392" cy="2749009"/>
            <wp:effectExtent l="19050" t="19050" r="15240" b="13335"/>
            <wp:docPr id="1384717599"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17599" name="Picture 1" descr="A screen shot of a login form&#10;&#10;Description automatically generated"/>
                    <pic:cNvPicPr/>
                  </pic:nvPicPr>
                  <pic:blipFill>
                    <a:blip r:embed="rId30"/>
                    <a:stretch>
                      <a:fillRect/>
                    </a:stretch>
                  </pic:blipFill>
                  <pic:spPr>
                    <a:xfrm>
                      <a:off x="0" y="0"/>
                      <a:ext cx="5542505" cy="2765532"/>
                    </a:xfrm>
                    <a:prstGeom prst="rect">
                      <a:avLst/>
                    </a:prstGeom>
                    <a:ln>
                      <a:solidFill>
                        <a:schemeClr val="tx1"/>
                      </a:solidFill>
                    </a:ln>
                  </pic:spPr>
                </pic:pic>
              </a:graphicData>
            </a:graphic>
          </wp:inline>
        </w:drawing>
      </w:r>
    </w:p>
    <w:p w14:paraId="34C6761A" w14:textId="522A9BAF" w:rsidR="00AC6CA9" w:rsidRPr="00833AF6" w:rsidRDefault="003E6ABC" w:rsidP="0075620C">
      <w:pPr>
        <w:pStyle w:val="Caption"/>
        <w:spacing w:line="360" w:lineRule="auto"/>
        <w:jc w:val="center"/>
        <w:rPr>
          <w:rFonts w:cs="Times New Roman"/>
          <w:sz w:val="22"/>
          <w:szCs w:val="22"/>
        </w:rPr>
      </w:pPr>
      <w:bookmarkStart w:id="79" w:name="_Toc182170204"/>
      <w:r w:rsidRPr="00833AF6">
        <w:rPr>
          <w:rFonts w:cs="Times New Roman"/>
          <w:sz w:val="22"/>
          <w:szCs w:val="22"/>
        </w:rPr>
        <w:t xml:space="preserve">Figure </w:t>
      </w:r>
      <w:r w:rsidR="00BF3A5A">
        <w:rPr>
          <w:rFonts w:cs="Times New Roman"/>
          <w:sz w:val="22"/>
          <w:szCs w:val="22"/>
        </w:rPr>
        <w:fldChar w:fldCharType="begin"/>
      </w:r>
      <w:r w:rsidR="00BF3A5A">
        <w:rPr>
          <w:rFonts w:cs="Times New Roman"/>
          <w:sz w:val="22"/>
          <w:szCs w:val="22"/>
        </w:rPr>
        <w:instrText xml:space="preserve"> STYLEREF 1 \s </w:instrText>
      </w:r>
      <w:r w:rsidR="00BF3A5A">
        <w:rPr>
          <w:rFonts w:cs="Times New Roman"/>
          <w:sz w:val="22"/>
          <w:szCs w:val="22"/>
        </w:rPr>
        <w:fldChar w:fldCharType="separate"/>
      </w:r>
      <w:r w:rsidR="00BF3A5A">
        <w:rPr>
          <w:rFonts w:cs="Times New Roman"/>
          <w:noProof/>
          <w:sz w:val="22"/>
          <w:szCs w:val="22"/>
        </w:rPr>
        <w:t>4</w:t>
      </w:r>
      <w:r w:rsidR="00BF3A5A">
        <w:rPr>
          <w:rFonts w:cs="Times New Roman"/>
          <w:sz w:val="22"/>
          <w:szCs w:val="22"/>
        </w:rPr>
        <w:fldChar w:fldCharType="end"/>
      </w:r>
      <w:r w:rsidR="00BF3A5A">
        <w:rPr>
          <w:rFonts w:cs="Times New Roman"/>
          <w:sz w:val="22"/>
          <w:szCs w:val="22"/>
        </w:rPr>
        <w:noBreakHyphen/>
      </w:r>
      <w:r w:rsidR="00BF3A5A">
        <w:rPr>
          <w:rFonts w:cs="Times New Roman"/>
          <w:sz w:val="22"/>
          <w:szCs w:val="22"/>
        </w:rPr>
        <w:fldChar w:fldCharType="begin"/>
      </w:r>
      <w:r w:rsidR="00BF3A5A">
        <w:rPr>
          <w:rFonts w:cs="Times New Roman"/>
          <w:sz w:val="22"/>
          <w:szCs w:val="22"/>
        </w:rPr>
        <w:instrText xml:space="preserve"> SEQ Figure \* ARABIC \s 1 </w:instrText>
      </w:r>
      <w:r w:rsidR="00BF3A5A">
        <w:rPr>
          <w:rFonts w:cs="Times New Roman"/>
          <w:sz w:val="22"/>
          <w:szCs w:val="22"/>
        </w:rPr>
        <w:fldChar w:fldCharType="separate"/>
      </w:r>
      <w:r w:rsidR="00BF3A5A">
        <w:rPr>
          <w:rFonts w:cs="Times New Roman"/>
          <w:noProof/>
          <w:sz w:val="22"/>
          <w:szCs w:val="22"/>
        </w:rPr>
        <w:t>1</w:t>
      </w:r>
      <w:r w:rsidR="00BF3A5A">
        <w:rPr>
          <w:rFonts w:cs="Times New Roman"/>
          <w:sz w:val="22"/>
          <w:szCs w:val="22"/>
        </w:rPr>
        <w:fldChar w:fldCharType="end"/>
      </w:r>
      <w:r w:rsidRPr="00833AF6">
        <w:rPr>
          <w:rFonts w:cs="Times New Roman"/>
          <w:sz w:val="22"/>
          <w:szCs w:val="22"/>
        </w:rPr>
        <w:t xml:space="preserve"> UI for sign-in</w:t>
      </w:r>
      <w:r w:rsidR="00CE5808" w:rsidRPr="00833AF6">
        <w:rPr>
          <w:rFonts w:cs="Times New Roman"/>
          <w:sz w:val="22"/>
          <w:szCs w:val="22"/>
        </w:rPr>
        <w:t>. Source: Authors’ work</w:t>
      </w:r>
      <w:bookmarkEnd w:id="79"/>
    </w:p>
    <w:p w14:paraId="1D8BF881" w14:textId="77777777" w:rsidR="003E6ABC" w:rsidRPr="00833AF6" w:rsidRDefault="00B67056" w:rsidP="0075620C">
      <w:pPr>
        <w:keepNext/>
        <w:ind w:left="0" w:firstLine="0"/>
        <w:jc w:val="center"/>
      </w:pPr>
      <w:r w:rsidRPr="00833AF6">
        <w:rPr>
          <w:noProof/>
        </w:rPr>
        <w:drawing>
          <wp:inline distT="0" distB="0" distL="0" distR="0" wp14:anchorId="643BC7CE" wp14:editId="279D5174">
            <wp:extent cx="5509392" cy="2752990"/>
            <wp:effectExtent l="19050" t="19050" r="15240" b="28575"/>
            <wp:docPr id="1871776311"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76311" name="Picture 1" descr="A screenshot of a login screen&#10;&#10;Description automatically generated"/>
                    <pic:cNvPicPr/>
                  </pic:nvPicPr>
                  <pic:blipFill>
                    <a:blip r:embed="rId31"/>
                    <a:stretch>
                      <a:fillRect/>
                    </a:stretch>
                  </pic:blipFill>
                  <pic:spPr>
                    <a:xfrm>
                      <a:off x="0" y="0"/>
                      <a:ext cx="5529602" cy="2763089"/>
                    </a:xfrm>
                    <a:prstGeom prst="rect">
                      <a:avLst/>
                    </a:prstGeom>
                    <a:ln>
                      <a:solidFill>
                        <a:schemeClr val="tx1"/>
                      </a:solidFill>
                    </a:ln>
                  </pic:spPr>
                </pic:pic>
              </a:graphicData>
            </a:graphic>
          </wp:inline>
        </w:drawing>
      </w:r>
    </w:p>
    <w:p w14:paraId="69726278" w14:textId="5D0BBC8D" w:rsidR="00AC6CA9" w:rsidRPr="00833AF6" w:rsidRDefault="003E6ABC" w:rsidP="0075620C">
      <w:pPr>
        <w:pStyle w:val="Caption"/>
        <w:spacing w:line="360" w:lineRule="auto"/>
        <w:jc w:val="center"/>
        <w:rPr>
          <w:rFonts w:cs="Times New Roman"/>
          <w:sz w:val="22"/>
          <w:szCs w:val="22"/>
        </w:rPr>
      </w:pPr>
      <w:bookmarkStart w:id="80" w:name="_Toc182170205"/>
      <w:r w:rsidRPr="00833AF6">
        <w:rPr>
          <w:rFonts w:cs="Times New Roman"/>
          <w:sz w:val="22"/>
          <w:szCs w:val="22"/>
        </w:rPr>
        <w:t xml:space="preserve">Figure </w:t>
      </w:r>
      <w:r w:rsidR="00BF3A5A">
        <w:rPr>
          <w:rFonts w:cs="Times New Roman"/>
          <w:sz w:val="22"/>
          <w:szCs w:val="22"/>
        </w:rPr>
        <w:fldChar w:fldCharType="begin"/>
      </w:r>
      <w:r w:rsidR="00BF3A5A">
        <w:rPr>
          <w:rFonts w:cs="Times New Roman"/>
          <w:sz w:val="22"/>
          <w:szCs w:val="22"/>
        </w:rPr>
        <w:instrText xml:space="preserve"> STYLEREF 1 \s </w:instrText>
      </w:r>
      <w:r w:rsidR="00BF3A5A">
        <w:rPr>
          <w:rFonts w:cs="Times New Roman"/>
          <w:sz w:val="22"/>
          <w:szCs w:val="22"/>
        </w:rPr>
        <w:fldChar w:fldCharType="separate"/>
      </w:r>
      <w:r w:rsidR="00BF3A5A">
        <w:rPr>
          <w:rFonts w:cs="Times New Roman"/>
          <w:noProof/>
          <w:sz w:val="22"/>
          <w:szCs w:val="22"/>
        </w:rPr>
        <w:t>4</w:t>
      </w:r>
      <w:r w:rsidR="00BF3A5A">
        <w:rPr>
          <w:rFonts w:cs="Times New Roman"/>
          <w:sz w:val="22"/>
          <w:szCs w:val="22"/>
        </w:rPr>
        <w:fldChar w:fldCharType="end"/>
      </w:r>
      <w:r w:rsidR="00BF3A5A">
        <w:rPr>
          <w:rFonts w:cs="Times New Roman"/>
          <w:sz w:val="22"/>
          <w:szCs w:val="22"/>
        </w:rPr>
        <w:noBreakHyphen/>
      </w:r>
      <w:r w:rsidR="00BF3A5A">
        <w:rPr>
          <w:rFonts w:cs="Times New Roman"/>
          <w:sz w:val="22"/>
          <w:szCs w:val="22"/>
        </w:rPr>
        <w:fldChar w:fldCharType="begin"/>
      </w:r>
      <w:r w:rsidR="00BF3A5A">
        <w:rPr>
          <w:rFonts w:cs="Times New Roman"/>
          <w:sz w:val="22"/>
          <w:szCs w:val="22"/>
        </w:rPr>
        <w:instrText xml:space="preserve"> SEQ Figure \* ARABIC \s 1 </w:instrText>
      </w:r>
      <w:r w:rsidR="00BF3A5A">
        <w:rPr>
          <w:rFonts w:cs="Times New Roman"/>
          <w:sz w:val="22"/>
          <w:szCs w:val="22"/>
        </w:rPr>
        <w:fldChar w:fldCharType="separate"/>
      </w:r>
      <w:r w:rsidR="00BF3A5A">
        <w:rPr>
          <w:rFonts w:cs="Times New Roman"/>
          <w:noProof/>
          <w:sz w:val="22"/>
          <w:szCs w:val="22"/>
        </w:rPr>
        <w:t>2</w:t>
      </w:r>
      <w:r w:rsidR="00BF3A5A">
        <w:rPr>
          <w:rFonts w:cs="Times New Roman"/>
          <w:sz w:val="22"/>
          <w:szCs w:val="22"/>
        </w:rPr>
        <w:fldChar w:fldCharType="end"/>
      </w:r>
      <w:r w:rsidRPr="00833AF6">
        <w:rPr>
          <w:rFonts w:cs="Times New Roman"/>
          <w:sz w:val="22"/>
          <w:szCs w:val="22"/>
        </w:rPr>
        <w:t xml:space="preserve"> UI for sign-up</w:t>
      </w:r>
      <w:r w:rsidR="00CE5808" w:rsidRPr="00833AF6">
        <w:rPr>
          <w:rFonts w:cs="Times New Roman"/>
          <w:sz w:val="22"/>
          <w:szCs w:val="22"/>
        </w:rPr>
        <w:t>. Source: Authors’ work</w:t>
      </w:r>
      <w:bookmarkEnd w:id="80"/>
    </w:p>
    <w:p w14:paraId="33FBA48C" w14:textId="77777777" w:rsidR="0055727D" w:rsidRPr="00833AF6" w:rsidRDefault="00B67056" w:rsidP="0075620C">
      <w:pPr>
        <w:keepNext/>
        <w:ind w:left="0" w:firstLine="0"/>
      </w:pPr>
      <w:r w:rsidRPr="00833AF6">
        <w:rPr>
          <w:noProof/>
        </w:rPr>
        <w:lastRenderedPageBreak/>
        <w:drawing>
          <wp:inline distT="0" distB="0" distL="0" distR="0" wp14:anchorId="4D10C0FB" wp14:editId="59D7B200">
            <wp:extent cx="6151880" cy="3061970"/>
            <wp:effectExtent l="19050" t="19050" r="20320" b="24130"/>
            <wp:docPr id="706487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87272" name="Picture 1" descr="A screenshot of a computer&#10;&#10;Description automatically generated"/>
                    <pic:cNvPicPr/>
                  </pic:nvPicPr>
                  <pic:blipFill>
                    <a:blip r:embed="rId32"/>
                    <a:stretch>
                      <a:fillRect/>
                    </a:stretch>
                  </pic:blipFill>
                  <pic:spPr>
                    <a:xfrm>
                      <a:off x="0" y="0"/>
                      <a:ext cx="6151880" cy="3061970"/>
                    </a:xfrm>
                    <a:prstGeom prst="rect">
                      <a:avLst/>
                    </a:prstGeom>
                    <a:ln>
                      <a:solidFill>
                        <a:schemeClr val="tx1"/>
                      </a:solidFill>
                    </a:ln>
                  </pic:spPr>
                </pic:pic>
              </a:graphicData>
            </a:graphic>
          </wp:inline>
        </w:drawing>
      </w:r>
    </w:p>
    <w:p w14:paraId="65F4F187" w14:textId="15C013E1" w:rsidR="00AC6CA9" w:rsidRPr="00833AF6" w:rsidRDefault="0055727D" w:rsidP="0075620C">
      <w:pPr>
        <w:pStyle w:val="Caption"/>
        <w:spacing w:line="360" w:lineRule="auto"/>
        <w:jc w:val="center"/>
        <w:rPr>
          <w:rFonts w:cs="Times New Roman"/>
          <w:sz w:val="22"/>
          <w:szCs w:val="22"/>
        </w:rPr>
      </w:pPr>
      <w:bookmarkStart w:id="81" w:name="_Toc182170206"/>
      <w:r w:rsidRPr="00833AF6">
        <w:rPr>
          <w:rFonts w:cs="Times New Roman"/>
          <w:sz w:val="22"/>
          <w:szCs w:val="22"/>
        </w:rPr>
        <w:t xml:space="preserve">Figure </w:t>
      </w:r>
      <w:r w:rsidR="00BF3A5A">
        <w:rPr>
          <w:rFonts w:cs="Times New Roman"/>
          <w:sz w:val="22"/>
          <w:szCs w:val="22"/>
        </w:rPr>
        <w:fldChar w:fldCharType="begin"/>
      </w:r>
      <w:r w:rsidR="00BF3A5A">
        <w:rPr>
          <w:rFonts w:cs="Times New Roman"/>
          <w:sz w:val="22"/>
          <w:szCs w:val="22"/>
        </w:rPr>
        <w:instrText xml:space="preserve"> STYLEREF 1 \s </w:instrText>
      </w:r>
      <w:r w:rsidR="00BF3A5A">
        <w:rPr>
          <w:rFonts w:cs="Times New Roman"/>
          <w:sz w:val="22"/>
          <w:szCs w:val="22"/>
        </w:rPr>
        <w:fldChar w:fldCharType="separate"/>
      </w:r>
      <w:r w:rsidR="00BF3A5A">
        <w:rPr>
          <w:rFonts w:cs="Times New Roman"/>
          <w:noProof/>
          <w:sz w:val="22"/>
          <w:szCs w:val="22"/>
        </w:rPr>
        <w:t>4</w:t>
      </w:r>
      <w:r w:rsidR="00BF3A5A">
        <w:rPr>
          <w:rFonts w:cs="Times New Roman"/>
          <w:sz w:val="22"/>
          <w:szCs w:val="22"/>
        </w:rPr>
        <w:fldChar w:fldCharType="end"/>
      </w:r>
      <w:r w:rsidR="00BF3A5A">
        <w:rPr>
          <w:rFonts w:cs="Times New Roman"/>
          <w:sz w:val="22"/>
          <w:szCs w:val="22"/>
        </w:rPr>
        <w:noBreakHyphen/>
      </w:r>
      <w:r w:rsidR="00BF3A5A">
        <w:rPr>
          <w:rFonts w:cs="Times New Roman"/>
          <w:sz w:val="22"/>
          <w:szCs w:val="22"/>
        </w:rPr>
        <w:fldChar w:fldCharType="begin"/>
      </w:r>
      <w:r w:rsidR="00BF3A5A">
        <w:rPr>
          <w:rFonts w:cs="Times New Roman"/>
          <w:sz w:val="22"/>
          <w:szCs w:val="22"/>
        </w:rPr>
        <w:instrText xml:space="preserve"> SEQ Figure \* ARABIC \s 1 </w:instrText>
      </w:r>
      <w:r w:rsidR="00BF3A5A">
        <w:rPr>
          <w:rFonts w:cs="Times New Roman"/>
          <w:sz w:val="22"/>
          <w:szCs w:val="22"/>
        </w:rPr>
        <w:fldChar w:fldCharType="separate"/>
      </w:r>
      <w:r w:rsidR="00BF3A5A">
        <w:rPr>
          <w:rFonts w:cs="Times New Roman"/>
          <w:noProof/>
          <w:sz w:val="22"/>
          <w:szCs w:val="22"/>
        </w:rPr>
        <w:t>3</w:t>
      </w:r>
      <w:r w:rsidR="00BF3A5A">
        <w:rPr>
          <w:rFonts w:cs="Times New Roman"/>
          <w:sz w:val="22"/>
          <w:szCs w:val="22"/>
        </w:rPr>
        <w:fldChar w:fldCharType="end"/>
      </w:r>
      <w:r w:rsidRPr="00833AF6">
        <w:rPr>
          <w:rFonts w:cs="Times New Roman"/>
          <w:sz w:val="22"/>
          <w:szCs w:val="22"/>
        </w:rPr>
        <w:t xml:space="preserve"> UI for admin - Overview page</w:t>
      </w:r>
      <w:r w:rsidR="00CE5808" w:rsidRPr="00833AF6">
        <w:rPr>
          <w:rFonts w:cs="Times New Roman"/>
          <w:sz w:val="22"/>
          <w:szCs w:val="22"/>
        </w:rPr>
        <w:t>. Source: Authors’ work</w:t>
      </w:r>
      <w:bookmarkEnd w:id="81"/>
    </w:p>
    <w:p w14:paraId="0E1699A1" w14:textId="77777777" w:rsidR="00797265" w:rsidRPr="00833AF6" w:rsidRDefault="00997F22" w:rsidP="0075620C">
      <w:pPr>
        <w:keepNext/>
        <w:ind w:left="0" w:firstLine="0"/>
      </w:pPr>
      <w:r w:rsidRPr="00833AF6">
        <w:rPr>
          <w:noProof/>
        </w:rPr>
        <w:drawing>
          <wp:inline distT="0" distB="0" distL="0" distR="0" wp14:anchorId="1265DA8E" wp14:editId="4103F6B2">
            <wp:extent cx="6151880" cy="3067685"/>
            <wp:effectExtent l="19050" t="19050" r="20320" b="18415"/>
            <wp:docPr id="1659555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55355" name="Picture 1" descr="A screenshot of a computer&#10;&#10;Description automatically generated"/>
                    <pic:cNvPicPr/>
                  </pic:nvPicPr>
                  <pic:blipFill>
                    <a:blip r:embed="rId33"/>
                    <a:stretch>
                      <a:fillRect/>
                    </a:stretch>
                  </pic:blipFill>
                  <pic:spPr>
                    <a:xfrm>
                      <a:off x="0" y="0"/>
                      <a:ext cx="6151880" cy="3067685"/>
                    </a:xfrm>
                    <a:prstGeom prst="rect">
                      <a:avLst/>
                    </a:prstGeom>
                    <a:ln>
                      <a:solidFill>
                        <a:schemeClr val="tx1"/>
                      </a:solidFill>
                    </a:ln>
                  </pic:spPr>
                </pic:pic>
              </a:graphicData>
            </a:graphic>
          </wp:inline>
        </w:drawing>
      </w:r>
    </w:p>
    <w:p w14:paraId="14106692" w14:textId="648FE76F" w:rsidR="00797265" w:rsidRPr="00833AF6" w:rsidRDefault="00797265" w:rsidP="0075620C">
      <w:pPr>
        <w:pStyle w:val="Caption"/>
        <w:spacing w:line="360" w:lineRule="auto"/>
        <w:jc w:val="center"/>
        <w:rPr>
          <w:rFonts w:cs="Times New Roman"/>
          <w:sz w:val="22"/>
          <w:szCs w:val="22"/>
        </w:rPr>
      </w:pPr>
      <w:bookmarkStart w:id="82" w:name="_Toc182170207"/>
      <w:r w:rsidRPr="00833AF6">
        <w:rPr>
          <w:rFonts w:cs="Times New Roman"/>
          <w:sz w:val="22"/>
          <w:szCs w:val="22"/>
        </w:rPr>
        <w:t xml:space="preserve">Figure </w:t>
      </w:r>
      <w:r w:rsidR="00BF3A5A">
        <w:rPr>
          <w:rFonts w:cs="Times New Roman"/>
          <w:sz w:val="22"/>
          <w:szCs w:val="22"/>
        </w:rPr>
        <w:fldChar w:fldCharType="begin"/>
      </w:r>
      <w:r w:rsidR="00BF3A5A">
        <w:rPr>
          <w:rFonts w:cs="Times New Roman"/>
          <w:sz w:val="22"/>
          <w:szCs w:val="22"/>
        </w:rPr>
        <w:instrText xml:space="preserve"> STYLEREF 1 \s </w:instrText>
      </w:r>
      <w:r w:rsidR="00BF3A5A">
        <w:rPr>
          <w:rFonts w:cs="Times New Roman"/>
          <w:sz w:val="22"/>
          <w:szCs w:val="22"/>
        </w:rPr>
        <w:fldChar w:fldCharType="separate"/>
      </w:r>
      <w:r w:rsidR="00BF3A5A">
        <w:rPr>
          <w:rFonts w:cs="Times New Roman"/>
          <w:noProof/>
          <w:sz w:val="22"/>
          <w:szCs w:val="22"/>
        </w:rPr>
        <w:t>4</w:t>
      </w:r>
      <w:r w:rsidR="00BF3A5A">
        <w:rPr>
          <w:rFonts w:cs="Times New Roman"/>
          <w:sz w:val="22"/>
          <w:szCs w:val="22"/>
        </w:rPr>
        <w:fldChar w:fldCharType="end"/>
      </w:r>
      <w:r w:rsidR="00BF3A5A">
        <w:rPr>
          <w:rFonts w:cs="Times New Roman"/>
          <w:sz w:val="22"/>
          <w:szCs w:val="22"/>
        </w:rPr>
        <w:noBreakHyphen/>
      </w:r>
      <w:r w:rsidR="00BF3A5A">
        <w:rPr>
          <w:rFonts w:cs="Times New Roman"/>
          <w:sz w:val="22"/>
          <w:szCs w:val="22"/>
        </w:rPr>
        <w:fldChar w:fldCharType="begin"/>
      </w:r>
      <w:r w:rsidR="00BF3A5A">
        <w:rPr>
          <w:rFonts w:cs="Times New Roman"/>
          <w:sz w:val="22"/>
          <w:szCs w:val="22"/>
        </w:rPr>
        <w:instrText xml:space="preserve"> SEQ Figure \* ARABIC \s 1 </w:instrText>
      </w:r>
      <w:r w:rsidR="00BF3A5A">
        <w:rPr>
          <w:rFonts w:cs="Times New Roman"/>
          <w:sz w:val="22"/>
          <w:szCs w:val="22"/>
        </w:rPr>
        <w:fldChar w:fldCharType="separate"/>
      </w:r>
      <w:r w:rsidR="00BF3A5A">
        <w:rPr>
          <w:rFonts w:cs="Times New Roman"/>
          <w:noProof/>
          <w:sz w:val="22"/>
          <w:szCs w:val="22"/>
        </w:rPr>
        <w:t>4</w:t>
      </w:r>
      <w:r w:rsidR="00BF3A5A">
        <w:rPr>
          <w:rFonts w:cs="Times New Roman"/>
          <w:sz w:val="22"/>
          <w:szCs w:val="22"/>
        </w:rPr>
        <w:fldChar w:fldCharType="end"/>
      </w:r>
      <w:r w:rsidRPr="00833AF6">
        <w:rPr>
          <w:rFonts w:cs="Times New Roman"/>
          <w:sz w:val="22"/>
          <w:szCs w:val="22"/>
        </w:rPr>
        <w:t xml:space="preserve"> UI for admin - Page for product list</w:t>
      </w:r>
      <w:r w:rsidR="00CE5808" w:rsidRPr="00833AF6">
        <w:rPr>
          <w:rFonts w:cs="Times New Roman"/>
          <w:sz w:val="22"/>
          <w:szCs w:val="22"/>
        </w:rPr>
        <w:t>. Source: Authors’ work</w:t>
      </w:r>
      <w:bookmarkEnd w:id="82"/>
    </w:p>
    <w:p w14:paraId="124F226E" w14:textId="27CD5E61" w:rsidR="00AC6CA9" w:rsidRPr="00833AF6" w:rsidRDefault="005F742E" w:rsidP="0075620C">
      <w:pPr>
        <w:ind w:left="0" w:firstLine="0"/>
        <w:rPr>
          <w:b/>
          <w:i/>
        </w:rPr>
      </w:pPr>
      <w:r w:rsidRPr="00833AF6">
        <w:rPr>
          <w:noProof/>
        </w:rPr>
        <w:t xml:space="preserve"> </w:t>
      </w:r>
      <w:r w:rsidR="00365617" w:rsidRPr="00833AF6">
        <w:rPr>
          <w:noProof/>
        </w:rPr>
        <w:t xml:space="preserve">When admin </w:t>
      </w:r>
      <w:r w:rsidR="0001322B" w:rsidRPr="00833AF6">
        <w:rPr>
          <w:noProof/>
        </w:rPr>
        <w:t xml:space="preserve">is in need of editing the product information, the pop up appears to fill in necessary field as in </w:t>
      </w:r>
      <w:r w:rsidR="004322EA" w:rsidRPr="00833AF6">
        <w:rPr>
          <w:b/>
          <w:bCs/>
          <w:i/>
          <w:iCs/>
          <w:noProof/>
        </w:rPr>
        <w:fldChar w:fldCharType="begin"/>
      </w:r>
      <w:r w:rsidR="004322EA" w:rsidRPr="00833AF6">
        <w:rPr>
          <w:b/>
          <w:bCs/>
          <w:i/>
          <w:iCs/>
          <w:noProof/>
        </w:rPr>
        <w:instrText xml:space="preserve"> REF _Ref182167051 \h  \* MERGEFORMAT </w:instrText>
      </w:r>
      <w:r w:rsidR="004322EA" w:rsidRPr="00833AF6">
        <w:rPr>
          <w:b/>
          <w:bCs/>
          <w:i/>
          <w:iCs/>
          <w:noProof/>
        </w:rPr>
      </w:r>
      <w:r w:rsidR="004322EA" w:rsidRPr="00833AF6">
        <w:rPr>
          <w:b/>
          <w:bCs/>
          <w:i/>
          <w:iCs/>
          <w:noProof/>
        </w:rPr>
        <w:fldChar w:fldCharType="separate"/>
      </w:r>
      <w:r w:rsidR="004322EA" w:rsidRPr="00833AF6">
        <w:rPr>
          <w:b/>
          <w:bCs/>
          <w:i/>
          <w:iCs/>
        </w:rPr>
        <w:t xml:space="preserve">Figure </w:t>
      </w:r>
      <w:r w:rsidR="004322EA" w:rsidRPr="00833AF6">
        <w:rPr>
          <w:b/>
          <w:bCs/>
          <w:i/>
          <w:iCs/>
          <w:noProof/>
        </w:rPr>
        <w:t>4</w:t>
      </w:r>
      <w:r w:rsidR="004322EA" w:rsidRPr="00833AF6">
        <w:rPr>
          <w:b/>
          <w:bCs/>
          <w:i/>
          <w:iCs/>
        </w:rPr>
        <w:noBreakHyphen/>
      </w:r>
      <w:r w:rsidR="004322EA" w:rsidRPr="00833AF6">
        <w:rPr>
          <w:b/>
          <w:bCs/>
          <w:i/>
          <w:iCs/>
          <w:noProof/>
        </w:rPr>
        <w:t>5</w:t>
      </w:r>
      <w:r w:rsidR="004322EA" w:rsidRPr="00833AF6">
        <w:rPr>
          <w:b/>
          <w:bCs/>
          <w:i/>
          <w:iCs/>
          <w:noProof/>
        </w:rPr>
        <w:fldChar w:fldCharType="end"/>
      </w:r>
      <w:r w:rsidR="004322EA" w:rsidRPr="00833AF6">
        <w:rPr>
          <w:b/>
          <w:bCs/>
          <w:i/>
          <w:iCs/>
          <w:noProof/>
        </w:rPr>
        <w:t>.</w:t>
      </w:r>
    </w:p>
    <w:p w14:paraId="4923B294" w14:textId="77777777" w:rsidR="00181E8F" w:rsidRPr="00833AF6" w:rsidRDefault="003B5D10" w:rsidP="0075620C">
      <w:pPr>
        <w:keepNext/>
        <w:ind w:left="0" w:firstLine="0"/>
        <w:jc w:val="center"/>
      </w:pPr>
      <w:r w:rsidRPr="00833AF6">
        <w:rPr>
          <w:noProof/>
        </w:rPr>
        <w:lastRenderedPageBreak/>
        <w:drawing>
          <wp:inline distT="0" distB="0" distL="0" distR="0" wp14:anchorId="1ADDFC7B" wp14:editId="07F0B274">
            <wp:extent cx="4733925" cy="3419475"/>
            <wp:effectExtent l="19050" t="19050" r="28575" b="28575"/>
            <wp:docPr id="1858510761" name="Picture 1" descr="A pink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10761" name="Picture 1" descr="A pink rectangular box with black text&#10;&#10;Description automatically generated"/>
                    <pic:cNvPicPr/>
                  </pic:nvPicPr>
                  <pic:blipFill>
                    <a:blip r:embed="rId34"/>
                    <a:stretch>
                      <a:fillRect/>
                    </a:stretch>
                  </pic:blipFill>
                  <pic:spPr>
                    <a:xfrm>
                      <a:off x="0" y="0"/>
                      <a:ext cx="4733925" cy="3419475"/>
                    </a:xfrm>
                    <a:prstGeom prst="rect">
                      <a:avLst/>
                    </a:prstGeom>
                    <a:ln>
                      <a:solidFill>
                        <a:schemeClr val="tx1"/>
                      </a:solidFill>
                    </a:ln>
                  </pic:spPr>
                </pic:pic>
              </a:graphicData>
            </a:graphic>
          </wp:inline>
        </w:drawing>
      </w:r>
    </w:p>
    <w:p w14:paraId="00575A25" w14:textId="09B0C885" w:rsidR="003B5D10" w:rsidRPr="00833AF6" w:rsidRDefault="00181E8F" w:rsidP="0075620C">
      <w:pPr>
        <w:pStyle w:val="Caption"/>
        <w:spacing w:line="360" w:lineRule="auto"/>
        <w:jc w:val="center"/>
        <w:rPr>
          <w:rFonts w:cs="Times New Roman"/>
          <w:sz w:val="22"/>
          <w:szCs w:val="22"/>
        </w:rPr>
      </w:pPr>
      <w:bookmarkStart w:id="83" w:name="_Ref182167051"/>
      <w:bookmarkStart w:id="84" w:name="_Toc182170208"/>
      <w:r w:rsidRPr="00833AF6">
        <w:rPr>
          <w:rFonts w:cs="Times New Roman"/>
          <w:sz w:val="22"/>
          <w:szCs w:val="22"/>
        </w:rPr>
        <w:t xml:space="preserve">Figure </w:t>
      </w:r>
      <w:r w:rsidR="00BF3A5A">
        <w:rPr>
          <w:rFonts w:cs="Times New Roman"/>
          <w:sz w:val="22"/>
          <w:szCs w:val="22"/>
        </w:rPr>
        <w:fldChar w:fldCharType="begin"/>
      </w:r>
      <w:r w:rsidR="00BF3A5A">
        <w:rPr>
          <w:rFonts w:cs="Times New Roman"/>
          <w:sz w:val="22"/>
          <w:szCs w:val="22"/>
        </w:rPr>
        <w:instrText xml:space="preserve"> STYLEREF 1 \s </w:instrText>
      </w:r>
      <w:r w:rsidR="00BF3A5A">
        <w:rPr>
          <w:rFonts w:cs="Times New Roman"/>
          <w:sz w:val="22"/>
          <w:szCs w:val="22"/>
        </w:rPr>
        <w:fldChar w:fldCharType="separate"/>
      </w:r>
      <w:r w:rsidR="00BF3A5A">
        <w:rPr>
          <w:rFonts w:cs="Times New Roman"/>
          <w:noProof/>
          <w:sz w:val="22"/>
          <w:szCs w:val="22"/>
        </w:rPr>
        <w:t>4</w:t>
      </w:r>
      <w:r w:rsidR="00BF3A5A">
        <w:rPr>
          <w:rFonts w:cs="Times New Roman"/>
          <w:sz w:val="22"/>
          <w:szCs w:val="22"/>
        </w:rPr>
        <w:fldChar w:fldCharType="end"/>
      </w:r>
      <w:r w:rsidR="00BF3A5A">
        <w:rPr>
          <w:rFonts w:cs="Times New Roman"/>
          <w:sz w:val="22"/>
          <w:szCs w:val="22"/>
        </w:rPr>
        <w:noBreakHyphen/>
      </w:r>
      <w:r w:rsidR="00BF3A5A">
        <w:rPr>
          <w:rFonts w:cs="Times New Roman"/>
          <w:sz w:val="22"/>
          <w:szCs w:val="22"/>
        </w:rPr>
        <w:fldChar w:fldCharType="begin"/>
      </w:r>
      <w:r w:rsidR="00BF3A5A">
        <w:rPr>
          <w:rFonts w:cs="Times New Roman"/>
          <w:sz w:val="22"/>
          <w:szCs w:val="22"/>
        </w:rPr>
        <w:instrText xml:space="preserve"> SEQ Figure \* ARABIC \s 1 </w:instrText>
      </w:r>
      <w:r w:rsidR="00BF3A5A">
        <w:rPr>
          <w:rFonts w:cs="Times New Roman"/>
          <w:sz w:val="22"/>
          <w:szCs w:val="22"/>
        </w:rPr>
        <w:fldChar w:fldCharType="separate"/>
      </w:r>
      <w:r w:rsidR="00BF3A5A">
        <w:rPr>
          <w:rFonts w:cs="Times New Roman"/>
          <w:noProof/>
          <w:sz w:val="22"/>
          <w:szCs w:val="22"/>
        </w:rPr>
        <w:t>5</w:t>
      </w:r>
      <w:r w:rsidR="00BF3A5A">
        <w:rPr>
          <w:rFonts w:cs="Times New Roman"/>
          <w:sz w:val="22"/>
          <w:szCs w:val="22"/>
        </w:rPr>
        <w:fldChar w:fldCharType="end"/>
      </w:r>
      <w:bookmarkEnd w:id="83"/>
      <w:r w:rsidRPr="00833AF6">
        <w:rPr>
          <w:rFonts w:cs="Times New Roman"/>
          <w:sz w:val="22"/>
          <w:szCs w:val="22"/>
        </w:rPr>
        <w:t xml:space="preserve"> Pop-up for product information editing</w:t>
      </w:r>
      <w:r w:rsidR="00CE5808" w:rsidRPr="00833AF6">
        <w:rPr>
          <w:rFonts w:cs="Times New Roman"/>
          <w:sz w:val="22"/>
          <w:szCs w:val="22"/>
        </w:rPr>
        <w:t>. Source: Authors’ work</w:t>
      </w:r>
      <w:bookmarkEnd w:id="84"/>
    </w:p>
    <w:p w14:paraId="035A8EF2" w14:textId="77777777" w:rsidR="004322EA" w:rsidRPr="00833AF6" w:rsidRDefault="005F742E" w:rsidP="0075620C">
      <w:pPr>
        <w:keepNext/>
        <w:ind w:left="0" w:firstLine="0"/>
      </w:pPr>
      <w:r w:rsidRPr="00833AF6">
        <w:rPr>
          <w:noProof/>
        </w:rPr>
        <w:drawing>
          <wp:inline distT="0" distB="0" distL="0" distR="0" wp14:anchorId="0E9F5E83" wp14:editId="6F74A09A">
            <wp:extent cx="5939703" cy="2963721"/>
            <wp:effectExtent l="19050" t="19050" r="23495" b="27305"/>
            <wp:docPr id="1849218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18711" name="Picture 1" descr="A screenshot of a computer&#10;&#10;Description automatically generated"/>
                    <pic:cNvPicPr/>
                  </pic:nvPicPr>
                  <pic:blipFill>
                    <a:blip r:embed="rId35"/>
                    <a:stretch>
                      <a:fillRect/>
                    </a:stretch>
                  </pic:blipFill>
                  <pic:spPr>
                    <a:xfrm>
                      <a:off x="0" y="0"/>
                      <a:ext cx="5944491" cy="2966110"/>
                    </a:xfrm>
                    <a:prstGeom prst="rect">
                      <a:avLst/>
                    </a:prstGeom>
                    <a:ln>
                      <a:solidFill>
                        <a:schemeClr val="tx1"/>
                      </a:solidFill>
                    </a:ln>
                  </pic:spPr>
                </pic:pic>
              </a:graphicData>
            </a:graphic>
          </wp:inline>
        </w:drawing>
      </w:r>
    </w:p>
    <w:p w14:paraId="442A7FE7" w14:textId="1B1AA54C" w:rsidR="004322EA" w:rsidRPr="00833AF6" w:rsidRDefault="00CE5808" w:rsidP="0075620C">
      <w:pPr>
        <w:pStyle w:val="Caption"/>
        <w:tabs>
          <w:tab w:val="center" w:pos="4844"/>
          <w:tab w:val="left" w:pos="7399"/>
        </w:tabs>
        <w:spacing w:line="360" w:lineRule="auto"/>
        <w:jc w:val="left"/>
        <w:rPr>
          <w:rFonts w:cs="Times New Roman"/>
          <w:sz w:val="22"/>
          <w:szCs w:val="22"/>
        </w:rPr>
      </w:pPr>
      <w:r w:rsidRPr="00833AF6">
        <w:rPr>
          <w:rFonts w:cs="Times New Roman"/>
          <w:sz w:val="22"/>
          <w:szCs w:val="22"/>
        </w:rPr>
        <w:tab/>
      </w:r>
      <w:bookmarkStart w:id="85" w:name="_Toc182170209"/>
      <w:r w:rsidR="004322EA" w:rsidRPr="00833AF6">
        <w:rPr>
          <w:rFonts w:cs="Times New Roman"/>
          <w:sz w:val="22"/>
          <w:szCs w:val="22"/>
        </w:rPr>
        <w:t xml:space="preserve">Figure </w:t>
      </w:r>
      <w:r w:rsidR="00BF3A5A">
        <w:rPr>
          <w:rFonts w:cs="Times New Roman"/>
          <w:sz w:val="22"/>
          <w:szCs w:val="22"/>
        </w:rPr>
        <w:fldChar w:fldCharType="begin"/>
      </w:r>
      <w:r w:rsidR="00BF3A5A">
        <w:rPr>
          <w:rFonts w:cs="Times New Roman"/>
          <w:sz w:val="22"/>
          <w:szCs w:val="22"/>
        </w:rPr>
        <w:instrText xml:space="preserve"> STYLEREF 1 \s </w:instrText>
      </w:r>
      <w:r w:rsidR="00BF3A5A">
        <w:rPr>
          <w:rFonts w:cs="Times New Roman"/>
          <w:sz w:val="22"/>
          <w:szCs w:val="22"/>
        </w:rPr>
        <w:fldChar w:fldCharType="separate"/>
      </w:r>
      <w:r w:rsidR="00BF3A5A">
        <w:rPr>
          <w:rFonts w:cs="Times New Roman"/>
          <w:noProof/>
          <w:sz w:val="22"/>
          <w:szCs w:val="22"/>
        </w:rPr>
        <w:t>4</w:t>
      </w:r>
      <w:r w:rsidR="00BF3A5A">
        <w:rPr>
          <w:rFonts w:cs="Times New Roman"/>
          <w:sz w:val="22"/>
          <w:szCs w:val="22"/>
        </w:rPr>
        <w:fldChar w:fldCharType="end"/>
      </w:r>
      <w:r w:rsidR="00BF3A5A">
        <w:rPr>
          <w:rFonts w:cs="Times New Roman"/>
          <w:sz w:val="22"/>
          <w:szCs w:val="22"/>
        </w:rPr>
        <w:noBreakHyphen/>
      </w:r>
      <w:r w:rsidR="00BF3A5A">
        <w:rPr>
          <w:rFonts w:cs="Times New Roman"/>
          <w:sz w:val="22"/>
          <w:szCs w:val="22"/>
        </w:rPr>
        <w:fldChar w:fldCharType="begin"/>
      </w:r>
      <w:r w:rsidR="00BF3A5A">
        <w:rPr>
          <w:rFonts w:cs="Times New Roman"/>
          <w:sz w:val="22"/>
          <w:szCs w:val="22"/>
        </w:rPr>
        <w:instrText xml:space="preserve"> SEQ Figure \* ARABIC \s 1 </w:instrText>
      </w:r>
      <w:r w:rsidR="00BF3A5A">
        <w:rPr>
          <w:rFonts w:cs="Times New Roman"/>
          <w:sz w:val="22"/>
          <w:szCs w:val="22"/>
        </w:rPr>
        <w:fldChar w:fldCharType="separate"/>
      </w:r>
      <w:r w:rsidR="00BF3A5A">
        <w:rPr>
          <w:rFonts w:cs="Times New Roman"/>
          <w:noProof/>
          <w:sz w:val="22"/>
          <w:szCs w:val="22"/>
        </w:rPr>
        <w:t>6</w:t>
      </w:r>
      <w:r w:rsidR="00BF3A5A">
        <w:rPr>
          <w:rFonts w:cs="Times New Roman"/>
          <w:sz w:val="22"/>
          <w:szCs w:val="22"/>
        </w:rPr>
        <w:fldChar w:fldCharType="end"/>
      </w:r>
      <w:r w:rsidR="004322EA" w:rsidRPr="00833AF6">
        <w:rPr>
          <w:rFonts w:cs="Times New Roman"/>
          <w:sz w:val="22"/>
          <w:szCs w:val="22"/>
        </w:rPr>
        <w:t xml:space="preserve"> UI for admin - Transaction page</w:t>
      </w:r>
      <w:r w:rsidRPr="00833AF6">
        <w:rPr>
          <w:rFonts w:cs="Times New Roman"/>
          <w:sz w:val="22"/>
          <w:szCs w:val="22"/>
        </w:rPr>
        <w:t>. Source: Authors’ work</w:t>
      </w:r>
      <w:bookmarkEnd w:id="85"/>
    </w:p>
    <w:p w14:paraId="46D73D77" w14:textId="7A9A0FBC" w:rsidR="00AC6CA9" w:rsidRPr="00833AF6" w:rsidRDefault="00407AA7" w:rsidP="0075620C">
      <w:pPr>
        <w:ind w:left="0" w:firstLine="0"/>
        <w:rPr>
          <w:noProof/>
        </w:rPr>
      </w:pPr>
      <w:r w:rsidRPr="00833AF6">
        <w:rPr>
          <w:noProof/>
        </w:rPr>
        <w:t xml:space="preserve"> </w:t>
      </w:r>
    </w:p>
    <w:p w14:paraId="261BB5DA" w14:textId="77777777" w:rsidR="004322EA" w:rsidRPr="00833AF6" w:rsidRDefault="00407AA7" w:rsidP="0075620C">
      <w:pPr>
        <w:keepNext/>
        <w:ind w:left="0" w:firstLine="0"/>
      </w:pPr>
      <w:r w:rsidRPr="00833AF6">
        <w:rPr>
          <w:noProof/>
        </w:rPr>
        <w:lastRenderedPageBreak/>
        <w:drawing>
          <wp:inline distT="0" distB="0" distL="0" distR="0" wp14:anchorId="08CB72A9" wp14:editId="02DFD0AA">
            <wp:extent cx="6151880" cy="3055620"/>
            <wp:effectExtent l="19050" t="19050" r="20320" b="11430"/>
            <wp:docPr id="1378781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81259" name="Picture 1" descr="A screenshot of a computer&#10;&#10;Description automatically generated"/>
                    <pic:cNvPicPr/>
                  </pic:nvPicPr>
                  <pic:blipFill>
                    <a:blip r:embed="rId36"/>
                    <a:stretch>
                      <a:fillRect/>
                    </a:stretch>
                  </pic:blipFill>
                  <pic:spPr>
                    <a:xfrm>
                      <a:off x="0" y="0"/>
                      <a:ext cx="6151880" cy="3055620"/>
                    </a:xfrm>
                    <a:prstGeom prst="rect">
                      <a:avLst/>
                    </a:prstGeom>
                    <a:ln>
                      <a:solidFill>
                        <a:schemeClr val="tx1"/>
                      </a:solidFill>
                    </a:ln>
                  </pic:spPr>
                </pic:pic>
              </a:graphicData>
            </a:graphic>
          </wp:inline>
        </w:drawing>
      </w:r>
    </w:p>
    <w:p w14:paraId="101C27C4" w14:textId="7093C133" w:rsidR="004322EA" w:rsidRPr="00833AF6" w:rsidRDefault="004322EA" w:rsidP="0075620C">
      <w:pPr>
        <w:pStyle w:val="Caption"/>
        <w:spacing w:line="360" w:lineRule="auto"/>
        <w:jc w:val="center"/>
        <w:rPr>
          <w:rFonts w:cs="Times New Roman"/>
          <w:sz w:val="22"/>
          <w:szCs w:val="22"/>
        </w:rPr>
      </w:pPr>
      <w:bookmarkStart w:id="86" w:name="_Toc182170210"/>
      <w:r w:rsidRPr="00833AF6">
        <w:rPr>
          <w:rFonts w:cs="Times New Roman"/>
          <w:sz w:val="22"/>
          <w:szCs w:val="22"/>
        </w:rPr>
        <w:t xml:space="preserve">Figure </w:t>
      </w:r>
      <w:r w:rsidR="00BF3A5A">
        <w:rPr>
          <w:rFonts w:cs="Times New Roman"/>
          <w:sz w:val="22"/>
          <w:szCs w:val="22"/>
        </w:rPr>
        <w:fldChar w:fldCharType="begin"/>
      </w:r>
      <w:r w:rsidR="00BF3A5A">
        <w:rPr>
          <w:rFonts w:cs="Times New Roman"/>
          <w:sz w:val="22"/>
          <w:szCs w:val="22"/>
        </w:rPr>
        <w:instrText xml:space="preserve"> STYLEREF 1 \s </w:instrText>
      </w:r>
      <w:r w:rsidR="00BF3A5A">
        <w:rPr>
          <w:rFonts w:cs="Times New Roman"/>
          <w:sz w:val="22"/>
          <w:szCs w:val="22"/>
        </w:rPr>
        <w:fldChar w:fldCharType="separate"/>
      </w:r>
      <w:r w:rsidR="00BF3A5A">
        <w:rPr>
          <w:rFonts w:cs="Times New Roman"/>
          <w:noProof/>
          <w:sz w:val="22"/>
          <w:szCs w:val="22"/>
        </w:rPr>
        <w:t>4</w:t>
      </w:r>
      <w:r w:rsidR="00BF3A5A">
        <w:rPr>
          <w:rFonts w:cs="Times New Roman"/>
          <w:sz w:val="22"/>
          <w:szCs w:val="22"/>
        </w:rPr>
        <w:fldChar w:fldCharType="end"/>
      </w:r>
      <w:r w:rsidR="00BF3A5A">
        <w:rPr>
          <w:rFonts w:cs="Times New Roman"/>
          <w:sz w:val="22"/>
          <w:szCs w:val="22"/>
        </w:rPr>
        <w:noBreakHyphen/>
      </w:r>
      <w:r w:rsidR="00BF3A5A">
        <w:rPr>
          <w:rFonts w:cs="Times New Roman"/>
          <w:sz w:val="22"/>
          <w:szCs w:val="22"/>
        </w:rPr>
        <w:fldChar w:fldCharType="begin"/>
      </w:r>
      <w:r w:rsidR="00BF3A5A">
        <w:rPr>
          <w:rFonts w:cs="Times New Roman"/>
          <w:sz w:val="22"/>
          <w:szCs w:val="22"/>
        </w:rPr>
        <w:instrText xml:space="preserve"> SEQ Figure \* ARABIC \s 1 </w:instrText>
      </w:r>
      <w:r w:rsidR="00BF3A5A">
        <w:rPr>
          <w:rFonts w:cs="Times New Roman"/>
          <w:sz w:val="22"/>
          <w:szCs w:val="22"/>
        </w:rPr>
        <w:fldChar w:fldCharType="separate"/>
      </w:r>
      <w:r w:rsidR="00BF3A5A">
        <w:rPr>
          <w:rFonts w:cs="Times New Roman"/>
          <w:noProof/>
          <w:sz w:val="22"/>
          <w:szCs w:val="22"/>
        </w:rPr>
        <w:t>7</w:t>
      </w:r>
      <w:r w:rsidR="00BF3A5A">
        <w:rPr>
          <w:rFonts w:cs="Times New Roman"/>
          <w:sz w:val="22"/>
          <w:szCs w:val="22"/>
        </w:rPr>
        <w:fldChar w:fldCharType="end"/>
      </w:r>
      <w:r w:rsidRPr="00833AF6">
        <w:rPr>
          <w:rFonts w:cs="Times New Roman"/>
          <w:sz w:val="22"/>
          <w:szCs w:val="22"/>
        </w:rPr>
        <w:t xml:space="preserve"> UI for admin - Report page</w:t>
      </w:r>
      <w:r w:rsidR="00CE5808" w:rsidRPr="00833AF6">
        <w:rPr>
          <w:rFonts w:cs="Times New Roman"/>
          <w:sz w:val="22"/>
          <w:szCs w:val="22"/>
        </w:rPr>
        <w:t>. Source: Authors’ work</w:t>
      </w:r>
      <w:bookmarkEnd w:id="86"/>
    </w:p>
    <w:p w14:paraId="0D0EBE06" w14:textId="7521A09E" w:rsidR="00AC6CA9" w:rsidRPr="00833AF6" w:rsidRDefault="00FB05AA" w:rsidP="0075620C">
      <w:pPr>
        <w:ind w:left="0" w:firstLine="0"/>
        <w:rPr>
          <w:noProof/>
        </w:rPr>
      </w:pPr>
      <w:r w:rsidRPr="00833AF6">
        <w:rPr>
          <w:noProof/>
        </w:rPr>
        <w:t xml:space="preserve"> </w:t>
      </w:r>
    </w:p>
    <w:p w14:paraId="057C8E94" w14:textId="77777777" w:rsidR="00710A0A" w:rsidRPr="00833AF6" w:rsidRDefault="00FB05AA" w:rsidP="0075620C">
      <w:pPr>
        <w:keepNext/>
        <w:ind w:left="0" w:firstLine="0"/>
      </w:pPr>
      <w:r w:rsidRPr="00833AF6">
        <w:rPr>
          <w:noProof/>
        </w:rPr>
        <w:lastRenderedPageBreak/>
        <w:drawing>
          <wp:inline distT="0" distB="0" distL="0" distR="0" wp14:anchorId="191BEDCD" wp14:editId="62644C76">
            <wp:extent cx="6151880" cy="6736715"/>
            <wp:effectExtent l="19050" t="19050" r="20320" b="26035"/>
            <wp:docPr id="1939032929" name="Picture 1" descr="A screenshot of a cell phone advertis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32929" name="Picture 1" descr="A screenshot of a cell phone advertisement&#10;&#10;Description automatically generated"/>
                    <pic:cNvPicPr/>
                  </pic:nvPicPr>
                  <pic:blipFill>
                    <a:blip r:embed="rId37"/>
                    <a:stretch>
                      <a:fillRect/>
                    </a:stretch>
                  </pic:blipFill>
                  <pic:spPr>
                    <a:xfrm>
                      <a:off x="0" y="0"/>
                      <a:ext cx="6151880" cy="6736715"/>
                    </a:xfrm>
                    <a:prstGeom prst="rect">
                      <a:avLst/>
                    </a:prstGeom>
                    <a:ln>
                      <a:solidFill>
                        <a:schemeClr val="tx1"/>
                      </a:solidFill>
                    </a:ln>
                  </pic:spPr>
                </pic:pic>
              </a:graphicData>
            </a:graphic>
          </wp:inline>
        </w:drawing>
      </w:r>
    </w:p>
    <w:p w14:paraId="16767B37" w14:textId="77DAC9F3" w:rsidR="00710A0A" w:rsidRPr="00833AF6" w:rsidRDefault="00710A0A" w:rsidP="0075620C">
      <w:pPr>
        <w:pStyle w:val="Caption"/>
        <w:spacing w:line="360" w:lineRule="auto"/>
        <w:jc w:val="center"/>
        <w:rPr>
          <w:rFonts w:cs="Times New Roman"/>
          <w:sz w:val="22"/>
          <w:szCs w:val="22"/>
        </w:rPr>
      </w:pPr>
      <w:bookmarkStart w:id="87" w:name="_Toc182170211"/>
      <w:r w:rsidRPr="00833AF6">
        <w:rPr>
          <w:rFonts w:cs="Times New Roman"/>
          <w:sz w:val="22"/>
          <w:szCs w:val="22"/>
        </w:rPr>
        <w:t xml:space="preserve">Figure </w:t>
      </w:r>
      <w:r w:rsidR="00BF3A5A">
        <w:rPr>
          <w:rFonts w:cs="Times New Roman"/>
          <w:sz w:val="22"/>
          <w:szCs w:val="22"/>
        </w:rPr>
        <w:fldChar w:fldCharType="begin"/>
      </w:r>
      <w:r w:rsidR="00BF3A5A">
        <w:rPr>
          <w:rFonts w:cs="Times New Roman"/>
          <w:sz w:val="22"/>
          <w:szCs w:val="22"/>
        </w:rPr>
        <w:instrText xml:space="preserve"> STYLEREF 1 \s </w:instrText>
      </w:r>
      <w:r w:rsidR="00BF3A5A">
        <w:rPr>
          <w:rFonts w:cs="Times New Roman"/>
          <w:sz w:val="22"/>
          <w:szCs w:val="22"/>
        </w:rPr>
        <w:fldChar w:fldCharType="separate"/>
      </w:r>
      <w:r w:rsidR="00BF3A5A">
        <w:rPr>
          <w:rFonts w:cs="Times New Roman"/>
          <w:noProof/>
          <w:sz w:val="22"/>
          <w:szCs w:val="22"/>
        </w:rPr>
        <w:t>4</w:t>
      </w:r>
      <w:r w:rsidR="00BF3A5A">
        <w:rPr>
          <w:rFonts w:cs="Times New Roman"/>
          <w:sz w:val="22"/>
          <w:szCs w:val="22"/>
        </w:rPr>
        <w:fldChar w:fldCharType="end"/>
      </w:r>
      <w:r w:rsidR="00BF3A5A">
        <w:rPr>
          <w:rFonts w:cs="Times New Roman"/>
          <w:sz w:val="22"/>
          <w:szCs w:val="22"/>
        </w:rPr>
        <w:noBreakHyphen/>
      </w:r>
      <w:r w:rsidR="00BF3A5A">
        <w:rPr>
          <w:rFonts w:cs="Times New Roman"/>
          <w:sz w:val="22"/>
          <w:szCs w:val="22"/>
        </w:rPr>
        <w:fldChar w:fldCharType="begin"/>
      </w:r>
      <w:r w:rsidR="00BF3A5A">
        <w:rPr>
          <w:rFonts w:cs="Times New Roman"/>
          <w:sz w:val="22"/>
          <w:szCs w:val="22"/>
        </w:rPr>
        <w:instrText xml:space="preserve"> SEQ Figure \* ARABIC \s 1 </w:instrText>
      </w:r>
      <w:r w:rsidR="00BF3A5A">
        <w:rPr>
          <w:rFonts w:cs="Times New Roman"/>
          <w:sz w:val="22"/>
          <w:szCs w:val="22"/>
        </w:rPr>
        <w:fldChar w:fldCharType="separate"/>
      </w:r>
      <w:r w:rsidR="00BF3A5A">
        <w:rPr>
          <w:rFonts w:cs="Times New Roman"/>
          <w:noProof/>
          <w:sz w:val="22"/>
          <w:szCs w:val="22"/>
        </w:rPr>
        <w:t>8</w:t>
      </w:r>
      <w:r w:rsidR="00BF3A5A">
        <w:rPr>
          <w:rFonts w:cs="Times New Roman"/>
          <w:sz w:val="22"/>
          <w:szCs w:val="22"/>
        </w:rPr>
        <w:fldChar w:fldCharType="end"/>
      </w:r>
      <w:r w:rsidRPr="00833AF6">
        <w:rPr>
          <w:rFonts w:cs="Times New Roman"/>
          <w:sz w:val="22"/>
          <w:szCs w:val="22"/>
        </w:rPr>
        <w:t xml:space="preserve"> Homepage</w:t>
      </w:r>
      <w:r w:rsidR="00CE5808" w:rsidRPr="00833AF6">
        <w:rPr>
          <w:rFonts w:cs="Times New Roman"/>
          <w:sz w:val="22"/>
          <w:szCs w:val="22"/>
        </w:rPr>
        <w:t>. Source: Authors’ work</w:t>
      </w:r>
      <w:bookmarkEnd w:id="87"/>
    </w:p>
    <w:p w14:paraId="651F2BA2" w14:textId="77777777" w:rsidR="00710A0A" w:rsidRPr="00833AF6" w:rsidRDefault="00541F7A" w:rsidP="0075620C">
      <w:pPr>
        <w:keepNext/>
        <w:ind w:left="0" w:firstLine="0"/>
      </w:pPr>
      <w:r w:rsidRPr="00833AF6">
        <w:rPr>
          <w:noProof/>
        </w:rPr>
        <w:lastRenderedPageBreak/>
        <w:t xml:space="preserve"> </w:t>
      </w:r>
      <w:r w:rsidRPr="00833AF6">
        <w:rPr>
          <w:noProof/>
        </w:rPr>
        <w:drawing>
          <wp:inline distT="0" distB="0" distL="0" distR="0" wp14:anchorId="0DF22A01" wp14:editId="6B2E7287">
            <wp:extent cx="6151880" cy="6829425"/>
            <wp:effectExtent l="19050" t="19050" r="20320" b="28575"/>
            <wp:docPr id="12976199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19953" name="Picture 1" descr="A screenshot of a phone&#10;&#10;Description automatically generated"/>
                    <pic:cNvPicPr/>
                  </pic:nvPicPr>
                  <pic:blipFill>
                    <a:blip r:embed="rId38"/>
                    <a:stretch>
                      <a:fillRect/>
                    </a:stretch>
                  </pic:blipFill>
                  <pic:spPr>
                    <a:xfrm>
                      <a:off x="0" y="0"/>
                      <a:ext cx="6151880" cy="6829425"/>
                    </a:xfrm>
                    <a:prstGeom prst="rect">
                      <a:avLst/>
                    </a:prstGeom>
                    <a:ln>
                      <a:solidFill>
                        <a:schemeClr val="tx1"/>
                      </a:solidFill>
                    </a:ln>
                  </pic:spPr>
                </pic:pic>
              </a:graphicData>
            </a:graphic>
          </wp:inline>
        </w:drawing>
      </w:r>
    </w:p>
    <w:p w14:paraId="77D9C84E" w14:textId="024CF231" w:rsidR="00710A0A" w:rsidRPr="00833AF6" w:rsidRDefault="00710A0A" w:rsidP="0075620C">
      <w:pPr>
        <w:pStyle w:val="Caption"/>
        <w:spacing w:line="360" w:lineRule="auto"/>
        <w:jc w:val="center"/>
        <w:rPr>
          <w:rFonts w:cs="Times New Roman"/>
          <w:sz w:val="22"/>
          <w:szCs w:val="22"/>
        </w:rPr>
      </w:pPr>
      <w:bookmarkStart w:id="88" w:name="_Toc182170212"/>
      <w:r w:rsidRPr="00833AF6">
        <w:rPr>
          <w:rFonts w:cs="Times New Roman"/>
          <w:sz w:val="22"/>
          <w:szCs w:val="22"/>
        </w:rPr>
        <w:t xml:space="preserve">Figure </w:t>
      </w:r>
      <w:r w:rsidR="00BF3A5A">
        <w:rPr>
          <w:rFonts w:cs="Times New Roman"/>
          <w:sz w:val="22"/>
          <w:szCs w:val="22"/>
        </w:rPr>
        <w:fldChar w:fldCharType="begin"/>
      </w:r>
      <w:r w:rsidR="00BF3A5A">
        <w:rPr>
          <w:rFonts w:cs="Times New Roman"/>
          <w:sz w:val="22"/>
          <w:szCs w:val="22"/>
        </w:rPr>
        <w:instrText xml:space="preserve"> STYLEREF 1 \s </w:instrText>
      </w:r>
      <w:r w:rsidR="00BF3A5A">
        <w:rPr>
          <w:rFonts w:cs="Times New Roman"/>
          <w:sz w:val="22"/>
          <w:szCs w:val="22"/>
        </w:rPr>
        <w:fldChar w:fldCharType="separate"/>
      </w:r>
      <w:r w:rsidR="00BF3A5A">
        <w:rPr>
          <w:rFonts w:cs="Times New Roman"/>
          <w:noProof/>
          <w:sz w:val="22"/>
          <w:szCs w:val="22"/>
        </w:rPr>
        <w:t>4</w:t>
      </w:r>
      <w:r w:rsidR="00BF3A5A">
        <w:rPr>
          <w:rFonts w:cs="Times New Roman"/>
          <w:sz w:val="22"/>
          <w:szCs w:val="22"/>
        </w:rPr>
        <w:fldChar w:fldCharType="end"/>
      </w:r>
      <w:r w:rsidR="00BF3A5A">
        <w:rPr>
          <w:rFonts w:cs="Times New Roman"/>
          <w:sz w:val="22"/>
          <w:szCs w:val="22"/>
        </w:rPr>
        <w:noBreakHyphen/>
      </w:r>
      <w:r w:rsidR="00BF3A5A">
        <w:rPr>
          <w:rFonts w:cs="Times New Roman"/>
          <w:sz w:val="22"/>
          <w:szCs w:val="22"/>
        </w:rPr>
        <w:fldChar w:fldCharType="begin"/>
      </w:r>
      <w:r w:rsidR="00BF3A5A">
        <w:rPr>
          <w:rFonts w:cs="Times New Roman"/>
          <w:sz w:val="22"/>
          <w:szCs w:val="22"/>
        </w:rPr>
        <w:instrText xml:space="preserve"> SEQ Figure \* ARABIC \s 1 </w:instrText>
      </w:r>
      <w:r w:rsidR="00BF3A5A">
        <w:rPr>
          <w:rFonts w:cs="Times New Roman"/>
          <w:sz w:val="22"/>
          <w:szCs w:val="22"/>
        </w:rPr>
        <w:fldChar w:fldCharType="separate"/>
      </w:r>
      <w:r w:rsidR="00BF3A5A">
        <w:rPr>
          <w:rFonts w:cs="Times New Roman"/>
          <w:noProof/>
          <w:sz w:val="22"/>
          <w:szCs w:val="22"/>
        </w:rPr>
        <w:t>9</w:t>
      </w:r>
      <w:r w:rsidR="00BF3A5A">
        <w:rPr>
          <w:rFonts w:cs="Times New Roman"/>
          <w:sz w:val="22"/>
          <w:szCs w:val="22"/>
        </w:rPr>
        <w:fldChar w:fldCharType="end"/>
      </w:r>
      <w:r w:rsidRPr="00833AF6">
        <w:rPr>
          <w:rFonts w:cs="Times New Roman"/>
          <w:sz w:val="22"/>
          <w:szCs w:val="22"/>
        </w:rPr>
        <w:t xml:space="preserve"> Special offers section</w:t>
      </w:r>
      <w:r w:rsidR="00CE5808" w:rsidRPr="00833AF6">
        <w:rPr>
          <w:rFonts w:cs="Times New Roman"/>
          <w:sz w:val="22"/>
          <w:szCs w:val="22"/>
        </w:rPr>
        <w:t>. Source: Authors’ work</w:t>
      </w:r>
      <w:bookmarkEnd w:id="88"/>
    </w:p>
    <w:p w14:paraId="476498CC" w14:textId="77777777" w:rsidR="00D24051" w:rsidRPr="00833AF6" w:rsidRDefault="00541F7A" w:rsidP="0075620C">
      <w:pPr>
        <w:keepNext/>
        <w:ind w:left="0" w:firstLine="0"/>
      </w:pPr>
      <w:r w:rsidRPr="00833AF6">
        <w:rPr>
          <w:noProof/>
        </w:rPr>
        <w:lastRenderedPageBreak/>
        <w:t xml:space="preserve"> </w:t>
      </w:r>
      <w:r w:rsidRPr="00833AF6">
        <w:rPr>
          <w:noProof/>
        </w:rPr>
        <w:drawing>
          <wp:inline distT="0" distB="0" distL="0" distR="0" wp14:anchorId="160CC95F" wp14:editId="5BE0FA51">
            <wp:extent cx="6151880" cy="6304280"/>
            <wp:effectExtent l="19050" t="19050" r="20320" b="20320"/>
            <wp:docPr id="81155840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58404" name="Picture 1" descr="A screenshot of a phone&#10;&#10;Description automatically generated"/>
                    <pic:cNvPicPr/>
                  </pic:nvPicPr>
                  <pic:blipFill>
                    <a:blip r:embed="rId39"/>
                    <a:stretch>
                      <a:fillRect/>
                    </a:stretch>
                  </pic:blipFill>
                  <pic:spPr>
                    <a:xfrm>
                      <a:off x="0" y="0"/>
                      <a:ext cx="6151880" cy="6304280"/>
                    </a:xfrm>
                    <a:prstGeom prst="rect">
                      <a:avLst/>
                    </a:prstGeom>
                    <a:ln>
                      <a:solidFill>
                        <a:schemeClr val="tx1"/>
                      </a:solidFill>
                    </a:ln>
                  </pic:spPr>
                </pic:pic>
              </a:graphicData>
            </a:graphic>
          </wp:inline>
        </w:drawing>
      </w:r>
    </w:p>
    <w:p w14:paraId="79469675" w14:textId="4CF175B5" w:rsidR="00D24051" w:rsidRPr="00833AF6" w:rsidRDefault="00D24051" w:rsidP="0075620C">
      <w:pPr>
        <w:pStyle w:val="Caption"/>
        <w:spacing w:line="360" w:lineRule="auto"/>
        <w:jc w:val="center"/>
        <w:rPr>
          <w:rFonts w:cs="Times New Roman"/>
          <w:sz w:val="22"/>
          <w:szCs w:val="22"/>
        </w:rPr>
      </w:pPr>
      <w:bookmarkStart w:id="89" w:name="_Toc182170213"/>
      <w:r w:rsidRPr="00833AF6">
        <w:rPr>
          <w:rFonts w:cs="Times New Roman"/>
          <w:sz w:val="22"/>
          <w:szCs w:val="22"/>
        </w:rPr>
        <w:t xml:space="preserve">Figure </w:t>
      </w:r>
      <w:r w:rsidR="00BF3A5A">
        <w:rPr>
          <w:rFonts w:cs="Times New Roman"/>
          <w:sz w:val="22"/>
          <w:szCs w:val="22"/>
        </w:rPr>
        <w:fldChar w:fldCharType="begin"/>
      </w:r>
      <w:r w:rsidR="00BF3A5A">
        <w:rPr>
          <w:rFonts w:cs="Times New Roman"/>
          <w:sz w:val="22"/>
          <w:szCs w:val="22"/>
        </w:rPr>
        <w:instrText xml:space="preserve"> STYLEREF 1 \s </w:instrText>
      </w:r>
      <w:r w:rsidR="00BF3A5A">
        <w:rPr>
          <w:rFonts w:cs="Times New Roman"/>
          <w:sz w:val="22"/>
          <w:szCs w:val="22"/>
        </w:rPr>
        <w:fldChar w:fldCharType="separate"/>
      </w:r>
      <w:r w:rsidR="00BF3A5A">
        <w:rPr>
          <w:rFonts w:cs="Times New Roman"/>
          <w:noProof/>
          <w:sz w:val="22"/>
          <w:szCs w:val="22"/>
        </w:rPr>
        <w:t>4</w:t>
      </w:r>
      <w:r w:rsidR="00BF3A5A">
        <w:rPr>
          <w:rFonts w:cs="Times New Roman"/>
          <w:sz w:val="22"/>
          <w:szCs w:val="22"/>
        </w:rPr>
        <w:fldChar w:fldCharType="end"/>
      </w:r>
      <w:r w:rsidR="00BF3A5A">
        <w:rPr>
          <w:rFonts w:cs="Times New Roman"/>
          <w:sz w:val="22"/>
          <w:szCs w:val="22"/>
        </w:rPr>
        <w:noBreakHyphen/>
      </w:r>
      <w:r w:rsidR="00BF3A5A">
        <w:rPr>
          <w:rFonts w:cs="Times New Roman"/>
          <w:sz w:val="22"/>
          <w:szCs w:val="22"/>
        </w:rPr>
        <w:fldChar w:fldCharType="begin"/>
      </w:r>
      <w:r w:rsidR="00BF3A5A">
        <w:rPr>
          <w:rFonts w:cs="Times New Roman"/>
          <w:sz w:val="22"/>
          <w:szCs w:val="22"/>
        </w:rPr>
        <w:instrText xml:space="preserve"> SEQ Figure \* ARABIC \s 1 </w:instrText>
      </w:r>
      <w:r w:rsidR="00BF3A5A">
        <w:rPr>
          <w:rFonts w:cs="Times New Roman"/>
          <w:sz w:val="22"/>
          <w:szCs w:val="22"/>
        </w:rPr>
        <w:fldChar w:fldCharType="separate"/>
      </w:r>
      <w:r w:rsidR="00BF3A5A">
        <w:rPr>
          <w:rFonts w:cs="Times New Roman"/>
          <w:noProof/>
          <w:sz w:val="22"/>
          <w:szCs w:val="22"/>
        </w:rPr>
        <w:t>10</w:t>
      </w:r>
      <w:r w:rsidR="00BF3A5A">
        <w:rPr>
          <w:rFonts w:cs="Times New Roman"/>
          <w:sz w:val="22"/>
          <w:szCs w:val="22"/>
        </w:rPr>
        <w:fldChar w:fldCharType="end"/>
      </w:r>
      <w:r w:rsidRPr="00833AF6">
        <w:rPr>
          <w:rFonts w:cs="Times New Roman"/>
          <w:sz w:val="22"/>
          <w:szCs w:val="22"/>
        </w:rPr>
        <w:t xml:space="preserve"> Product detail page</w:t>
      </w:r>
      <w:r w:rsidR="00CE5808" w:rsidRPr="00833AF6">
        <w:rPr>
          <w:rFonts w:cs="Times New Roman"/>
          <w:sz w:val="22"/>
          <w:szCs w:val="22"/>
        </w:rPr>
        <w:t>. Source: Authors’ work</w:t>
      </w:r>
      <w:bookmarkEnd w:id="89"/>
    </w:p>
    <w:p w14:paraId="7D8C43A5" w14:textId="77777777" w:rsidR="00D24051" w:rsidRPr="00833AF6" w:rsidRDefault="008F72E1" w:rsidP="0075620C">
      <w:pPr>
        <w:keepNext/>
        <w:ind w:left="0" w:firstLine="0"/>
      </w:pPr>
      <w:r w:rsidRPr="00833AF6">
        <w:rPr>
          <w:noProof/>
        </w:rPr>
        <w:lastRenderedPageBreak/>
        <w:t xml:space="preserve"> </w:t>
      </w:r>
      <w:r w:rsidRPr="00833AF6">
        <w:rPr>
          <w:noProof/>
        </w:rPr>
        <w:drawing>
          <wp:inline distT="0" distB="0" distL="0" distR="0" wp14:anchorId="1C7F9927" wp14:editId="2212B529">
            <wp:extent cx="6151880" cy="6736080"/>
            <wp:effectExtent l="19050" t="19050" r="20320" b="26670"/>
            <wp:docPr id="36377073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70736" name="Picture 1" descr="A screenshot of a phone&#10;&#10;Description automatically generated"/>
                    <pic:cNvPicPr/>
                  </pic:nvPicPr>
                  <pic:blipFill>
                    <a:blip r:embed="rId40"/>
                    <a:stretch>
                      <a:fillRect/>
                    </a:stretch>
                  </pic:blipFill>
                  <pic:spPr>
                    <a:xfrm>
                      <a:off x="0" y="0"/>
                      <a:ext cx="6151880" cy="6736080"/>
                    </a:xfrm>
                    <a:prstGeom prst="rect">
                      <a:avLst/>
                    </a:prstGeom>
                    <a:ln>
                      <a:solidFill>
                        <a:schemeClr val="tx1"/>
                      </a:solidFill>
                    </a:ln>
                  </pic:spPr>
                </pic:pic>
              </a:graphicData>
            </a:graphic>
          </wp:inline>
        </w:drawing>
      </w:r>
    </w:p>
    <w:p w14:paraId="090C01C9" w14:textId="625DC7B3" w:rsidR="00D24051" w:rsidRPr="00833AF6" w:rsidRDefault="00D24051" w:rsidP="0075620C">
      <w:pPr>
        <w:pStyle w:val="Caption"/>
        <w:spacing w:line="360" w:lineRule="auto"/>
        <w:jc w:val="center"/>
        <w:rPr>
          <w:rFonts w:cs="Times New Roman"/>
          <w:sz w:val="22"/>
          <w:szCs w:val="22"/>
        </w:rPr>
      </w:pPr>
      <w:bookmarkStart w:id="90" w:name="_Toc182170214"/>
      <w:r w:rsidRPr="00833AF6">
        <w:rPr>
          <w:rFonts w:cs="Times New Roman"/>
          <w:sz w:val="22"/>
          <w:szCs w:val="22"/>
        </w:rPr>
        <w:t xml:space="preserve">Figure </w:t>
      </w:r>
      <w:r w:rsidR="00BF3A5A">
        <w:rPr>
          <w:rFonts w:cs="Times New Roman"/>
          <w:sz w:val="22"/>
          <w:szCs w:val="22"/>
        </w:rPr>
        <w:fldChar w:fldCharType="begin"/>
      </w:r>
      <w:r w:rsidR="00BF3A5A">
        <w:rPr>
          <w:rFonts w:cs="Times New Roman"/>
          <w:sz w:val="22"/>
          <w:szCs w:val="22"/>
        </w:rPr>
        <w:instrText xml:space="preserve"> STYLEREF 1 \s </w:instrText>
      </w:r>
      <w:r w:rsidR="00BF3A5A">
        <w:rPr>
          <w:rFonts w:cs="Times New Roman"/>
          <w:sz w:val="22"/>
          <w:szCs w:val="22"/>
        </w:rPr>
        <w:fldChar w:fldCharType="separate"/>
      </w:r>
      <w:r w:rsidR="00BF3A5A">
        <w:rPr>
          <w:rFonts w:cs="Times New Roman"/>
          <w:noProof/>
          <w:sz w:val="22"/>
          <w:szCs w:val="22"/>
        </w:rPr>
        <w:t>4</w:t>
      </w:r>
      <w:r w:rsidR="00BF3A5A">
        <w:rPr>
          <w:rFonts w:cs="Times New Roman"/>
          <w:sz w:val="22"/>
          <w:szCs w:val="22"/>
        </w:rPr>
        <w:fldChar w:fldCharType="end"/>
      </w:r>
      <w:r w:rsidR="00BF3A5A">
        <w:rPr>
          <w:rFonts w:cs="Times New Roman"/>
          <w:sz w:val="22"/>
          <w:szCs w:val="22"/>
        </w:rPr>
        <w:noBreakHyphen/>
      </w:r>
      <w:r w:rsidR="00BF3A5A">
        <w:rPr>
          <w:rFonts w:cs="Times New Roman"/>
          <w:sz w:val="22"/>
          <w:szCs w:val="22"/>
        </w:rPr>
        <w:fldChar w:fldCharType="begin"/>
      </w:r>
      <w:r w:rsidR="00BF3A5A">
        <w:rPr>
          <w:rFonts w:cs="Times New Roman"/>
          <w:sz w:val="22"/>
          <w:szCs w:val="22"/>
        </w:rPr>
        <w:instrText xml:space="preserve"> SEQ Figure \* ARABIC \s 1 </w:instrText>
      </w:r>
      <w:r w:rsidR="00BF3A5A">
        <w:rPr>
          <w:rFonts w:cs="Times New Roman"/>
          <w:sz w:val="22"/>
          <w:szCs w:val="22"/>
        </w:rPr>
        <w:fldChar w:fldCharType="separate"/>
      </w:r>
      <w:r w:rsidR="00BF3A5A">
        <w:rPr>
          <w:rFonts w:cs="Times New Roman"/>
          <w:noProof/>
          <w:sz w:val="22"/>
          <w:szCs w:val="22"/>
        </w:rPr>
        <w:t>11</w:t>
      </w:r>
      <w:r w:rsidR="00BF3A5A">
        <w:rPr>
          <w:rFonts w:cs="Times New Roman"/>
          <w:sz w:val="22"/>
          <w:szCs w:val="22"/>
        </w:rPr>
        <w:fldChar w:fldCharType="end"/>
      </w:r>
      <w:r w:rsidRPr="00833AF6">
        <w:rPr>
          <w:rFonts w:cs="Times New Roman"/>
          <w:sz w:val="22"/>
          <w:szCs w:val="22"/>
        </w:rPr>
        <w:t xml:space="preserve"> Product category page</w:t>
      </w:r>
      <w:r w:rsidR="00CE5808" w:rsidRPr="00833AF6">
        <w:rPr>
          <w:rFonts w:cs="Times New Roman"/>
          <w:sz w:val="22"/>
          <w:szCs w:val="22"/>
        </w:rPr>
        <w:t>. Source: Authors’ work</w:t>
      </w:r>
      <w:bookmarkEnd w:id="90"/>
    </w:p>
    <w:p w14:paraId="12224DB7" w14:textId="77777777" w:rsidR="00D975DD" w:rsidRPr="00833AF6" w:rsidRDefault="007B6742" w:rsidP="0075620C">
      <w:pPr>
        <w:keepNext/>
        <w:ind w:left="0" w:firstLine="0"/>
      </w:pPr>
      <w:r w:rsidRPr="00833AF6">
        <w:rPr>
          <w:noProof/>
        </w:rPr>
        <w:lastRenderedPageBreak/>
        <w:t xml:space="preserve"> </w:t>
      </w:r>
      <w:r w:rsidRPr="00833AF6">
        <w:rPr>
          <w:noProof/>
        </w:rPr>
        <w:drawing>
          <wp:inline distT="0" distB="0" distL="0" distR="0" wp14:anchorId="6B5CA3F9" wp14:editId="59CABF2E">
            <wp:extent cx="6151880" cy="3319145"/>
            <wp:effectExtent l="19050" t="19050" r="20320" b="14605"/>
            <wp:docPr id="1792322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22016" name="Picture 1" descr="A screenshot of a computer&#10;&#10;Description automatically generated"/>
                    <pic:cNvPicPr/>
                  </pic:nvPicPr>
                  <pic:blipFill>
                    <a:blip r:embed="rId41"/>
                    <a:stretch>
                      <a:fillRect/>
                    </a:stretch>
                  </pic:blipFill>
                  <pic:spPr>
                    <a:xfrm>
                      <a:off x="0" y="0"/>
                      <a:ext cx="6151880" cy="3319145"/>
                    </a:xfrm>
                    <a:prstGeom prst="rect">
                      <a:avLst/>
                    </a:prstGeom>
                    <a:ln>
                      <a:solidFill>
                        <a:schemeClr val="tx1"/>
                      </a:solidFill>
                    </a:ln>
                  </pic:spPr>
                </pic:pic>
              </a:graphicData>
            </a:graphic>
          </wp:inline>
        </w:drawing>
      </w:r>
    </w:p>
    <w:p w14:paraId="413258FB" w14:textId="5766431F" w:rsidR="001E35A4" w:rsidRPr="00833AF6" w:rsidRDefault="00D975DD" w:rsidP="0075620C">
      <w:pPr>
        <w:pStyle w:val="Caption"/>
        <w:spacing w:line="360" w:lineRule="auto"/>
        <w:jc w:val="center"/>
        <w:rPr>
          <w:rFonts w:cs="Times New Roman"/>
          <w:sz w:val="22"/>
          <w:szCs w:val="22"/>
        </w:rPr>
      </w:pPr>
      <w:bookmarkStart w:id="91" w:name="_Toc182170215"/>
      <w:r w:rsidRPr="00833AF6">
        <w:rPr>
          <w:rFonts w:cs="Times New Roman"/>
          <w:sz w:val="22"/>
          <w:szCs w:val="22"/>
        </w:rPr>
        <w:t xml:space="preserve">Figure </w:t>
      </w:r>
      <w:r w:rsidR="00BF3A5A">
        <w:rPr>
          <w:rFonts w:cs="Times New Roman"/>
          <w:sz w:val="22"/>
          <w:szCs w:val="22"/>
        </w:rPr>
        <w:fldChar w:fldCharType="begin"/>
      </w:r>
      <w:r w:rsidR="00BF3A5A">
        <w:rPr>
          <w:rFonts w:cs="Times New Roman"/>
          <w:sz w:val="22"/>
          <w:szCs w:val="22"/>
        </w:rPr>
        <w:instrText xml:space="preserve"> STYLEREF 1 \s </w:instrText>
      </w:r>
      <w:r w:rsidR="00BF3A5A">
        <w:rPr>
          <w:rFonts w:cs="Times New Roman"/>
          <w:sz w:val="22"/>
          <w:szCs w:val="22"/>
        </w:rPr>
        <w:fldChar w:fldCharType="separate"/>
      </w:r>
      <w:r w:rsidR="00BF3A5A">
        <w:rPr>
          <w:rFonts w:cs="Times New Roman"/>
          <w:noProof/>
          <w:sz w:val="22"/>
          <w:szCs w:val="22"/>
        </w:rPr>
        <w:t>4</w:t>
      </w:r>
      <w:r w:rsidR="00BF3A5A">
        <w:rPr>
          <w:rFonts w:cs="Times New Roman"/>
          <w:sz w:val="22"/>
          <w:szCs w:val="22"/>
        </w:rPr>
        <w:fldChar w:fldCharType="end"/>
      </w:r>
      <w:r w:rsidR="00BF3A5A">
        <w:rPr>
          <w:rFonts w:cs="Times New Roman"/>
          <w:sz w:val="22"/>
          <w:szCs w:val="22"/>
        </w:rPr>
        <w:noBreakHyphen/>
      </w:r>
      <w:r w:rsidR="00BF3A5A">
        <w:rPr>
          <w:rFonts w:cs="Times New Roman"/>
          <w:sz w:val="22"/>
          <w:szCs w:val="22"/>
        </w:rPr>
        <w:fldChar w:fldCharType="begin"/>
      </w:r>
      <w:r w:rsidR="00BF3A5A">
        <w:rPr>
          <w:rFonts w:cs="Times New Roman"/>
          <w:sz w:val="22"/>
          <w:szCs w:val="22"/>
        </w:rPr>
        <w:instrText xml:space="preserve"> SEQ Figure \* ARABIC \s 1 </w:instrText>
      </w:r>
      <w:r w:rsidR="00BF3A5A">
        <w:rPr>
          <w:rFonts w:cs="Times New Roman"/>
          <w:sz w:val="22"/>
          <w:szCs w:val="22"/>
        </w:rPr>
        <w:fldChar w:fldCharType="separate"/>
      </w:r>
      <w:r w:rsidR="00BF3A5A">
        <w:rPr>
          <w:rFonts w:cs="Times New Roman"/>
          <w:noProof/>
          <w:sz w:val="22"/>
          <w:szCs w:val="22"/>
        </w:rPr>
        <w:t>12</w:t>
      </w:r>
      <w:r w:rsidR="00BF3A5A">
        <w:rPr>
          <w:rFonts w:cs="Times New Roman"/>
          <w:sz w:val="22"/>
          <w:szCs w:val="22"/>
        </w:rPr>
        <w:fldChar w:fldCharType="end"/>
      </w:r>
      <w:r w:rsidR="00546D04">
        <w:rPr>
          <w:rFonts w:cs="Times New Roman"/>
          <w:sz w:val="22"/>
          <w:szCs w:val="22"/>
        </w:rPr>
        <w:t>.</w:t>
      </w:r>
      <w:r w:rsidRPr="00833AF6">
        <w:rPr>
          <w:rFonts w:cs="Times New Roman"/>
          <w:sz w:val="22"/>
          <w:szCs w:val="22"/>
        </w:rPr>
        <w:t xml:space="preserve"> Shopping cart section</w:t>
      </w:r>
      <w:r w:rsidR="00CE5808" w:rsidRPr="00833AF6">
        <w:rPr>
          <w:rFonts w:cs="Times New Roman"/>
          <w:sz w:val="22"/>
          <w:szCs w:val="22"/>
        </w:rPr>
        <w:t>. Source: Authors’ work</w:t>
      </w:r>
      <w:bookmarkEnd w:id="91"/>
    </w:p>
    <w:p w14:paraId="2F58F956" w14:textId="6F81DEB3" w:rsidR="00BD59FB" w:rsidRPr="00833AF6" w:rsidRDefault="00BD59FB" w:rsidP="0075620C">
      <w:pPr>
        <w:pStyle w:val="ListParagraph"/>
        <w:numPr>
          <w:ilvl w:val="1"/>
          <w:numId w:val="3"/>
        </w:numPr>
        <w:outlineLvl w:val="1"/>
        <w:rPr>
          <w:b/>
          <w:i/>
        </w:rPr>
      </w:pPr>
      <w:bookmarkStart w:id="92" w:name="_Toc182315106"/>
      <w:r w:rsidRPr="00833AF6">
        <w:rPr>
          <w:b/>
          <w:bCs/>
          <w:i/>
          <w:iCs/>
        </w:rPr>
        <w:t>Model evaluation</w:t>
      </w:r>
      <w:bookmarkEnd w:id="92"/>
    </w:p>
    <w:p w14:paraId="221FDC16" w14:textId="1570CAC5" w:rsidR="00EF556B" w:rsidRPr="00EF556B" w:rsidRDefault="00EF556B" w:rsidP="0075620C">
      <w:pPr>
        <w:pStyle w:val="Caption"/>
        <w:keepNext/>
        <w:spacing w:line="360" w:lineRule="auto"/>
        <w:jc w:val="center"/>
        <w:rPr>
          <w:sz w:val="22"/>
          <w:szCs w:val="22"/>
        </w:rPr>
      </w:pPr>
      <w:bookmarkStart w:id="93" w:name="_Toc182170218"/>
      <w:r w:rsidRPr="00EF556B">
        <w:rPr>
          <w:sz w:val="22"/>
          <w:szCs w:val="22"/>
        </w:rPr>
        <w:t xml:space="preserve">Table </w:t>
      </w:r>
      <w:r w:rsidRPr="00EF556B">
        <w:rPr>
          <w:sz w:val="22"/>
          <w:szCs w:val="22"/>
        </w:rPr>
        <w:fldChar w:fldCharType="begin"/>
      </w:r>
      <w:r w:rsidRPr="00EF556B">
        <w:rPr>
          <w:sz w:val="22"/>
          <w:szCs w:val="22"/>
        </w:rPr>
        <w:instrText xml:space="preserve"> STYLEREF 1 \s </w:instrText>
      </w:r>
      <w:r w:rsidRPr="00EF556B">
        <w:rPr>
          <w:sz w:val="22"/>
          <w:szCs w:val="22"/>
        </w:rPr>
        <w:fldChar w:fldCharType="separate"/>
      </w:r>
      <w:r w:rsidRPr="00EF556B">
        <w:rPr>
          <w:noProof/>
          <w:sz w:val="22"/>
          <w:szCs w:val="22"/>
        </w:rPr>
        <w:t>4</w:t>
      </w:r>
      <w:r w:rsidRPr="00EF556B">
        <w:rPr>
          <w:sz w:val="22"/>
          <w:szCs w:val="22"/>
        </w:rPr>
        <w:fldChar w:fldCharType="end"/>
      </w:r>
      <w:r w:rsidRPr="00EF556B">
        <w:rPr>
          <w:sz w:val="22"/>
          <w:szCs w:val="22"/>
        </w:rPr>
        <w:noBreakHyphen/>
      </w:r>
      <w:r w:rsidRPr="00EF556B">
        <w:rPr>
          <w:sz w:val="22"/>
          <w:szCs w:val="22"/>
        </w:rPr>
        <w:fldChar w:fldCharType="begin"/>
      </w:r>
      <w:r w:rsidRPr="00EF556B">
        <w:rPr>
          <w:sz w:val="22"/>
          <w:szCs w:val="22"/>
        </w:rPr>
        <w:instrText xml:space="preserve"> SEQ Table \* ARABIC \s 1 </w:instrText>
      </w:r>
      <w:r w:rsidRPr="00EF556B">
        <w:rPr>
          <w:sz w:val="22"/>
          <w:szCs w:val="22"/>
        </w:rPr>
        <w:fldChar w:fldCharType="separate"/>
      </w:r>
      <w:r w:rsidRPr="00EF556B">
        <w:rPr>
          <w:noProof/>
          <w:sz w:val="22"/>
          <w:szCs w:val="22"/>
        </w:rPr>
        <w:t>1</w:t>
      </w:r>
      <w:r w:rsidRPr="00EF556B">
        <w:rPr>
          <w:sz w:val="22"/>
          <w:szCs w:val="22"/>
        </w:rPr>
        <w:fldChar w:fldCharType="end"/>
      </w:r>
      <w:r w:rsidRPr="00EF556B">
        <w:rPr>
          <w:sz w:val="22"/>
          <w:szCs w:val="22"/>
        </w:rPr>
        <w:t>. Classification report. Source: Authors' work</w:t>
      </w:r>
      <w:bookmarkEnd w:id="93"/>
    </w:p>
    <w:tbl>
      <w:tblPr>
        <w:tblStyle w:val="TableGrid"/>
        <w:tblW w:w="0" w:type="auto"/>
        <w:jc w:val="center"/>
        <w:tblLayout w:type="fixed"/>
        <w:tblLook w:val="06A0" w:firstRow="1" w:lastRow="0" w:firstColumn="1" w:lastColumn="0" w:noHBand="1" w:noVBand="1"/>
      </w:tblPr>
      <w:tblGrid>
        <w:gridCol w:w="2395"/>
        <w:gridCol w:w="1690"/>
        <w:gridCol w:w="1630"/>
        <w:gridCol w:w="1677"/>
        <w:gridCol w:w="1848"/>
      </w:tblGrid>
      <w:tr w:rsidR="789B67F4" w:rsidRPr="00833AF6" w14:paraId="45C872F3" w14:textId="77777777" w:rsidTr="00833AF6">
        <w:trPr>
          <w:trHeight w:val="300"/>
          <w:jc w:val="center"/>
        </w:trPr>
        <w:tc>
          <w:tcPr>
            <w:tcW w:w="2395" w:type="dxa"/>
            <w:vAlign w:val="center"/>
          </w:tcPr>
          <w:p w14:paraId="756CFBA6" w14:textId="6F208F18" w:rsidR="789B67F4" w:rsidRPr="00833AF6" w:rsidRDefault="789B67F4" w:rsidP="0075620C">
            <w:pPr>
              <w:pStyle w:val="ListParagraph"/>
              <w:jc w:val="center"/>
              <w:rPr>
                <w:b/>
                <w:bCs/>
                <w:i/>
                <w:iCs/>
              </w:rPr>
            </w:pPr>
          </w:p>
        </w:tc>
        <w:tc>
          <w:tcPr>
            <w:tcW w:w="1690" w:type="dxa"/>
            <w:vAlign w:val="center"/>
          </w:tcPr>
          <w:p w14:paraId="49E273CC" w14:textId="0B618964" w:rsidR="789B67F4" w:rsidRPr="00833AF6" w:rsidRDefault="789B67F4" w:rsidP="0075620C">
            <w:pPr>
              <w:pStyle w:val="ListParagraph"/>
              <w:jc w:val="center"/>
              <w:rPr>
                <w:b/>
                <w:bCs/>
                <w:i/>
                <w:iCs/>
              </w:rPr>
            </w:pPr>
            <w:r w:rsidRPr="00833AF6">
              <w:rPr>
                <w:b/>
                <w:bCs/>
                <w:i/>
                <w:iCs/>
              </w:rPr>
              <w:t>precision</w:t>
            </w:r>
          </w:p>
        </w:tc>
        <w:tc>
          <w:tcPr>
            <w:tcW w:w="1630" w:type="dxa"/>
            <w:vAlign w:val="center"/>
          </w:tcPr>
          <w:p w14:paraId="2F07CFE8" w14:textId="5CEB3083" w:rsidR="789B67F4" w:rsidRPr="00833AF6" w:rsidRDefault="789B67F4" w:rsidP="0075620C">
            <w:pPr>
              <w:pStyle w:val="ListParagraph"/>
              <w:jc w:val="center"/>
              <w:rPr>
                <w:b/>
                <w:bCs/>
                <w:i/>
                <w:iCs/>
              </w:rPr>
            </w:pPr>
            <w:r w:rsidRPr="00833AF6">
              <w:rPr>
                <w:b/>
                <w:bCs/>
                <w:i/>
                <w:iCs/>
              </w:rPr>
              <w:t>Recall</w:t>
            </w:r>
          </w:p>
        </w:tc>
        <w:tc>
          <w:tcPr>
            <w:tcW w:w="1677" w:type="dxa"/>
            <w:vAlign w:val="center"/>
          </w:tcPr>
          <w:p w14:paraId="5D15DEC2" w14:textId="0129756B" w:rsidR="789B67F4" w:rsidRPr="00833AF6" w:rsidRDefault="789B67F4" w:rsidP="0075620C">
            <w:pPr>
              <w:pStyle w:val="ListParagraph"/>
              <w:jc w:val="center"/>
              <w:rPr>
                <w:b/>
                <w:bCs/>
                <w:i/>
                <w:iCs/>
              </w:rPr>
            </w:pPr>
            <w:r w:rsidRPr="00833AF6">
              <w:rPr>
                <w:b/>
                <w:bCs/>
                <w:i/>
                <w:iCs/>
              </w:rPr>
              <w:t>F1-score</w:t>
            </w:r>
          </w:p>
        </w:tc>
        <w:tc>
          <w:tcPr>
            <w:tcW w:w="1848" w:type="dxa"/>
            <w:vAlign w:val="center"/>
          </w:tcPr>
          <w:p w14:paraId="17330A85" w14:textId="76234C90" w:rsidR="789B67F4" w:rsidRPr="00833AF6" w:rsidRDefault="789B67F4" w:rsidP="0075620C">
            <w:pPr>
              <w:pStyle w:val="ListParagraph"/>
              <w:jc w:val="center"/>
              <w:rPr>
                <w:b/>
                <w:bCs/>
                <w:i/>
                <w:iCs/>
              </w:rPr>
            </w:pPr>
            <w:r w:rsidRPr="00833AF6">
              <w:rPr>
                <w:b/>
                <w:bCs/>
                <w:i/>
                <w:iCs/>
              </w:rPr>
              <w:t>Support</w:t>
            </w:r>
          </w:p>
        </w:tc>
      </w:tr>
      <w:tr w:rsidR="789B67F4" w:rsidRPr="00833AF6" w14:paraId="036A5233" w14:textId="77777777" w:rsidTr="00833AF6">
        <w:trPr>
          <w:trHeight w:val="300"/>
          <w:jc w:val="center"/>
        </w:trPr>
        <w:tc>
          <w:tcPr>
            <w:tcW w:w="2395" w:type="dxa"/>
            <w:vAlign w:val="center"/>
          </w:tcPr>
          <w:p w14:paraId="6D03B73E" w14:textId="0F121813" w:rsidR="789B67F4" w:rsidRPr="00833AF6" w:rsidRDefault="789B67F4" w:rsidP="0075620C">
            <w:pPr>
              <w:pStyle w:val="ListParagraph"/>
              <w:jc w:val="center"/>
              <w:rPr>
                <w:b/>
                <w:bCs/>
                <w:i/>
                <w:iCs/>
              </w:rPr>
            </w:pPr>
            <w:r w:rsidRPr="00833AF6">
              <w:rPr>
                <w:b/>
                <w:bCs/>
                <w:i/>
                <w:iCs/>
              </w:rPr>
              <w:t>Negative</w:t>
            </w:r>
          </w:p>
        </w:tc>
        <w:tc>
          <w:tcPr>
            <w:tcW w:w="1690" w:type="dxa"/>
            <w:vAlign w:val="center"/>
          </w:tcPr>
          <w:p w14:paraId="3B5D5B17" w14:textId="5C761A85" w:rsidR="789B67F4" w:rsidRPr="00833AF6" w:rsidRDefault="789B67F4" w:rsidP="0075620C">
            <w:pPr>
              <w:pStyle w:val="ListParagraph"/>
              <w:jc w:val="center"/>
            </w:pPr>
            <w:r w:rsidRPr="00833AF6">
              <w:t>0.53</w:t>
            </w:r>
          </w:p>
        </w:tc>
        <w:tc>
          <w:tcPr>
            <w:tcW w:w="1630" w:type="dxa"/>
            <w:vAlign w:val="center"/>
          </w:tcPr>
          <w:p w14:paraId="1843612E" w14:textId="545C52E2" w:rsidR="789B67F4" w:rsidRPr="00833AF6" w:rsidRDefault="789B67F4" w:rsidP="0075620C">
            <w:pPr>
              <w:pStyle w:val="ListParagraph"/>
              <w:jc w:val="center"/>
            </w:pPr>
            <w:r w:rsidRPr="00833AF6">
              <w:t>0.65</w:t>
            </w:r>
          </w:p>
        </w:tc>
        <w:tc>
          <w:tcPr>
            <w:tcW w:w="1677" w:type="dxa"/>
            <w:vAlign w:val="center"/>
          </w:tcPr>
          <w:p w14:paraId="70A0387C" w14:textId="6628F654" w:rsidR="789B67F4" w:rsidRPr="00833AF6" w:rsidRDefault="789B67F4" w:rsidP="0075620C">
            <w:pPr>
              <w:pStyle w:val="ListParagraph"/>
              <w:jc w:val="center"/>
            </w:pPr>
            <w:r w:rsidRPr="00833AF6">
              <w:t>0.58</w:t>
            </w:r>
          </w:p>
        </w:tc>
        <w:tc>
          <w:tcPr>
            <w:tcW w:w="1848" w:type="dxa"/>
            <w:vAlign w:val="center"/>
          </w:tcPr>
          <w:p w14:paraId="56B8FCD7" w14:textId="65FCB2CD" w:rsidR="789B67F4" w:rsidRPr="00833AF6" w:rsidRDefault="789B67F4" w:rsidP="0075620C">
            <w:pPr>
              <w:pStyle w:val="ListParagraph"/>
              <w:jc w:val="center"/>
            </w:pPr>
            <w:r w:rsidRPr="00833AF6">
              <w:t>529</w:t>
            </w:r>
          </w:p>
        </w:tc>
      </w:tr>
      <w:tr w:rsidR="789B67F4" w:rsidRPr="00833AF6" w14:paraId="73BFA56A" w14:textId="77777777" w:rsidTr="00833AF6">
        <w:trPr>
          <w:trHeight w:val="300"/>
          <w:jc w:val="center"/>
        </w:trPr>
        <w:tc>
          <w:tcPr>
            <w:tcW w:w="2395" w:type="dxa"/>
            <w:vAlign w:val="center"/>
          </w:tcPr>
          <w:p w14:paraId="3431B2BA" w14:textId="694843C5" w:rsidR="789B67F4" w:rsidRPr="00833AF6" w:rsidRDefault="789B67F4" w:rsidP="0075620C">
            <w:pPr>
              <w:pStyle w:val="ListParagraph"/>
              <w:jc w:val="center"/>
              <w:rPr>
                <w:b/>
                <w:bCs/>
                <w:i/>
                <w:iCs/>
              </w:rPr>
            </w:pPr>
            <w:r w:rsidRPr="00833AF6">
              <w:rPr>
                <w:b/>
                <w:bCs/>
                <w:i/>
                <w:iCs/>
              </w:rPr>
              <w:t>Neutral</w:t>
            </w:r>
          </w:p>
        </w:tc>
        <w:tc>
          <w:tcPr>
            <w:tcW w:w="1690" w:type="dxa"/>
            <w:vAlign w:val="center"/>
          </w:tcPr>
          <w:p w14:paraId="665E4945" w14:textId="3C0948C2" w:rsidR="789B67F4" w:rsidRPr="00833AF6" w:rsidRDefault="789B67F4" w:rsidP="0075620C">
            <w:pPr>
              <w:pStyle w:val="ListParagraph"/>
              <w:jc w:val="center"/>
            </w:pPr>
            <w:r w:rsidRPr="00833AF6">
              <w:t>1.00</w:t>
            </w:r>
          </w:p>
        </w:tc>
        <w:tc>
          <w:tcPr>
            <w:tcW w:w="1630" w:type="dxa"/>
            <w:vAlign w:val="center"/>
          </w:tcPr>
          <w:p w14:paraId="47A6B12C" w14:textId="2A9A4D99" w:rsidR="789B67F4" w:rsidRPr="00833AF6" w:rsidRDefault="789B67F4" w:rsidP="0075620C">
            <w:pPr>
              <w:pStyle w:val="ListParagraph"/>
              <w:jc w:val="center"/>
            </w:pPr>
            <w:r w:rsidRPr="00833AF6">
              <w:t>0.0</w:t>
            </w:r>
          </w:p>
        </w:tc>
        <w:tc>
          <w:tcPr>
            <w:tcW w:w="1677" w:type="dxa"/>
            <w:vAlign w:val="center"/>
          </w:tcPr>
          <w:p w14:paraId="1ECADC7F" w14:textId="09569B45" w:rsidR="789B67F4" w:rsidRPr="00833AF6" w:rsidRDefault="789B67F4" w:rsidP="0075620C">
            <w:pPr>
              <w:pStyle w:val="ListParagraph"/>
              <w:jc w:val="center"/>
            </w:pPr>
            <w:r w:rsidRPr="00833AF6">
              <w:t>0.01</w:t>
            </w:r>
          </w:p>
        </w:tc>
        <w:tc>
          <w:tcPr>
            <w:tcW w:w="1848" w:type="dxa"/>
            <w:vAlign w:val="center"/>
          </w:tcPr>
          <w:p w14:paraId="146D3F60" w14:textId="2EAFB843" w:rsidR="789B67F4" w:rsidRPr="00833AF6" w:rsidRDefault="789B67F4" w:rsidP="0075620C">
            <w:pPr>
              <w:pStyle w:val="ListParagraph"/>
              <w:jc w:val="center"/>
            </w:pPr>
            <w:r w:rsidRPr="00833AF6">
              <w:t>246</w:t>
            </w:r>
          </w:p>
        </w:tc>
      </w:tr>
      <w:tr w:rsidR="789B67F4" w:rsidRPr="00833AF6" w14:paraId="3782D78F" w14:textId="77777777" w:rsidTr="00833AF6">
        <w:trPr>
          <w:trHeight w:val="300"/>
          <w:jc w:val="center"/>
        </w:trPr>
        <w:tc>
          <w:tcPr>
            <w:tcW w:w="2395" w:type="dxa"/>
            <w:vAlign w:val="center"/>
          </w:tcPr>
          <w:p w14:paraId="62347476" w14:textId="0B7DB59E" w:rsidR="789B67F4" w:rsidRPr="00833AF6" w:rsidRDefault="789B67F4" w:rsidP="0075620C">
            <w:pPr>
              <w:pStyle w:val="ListParagraph"/>
              <w:jc w:val="center"/>
              <w:rPr>
                <w:b/>
                <w:bCs/>
                <w:i/>
                <w:iCs/>
              </w:rPr>
            </w:pPr>
            <w:r w:rsidRPr="00833AF6">
              <w:rPr>
                <w:b/>
                <w:bCs/>
                <w:i/>
                <w:iCs/>
              </w:rPr>
              <w:t>Positive</w:t>
            </w:r>
          </w:p>
        </w:tc>
        <w:tc>
          <w:tcPr>
            <w:tcW w:w="1690" w:type="dxa"/>
            <w:vAlign w:val="center"/>
          </w:tcPr>
          <w:p w14:paraId="59C9824A" w14:textId="4C3FD3AF" w:rsidR="789B67F4" w:rsidRPr="00833AF6" w:rsidRDefault="789B67F4" w:rsidP="0075620C">
            <w:pPr>
              <w:pStyle w:val="ListParagraph"/>
              <w:jc w:val="center"/>
            </w:pPr>
            <w:r w:rsidRPr="00833AF6">
              <w:t>0.56</w:t>
            </w:r>
          </w:p>
        </w:tc>
        <w:tc>
          <w:tcPr>
            <w:tcW w:w="1630" w:type="dxa"/>
            <w:vAlign w:val="center"/>
          </w:tcPr>
          <w:p w14:paraId="259A8F3D" w14:textId="3A56CBCD" w:rsidR="789B67F4" w:rsidRPr="00833AF6" w:rsidRDefault="789B67F4" w:rsidP="0075620C">
            <w:pPr>
              <w:pStyle w:val="ListParagraph"/>
              <w:jc w:val="center"/>
            </w:pPr>
            <w:r w:rsidRPr="00833AF6">
              <w:t>0.69</w:t>
            </w:r>
          </w:p>
        </w:tc>
        <w:tc>
          <w:tcPr>
            <w:tcW w:w="1677" w:type="dxa"/>
            <w:vAlign w:val="center"/>
          </w:tcPr>
          <w:p w14:paraId="09B887EC" w14:textId="04690DB1" w:rsidR="789B67F4" w:rsidRPr="00833AF6" w:rsidRDefault="789B67F4" w:rsidP="0075620C">
            <w:pPr>
              <w:pStyle w:val="ListParagraph"/>
              <w:jc w:val="center"/>
            </w:pPr>
            <w:r w:rsidRPr="00833AF6">
              <w:t>0.02</w:t>
            </w:r>
          </w:p>
        </w:tc>
        <w:tc>
          <w:tcPr>
            <w:tcW w:w="1848" w:type="dxa"/>
            <w:vAlign w:val="center"/>
          </w:tcPr>
          <w:p w14:paraId="4FA9BD02" w14:textId="70C8945F" w:rsidR="789B67F4" w:rsidRPr="00833AF6" w:rsidRDefault="789B67F4" w:rsidP="0075620C">
            <w:pPr>
              <w:pStyle w:val="ListParagraph"/>
              <w:jc w:val="center"/>
            </w:pPr>
            <w:r w:rsidRPr="00833AF6">
              <w:t>545</w:t>
            </w:r>
          </w:p>
        </w:tc>
      </w:tr>
      <w:tr w:rsidR="789B67F4" w:rsidRPr="00833AF6" w14:paraId="11B3C9AB" w14:textId="77777777" w:rsidTr="00833AF6">
        <w:trPr>
          <w:trHeight w:val="300"/>
          <w:jc w:val="center"/>
        </w:trPr>
        <w:tc>
          <w:tcPr>
            <w:tcW w:w="2395" w:type="dxa"/>
            <w:vAlign w:val="center"/>
          </w:tcPr>
          <w:p w14:paraId="1530AF72" w14:textId="55418F36" w:rsidR="789B67F4" w:rsidRPr="00833AF6" w:rsidRDefault="789B67F4" w:rsidP="0075620C">
            <w:pPr>
              <w:pStyle w:val="ListParagraph"/>
              <w:jc w:val="center"/>
              <w:rPr>
                <w:b/>
                <w:bCs/>
                <w:i/>
                <w:iCs/>
              </w:rPr>
            </w:pPr>
            <w:r w:rsidRPr="00833AF6">
              <w:rPr>
                <w:b/>
                <w:bCs/>
                <w:i/>
                <w:iCs/>
              </w:rPr>
              <w:t>Accuracy</w:t>
            </w:r>
          </w:p>
        </w:tc>
        <w:tc>
          <w:tcPr>
            <w:tcW w:w="1690" w:type="dxa"/>
            <w:vAlign w:val="center"/>
          </w:tcPr>
          <w:p w14:paraId="17BFE017" w14:textId="4FBE248D" w:rsidR="789B67F4" w:rsidRPr="00833AF6" w:rsidRDefault="789B67F4" w:rsidP="0075620C">
            <w:pPr>
              <w:pStyle w:val="ListParagraph"/>
              <w:jc w:val="center"/>
            </w:pPr>
          </w:p>
        </w:tc>
        <w:tc>
          <w:tcPr>
            <w:tcW w:w="1630" w:type="dxa"/>
            <w:vAlign w:val="center"/>
          </w:tcPr>
          <w:p w14:paraId="6CE7ACDC" w14:textId="4FBE248D" w:rsidR="789B67F4" w:rsidRPr="00833AF6" w:rsidRDefault="789B67F4" w:rsidP="0075620C">
            <w:pPr>
              <w:pStyle w:val="ListParagraph"/>
              <w:jc w:val="center"/>
            </w:pPr>
          </w:p>
        </w:tc>
        <w:tc>
          <w:tcPr>
            <w:tcW w:w="1677" w:type="dxa"/>
            <w:vAlign w:val="center"/>
          </w:tcPr>
          <w:p w14:paraId="25A1DFBE" w14:textId="200C88D0" w:rsidR="789B67F4" w:rsidRPr="00833AF6" w:rsidRDefault="789B67F4" w:rsidP="0075620C">
            <w:pPr>
              <w:pStyle w:val="ListParagraph"/>
              <w:jc w:val="center"/>
            </w:pPr>
            <w:r w:rsidRPr="00833AF6">
              <w:t>0.55</w:t>
            </w:r>
          </w:p>
        </w:tc>
        <w:tc>
          <w:tcPr>
            <w:tcW w:w="1848" w:type="dxa"/>
            <w:vAlign w:val="center"/>
          </w:tcPr>
          <w:p w14:paraId="6FB7D05D" w14:textId="6ECECD12" w:rsidR="789B67F4" w:rsidRPr="00833AF6" w:rsidRDefault="789B67F4" w:rsidP="0075620C">
            <w:pPr>
              <w:pStyle w:val="ListParagraph"/>
              <w:jc w:val="center"/>
            </w:pPr>
            <w:r w:rsidRPr="00833AF6">
              <w:t>1320</w:t>
            </w:r>
          </w:p>
        </w:tc>
      </w:tr>
      <w:tr w:rsidR="789B67F4" w:rsidRPr="00833AF6" w14:paraId="75E69076" w14:textId="77777777" w:rsidTr="00833AF6">
        <w:trPr>
          <w:trHeight w:val="300"/>
          <w:jc w:val="center"/>
        </w:trPr>
        <w:tc>
          <w:tcPr>
            <w:tcW w:w="2395" w:type="dxa"/>
            <w:vAlign w:val="center"/>
          </w:tcPr>
          <w:p w14:paraId="22F46E38" w14:textId="09C52148" w:rsidR="789B67F4" w:rsidRPr="00833AF6" w:rsidRDefault="789B67F4" w:rsidP="0075620C">
            <w:pPr>
              <w:pStyle w:val="ListParagraph"/>
              <w:jc w:val="center"/>
              <w:rPr>
                <w:b/>
                <w:bCs/>
                <w:i/>
                <w:iCs/>
              </w:rPr>
            </w:pPr>
            <w:r w:rsidRPr="00833AF6">
              <w:rPr>
                <w:b/>
                <w:bCs/>
                <w:i/>
                <w:iCs/>
              </w:rPr>
              <w:t>Macro.avg</w:t>
            </w:r>
          </w:p>
        </w:tc>
        <w:tc>
          <w:tcPr>
            <w:tcW w:w="1690" w:type="dxa"/>
            <w:vAlign w:val="center"/>
          </w:tcPr>
          <w:p w14:paraId="701FDBE5" w14:textId="11CC9CC0" w:rsidR="789B67F4" w:rsidRPr="00833AF6" w:rsidRDefault="789B67F4" w:rsidP="0075620C">
            <w:pPr>
              <w:pStyle w:val="ListParagraph"/>
              <w:jc w:val="center"/>
            </w:pPr>
            <w:r w:rsidRPr="00833AF6">
              <w:t>0.7</w:t>
            </w:r>
          </w:p>
        </w:tc>
        <w:tc>
          <w:tcPr>
            <w:tcW w:w="1630" w:type="dxa"/>
            <w:vAlign w:val="center"/>
          </w:tcPr>
          <w:p w14:paraId="3F3D6772" w14:textId="63785138" w:rsidR="789B67F4" w:rsidRPr="00833AF6" w:rsidRDefault="789B67F4" w:rsidP="0075620C">
            <w:pPr>
              <w:pStyle w:val="ListParagraph"/>
              <w:jc w:val="center"/>
            </w:pPr>
            <w:r w:rsidRPr="00833AF6">
              <w:t>0.45</w:t>
            </w:r>
          </w:p>
        </w:tc>
        <w:tc>
          <w:tcPr>
            <w:tcW w:w="1677" w:type="dxa"/>
            <w:vAlign w:val="center"/>
          </w:tcPr>
          <w:p w14:paraId="14AF9BB9" w14:textId="26C610B4" w:rsidR="789B67F4" w:rsidRPr="00833AF6" w:rsidRDefault="789B67F4" w:rsidP="0075620C">
            <w:pPr>
              <w:pStyle w:val="ListParagraph"/>
              <w:jc w:val="center"/>
            </w:pPr>
            <w:r w:rsidRPr="00833AF6">
              <w:t>0.4</w:t>
            </w:r>
          </w:p>
        </w:tc>
        <w:tc>
          <w:tcPr>
            <w:tcW w:w="1848" w:type="dxa"/>
            <w:vAlign w:val="center"/>
          </w:tcPr>
          <w:p w14:paraId="302AD74D" w14:textId="3853E1C0" w:rsidR="789B67F4" w:rsidRPr="00833AF6" w:rsidRDefault="789B67F4" w:rsidP="0075620C">
            <w:pPr>
              <w:pStyle w:val="ListParagraph"/>
              <w:jc w:val="center"/>
            </w:pPr>
            <w:r w:rsidRPr="00833AF6">
              <w:t>1320</w:t>
            </w:r>
          </w:p>
        </w:tc>
      </w:tr>
      <w:tr w:rsidR="789B67F4" w:rsidRPr="00833AF6" w14:paraId="3B149ED7" w14:textId="77777777" w:rsidTr="00833AF6">
        <w:trPr>
          <w:trHeight w:val="300"/>
          <w:jc w:val="center"/>
        </w:trPr>
        <w:tc>
          <w:tcPr>
            <w:tcW w:w="2395" w:type="dxa"/>
            <w:vAlign w:val="center"/>
          </w:tcPr>
          <w:p w14:paraId="3946D397" w14:textId="257ACB20" w:rsidR="789B67F4" w:rsidRPr="00833AF6" w:rsidRDefault="789B67F4" w:rsidP="0075620C">
            <w:pPr>
              <w:pStyle w:val="ListParagraph"/>
              <w:jc w:val="center"/>
              <w:rPr>
                <w:b/>
                <w:bCs/>
                <w:i/>
                <w:iCs/>
              </w:rPr>
            </w:pPr>
            <w:r w:rsidRPr="00833AF6">
              <w:rPr>
                <w:b/>
                <w:bCs/>
                <w:i/>
                <w:iCs/>
              </w:rPr>
              <w:t>Weighed.avg</w:t>
            </w:r>
          </w:p>
        </w:tc>
        <w:tc>
          <w:tcPr>
            <w:tcW w:w="1690" w:type="dxa"/>
            <w:vAlign w:val="center"/>
          </w:tcPr>
          <w:p w14:paraId="5540C0E9" w14:textId="5CFFEBD2" w:rsidR="789B67F4" w:rsidRPr="00833AF6" w:rsidRDefault="789B67F4" w:rsidP="0075620C">
            <w:pPr>
              <w:pStyle w:val="ListParagraph"/>
              <w:jc w:val="center"/>
            </w:pPr>
            <w:r w:rsidRPr="00833AF6">
              <w:t>0.63</w:t>
            </w:r>
          </w:p>
        </w:tc>
        <w:tc>
          <w:tcPr>
            <w:tcW w:w="1630" w:type="dxa"/>
            <w:vAlign w:val="center"/>
          </w:tcPr>
          <w:p w14:paraId="6A65891B" w14:textId="7C0D7056" w:rsidR="789B67F4" w:rsidRPr="00833AF6" w:rsidRDefault="789B67F4" w:rsidP="0075620C">
            <w:pPr>
              <w:pStyle w:val="ListParagraph"/>
              <w:jc w:val="center"/>
            </w:pPr>
            <w:r w:rsidRPr="00833AF6">
              <w:t>0.55</w:t>
            </w:r>
          </w:p>
        </w:tc>
        <w:tc>
          <w:tcPr>
            <w:tcW w:w="1677" w:type="dxa"/>
            <w:vAlign w:val="center"/>
          </w:tcPr>
          <w:p w14:paraId="6A06AD6D" w14:textId="1AE4C1CC" w:rsidR="789B67F4" w:rsidRPr="00833AF6" w:rsidRDefault="789B67F4" w:rsidP="0075620C">
            <w:pPr>
              <w:pStyle w:val="ListParagraph"/>
              <w:jc w:val="center"/>
            </w:pPr>
            <w:r w:rsidRPr="00833AF6">
              <w:t>0.49</w:t>
            </w:r>
          </w:p>
        </w:tc>
        <w:tc>
          <w:tcPr>
            <w:tcW w:w="1848" w:type="dxa"/>
            <w:vAlign w:val="center"/>
          </w:tcPr>
          <w:p w14:paraId="114A2BB8" w14:textId="3887ED94" w:rsidR="789B67F4" w:rsidRPr="00833AF6" w:rsidRDefault="789B67F4" w:rsidP="0075620C">
            <w:pPr>
              <w:pStyle w:val="ListParagraph"/>
              <w:jc w:val="center"/>
            </w:pPr>
            <w:r w:rsidRPr="00833AF6">
              <w:t>1320</w:t>
            </w:r>
          </w:p>
          <w:p w14:paraId="7E8D146F" w14:textId="2AB6EF41" w:rsidR="789B67F4" w:rsidRPr="00833AF6" w:rsidRDefault="789B67F4" w:rsidP="0075620C">
            <w:pPr>
              <w:pStyle w:val="ListParagraph"/>
              <w:jc w:val="center"/>
            </w:pPr>
          </w:p>
        </w:tc>
      </w:tr>
    </w:tbl>
    <w:p w14:paraId="13AA3EB2" w14:textId="77777777" w:rsidR="00BF3A5A" w:rsidRDefault="00AD3E48" w:rsidP="0075620C">
      <w:pPr>
        <w:keepNext/>
        <w:spacing w:before="240" w:after="240"/>
        <w:ind w:left="0" w:firstLine="0"/>
      </w:pPr>
      <w:r w:rsidRPr="00833AF6">
        <w:rPr>
          <w:noProof/>
        </w:rPr>
        <w:lastRenderedPageBreak/>
        <w:drawing>
          <wp:inline distT="0" distB="0" distL="0" distR="0" wp14:anchorId="569A9D3A" wp14:editId="2623B6DF">
            <wp:extent cx="6162676" cy="5667374"/>
            <wp:effectExtent l="0" t="0" r="0" b="0"/>
            <wp:docPr id="1747692584" name="Picture 1747692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162676" cy="5667374"/>
                    </a:xfrm>
                    <a:prstGeom prst="rect">
                      <a:avLst/>
                    </a:prstGeom>
                  </pic:spPr>
                </pic:pic>
              </a:graphicData>
            </a:graphic>
          </wp:inline>
        </w:drawing>
      </w:r>
    </w:p>
    <w:p w14:paraId="4ECF4E99" w14:textId="4AE770FE" w:rsidR="00AD3E48" w:rsidRPr="00BF3A5A" w:rsidRDefault="00BF3A5A" w:rsidP="0075620C">
      <w:pPr>
        <w:pStyle w:val="Caption"/>
        <w:spacing w:line="360" w:lineRule="auto"/>
        <w:jc w:val="center"/>
        <w:rPr>
          <w:rFonts w:cs="Times New Roman"/>
          <w:sz w:val="22"/>
          <w:szCs w:val="22"/>
        </w:rPr>
      </w:pPr>
      <w:bookmarkStart w:id="94" w:name="_Toc182170216"/>
      <w:r w:rsidRPr="00BF3A5A">
        <w:rPr>
          <w:sz w:val="22"/>
          <w:szCs w:val="22"/>
        </w:rPr>
        <w:t xml:space="preserve">Figure </w:t>
      </w:r>
      <w:r w:rsidRPr="00BF3A5A">
        <w:rPr>
          <w:sz w:val="22"/>
          <w:szCs w:val="22"/>
        </w:rPr>
        <w:fldChar w:fldCharType="begin"/>
      </w:r>
      <w:r w:rsidRPr="00BF3A5A">
        <w:rPr>
          <w:sz w:val="22"/>
          <w:szCs w:val="22"/>
        </w:rPr>
        <w:instrText xml:space="preserve"> STYLEREF 1 \s </w:instrText>
      </w:r>
      <w:r w:rsidRPr="00BF3A5A">
        <w:rPr>
          <w:sz w:val="22"/>
          <w:szCs w:val="22"/>
        </w:rPr>
        <w:fldChar w:fldCharType="separate"/>
      </w:r>
      <w:r w:rsidRPr="00BF3A5A">
        <w:rPr>
          <w:noProof/>
          <w:sz w:val="22"/>
          <w:szCs w:val="22"/>
        </w:rPr>
        <w:t>4</w:t>
      </w:r>
      <w:r w:rsidRPr="00BF3A5A">
        <w:rPr>
          <w:sz w:val="22"/>
          <w:szCs w:val="22"/>
        </w:rPr>
        <w:fldChar w:fldCharType="end"/>
      </w:r>
      <w:r w:rsidRPr="00BF3A5A">
        <w:rPr>
          <w:sz w:val="22"/>
          <w:szCs w:val="22"/>
        </w:rPr>
        <w:noBreakHyphen/>
      </w:r>
      <w:r w:rsidRPr="00BF3A5A">
        <w:rPr>
          <w:sz w:val="22"/>
          <w:szCs w:val="22"/>
        </w:rPr>
        <w:fldChar w:fldCharType="begin"/>
      </w:r>
      <w:r w:rsidRPr="00BF3A5A">
        <w:rPr>
          <w:sz w:val="22"/>
          <w:szCs w:val="22"/>
        </w:rPr>
        <w:instrText xml:space="preserve"> SEQ Figure \* ARABIC \s 1 </w:instrText>
      </w:r>
      <w:r w:rsidRPr="00BF3A5A">
        <w:rPr>
          <w:sz w:val="22"/>
          <w:szCs w:val="22"/>
        </w:rPr>
        <w:fldChar w:fldCharType="separate"/>
      </w:r>
      <w:r w:rsidRPr="00BF3A5A">
        <w:rPr>
          <w:noProof/>
          <w:sz w:val="22"/>
          <w:szCs w:val="22"/>
        </w:rPr>
        <w:t>13</w:t>
      </w:r>
      <w:r w:rsidRPr="00BF3A5A">
        <w:rPr>
          <w:sz w:val="22"/>
          <w:szCs w:val="22"/>
        </w:rPr>
        <w:fldChar w:fldCharType="end"/>
      </w:r>
      <w:r w:rsidRPr="00BF3A5A">
        <w:rPr>
          <w:sz w:val="22"/>
          <w:szCs w:val="22"/>
        </w:rPr>
        <w:t>. Confusion matrix. Source: Authors' work</w:t>
      </w:r>
      <w:bookmarkEnd w:id="94"/>
    </w:p>
    <w:p w14:paraId="1A750914" w14:textId="04E38D3A" w:rsidR="00AD3E48" w:rsidRPr="00833AF6" w:rsidRDefault="7BFF5F02" w:rsidP="0075620C">
      <w:pPr>
        <w:spacing w:before="240" w:after="240"/>
        <w:ind w:left="0" w:firstLine="0"/>
        <w:rPr>
          <w:rFonts w:eastAsia="Times New Roman"/>
        </w:rPr>
      </w:pPr>
      <w:r w:rsidRPr="00833AF6">
        <w:rPr>
          <w:rFonts w:eastAsia="Times New Roman"/>
        </w:rPr>
        <w:t>Class 0 (Negative) shows decent performance, with 346 true positives out of 529 total instances. However, the model misclassifies 147 negative instances as positive and 36 as neutral, indicating some overlap with the other sentiment classes. This class has a precision of 0.61, suggesting that when the model predicts a negative sentiment, it is correct 61% of the time. The recall of 0.65 implies that the model identifies 65% of actual negative instances. The F1-score of 0.63 reflects a balance between precision and recall, but there is room for improvement to reduce the misclassification rate.</w:t>
      </w:r>
    </w:p>
    <w:p w14:paraId="6F2AD8D4" w14:textId="4303E6B4" w:rsidR="00AD3E48" w:rsidRPr="00833AF6" w:rsidRDefault="7BFF5F02" w:rsidP="0075620C">
      <w:pPr>
        <w:spacing w:before="240" w:after="240"/>
        <w:ind w:left="0" w:firstLine="0"/>
        <w:rPr>
          <w:rFonts w:eastAsia="Times New Roman"/>
        </w:rPr>
      </w:pPr>
      <w:r w:rsidRPr="00833AF6">
        <w:rPr>
          <w:rFonts w:eastAsia="Times New Roman"/>
        </w:rPr>
        <w:lastRenderedPageBreak/>
        <w:t>Class 1 (Neutral) is where the model struggles most, as shown by only 98 correctly classified neutral instances out of 246. The confusion matrix highlights that 89 neutral instances are mistakenly classified as negative, and 59 as positive. The precision of 0.55 indicates that only 55% of neutral predictions are accurate, and the low recall of 0.40 means that only 40% of actual neutral instances are captured correctly by the model. An F1-score of 0.46 underscores that the model's effectiveness in identifying neutral sentiments is limited. This poor performance suggests that the model may not be distinguishing neutral sentiments well from the other two classes, potentially due to insufficient or overlapping features that make neutral cases harder to identify.</w:t>
      </w:r>
    </w:p>
    <w:p w14:paraId="5CD48713" w14:textId="70D23E48" w:rsidR="00AD3E48" w:rsidRPr="00833AF6" w:rsidRDefault="7BFF5F02" w:rsidP="0075620C">
      <w:pPr>
        <w:spacing w:before="240" w:after="240"/>
        <w:ind w:left="0" w:firstLine="0"/>
        <w:rPr>
          <w:rFonts w:eastAsia="Times New Roman"/>
        </w:rPr>
      </w:pPr>
      <w:r w:rsidRPr="00833AF6">
        <w:rPr>
          <w:rFonts w:eastAsia="Times New Roman"/>
        </w:rPr>
        <w:t>Class 2 (Positive) has the strongest performance among the three classes. With 370 true positives out of 545 instances, the model performs fairly well in identifying positive sentiments. The confusion matrix indicates that 132 positive cases are misclassified as negative, and 43 as neutral, which is better compared to the misclassification rates for the other classes. The precision of 0.64 and recall of 0.68 highlight that the model is reasonably reliable in predicting positive sentiment. The F1-score of 0.66 shows a well-balanced precision and recall, reinforcing that the model can more accurately identify positive instances compared to negative or neutral.</w:t>
      </w:r>
    </w:p>
    <w:p w14:paraId="6F4F53A8" w14:textId="08006AE0" w:rsidR="00AD3E48" w:rsidRPr="00833AF6" w:rsidRDefault="16534C5D" w:rsidP="0075620C">
      <w:pPr>
        <w:spacing w:before="240" w:after="240"/>
        <w:ind w:left="0" w:firstLine="0"/>
        <w:rPr>
          <w:rFonts w:eastAsia="Times New Roman"/>
        </w:rPr>
      </w:pPr>
      <w:r w:rsidRPr="00833AF6">
        <w:rPr>
          <w:rFonts w:eastAsia="Times New Roman"/>
        </w:rPr>
        <w:t>Overall Metrics show that the model's accuracy stands at 0.62, indicating that it correctly classifies 62% of all sentiment instances. While this is a moderate result, it leaves considerable room for enhancement, particularly with neutral sentiments. The macro average precision, recall, and F1-score hover around 0.58-0.60, pointing out that performance is inconsistent across the three sentiment categories, heavily impacted by the poor classification of neutral instances. The weighted average precision, recall, and F1-score align with the overall accuracy, showing that the imbalanced support for different classes influences these averages, particularly with the neutral class dragging down the overall scores.</w:t>
      </w:r>
    </w:p>
    <w:p w14:paraId="69177230" w14:textId="37DB1AF3" w:rsidR="00AD3E48" w:rsidRPr="00833AF6" w:rsidRDefault="00AD3E48" w:rsidP="0075620C">
      <w:pPr>
        <w:ind w:left="0" w:firstLine="0"/>
        <w:rPr>
          <w:rFonts w:eastAsia="Times New Roman"/>
          <w:kern w:val="0"/>
          <w14:ligatures w14:val="none"/>
        </w:rPr>
      </w:pPr>
      <w:r w:rsidRPr="00833AF6">
        <w:rPr>
          <w:rFonts w:eastAsia="Times New Roman"/>
        </w:rPr>
        <w:br w:type="page"/>
      </w:r>
    </w:p>
    <w:p w14:paraId="4947CF22" w14:textId="2911159F" w:rsidR="00AD3E48" w:rsidRPr="00833AF6" w:rsidRDefault="00AD3E48" w:rsidP="0075620C">
      <w:pPr>
        <w:pStyle w:val="Heading1"/>
        <w:pBdr>
          <w:bottom w:val="single" w:sz="4" w:space="1" w:color="auto"/>
        </w:pBdr>
        <w:spacing w:after="160"/>
        <w:rPr>
          <w:rFonts w:cs="Times New Roman"/>
          <w:sz w:val="48"/>
          <w:szCs w:val="40"/>
        </w:rPr>
      </w:pPr>
      <w:bookmarkStart w:id="95" w:name="_Toc182315107"/>
      <w:r w:rsidRPr="00833AF6">
        <w:rPr>
          <w:rFonts w:cs="Times New Roman"/>
          <w:sz w:val="48"/>
          <w:szCs w:val="40"/>
        </w:rPr>
        <w:lastRenderedPageBreak/>
        <w:t>Conclusion and Future Works</w:t>
      </w:r>
      <w:bookmarkEnd w:id="95"/>
    </w:p>
    <w:p w14:paraId="54FB7688" w14:textId="49FF5A2C" w:rsidR="00322373" w:rsidRPr="00833AF6" w:rsidRDefault="00322373" w:rsidP="0075620C">
      <w:pPr>
        <w:ind w:left="0" w:firstLine="0"/>
      </w:pPr>
      <w:r w:rsidRPr="00833AF6">
        <w:t>This project underscores the growing role of UGC, particularly customer reviews, in shaping the landscape of e-commerce. As online retail continues to thrive, businesses are increasingly turning to customer feedback to better understand consumer preferences, improve products, and refine marketing strategies. The sentiment analysis model developed in this project, utilizing an advanced hybrid BERT</w:t>
      </w:r>
      <w:r w:rsidR="000F7D7B" w:rsidRPr="00833AF6">
        <w:t xml:space="preserve"> </w:t>
      </w:r>
      <w:r w:rsidR="00626F83" w:rsidRPr="00833AF6">
        <w:t>-</w:t>
      </w:r>
      <w:r w:rsidR="000F7D7B" w:rsidRPr="00833AF6">
        <w:t xml:space="preserve"> </w:t>
      </w:r>
      <w:r w:rsidRPr="00833AF6">
        <w:t>BiLSTM approach, effectively processes and categorizes large volumes of customer reviews, providing businesses with valuable insights into customer sentiment.</w:t>
      </w:r>
    </w:p>
    <w:p w14:paraId="4E9AD602" w14:textId="2F36A09B" w:rsidR="00322373" w:rsidRPr="00833AF6" w:rsidRDefault="00322373" w:rsidP="0075620C">
      <w:pPr>
        <w:ind w:left="0" w:firstLine="0"/>
      </w:pPr>
      <w:r w:rsidRPr="00833AF6">
        <w:t xml:space="preserve">By creating a realistic e-commerce platform with a comment collection system and integrating an advanced sentiment analysis model, this project demonstrates how businesses can leverage machine learning to automatically interpret customer feedback. The ability to quickly categorize feedback into positive, neutral, or negative sentiments allows businesses to respond more effectively to customer concerns, make data-driven improvements, and enhance customer satisfaction. </w:t>
      </w:r>
    </w:p>
    <w:p w14:paraId="1262B444" w14:textId="5C0778EA" w:rsidR="00322373" w:rsidRPr="00833AF6" w:rsidRDefault="00322373" w:rsidP="0075620C">
      <w:pPr>
        <w:ind w:left="0" w:firstLine="0"/>
      </w:pPr>
      <w:r w:rsidRPr="00833AF6">
        <w:t>The insights gained from sentiment analysis enable companies to make informed decisions regarding product development, customer service, and marketing strategies. This project highlights the power of machine learning in transforming raw customer reviews into actionable data, allowing businesses to stay ahead in a highly competitive market by better aligning their offerings with customer needs and expectations.</w:t>
      </w:r>
    </w:p>
    <w:p w14:paraId="32C357CD" w14:textId="4B2A8435" w:rsidR="00961179" w:rsidRPr="00833AF6" w:rsidRDefault="00322373" w:rsidP="0075620C">
      <w:pPr>
        <w:ind w:left="0" w:firstLine="0"/>
      </w:pPr>
      <w:r w:rsidRPr="00833AF6">
        <w:t>In the future, this approach could be expanded to other product categories or enhanced with additional features, such as the analysis of multimedia content or the integration of real-time sentiment tracking. As e-commerce continues to evolve, the ability to harness the power of sentiment analysis will be a key driver in improving customer experiences, fostering brand loyalty, and ensuring long-term business success.</w:t>
      </w:r>
      <w:r w:rsidR="00961179" w:rsidRPr="00833AF6">
        <w:br w:type="page"/>
      </w:r>
    </w:p>
    <w:p w14:paraId="46133ED4" w14:textId="4DD4D0E9" w:rsidR="00624F16" w:rsidRPr="00833AF6" w:rsidRDefault="00D36906" w:rsidP="0075620C">
      <w:pPr>
        <w:pStyle w:val="Heading1"/>
        <w:numPr>
          <w:ilvl w:val="0"/>
          <w:numId w:val="0"/>
        </w:numPr>
        <w:pBdr>
          <w:bottom w:val="single" w:sz="4" w:space="1" w:color="auto"/>
        </w:pBdr>
        <w:spacing w:before="0" w:afterLines="160" w:after="384"/>
        <w:rPr>
          <w:rFonts w:cs="Times New Roman"/>
          <w:sz w:val="48"/>
          <w:szCs w:val="48"/>
        </w:rPr>
      </w:pPr>
      <w:bookmarkStart w:id="96" w:name="_Toc174203984"/>
      <w:bookmarkStart w:id="97" w:name="_Toc182315108"/>
      <w:r w:rsidRPr="00833AF6">
        <w:rPr>
          <w:rFonts w:cs="Times New Roman"/>
          <w:bCs/>
          <w:sz w:val="48"/>
          <w:szCs w:val="48"/>
        </w:rPr>
        <w:lastRenderedPageBreak/>
        <w:t>R</w:t>
      </w:r>
      <w:r w:rsidR="003D5571" w:rsidRPr="00833AF6">
        <w:rPr>
          <w:rFonts w:cs="Times New Roman"/>
          <w:bCs/>
          <w:sz w:val="48"/>
          <w:szCs w:val="48"/>
        </w:rPr>
        <w:t>eferences</w:t>
      </w:r>
      <w:bookmarkEnd w:id="96"/>
      <w:bookmarkEnd w:id="97"/>
    </w:p>
    <w:p w14:paraId="3BA339C1" w14:textId="77777777" w:rsidR="0035111F" w:rsidRPr="00833AF6" w:rsidRDefault="0035111F" w:rsidP="0075620C">
      <w:pPr>
        <w:ind w:left="720" w:hanging="720"/>
        <w:jc w:val="left"/>
        <w:rPr>
          <w:lang w:val="vi-VN"/>
        </w:rPr>
      </w:pPr>
      <w:r w:rsidRPr="00833AF6">
        <w:t>Cai, R., Qin, B., Chen, Y., Zhang, L., Yang, R., Chen, S., &amp; Wang, W. (2020). Sentiment analysis about investors and consumers in energy market based on BERT-BiLSTM. </w:t>
      </w:r>
      <w:r w:rsidRPr="00833AF6">
        <w:rPr>
          <w:i/>
          <w:iCs/>
        </w:rPr>
        <w:t>IEEE access</w:t>
      </w:r>
      <w:r w:rsidRPr="00833AF6">
        <w:t>, </w:t>
      </w:r>
      <w:r w:rsidRPr="00833AF6">
        <w:rPr>
          <w:i/>
          <w:iCs/>
        </w:rPr>
        <w:t>8</w:t>
      </w:r>
      <w:r w:rsidRPr="00833AF6">
        <w:t>, 171408-171415.</w:t>
      </w:r>
    </w:p>
    <w:p w14:paraId="768DB662" w14:textId="2EAE8EA7" w:rsidR="00BB4FF9" w:rsidRPr="00833AF6" w:rsidRDefault="00BB4FF9" w:rsidP="0075620C">
      <w:pPr>
        <w:ind w:left="720" w:hanging="720"/>
        <w:jc w:val="left"/>
        <w:rPr>
          <w:lang w:val="vi-VN"/>
        </w:rPr>
      </w:pPr>
      <w:r w:rsidRPr="00833AF6">
        <w:t>Clark, J. (2024). 18 Online review statistics Every marketer should know. Search Engine Journal. </w:t>
      </w:r>
      <w:hyperlink r:id="rId43" w:tgtFrame="_blank" w:history="1">
        <w:r w:rsidRPr="00833AF6">
          <w:rPr>
            <w:rStyle w:val="Hyperlink"/>
          </w:rPr>
          <w:t>https://www.searchenginejournal.com/online-review-statistics/329701/</w:t>
        </w:r>
      </w:hyperlink>
    </w:p>
    <w:p w14:paraId="01795438" w14:textId="16E63B53" w:rsidR="0019265F" w:rsidRPr="00833AF6" w:rsidRDefault="0019265F" w:rsidP="0075620C">
      <w:pPr>
        <w:ind w:left="720" w:hanging="720"/>
        <w:jc w:val="left"/>
      </w:pPr>
      <w:r w:rsidRPr="00833AF6">
        <w:t>Dosa, H. (2022). Brand Rated: “Nine out of ten customers read reviews before buying a product.” GlobeNewswire News Room. </w:t>
      </w:r>
      <w:hyperlink r:id="rId44" w:tgtFrame="_blank" w:history="1">
        <w:r w:rsidRPr="00833AF6">
          <w:rPr>
            <w:rStyle w:val="Hyperlink"/>
          </w:rPr>
          <w:t>https://www.globenewswire.com/news-release/2022/01/13/2366090/0/en/Brand-Rated-Nine-out-of-ten-customers-read-reviews-before-buying-a-product.html</w:t>
        </w:r>
      </w:hyperlink>
    </w:p>
    <w:p w14:paraId="74AFFF94" w14:textId="3ACB14DA" w:rsidR="0033752D" w:rsidRPr="00833AF6" w:rsidRDefault="0033752D" w:rsidP="0075620C">
      <w:pPr>
        <w:ind w:left="720" w:hanging="720"/>
        <w:jc w:val="left"/>
      </w:pPr>
      <w:r w:rsidRPr="00833AF6">
        <w:t>Fanni, S.C., Febi, M., Aghakhanyan, G., Neri, E. (2023). Natural Language Processing. In: Klontzas, M.E., Fanni, S.C., Neri, E. (eds) Introduction to Artificial Intelligence. Imaging Informatics for Healthcare Professionals. Springer, Cham. </w:t>
      </w:r>
      <w:hyperlink r:id="rId45" w:tgtFrame="_blank" w:history="1">
        <w:r w:rsidRPr="00833AF6">
          <w:rPr>
            <w:rStyle w:val="Hyperlink"/>
          </w:rPr>
          <w:t>https://doi.org/10.1007/978-3-031-25928-9_5</w:t>
        </w:r>
      </w:hyperlink>
    </w:p>
    <w:p w14:paraId="0699FD18" w14:textId="4A741DF3" w:rsidR="009F4067" w:rsidRPr="00833AF6" w:rsidRDefault="009F4067" w:rsidP="0075620C">
      <w:pPr>
        <w:ind w:left="720" w:hanging="720"/>
        <w:jc w:val="left"/>
      </w:pPr>
      <w:r w:rsidRPr="00833AF6">
        <w:t>Fowler, M. (2012). Patterns of enterprise application architecture. Addison-Wesley.</w:t>
      </w:r>
    </w:p>
    <w:p w14:paraId="6BD0BA0D" w14:textId="20907B14" w:rsidR="00A47FAE" w:rsidRPr="00833AF6" w:rsidRDefault="00A47FAE" w:rsidP="0075620C">
      <w:pPr>
        <w:ind w:left="720" w:hanging="720"/>
        <w:jc w:val="left"/>
      </w:pPr>
      <w:r w:rsidRPr="00833AF6">
        <w:t>H. Huang, A. A. Zavareh and M. B. Mustafa, "Sentiment Analysis in E-Commerce Platforms: A Review of Current Techniques and Future Directions," in IEEE Access, vol. 11, pp. 90367-90382, 2023, doi: 10.1109/ACCESS.2023.3307308</w:t>
      </w:r>
    </w:p>
    <w:p w14:paraId="2D3EECCA" w14:textId="065755CC" w:rsidR="00361312" w:rsidRPr="00833AF6" w:rsidRDefault="00361312" w:rsidP="0075620C">
      <w:pPr>
        <w:ind w:left="720" w:hanging="720"/>
        <w:jc w:val="left"/>
      </w:pPr>
      <w:r w:rsidRPr="00833AF6">
        <w:t>Khan, S., &amp; Khanam, A. T. (2023). Study on MVC Framework for Web Development in PHP. International Journal of Scientific Research in Computer Science, Engineering and Information Technology, 414-419.</w:t>
      </w:r>
    </w:p>
    <w:p w14:paraId="735DB3CB" w14:textId="4B35E8F8" w:rsidR="0019265F" w:rsidRPr="00833AF6" w:rsidRDefault="0019265F" w:rsidP="0075620C">
      <w:pPr>
        <w:ind w:left="720" w:hanging="720"/>
        <w:jc w:val="left"/>
        <w:rPr>
          <w:lang w:val="vi-VN"/>
        </w:rPr>
      </w:pPr>
      <w:r w:rsidRPr="00833AF6">
        <w:t>Li X, Lei Y, Ji S. BERT- and BiLSTM-Based Sentiment Analysis of Online Chinese Buzzwords. </w:t>
      </w:r>
      <w:r w:rsidRPr="00833AF6">
        <w:rPr>
          <w:i/>
          <w:iCs/>
        </w:rPr>
        <w:t>Future Internet</w:t>
      </w:r>
      <w:r w:rsidRPr="00833AF6">
        <w:t xml:space="preserve">. 2022; 14(11):332. </w:t>
      </w:r>
      <w:hyperlink r:id="rId46" w:history="1">
        <w:r w:rsidRPr="00833AF6">
          <w:rPr>
            <w:rStyle w:val="Hyperlink"/>
          </w:rPr>
          <w:t>https://doi.org/10.3390/fi14110332</w:t>
        </w:r>
      </w:hyperlink>
    </w:p>
    <w:p w14:paraId="1C46E5B4" w14:textId="194D0AC7" w:rsidR="00C56B5A" w:rsidRPr="00833AF6" w:rsidRDefault="0035111F" w:rsidP="0075620C">
      <w:pPr>
        <w:ind w:left="720" w:hanging="720"/>
        <w:jc w:val="left"/>
        <w:rPr>
          <w:lang w:val="vi-VN"/>
        </w:rPr>
      </w:pPr>
      <w:r w:rsidRPr="00833AF6">
        <w:lastRenderedPageBreak/>
        <w:t>Xiong, Y., Wei, N., Qiao, K., Li, Z., &amp; Li, Z. (2024). Exploring Consumption Intent in Live E-Commerce Barrage: A Text Feature-Based Approach Using Bert-BiLSTM Model. </w:t>
      </w:r>
      <w:r w:rsidRPr="00833AF6">
        <w:rPr>
          <w:i/>
          <w:iCs/>
        </w:rPr>
        <w:t>IEEE Access</w:t>
      </w:r>
      <w:r w:rsidRPr="00833AF6">
        <w:t>.</w:t>
      </w:r>
    </w:p>
    <w:p w14:paraId="50CF0B03" w14:textId="0CDDCEA1" w:rsidR="00A456AC" w:rsidRPr="00833AF6" w:rsidRDefault="00A456AC" w:rsidP="0075620C">
      <w:pPr>
        <w:ind w:left="720" w:hanging="720"/>
        <w:jc w:val="left"/>
      </w:pPr>
      <w:r w:rsidRPr="00833AF6">
        <w:t>Yang C, Huang C. Natural Language Processing (NLP) in Aviation Safety: Systematic Review of Research and Outlook into the Future. Aerospace. 2023; 10(7):600. </w:t>
      </w:r>
      <w:hyperlink r:id="rId47" w:tgtFrame="_blank" w:history="1">
        <w:r w:rsidRPr="00833AF6">
          <w:rPr>
            <w:rStyle w:val="Hyperlink"/>
          </w:rPr>
          <w:t>https://doi.org/10.3390/aerospace10070600</w:t>
        </w:r>
      </w:hyperlink>
    </w:p>
    <w:p w14:paraId="2F08F6C4" w14:textId="57320F87" w:rsidR="008F308B" w:rsidRPr="00833AF6" w:rsidRDefault="008F308B" w:rsidP="0075620C">
      <w:pPr>
        <w:ind w:left="720" w:hanging="720"/>
        <w:jc w:val="left"/>
      </w:pPr>
      <w:r w:rsidRPr="00833AF6">
        <w:t>Zhou, L. (2024). Online Review Statistics: The Definitive list (2024 data). Luisa Zhou. </w:t>
      </w:r>
      <w:hyperlink r:id="rId48" w:tgtFrame="_blank" w:history="1">
        <w:r w:rsidRPr="00833AF6">
          <w:rPr>
            <w:rStyle w:val="Hyperlink"/>
          </w:rPr>
          <w:t>https://luisazhou.com/blog/online-review-statistics/</w:t>
        </w:r>
      </w:hyperlink>
    </w:p>
    <w:p w14:paraId="1A2CBE6E" w14:textId="77777777" w:rsidR="00D800D0" w:rsidRDefault="00DE6F87" w:rsidP="0075620C">
      <w:pPr>
        <w:ind w:left="720" w:hanging="720"/>
        <w:jc w:val="left"/>
        <w:sectPr w:rsidR="00D800D0">
          <w:footerReference w:type="default" r:id="rId49"/>
          <w:pgSz w:w="12240" w:h="15840" w:code="1"/>
          <w:pgMar w:top="1440" w:right="1134" w:bottom="1134" w:left="1418" w:header="720" w:footer="720" w:gutter="0"/>
          <w:pgNumType w:start="1"/>
          <w:cols w:space="720"/>
          <w:docGrid w:linePitch="360"/>
        </w:sectPr>
      </w:pPr>
      <w:r w:rsidRPr="00833AF6">
        <w:t>Zubair Nawaz et al., "Role of Artificial Neural Networks Techniques in Development of Market Intelligence: A Study of Sentiment Analysis of eWOM of a Women's Clothing Company", Journal of Theoretical and Applied Electronic Commerce Research, vol. 16, no. 5, pp. 1862-1873, 2021.</w:t>
      </w:r>
    </w:p>
    <w:p w14:paraId="4CCE28EB" w14:textId="0C7C4034" w:rsidR="00D800D0" w:rsidRPr="00833AF6" w:rsidRDefault="00D800D0" w:rsidP="00D800D0">
      <w:pPr>
        <w:pStyle w:val="Heading1"/>
        <w:numPr>
          <w:ilvl w:val="0"/>
          <w:numId w:val="0"/>
        </w:numPr>
        <w:pBdr>
          <w:bottom w:val="single" w:sz="4" w:space="1" w:color="auto"/>
        </w:pBdr>
        <w:spacing w:before="0" w:afterLines="160" w:after="384"/>
        <w:rPr>
          <w:rFonts w:cs="Times New Roman"/>
          <w:sz w:val="48"/>
          <w:szCs w:val="48"/>
        </w:rPr>
      </w:pPr>
      <w:bookmarkStart w:id="98" w:name="_Toc182315109"/>
      <w:r>
        <w:rPr>
          <w:rFonts w:cs="Times New Roman"/>
          <w:bCs/>
          <w:sz w:val="48"/>
          <w:szCs w:val="48"/>
        </w:rPr>
        <w:lastRenderedPageBreak/>
        <w:t>Appendix</w:t>
      </w:r>
      <w:bookmarkEnd w:id="98"/>
    </w:p>
    <w:p w14:paraId="10E8AD8B" w14:textId="77777777" w:rsidR="00D800D0" w:rsidRPr="00D800D0" w:rsidRDefault="00D800D0" w:rsidP="00D800D0">
      <w:pPr>
        <w:ind w:left="720" w:hanging="720"/>
        <w:jc w:val="left"/>
        <w:rPr>
          <w:b/>
          <w:bCs/>
        </w:rPr>
      </w:pPr>
      <w:r w:rsidRPr="00D800D0">
        <w:rPr>
          <w:b/>
          <w:bCs/>
        </w:rPr>
        <w:t>Materials</w:t>
      </w:r>
    </w:p>
    <w:p w14:paraId="49565B8A" w14:textId="77777777" w:rsidR="00D800D0" w:rsidRPr="00D800D0" w:rsidRDefault="00D800D0" w:rsidP="00D800D0">
      <w:pPr>
        <w:ind w:left="720" w:hanging="720"/>
        <w:jc w:val="left"/>
      </w:pPr>
      <w:r w:rsidRPr="00D800D0">
        <w:t xml:space="preserve">All materials can be accessed via this link: </w:t>
      </w:r>
      <w:hyperlink r:id="rId50" w:history="1">
        <w:r w:rsidRPr="00D800D0">
          <w:rPr>
            <w:rStyle w:val="Hyperlink"/>
          </w:rPr>
          <w:t>Google Drive</w:t>
        </w:r>
      </w:hyperlink>
    </w:p>
    <w:p w14:paraId="11029B82" w14:textId="77777777" w:rsidR="00D800D0" w:rsidRPr="00D800D0" w:rsidRDefault="00D800D0" w:rsidP="00D800D0">
      <w:pPr>
        <w:numPr>
          <w:ilvl w:val="0"/>
          <w:numId w:val="31"/>
        </w:numPr>
        <w:jc w:val="left"/>
      </w:pPr>
      <w:r w:rsidRPr="00D800D0">
        <w:t xml:space="preserve">Word: </w:t>
      </w:r>
      <w:hyperlink r:id="rId51" w:history="1">
        <w:r w:rsidRPr="00D800D0">
          <w:rPr>
            <w:rStyle w:val="Hyperlink"/>
          </w:rPr>
          <w:t>Link</w:t>
        </w:r>
      </w:hyperlink>
      <w:r w:rsidRPr="00D800D0">
        <w:t xml:space="preserve"> and/or </w:t>
      </w:r>
      <w:hyperlink r:id="rId52" w:history="1">
        <w:r w:rsidRPr="00D800D0">
          <w:rPr>
            <w:rStyle w:val="Hyperlink"/>
          </w:rPr>
          <w:t>Link</w:t>
        </w:r>
      </w:hyperlink>
    </w:p>
    <w:p w14:paraId="2C148845" w14:textId="77777777" w:rsidR="00D800D0" w:rsidRPr="00D800D0" w:rsidRDefault="00D800D0" w:rsidP="00D800D0">
      <w:pPr>
        <w:numPr>
          <w:ilvl w:val="0"/>
          <w:numId w:val="31"/>
        </w:numPr>
        <w:jc w:val="left"/>
      </w:pPr>
      <w:r w:rsidRPr="00D800D0">
        <w:t xml:space="preserve">Excel: </w:t>
      </w:r>
      <w:hyperlink r:id="rId53" w:history="1">
        <w:r w:rsidRPr="00D800D0">
          <w:rPr>
            <w:rStyle w:val="Hyperlink"/>
          </w:rPr>
          <w:t>Link</w:t>
        </w:r>
      </w:hyperlink>
    </w:p>
    <w:p w14:paraId="2ABC81D4" w14:textId="77777777" w:rsidR="00D800D0" w:rsidRPr="00D800D0" w:rsidRDefault="00D800D0" w:rsidP="00D800D0">
      <w:pPr>
        <w:numPr>
          <w:ilvl w:val="0"/>
          <w:numId w:val="31"/>
        </w:numPr>
        <w:jc w:val="left"/>
      </w:pPr>
      <w:r w:rsidRPr="00D800D0">
        <w:t xml:space="preserve">Sourcecode: </w:t>
      </w:r>
      <w:hyperlink r:id="rId54" w:history="1">
        <w:r w:rsidRPr="00D800D0">
          <w:rPr>
            <w:rStyle w:val="Hyperlink"/>
          </w:rPr>
          <w:t>Link</w:t>
        </w:r>
      </w:hyperlink>
    </w:p>
    <w:p w14:paraId="1CCD75CA" w14:textId="77777777" w:rsidR="00D800D0" w:rsidRPr="00D800D0" w:rsidRDefault="00D800D0" w:rsidP="00D800D0">
      <w:pPr>
        <w:numPr>
          <w:ilvl w:val="0"/>
          <w:numId w:val="31"/>
        </w:numPr>
        <w:jc w:val="left"/>
      </w:pPr>
      <w:r w:rsidRPr="00D800D0">
        <w:t xml:space="preserve">Video: </w:t>
      </w:r>
      <w:hyperlink r:id="rId55" w:history="1">
        <w:r w:rsidRPr="00D800D0">
          <w:rPr>
            <w:rStyle w:val="Hyperlink"/>
          </w:rPr>
          <w:t>Link</w:t>
        </w:r>
      </w:hyperlink>
    </w:p>
    <w:p w14:paraId="112C7CB6" w14:textId="77777777" w:rsidR="00D800D0" w:rsidRPr="00D800D0" w:rsidRDefault="00D800D0" w:rsidP="00D800D0">
      <w:pPr>
        <w:numPr>
          <w:ilvl w:val="0"/>
          <w:numId w:val="31"/>
        </w:numPr>
        <w:jc w:val="left"/>
      </w:pPr>
      <w:r w:rsidRPr="00D800D0">
        <w:t xml:space="preserve">Slides: </w:t>
      </w:r>
      <w:hyperlink r:id="rId56" w:history="1">
        <w:r w:rsidRPr="00D800D0">
          <w:rPr>
            <w:rStyle w:val="Hyperlink"/>
          </w:rPr>
          <w:t>Link</w:t>
        </w:r>
      </w:hyperlink>
    </w:p>
    <w:p w14:paraId="7881EF15" w14:textId="7EC9DFE9" w:rsidR="00DE6F87" w:rsidRDefault="00DE6F87" w:rsidP="0075620C">
      <w:pPr>
        <w:ind w:left="720" w:hanging="720"/>
        <w:jc w:val="left"/>
      </w:pPr>
    </w:p>
    <w:p w14:paraId="56DBB416" w14:textId="77777777" w:rsidR="00921749" w:rsidRPr="00921749" w:rsidRDefault="00921749" w:rsidP="00921749"/>
    <w:p w14:paraId="07B8C462" w14:textId="77777777" w:rsidR="00921749" w:rsidRPr="00921749" w:rsidRDefault="00921749" w:rsidP="00921749"/>
    <w:p w14:paraId="3907B11C" w14:textId="77777777" w:rsidR="00921749" w:rsidRPr="00921749" w:rsidRDefault="00921749" w:rsidP="00921749"/>
    <w:p w14:paraId="7D6146E0" w14:textId="77777777" w:rsidR="00921749" w:rsidRPr="00921749" w:rsidRDefault="00921749" w:rsidP="00921749"/>
    <w:p w14:paraId="62620E56" w14:textId="77777777" w:rsidR="00921749" w:rsidRPr="00921749" w:rsidRDefault="00921749" w:rsidP="00921749"/>
    <w:p w14:paraId="5D292303" w14:textId="77777777" w:rsidR="00921749" w:rsidRPr="00921749" w:rsidRDefault="00921749" w:rsidP="00921749"/>
    <w:p w14:paraId="0B4ADDCC" w14:textId="77777777" w:rsidR="00921749" w:rsidRPr="00921749" w:rsidRDefault="00921749" w:rsidP="00921749"/>
    <w:p w14:paraId="6D8DF0B4" w14:textId="77777777" w:rsidR="00921749" w:rsidRPr="00921749" w:rsidRDefault="00921749" w:rsidP="00921749"/>
    <w:p w14:paraId="434C7FE7" w14:textId="77777777" w:rsidR="00921749" w:rsidRPr="00921749" w:rsidRDefault="00921749" w:rsidP="00921749"/>
    <w:p w14:paraId="1A49461D" w14:textId="77777777" w:rsidR="00921749" w:rsidRPr="00921749" w:rsidRDefault="00921749" w:rsidP="00921749"/>
    <w:p w14:paraId="7213AA88" w14:textId="77777777" w:rsidR="00921749" w:rsidRPr="00921749" w:rsidRDefault="00921749" w:rsidP="00921749">
      <w:pPr>
        <w:jc w:val="right"/>
      </w:pPr>
    </w:p>
    <w:sectPr w:rsidR="00921749" w:rsidRPr="00921749" w:rsidSect="00921749">
      <w:footerReference w:type="default" r:id="rId57"/>
      <w:pgSz w:w="12240" w:h="15840" w:code="1"/>
      <w:pgMar w:top="1440" w:right="1134" w:bottom="1134" w:left="1418" w:header="720" w:footer="720" w:gutter="0"/>
      <w:pgNumType w:fmt="upp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BB900A" w14:textId="77777777" w:rsidR="00D57181" w:rsidRDefault="00D57181" w:rsidP="002F5E91">
      <w:pPr>
        <w:spacing w:after="0" w:line="240" w:lineRule="auto"/>
      </w:pPr>
      <w:r>
        <w:separator/>
      </w:r>
    </w:p>
  </w:endnote>
  <w:endnote w:type="continuationSeparator" w:id="0">
    <w:p w14:paraId="03D23EA8" w14:textId="77777777" w:rsidR="00D57181" w:rsidRDefault="00D57181" w:rsidP="002F5E91">
      <w:pPr>
        <w:spacing w:after="0" w:line="240" w:lineRule="auto"/>
      </w:pPr>
      <w:r>
        <w:continuationSeparator/>
      </w:r>
    </w:p>
  </w:endnote>
  <w:endnote w:type="continuationNotice" w:id="1">
    <w:p w14:paraId="0E82F75A" w14:textId="77777777" w:rsidR="00D57181" w:rsidRDefault="00D571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B845A" w14:textId="77777777" w:rsidR="003A0866" w:rsidRDefault="003A08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6331394"/>
      <w:docPartObj>
        <w:docPartGallery w:val="Page Numbers (Bottom of Page)"/>
        <w:docPartUnique/>
      </w:docPartObj>
    </w:sdtPr>
    <w:sdtEndPr>
      <w:rPr>
        <w:noProof/>
      </w:rPr>
    </w:sdtEndPr>
    <w:sdtContent>
      <w:p w14:paraId="54CBF35A" w14:textId="77777777" w:rsidR="00A227DA" w:rsidRDefault="00B04E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43A88D" w14:textId="77777777" w:rsidR="00A227DA" w:rsidRDefault="00A227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96DBB" w14:textId="77777777" w:rsidR="003A0866" w:rsidRDefault="003A086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6964187"/>
      <w:docPartObj>
        <w:docPartGallery w:val="Page Numbers (Bottom of Page)"/>
        <w:docPartUnique/>
      </w:docPartObj>
    </w:sdtPr>
    <w:sdtEndPr>
      <w:rPr>
        <w:noProof/>
      </w:rPr>
    </w:sdtEndPr>
    <w:sdtContent>
      <w:p w14:paraId="7C827F1E" w14:textId="2B2748BC" w:rsidR="00205594" w:rsidRDefault="002055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4F6515" w14:textId="77777777" w:rsidR="00A227DA" w:rsidRDefault="00A227D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17704"/>
      <w:docPartObj>
        <w:docPartGallery w:val="Page Numbers (Bottom of Page)"/>
        <w:docPartUnique/>
      </w:docPartObj>
    </w:sdtPr>
    <w:sdtEndPr>
      <w:rPr>
        <w:noProof/>
      </w:rPr>
    </w:sdtEndPr>
    <w:sdtContent>
      <w:p w14:paraId="720219A2" w14:textId="6B501BC6" w:rsidR="00921749" w:rsidRDefault="009217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6C1C25" w14:textId="77777777" w:rsidR="00921749" w:rsidRDefault="00921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007877" w14:textId="77777777" w:rsidR="00D57181" w:rsidRDefault="00D57181" w:rsidP="002F5E91">
      <w:pPr>
        <w:spacing w:after="0" w:line="240" w:lineRule="auto"/>
      </w:pPr>
      <w:r>
        <w:separator/>
      </w:r>
    </w:p>
  </w:footnote>
  <w:footnote w:type="continuationSeparator" w:id="0">
    <w:p w14:paraId="11BDD3DF" w14:textId="77777777" w:rsidR="00D57181" w:rsidRDefault="00D57181" w:rsidP="002F5E91">
      <w:pPr>
        <w:spacing w:after="0" w:line="240" w:lineRule="auto"/>
      </w:pPr>
      <w:r>
        <w:continuationSeparator/>
      </w:r>
    </w:p>
  </w:footnote>
  <w:footnote w:type="continuationNotice" w:id="1">
    <w:p w14:paraId="525167A7" w14:textId="77777777" w:rsidR="00D57181" w:rsidRDefault="00D5718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FEB18" w14:textId="77777777" w:rsidR="003A0866" w:rsidRDefault="003A08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15B3D" w14:textId="77777777" w:rsidR="003A0866" w:rsidRDefault="003A08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FC22A" w14:textId="77777777" w:rsidR="003A0866" w:rsidRDefault="003A08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C3C46"/>
    <w:multiLevelType w:val="hybridMultilevel"/>
    <w:tmpl w:val="01A21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64240C"/>
    <w:multiLevelType w:val="multilevel"/>
    <w:tmpl w:val="4D205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315686"/>
    <w:multiLevelType w:val="multilevel"/>
    <w:tmpl w:val="1B6E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F3E9D"/>
    <w:multiLevelType w:val="multilevel"/>
    <w:tmpl w:val="774E6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8E1B3E"/>
    <w:multiLevelType w:val="multilevel"/>
    <w:tmpl w:val="06346D88"/>
    <w:lvl w:ilvl="0">
      <w:start w:val="1"/>
      <w:numFmt w:val="decimal"/>
      <w:lvlText w:val="%1."/>
      <w:lvlJc w:val="left"/>
      <w:pPr>
        <w:ind w:left="360" w:hanging="360"/>
      </w:pPr>
      <w:rPr>
        <w:rFonts w:ascii="Times New Roman" w:hAnsi="Times New Roman" w:hint="default"/>
        <w:b/>
        <w:i w:val="0"/>
        <w:strike w:val="0"/>
        <w:dstrike w:val="0"/>
        <w:color w:val="auto"/>
        <w:sz w:val="40"/>
        <w:u w:val="none"/>
        <w:vertAlign w:val="baseline"/>
      </w:rPr>
    </w:lvl>
    <w:lvl w:ilvl="1">
      <w:start w:val="1"/>
      <w:numFmt w:val="decimal"/>
      <w:lvlText w:val="%1.%2."/>
      <w:lvlJc w:val="left"/>
      <w:pPr>
        <w:ind w:left="792" w:hanging="432"/>
      </w:pPr>
      <w:rPr>
        <w:rFonts w:ascii="Times New Roman" w:hAnsi="Times New Roman" w:hint="default"/>
        <w:b/>
        <w:i/>
        <w:iCs w:val="0"/>
        <w:sz w:val="26"/>
      </w:rPr>
    </w:lvl>
    <w:lvl w:ilvl="2">
      <w:start w:val="1"/>
      <w:numFmt w:val="decimal"/>
      <w:lvlText w:val="%1.%2.%3."/>
      <w:lvlJc w:val="left"/>
      <w:pPr>
        <w:ind w:left="1224" w:hanging="504"/>
      </w:pPr>
      <w:rPr>
        <w:rFonts w:ascii="Times New Roman" w:hAnsi="Times New Roman" w:hint="default"/>
        <w:b/>
        <w:bCs w:val="0"/>
        <w:i/>
        <w:color w:val="auto"/>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59D3F52"/>
    <w:multiLevelType w:val="multilevel"/>
    <w:tmpl w:val="CB4CDD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0A3F79"/>
    <w:multiLevelType w:val="hybridMultilevel"/>
    <w:tmpl w:val="7ACEA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8B478C"/>
    <w:multiLevelType w:val="multilevel"/>
    <w:tmpl w:val="0C2EC53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B13973"/>
    <w:multiLevelType w:val="multilevel"/>
    <w:tmpl w:val="6EE81C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B53D5B"/>
    <w:multiLevelType w:val="multilevel"/>
    <w:tmpl w:val="B0D6A6C8"/>
    <w:lvl w:ilvl="0">
      <w:start w:val="1"/>
      <w:numFmt w:val="decimal"/>
      <w:pStyle w:val="Heading1"/>
      <w:lvlText w:val="Chapter %1."/>
      <w:lvlJc w:val="left"/>
      <w:pPr>
        <w:ind w:left="360" w:hanging="360"/>
      </w:pPr>
      <w:rPr>
        <w:rFonts w:ascii="Times New Roman" w:hAnsi="Times New Roman" w:hint="default"/>
        <w:b/>
        <w:i w:val="0"/>
        <w:strike w:val="0"/>
        <w:dstrike w:val="0"/>
        <w:color w:val="auto"/>
        <w:sz w:val="48"/>
        <w:szCs w:val="48"/>
        <w:u w:val="none"/>
        <w:vertAlign w:val="baseline"/>
      </w:rPr>
    </w:lvl>
    <w:lvl w:ilvl="1">
      <w:start w:val="1"/>
      <w:numFmt w:val="decimal"/>
      <w:lvlText w:val="%1.%2."/>
      <w:lvlJc w:val="left"/>
      <w:pPr>
        <w:ind w:left="792" w:hanging="432"/>
      </w:pPr>
      <w:rPr>
        <w:rFonts w:ascii="Times New Roman" w:hAnsi="Times New Roman" w:hint="default"/>
        <w:b/>
        <w:i/>
        <w:iCs w:val="0"/>
        <w:sz w:val="26"/>
      </w:rPr>
    </w:lvl>
    <w:lvl w:ilvl="2">
      <w:start w:val="1"/>
      <w:numFmt w:val="decimal"/>
      <w:lvlText w:val="%1.%2.%3."/>
      <w:lvlJc w:val="left"/>
      <w:pPr>
        <w:ind w:left="1224" w:hanging="504"/>
      </w:pPr>
      <w:rPr>
        <w:rFonts w:ascii="Times New Roman" w:hAnsi="Times New Roman" w:hint="default"/>
        <w:b w:val="0"/>
        <w:bCs/>
        <w:i/>
        <w:color w:val="auto"/>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A4E4CB3"/>
    <w:multiLevelType w:val="hybridMultilevel"/>
    <w:tmpl w:val="DCA2C752"/>
    <w:lvl w:ilvl="0" w:tplc="85E2B928">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AE41821"/>
    <w:multiLevelType w:val="multilevel"/>
    <w:tmpl w:val="2BD4E4E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ED84689"/>
    <w:multiLevelType w:val="multilevel"/>
    <w:tmpl w:val="779C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4B0757"/>
    <w:multiLevelType w:val="hybridMultilevel"/>
    <w:tmpl w:val="EB9EAFDA"/>
    <w:lvl w:ilvl="0" w:tplc="F38E15B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8909F3"/>
    <w:multiLevelType w:val="hybridMultilevel"/>
    <w:tmpl w:val="2ABAA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AD6B51"/>
    <w:multiLevelType w:val="multilevel"/>
    <w:tmpl w:val="AB5687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062458"/>
    <w:multiLevelType w:val="multilevel"/>
    <w:tmpl w:val="1DAA74D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F2718C"/>
    <w:multiLevelType w:val="multilevel"/>
    <w:tmpl w:val="9CB8AF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DB2EBF"/>
    <w:multiLevelType w:val="multilevel"/>
    <w:tmpl w:val="0D00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BD747E"/>
    <w:multiLevelType w:val="hybridMultilevel"/>
    <w:tmpl w:val="E8906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3C7A6E"/>
    <w:multiLevelType w:val="multilevel"/>
    <w:tmpl w:val="06346D88"/>
    <w:lvl w:ilvl="0">
      <w:start w:val="1"/>
      <w:numFmt w:val="decimal"/>
      <w:lvlText w:val="%1."/>
      <w:lvlJc w:val="left"/>
      <w:pPr>
        <w:ind w:left="360" w:hanging="360"/>
      </w:pPr>
      <w:rPr>
        <w:rFonts w:ascii="Times New Roman" w:hAnsi="Times New Roman" w:hint="default"/>
        <w:b/>
        <w:i w:val="0"/>
        <w:strike w:val="0"/>
        <w:dstrike w:val="0"/>
        <w:color w:val="auto"/>
        <w:sz w:val="40"/>
        <w:u w:val="none"/>
        <w:vertAlign w:val="baseline"/>
      </w:rPr>
    </w:lvl>
    <w:lvl w:ilvl="1">
      <w:start w:val="1"/>
      <w:numFmt w:val="decimal"/>
      <w:lvlText w:val="%1.%2."/>
      <w:lvlJc w:val="left"/>
      <w:pPr>
        <w:ind w:left="792" w:hanging="432"/>
      </w:pPr>
      <w:rPr>
        <w:rFonts w:ascii="Times New Roman" w:hAnsi="Times New Roman" w:hint="default"/>
        <w:b/>
        <w:i/>
        <w:iCs w:val="0"/>
        <w:sz w:val="26"/>
      </w:rPr>
    </w:lvl>
    <w:lvl w:ilvl="2">
      <w:start w:val="1"/>
      <w:numFmt w:val="decimal"/>
      <w:lvlText w:val="%1.%2.%3."/>
      <w:lvlJc w:val="left"/>
      <w:pPr>
        <w:ind w:left="1224" w:hanging="504"/>
      </w:pPr>
      <w:rPr>
        <w:rFonts w:ascii="Times New Roman" w:hAnsi="Times New Roman" w:hint="default"/>
        <w:b/>
        <w:bCs w:val="0"/>
        <w:i/>
        <w:color w:val="auto"/>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B7F182B"/>
    <w:multiLevelType w:val="multilevel"/>
    <w:tmpl w:val="9D228E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66347E"/>
    <w:multiLevelType w:val="multilevel"/>
    <w:tmpl w:val="00CE34D8"/>
    <w:lvl w:ilvl="0">
      <w:start w:val="1"/>
      <w:numFmt w:val="decimal"/>
      <w:lvlText w:val="%1."/>
      <w:lvlJc w:val="left"/>
      <w:pPr>
        <w:ind w:left="5940" w:hanging="360"/>
      </w:pPr>
      <w:rPr>
        <w:rFonts w:hint="default"/>
      </w:rPr>
    </w:lvl>
    <w:lvl w:ilvl="1">
      <w:start w:val="3"/>
      <w:numFmt w:val="decimal"/>
      <w:isLgl/>
      <w:lvlText w:val="%1.%2."/>
      <w:lvlJc w:val="left"/>
      <w:pPr>
        <w:ind w:left="6300" w:hanging="720"/>
      </w:pPr>
      <w:rPr>
        <w:rFonts w:hint="default"/>
      </w:rPr>
    </w:lvl>
    <w:lvl w:ilvl="2">
      <w:start w:val="1"/>
      <w:numFmt w:val="decimal"/>
      <w:isLgl/>
      <w:lvlText w:val="%1.%2.%3."/>
      <w:lvlJc w:val="left"/>
      <w:pPr>
        <w:ind w:left="6660" w:hanging="1080"/>
      </w:pPr>
      <w:rPr>
        <w:rFonts w:hint="default"/>
      </w:rPr>
    </w:lvl>
    <w:lvl w:ilvl="3">
      <w:start w:val="1"/>
      <w:numFmt w:val="decimal"/>
      <w:isLgl/>
      <w:lvlText w:val="%1.%2.%3.%4."/>
      <w:lvlJc w:val="left"/>
      <w:pPr>
        <w:ind w:left="6660" w:hanging="1080"/>
      </w:pPr>
      <w:rPr>
        <w:rFonts w:hint="default"/>
      </w:rPr>
    </w:lvl>
    <w:lvl w:ilvl="4">
      <w:start w:val="1"/>
      <w:numFmt w:val="decimal"/>
      <w:isLgl/>
      <w:lvlText w:val="%1.%2.%3.%4.%5."/>
      <w:lvlJc w:val="left"/>
      <w:pPr>
        <w:ind w:left="7020" w:hanging="1440"/>
      </w:pPr>
      <w:rPr>
        <w:rFonts w:hint="default"/>
      </w:rPr>
    </w:lvl>
    <w:lvl w:ilvl="5">
      <w:start w:val="1"/>
      <w:numFmt w:val="decimal"/>
      <w:isLgl/>
      <w:lvlText w:val="%1.%2.%3.%4.%5.%6."/>
      <w:lvlJc w:val="left"/>
      <w:pPr>
        <w:ind w:left="7380" w:hanging="1800"/>
      </w:pPr>
      <w:rPr>
        <w:rFonts w:hint="default"/>
      </w:rPr>
    </w:lvl>
    <w:lvl w:ilvl="6">
      <w:start w:val="1"/>
      <w:numFmt w:val="decimal"/>
      <w:isLgl/>
      <w:lvlText w:val="%1.%2.%3.%4.%5.%6.%7."/>
      <w:lvlJc w:val="left"/>
      <w:pPr>
        <w:ind w:left="7380" w:hanging="1800"/>
      </w:pPr>
      <w:rPr>
        <w:rFonts w:hint="default"/>
      </w:rPr>
    </w:lvl>
    <w:lvl w:ilvl="7">
      <w:start w:val="1"/>
      <w:numFmt w:val="decimal"/>
      <w:isLgl/>
      <w:lvlText w:val="%1.%2.%3.%4.%5.%6.%7.%8."/>
      <w:lvlJc w:val="left"/>
      <w:pPr>
        <w:ind w:left="7740" w:hanging="2160"/>
      </w:pPr>
      <w:rPr>
        <w:rFonts w:hint="default"/>
      </w:rPr>
    </w:lvl>
    <w:lvl w:ilvl="8">
      <w:start w:val="1"/>
      <w:numFmt w:val="decimal"/>
      <w:isLgl/>
      <w:lvlText w:val="%1.%2.%3.%4.%5.%6.%7.%8.%9."/>
      <w:lvlJc w:val="left"/>
      <w:pPr>
        <w:ind w:left="8100" w:hanging="2520"/>
      </w:pPr>
      <w:rPr>
        <w:rFonts w:hint="default"/>
      </w:rPr>
    </w:lvl>
  </w:abstractNum>
  <w:num w:numId="1" w16cid:durableId="823207305">
    <w:abstractNumId w:val="4"/>
  </w:num>
  <w:num w:numId="2" w16cid:durableId="925963637">
    <w:abstractNumId w:val="22"/>
  </w:num>
  <w:num w:numId="3" w16cid:durableId="2028554103">
    <w:abstractNumId w:val="9"/>
  </w:num>
  <w:num w:numId="4" w16cid:durableId="862596915">
    <w:abstractNumId w:val="20"/>
  </w:num>
  <w:num w:numId="5" w16cid:durableId="429937622">
    <w:abstractNumId w:val="1"/>
  </w:num>
  <w:num w:numId="6" w16cid:durableId="11421869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7697009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14512588">
    <w:abstractNumId w:val="9"/>
  </w:num>
  <w:num w:numId="9" w16cid:durableId="2083984077">
    <w:abstractNumId w:val="0"/>
  </w:num>
  <w:num w:numId="10" w16cid:durableId="1598903599">
    <w:abstractNumId w:val="9"/>
  </w:num>
  <w:num w:numId="11" w16cid:durableId="1820417636">
    <w:abstractNumId w:val="9"/>
  </w:num>
  <w:num w:numId="12" w16cid:durableId="110629689">
    <w:abstractNumId w:val="14"/>
  </w:num>
  <w:num w:numId="13" w16cid:durableId="637881997">
    <w:abstractNumId w:val="9"/>
  </w:num>
  <w:num w:numId="14" w16cid:durableId="1305233168">
    <w:abstractNumId w:val="19"/>
  </w:num>
  <w:num w:numId="15" w16cid:durableId="1097170842">
    <w:abstractNumId w:val="11"/>
  </w:num>
  <w:num w:numId="16" w16cid:durableId="1913850159">
    <w:abstractNumId w:val="9"/>
  </w:num>
  <w:num w:numId="17" w16cid:durableId="727497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59152767">
    <w:abstractNumId w:val="6"/>
  </w:num>
  <w:num w:numId="19" w16cid:durableId="891497539">
    <w:abstractNumId w:val="3"/>
  </w:num>
  <w:num w:numId="20" w16cid:durableId="1028139251">
    <w:abstractNumId w:val="8"/>
    <w:lvlOverride w:ilvl="0">
      <w:lvl w:ilvl="0">
        <w:numFmt w:val="decimal"/>
        <w:lvlText w:val="%1."/>
        <w:lvlJc w:val="left"/>
      </w:lvl>
    </w:lvlOverride>
  </w:num>
  <w:num w:numId="21" w16cid:durableId="528301600">
    <w:abstractNumId w:val="5"/>
    <w:lvlOverride w:ilvl="0">
      <w:lvl w:ilvl="0">
        <w:numFmt w:val="decimal"/>
        <w:lvlText w:val="%1."/>
        <w:lvlJc w:val="left"/>
      </w:lvl>
    </w:lvlOverride>
  </w:num>
  <w:num w:numId="22" w16cid:durableId="1653093586">
    <w:abstractNumId w:val="21"/>
    <w:lvlOverride w:ilvl="0">
      <w:lvl w:ilvl="0">
        <w:numFmt w:val="decimal"/>
        <w:lvlText w:val="%1."/>
        <w:lvlJc w:val="left"/>
      </w:lvl>
    </w:lvlOverride>
  </w:num>
  <w:num w:numId="23" w16cid:durableId="282349498">
    <w:abstractNumId w:val="15"/>
    <w:lvlOverride w:ilvl="0">
      <w:lvl w:ilvl="0">
        <w:numFmt w:val="decimal"/>
        <w:lvlText w:val="%1."/>
        <w:lvlJc w:val="left"/>
      </w:lvl>
    </w:lvlOverride>
  </w:num>
  <w:num w:numId="24" w16cid:durableId="1076127999">
    <w:abstractNumId w:val="17"/>
    <w:lvlOverride w:ilvl="0">
      <w:lvl w:ilvl="0">
        <w:numFmt w:val="decimal"/>
        <w:lvlText w:val="%1."/>
        <w:lvlJc w:val="left"/>
      </w:lvl>
    </w:lvlOverride>
  </w:num>
  <w:num w:numId="25" w16cid:durableId="1341543377">
    <w:abstractNumId w:val="7"/>
    <w:lvlOverride w:ilvl="0">
      <w:lvl w:ilvl="0">
        <w:numFmt w:val="decimal"/>
        <w:lvlText w:val="%1."/>
        <w:lvlJc w:val="left"/>
      </w:lvl>
    </w:lvlOverride>
  </w:num>
  <w:num w:numId="26" w16cid:durableId="1921597209">
    <w:abstractNumId w:val="16"/>
    <w:lvlOverride w:ilvl="0">
      <w:lvl w:ilvl="0">
        <w:numFmt w:val="decimal"/>
        <w:lvlText w:val="%1."/>
        <w:lvlJc w:val="left"/>
      </w:lvl>
    </w:lvlOverride>
  </w:num>
  <w:num w:numId="27" w16cid:durableId="1842238660">
    <w:abstractNumId w:val="13"/>
  </w:num>
  <w:num w:numId="28" w16cid:durableId="1945454283">
    <w:abstractNumId w:val="12"/>
  </w:num>
  <w:num w:numId="29" w16cid:durableId="459613949">
    <w:abstractNumId w:val="2"/>
  </w:num>
  <w:num w:numId="30" w16cid:durableId="826672660">
    <w:abstractNumId w:val="18"/>
  </w:num>
  <w:num w:numId="31" w16cid:durableId="1809588700">
    <w:abstractNumId w:val="10"/>
    <w:lvlOverride w:ilvl="0"/>
    <w:lvlOverride w:ilvl="1"/>
    <w:lvlOverride w:ilvl="2"/>
    <w:lvlOverride w:ilvl="3"/>
    <w:lvlOverride w:ilvl="4"/>
    <w:lvlOverride w:ilvl="5"/>
    <w:lvlOverride w:ilvl="6"/>
    <w:lvlOverride w:ilvl="7"/>
    <w:lvlOverride w:ilv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83C"/>
    <w:rsid w:val="0000040C"/>
    <w:rsid w:val="0000352D"/>
    <w:rsid w:val="00003F70"/>
    <w:rsid w:val="00004966"/>
    <w:rsid w:val="00004AE4"/>
    <w:rsid w:val="00004D81"/>
    <w:rsid w:val="000101EC"/>
    <w:rsid w:val="0001082B"/>
    <w:rsid w:val="00011610"/>
    <w:rsid w:val="000117E8"/>
    <w:rsid w:val="00012465"/>
    <w:rsid w:val="000131B4"/>
    <w:rsid w:val="0001322B"/>
    <w:rsid w:val="000139F9"/>
    <w:rsid w:val="00013FD2"/>
    <w:rsid w:val="00016351"/>
    <w:rsid w:val="00016CA3"/>
    <w:rsid w:val="00016D6D"/>
    <w:rsid w:val="00016EEA"/>
    <w:rsid w:val="00017C00"/>
    <w:rsid w:val="0002158E"/>
    <w:rsid w:val="0002197F"/>
    <w:rsid w:val="00021C32"/>
    <w:rsid w:val="0003018B"/>
    <w:rsid w:val="000303D8"/>
    <w:rsid w:val="00030FBC"/>
    <w:rsid w:val="00032640"/>
    <w:rsid w:val="00032FAC"/>
    <w:rsid w:val="00034D5A"/>
    <w:rsid w:val="0003567B"/>
    <w:rsid w:val="00036480"/>
    <w:rsid w:val="0003661F"/>
    <w:rsid w:val="0004010D"/>
    <w:rsid w:val="00040380"/>
    <w:rsid w:val="0004085C"/>
    <w:rsid w:val="00040B70"/>
    <w:rsid w:val="000425A1"/>
    <w:rsid w:val="00043556"/>
    <w:rsid w:val="000441B2"/>
    <w:rsid w:val="00046559"/>
    <w:rsid w:val="00047260"/>
    <w:rsid w:val="00047948"/>
    <w:rsid w:val="000518D7"/>
    <w:rsid w:val="00052918"/>
    <w:rsid w:val="0005432A"/>
    <w:rsid w:val="000547F2"/>
    <w:rsid w:val="00054EE3"/>
    <w:rsid w:val="00055032"/>
    <w:rsid w:val="00056238"/>
    <w:rsid w:val="000579FF"/>
    <w:rsid w:val="0006285A"/>
    <w:rsid w:val="00062AA5"/>
    <w:rsid w:val="000636E6"/>
    <w:rsid w:val="00063790"/>
    <w:rsid w:val="00064AEA"/>
    <w:rsid w:val="00065486"/>
    <w:rsid w:val="00066287"/>
    <w:rsid w:val="00066696"/>
    <w:rsid w:val="00066882"/>
    <w:rsid w:val="00066D99"/>
    <w:rsid w:val="00070AF3"/>
    <w:rsid w:val="000723D4"/>
    <w:rsid w:val="000728C7"/>
    <w:rsid w:val="00072F55"/>
    <w:rsid w:val="0007540B"/>
    <w:rsid w:val="00075411"/>
    <w:rsid w:val="00076E44"/>
    <w:rsid w:val="0007756F"/>
    <w:rsid w:val="00077D67"/>
    <w:rsid w:val="000803BA"/>
    <w:rsid w:val="00080E25"/>
    <w:rsid w:val="00081466"/>
    <w:rsid w:val="00081FC8"/>
    <w:rsid w:val="000821B3"/>
    <w:rsid w:val="000824F3"/>
    <w:rsid w:val="00082DD7"/>
    <w:rsid w:val="00083AE0"/>
    <w:rsid w:val="0008407F"/>
    <w:rsid w:val="000840FF"/>
    <w:rsid w:val="00084A18"/>
    <w:rsid w:val="00084B93"/>
    <w:rsid w:val="00085995"/>
    <w:rsid w:val="00086B25"/>
    <w:rsid w:val="00087190"/>
    <w:rsid w:val="00090541"/>
    <w:rsid w:val="000914B6"/>
    <w:rsid w:val="0009295E"/>
    <w:rsid w:val="00093727"/>
    <w:rsid w:val="00094A65"/>
    <w:rsid w:val="00095FAF"/>
    <w:rsid w:val="000972F9"/>
    <w:rsid w:val="000A2067"/>
    <w:rsid w:val="000A272B"/>
    <w:rsid w:val="000A4984"/>
    <w:rsid w:val="000A65C6"/>
    <w:rsid w:val="000A6C4E"/>
    <w:rsid w:val="000A7C9E"/>
    <w:rsid w:val="000B2186"/>
    <w:rsid w:val="000B3C66"/>
    <w:rsid w:val="000B4DFA"/>
    <w:rsid w:val="000C155E"/>
    <w:rsid w:val="000C1B3A"/>
    <w:rsid w:val="000C1C04"/>
    <w:rsid w:val="000C443D"/>
    <w:rsid w:val="000C4B61"/>
    <w:rsid w:val="000C53B1"/>
    <w:rsid w:val="000C56A9"/>
    <w:rsid w:val="000C6779"/>
    <w:rsid w:val="000C6E9F"/>
    <w:rsid w:val="000C75E5"/>
    <w:rsid w:val="000C7BA9"/>
    <w:rsid w:val="000D0340"/>
    <w:rsid w:val="000D082A"/>
    <w:rsid w:val="000D1306"/>
    <w:rsid w:val="000D13E5"/>
    <w:rsid w:val="000D2988"/>
    <w:rsid w:val="000D2CC9"/>
    <w:rsid w:val="000D3681"/>
    <w:rsid w:val="000D76AE"/>
    <w:rsid w:val="000E0581"/>
    <w:rsid w:val="000E0B26"/>
    <w:rsid w:val="000E128B"/>
    <w:rsid w:val="000E181F"/>
    <w:rsid w:val="000E40D0"/>
    <w:rsid w:val="000E5A92"/>
    <w:rsid w:val="000E5E94"/>
    <w:rsid w:val="000E6A17"/>
    <w:rsid w:val="000E7110"/>
    <w:rsid w:val="000E731A"/>
    <w:rsid w:val="000E7CA3"/>
    <w:rsid w:val="000F12ED"/>
    <w:rsid w:val="000F1C9E"/>
    <w:rsid w:val="000F2932"/>
    <w:rsid w:val="000F3AF1"/>
    <w:rsid w:val="000F4858"/>
    <w:rsid w:val="000F7D7B"/>
    <w:rsid w:val="00100D3B"/>
    <w:rsid w:val="00102A0F"/>
    <w:rsid w:val="00102BBE"/>
    <w:rsid w:val="00103613"/>
    <w:rsid w:val="00104A2A"/>
    <w:rsid w:val="001058F3"/>
    <w:rsid w:val="00106373"/>
    <w:rsid w:val="001068C5"/>
    <w:rsid w:val="00110806"/>
    <w:rsid w:val="001117A7"/>
    <w:rsid w:val="00113BE9"/>
    <w:rsid w:val="0011421D"/>
    <w:rsid w:val="00114C8E"/>
    <w:rsid w:val="0011588B"/>
    <w:rsid w:val="001173A4"/>
    <w:rsid w:val="00117D9B"/>
    <w:rsid w:val="00120C4F"/>
    <w:rsid w:val="00121304"/>
    <w:rsid w:val="001231DE"/>
    <w:rsid w:val="00123961"/>
    <w:rsid w:val="00124652"/>
    <w:rsid w:val="001263F5"/>
    <w:rsid w:val="0012669D"/>
    <w:rsid w:val="00127A98"/>
    <w:rsid w:val="00131773"/>
    <w:rsid w:val="00131B3B"/>
    <w:rsid w:val="0013225D"/>
    <w:rsid w:val="001347FE"/>
    <w:rsid w:val="001350CA"/>
    <w:rsid w:val="00136950"/>
    <w:rsid w:val="00137368"/>
    <w:rsid w:val="00137684"/>
    <w:rsid w:val="00140318"/>
    <w:rsid w:val="00142ED9"/>
    <w:rsid w:val="00145109"/>
    <w:rsid w:val="001461FA"/>
    <w:rsid w:val="00147EC2"/>
    <w:rsid w:val="00150D6D"/>
    <w:rsid w:val="0015181F"/>
    <w:rsid w:val="00152BE7"/>
    <w:rsid w:val="00155D43"/>
    <w:rsid w:val="0015656D"/>
    <w:rsid w:val="0015676D"/>
    <w:rsid w:val="00156E61"/>
    <w:rsid w:val="001574F5"/>
    <w:rsid w:val="001602DB"/>
    <w:rsid w:val="001606A1"/>
    <w:rsid w:val="0016121E"/>
    <w:rsid w:val="0016259F"/>
    <w:rsid w:val="00163F3E"/>
    <w:rsid w:val="00164BA6"/>
    <w:rsid w:val="001650B7"/>
    <w:rsid w:val="0016577F"/>
    <w:rsid w:val="00165B25"/>
    <w:rsid w:val="00166D6D"/>
    <w:rsid w:val="001708BC"/>
    <w:rsid w:val="00170A18"/>
    <w:rsid w:val="00173B21"/>
    <w:rsid w:val="00175133"/>
    <w:rsid w:val="00176062"/>
    <w:rsid w:val="00176DD8"/>
    <w:rsid w:val="00176E84"/>
    <w:rsid w:val="00177567"/>
    <w:rsid w:val="00177C42"/>
    <w:rsid w:val="00181E8F"/>
    <w:rsid w:val="00182787"/>
    <w:rsid w:val="00182AE0"/>
    <w:rsid w:val="00184E8E"/>
    <w:rsid w:val="00185324"/>
    <w:rsid w:val="00185376"/>
    <w:rsid w:val="00185FFB"/>
    <w:rsid w:val="00186141"/>
    <w:rsid w:val="00186551"/>
    <w:rsid w:val="00186A58"/>
    <w:rsid w:val="00186C35"/>
    <w:rsid w:val="00190DD7"/>
    <w:rsid w:val="0019265F"/>
    <w:rsid w:val="00193004"/>
    <w:rsid w:val="001933EB"/>
    <w:rsid w:val="00193D63"/>
    <w:rsid w:val="00194240"/>
    <w:rsid w:val="00194388"/>
    <w:rsid w:val="00194BE8"/>
    <w:rsid w:val="0019549D"/>
    <w:rsid w:val="001958FF"/>
    <w:rsid w:val="00195B1D"/>
    <w:rsid w:val="00195D87"/>
    <w:rsid w:val="0019681F"/>
    <w:rsid w:val="00196F10"/>
    <w:rsid w:val="001971DE"/>
    <w:rsid w:val="001971E3"/>
    <w:rsid w:val="001A0259"/>
    <w:rsid w:val="001A5B8E"/>
    <w:rsid w:val="001A5BC9"/>
    <w:rsid w:val="001A5F79"/>
    <w:rsid w:val="001A6620"/>
    <w:rsid w:val="001A6BDB"/>
    <w:rsid w:val="001A76B1"/>
    <w:rsid w:val="001B1223"/>
    <w:rsid w:val="001B1FAD"/>
    <w:rsid w:val="001B36C4"/>
    <w:rsid w:val="001B51BF"/>
    <w:rsid w:val="001B5BC9"/>
    <w:rsid w:val="001B5D53"/>
    <w:rsid w:val="001B6F1B"/>
    <w:rsid w:val="001B7985"/>
    <w:rsid w:val="001B7A25"/>
    <w:rsid w:val="001C043C"/>
    <w:rsid w:val="001C0A17"/>
    <w:rsid w:val="001C21A2"/>
    <w:rsid w:val="001C351E"/>
    <w:rsid w:val="001C467E"/>
    <w:rsid w:val="001C483C"/>
    <w:rsid w:val="001C71D6"/>
    <w:rsid w:val="001C7360"/>
    <w:rsid w:val="001C774C"/>
    <w:rsid w:val="001D0C7E"/>
    <w:rsid w:val="001D101D"/>
    <w:rsid w:val="001D49F1"/>
    <w:rsid w:val="001D592E"/>
    <w:rsid w:val="001E1D02"/>
    <w:rsid w:val="001E35A4"/>
    <w:rsid w:val="001E5714"/>
    <w:rsid w:val="001E5CBF"/>
    <w:rsid w:val="001E7AB5"/>
    <w:rsid w:val="001F1BA3"/>
    <w:rsid w:val="001F3195"/>
    <w:rsid w:val="001F50FF"/>
    <w:rsid w:val="00200A81"/>
    <w:rsid w:val="00200B34"/>
    <w:rsid w:val="00200E0F"/>
    <w:rsid w:val="00203DB9"/>
    <w:rsid w:val="002040F0"/>
    <w:rsid w:val="00205594"/>
    <w:rsid w:val="00205B28"/>
    <w:rsid w:val="0020727D"/>
    <w:rsid w:val="00210345"/>
    <w:rsid w:val="00210640"/>
    <w:rsid w:val="00210B5A"/>
    <w:rsid w:val="00211062"/>
    <w:rsid w:val="00211EFC"/>
    <w:rsid w:val="00212229"/>
    <w:rsid w:val="00212FEB"/>
    <w:rsid w:val="00213C8A"/>
    <w:rsid w:val="00214109"/>
    <w:rsid w:val="00214A86"/>
    <w:rsid w:val="00217D9A"/>
    <w:rsid w:val="0022256B"/>
    <w:rsid w:val="00222F1A"/>
    <w:rsid w:val="00231CE1"/>
    <w:rsid w:val="00233C0A"/>
    <w:rsid w:val="002348AE"/>
    <w:rsid w:val="002377F0"/>
    <w:rsid w:val="00241D06"/>
    <w:rsid w:val="0024261A"/>
    <w:rsid w:val="002432A8"/>
    <w:rsid w:val="00243FCE"/>
    <w:rsid w:val="00243FEC"/>
    <w:rsid w:val="00244540"/>
    <w:rsid w:val="002447A0"/>
    <w:rsid w:val="00247308"/>
    <w:rsid w:val="00247384"/>
    <w:rsid w:val="00247B5F"/>
    <w:rsid w:val="00250522"/>
    <w:rsid w:val="00253923"/>
    <w:rsid w:val="00253E74"/>
    <w:rsid w:val="00253EE2"/>
    <w:rsid w:val="00254AB9"/>
    <w:rsid w:val="00261CF6"/>
    <w:rsid w:val="00263056"/>
    <w:rsid w:val="0026383C"/>
    <w:rsid w:val="002649DA"/>
    <w:rsid w:val="00265EEB"/>
    <w:rsid w:val="00266234"/>
    <w:rsid w:val="00267BAF"/>
    <w:rsid w:val="00267E35"/>
    <w:rsid w:val="00270F04"/>
    <w:rsid w:val="00271250"/>
    <w:rsid w:val="002712D0"/>
    <w:rsid w:val="002739AD"/>
    <w:rsid w:val="00276B0E"/>
    <w:rsid w:val="002819D5"/>
    <w:rsid w:val="002821B6"/>
    <w:rsid w:val="00282CF8"/>
    <w:rsid w:val="002832ED"/>
    <w:rsid w:val="00284916"/>
    <w:rsid w:val="002855EC"/>
    <w:rsid w:val="00285D21"/>
    <w:rsid w:val="002867F5"/>
    <w:rsid w:val="0028778B"/>
    <w:rsid w:val="00287A61"/>
    <w:rsid w:val="00287B59"/>
    <w:rsid w:val="00290148"/>
    <w:rsid w:val="00291D5E"/>
    <w:rsid w:val="00292742"/>
    <w:rsid w:val="00293D1F"/>
    <w:rsid w:val="002A19B1"/>
    <w:rsid w:val="002A204E"/>
    <w:rsid w:val="002A3045"/>
    <w:rsid w:val="002A312A"/>
    <w:rsid w:val="002A482A"/>
    <w:rsid w:val="002A4B60"/>
    <w:rsid w:val="002A4CAB"/>
    <w:rsid w:val="002A5750"/>
    <w:rsid w:val="002A7157"/>
    <w:rsid w:val="002A7CE9"/>
    <w:rsid w:val="002B0B06"/>
    <w:rsid w:val="002B196C"/>
    <w:rsid w:val="002B473F"/>
    <w:rsid w:val="002B4F9F"/>
    <w:rsid w:val="002B5088"/>
    <w:rsid w:val="002C0D05"/>
    <w:rsid w:val="002C15A0"/>
    <w:rsid w:val="002C4262"/>
    <w:rsid w:val="002C4DC9"/>
    <w:rsid w:val="002C56EC"/>
    <w:rsid w:val="002C77CE"/>
    <w:rsid w:val="002D0F2C"/>
    <w:rsid w:val="002D1DEA"/>
    <w:rsid w:val="002D1EE3"/>
    <w:rsid w:val="002D27BE"/>
    <w:rsid w:val="002D5311"/>
    <w:rsid w:val="002D61B9"/>
    <w:rsid w:val="002D67AB"/>
    <w:rsid w:val="002D7B1F"/>
    <w:rsid w:val="002D7EA4"/>
    <w:rsid w:val="002D7FB7"/>
    <w:rsid w:val="002E0B5A"/>
    <w:rsid w:val="002E1416"/>
    <w:rsid w:val="002E17A2"/>
    <w:rsid w:val="002E1969"/>
    <w:rsid w:val="002E19EE"/>
    <w:rsid w:val="002E5E99"/>
    <w:rsid w:val="002E7149"/>
    <w:rsid w:val="002E7881"/>
    <w:rsid w:val="002E7E61"/>
    <w:rsid w:val="002F204A"/>
    <w:rsid w:val="002F225D"/>
    <w:rsid w:val="002F253E"/>
    <w:rsid w:val="002F3932"/>
    <w:rsid w:val="002F39FE"/>
    <w:rsid w:val="002F56D1"/>
    <w:rsid w:val="002F5E91"/>
    <w:rsid w:val="002F5ED5"/>
    <w:rsid w:val="002F6645"/>
    <w:rsid w:val="002F6BFD"/>
    <w:rsid w:val="002F78A1"/>
    <w:rsid w:val="002F792B"/>
    <w:rsid w:val="002F7A3C"/>
    <w:rsid w:val="0030054F"/>
    <w:rsid w:val="00303380"/>
    <w:rsid w:val="003072F1"/>
    <w:rsid w:val="00311A7B"/>
    <w:rsid w:val="00312374"/>
    <w:rsid w:val="00312ECC"/>
    <w:rsid w:val="00313607"/>
    <w:rsid w:val="00313F0C"/>
    <w:rsid w:val="003151F8"/>
    <w:rsid w:val="00316705"/>
    <w:rsid w:val="00316E0B"/>
    <w:rsid w:val="00320259"/>
    <w:rsid w:val="00320840"/>
    <w:rsid w:val="00321372"/>
    <w:rsid w:val="00322373"/>
    <w:rsid w:val="00322FB5"/>
    <w:rsid w:val="0032336A"/>
    <w:rsid w:val="00323EF8"/>
    <w:rsid w:val="00324B91"/>
    <w:rsid w:val="00324CA6"/>
    <w:rsid w:val="00326E5B"/>
    <w:rsid w:val="00327D8E"/>
    <w:rsid w:val="003307E5"/>
    <w:rsid w:val="0033191A"/>
    <w:rsid w:val="003333F7"/>
    <w:rsid w:val="00333647"/>
    <w:rsid w:val="00333ED0"/>
    <w:rsid w:val="003352EB"/>
    <w:rsid w:val="0033752D"/>
    <w:rsid w:val="0033793F"/>
    <w:rsid w:val="00341873"/>
    <w:rsid w:val="00341C6E"/>
    <w:rsid w:val="003429A0"/>
    <w:rsid w:val="003439AD"/>
    <w:rsid w:val="00343C73"/>
    <w:rsid w:val="003440D2"/>
    <w:rsid w:val="003441A5"/>
    <w:rsid w:val="00344577"/>
    <w:rsid w:val="00344C69"/>
    <w:rsid w:val="00345C8E"/>
    <w:rsid w:val="00346F71"/>
    <w:rsid w:val="00347933"/>
    <w:rsid w:val="0035111F"/>
    <w:rsid w:val="0035267A"/>
    <w:rsid w:val="003526D3"/>
    <w:rsid w:val="00355260"/>
    <w:rsid w:val="00355A62"/>
    <w:rsid w:val="003566B6"/>
    <w:rsid w:val="00361296"/>
    <w:rsid w:val="00361312"/>
    <w:rsid w:val="00361FB4"/>
    <w:rsid w:val="00362E38"/>
    <w:rsid w:val="00362F75"/>
    <w:rsid w:val="00365617"/>
    <w:rsid w:val="0036731D"/>
    <w:rsid w:val="00367453"/>
    <w:rsid w:val="00374320"/>
    <w:rsid w:val="00374663"/>
    <w:rsid w:val="00375DB0"/>
    <w:rsid w:val="00381821"/>
    <w:rsid w:val="00381C60"/>
    <w:rsid w:val="003857A0"/>
    <w:rsid w:val="003874B2"/>
    <w:rsid w:val="00390BBA"/>
    <w:rsid w:val="003920BB"/>
    <w:rsid w:val="0039364A"/>
    <w:rsid w:val="00394075"/>
    <w:rsid w:val="003A02EE"/>
    <w:rsid w:val="003A0655"/>
    <w:rsid w:val="003A0866"/>
    <w:rsid w:val="003A1704"/>
    <w:rsid w:val="003A33F7"/>
    <w:rsid w:val="003A4E28"/>
    <w:rsid w:val="003A5A75"/>
    <w:rsid w:val="003A6628"/>
    <w:rsid w:val="003A6FD5"/>
    <w:rsid w:val="003B184E"/>
    <w:rsid w:val="003B1955"/>
    <w:rsid w:val="003B1A68"/>
    <w:rsid w:val="003B29B7"/>
    <w:rsid w:val="003B3B69"/>
    <w:rsid w:val="003B400D"/>
    <w:rsid w:val="003B49DE"/>
    <w:rsid w:val="003B4BF7"/>
    <w:rsid w:val="003B5381"/>
    <w:rsid w:val="003B5428"/>
    <w:rsid w:val="003B5D10"/>
    <w:rsid w:val="003B6D85"/>
    <w:rsid w:val="003B75E3"/>
    <w:rsid w:val="003C05C4"/>
    <w:rsid w:val="003C06AA"/>
    <w:rsid w:val="003C099F"/>
    <w:rsid w:val="003C0A25"/>
    <w:rsid w:val="003C1334"/>
    <w:rsid w:val="003C1717"/>
    <w:rsid w:val="003C2B7F"/>
    <w:rsid w:val="003C53B2"/>
    <w:rsid w:val="003C6914"/>
    <w:rsid w:val="003D01B2"/>
    <w:rsid w:val="003D0F91"/>
    <w:rsid w:val="003D104A"/>
    <w:rsid w:val="003D352C"/>
    <w:rsid w:val="003D3549"/>
    <w:rsid w:val="003D3D42"/>
    <w:rsid w:val="003D4818"/>
    <w:rsid w:val="003D5571"/>
    <w:rsid w:val="003D69AB"/>
    <w:rsid w:val="003E0E0D"/>
    <w:rsid w:val="003E161C"/>
    <w:rsid w:val="003E192F"/>
    <w:rsid w:val="003E2CC8"/>
    <w:rsid w:val="003E6913"/>
    <w:rsid w:val="003E6ABC"/>
    <w:rsid w:val="003F142A"/>
    <w:rsid w:val="003F19C4"/>
    <w:rsid w:val="003F214A"/>
    <w:rsid w:val="003F4B53"/>
    <w:rsid w:val="003F5DA6"/>
    <w:rsid w:val="003F792E"/>
    <w:rsid w:val="00400609"/>
    <w:rsid w:val="0040222C"/>
    <w:rsid w:val="00402713"/>
    <w:rsid w:val="00404245"/>
    <w:rsid w:val="00404475"/>
    <w:rsid w:val="0040467A"/>
    <w:rsid w:val="0040476C"/>
    <w:rsid w:val="004070BB"/>
    <w:rsid w:val="00407AA7"/>
    <w:rsid w:val="004128F8"/>
    <w:rsid w:val="004142A6"/>
    <w:rsid w:val="004143EB"/>
    <w:rsid w:val="0041653A"/>
    <w:rsid w:val="00416C6F"/>
    <w:rsid w:val="00416E4E"/>
    <w:rsid w:val="00417C22"/>
    <w:rsid w:val="00420296"/>
    <w:rsid w:val="00420C51"/>
    <w:rsid w:val="00420F95"/>
    <w:rsid w:val="004221CF"/>
    <w:rsid w:val="004222C2"/>
    <w:rsid w:val="00422BF9"/>
    <w:rsid w:val="0042474B"/>
    <w:rsid w:val="004247F0"/>
    <w:rsid w:val="00425968"/>
    <w:rsid w:val="00430E0E"/>
    <w:rsid w:val="00432133"/>
    <w:rsid w:val="004322EA"/>
    <w:rsid w:val="00432DD6"/>
    <w:rsid w:val="00433990"/>
    <w:rsid w:val="00435216"/>
    <w:rsid w:val="0043578B"/>
    <w:rsid w:val="00435A6D"/>
    <w:rsid w:val="004373DB"/>
    <w:rsid w:val="00437AC2"/>
    <w:rsid w:val="0044001E"/>
    <w:rsid w:val="00440228"/>
    <w:rsid w:val="004423DA"/>
    <w:rsid w:val="00442855"/>
    <w:rsid w:val="004433BD"/>
    <w:rsid w:val="00443C08"/>
    <w:rsid w:val="00444016"/>
    <w:rsid w:val="004462B4"/>
    <w:rsid w:val="00447AEC"/>
    <w:rsid w:val="004504AA"/>
    <w:rsid w:val="00450FC6"/>
    <w:rsid w:val="004523A1"/>
    <w:rsid w:val="00452950"/>
    <w:rsid w:val="00454582"/>
    <w:rsid w:val="00454745"/>
    <w:rsid w:val="004549AB"/>
    <w:rsid w:val="004576D4"/>
    <w:rsid w:val="004604AF"/>
    <w:rsid w:val="00462A60"/>
    <w:rsid w:val="00463BE2"/>
    <w:rsid w:val="00464B59"/>
    <w:rsid w:val="00464C5E"/>
    <w:rsid w:val="00466252"/>
    <w:rsid w:val="00466647"/>
    <w:rsid w:val="004667B2"/>
    <w:rsid w:val="00466DC8"/>
    <w:rsid w:val="00471388"/>
    <w:rsid w:val="00471919"/>
    <w:rsid w:val="00471A8B"/>
    <w:rsid w:val="00473281"/>
    <w:rsid w:val="00473955"/>
    <w:rsid w:val="0047522A"/>
    <w:rsid w:val="0047598F"/>
    <w:rsid w:val="00476EB5"/>
    <w:rsid w:val="004778FA"/>
    <w:rsid w:val="00482974"/>
    <w:rsid w:val="00483D76"/>
    <w:rsid w:val="00484F16"/>
    <w:rsid w:val="00490833"/>
    <w:rsid w:val="004919E0"/>
    <w:rsid w:val="0049276C"/>
    <w:rsid w:val="004928F4"/>
    <w:rsid w:val="004A005B"/>
    <w:rsid w:val="004A1B79"/>
    <w:rsid w:val="004A3FEF"/>
    <w:rsid w:val="004A4647"/>
    <w:rsid w:val="004A4D91"/>
    <w:rsid w:val="004A5027"/>
    <w:rsid w:val="004A50F3"/>
    <w:rsid w:val="004A5C08"/>
    <w:rsid w:val="004A6845"/>
    <w:rsid w:val="004B02CE"/>
    <w:rsid w:val="004B039E"/>
    <w:rsid w:val="004B588E"/>
    <w:rsid w:val="004B70B2"/>
    <w:rsid w:val="004B7141"/>
    <w:rsid w:val="004C0D98"/>
    <w:rsid w:val="004C23E6"/>
    <w:rsid w:val="004C2F78"/>
    <w:rsid w:val="004C3B69"/>
    <w:rsid w:val="004C596E"/>
    <w:rsid w:val="004C5AAD"/>
    <w:rsid w:val="004C65AE"/>
    <w:rsid w:val="004C78C6"/>
    <w:rsid w:val="004D1BC8"/>
    <w:rsid w:val="004D5056"/>
    <w:rsid w:val="004D5819"/>
    <w:rsid w:val="004D64C4"/>
    <w:rsid w:val="004D7B40"/>
    <w:rsid w:val="004E03E9"/>
    <w:rsid w:val="004E2115"/>
    <w:rsid w:val="004E3259"/>
    <w:rsid w:val="004E3F00"/>
    <w:rsid w:val="004E3FCA"/>
    <w:rsid w:val="004E4A97"/>
    <w:rsid w:val="004F00C9"/>
    <w:rsid w:val="004F1EE6"/>
    <w:rsid w:val="004F2119"/>
    <w:rsid w:val="004F3509"/>
    <w:rsid w:val="004F3678"/>
    <w:rsid w:val="004F3D6D"/>
    <w:rsid w:val="004F4EAE"/>
    <w:rsid w:val="004F5ADC"/>
    <w:rsid w:val="004F6007"/>
    <w:rsid w:val="004F795A"/>
    <w:rsid w:val="004F79C4"/>
    <w:rsid w:val="00500E8A"/>
    <w:rsid w:val="00501EB1"/>
    <w:rsid w:val="005024EE"/>
    <w:rsid w:val="00502FA5"/>
    <w:rsid w:val="0050332E"/>
    <w:rsid w:val="0050381D"/>
    <w:rsid w:val="0050583F"/>
    <w:rsid w:val="00510C89"/>
    <w:rsid w:val="00510FD2"/>
    <w:rsid w:val="0051113F"/>
    <w:rsid w:val="00511933"/>
    <w:rsid w:val="00512F8C"/>
    <w:rsid w:val="00513B56"/>
    <w:rsid w:val="005147B8"/>
    <w:rsid w:val="00516D39"/>
    <w:rsid w:val="00517116"/>
    <w:rsid w:val="005176DB"/>
    <w:rsid w:val="00523704"/>
    <w:rsid w:val="00524526"/>
    <w:rsid w:val="00524964"/>
    <w:rsid w:val="00524AEF"/>
    <w:rsid w:val="00527F05"/>
    <w:rsid w:val="005315C1"/>
    <w:rsid w:val="0053243C"/>
    <w:rsid w:val="00532BB4"/>
    <w:rsid w:val="00532ED8"/>
    <w:rsid w:val="00534CD0"/>
    <w:rsid w:val="00534DC2"/>
    <w:rsid w:val="00536D53"/>
    <w:rsid w:val="00536EA5"/>
    <w:rsid w:val="005373ED"/>
    <w:rsid w:val="00537D25"/>
    <w:rsid w:val="0054103A"/>
    <w:rsid w:val="00541324"/>
    <w:rsid w:val="00541F7A"/>
    <w:rsid w:val="00542CED"/>
    <w:rsid w:val="0054373E"/>
    <w:rsid w:val="00546702"/>
    <w:rsid w:val="0054686F"/>
    <w:rsid w:val="00546CD4"/>
    <w:rsid w:val="00546D04"/>
    <w:rsid w:val="00546DFA"/>
    <w:rsid w:val="005472FE"/>
    <w:rsid w:val="005477BC"/>
    <w:rsid w:val="005503E7"/>
    <w:rsid w:val="00553381"/>
    <w:rsid w:val="0055361D"/>
    <w:rsid w:val="005541A5"/>
    <w:rsid w:val="005545C4"/>
    <w:rsid w:val="00555C4D"/>
    <w:rsid w:val="005563EB"/>
    <w:rsid w:val="00556531"/>
    <w:rsid w:val="0055727D"/>
    <w:rsid w:val="00557954"/>
    <w:rsid w:val="00561DD6"/>
    <w:rsid w:val="00563626"/>
    <w:rsid w:val="005644A1"/>
    <w:rsid w:val="00565DE8"/>
    <w:rsid w:val="0056637D"/>
    <w:rsid w:val="00566F9F"/>
    <w:rsid w:val="00567452"/>
    <w:rsid w:val="005679D5"/>
    <w:rsid w:val="0057077A"/>
    <w:rsid w:val="00570C89"/>
    <w:rsid w:val="00573649"/>
    <w:rsid w:val="00573DC3"/>
    <w:rsid w:val="005744A3"/>
    <w:rsid w:val="0057466D"/>
    <w:rsid w:val="00575161"/>
    <w:rsid w:val="00577748"/>
    <w:rsid w:val="00577FE8"/>
    <w:rsid w:val="00580E98"/>
    <w:rsid w:val="0058183F"/>
    <w:rsid w:val="00583AB5"/>
    <w:rsid w:val="00583E75"/>
    <w:rsid w:val="00584C48"/>
    <w:rsid w:val="0059187B"/>
    <w:rsid w:val="00592047"/>
    <w:rsid w:val="0059281C"/>
    <w:rsid w:val="00593B9B"/>
    <w:rsid w:val="00593FFC"/>
    <w:rsid w:val="005956D4"/>
    <w:rsid w:val="005959C5"/>
    <w:rsid w:val="005969E8"/>
    <w:rsid w:val="005A00D8"/>
    <w:rsid w:val="005A00F1"/>
    <w:rsid w:val="005A1494"/>
    <w:rsid w:val="005A1DB1"/>
    <w:rsid w:val="005A2FC8"/>
    <w:rsid w:val="005A3A5B"/>
    <w:rsid w:val="005A4649"/>
    <w:rsid w:val="005A4D4F"/>
    <w:rsid w:val="005A4F3E"/>
    <w:rsid w:val="005A5A09"/>
    <w:rsid w:val="005A7C8F"/>
    <w:rsid w:val="005B06D6"/>
    <w:rsid w:val="005B331A"/>
    <w:rsid w:val="005B35D1"/>
    <w:rsid w:val="005B3E41"/>
    <w:rsid w:val="005B6599"/>
    <w:rsid w:val="005C0E8A"/>
    <w:rsid w:val="005C1D48"/>
    <w:rsid w:val="005C21E3"/>
    <w:rsid w:val="005C5E0A"/>
    <w:rsid w:val="005C5F30"/>
    <w:rsid w:val="005C71D5"/>
    <w:rsid w:val="005C7933"/>
    <w:rsid w:val="005C7947"/>
    <w:rsid w:val="005D0F5C"/>
    <w:rsid w:val="005D1A25"/>
    <w:rsid w:val="005D2E80"/>
    <w:rsid w:val="005D3A33"/>
    <w:rsid w:val="005D458A"/>
    <w:rsid w:val="005D49A3"/>
    <w:rsid w:val="005E1A89"/>
    <w:rsid w:val="005E1F8B"/>
    <w:rsid w:val="005E5B60"/>
    <w:rsid w:val="005E7F48"/>
    <w:rsid w:val="005F04CE"/>
    <w:rsid w:val="005F0504"/>
    <w:rsid w:val="005F0D59"/>
    <w:rsid w:val="005F1129"/>
    <w:rsid w:val="005F133C"/>
    <w:rsid w:val="005F1FB9"/>
    <w:rsid w:val="005F2335"/>
    <w:rsid w:val="005F280F"/>
    <w:rsid w:val="005F289F"/>
    <w:rsid w:val="005F2BE3"/>
    <w:rsid w:val="005F2CE0"/>
    <w:rsid w:val="005F3859"/>
    <w:rsid w:val="005F3AF7"/>
    <w:rsid w:val="005F5763"/>
    <w:rsid w:val="005F67C5"/>
    <w:rsid w:val="005F735C"/>
    <w:rsid w:val="005F742E"/>
    <w:rsid w:val="005F7595"/>
    <w:rsid w:val="005F7FE5"/>
    <w:rsid w:val="00600EC0"/>
    <w:rsid w:val="006017B3"/>
    <w:rsid w:val="006021A6"/>
    <w:rsid w:val="006022C9"/>
    <w:rsid w:val="0060246D"/>
    <w:rsid w:val="0060248F"/>
    <w:rsid w:val="00604CA3"/>
    <w:rsid w:val="006055F3"/>
    <w:rsid w:val="006056BA"/>
    <w:rsid w:val="006067CB"/>
    <w:rsid w:val="0060742C"/>
    <w:rsid w:val="00610AC5"/>
    <w:rsid w:val="00610C4F"/>
    <w:rsid w:val="00611B04"/>
    <w:rsid w:val="00613A49"/>
    <w:rsid w:val="00614B5C"/>
    <w:rsid w:val="00616D9C"/>
    <w:rsid w:val="00617FEA"/>
    <w:rsid w:val="0062088E"/>
    <w:rsid w:val="0062192B"/>
    <w:rsid w:val="006219F7"/>
    <w:rsid w:val="00621BFA"/>
    <w:rsid w:val="00624F16"/>
    <w:rsid w:val="00625FEA"/>
    <w:rsid w:val="00626F83"/>
    <w:rsid w:val="00630B56"/>
    <w:rsid w:val="006312CF"/>
    <w:rsid w:val="00633C57"/>
    <w:rsid w:val="00634287"/>
    <w:rsid w:val="00634A41"/>
    <w:rsid w:val="00636D73"/>
    <w:rsid w:val="006403C9"/>
    <w:rsid w:val="00640B22"/>
    <w:rsid w:val="00641804"/>
    <w:rsid w:val="00641E0F"/>
    <w:rsid w:val="00642122"/>
    <w:rsid w:val="006447AC"/>
    <w:rsid w:val="006465B0"/>
    <w:rsid w:val="00646EBD"/>
    <w:rsid w:val="00652F2E"/>
    <w:rsid w:val="00653FCD"/>
    <w:rsid w:val="00655ACF"/>
    <w:rsid w:val="0065610E"/>
    <w:rsid w:val="00660B6C"/>
    <w:rsid w:val="00660EC1"/>
    <w:rsid w:val="00661047"/>
    <w:rsid w:val="006634B9"/>
    <w:rsid w:val="006635F9"/>
    <w:rsid w:val="00663B5A"/>
    <w:rsid w:val="006648A8"/>
    <w:rsid w:val="006649CF"/>
    <w:rsid w:val="00670C25"/>
    <w:rsid w:val="0067131F"/>
    <w:rsid w:val="006736E6"/>
    <w:rsid w:val="0067473F"/>
    <w:rsid w:val="00675938"/>
    <w:rsid w:val="0067672A"/>
    <w:rsid w:val="00676B28"/>
    <w:rsid w:val="00676EB2"/>
    <w:rsid w:val="00683D83"/>
    <w:rsid w:val="00683FC4"/>
    <w:rsid w:val="00686B47"/>
    <w:rsid w:val="00686E89"/>
    <w:rsid w:val="0069038C"/>
    <w:rsid w:val="00691658"/>
    <w:rsid w:val="006918CD"/>
    <w:rsid w:val="00693980"/>
    <w:rsid w:val="00694652"/>
    <w:rsid w:val="00694F46"/>
    <w:rsid w:val="006A01FF"/>
    <w:rsid w:val="006A0A6B"/>
    <w:rsid w:val="006A2611"/>
    <w:rsid w:val="006A5B2C"/>
    <w:rsid w:val="006A5F07"/>
    <w:rsid w:val="006A625C"/>
    <w:rsid w:val="006A68F5"/>
    <w:rsid w:val="006A7E72"/>
    <w:rsid w:val="006B4685"/>
    <w:rsid w:val="006B47E0"/>
    <w:rsid w:val="006B5B01"/>
    <w:rsid w:val="006B70D6"/>
    <w:rsid w:val="006C2012"/>
    <w:rsid w:val="006C28C5"/>
    <w:rsid w:val="006C4580"/>
    <w:rsid w:val="006C4704"/>
    <w:rsid w:val="006C4ABB"/>
    <w:rsid w:val="006C63F0"/>
    <w:rsid w:val="006D04E1"/>
    <w:rsid w:val="006D1183"/>
    <w:rsid w:val="006D19FC"/>
    <w:rsid w:val="006D21EE"/>
    <w:rsid w:val="006D473F"/>
    <w:rsid w:val="006D48EF"/>
    <w:rsid w:val="006D4924"/>
    <w:rsid w:val="006D4DEB"/>
    <w:rsid w:val="006D6F06"/>
    <w:rsid w:val="006D7B7D"/>
    <w:rsid w:val="006E0CA2"/>
    <w:rsid w:val="006E1EC8"/>
    <w:rsid w:val="006E4353"/>
    <w:rsid w:val="006E6015"/>
    <w:rsid w:val="006E78DD"/>
    <w:rsid w:val="006F000C"/>
    <w:rsid w:val="006F1507"/>
    <w:rsid w:val="006F24AC"/>
    <w:rsid w:val="006F31F9"/>
    <w:rsid w:val="006F3F5B"/>
    <w:rsid w:val="006F47AC"/>
    <w:rsid w:val="006F48F9"/>
    <w:rsid w:val="00707BDD"/>
    <w:rsid w:val="00710093"/>
    <w:rsid w:val="00710A0A"/>
    <w:rsid w:val="0071158A"/>
    <w:rsid w:val="00712DFD"/>
    <w:rsid w:val="0071312E"/>
    <w:rsid w:val="00714397"/>
    <w:rsid w:val="007152E1"/>
    <w:rsid w:val="0071599C"/>
    <w:rsid w:val="0071630D"/>
    <w:rsid w:val="00717312"/>
    <w:rsid w:val="00717F4C"/>
    <w:rsid w:val="00721386"/>
    <w:rsid w:val="007213E8"/>
    <w:rsid w:val="007222DC"/>
    <w:rsid w:val="00722595"/>
    <w:rsid w:val="007234AF"/>
    <w:rsid w:val="00724729"/>
    <w:rsid w:val="007249FD"/>
    <w:rsid w:val="00725AA9"/>
    <w:rsid w:val="00726DC1"/>
    <w:rsid w:val="0073094D"/>
    <w:rsid w:val="00732523"/>
    <w:rsid w:val="00733788"/>
    <w:rsid w:val="00734195"/>
    <w:rsid w:val="0073433D"/>
    <w:rsid w:val="00736441"/>
    <w:rsid w:val="00736915"/>
    <w:rsid w:val="00737917"/>
    <w:rsid w:val="00744178"/>
    <w:rsid w:val="00745397"/>
    <w:rsid w:val="0074622D"/>
    <w:rsid w:val="00750832"/>
    <w:rsid w:val="00751A72"/>
    <w:rsid w:val="00751F8F"/>
    <w:rsid w:val="007548B6"/>
    <w:rsid w:val="00755639"/>
    <w:rsid w:val="0075620C"/>
    <w:rsid w:val="007576A4"/>
    <w:rsid w:val="007577AB"/>
    <w:rsid w:val="007578A9"/>
    <w:rsid w:val="00757C7F"/>
    <w:rsid w:val="00760B2C"/>
    <w:rsid w:val="00760C97"/>
    <w:rsid w:val="007626FA"/>
    <w:rsid w:val="0076279A"/>
    <w:rsid w:val="007639E3"/>
    <w:rsid w:val="007646D0"/>
    <w:rsid w:val="00764A27"/>
    <w:rsid w:val="007728EF"/>
    <w:rsid w:val="007745C6"/>
    <w:rsid w:val="00774D38"/>
    <w:rsid w:val="00777E13"/>
    <w:rsid w:val="00780A40"/>
    <w:rsid w:val="00781B4A"/>
    <w:rsid w:val="007838B1"/>
    <w:rsid w:val="00784707"/>
    <w:rsid w:val="0078693A"/>
    <w:rsid w:val="00786EA0"/>
    <w:rsid w:val="0079032B"/>
    <w:rsid w:val="00790783"/>
    <w:rsid w:val="00791565"/>
    <w:rsid w:val="00792294"/>
    <w:rsid w:val="007933A3"/>
    <w:rsid w:val="00793FF0"/>
    <w:rsid w:val="00795AC5"/>
    <w:rsid w:val="00795B2F"/>
    <w:rsid w:val="00796196"/>
    <w:rsid w:val="00797265"/>
    <w:rsid w:val="00797386"/>
    <w:rsid w:val="007975AE"/>
    <w:rsid w:val="007A0216"/>
    <w:rsid w:val="007A0CE4"/>
    <w:rsid w:val="007A2EAA"/>
    <w:rsid w:val="007A314A"/>
    <w:rsid w:val="007A3314"/>
    <w:rsid w:val="007A55DE"/>
    <w:rsid w:val="007A573F"/>
    <w:rsid w:val="007A64CC"/>
    <w:rsid w:val="007A6C74"/>
    <w:rsid w:val="007A7297"/>
    <w:rsid w:val="007A743C"/>
    <w:rsid w:val="007B0526"/>
    <w:rsid w:val="007B066A"/>
    <w:rsid w:val="007B0C56"/>
    <w:rsid w:val="007B0DD7"/>
    <w:rsid w:val="007B23F5"/>
    <w:rsid w:val="007B4ADC"/>
    <w:rsid w:val="007B4BC1"/>
    <w:rsid w:val="007B514D"/>
    <w:rsid w:val="007B56A0"/>
    <w:rsid w:val="007B5E87"/>
    <w:rsid w:val="007B6742"/>
    <w:rsid w:val="007B7F5F"/>
    <w:rsid w:val="007C0A9E"/>
    <w:rsid w:val="007C1551"/>
    <w:rsid w:val="007C3102"/>
    <w:rsid w:val="007C55B8"/>
    <w:rsid w:val="007C5F89"/>
    <w:rsid w:val="007C7ED2"/>
    <w:rsid w:val="007D08B2"/>
    <w:rsid w:val="007D0AD8"/>
    <w:rsid w:val="007D1F60"/>
    <w:rsid w:val="007D235B"/>
    <w:rsid w:val="007D2442"/>
    <w:rsid w:val="007D43F6"/>
    <w:rsid w:val="007D44C9"/>
    <w:rsid w:val="007D4AE9"/>
    <w:rsid w:val="007D5254"/>
    <w:rsid w:val="007D538B"/>
    <w:rsid w:val="007D7425"/>
    <w:rsid w:val="007D75CE"/>
    <w:rsid w:val="007D7B93"/>
    <w:rsid w:val="007D7F93"/>
    <w:rsid w:val="007E03DA"/>
    <w:rsid w:val="007E0D5D"/>
    <w:rsid w:val="007E0E71"/>
    <w:rsid w:val="007E2A15"/>
    <w:rsid w:val="007E3C6D"/>
    <w:rsid w:val="007E4D76"/>
    <w:rsid w:val="007E5AE5"/>
    <w:rsid w:val="007E6805"/>
    <w:rsid w:val="007E7B61"/>
    <w:rsid w:val="007F14CA"/>
    <w:rsid w:val="007F4B2F"/>
    <w:rsid w:val="007F5CC7"/>
    <w:rsid w:val="007F5CF6"/>
    <w:rsid w:val="007F645A"/>
    <w:rsid w:val="00800F3F"/>
    <w:rsid w:val="0080274C"/>
    <w:rsid w:val="0080291D"/>
    <w:rsid w:val="00803792"/>
    <w:rsid w:val="00807A4D"/>
    <w:rsid w:val="00810904"/>
    <w:rsid w:val="00812929"/>
    <w:rsid w:val="00813651"/>
    <w:rsid w:val="00814AE8"/>
    <w:rsid w:val="0081522F"/>
    <w:rsid w:val="00815C6A"/>
    <w:rsid w:val="0081680E"/>
    <w:rsid w:val="008206D1"/>
    <w:rsid w:val="008211C9"/>
    <w:rsid w:val="0082192A"/>
    <w:rsid w:val="00821BD2"/>
    <w:rsid w:val="0082563D"/>
    <w:rsid w:val="00825ED0"/>
    <w:rsid w:val="008269FA"/>
    <w:rsid w:val="008300AD"/>
    <w:rsid w:val="0083053F"/>
    <w:rsid w:val="008311F5"/>
    <w:rsid w:val="008317B4"/>
    <w:rsid w:val="00832693"/>
    <w:rsid w:val="00833AF6"/>
    <w:rsid w:val="00834873"/>
    <w:rsid w:val="0083777A"/>
    <w:rsid w:val="00837D5C"/>
    <w:rsid w:val="0084035B"/>
    <w:rsid w:val="00842A42"/>
    <w:rsid w:val="00843616"/>
    <w:rsid w:val="008445B1"/>
    <w:rsid w:val="008452A7"/>
    <w:rsid w:val="008468B4"/>
    <w:rsid w:val="00847BAC"/>
    <w:rsid w:val="0085053E"/>
    <w:rsid w:val="00850B08"/>
    <w:rsid w:val="00850DDE"/>
    <w:rsid w:val="00852478"/>
    <w:rsid w:val="0085527B"/>
    <w:rsid w:val="00855803"/>
    <w:rsid w:val="0085753C"/>
    <w:rsid w:val="00857F76"/>
    <w:rsid w:val="0086096D"/>
    <w:rsid w:val="00861707"/>
    <w:rsid w:val="008617BA"/>
    <w:rsid w:val="0086219C"/>
    <w:rsid w:val="00866A0A"/>
    <w:rsid w:val="0086703E"/>
    <w:rsid w:val="00867570"/>
    <w:rsid w:val="008739FE"/>
    <w:rsid w:val="00873A14"/>
    <w:rsid w:val="00874CFD"/>
    <w:rsid w:val="00875B78"/>
    <w:rsid w:val="00875C15"/>
    <w:rsid w:val="0087619B"/>
    <w:rsid w:val="0087684A"/>
    <w:rsid w:val="008773CB"/>
    <w:rsid w:val="00880D3F"/>
    <w:rsid w:val="00881CBA"/>
    <w:rsid w:val="00882345"/>
    <w:rsid w:val="008829E4"/>
    <w:rsid w:val="00882D75"/>
    <w:rsid w:val="00883B72"/>
    <w:rsid w:val="00884D28"/>
    <w:rsid w:val="00885420"/>
    <w:rsid w:val="008857FA"/>
    <w:rsid w:val="00885FD5"/>
    <w:rsid w:val="0088603C"/>
    <w:rsid w:val="00886881"/>
    <w:rsid w:val="0088784B"/>
    <w:rsid w:val="00887FB4"/>
    <w:rsid w:val="00890EF8"/>
    <w:rsid w:val="00891D95"/>
    <w:rsid w:val="00891F76"/>
    <w:rsid w:val="008931D2"/>
    <w:rsid w:val="0089525C"/>
    <w:rsid w:val="008958F7"/>
    <w:rsid w:val="008965E1"/>
    <w:rsid w:val="008975BC"/>
    <w:rsid w:val="00897DED"/>
    <w:rsid w:val="008A0209"/>
    <w:rsid w:val="008A0CE2"/>
    <w:rsid w:val="008A145D"/>
    <w:rsid w:val="008A174B"/>
    <w:rsid w:val="008A2D95"/>
    <w:rsid w:val="008A53CF"/>
    <w:rsid w:val="008A5663"/>
    <w:rsid w:val="008A66E9"/>
    <w:rsid w:val="008A6B1D"/>
    <w:rsid w:val="008B00B1"/>
    <w:rsid w:val="008B09E1"/>
    <w:rsid w:val="008B2472"/>
    <w:rsid w:val="008B4943"/>
    <w:rsid w:val="008B4B85"/>
    <w:rsid w:val="008B503E"/>
    <w:rsid w:val="008B50B5"/>
    <w:rsid w:val="008B6383"/>
    <w:rsid w:val="008B752D"/>
    <w:rsid w:val="008C0206"/>
    <w:rsid w:val="008C05D1"/>
    <w:rsid w:val="008C13E7"/>
    <w:rsid w:val="008C1727"/>
    <w:rsid w:val="008C2E91"/>
    <w:rsid w:val="008C3D4C"/>
    <w:rsid w:val="008C56C4"/>
    <w:rsid w:val="008C5E06"/>
    <w:rsid w:val="008C5E9A"/>
    <w:rsid w:val="008C60C1"/>
    <w:rsid w:val="008D1812"/>
    <w:rsid w:val="008D1D5E"/>
    <w:rsid w:val="008D39EA"/>
    <w:rsid w:val="008D743F"/>
    <w:rsid w:val="008D78E9"/>
    <w:rsid w:val="008E01F4"/>
    <w:rsid w:val="008E0934"/>
    <w:rsid w:val="008E0C9C"/>
    <w:rsid w:val="008E1715"/>
    <w:rsid w:val="008E1955"/>
    <w:rsid w:val="008E2FF8"/>
    <w:rsid w:val="008E307F"/>
    <w:rsid w:val="008E4200"/>
    <w:rsid w:val="008E4E88"/>
    <w:rsid w:val="008F0028"/>
    <w:rsid w:val="008F0F74"/>
    <w:rsid w:val="008F2611"/>
    <w:rsid w:val="008F308B"/>
    <w:rsid w:val="008F4850"/>
    <w:rsid w:val="008F5764"/>
    <w:rsid w:val="008F5AE5"/>
    <w:rsid w:val="008F60B4"/>
    <w:rsid w:val="008F72E1"/>
    <w:rsid w:val="009004B6"/>
    <w:rsid w:val="00900915"/>
    <w:rsid w:val="0090148A"/>
    <w:rsid w:val="00901688"/>
    <w:rsid w:val="00902410"/>
    <w:rsid w:val="009025C3"/>
    <w:rsid w:val="00902DA7"/>
    <w:rsid w:val="009031AF"/>
    <w:rsid w:val="0090395E"/>
    <w:rsid w:val="009043AD"/>
    <w:rsid w:val="009045E1"/>
    <w:rsid w:val="00904A74"/>
    <w:rsid w:val="00904BCB"/>
    <w:rsid w:val="00905083"/>
    <w:rsid w:val="009051F0"/>
    <w:rsid w:val="00905A91"/>
    <w:rsid w:val="00905EFE"/>
    <w:rsid w:val="00907E2A"/>
    <w:rsid w:val="00910DAC"/>
    <w:rsid w:val="00914202"/>
    <w:rsid w:val="00915C6B"/>
    <w:rsid w:val="009161C4"/>
    <w:rsid w:val="0091799E"/>
    <w:rsid w:val="00921749"/>
    <w:rsid w:val="00921847"/>
    <w:rsid w:val="00922090"/>
    <w:rsid w:val="00923E60"/>
    <w:rsid w:val="009265B8"/>
    <w:rsid w:val="0092784E"/>
    <w:rsid w:val="0093075F"/>
    <w:rsid w:val="00931842"/>
    <w:rsid w:val="00931974"/>
    <w:rsid w:val="00931FAF"/>
    <w:rsid w:val="0093218F"/>
    <w:rsid w:val="0093280A"/>
    <w:rsid w:val="009332A4"/>
    <w:rsid w:val="009344EA"/>
    <w:rsid w:val="0093459D"/>
    <w:rsid w:val="00934D91"/>
    <w:rsid w:val="00934F37"/>
    <w:rsid w:val="009360F3"/>
    <w:rsid w:val="009375CB"/>
    <w:rsid w:val="009419DB"/>
    <w:rsid w:val="009444F9"/>
    <w:rsid w:val="009457BE"/>
    <w:rsid w:val="009527BE"/>
    <w:rsid w:val="00953AEC"/>
    <w:rsid w:val="00953D4B"/>
    <w:rsid w:val="00955982"/>
    <w:rsid w:val="00956E5E"/>
    <w:rsid w:val="00960095"/>
    <w:rsid w:val="009606EC"/>
    <w:rsid w:val="00961179"/>
    <w:rsid w:val="009634C6"/>
    <w:rsid w:val="00964C17"/>
    <w:rsid w:val="00966146"/>
    <w:rsid w:val="00966AFC"/>
    <w:rsid w:val="00966FCA"/>
    <w:rsid w:val="00967B26"/>
    <w:rsid w:val="00970502"/>
    <w:rsid w:val="0097251C"/>
    <w:rsid w:val="00973E21"/>
    <w:rsid w:val="0097480F"/>
    <w:rsid w:val="0097551E"/>
    <w:rsid w:val="00975FDD"/>
    <w:rsid w:val="00976774"/>
    <w:rsid w:val="00977A6B"/>
    <w:rsid w:val="00977B14"/>
    <w:rsid w:val="00980882"/>
    <w:rsid w:val="00980C88"/>
    <w:rsid w:val="00982CCE"/>
    <w:rsid w:val="00983654"/>
    <w:rsid w:val="00983A00"/>
    <w:rsid w:val="00984F46"/>
    <w:rsid w:val="0098511E"/>
    <w:rsid w:val="00986048"/>
    <w:rsid w:val="009865FC"/>
    <w:rsid w:val="00987B27"/>
    <w:rsid w:val="00987FC8"/>
    <w:rsid w:val="009906BB"/>
    <w:rsid w:val="009926A0"/>
    <w:rsid w:val="0099377A"/>
    <w:rsid w:val="009941C3"/>
    <w:rsid w:val="00997F22"/>
    <w:rsid w:val="009A18FE"/>
    <w:rsid w:val="009A1D6C"/>
    <w:rsid w:val="009A3186"/>
    <w:rsid w:val="009A523E"/>
    <w:rsid w:val="009A5594"/>
    <w:rsid w:val="009A74BF"/>
    <w:rsid w:val="009A7CB8"/>
    <w:rsid w:val="009B187A"/>
    <w:rsid w:val="009B2F3F"/>
    <w:rsid w:val="009B3271"/>
    <w:rsid w:val="009B4F3D"/>
    <w:rsid w:val="009B595F"/>
    <w:rsid w:val="009B656F"/>
    <w:rsid w:val="009B77AC"/>
    <w:rsid w:val="009B7CBB"/>
    <w:rsid w:val="009B7E72"/>
    <w:rsid w:val="009C14E5"/>
    <w:rsid w:val="009C265B"/>
    <w:rsid w:val="009C68DF"/>
    <w:rsid w:val="009D0542"/>
    <w:rsid w:val="009D169F"/>
    <w:rsid w:val="009D325D"/>
    <w:rsid w:val="009D362E"/>
    <w:rsid w:val="009D3D06"/>
    <w:rsid w:val="009D3F9F"/>
    <w:rsid w:val="009D4B2E"/>
    <w:rsid w:val="009D4C1B"/>
    <w:rsid w:val="009D5145"/>
    <w:rsid w:val="009D55A5"/>
    <w:rsid w:val="009E03EF"/>
    <w:rsid w:val="009E09B4"/>
    <w:rsid w:val="009E1E8F"/>
    <w:rsid w:val="009E227A"/>
    <w:rsid w:val="009E22EF"/>
    <w:rsid w:val="009E244A"/>
    <w:rsid w:val="009E2AE7"/>
    <w:rsid w:val="009E37C1"/>
    <w:rsid w:val="009E39E7"/>
    <w:rsid w:val="009E3BF7"/>
    <w:rsid w:val="009E3E95"/>
    <w:rsid w:val="009E3F26"/>
    <w:rsid w:val="009E6075"/>
    <w:rsid w:val="009F0B88"/>
    <w:rsid w:val="009F22A1"/>
    <w:rsid w:val="009F3924"/>
    <w:rsid w:val="009F4067"/>
    <w:rsid w:val="009F49CC"/>
    <w:rsid w:val="009F661A"/>
    <w:rsid w:val="009F68FC"/>
    <w:rsid w:val="009F6C89"/>
    <w:rsid w:val="009F763C"/>
    <w:rsid w:val="00A004F7"/>
    <w:rsid w:val="00A029B3"/>
    <w:rsid w:val="00A02A96"/>
    <w:rsid w:val="00A0370B"/>
    <w:rsid w:val="00A03D7D"/>
    <w:rsid w:val="00A049F4"/>
    <w:rsid w:val="00A0549B"/>
    <w:rsid w:val="00A06417"/>
    <w:rsid w:val="00A06714"/>
    <w:rsid w:val="00A06785"/>
    <w:rsid w:val="00A07DFA"/>
    <w:rsid w:val="00A104EE"/>
    <w:rsid w:val="00A12241"/>
    <w:rsid w:val="00A12D90"/>
    <w:rsid w:val="00A1314C"/>
    <w:rsid w:val="00A13291"/>
    <w:rsid w:val="00A13ADF"/>
    <w:rsid w:val="00A14DF4"/>
    <w:rsid w:val="00A15DCB"/>
    <w:rsid w:val="00A164C5"/>
    <w:rsid w:val="00A21EA0"/>
    <w:rsid w:val="00A227DA"/>
    <w:rsid w:val="00A22E0F"/>
    <w:rsid w:val="00A22E70"/>
    <w:rsid w:val="00A22F17"/>
    <w:rsid w:val="00A2355A"/>
    <w:rsid w:val="00A25312"/>
    <w:rsid w:val="00A25331"/>
    <w:rsid w:val="00A269F7"/>
    <w:rsid w:val="00A27C7B"/>
    <w:rsid w:val="00A31344"/>
    <w:rsid w:val="00A31909"/>
    <w:rsid w:val="00A3220E"/>
    <w:rsid w:val="00A325FB"/>
    <w:rsid w:val="00A32834"/>
    <w:rsid w:val="00A32BC4"/>
    <w:rsid w:val="00A34286"/>
    <w:rsid w:val="00A35631"/>
    <w:rsid w:val="00A414DA"/>
    <w:rsid w:val="00A422A9"/>
    <w:rsid w:val="00A425F2"/>
    <w:rsid w:val="00A4261C"/>
    <w:rsid w:val="00A44683"/>
    <w:rsid w:val="00A44F78"/>
    <w:rsid w:val="00A45419"/>
    <w:rsid w:val="00A456AC"/>
    <w:rsid w:val="00A4642F"/>
    <w:rsid w:val="00A46650"/>
    <w:rsid w:val="00A46EF8"/>
    <w:rsid w:val="00A47726"/>
    <w:rsid w:val="00A47FAE"/>
    <w:rsid w:val="00A50BE3"/>
    <w:rsid w:val="00A51E63"/>
    <w:rsid w:val="00A53123"/>
    <w:rsid w:val="00A53DDD"/>
    <w:rsid w:val="00A5440E"/>
    <w:rsid w:val="00A54966"/>
    <w:rsid w:val="00A5512F"/>
    <w:rsid w:val="00A55618"/>
    <w:rsid w:val="00A55BF1"/>
    <w:rsid w:val="00A603AA"/>
    <w:rsid w:val="00A604FE"/>
    <w:rsid w:val="00A62247"/>
    <w:rsid w:val="00A625D2"/>
    <w:rsid w:val="00A635B6"/>
    <w:rsid w:val="00A63A76"/>
    <w:rsid w:val="00A64249"/>
    <w:rsid w:val="00A64988"/>
    <w:rsid w:val="00A6567F"/>
    <w:rsid w:val="00A66059"/>
    <w:rsid w:val="00A665A6"/>
    <w:rsid w:val="00A67382"/>
    <w:rsid w:val="00A706B6"/>
    <w:rsid w:val="00A70B15"/>
    <w:rsid w:val="00A71619"/>
    <w:rsid w:val="00A72413"/>
    <w:rsid w:val="00A80E02"/>
    <w:rsid w:val="00A81909"/>
    <w:rsid w:val="00A8206A"/>
    <w:rsid w:val="00A83054"/>
    <w:rsid w:val="00A849EF"/>
    <w:rsid w:val="00A84CDF"/>
    <w:rsid w:val="00A84EC3"/>
    <w:rsid w:val="00A8537A"/>
    <w:rsid w:val="00A86152"/>
    <w:rsid w:val="00A86C7A"/>
    <w:rsid w:val="00A87137"/>
    <w:rsid w:val="00A87749"/>
    <w:rsid w:val="00A90BD3"/>
    <w:rsid w:val="00A90DE6"/>
    <w:rsid w:val="00A91989"/>
    <w:rsid w:val="00A93D0C"/>
    <w:rsid w:val="00A951F6"/>
    <w:rsid w:val="00A967E0"/>
    <w:rsid w:val="00AA0FDA"/>
    <w:rsid w:val="00AA0FE8"/>
    <w:rsid w:val="00AA1530"/>
    <w:rsid w:val="00AA39BF"/>
    <w:rsid w:val="00AA411F"/>
    <w:rsid w:val="00AA4817"/>
    <w:rsid w:val="00AA4D92"/>
    <w:rsid w:val="00AB478F"/>
    <w:rsid w:val="00AB61B4"/>
    <w:rsid w:val="00AB6EB9"/>
    <w:rsid w:val="00AB7353"/>
    <w:rsid w:val="00AC0F04"/>
    <w:rsid w:val="00AC3DC2"/>
    <w:rsid w:val="00AC4865"/>
    <w:rsid w:val="00AC4E12"/>
    <w:rsid w:val="00AC6CA9"/>
    <w:rsid w:val="00AD158B"/>
    <w:rsid w:val="00AD3E48"/>
    <w:rsid w:val="00AD4BCC"/>
    <w:rsid w:val="00AD4C13"/>
    <w:rsid w:val="00AD5286"/>
    <w:rsid w:val="00AD668D"/>
    <w:rsid w:val="00AE0B2C"/>
    <w:rsid w:val="00AE1DA9"/>
    <w:rsid w:val="00AE32F4"/>
    <w:rsid w:val="00AE396A"/>
    <w:rsid w:val="00AE3DAF"/>
    <w:rsid w:val="00AE7107"/>
    <w:rsid w:val="00AE7AE8"/>
    <w:rsid w:val="00AF0BB7"/>
    <w:rsid w:val="00AF15A6"/>
    <w:rsid w:val="00AF2071"/>
    <w:rsid w:val="00AF4E92"/>
    <w:rsid w:val="00AF7A0D"/>
    <w:rsid w:val="00B0004C"/>
    <w:rsid w:val="00B0139D"/>
    <w:rsid w:val="00B0154F"/>
    <w:rsid w:val="00B0156A"/>
    <w:rsid w:val="00B02F8A"/>
    <w:rsid w:val="00B03868"/>
    <w:rsid w:val="00B045D3"/>
    <w:rsid w:val="00B04EA1"/>
    <w:rsid w:val="00B06700"/>
    <w:rsid w:val="00B102DC"/>
    <w:rsid w:val="00B13A3E"/>
    <w:rsid w:val="00B13D70"/>
    <w:rsid w:val="00B14943"/>
    <w:rsid w:val="00B151C1"/>
    <w:rsid w:val="00B166E0"/>
    <w:rsid w:val="00B16B21"/>
    <w:rsid w:val="00B20737"/>
    <w:rsid w:val="00B223EB"/>
    <w:rsid w:val="00B22C62"/>
    <w:rsid w:val="00B237BB"/>
    <w:rsid w:val="00B26FEC"/>
    <w:rsid w:val="00B277C5"/>
    <w:rsid w:val="00B30BE5"/>
    <w:rsid w:val="00B32866"/>
    <w:rsid w:val="00B342E8"/>
    <w:rsid w:val="00B34E8D"/>
    <w:rsid w:val="00B34F04"/>
    <w:rsid w:val="00B3561F"/>
    <w:rsid w:val="00B36BFF"/>
    <w:rsid w:val="00B37CFB"/>
    <w:rsid w:val="00B4030D"/>
    <w:rsid w:val="00B40D9B"/>
    <w:rsid w:val="00B41D43"/>
    <w:rsid w:val="00B4239D"/>
    <w:rsid w:val="00B4309F"/>
    <w:rsid w:val="00B45FAE"/>
    <w:rsid w:val="00B46011"/>
    <w:rsid w:val="00B47FE3"/>
    <w:rsid w:val="00B5306E"/>
    <w:rsid w:val="00B53CB2"/>
    <w:rsid w:val="00B54D00"/>
    <w:rsid w:val="00B56E64"/>
    <w:rsid w:val="00B61A48"/>
    <w:rsid w:val="00B61A82"/>
    <w:rsid w:val="00B61F20"/>
    <w:rsid w:val="00B639E1"/>
    <w:rsid w:val="00B64FFD"/>
    <w:rsid w:val="00B65CD2"/>
    <w:rsid w:val="00B6693D"/>
    <w:rsid w:val="00B66C0E"/>
    <w:rsid w:val="00B67056"/>
    <w:rsid w:val="00B701C8"/>
    <w:rsid w:val="00B70AC4"/>
    <w:rsid w:val="00B7163D"/>
    <w:rsid w:val="00B734BB"/>
    <w:rsid w:val="00B77E40"/>
    <w:rsid w:val="00B8170D"/>
    <w:rsid w:val="00B82254"/>
    <w:rsid w:val="00B83CDF"/>
    <w:rsid w:val="00B85A72"/>
    <w:rsid w:val="00B86F7E"/>
    <w:rsid w:val="00B91167"/>
    <w:rsid w:val="00B918B3"/>
    <w:rsid w:val="00B922A0"/>
    <w:rsid w:val="00B925B3"/>
    <w:rsid w:val="00B929F0"/>
    <w:rsid w:val="00B92E72"/>
    <w:rsid w:val="00B936C5"/>
    <w:rsid w:val="00B9667B"/>
    <w:rsid w:val="00B96AD0"/>
    <w:rsid w:val="00B96DE8"/>
    <w:rsid w:val="00B97BDC"/>
    <w:rsid w:val="00B97DEB"/>
    <w:rsid w:val="00BA0C42"/>
    <w:rsid w:val="00BA1776"/>
    <w:rsid w:val="00BA1C4F"/>
    <w:rsid w:val="00BA2353"/>
    <w:rsid w:val="00BA25F5"/>
    <w:rsid w:val="00BA409C"/>
    <w:rsid w:val="00BA5A23"/>
    <w:rsid w:val="00BA6C37"/>
    <w:rsid w:val="00BA71C5"/>
    <w:rsid w:val="00BA78FB"/>
    <w:rsid w:val="00BB0444"/>
    <w:rsid w:val="00BB04AF"/>
    <w:rsid w:val="00BB07B9"/>
    <w:rsid w:val="00BB22DA"/>
    <w:rsid w:val="00BB366B"/>
    <w:rsid w:val="00BB48BE"/>
    <w:rsid w:val="00BB4FF9"/>
    <w:rsid w:val="00BB52C8"/>
    <w:rsid w:val="00BB541B"/>
    <w:rsid w:val="00BB5ABB"/>
    <w:rsid w:val="00BB7C45"/>
    <w:rsid w:val="00BC0F70"/>
    <w:rsid w:val="00BC1AA4"/>
    <w:rsid w:val="00BC295D"/>
    <w:rsid w:val="00BC4795"/>
    <w:rsid w:val="00BC5054"/>
    <w:rsid w:val="00BC5176"/>
    <w:rsid w:val="00BD0268"/>
    <w:rsid w:val="00BD219C"/>
    <w:rsid w:val="00BD3479"/>
    <w:rsid w:val="00BD47CB"/>
    <w:rsid w:val="00BD5723"/>
    <w:rsid w:val="00BD59FB"/>
    <w:rsid w:val="00BD6BB7"/>
    <w:rsid w:val="00BD7010"/>
    <w:rsid w:val="00BE06D1"/>
    <w:rsid w:val="00BE2CD8"/>
    <w:rsid w:val="00BE4F19"/>
    <w:rsid w:val="00BE622F"/>
    <w:rsid w:val="00BF0569"/>
    <w:rsid w:val="00BF0E14"/>
    <w:rsid w:val="00BF3655"/>
    <w:rsid w:val="00BF3685"/>
    <w:rsid w:val="00BF3A5A"/>
    <w:rsid w:val="00BF49E0"/>
    <w:rsid w:val="00BF4F52"/>
    <w:rsid w:val="00BF5BF3"/>
    <w:rsid w:val="00BF6838"/>
    <w:rsid w:val="00C002B6"/>
    <w:rsid w:val="00C00C06"/>
    <w:rsid w:val="00C00EF0"/>
    <w:rsid w:val="00C01595"/>
    <w:rsid w:val="00C02A0A"/>
    <w:rsid w:val="00C038A7"/>
    <w:rsid w:val="00C03B40"/>
    <w:rsid w:val="00C03EED"/>
    <w:rsid w:val="00C1054C"/>
    <w:rsid w:val="00C12B7E"/>
    <w:rsid w:val="00C132BA"/>
    <w:rsid w:val="00C13FEA"/>
    <w:rsid w:val="00C146F7"/>
    <w:rsid w:val="00C15006"/>
    <w:rsid w:val="00C17A05"/>
    <w:rsid w:val="00C17CC5"/>
    <w:rsid w:val="00C21713"/>
    <w:rsid w:val="00C2194C"/>
    <w:rsid w:val="00C22B8D"/>
    <w:rsid w:val="00C23E59"/>
    <w:rsid w:val="00C24E25"/>
    <w:rsid w:val="00C25177"/>
    <w:rsid w:val="00C25190"/>
    <w:rsid w:val="00C261EC"/>
    <w:rsid w:val="00C268EB"/>
    <w:rsid w:val="00C270DE"/>
    <w:rsid w:val="00C275D9"/>
    <w:rsid w:val="00C311FE"/>
    <w:rsid w:val="00C315C5"/>
    <w:rsid w:val="00C3269F"/>
    <w:rsid w:val="00C34785"/>
    <w:rsid w:val="00C34B5A"/>
    <w:rsid w:val="00C4060C"/>
    <w:rsid w:val="00C41561"/>
    <w:rsid w:val="00C42374"/>
    <w:rsid w:val="00C444A8"/>
    <w:rsid w:val="00C449D3"/>
    <w:rsid w:val="00C45B11"/>
    <w:rsid w:val="00C45EB3"/>
    <w:rsid w:val="00C45EC3"/>
    <w:rsid w:val="00C474E8"/>
    <w:rsid w:val="00C47DDC"/>
    <w:rsid w:val="00C5016C"/>
    <w:rsid w:val="00C5300E"/>
    <w:rsid w:val="00C545A8"/>
    <w:rsid w:val="00C55A28"/>
    <w:rsid w:val="00C55EF4"/>
    <w:rsid w:val="00C56B5A"/>
    <w:rsid w:val="00C57E33"/>
    <w:rsid w:val="00C61DD2"/>
    <w:rsid w:val="00C63609"/>
    <w:rsid w:val="00C63F50"/>
    <w:rsid w:val="00C64DD5"/>
    <w:rsid w:val="00C658EF"/>
    <w:rsid w:val="00C66CC5"/>
    <w:rsid w:val="00C71344"/>
    <w:rsid w:val="00C71878"/>
    <w:rsid w:val="00C726FE"/>
    <w:rsid w:val="00C743A0"/>
    <w:rsid w:val="00C75309"/>
    <w:rsid w:val="00C75BE6"/>
    <w:rsid w:val="00C7672A"/>
    <w:rsid w:val="00C77A20"/>
    <w:rsid w:val="00C81BA4"/>
    <w:rsid w:val="00C81C87"/>
    <w:rsid w:val="00C820D5"/>
    <w:rsid w:val="00C8232B"/>
    <w:rsid w:val="00C837D8"/>
    <w:rsid w:val="00C8573E"/>
    <w:rsid w:val="00C8668B"/>
    <w:rsid w:val="00C86D80"/>
    <w:rsid w:val="00C90F7F"/>
    <w:rsid w:val="00C93EA9"/>
    <w:rsid w:val="00C9478C"/>
    <w:rsid w:val="00C94DF5"/>
    <w:rsid w:val="00C978CC"/>
    <w:rsid w:val="00CA0B2A"/>
    <w:rsid w:val="00CA1728"/>
    <w:rsid w:val="00CA29A8"/>
    <w:rsid w:val="00CA312A"/>
    <w:rsid w:val="00CA3558"/>
    <w:rsid w:val="00CA48DE"/>
    <w:rsid w:val="00CA5BDA"/>
    <w:rsid w:val="00CA5C97"/>
    <w:rsid w:val="00CA5DD3"/>
    <w:rsid w:val="00CA6E95"/>
    <w:rsid w:val="00CB05C2"/>
    <w:rsid w:val="00CB07E8"/>
    <w:rsid w:val="00CB1F65"/>
    <w:rsid w:val="00CB21CB"/>
    <w:rsid w:val="00CB25EA"/>
    <w:rsid w:val="00CB338C"/>
    <w:rsid w:val="00CB343D"/>
    <w:rsid w:val="00CB40C4"/>
    <w:rsid w:val="00CB466C"/>
    <w:rsid w:val="00CB49CD"/>
    <w:rsid w:val="00CB5173"/>
    <w:rsid w:val="00CB549B"/>
    <w:rsid w:val="00CB6EB3"/>
    <w:rsid w:val="00CC0E29"/>
    <w:rsid w:val="00CC2103"/>
    <w:rsid w:val="00CC6816"/>
    <w:rsid w:val="00CD0E6E"/>
    <w:rsid w:val="00CD21E8"/>
    <w:rsid w:val="00CD6BB0"/>
    <w:rsid w:val="00CD6CE9"/>
    <w:rsid w:val="00CD7246"/>
    <w:rsid w:val="00CE1B5F"/>
    <w:rsid w:val="00CE1E5E"/>
    <w:rsid w:val="00CE4527"/>
    <w:rsid w:val="00CE5808"/>
    <w:rsid w:val="00CE6CEA"/>
    <w:rsid w:val="00CE7848"/>
    <w:rsid w:val="00CF0895"/>
    <w:rsid w:val="00CF12AC"/>
    <w:rsid w:val="00CF1A0B"/>
    <w:rsid w:val="00CF1F12"/>
    <w:rsid w:val="00CF358E"/>
    <w:rsid w:val="00CF363C"/>
    <w:rsid w:val="00CF41F5"/>
    <w:rsid w:val="00CF46E4"/>
    <w:rsid w:val="00CF6887"/>
    <w:rsid w:val="00CF6B06"/>
    <w:rsid w:val="00D00D21"/>
    <w:rsid w:val="00D0200B"/>
    <w:rsid w:val="00D02CB9"/>
    <w:rsid w:val="00D03851"/>
    <w:rsid w:val="00D046BE"/>
    <w:rsid w:val="00D053E5"/>
    <w:rsid w:val="00D0570C"/>
    <w:rsid w:val="00D0578E"/>
    <w:rsid w:val="00D06310"/>
    <w:rsid w:val="00D06751"/>
    <w:rsid w:val="00D07002"/>
    <w:rsid w:val="00D1093C"/>
    <w:rsid w:val="00D12A24"/>
    <w:rsid w:val="00D12EB7"/>
    <w:rsid w:val="00D13BEC"/>
    <w:rsid w:val="00D15036"/>
    <w:rsid w:val="00D1557A"/>
    <w:rsid w:val="00D1700C"/>
    <w:rsid w:val="00D20BBF"/>
    <w:rsid w:val="00D227CD"/>
    <w:rsid w:val="00D22C34"/>
    <w:rsid w:val="00D22C43"/>
    <w:rsid w:val="00D24051"/>
    <w:rsid w:val="00D25EB0"/>
    <w:rsid w:val="00D26684"/>
    <w:rsid w:val="00D30E4E"/>
    <w:rsid w:val="00D32056"/>
    <w:rsid w:val="00D34EAF"/>
    <w:rsid w:val="00D357D5"/>
    <w:rsid w:val="00D36906"/>
    <w:rsid w:val="00D3734C"/>
    <w:rsid w:val="00D4386E"/>
    <w:rsid w:val="00D43D5D"/>
    <w:rsid w:val="00D44233"/>
    <w:rsid w:val="00D44885"/>
    <w:rsid w:val="00D452DF"/>
    <w:rsid w:val="00D468AE"/>
    <w:rsid w:val="00D470C7"/>
    <w:rsid w:val="00D4778A"/>
    <w:rsid w:val="00D51B81"/>
    <w:rsid w:val="00D51C5B"/>
    <w:rsid w:val="00D51CF0"/>
    <w:rsid w:val="00D536AE"/>
    <w:rsid w:val="00D5462D"/>
    <w:rsid w:val="00D5565F"/>
    <w:rsid w:val="00D5597C"/>
    <w:rsid w:val="00D55B09"/>
    <w:rsid w:val="00D55B71"/>
    <w:rsid w:val="00D5615A"/>
    <w:rsid w:val="00D57181"/>
    <w:rsid w:val="00D57DD6"/>
    <w:rsid w:val="00D60173"/>
    <w:rsid w:val="00D61AF5"/>
    <w:rsid w:val="00D6215A"/>
    <w:rsid w:val="00D65884"/>
    <w:rsid w:val="00D65D5F"/>
    <w:rsid w:val="00D66961"/>
    <w:rsid w:val="00D66F8B"/>
    <w:rsid w:val="00D67202"/>
    <w:rsid w:val="00D71C43"/>
    <w:rsid w:val="00D72B05"/>
    <w:rsid w:val="00D73292"/>
    <w:rsid w:val="00D74323"/>
    <w:rsid w:val="00D75227"/>
    <w:rsid w:val="00D75744"/>
    <w:rsid w:val="00D800D0"/>
    <w:rsid w:val="00D81192"/>
    <w:rsid w:val="00D8170B"/>
    <w:rsid w:val="00D819FC"/>
    <w:rsid w:val="00D82497"/>
    <w:rsid w:val="00D8278F"/>
    <w:rsid w:val="00D835B1"/>
    <w:rsid w:val="00D836E9"/>
    <w:rsid w:val="00D8416D"/>
    <w:rsid w:val="00D85A16"/>
    <w:rsid w:val="00D86091"/>
    <w:rsid w:val="00D90407"/>
    <w:rsid w:val="00D90C7F"/>
    <w:rsid w:val="00D910CE"/>
    <w:rsid w:val="00D915EE"/>
    <w:rsid w:val="00D91B87"/>
    <w:rsid w:val="00D91C8B"/>
    <w:rsid w:val="00D93CAE"/>
    <w:rsid w:val="00D93D1B"/>
    <w:rsid w:val="00D9416F"/>
    <w:rsid w:val="00D9423F"/>
    <w:rsid w:val="00D94A8E"/>
    <w:rsid w:val="00D95EB7"/>
    <w:rsid w:val="00D96887"/>
    <w:rsid w:val="00D96AFA"/>
    <w:rsid w:val="00D975DD"/>
    <w:rsid w:val="00D97657"/>
    <w:rsid w:val="00DA1456"/>
    <w:rsid w:val="00DA25AC"/>
    <w:rsid w:val="00DA35C2"/>
    <w:rsid w:val="00DA3AC3"/>
    <w:rsid w:val="00DA3BDA"/>
    <w:rsid w:val="00DA4AD2"/>
    <w:rsid w:val="00DA6413"/>
    <w:rsid w:val="00DA6515"/>
    <w:rsid w:val="00DA6902"/>
    <w:rsid w:val="00DA6D1A"/>
    <w:rsid w:val="00DB3D7B"/>
    <w:rsid w:val="00DB3EA0"/>
    <w:rsid w:val="00DB4D8D"/>
    <w:rsid w:val="00DB51CC"/>
    <w:rsid w:val="00DB68A6"/>
    <w:rsid w:val="00DC01EF"/>
    <w:rsid w:val="00DC0694"/>
    <w:rsid w:val="00DC0A07"/>
    <w:rsid w:val="00DC2BC0"/>
    <w:rsid w:val="00DC2BEA"/>
    <w:rsid w:val="00DC314D"/>
    <w:rsid w:val="00DC33B9"/>
    <w:rsid w:val="00DC3427"/>
    <w:rsid w:val="00DC3DAB"/>
    <w:rsid w:val="00DC4C20"/>
    <w:rsid w:val="00DC550C"/>
    <w:rsid w:val="00DC62A9"/>
    <w:rsid w:val="00DC646A"/>
    <w:rsid w:val="00DC6E97"/>
    <w:rsid w:val="00DD050F"/>
    <w:rsid w:val="00DD1863"/>
    <w:rsid w:val="00DD1B88"/>
    <w:rsid w:val="00DD2654"/>
    <w:rsid w:val="00DD45B2"/>
    <w:rsid w:val="00DD5C11"/>
    <w:rsid w:val="00DD60F4"/>
    <w:rsid w:val="00DD64BD"/>
    <w:rsid w:val="00DD781D"/>
    <w:rsid w:val="00DE0720"/>
    <w:rsid w:val="00DE080C"/>
    <w:rsid w:val="00DE0A1E"/>
    <w:rsid w:val="00DE1CDA"/>
    <w:rsid w:val="00DE2825"/>
    <w:rsid w:val="00DE35D2"/>
    <w:rsid w:val="00DE57AF"/>
    <w:rsid w:val="00DE6F87"/>
    <w:rsid w:val="00DE7D0C"/>
    <w:rsid w:val="00DF1161"/>
    <w:rsid w:val="00DF1826"/>
    <w:rsid w:val="00DF3112"/>
    <w:rsid w:val="00DF4B6A"/>
    <w:rsid w:val="00DF4E53"/>
    <w:rsid w:val="00DF5292"/>
    <w:rsid w:val="00E000A2"/>
    <w:rsid w:val="00E01F6A"/>
    <w:rsid w:val="00E023B6"/>
    <w:rsid w:val="00E02462"/>
    <w:rsid w:val="00E0353F"/>
    <w:rsid w:val="00E035DD"/>
    <w:rsid w:val="00E03F76"/>
    <w:rsid w:val="00E04078"/>
    <w:rsid w:val="00E0411C"/>
    <w:rsid w:val="00E04384"/>
    <w:rsid w:val="00E06684"/>
    <w:rsid w:val="00E103E3"/>
    <w:rsid w:val="00E1214C"/>
    <w:rsid w:val="00E12631"/>
    <w:rsid w:val="00E12A39"/>
    <w:rsid w:val="00E12F23"/>
    <w:rsid w:val="00E12FF0"/>
    <w:rsid w:val="00E13F72"/>
    <w:rsid w:val="00E15440"/>
    <w:rsid w:val="00E15CD2"/>
    <w:rsid w:val="00E16C4C"/>
    <w:rsid w:val="00E20367"/>
    <w:rsid w:val="00E20BFC"/>
    <w:rsid w:val="00E21264"/>
    <w:rsid w:val="00E21E28"/>
    <w:rsid w:val="00E21FB1"/>
    <w:rsid w:val="00E22314"/>
    <w:rsid w:val="00E23757"/>
    <w:rsid w:val="00E237A9"/>
    <w:rsid w:val="00E25899"/>
    <w:rsid w:val="00E25E2E"/>
    <w:rsid w:val="00E26A8E"/>
    <w:rsid w:val="00E26BB9"/>
    <w:rsid w:val="00E271E0"/>
    <w:rsid w:val="00E31609"/>
    <w:rsid w:val="00E32116"/>
    <w:rsid w:val="00E33375"/>
    <w:rsid w:val="00E3686F"/>
    <w:rsid w:val="00E40B19"/>
    <w:rsid w:val="00E43657"/>
    <w:rsid w:val="00E44C8F"/>
    <w:rsid w:val="00E47013"/>
    <w:rsid w:val="00E47477"/>
    <w:rsid w:val="00E476DD"/>
    <w:rsid w:val="00E47ACE"/>
    <w:rsid w:val="00E5063F"/>
    <w:rsid w:val="00E51D2A"/>
    <w:rsid w:val="00E52E35"/>
    <w:rsid w:val="00E57363"/>
    <w:rsid w:val="00E57E31"/>
    <w:rsid w:val="00E60430"/>
    <w:rsid w:val="00E6141E"/>
    <w:rsid w:val="00E62D63"/>
    <w:rsid w:val="00E6371C"/>
    <w:rsid w:val="00E63BA7"/>
    <w:rsid w:val="00E63D7F"/>
    <w:rsid w:val="00E64849"/>
    <w:rsid w:val="00E65AC1"/>
    <w:rsid w:val="00E71711"/>
    <w:rsid w:val="00E728E2"/>
    <w:rsid w:val="00E72997"/>
    <w:rsid w:val="00E73C35"/>
    <w:rsid w:val="00E73EE9"/>
    <w:rsid w:val="00E76C7C"/>
    <w:rsid w:val="00E770AE"/>
    <w:rsid w:val="00E77514"/>
    <w:rsid w:val="00E77547"/>
    <w:rsid w:val="00E77B5C"/>
    <w:rsid w:val="00E806B4"/>
    <w:rsid w:val="00E81349"/>
    <w:rsid w:val="00E81355"/>
    <w:rsid w:val="00E8531D"/>
    <w:rsid w:val="00E85355"/>
    <w:rsid w:val="00E859C5"/>
    <w:rsid w:val="00E8656D"/>
    <w:rsid w:val="00E87A61"/>
    <w:rsid w:val="00E90316"/>
    <w:rsid w:val="00E909BC"/>
    <w:rsid w:val="00E94D94"/>
    <w:rsid w:val="00E94DEB"/>
    <w:rsid w:val="00E9545E"/>
    <w:rsid w:val="00E95597"/>
    <w:rsid w:val="00E97C67"/>
    <w:rsid w:val="00EA065E"/>
    <w:rsid w:val="00EA180E"/>
    <w:rsid w:val="00EA2A11"/>
    <w:rsid w:val="00EA343D"/>
    <w:rsid w:val="00EA4359"/>
    <w:rsid w:val="00EA44B2"/>
    <w:rsid w:val="00EA4AEE"/>
    <w:rsid w:val="00EA6C22"/>
    <w:rsid w:val="00EB2511"/>
    <w:rsid w:val="00EB57DC"/>
    <w:rsid w:val="00EC177C"/>
    <w:rsid w:val="00EC53D0"/>
    <w:rsid w:val="00EC5888"/>
    <w:rsid w:val="00EC64B3"/>
    <w:rsid w:val="00EC7953"/>
    <w:rsid w:val="00ED0B5F"/>
    <w:rsid w:val="00ED152F"/>
    <w:rsid w:val="00ED1CE7"/>
    <w:rsid w:val="00ED25A7"/>
    <w:rsid w:val="00ED266A"/>
    <w:rsid w:val="00ED28FF"/>
    <w:rsid w:val="00ED4A70"/>
    <w:rsid w:val="00ED5152"/>
    <w:rsid w:val="00ED5B95"/>
    <w:rsid w:val="00ED6428"/>
    <w:rsid w:val="00ED768D"/>
    <w:rsid w:val="00ED776D"/>
    <w:rsid w:val="00ED7D5F"/>
    <w:rsid w:val="00EE27E0"/>
    <w:rsid w:val="00EE3F83"/>
    <w:rsid w:val="00EE44EF"/>
    <w:rsid w:val="00EE590C"/>
    <w:rsid w:val="00EE6210"/>
    <w:rsid w:val="00EE655F"/>
    <w:rsid w:val="00EE6E76"/>
    <w:rsid w:val="00EE7361"/>
    <w:rsid w:val="00EF01D3"/>
    <w:rsid w:val="00EF0433"/>
    <w:rsid w:val="00EF084D"/>
    <w:rsid w:val="00EF0D4F"/>
    <w:rsid w:val="00EF220D"/>
    <w:rsid w:val="00EF37D8"/>
    <w:rsid w:val="00EF556B"/>
    <w:rsid w:val="00EF58D3"/>
    <w:rsid w:val="00EF6287"/>
    <w:rsid w:val="00EF7408"/>
    <w:rsid w:val="00EF7E34"/>
    <w:rsid w:val="00F04365"/>
    <w:rsid w:val="00F05536"/>
    <w:rsid w:val="00F065DC"/>
    <w:rsid w:val="00F0661F"/>
    <w:rsid w:val="00F06F54"/>
    <w:rsid w:val="00F070F9"/>
    <w:rsid w:val="00F102AB"/>
    <w:rsid w:val="00F102FA"/>
    <w:rsid w:val="00F1041D"/>
    <w:rsid w:val="00F113C7"/>
    <w:rsid w:val="00F122F4"/>
    <w:rsid w:val="00F13B0A"/>
    <w:rsid w:val="00F14657"/>
    <w:rsid w:val="00F174E4"/>
    <w:rsid w:val="00F21031"/>
    <w:rsid w:val="00F21269"/>
    <w:rsid w:val="00F22525"/>
    <w:rsid w:val="00F229C0"/>
    <w:rsid w:val="00F231B0"/>
    <w:rsid w:val="00F23717"/>
    <w:rsid w:val="00F25494"/>
    <w:rsid w:val="00F2631C"/>
    <w:rsid w:val="00F27007"/>
    <w:rsid w:val="00F30A01"/>
    <w:rsid w:val="00F3149F"/>
    <w:rsid w:val="00F31848"/>
    <w:rsid w:val="00F336E7"/>
    <w:rsid w:val="00F40055"/>
    <w:rsid w:val="00F40A05"/>
    <w:rsid w:val="00F411FD"/>
    <w:rsid w:val="00F424F2"/>
    <w:rsid w:val="00F4256B"/>
    <w:rsid w:val="00F42612"/>
    <w:rsid w:val="00F43517"/>
    <w:rsid w:val="00F4392D"/>
    <w:rsid w:val="00F469B5"/>
    <w:rsid w:val="00F469EB"/>
    <w:rsid w:val="00F46FBE"/>
    <w:rsid w:val="00F52006"/>
    <w:rsid w:val="00F53999"/>
    <w:rsid w:val="00F56073"/>
    <w:rsid w:val="00F570E5"/>
    <w:rsid w:val="00F57202"/>
    <w:rsid w:val="00F63351"/>
    <w:rsid w:val="00F64F18"/>
    <w:rsid w:val="00F65363"/>
    <w:rsid w:val="00F65B96"/>
    <w:rsid w:val="00F664AA"/>
    <w:rsid w:val="00F67981"/>
    <w:rsid w:val="00F70A4C"/>
    <w:rsid w:val="00F721AE"/>
    <w:rsid w:val="00F73136"/>
    <w:rsid w:val="00F76EFC"/>
    <w:rsid w:val="00F76F8A"/>
    <w:rsid w:val="00F81859"/>
    <w:rsid w:val="00F81D41"/>
    <w:rsid w:val="00F853ED"/>
    <w:rsid w:val="00F858A7"/>
    <w:rsid w:val="00F85969"/>
    <w:rsid w:val="00F85E79"/>
    <w:rsid w:val="00F85F5D"/>
    <w:rsid w:val="00F86292"/>
    <w:rsid w:val="00F863F7"/>
    <w:rsid w:val="00F87696"/>
    <w:rsid w:val="00F90172"/>
    <w:rsid w:val="00F9056D"/>
    <w:rsid w:val="00F90619"/>
    <w:rsid w:val="00F90739"/>
    <w:rsid w:val="00F911C4"/>
    <w:rsid w:val="00F91D2B"/>
    <w:rsid w:val="00F92025"/>
    <w:rsid w:val="00F92EBA"/>
    <w:rsid w:val="00F93685"/>
    <w:rsid w:val="00F94F3A"/>
    <w:rsid w:val="00F9615C"/>
    <w:rsid w:val="00F96D79"/>
    <w:rsid w:val="00F96F12"/>
    <w:rsid w:val="00F96F32"/>
    <w:rsid w:val="00F976E1"/>
    <w:rsid w:val="00FA0787"/>
    <w:rsid w:val="00FA1990"/>
    <w:rsid w:val="00FA64EA"/>
    <w:rsid w:val="00FA6C91"/>
    <w:rsid w:val="00FA6D18"/>
    <w:rsid w:val="00FA7C12"/>
    <w:rsid w:val="00FB05AA"/>
    <w:rsid w:val="00FB4435"/>
    <w:rsid w:val="00FB48D1"/>
    <w:rsid w:val="00FB4D72"/>
    <w:rsid w:val="00FB546C"/>
    <w:rsid w:val="00FB58ED"/>
    <w:rsid w:val="00FC05AB"/>
    <w:rsid w:val="00FC0B55"/>
    <w:rsid w:val="00FC2486"/>
    <w:rsid w:val="00FC363C"/>
    <w:rsid w:val="00FC52CA"/>
    <w:rsid w:val="00FD11C3"/>
    <w:rsid w:val="00FD131D"/>
    <w:rsid w:val="00FD14FC"/>
    <w:rsid w:val="00FD15E8"/>
    <w:rsid w:val="00FD17BB"/>
    <w:rsid w:val="00FD1857"/>
    <w:rsid w:val="00FD1FDD"/>
    <w:rsid w:val="00FD2434"/>
    <w:rsid w:val="00FD5508"/>
    <w:rsid w:val="00FD5782"/>
    <w:rsid w:val="00FD60DD"/>
    <w:rsid w:val="00FD726E"/>
    <w:rsid w:val="00FE0733"/>
    <w:rsid w:val="00FE0893"/>
    <w:rsid w:val="00FE1FA7"/>
    <w:rsid w:val="00FE2678"/>
    <w:rsid w:val="00FE3AF8"/>
    <w:rsid w:val="00FE3E4A"/>
    <w:rsid w:val="00FE3ED8"/>
    <w:rsid w:val="00FE4FAC"/>
    <w:rsid w:val="00FE5682"/>
    <w:rsid w:val="00FE5BE9"/>
    <w:rsid w:val="00FE76A3"/>
    <w:rsid w:val="00FE78BA"/>
    <w:rsid w:val="00FF033A"/>
    <w:rsid w:val="00FF052E"/>
    <w:rsid w:val="00FF149C"/>
    <w:rsid w:val="00FF1843"/>
    <w:rsid w:val="00FF2E74"/>
    <w:rsid w:val="00FF3A91"/>
    <w:rsid w:val="00FF405E"/>
    <w:rsid w:val="00FF5AB7"/>
    <w:rsid w:val="00FF643D"/>
    <w:rsid w:val="01645409"/>
    <w:rsid w:val="03370EC9"/>
    <w:rsid w:val="03483B7E"/>
    <w:rsid w:val="0399A5E4"/>
    <w:rsid w:val="06848A55"/>
    <w:rsid w:val="09389E62"/>
    <w:rsid w:val="09E30A52"/>
    <w:rsid w:val="0F02A79A"/>
    <w:rsid w:val="101344DE"/>
    <w:rsid w:val="10C829C8"/>
    <w:rsid w:val="133941A0"/>
    <w:rsid w:val="16200664"/>
    <w:rsid w:val="16534C5D"/>
    <w:rsid w:val="17B3480E"/>
    <w:rsid w:val="17EA8645"/>
    <w:rsid w:val="18B2AFA3"/>
    <w:rsid w:val="1C04DF3F"/>
    <w:rsid w:val="1DC582F7"/>
    <w:rsid w:val="1E87AB5E"/>
    <w:rsid w:val="1FBFF0E8"/>
    <w:rsid w:val="1FF07311"/>
    <w:rsid w:val="2A630960"/>
    <w:rsid w:val="2B9DBE47"/>
    <w:rsid w:val="329947CC"/>
    <w:rsid w:val="35F0F65B"/>
    <w:rsid w:val="378B4467"/>
    <w:rsid w:val="3A2B456B"/>
    <w:rsid w:val="4DDEE095"/>
    <w:rsid w:val="4E6C0530"/>
    <w:rsid w:val="5D6E36CB"/>
    <w:rsid w:val="60E80281"/>
    <w:rsid w:val="6438AF1F"/>
    <w:rsid w:val="649A0866"/>
    <w:rsid w:val="65921D47"/>
    <w:rsid w:val="6905826F"/>
    <w:rsid w:val="6ABB1BE6"/>
    <w:rsid w:val="6E087906"/>
    <w:rsid w:val="6FB09274"/>
    <w:rsid w:val="72DE1300"/>
    <w:rsid w:val="742168E7"/>
    <w:rsid w:val="789B67F4"/>
    <w:rsid w:val="7A45C70F"/>
    <w:rsid w:val="7BFF5F02"/>
    <w:rsid w:val="7E7AD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A4CB"/>
  <w15:chartTrackingRefBased/>
  <w15:docId w15:val="{3BEB1B85-165D-4B9D-A4A9-47BC55205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35B"/>
    <w:pPr>
      <w:spacing w:line="360" w:lineRule="auto"/>
      <w:ind w:left="357" w:hanging="357"/>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1C483C"/>
    <w:pPr>
      <w:keepNext/>
      <w:keepLines/>
      <w:numPr>
        <w:numId w:val="3"/>
      </w:numPr>
      <w:spacing w:before="480" w:after="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C483C"/>
    <w:pPr>
      <w:keepNext/>
      <w:keepLines/>
      <w:spacing w:before="40" w:after="0"/>
      <w:outlineLvl w:val="1"/>
    </w:pPr>
    <w:rPr>
      <w:rFonts w:eastAsiaTheme="majorEastAsia" w:cstheme="majorBidi"/>
      <w:b/>
    </w:rPr>
  </w:style>
  <w:style w:type="paragraph" w:styleId="Heading3">
    <w:name w:val="heading 3"/>
    <w:basedOn w:val="Normal"/>
    <w:next w:val="Normal"/>
    <w:link w:val="Heading3Char"/>
    <w:uiPriority w:val="9"/>
    <w:unhideWhenUsed/>
    <w:qFormat/>
    <w:rsid w:val="001C48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483C"/>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1C483C"/>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1C483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C483C"/>
    <w:pPr>
      <w:ind w:left="720"/>
      <w:contextualSpacing/>
    </w:pPr>
  </w:style>
  <w:style w:type="paragraph" w:styleId="Caption">
    <w:name w:val="caption"/>
    <w:basedOn w:val="Normal"/>
    <w:next w:val="Normal"/>
    <w:uiPriority w:val="35"/>
    <w:unhideWhenUsed/>
    <w:qFormat/>
    <w:rsid w:val="001C483C"/>
    <w:pPr>
      <w:spacing w:after="200" w:line="240" w:lineRule="auto"/>
      <w:ind w:left="0" w:firstLine="0"/>
    </w:pPr>
    <w:rPr>
      <w:rFonts w:cstheme="minorBidi"/>
      <w:i/>
      <w:iCs/>
      <w:color w:val="44546A" w:themeColor="text2"/>
      <w:kern w:val="0"/>
      <w:sz w:val="18"/>
      <w:szCs w:val="18"/>
      <w14:ligatures w14:val="none"/>
    </w:rPr>
  </w:style>
  <w:style w:type="character" w:styleId="Hyperlink">
    <w:name w:val="Hyperlink"/>
    <w:basedOn w:val="DefaultParagraphFont"/>
    <w:uiPriority w:val="99"/>
    <w:unhideWhenUsed/>
    <w:qFormat/>
    <w:rsid w:val="001C483C"/>
    <w:rPr>
      <w:color w:val="0563C1" w:themeColor="hyperlink"/>
      <w:u w:val="single"/>
    </w:rPr>
  </w:style>
  <w:style w:type="table" w:styleId="PlainTable3">
    <w:name w:val="Plain Table 3"/>
    <w:basedOn w:val="TableNormal"/>
    <w:uiPriority w:val="43"/>
    <w:rsid w:val="001C483C"/>
    <w:pPr>
      <w:spacing w:after="0" w:line="240" w:lineRule="auto"/>
    </w:pPr>
    <w:rPr>
      <w:kern w:val="0"/>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er">
    <w:name w:val="footer"/>
    <w:basedOn w:val="Normal"/>
    <w:link w:val="FooterChar"/>
    <w:uiPriority w:val="99"/>
    <w:unhideWhenUsed/>
    <w:rsid w:val="001C483C"/>
    <w:pPr>
      <w:tabs>
        <w:tab w:val="center" w:pos="4680"/>
        <w:tab w:val="right" w:pos="9360"/>
      </w:tabs>
      <w:spacing w:after="0" w:line="240" w:lineRule="auto"/>
      <w:ind w:left="0" w:firstLine="0"/>
    </w:pPr>
    <w:rPr>
      <w:rFonts w:cstheme="minorBidi"/>
      <w:kern w:val="0"/>
      <w:szCs w:val="22"/>
      <w14:ligatures w14:val="none"/>
    </w:rPr>
  </w:style>
  <w:style w:type="character" w:customStyle="1" w:styleId="FooterChar">
    <w:name w:val="Footer Char"/>
    <w:basedOn w:val="DefaultParagraphFont"/>
    <w:link w:val="Footer"/>
    <w:uiPriority w:val="99"/>
    <w:rsid w:val="001C483C"/>
    <w:rPr>
      <w:rFonts w:ascii="Times New Roman" w:hAnsi="Times New Roman"/>
      <w:kern w:val="0"/>
      <w:sz w:val="26"/>
      <w14:ligatures w14:val="none"/>
    </w:rPr>
  </w:style>
  <w:style w:type="paragraph" w:styleId="TOCHeading">
    <w:name w:val="TOC Heading"/>
    <w:basedOn w:val="Heading1"/>
    <w:next w:val="Normal"/>
    <w:uiPriority w:val="39"/>
    <w:unhideWhenUsed/>
    <w:qFormat/>
    <w:rsid w:val="001C483C"/>
    <w:pPr>
      <w:spacing w:before="240" w:after="0" w:line="259" w:lineRule="auto"/>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D046BE"/>
    <w:pPr>
      <w:tabs>
        <w:tab w:val="right" w:leader="dot" w:pos="9540"/>
      </w:tabs>
      <w:spacing w:after="100"/>
      <w:ind w:left="0" w:right="-302" w:firstLine="0"/>
    </w:pPr>
    <w:rPr>
      <w:b/>
      <w:bCs/>
      <w:noProof/>
    </w:rPr>
  </w:style>
  <w:style w:type="paragraph" w:styleId="TOC2">
    <w:name w:val="toc 2"/>
    <w:basedOn w:val="Normal"/>
    <w:next w:val="Normal"/>
    <w:autoRedefine/>
    <w:uiPriority w:val="39"/>
    <w:unhideWhenUsed/>
    <w:rsid w:val="003B400D"/>
    <w:pPr>
      <w:tabs>
        <w:tab w:val="right" w:leader="dot" w:pos="9678"/>
      </w:tabs>
      <w:spacing w:after="100"/>
      <w:ind w:left="260" w:firstLine="0"/>
      <w:jc w:val="left"/>
    </w:pPr>
  </w:style>
  <w:style w:type="paragraph" w:styleId="TOC3">
    <w:name w:val="toc 3"/>
    <w:basedOn w:val="Normal"/>
    <w:next w:val="Normal"/>
    <w:autoRedefine/>
    <w:uiPriority w:val="39"/>
    <w:unhideWhenUsed/>
    <w:rsid w:val="003B400D"/>
    <w:pPr>
      <w:tabs>
        <w:tab w:val="right" w:leader="dot" w:pos="9678"/>
      </w:tabs>
      <w:spacing w:after="100"/>
      <w:ind w:left="520" w:firstLine="0"/>
    </w:pPr>
  </w:style>
  <w:style w:type="paragraph" w:styleId="NormalWeb">
    <w:name w:val="Normal (Web)"/>
    <w:basedOn w:val="Normal"/>
    <w:uiPriority w:val="99"/>
    <w:unhideWhenUsed/>
    <w:rsid w:val="001C483C"/>
    <w:pPr>
      <w:spacing w:before="100" w:beforeAutospacing="1" w:after="100" w:afterAutospacing="1" w:line="240" w:lineRule="auto"/>
      <w:ind w:left="0" w:firstLine="0"/>
      <w:jc w:val="left"/>
    </w:pPr>
    <w:rPr>
      <w:rFonts w:eastAsia="Times New Roman"/>
      <w:kern w:val="0"/>
      <w:sz w:val="24"/>
      <w:szCs w:val="24"/>
      <w14:ligatures w14:val="none"/>
    </w:rPr>
  </w:style>
  <w:style w:type="paragraph" w:styleId="TableofFigures">
    <w:name w:val="table of figures"/>
    <w:basedOn w:val="Normal"/>
    <w:next w:val="Normal"/>
    <w:uiPriority w:val="99"/>
    <w:unhideWhenUsed/>
    <w:rsid w:val="001C483C"/>
    <w:pPr>
      <w:spacing w:after="0"/>
      <w:ind w:left="0"/>
    </w:pPr>
  </w:style>
  <w:style w:type="paragraph" w:styleId="Header">
    <w:name w:val="header"/>
    <w:basedOn w:val="Normal"/>
    <w:link w:val="HeaderChar"/>
    <w:uiPriority w:val="99"/>
    <w:unhideWhenUsed/>
    <w:rsid w:val="001C48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83C"/>
    <w:rPr>
      <w:rFonts w:ascii="Times New Roman" w:hAnsi="Times New Roman" w:cs="Times New Roman"/>
      <w:sz w:val="26"/>
      <w:szCs w:val="26"/>
    </w:rPr>
  </w:style>
  <w:style w:type="character" w:styleId="UnresolvedMention">
    <w:name w:val="Unresolved Mention"/>
    <w:basedOn w:val="DefaultParagraphFont"/>
    <w:uiPriority w:val="99"/>
    <w:semiHidden/>
    <w:unhideWhenUsed/>
    <w:rsid w:val="001C483C"/>
    <w:rPr>
      <w:color w:val="605E5C"/>
      <w:shd w:val="clear" w:color="auto" w:fill="E1DFDD"/>
    </w:rPr>
  </w:style>
  <w:style w:type="paragraph" w:styleId="NoSpacing">
    <w:name w:val="No Spacing"/>
    <w:uiPriority w:val="1"/>
    <w:qFormat/>
    <w:rsid w:val="001C483C"/>
    <w:pPr>
      <w:spacing w:after="0" w:line="240" w:lineRule="auto"/>
      <w:ind w:left="357" w:hanging="357"/>
      <w:jc w:val="both"/>
    </w:pPr>
    <w:rPr>
      <w:rFonts w:ascii="Times New Roman" w:hAnsi="Times New Roman" w:cs="Times New Roman"/>
      <w:sz w:val="26"/>
      <w:szCs w:val="26"/>
    </w:rPr>
  </w:style>
  <w:style w:type="table" w:styleId="TableGrid">
    <w:name w:val="Table Grid"/>
    <w:basedOn w:val="TableNormal"/>
    <w:uiPriority w:val="39"/>
    <w:rsid w:val="001C483C"/>
    <w:pPr>
      <w:spacing w:after="0" w:line="240" w:lineRule="auto"/>
      <w:ind w:left="357" w:hanging="357"/>
      <w:jc w:val="both"/>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C483C"/>
    <w:rPr>
      <w:sz w:val="16"/>
      <w:szCs w:val="16"/>
    </w:rPr>
  </w:style>
  <w:style w:type="paragraph" w:styleId="CommentText">
    <w:name w:val="annotation text"/>
    <w:basedOn w:val="Normal"/>
    <w:link w:val="CommentTextChar"/>
    <w:uiPriority w:val="99"/>
    <w:unhideWhenUsed/>
    <w:rsid w:val="001C483C"/>
    <w:pPr>
      <w:spacing w:line="240" w:lineRule="auto"/>
    </w:pPr>
    <w:rPr>
      <w:sz w:val="20"/>
      <w:szCs w:val="20"/>
    </w:rPr>
  </w:style>
  <w:style w:type="character" w:customStyle="1" w:styleId="CommentTextChar">
    <w:name w:val="Comment Text Char"/>
    <w:basedOn w:val="DefaultParagraphFont"/>
    <w:link w:val="CommentText"/>
    <w:uiPriority w:val="99"/>
    <w:rsid w:val="001C483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C483C"/>
    <w:rPr>
      <w:b/>
      <w:bCs/>
    </w:rPr>
  </w:style>
  <w:style w:type="character" w:customStyle="1" w:styleId="CommentSubjectChar">
    <w:name w:val="Comment Subject Char"/>
    <w:basedOn w:val="CommentTextChar"/>
    <w:link w:val="CommentSubject"/>
    <w:uiPriority w:val="99"/>
    <w:semiHidden/>
    <w:rsid w:val="001C483C"/>
    <w:rPr>
      <w:rFonts w:ascii="Times New Roman" w:hAnsi="Times New Roman" w:cs="Times New Roman"/>
      <w:b/>
      <w:bCs/>
      <w:sz w:val="20"/>
      <w:szCs w:val="20"/>
    </w:rPr>
  </w:style>
  <w:style w:type="table" w:styleId="GridTable1Light">
    <w:name w:val="Grid Table 1 Light"/>
    <w:basedOn w:val="TableNormal"/>
    <w:uiPriority w:val="46"/>
    <w:rsid w:val="001C483C"/>
    <w:pPr>
      <w:spacing w:after="0" w:line="240" w:lineRule="auto"/>
      <w:ind w:left="357" w:hanging="357"/>
      <w:jc w:val="both"/>
    </w:pPr>
    <w:rPr>
      <w:rFonts w:ascii="Times New Roman" w:hAnsi="Times New Roman" w:cs="Times New Roman"/>
      <w:sz w:val="26"/>
      <w:szCs w:val="26"/>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C483C"/>
    <w:pPr>
      <w:spacing w:after="0" w:line="240" w:lineRule="auto"/>
      <w:ind w:left="357" w:hanging="357"/>
      <w:jc w:val="both"/>
    </w:pPr>
    <w:rPr>
      <w:rFonts w:ascii="Times New Roman" w:hAnsi="Times New Roman" w:cs="Times New Roman"/>
      <w:sz w:val="26"/>
      <w:szCs w:val="26"/>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1C483C"/>
    <w:pPr>
      <w:spacing w:after="0" w:line="240" w:lineRule="auto"/>
      <w:ind w:left="357" w:hanging="357"/>
      <w:jc w:val="both"/>
    </w:pPr>
    <w:rPr>
      <w:rFonts w:ascii="Times New Roman" w:hAnsi="Times New Roman" w:cs="Times New Roman"/>
      <w:sz w:val="26"/>
      <w:szCs w:val="26"/>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2">
    <w:name w:val="Plain Table 2"/>
    <w:basedOn w:val="TableNormal"/>
    <w:uiPriority w:val="42"/>
    <w:rsid w:val="001C483C"/>
    <w:pPr>
      <w:spacing w:after="0" w:line="240" w:lineRule="auto"/>
      <w:ind w:left="357" w:hanging="357"/>
      <w:jc w:val="both"/>
    </w:pPr>
    <w:rPr>
      <w:rFonts w:ascii="Times New Roman" w:hAnsi="Times New Roman" w:cs="Times New Roman"/>
      <w:sz w:val="26"/>
      <w:szCs w:val="26"/>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3C06AA"/>
    <w:rPr>
      <w:color w:val="666666"/>
    </w:rPr>
  </w:style>
  <w:style w:type="paragraph" w:styleId="Bibliography">
    <w:name w:val="Bibliography"/>
    <w:basedOn w:val="Normal"/>
    <w:next w:val="Normal"/>
    <w:uiPriority w:val="37"/>
    <w:unhideWhenUsed/>
    <w:rsid w:val="00C13FEA"/>
    <w:pPr>
      <w:spacing w:after="200"/>
      <w:ind w:left="0" w:firstLine="357"/>
      <w:jc w:val="left"/>
    </w:pPr>
    <w:rPr>
      <w:rFonts w:eastAsia="Calibri"/>
      <w:kern w:val="0"/>
      <w:szCs w:val="24"/>
      <w14:ligatures w14:val="none"/>
    </w:rPr>
  </w:style>
  <w:style w:type="character" w:styleId="FollowedHyperlink">
    <w:name w:val="FollowedHyperlink"/>
    <w:basedOn w:val="DefaultParagraphFont"/>
    <w:uiPriority w:val="99"/>
    <w:semiHidden/>
    <w:unhideWhenUsed/>
    <w:rsid w:val="00AF4E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86059">
      <w:bodyDiv w:val="1"/>
      <w:marLeft w:val="0"/>
      <w:marRight w:val="0"/>
      <w:marTop w:val="0"/>
      <w:marBottom w:val="0"/>
      <w:divBdr>
        <w:top w:val="none" w:sz="0" w:space="0" w:color="auto"/>
        <w:left w:val="none" w:sz="0" w:space="0" w:color="auto"/>
        <w:bottom w:val="none" w:sz="0" w:space="0" w:color="auto"/>
        <w:right w:val="none" w:sz="0" w:space="0" w:color="auto"/>
      </w:divBdr>
    </w:div>
    <w:div w:id="32733866">
      <w:bodyDiv w:val="1"/>
      <w:marLeft w:val="0"/>
      <w:marRight w:val="0"/>
      <w:marTop w:val="0"/>
      <w:marBottom w:val="0"/>
      <w:divBdr>
        <w:top w:val="none" w:sz="0" w:space="0" w:color="auto"/>
        <w:left w:val="none" w:sz="0" w:space="0" w:color="auto"/>
        <w:bottom w:val="none" w:sz="0" w:space="0" w:color="auto"/>
        <w:right w:val="none" w:sz="0" w:space="0" w:color="auto"/>
      </w:divBdr>
    </w:div>
    <w:div w:id="96560767">
      <w:bodyDiv w:val="1"/>
      <w:marLeft w:val="0"/>
      <w:marRight w:val="0"/>
      <w:marTop w:val="0"/>
      <w:marBottom w:val="0"/>
      <w:divBdr>
        <w:top w:val="none" w:sz="0" w:space="0" w:color="auto"/>
        <w:left w:val="none" w:sz="0" w:space="0" w:color="auto"/>
        <w:bottom w:val="none" w:sz="0" w:space="0" w:color="auto"/>
        <w:right w:val="none" w:sz="0" w:space="0" w:color="auto"/>
      </w:divBdr>
    </w:div>
    <w:div w:id="105202409">
      <w:bodyDiv w:val="1"/>
      <w:marLeft w:val="0"/>
      <w:marRight w:val="0"/>
      <w:marTop w:val="0"/>
      <w:marBottom w:val="0"/>
      <w:divBdr>
        <w:top w:val="none" w:sz="0" w:space="0" w:color="auto"/>
        <w:left w:val="none" w:sz="0" w:space="0" w:color="auto"/>
        <w:bottom w:val="none" w:sz="0" w:space="0" w:color="auto"/>
        <w:right w:val="none" w:sz="0" w:space="0" w:color="auto"/>
      </w:divBdr>
    </w:div>
    <w:div w:id="137773705">
      <w:bodyDiv w:val="1"/>
      <w:marLeft w:val="0"/>
      <w:marRight w:val="0"/>
      <w:marTop w:val="0"/>
      <w:marBottom w:val="0"/>
      <w:divBdr>
        <w:top w:val="none" w:sz="0" w:space="0" w:color="auto"/>
        <w:left w:val="none" w:sz="0" w:space="0" w:color="auto"/>
        <w:bottom w:val="none" w:sz="0" w:space="0" w:color="auto"/>
        <w:right w:val="none" w:sz="0" w:space="0" w:color="auto"/>
      </w:divBdr>
    </w:div>
    <w:div w:id="142426406">
      <w:bodyDiv w:val="1"/>
      <w:marLeft w:val="0"/>
      <w:marRight w:val="0"/>
      <w:marTop w:val="0"/>
      <w:marBottom w:val="0"/>
      <w:divBdr>
        <w:top w:val="none" w:sz="0" w:space="0" w:color="auto"/>
        <w:left w:val="none" w:sz="0" w:space="0" w:color="auto"/>
        <w:bottom w:val="none" w:sz="0" w:space="0" w:color="auto"/>
        <w:right w:val="none" w:sz="0" w:space="0" w:color="auto"/>
      </w:divBdr>
    </w:div>
    <w:div w:id="143935831">
      <w:bodyDiv w:val="1"/>
      <w:marLeft w:val="0"/>
      <w:marRight w:val="0"/>
      <w:marTop w:val="0"/>
      <w:marBottom w:val="0"/>
      <w:divBdr>
        <w:top w:val="none" w:sz="0" w:space="0" w:color="auto"/>
        <w:left w:val="none" w:sz="0" w:space="0" w:color="auto"/>
        <w:bottom w:val="none" w:sz="0" w:space="0" w:color="auto"/>
        <w:right w:val="none" w:sz="0" w:space="0" w:color="auto"/>
      </w:divBdr>
    </w:div>
    <w:div w:id="152065641">
      <w:bodyDiv w:val="1"/>
      <w:marLeft w:val="0"/>
      <w:marRight w:val="0"/>
      <w:marTop w:val="0"/>
      <w:marBottom w:val="0"/>
      <w:divBdr>
        <w:top w:val="none" w:sz="0" w:space="0" w:color="auto"/>
        <w:left w:val="none" w:sz="0" w:space="0" w:color="auto"/>
        <w:bottom w:val="none" w:sz="0" w:space="0" w:color="auto"/>
        <w:right w:val="none" w:sz="0" w:space="0" w:color="auto"/>
      </w:divBdr>
    </w:div>
    <w:div w:id="159128723">
      <w:bodyDiv w:val="1"/>
      <w:marLeft w:val="0"/>
      <w:marRight w:val="0"/>
      <w:marTop w:val="0"/>
      <w:marBottom w:val="0"/>
      <w:divBdr>
        <w:top w:val="none" w:sz="0" w:space="0" w:color="auto"/>
        <w:left w:val="none" w:sz="0" w:space="0" w:color="auto"/>
        <w:bottom w:val="none" w:sz="0" w:space="0" w:color="auto"/>
        <w:right w:val="none" w:sz="0" w:space="0" w:color="auto"/>
      </w:divBdr>
    </w:div>
    <w:div w:id="176965965">
      <w:bodyDiv w:val="1"/>
      <w:marLeft w:val="0"/>
      <w:marRight w:val="0"/>
      <w:marTop w:val="0"/>
      <w:marBottom w:val="0"/>
      <w:divBdr>
        <w:top w:val="none" w:sz="0" w:space="0" w:color="auto"/>
        <w:left w:val="none" w:sz="0" w:space="0" w:color="auto"/>
        <w:bottom w:val="none" w:sz="0" w:space="0" w:color="auto"/>
        <w:right w:val="none" w:sz="0" w:space="0" w:color="auto"/>
      </w:divBdr>
    </w:div>
    <w:div w:id="201209445">
      <w:bodyDiv w:val="1"/>
      <w:marLeft w:val="0"/>
      <w:marRight w:val="0"/>
      <w:marTop w:val="0"/>
      <w:marBottom w:val="0"/>
      <w:divBdr>
        <w:top w:val="none" w:sz="0" w:space="0" w:color="auto"/>
        <w:left w:val="none" w:sz="0" w:space="0" w:color="auto"/>
        <w:bottom w:val="none" w:sz="0" w:space="0" w:color="auto"/>
        <w:right w:val="none" w:sz="0" w:space="0" w:color="auto"/>
      </w:divBdr>
    </w:div>
    <w:div w:id="294219565">
      <w:bodyDiv w:val="1"/>
      <w:marLeft w:val="0"/>
      <w:marRight w:val="0"/>
      <w:marTop w:val="0"/>
      <w:marBottom w:val="0"/>
      <w:divBdr>
        <w:top w:val="none" w:sz="0" w:space="0" w:color="auto"/>
        <w:left w:val="none" w:sz="0" w:space="0" w:color="auto"/>
        <w:bottom w:val="none" w:sz="0" w:space="0" w:color="auto"/>
        <w:right w:val="none" w:sz="0" w:space="0" w:color="auto"/>
      </w:divBdr>
    </w:div>
    <w:div w:id="318852357">
      <w:bodyDiv w:val="1"/>
      <w:marLeft w:val="0"/>
      <w:marRight w:val="0"/>
      <w:marTop w:val="0"/>
      <w:marBottom w:val="0"/>
      <w:divBdr>
        <w:top w:val="none" w:sz="0" w:space="0" w:color="auto"/>
        <w:left w:val="none" w:sz="0" w:space="0" w:color="auto"/>
        <w:bottom w:val="none" w:sz="0" w:space="0" w:color="auto"/>
        <w:right w:val="none" w:sz="0" w:space="0" w:color="auto"/>
      </w:divBdr>
    </w:div>
    <w:div w:id="359165033">
      <w:bodyDiv w:val="1"/>
      <w:marLeft w:val="0"/>
      <w:marRight w:val="0"/>
      <w:marTop w:val="0"/>
      <w:marBottom w:val="0"/>
      <w:divBdr>
        <w:top w:val="none" w:sz="0" w:space="0" w:color="auto"/>
        <w:left w:val="none" w:sz="0" w:space="0" w:color="auto"/>
        <w:bottom w:val="none" w:sz="0" w:space="0" w:color="auto"/>
        <w:right w:val="none" w:sz="0" w:space="0" w:color="auto"/>
      </w:divBdr>
    </w:div>
    <w:div w:id="394012509">
      <w:bodyDiv w:val="1"/>
      <w:marLeft w:val="0"/>
      <w:marRight w:val="0"/>
      <w:marTop w:val="0"/>
      <w:marBottom w:val="0"/>
      <w:divBdr>
        <w:top w:val="none" w:sz="0" w:space="0" w:color="auto"/>
        <w:left w:val="none" w:sz="0" w:space="0" w:color="auto"/>
        <w:bottom w:val="none" w:sz="0" w:space="0" w:color="auto"/>
        <w:right w:val="none" w:sz="0" w:space="0" w:color="auto"/>
      </w:divBdr>
    </w:div>
    <w:div w:id="407770820">
      <w:bodyDiv w:val="1"/>
      <w:marLeft w:val="0"/>
      <w:marRight w:val="0"/>
      <w:marTop w:val="0"/>
      <w:marBottom w:val="0"/>
      <w:divBdr>
        <w:top w:val="none" w:sz="0" w:space="0" w:color="auto"/>
        <w:left w:val="none" w:sz="0" w:space="0" w:color="auto"/>
        <w:bottom w:val="none" w:sz="0" w:space="0" w:color="auto"/>
        <w:right w:val="none" w:sz="0" w:space="0" w:color="auto"/>
      </w:divBdr>
    </w:div>
    <w:div w:id="417991773">
      <w:bodyDiv w:val="1"/>
      <w:marLeft w:val="0"/>
      <w:marRight w:val="0"/>
      <w:marTop w:val="0"/>
      <w:marBottom w:val="0"/>
      <w:divBdr>
        <w:top w:val="none" w:sz="0" w:space="0" w:color="auto"/>
        <w:left w:val="none" w:sz="0" w:space="0" w:color="auto"/>
        <w:bottom w:val="none" w:sz="0" w:space="0" w:color="auto"/>
        <w:right w:val="none" w:sz="0" w:space="0" w:color="auto"/>
      </w:divBdr>
    </w:div>
    <w:div w:id="532112843">
      <w:bodyDiv w:val="1"/>
      <w:marLeft w:val="0"/>
      <w:marRight w:val="0"/>
      <w:marTop w:val="0"/>
      <w:marBottom w:val="0"/>
      <w:divBdr>
        <w:top w:val="none" w:sz="0" w:space="0" w:color="auto"/>
        <w:left w:val="none" w:sz="0" w:space="0" w:color="auto"/>
        <w:bottom w:val="none" w:sz="0" w:space="0" w:color="auto"/>
        <w:right w:val="none" w:sz="0" w:space="0" w:color="auto"/>
      </w:divBdr>
    </w:div>
    <w:div w:id="551772271">
      <w:bodyDiv w:val="1"/>
      <w:marLeft w:val="0"/>
      <w:marRight w:val="0"/>
      <w:marTop w:val="0"/>
      <w:marBottom w:val="0"/>
      <w:divBdr>
        <w:top w:val="none" w:sz="0" w:space="0" w:color="auto"/>
        <w:left w:val="none" w:sz="0" w:space="0" w:color="auto"/>
        <w:bottom w:val="none" w:sz="0" w:space="0" w:color="auto"/>
        <w:right w:val="none" w:sz="0" w:space="0" w:color="auto"/>
      </w:divBdr>
    </w:div>
    <w:div w:id="569539178">
      <w:bodyDiv w:val="1"/>
      <w:marLeft w:val="0"/>
      <w:marRight w:val="0"/>
      <w:marTop w:val="0"/>
      <w:marBottom w:val="0"/>
      <w:divBdr>
        <w:top w:val="none" w:sz="0" w:space="0" w:color="auto"/>
        <w:left w:val="none" w:sz="0" w:space="0" w:color="auto"/>
        <w:bottom w:val="none" w:sz="0" w:space="0" w:color="auto"/>
        <w:right w:val="none" w:sz="0" w:space="0" w:color="auto"/>
      </w:divBdr>
    </w:div>
    <w:div w:id="596519815">
      <w:bodyDiv w:val="1"/>
      <w:marLeft w:val="0"/>
      <w:marRight w:val="0"/>
      <w:marTop w:val="0"/>
      <w:marBottom w:val="0"/>
      <w:divBdr>
        <w:top w:val="none" w:sz="0" w:space="0" w:color="auto"/>
        <w:left w:val="none" w:sz="0" w:space="0" w:color="auto"/>
        <w:bottom w:val="none" w:sz="0" w:space="0" w:color="auto"/>
        <w:right w:val="none" w:sz="0" w:space="0" w:color="auto"/>
      </w:divBdr>
    </w:div>
    <w:div w:id="621379188">
      <w:bodyDiv w:val="1"/>
      <w:marLeft w:val="0"/>
      <w:marRight w:val="0"/>
      <w:marTop w:val="0"/>
      <w:marBottom w:val="0"/>
      <w:divBdr>
        <w:top w:val="none" w:sz="0" w:space="0" w:color="auto"/>
        <w:left w:val="none" w:sz="0" w:space="0" w:color="auto"/>
        <w:bottom w:val="none" w:sz="0" w:space="0" w:color="auto"/>
        <w:right w:val="none" w:sz="0" w:space="0" w:color="auto"/>
      </w:divBdr>
    </w:div>
    <w:div w:id="635380947">
      <w:bodyDiv w:val="1"/>
      <w:marLeft w:val="0"/>
      <w:marRight w:val="0"/>
      <w:marTop w:val="0"/>
      <w:marBottom w:val="0"/>
      <w:divBdr>
        <w:top w:val="none" w:sz="0" w:space="0" w:color="auto"/>
        <w:left w:val="none" w:sz="0" w:space="0" w:color="auto"/>
        <w:bottom w:val="none" w:sz="0" w:space="0" w:color="auto"/>
        <w:right w:val="none" w:sz="0" w:space="0" w:color="auto"/>
      </w:divBdr>
    </w:div>
    <w:div w:id="643238886">
      <w:bodyDiv w:val="1"/>
      <w:marLeft w:val="0"/>
      <w:marRight w:val="0"/>
      <w:marTop w:val="0"/>
      <w:marBottom w:val="0"/>
      <w:divBdr>
        <w:top w:val="none" w:sz="0" w:space="0" w:color="auto"/>
        <w:left w:val="none" w:sz="0" w:space="0" w:color="auto"/>
        <w:bottom w:val="none" w:sz="0" w:space="0" w:color="auto"/>
        <w:right w:val="none" w:sz="0" w:space="0" w:color="auto"/>
      </w:divBdr>
    </w:div>
    <w:div w:id="646935714">
      <w:bodyDiv w:val="1"/>
      <w:marLeft w:val="0"/>
      <w:marRight w:val="0"/>
      <w:marTop w:val="0"/>
      <w:marBottom w:val="0"/>
      <w:divBdr>
        <w:top w:val="none" w:sz="0" w:space="0" w:color="auto"/>
        <w:left w:val="none" w:sz="0" w:space="0" w:color="auto"/>
        <w:bottom w:val="none" w:sz="0" w:space="0" w:color="auto"/>
        <w:right w:val="none" w:sz="0" w:space="0" w:color="auto"/>
      </w:divBdr>
    </w:div>
    <w:div w:id="663901472">
      <w:bodyDiv w:val="1"/>
      <w:marLeft w:val="0"/>
      <w:marRight w:val="0"/>
      <w:marTop w:val="0"/>
      <w:marBottom w:val="0"/>
      <w:divBdr>
        <w:top w:val="none" w:sz="0" w:space="0" w:color="auto"/>
        <w:left w:val="none" w:sz="0" w:space="0" w:color="auto"/>
        <w:bottom w:val="none" w:sz="0" w:space="0" w:color="auto"/>
        <w:right w:val="none" w:sz="0" w:space="0" w:color="auto"/>
      </w:divBdr>
    </w:div>
    <w:div w:id="672149179">
      <w:bodyDiv w:val="1"/>
      <w:marLeft w:val="0"/>
      <w:marRight w:val="0"/>
      <w:marTop w:val="0"/>
      <w:marBottom w:val="0"/>
      <w:divBdr>
        <w:top w:val="none" w:sz="0" w:space="0" w:color="auto"/>
        <w:left w:val="none" w:sz="0" w:space="0" w:color="auto"/>
        <w:bottom w:val="none" w:sz="0" w:space="0" w:color="auto"/>
        <w:right w:val="none" w:sz="0" w:space="0" w:color="auto"/>
      </w:divBdr>
    </w:div>
    <w:div w:id="730076436">
      <w:bodyDiv w:val="1"/>
      <w:marLeft w:val="0"/>
      <w:marRight w:val="0"/>
      <w:marTop w:val="0"/>
      <w:marBottom w:val="0"/>
      <w:divBdr>
        <w:top w:val="none" w:sz="0" w:space="0" w:color="auto"/>
        <w:left w:val="none" w:sz="0" w:space="0" w:color="auto"/>
        <w:bottom w:val="none" w:sz="0" w:space="0" w:color="auto"/>
        <w:right w:val="none" w:sz="0" w:space="0" w:color="auto"/>
      </w:divBdr>
    </w:div>
    <w:div w:id="789056285">
      <w:bodyDiv w:val="1"/>
      <w:marLeft w:val="0"/>
      <w:marRight w:val="0"/>
      <w:marTop w:val="0"/>
      <w:marBottom w:val="0"/>
      <w:divBdr>
        <w:top w:val="none" w:sz="0" w:space="0" w:color="auto"/>
        <w:left w:val="none" w:sz="0" w:space="0" w:color="auto"/>
        <w:bottom w:val="none" w:sz="0" w:space="0" w:color="auto"/>
        <w:right w:val="none" w:sz="0" w:space="0" w:color="auto"/>
      </w:divBdr>
    </w:div>
    <w:div w:id="793210809">
      <w:bodyDiv w:val="1"/>
      <w:marLeft w:val="0"/>
      <w:marRight w:val="0"/>
      <w:marTop w:val="0"/>
      <w:marBottom w:val="0"/>
      <w:divBdr>
        <w:top w:val="none" w:sz="0" w:space="0" w:color="auto"/>
        <w:left w:val="none" w:sz="0" w:space="0" w:color="auto"/>
        <w:bottom w:val="none" w:sz="0" w:space="0" w:color="auto"/>
        <w:right w:val="none" w:sz="0" w:space="0" w:color="auto"/>
      </w:divBdr>
    </w:div>
    <w:div w:id="840044202">
      <w:bodyDiv w:val="1"/>
      <w:marLeft w:val="0"/>
      <w:marRight w:val="0"/>
      <w:marTop w:val="0"/>
      <w:marBottom w:val="0"/>
      <w:divBdr>
        <w:top w:val="none" w:sz="0" w:space="0" w:color="auto"/>
        <w:left w:val="none" w:sz="0" w:space="0" w:color="auto"/>
        <w:bottom w:val="none" w:sz="0" w:space="0" w:color="auto"/>
        <w:right w:val="none" w:sz="0" w:space="0" w:color="auto"/>
      </w:divBdr>
    </w:div>
    <w:div w:id="877739391">
      <w:bodyDiv w:val="1"/>
      <w:marLeft w:val="0"/>
      <w:marRight w:val="0"/>
      <w:marTop w:val="0"/>
      <w:marBottom w:val="0"/>
      <w:divBdr>
        <w:top w:val="none" w:sz="0" w:space="0" w:color="auto"/>
        <w:left w:val="none" w:sz="0" w:space="0" w:color="auto"/>
        <w:bottom w:val="none" w:sz="0" w:space="0" w:color="auto"/>
        <w:right w:val="none" w:sz="0" w:space="0" w:color="auto"/>
      </w:divBdr>
    </w:div>
    <w:div w:id="952707996">
      <w:bodyDiv w:val="1"/>
      <w:marLeft w:val="0"/>
      <w:marRight w:val="0"/>
      <w:marTop w:val="0"/>
      <w:marBottom w:val="0"/>
      <w:divBdr>
        <w:top w:val="none" w:sz="0" w:space="0" w:color="auto"/>
        <w:left w:val="none" w:sz="0" w:space="0" w:color="auto"/>
        <w:bottom w:val="none" w:sz="0" w:space="0" w:color="auto"/>
        <w:right w:val="none" w:sz="0" w:space="0" w:color="auto"/>
      </w:divBdr>
    </w:div>
    <w:div w:id="959914910">
      <w:bodyDiv w:val="1"/>
      <w:marLeft w:val="0"/>
      <w:marRight w:val="0"/>
      <w:marTop w:val="0"/>
      <w:marBottom w:val="0"/>
      <w:divBdr>
        <w:top w:val="none" w:sz="0" w:space="0" w:color="auto"/>
        <w:left w:val="none" w:sz="0" w:space="0" w:color="auto"/>
        <w:bottom w:val="none" w:sz="0" w:space="0" w:color="auto"/>
        <w:right w:val="none" w:sz="0" w:space="0" w:color="auto"/>
      </w:divBdr>
    </w:div>
    <w:div w:id="978342373">
      <w:bodyDiv w:val="1"/>
      <w:marLeft w:val="0"/>
      <w:marRight w:val="0"/>
      <w:marTop w:val="0"/>
      <w:marBottom w:val="0"/>
      <w:divBdr>
        <w:top w:val="none" w:sz="0" w:space="0" w:color="auto"/>
        <w:left w:val="none" w:sz="0" w:space="0" w:color="auto"/>
        <w:bottom w:val="none" w:sz="0" w:space="0" w:color="auto"/>
        <w:right w:val="none" w:sz="0" w:space="0" w:color="auto"/>
      </w:divBdr>
    </w:div>
    <w:div w:id="1037003057">
      <w:bodyDiv w:val="1"/>
      <w:marLeft w:val="0"/>
      <w:marRight w:val="0"/>
      <w:marTop w:val="0"/>
      <w:marBottom w:val="0"/>
      <w:divBdr>
        <w:top w:val="none" w:sz="0" w:space="0" w:color="auto"/>
        <w:left w:val="none" w:sz="0" w:space="0" w:color="auto"/>
        <w:bottom w:val="none" w:sz="0" w:space="0" w:color="auto"/>
        <w:right w:val="none" w:sz="0" w:space="0" w:color="auto"/>
      </w:divBdr>
    </w:div>
    <w:div w:id="1132285926">
      <w:bodyDiv w:val="1"/>
      <w:marLeft w:val="0"/>
      <w:marRight w:val="0"/>
      <w:marTop w:val="0"/>
      <w:marBottom w:val="0"/>
      <w:divBdr>
        <w:top w:val="none" w:sz="0" w:space="0" w:color="auto"/>
        <w:left w:val="none" w:sz="0" w:space="0" w:color="auto"/>
        <w:bottom w:val="none" w:sz="0" w:space="0" w:color="auto"/>
        <w:right w:val="none" w:sz="0" w:space="0" w:color="auto"/>
      </w:divBdr>
    </w:div>
    <w:div w:id="1138185057">
      <w:bodyDiv w:val="1"/>
      <w:marLeft w:val="0"/>
      <w:marRight w:val="0"/>
      <w:marTop w:val="0"/>
      <w:marBottom w:val="0"/>
      <w:divBdr>
        <w:top w:val="none" w:sz="0" w:space="0" w:color="auto"/>
        <w:left w:val="none" w:sz="0" w:space="0" w:color="auto"/>
        <w:bottom w:val="none" w:sz="0" w:space="0" w:color="auto"/>
        <w:right w:val="none" w:sz="0" w:space="0" w:color="auto"/>
      </w:divBdr>
    </w:div>
    <w:div w:id="1140883168">
      <w:bodyDiv w:val="1"/>
      <w:marLeft w:val="0"/>
      <w:marRight w:val="0"/>
      <w:marTop w:val="0"/>
      <w:marBottom w:val="0"/>
      <w:divBdr>
        <w:top w:val="none" w:sz="0" w:space="0" w:color="auto"/>
        <w:left w:val="none" w:sz="0" w:space="0" w:color="auto"/>
        <w:bottom w:val="none" w:sz="0" w:space="0" w:color="auto"/>
        <w:right w:val="none" w:sz="0" w:space="0" w:color="auto"/>
      </w:divBdr>
    </w:div>
    <w:div w:id="1156188535">
      <w:bodyDiv w:val="1"/>
      <w:marLeft w:val="0"/>
      <w:marRight w:val="0"/>
      <w:marTop w:val="0"/>
      <w:marBottom w:val="0"/>
      <w:divBdr>
        <w:top w:val="none" w:sz="0" w:space="0" w:color="auto"/>
        <w:left w:val="none" w:sz="0" w:space="0" w:color="auto"/>
        <w:bottom w:val="none" w:sz="0" w:space="0" w:color="auto"/>
        <w:right w:val="none" w:sz="0" w:space="0" w:color="auto"/>
      </w:divBdr>
    </w:div>
    <w:div w:id="1267881053">
      <w:bodyDiv w:val="1"/>
      <w:marLeft w:val="0"/>
      <w:marRight w:val="0"/>
      <w:marTop w:val="0"/>
      <w:marBottom w:val="0"/>
      <w:divBdr>
        <w:top w:val="none" w:sz="0" w:space="0" w:color="auto"/>
        <w:left w:val="none" w:sz="0" w:space="0" w:color="auto"/>
        <w:bottom w:val="none" w:sz="0" w:space="0" w:color="auto"/>
        <w:right w:val="none" w:sz="0" w:space="0" w:color="auto"/>
      </w:divBdr>
    </w:div>
    <w:div w:id="1283924292">
      <w:bodyDiv w:val="1"/>
      <w:marLeft w:val="0"/>
      <w:marRight w:val="0"/>
      <w:marTop w:val="0"/>
      <w:marBottom w:val="0"/>
      <w:divBdr>
        <w:top w:val="none" w:sz="0" w:space="0" w:color="auto"/>
        <w:left w:val="none" w:sz="0" w:space="0" w:color="auto"/>
        <w:bottom w:val="none" w:sz="0" w:space="0" w:color="auto"/>
        <w:right w:val="none" w:sz="0" w:space="0" w:color="auto"/>
      </w:divBdr>
    </w:div>
    <w:div w:id="1319185379">
      <w:bodyDiv w:val="1"/>
      <w:marLeft w:val="0"/>
      <w:marRight w:val="0"/>
      <w:marTop w:val="0"/>
      <w:marBottom w:val="0"/>
      <w:divBdr>
        <w:top w:val="none" w:sz="0" w:space="0" w:color="auto"/>
        <w:left w:val="none" w:sz="0" w:space="0" w:color="auto"/>
        <w:bottom w:val="none" w:sz="0" w:space="0" w:color="auto"/>
        <w:right w:val="none" w:sz="0" w:space="0" w:color="auto"/>
      </w:divBdr>
    </w:div>
    <w:div w:id="1342850773">
      <w:bodyDiv w:val="1"/>
      <w:marLeft w:val="0"/>
      <w:marRight w:val="0"/>
      <w:marTop w:val="0"/>
      <w:marBottom w:val="0"/>
      <w:divBdr>
        <w:top w:val="none" w:sz="0" w:space="0" w:color="auto"/>
        <w:left w:val="none" w:sz="0" w:space="0" w:color="auto"/>
        <w:bottom w:val="none" w:sz="0" w:space="0" w:color="auto"/>
        <w:right w:val="none" w:sz="0" w:space="0" w:color="auto"/>
      </w:divBdr>
    </w:div>
    <w:div w:id="1355765831">
      <w:bodyDiv w:val="1"/>
      <w:marLeft w:val="0"/>
      <w:marRight w:val="0"/>
      <w:marTop w:val="0"/>
      <w:marBottom w:val="0"/>
      <w:divBdr>
        <w:top w:val="none" w:sz="0" w:space="0" w:color="auto"/>
        <w:left w:val="none" w:sz="0" w:space="0" w:color="auto"/>
        <w:bottom w:val="none" w:sz="0" w:space="0" w:color="auto"/>
        <w:right w:val="none" w:sz="0" w:space="0" w:color="auto"/>
      </w:divBdr>
    </w:div>
    <w:div w:id="1359427684">
      <w:bodyDiv w:val="1"/>
      <w:marLeft w:val="0"/>
      <w:marRight w:val="0"/>
      <w:marTop w:val="0"/>
      <w:marBottom w:val="0"/>
      <w:divBdr>
        <w:top w:val="none" w:sz="0" w:space="0" w:color="auto"/>
        <w:left w:val="none" w:sz="0" w:space="0" w:color="auto"/>
        <w:bottom w:val="none" w:sz="0" w:space="0" w:color="auto"/>
        <w:right w:val="none" w:sz="0" w:space="0" w:color="auto"/>
      </w:divBdr>
    </w:div>
    <w:div w:id="1367677276">
      <w:bodyDiv w:val="1"/>
      <w:marLeft w:val="0"/>
      <w:marRight w:val="0"/>
      <w:marTop w:val="0"/>
      <w:marBottom w:val="0"/>
      <w:divBdr>
        <w:top w:val="none" w:sz="0" w:space="0" w:color="auto"/>
        <w:left w:val="none" w:sz="0" w:space="0" w:color="auto"/>
        <w:bottom w:val="none" w:sz="0" w:space="0" w:color="auto"/>
        <w:right w:val="none" w:sz="0" w:space="0" w:color="auto"/>
      </w:divBdr>
    </w:div>
    <w:div w:id="1376195407">
      <w:bodyDiv w:val="1"/>
      <w:marLeft w:val="0"/>
      <w:marRight w:val="0"/>
      <w:marTop w:val="0"/>
      <w:marBottom w:val="0"/>
      <w:divBdr>
        <w:top w:val="none" w:sz="0" w:space="0" w:color="auto"/>
        <w:left w:val="none" w:sz="0" w:space="0" w:color="auto"/>
        <w:bottom w:val="none" w:sz="0" w:space="0" w:color="auto"/>
        <w:right w:val="none" w:sz="0" w:space="0" w:color="auto"/>
      </w:divBdr>
    </w:div>
    <w:div w:id="1399553268">
      <w:bodyDiv w:val="1"/>
      <w:marLeft w:val="0"/>
      <w:marRight w:val="0"/>
      <w:marTop w:val="0"/>
      <w:marBottom w:val="0"/>
      <w:divBdr>
        <w:top w:val="none" w:sz="0" w:space="0" w:color="auto"/>
        <w:left w:val="none" w:sz="0" w:space="0" w:color="auto"/>
        <w:bottom w:val="none" w:sz="0" w:space="0" w:color="auto"/>
        <w:right w:val="none" w:sz="0" w:space="0" w:color="auto"/>
      </w:divBdr>
    </w:div>
    <w:div w:id="1420835641">
      <w:bodyDiv w:val="1"/>
      <w:marLeft w:val="0"/>
      <w:marRight w:val="0"/>
      <w:marTop w:val="0"/>
      <w:marBottom w:val="0"/>
      <w:divBdr>
        <w:top w:val="none" w:sz="0" w:space="0" w:color="auto"/>
        <w:left w:val="none" w:sz="0" w:space="0" w:color="auto"/>
        <w:bottom w:val="none" w:sz="0" w:space="0" w:color="auto"/>
        <w:right w:val="none" w:sz="0" w:space="0" w:color="auto"/>
      </w:divBdr>
    </w:div>
    <w:div w:id="1424911760">
      <w:bodyDiv w:val="1"/>
      <w:marLeft w:val="0"/>
      <w:marRight w:val="0"/>
      <w:marTop w:val="0"/>
      <w:marBottom w:val="0"/>
      <w:divBdr>
        <w:top w:val="none" w:sz="0" w:space="0" w:color="auto"/>
        <w:left w:val="none" w:sz="0" w:space="0" w:color="auto"/>
        <w:bottom w:val="none" w:sz="0" w:space="0" w:color="auto"/>
        <w:right w:val="none" w:sz="0" w:space="0" w:color="auto"/>
      </w:divBdr>
    </w:div>
    <w:div w:id="1442724996">
      <w:bodyDiv w:val="1"/>
      <w:marLeft w:val="0"/>
      <w:marRight w:val="0"/>
      <w:marTop w:val="0"/>
      <w:marBottom w:val="0"/>
      <w:divBdr>
        <w:top w:val="none" w:sz="0" w:space="0" w:color="auto"/>
        <w:left w:val="none" w:sz="0" w:space="0" w:color="auto"/>
        <w:bottom w:val="none" w:sz="0" w:space="0" w:color="auto"/>
        <w:right w:val="none" w:sz="0" w:space="0" w:color="auto"/>
      </w:divBdr>
    </w:div>
    <w:div w:id="1459840701">
      <w:bodyDiv w:val="1"/>
      <w:marLeft w:val="0"/>
      <w:marRight w:val="0"/>
      <w:marTop w:val="0"/>
      <w:marBottom w:val="0"/>
      <w:divBdr>
        <w:top w:val="none" w:sz="0" w:space="0" w:color="auto"/>
        <w:left w:val="none" w:sz="0" w:space="0" w:color="auto"/>
        <w:bottom w:val="none" w:sz="0" w:space="0" w:color="auto"/>
        <w:right w:val="none" w:sz="0" w:space="0" w:color="auto"/>
      </w:divBdr>
    </w:div>
    <w:div w:id="1460687361">
      <w:bodyDiv w:val="1"/>
      <w:marLeft w:val="0"/>
      <w:marRight w:val="0"/>
      <w:marTop w:val="0"/>
      <w:marBottom w:val="0"/>
      <w:divBdr>
        <w:top w:val="none" w:sz="0" w:space="0" w:color="auto"/>
        <w:left w:val="none" w:sz="0" w:space="0" w:color="auto"/>
        <w:bottom w:val="none" w:sz="0" w:space="0" w:color="auto"/>
        <w:right w:val="none" w:sz="0" w:space="0" w:color="auto"/>
      </w:divBdr>
    </w:div>
    <w:div w:id="1467894865">
      <w:bodyDiv w:val="1"/>
      <w:marLeft w:val="0"/>
      <w:marRight w:val="0"/>
      <w:marTop w:val="0"/>
      <w:marBottom w:val="0"/>
      <w:divBdr>
        <w:top w:val="none" w:sz="0" w:space="0" w:color="auto"/>
        <w:left w:val="none" w:sz="0" w:space="0" w:color="auto"/>
        <w:bottom w:val="none" w:sz="0" w:space="0" w:color="auto"/>
        <w:right w:val="none" w:sz="0" w:space="0" w:color="auto"/>
      </w:divBdr>
    </w:div>
    <w:div w:id="1488588424">
      <w:bodyDiv w:val="1"/>
      <w:marLeft w:val="0"/>
      <w:marRight w:val="0"/>
      <w:marTop w:val="0"/>
      <w:marBottom w:val="0"/>
      <w:divBdr>
        <w:top w:val="none" w:sz="0" w:space="0" w:color="auto"/>
        <w:left w:val="none" w:sz="0" w:space="0" w:color="auto"/>
        <w:bottom w:val="none" w:sz="0" w:space="0" w:color="auto"/>
        <w:right w:val="none" w:sz="0" w:space="0" w:color="auto"/>
      </w:divBdr>
    </w:div>
    <w:div w:id="1506240863">
      <w:bodyDiv w:val="1"/>
      <w:marLeft w:val="0"/>
      <w:marRight w:val="0"/>
      <w:marTop w:val="0"/>
      <w:marBottom w:val="0"/>
      <w:divBdr>
        <w:top w:val="none" w:sz="0" w:space="0" w:color="auto"/>
        <w:left w:val="none" w:sz="0" w:space="0" w:color="auto"/>
        <w:bottom w:val="none" w:sz="0" w:space="0" w:color="auto"/>
        <w:right w:val="none" w:sz="0" w:space="0" w:color="auto"/>
      </w:divBdr>
    </w:div>
    <w:div w:id="1556968984">
      <w:bodyDiv w:val="1"/>
      <w:marLeft w:val="0"/>
      <w:marRight w:val="0"/>
      <w:marTop w:val="0"/>
      <w:marBottom w:val="0"/>
      <w:divBdr>
        <w:top w:val="none" w:sz="0" w:space="0" w:color="auto"/>
        <w:left w:val="none" w:sz="0" w:space="0" w:color="auto"/>
        <w:bottom w:val="none" w:sz="0" w:space="0" w:color="auto"/>
        <w:right w:val="none" w:sz="0" w:space="0" w:color="auto"/>
      </w:divBdr>
    </w:div>
    <w:div w:id="1566718258">
      <w:bodyDiv w:val="1"/>
      <w:marLeft w:val="0"/>
      <w:marRight w:val="0"/>
      <w:marTop w:val="0"/>
      <w:marBottom w:val="0"/>
      <w:divBdr>
        <w:top w:val="none" w:sz="0" w:space="0" w:color="auto"/>
        <w:left w:val="none" w:sz="0" w:space="0" w:color="auto"/>
        <w:bottom w:val="none" w:sz="0" w:space="0" w:color="auto"/>
        <w:right w:val="none" w:sz="0" w:space="0" w:color="auto"/>
      </w:divBdr>
    </w:div>
    <w:div w:id="1590313597">
      <w:bodyDiv w:val="1"/>
      <w:marLeft w:val="0"/>
      <w:marRight w:val="0"/>
      <w:marTop w:val="0"/>
      <w:marBottom w:val="0"/>
      <w:divBdr>
        <w:top w:val="none" w:sz="0" w:space="0" w:color="auto"/>
        <w:left w:val="none" w:sz="0" w:space="0" w:color="auto"/>
        <w:bottom w:val="none" w:sz="0" w:space="0" w:color="auto"/>
        <w:right w:val="none" w:sz="0" w:space="0" w:color="auto"/>
      </w:divBdr>
    </w:div>
    <w:div w:id="1591813127">
      <w:bodyDiv w:val="1"/>
      <w:marLeft w:val="0"/>
      <w:marRight w:val="0"/>
      <w:marTop w:val="0"/>
      <w:marBottom w:val="0"/>
      <w:divBdr>
        <w:top w:val="none" w:sz="0" w:space="0" w:color="auto"/>
        <w:left w:val="none" w:sz="0" w:space="0" w:color="auto"/>
        <w:bottom w:val="none" w:sz="0" w:space="0" w:color="auto"/>
        <w:right w:val="none" w:sz="0" w:space="0" w:color="auto"/>
      </w:divBdr>
    </w:div>
    <w:div w:id="1606763801">
      <w:bodyDiv w:val="1"/>
      <w:marLeft w:val="0"/>
      <w:marRight w:val="0"/>
      <w:marTop w:val="0"/>
      <w:marBottom w:val="0"/>
      <w:divBdr>
        <w:top w:val="none" w:sz="0" w:space="0" w:color="auto"/>
        <w:left w:val="none" w:sz="0" w:space="0" w:color="auto"/>
        <w:bottom w:val="none" w:sz="0" w:space="0" w:color="auto"/>
        <w:right w:val="none" w:sz="0" w:space="0" w:color="auto"/>
      </w:divBdr>
    </w:div>
    <w:div w:id="1637560477">
      <w:bodyDiv w:val="1"/>
      <w:marLeft w:val="0"/>
      <w:marRight w:val="0"/>
      <w:marTop w:val="0"/>
      <w:marBottom w:val="0"/>
      <w:divBdr>
        <w:top w:val="none" w:sz="0" w:space="0" w:color="auto"/>
        <w:left w:val="none" w:sz="0" w:space="0" w:color="auto"/>
        <w:bottom w:val="none" w:sz="0" w:space="0" w:color="auto"/>
        <w:right w:val="none" w:sz="0" w:space="0" w:color="auto"/>
      </w:divBdr>
    </w:div>
    <w:div w:id="1638534496">
      <w:bodyDiv w:val="1"/>
      <w:marLeft w:val="0"/>
      <w:marRight w:val="0"/>
      <w:marTop w:val="0"/>
      <w:marBottom w:val="0"/>
      <w:divBdr>
        <w:top w:val="none" w:sz="0" w:space="0" w:color="auto"/>
        <w:left w:val="none" w:sz="0" w:space="0" w:color="auto"/>
        <w:bottom w:val="none" w:sz="0" w:space="0" w:color="auto"/>
        <w:right w:val="none" w:sz="0" w:space="0" w:color="auto"/>
      </w:divBdr>
    </w:div>
    <w:div w:id="1639918075">
      <w:bodyDiv w:val="1"/>
      <w:marLeft w:val="0"/>
      <w:marRight w:val="0"/>
      <w:marTop w:val="0"/>
      <w:marBottom w:val="0"/>
      <w:divBdr>
        <w:top w:val="none" w:sz="0" w:space="0" w:color="auto"/>
        <w:left w:val="none" w:sz="0" w:space="0" w:color="auto"/>
        <w:bottom w:val="none" w:sz="0" w:space="0" w:color="auto"/>
        <w:right w:val="none" w:sz="0" w:space="0" w:color="auto"/>
      </w:divBdr>
    </w:div>
    <w:div w:id="1651789100">
      <w:bodyDiv w:val="1"/>
      <w:marLeft w:val="0"/>
      <w:marRight w:val="0"/>
      <w:marTop w:val="0"/>
      <w:marBottom w:val="0"/>
      <w:divBdr>
        <w:top w:val="none" w:sz="0" w:space="0" w:color="auto"/>
        <w:left w:val="none" w:sz="0" w:space="0" w:color="auto"/>
        <w:bottom w:val="none" w:sz="0" w:space="0" w:color="auto"/>
        <w:right w:val="none" w:sz="0" w:space="0" w:color="auto"/>
      </w:divBdr>
    </w:div>
    <w:div w:id="1673144729">
      <w:bodyDiv w:val="1"/>
      <w:marLeft w:val="0"/>
      <w:marRight w:val="0"/>
      <w:marTop w:val="0"/>
      <w:marBottom w:val="0"/>
      <w:divBdr>
        <w:top w:val="none" w:sz="0" w:space="0" w:color="auto"/>
        <w:left w:val="none" w:sz="0" w:space="0" w:color="auto"/>
        <w:bottom w:val="none" w:sz="0" w:space="0" w:color="auto"/>
        <w:right w:val="none" w:sz="0" w:space="0" w:color="auto"/>
      </w:divBdr>
    </w:div>
    <w:div w:id="1696539055">
      <w:bodyDiv w:val="1"/>
      <w:marLeft w:val="0"/>
      <w:marRight w:val="0"/>
      <w:marTop w:val="0"/>
      <w:marBottom w:val="0"/>
      <w:divBdr>
        <w:top w:val="none" w:sz="0" w:space="0" w:color="auto"/>
        <w:left w:val="none" w:sz="0" w:space="0" w:color="auto"/>
        <w:bottom w:val="none" w:sz="0" w:space="0" w:color="auto"/>
        <w:right w:val="none" w:sz="0" w:space="0" w:color="auto"/>
      </w:divBdr>
    </w:div>
    <w:div w:id="1722367516">
      <w:bodyDiv w:val="1"/>
      <w:marLeft w:val="0"/>
      <w:marRight w:val="0"/>
      <w:marTop w:val="0"/>
      <w:marBottom w:val="0"/>
      <w:divBdr>
        <w:top w:val="none" w:sz="0" w:space="0" w:color="auto"/>
        <w:left w:val="none" w:sz="0" w:space="0" w:color="auto"/>
        <w:bottom w:val="none" w:sz="0" w:space="0" w:color="auto"/>
        <w:right w:val="none" w:sz="0" w:space="0" w:color="auto"/>
      </w:divBdr>
    </w:div>
    <w:div w:id="1728256345">
      <w:bodyDiv w:val="1"/>
      <w:marLeft w:val="0"/>
      <w:marRight w:val="0"/>
      <w:marTop w:val="0"/>
      <w:marBottom w:val="0"/>
      <w:divBdr>
        <w:top w:val="none" w:sz="0" w:space="0" w:color="auto"/>
        <w:left w:val="none" w:sz="0" w:space="0" w:color="auto"/>
        <w:bottom w:val="none" w:sz="0" w:space="0" w:color="auto"/>
        <w:right w:val="none" w:sz="0" w:space="0" w:color="auto"/>
      </w:divBdr>
    </w:div>
    <w:div w:id="1734740404">
      <w:bodyDiv w:val="1"/>
      <w:marLeft w:val="0"/>
      <w:marRight w:val="0"/>
      <w:marTop w:val="0"/>
      <w:marBottom w:val="0"/>
      <w:divBdr>
        <w:top w:val="none" w:sz="0" w:space="0" w:color="auto"/>
        <w:left w:val="none" w:sz="0" w:space="0" w:color="auto"/>
        <w:bottom w:val="none" w:sz="0" w:space="0" w:color="auto"/>
        <w:right w:val="none" w:sz="0" w:space="0" w:color="auto"/>
      </w:divBdr>
    </w:div>
    <w:div w:id="1739474204">
      <w:bodyDiv w:val="1"/>
      <w:marLeft w:val="0"/>
      <w:marRight w:val="0"/>
      <w:marTop w:val="0"/>
      <w:marBottom w:val="0"/>
      <w:divBdr>
        <w:top w:val="none" w:sz="0" w:space="0" w:color="auto"/>
        <w:left w:val="none" w:sz="0" w:space="0" w:color="auto"/>
        <w:bottom w:val="none" w:sz="0" w:space="0" w:color="auto"/>
        <w:right w:val="none" w:sz="0" w:space="0" w:color="auto"/>
      </w:divBdr>
    </w:div>
    <w:div w:id="1835610200">
      <w:bodyDiv w:val="1"/>
      <w:marLeft w:val="0"/>
      <w:marRight w:val="0"/>
      <w:marTop w:val="0"/>
      <w:marBottom w:val="0"/>
      <w:divBdr>
        <w:top w:val="none" w:sz="0" w:space="0" w:color="auto"/>
        <w:left w:val="none" w:sz="0" w:space="0" w:color="auto"/>
        <w:bottom w:val="none" w:sz="0" w:space="0" w:color="auto"/>
        <w:right w:val="none" w:sz="0" w:space="0" w:color="auto"/>
      </w:divBdr>
    </w:div>
    <w:div w:id="1902868463">
      <w:bodyDiv w:val="1"/>
      <w:marLeft w:val="0"/>
      <w:marRight w:val="0"/>
      <w:marTop w:val="0"/>
      <w:marBottom w:val="0"/>
      <w:divBdr>
        <w:top w:val="none" w:sz="0" w:space="0" w:color="auto"/>
        <w:left w:val="none" w:sz="0" w:space="0" w:color="auto"/>
        <w:bottom w:val="none" w:sz="0" w:space="0" w:color="auto"/>
        <w:right w:val="none" w:sz="0" w:space="0" w:color="auto"/>
      </w:divBdr>
    </w:div>
    <w:div w:id="1944848004">
      <w:bodyDiv w:val="1"/>
      <w:marLeft w:val="0"/>
      <w:marRight w:val="0"/>
      <w:marTop w:val="0"/>
      <w:marBottom w:val="0"/>
      <w:divBdr>
        <w:top w:val="none" w:sz="0" w:space="0" w:color="auto"/>
        <w:left w:val="none" w:sz="0" w:space="0" w:color="auto"/>
        <w:bottom w:val="none" w:sz="0" w:space="0" w:color="auto"/>
        <w:right w:val="none" w:sz="0" w:space="0" w:color="auto"/>
      </w:divBdr>
    </w:div>
    <w:div w:id="1954090930">
      <w:bodyDiv w:val="1"/>
      <w:marLeft w:val="0"/>
      <w:marRight w:val="0"/>
      <w:marTop w:val="0"/>
      <w:marBottom w:val="0"/>
      <w:divBdr>
        <w:top w:val="none" w:sz="0" w:space="0" w:color="auto"/>
        <w:left w:val="none" w:sz="0" w:space="0" w:color="auto"/>
        <w:bottom w:val="none" w:sz="0" w:space="0" w:color="auto"/>
        <w:right w:val="none" w:sz="0" w:space="0" w:color="auto"/>
      </w:divBdr>
      <w:divsChild>
        <w:div w:id="1852062073">
          <w:marLeft w:val="0"/>
          <w:marRight w:val="0"/>
          <w:marTop w:val="0"/>
          <w:marBottom w:val="0"/>
          <w:divBdr>
            <w:top w:val="none" w:sz="0" w:space="0" w:color="auto"/>
            <w:left w:val="none" w:sz="0" w:space="0" w:color="auto"/>
            <w:bottom w:val="none" w:sz="0" w:space="0" w:color="auto"/>
            <w:right w:val="none" w:sz="0" w:space="0" w:color="auto"/>
          </w:divBdr>
          <w:divsChild>
            <w:div w:id="53485406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958248156">
      <w:bodyDiv w:val="1"/>
      <w:marLeft w:val="0"/>
      <w:marRight w:val="0"/>
      <w:marTop w:val="0"/>
      <w:marBottom w:val="0"/>
      <w:divBdr>
        <w:top w:val="none" w:sz="0" w:space="0" w:color="auto"/>
        <w:left w:val="none" w:sz="0" w:space="0" w:color="auto"/>
        <w:bottom w:val="none" w:sz="0" w:space="0" w:color="auto"/>
        <w:right w:val="none" w:sz="0" w:space="0" w:color="auto"/>
      </w:divBdr>
    </w:div>
    <w:div w:id="2020039329">
      <w:bodyDiv w:val="1"/>
      <w:marLeft w:val="0"/>
      <w:marRight w:val="0"/>
      <w:marTop w:val="0"/>
      <w:marBottom w:val="0"/>
      <w:divBdr>
        <w:top w:val="none" w:sz="0" w:space="0" w:color="auto"/>
        <w:left w:val="none" w:sz="0" w:space="0" w:color="auto"/>
        <w:bottom w:val="none" w:sz="0" w:space="0" w:color="auto"/>
        <w:right w:val="none" w:sz="0" w:space="0" w:color="auto"/>
      </w:divBdr>
    </w:div>
    <w:div w:id="2039744529">
      <w:bodyDiv w:val="1"/>
      <w:marLeft w:val="0"/>
      <w:marRight w:val="0"/>
      <w:marTop w:val="0"/>
      <w:marBottom w:val="0"/>
      <w:divBdr>
        <w:top w:val="none" w:sz="0" w:space="0" w:color="auto"/>
        <w:left w:val="none" w:sz="0" w:space="0" w:color="auto"/>
        <w:bottom w:val="none" w:sz="0" w:space="0" w:color="auto"/>
        <w:right w:val="none" w:sz="0" w:space="0" w:color="auto"/>
      </w:divBdr>
    </w:div>
    <w:div w:id="2042431900">
      <w:bodyDiv w:val="1"/>
      <w:marLeft w:val="0"/>
      <w:marRight w:val="0"/>
      <w:marTop w:val="0"/>
      <w:marBottom w:val="0"/>
      <w:divBdr>
        <w:top w:val="none" w:sz="0" w:space="0" w:color="auto"/>
        <w:left w:val="none" w:sz="0" w:space="0" w:color="auto"/>
        <w:bottom w:val="none" w:sz="0" w:space="0" w:color="auto"/>
        <w:right w:val="none" w:sz="0" w:space="0" w:color="auto"/>
      </w:divBdr>
    </w:div>
    <w:div w:id="2046833847">
      <w:bodyDiv w:val="1"/>
      <w:marLeft w:val="0"/>
      <w:marRight w:val="0"/>
      <w:marTop w:val="0"/>
      <w:marBottom w:val="0"/>
      <w:divBdr>
        <w:top w:val="none" w:sz="0" w:space="0" w:color="auto"/>
        <w:left w:val="none" w:sz="0" w:space="0" w:color="auto"/>
        <w:bottom w:val="none" w:sz="0" w:space="0" w:color="auto"/>
        <w:right w:val="none" w:sz="0" w:space="0" w:color="auto"/>
      </w:divBdr>
    </w:div>
    <w:div w:id="2052151204">
      <w:bodyDiv w:val="1"/>
      <w:marLeft w:val="0"/>
      <w:marRight w:val="0"/>
      <w:marTop w:val="0"/>
      <w:marBottom w:val="0"/>
      <w:divBdr>
        <w:top w:val="none" w:sz="0" w:space="0" w:color="auto"/>
        <w:left w:val="none" w:sz="0" w:space="0" w:color="auto"/>
        <w:bottom w:val="none" w:sz="0" w:space="0" w:color="auto"/>
        <w:right w:val="none" w:sz="0" w:space="0" w:color="auto"/>
      </w:divBdr>
    </w:div>
    <w:div w:id="2054117287">
      <w:bodyDiv w:val="1"/>
      <w:marLeft w:val="0"/>
      <w:marRight w:val="0"/>
      <w:marTop w:val="0"/>
      <w:marBottom w:val="0"/>
      <w:divBdr>
        <w:top w:val="none" w:sz="0" w:space="0" w:color="auto"/>
        <w:left w:val="none" w:sz="0" w:space="0" w:color="auto"/>
        <w:bottom w:val="none" w:sz="0" w:space="0" w:color="auto"/>
        <w:right w:val="none" w:sz="0" w:space="0" w:color="auto"/>
      </w:divBdr>
    </w:div>
    <w:div w:id="2068798038">
      <w:bodyDiv w:val="1"/>
      <w:marLeft w:val="0"/>
      <w:marRight w:val="0"/>
      <w:marTop w:val="0"/>
      <w:marBottom w:val="0"/>
      <w:divBdr>
        <w:top w:val="none" w:sz="0" w:space="0" w:color="auto"/>
        <w:left w:val="none" w:sz="0" w:space="0" w:color="auto"/>
        <w:bottom w:val="none" w:sz="0" w:space="0" w:color="auto"/>
        <w:right w:val="none" w:sz="0" w:space="0" w:color="auto"/>
      </w:divBdr>
    </w:div>
    <w:div w:id="2078284884">
      <w:bodyDiv w:val="1"/>
      <w:marLeft w:val="0"/>
      <w:marRight w:val="0"/>
      <w:marTop w:val="0"/>
      <w:marBottom w:val="0"/>
      <w:divBdr>
        <w:top w:val="none" w:sz="0" w:space="0" w:color="auto"/>
        <w:left w:val="none" w:sz="0" w:space="0" w:color="auto"/>
        <w:bottom w:val="none" w:sz="0" w:space="0" w:color="auto"/>
        <w:right w:val="none" w:sz="0" w:space="0" w:color="auto"/>
      </w:divBdr>
    </w:div>
    <w:div w:id="2089617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google.com/url?q=https://doi.org/10.3390/aerospace10070600&amp;sa=D&amp;source=docs&amp;ust=1731247734838126&amp;usg=AOvVaw3Pdp1qvN1YJIwUo8WaZsRE" TargetMode="External"/><Relationship Id="rId50" Type="http://schemas.openxmlformats.org/officeDocument/2006/relationships/hyperlink" Target="https://drive.google.com/drive/folders/124OLicJ3sOWBTeD94OTCZKb-t-l1MLpe?usp=drive_link" TargetMode="External"/><Relationship Id="rId55" Type="http://schemas.openxmlformats.org/officeDocument/2006/relationships/hyperlink" Target="https://drive.google.com/file/d/1Jk-F0yKsgbB-X6ktcd5nFiqtLSC0DOFl/view?usp=drive_lin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www.figma.com/proto/Zd1b6rQs3EK8W6mKdO3Nyt/Wireframe-%2B-Mockup?node-id=0-1&amp;t=nvjKcKOBTREzeVLt-1" TargetMode="Externa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google.com/url?q=https://doi.org/10.1007/978-3-031-25928-9_5&amp;sa=D&amp;source=docs&amp;ust=1731247734837348&amp;usg=AOvVaw1YSqpal5kjyLjQCMO-DUaU" TargetMode="External"/><Relationship Id="rId53" Type="http://schemas.openxmlformats.org/officeDocument/2006/relationships/hyperlink" Target="https://docs.google.com/spreadsheets/d/1c8wvDqni_0SaAp_8ZYmEQKVWtKC05wV3CbSofxYxEz4/edit?usp=drive_lin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google.com/url?q=https://www.searchenginejournal.com/online-review-statistics/329701/&amp;sa=D&amp;source=docs&amp;ust=1731247734843544&amp;usg=AOvVaw13NTstl5Pe2V_TVMGj_cBK" TargetMode="External"/><Relationship Id="rId48" Type="http://schemas.openxmlformats.org/officeDocument/2006/relationships/hyperlink" Target="https://www.google.com/url?q=https://luisazhou.com/blog/online-review-statistics/&amp;sa=D&amp;source=docs&amp;ust=1731247734844067&amp;usg=AOvVaw0Mm8x1ljqQX4L1NqpKkl55" TargetMode="External"/><Relationship Id="rId56" Type="http://schemas.openxmlformats.org/officeDocument/2006/relationships/hyperlink" Target="https://drive.google.com/file/d/13iYwvRYIVvqopAMSSJRZ5h5TR73Q7GoH/view?usp=drive_link" TargetMode="External"/><Relationship Id="rId8" Type="http://schemas.openxmlformats.org/officeDocument/2006/relationships/image" Target="media/image1.png"/><Relationship Id="rId51" Type="http://schemas.openxmlformats.org/officeDocument/2006/relationships/hyperlink" Target="https://docs.google.com/document/d/1onVRPxTZAFkPv3i5ctNLYCutj-V9QzjL/edit?usp=drive_link&amp;ouid=103292648504092090526&amp;rtpof=true&amp;sd=true"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oi.org/10.3390/fi14110332" TargetMode="External"/><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hyperlink" Target="https://drive.google.com/drive/folders/1LfxQgNVVG8gMrtOxbWCaqdTl2A0s3Ztk?usp=drive_lin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footer" Target="footer4.xml"/><Relationship Id="rId57" Type="http://schemas.openxmlformats.org/officeDocument/2006/relationships/footer" Target="footer5.xml"/><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hyperlink" Target="https://www.google.com/url?q=https://www.globenewswire.com/news-release/2022/01/13/2366090/0/en/Brand-Rated-Nine-out-of-ten-customers-read-reviews-before-buying-a-product.html&amp;sa=D&amp;source=docs&amp;ust=1731247734842872&amp;usg=AOvVaw2x51bYRTqvrLXw3iaLSDUx" TargetMode="External"/><Relationship Id="rId52" Type="http://schemas.openxmlformats.org/officeDocument/2006/relationships/hyperlink" Target="https://drive.google.com/file/d/1ekm3KLY0nEzjKoBf2daQPzMjNLTWHYj9/view?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53213-3800-4B45-98A0-4EAFB4674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63</Pages>
  <Words>10051</Words>
  <Characters>57292</Characters>
  <Application>Microsoft Office Word</Application>
  <DocSecurity>0</DocSecurity>
  <Lines>477</Lines>
  <Paragraphs>134</Paragraphs>
  <ScaleCrop>false</ScaleCrop>
  <Company/>
  <LinksUpToDate>false</LinksUpToDate>
  <CharactersWithSpaces>67209</CharactersWithSpaces>
  <SharedDoc>false</SharedDoc>
  <HLinks>
    <vt:vector size="396" baseType="variant">
      <vt:variant>
        <vt:i4>4587600</vt:i4>
      </vt:variant>
      <vt:variant>
        <vt:i4>549</vt:i4>
      </vt:variant>
      <vt:variant>
        <vt:i4>0</vt:i4>
      </vt:variant>
      <vt:variant>
        <vt:i4>5</vt:i4>
      </vt:variant>
      <vt:variant>
        <vt:lpwstr>https://www.google.com/url?q=https://luisazhou.com/blog/online-review-statistics/&amp;sa=D&amp;source=docs&amp;ust=1731247734844067&amp;usg=AOvVaw0Mm8x1ljqQX4L1NqpKkl55</vt:lpwstr>
      </vt:variant>
      <vt:variant>
        <vt:lpwstr/>
      </vt:variant>
      <vt:variant>
        <vt:i4>5046284</vt:i4>
      </vt:variant>
      <vt:variant>
        <vt:i4>546</vt:i4>
      </vt:variant>
      <vt:variant>
        <vt:i4>0</vt:i4>
      </vt:variant>
      <vt:variant>
        <vt:i4>5</vt:i4>
      </vt:variant>
      <vt:variant>
        <vt:lpwstr>https://www.google.com/url?q=https://doi.org/10.3390/aerospace10070600&amp;sa=D&amp;source=docs&amp;ust=1731247734838126&amp;usg=AOvVaw3Pdp1qvN1YJIwUo8WaZsRE</vt:lpwstr>
      </vt:variant>
      <vt:variant>
        <vt:lpwstr/>
      </vt:variant>
      <vt:variant>
        <vt:i4>7667772</vt:i4>
      </vt:variant>
      <vt:variant>
        <vt:i4>543</vt:i4>
      </vt:variant>
      <vt:variant>
        <vt:i4>0</vt:i4>
      </vt:variant>
      <vt:variant>
        <vt:i4>5</vt:i4>
      </vt:variant>
      <vt:variant>
        <vt:lpwstr>https://doi.org/10.3390/fi14110332</vt:lpwstr>
      </vt:variant>
      <vt:variant>
        <vt:lpwstr/>
      </vt:variant>
      <vt:variant>
        <vt:i4>3080196</vt:i4>
      </vt:variant>
      <vt:variant>
        <vt:i4>540</vt:i4>
      </vt:variant>
      <vt:variant>
        <vt:i4>0</vt:i4>
      </vt:variant>
      <vt:variant>
        <vt:i4>5</vt:i4>
      </vt:variant>
      <vt:variant>
        <vt:lpwstr>https://www.google.com/url?q=https://doi.org/10.1007/978-3-031-25928-9_5&amp;sa=D&amp;source=docs&amp;ust=1731247734837348&amp;usg=AOvVaw1YSqpal5kjyLjQCMO-DUaU</vt:lpwstr>
      </vt:variant>
      <vt:variant>
        <vt:lpwstr/>
      </vt:variant>
      <vt:variant>
        <vt:i4>6553640</vt:i4>
      </vt:variant>
      <vt:variant>
        <vt:i4>537</vt:i4>
      </vt:variant>
      <vt:variant>
        <vt:i4>0</vt:i4>
      </vt:variant>
      <vt:variant>
        <vt:i4>5</vt:i4>
      </vt:variant>
      <vt:variant>
        <vt:lpwstr>https://www.google.com/url?q=https://www.globenewswire.com/news-release/2022/01/13/2366090/0/en/Brand-Rated-Nine-out-of-ten-customers-read-reviews-before-buying-a-product.html&amp;sa=D&amp;source=docs&amp;ust=1731247734842872&amp;usg=AOvVaw2x51bYRTqvrLXw3iaLSDUx</vt:lpwstr>
      </vt:variant>
      <vt:variant>
        <vt:lpwstr/>
      </vt:variant>
      <vt:variant>
        <vt:i4>4456513</vt:i4>
      </vt:variant>
      <vt:variant>
        <vt:i4>534</vt:i4>
      </vt:variant>
      <vt:variant>
        <vt:i4>0</vt:i4>
      </vt:variant>
      <vt:variant>
        <vt:i4>5</vt:i4>
      </vt:variant>
      <vt:variant>
        <vt:lpwstr>https://www.google.com/url?q=https://www.searchenginejournal.com/online-review-statistics/329701/&amp;sa=D&amp;source=docs&amp;ust=1731247734843544&amp;usg=AOvVaw13NTstl5Pe2V_TVMGj_cBK</vt:lpwstr>
      </vt:variant>
      <vt:variant>
        <vt:lpwstr/>
      </vt:variant>
      <vt:variant>
        <vt:i4>5898319</vt:i4>
      </vt:variant>
      <vt:variant>
        <vt:i4>444</vt:i4>
      </vt:variant>
      <vt:variant>
        <vt:i4>0</vt:i4>
      </vt:variant>
      <vt:variant>
        <vt:i4>5</vt:i4>
      </vt:variant>
      <vt:variant>
        <vt:lpwstr>https://www.figma.com/proto/Zd1b6rQs3EK8W6mKdO3Nyt/Wireframe-%2B-Mockup?node-id=0-1&amp;t=nvjKcKOBTREzeVLt-1</vt:lpwstr>
      </vt:variant>
      <vt:variant>
        <vt:lpwstr/>
      </vt:variant>
      <vt:variant>
        <vt:i4>2031670</vt:i4>
      </vt:variant>
      <vt:variant>
        <vt:i4>356</vt:i4>
      </vt:variant>
      <vt:variant>
        <vt:i4>0</vt:i4>
      </vt:variant>
      <vt:variant>
        <vt:i4>5</vt:i4>
      </vt:variant>
      <vt:variant>
        <vt:lpwstr/>
      </vt:variant>
      <vt:variant>
        <vt:lpwstr>_Toc182170218</vt:lpwstr>
      </vt:variant>
      <vt:variant>
        <vt:i4>2031670</vt:i4>
      </vt:variant>
      <vt:variant>
        <vt:i4>350</vt:i4>
      </vt:variant>
      <vt:variant>
        <vt:i4>0</vt:i4>
      </vt:variant>
      <vt:variant>
        <vt:i4>5</vt:i4>
      </vt:variant>
      <vt:variant>
        <vt:lpwstr/>
      </vt:variant>
      <vt:variant>
        <vt:lpwstr>_Toc182170217</vt:lpwstr>
      </vt:variant>
      <vt:variant>
        <vt:i4>2031670</vt:i4>
      </vt:variant>
      <vt:variant>
        <vt:i4>341</vt:i4>
      </vt:variant>
      <vt:variant>
        <vt:i4>0</vt:i4>
      </vt:variant>
      <vt:variant>
        <vt:i4>5</vt:i4>
      </vt:variant>
      <vt:variant>
        <vt:lpwstr/>
      </vt:variant>
      <vt:variant>
        <vt:lpwstr>_Toc182170216</vt:lpwstr>
      </vt:variant>
      <vt:variant>
        <vt:i4>2031670</vt:i4>
      </vt:variant>
      <vt:variant>
        <vt:i4>335</vt:i4>
      </vt:variant>
      <vt:variant>
        <vt:i4>0</vt:i4>
      </vt:variant>
      <vt:variant>
        <vt:i4>5</vt:i4>
      </vt:variant>
      <vt:variant>
        <vt:lpwstr/>
      </vt:variant>
      <vt:variant>
        <vt:lpwstr>_Toc182170215</vt:lpwstr>
      </vt:variant>
      <vt:variant>
        <vt:i4>2031670</vt:i4>
      </vt:variant>
      <vt:variant>
        <vt:i4>329</vt:i4>
      </vt:variant>
      <vt:variant>
        <vt:i4>0</vt:i4>
      </vt:variant>
      <vt:variant>
        <vt:i4>5</vt:i4>
      </vt:variant>
      <vt:variant>
        <vt:lpwstr/>
      </vt:variant>
      <vt:variant>
        <vt:lpwstr>_Toc182170214</vt:lpwstr>
      </vt:variant>
      <vt:variant>
        <vt:i4>2031670</vt:i4>
      </vt:variant>
      <vt:variant>
        <vt:i4>323</vt:i4>
      </vt:variant>
      <vt:variant>
        <vt:i4>0</vt:i4>
      </vt:variant>
      <vt:variant>
        <vt:i4>5</vt:i4>
      </vt:variant>
      <vt:variant>
        <vt:lpwstr/>
      </vt:variant>
      <vt:variant>
        <vt:lpwstr>_Toc182170213</vt:lpwstr>
      </vt:variant>
      <vt:variant>
        <vt:i4>2031670</vt:i4>
      </vt:variant>
      <vt:variant>
        <vt:i4>317</vt:i4>
      </vt:variant>
      <vt:variant>
        <vt:i4>0</vt:i4>
      </vt:variant>
      <vt:variant>
        <vt:i4>5</vt:i4>
      </vt:variant>
      <vt:variant>
        <vt:lpwstr/>
      </vt:variant>
      <vt:variant>
        <vt:lpwstr>_Toc182170212</vt:lpwstr>
      </vt:variant>
      <vt:variant>
        <vt:i4>2031670</vt:i4>
      </vt:variant>
      <vt:variant>
        <vt:i4>311</vt:i4>
      </vt:variant>
      <vt:variant>
        <vt:i4>0</vt:i4>
      </vt:variant>
      <vt:variant>
        <vt:i4>5</vt:i4>
      </vt:variant>
      <vt:variant>
        <vt:lpwstr/>
      </vt:variant>
      <vt:variant>
        <vt:lpwstr>_Toc182170211</vt:lpwstr>
      </vt:variant>
      <vt:variant>
        <vt:i4>2031670</vt:i4>
      </vt:variant>
      <vt:variant>
        <vt:i4>305</vt:i4>
      </vt:variant>
      <vt:variant>
        <vt:i4>0</vt:i4>
      </vt:variant>
      <vt:variant>
        <vt:i4>5</vt:i4>
      </vt:variant>
      <vt:variant>
        <vt:lpwstr/>
      </vt:variant>
      <vt:variant>
        <vt:lpwstr>_Toc182170210</vt:lpwstr>
      </vt:variant>
      <vt:variant>
        <vt:i4>1966134</vt:i4>
      </vt:variant>
      <vt:variant>
        <vt:i4>299</vt:i4>
      </vt:variant>
      <vt:variant>
        <vt:i4>0</vt:i4>
      </vt:variant>
      <vt:variant>
        <vt:i4>5</vt:i4>
      </vt:variant>
      <vt:variant>
        <vt:lpwstr/>
      </vt:variant>
      <vt:variant>
        <vt:lpwstr>_Toc182170209</vt:lpwstr>
      </vt:variant>
      <vt:variant>
        <vt:i4>1966134</vt:i4>
      </vt:variant>
      <vt:variant>
        <vt:i4>293</vt:i4>
      </vt:variant>
      <vt:variant>
        <vt:i4>0</vt:i4>
      </vt:variant>
      <vt:variant>
        <vt:i4>5</vt:i4>
      </vt:variant>
      <vt:variant>
        <vt:lpwstr/>
      </vt:variant>
      <vt:variant>
        <vt:lpwstr>_Toc182170208</vt:lpwstr>
      </vt:variant>
      <vt:variant>
        <vt:i4>1966134</vt:i4>
      </vt:variant>
      <vt:variant>
        <vt:i4>287</vt:i4>
      </vt:variant>
      <vt:variant>
        <vt:i4>0</vt:i4>
      </vt:variant>
      <vt:variant>
        <vt:i4>5</vt:i4>
      </vt:variant>
      <vt:variant>
        <vt:lpwstr/>
      </vt:variant>
      <vt:variant>
        <vt:lpwstr>_Toc182170207</vt:lpwstr>
      </vt:variant>
      <vt:variant>
        <vt:i4>1966134</vt:i4>
      </vt:variant>
      <vt:variant>
        <vt:i4>281</vt:i4>
      </vt:variant>
      <vt:variant>
        <vt:i4>0</vt:i4>
      </vt:variant>
      <vt:variant>
        <vt:i4>5</vt:i4>
      </vt:variant>
      <vt:variant>
        <vt:lpwstr/>
      </vt:variant>
      <vt:variant>
        <vt:lpwstr>_Toc182170206</vt:lpwstr>
      </vt:variant>
      <vt:variant>
        <vt:i4>1966134</vt:i4>
      </vt:variant>
      <vt:variant>
        <vt:i4>275</vt:i4>
      </vt:variant>
      <vt:variant>
        <vt:i4>0</vt:i4>
      </vt:variant>
      <vt:variant>
        <vt:i4>5</vt:i4>
      </vt:variant>
      <vt:variant>
        <vt:lpwstr/>
      </vt:variant>
      <vt:variant>
        <vt:lpwstr>_Toc182170205</vt:lpwstr>
      </vt:variant>
      <vt:variant>
        <vt:i4>1966134</vt:i4>
      </vt:variant>
      <vt:variant>
        <vt:i4>269</vt:i4>
      </vt:variant>
      <vt:variant>
        <vt:i4>0</vt:i4>
      </vt:variant>
      <vt:variant>
        <vt:i4>5</vt:i4>
      </vt:variant>
      <vt:variant>
        <vt:lpwstr/>
      </vt:variant>
      <vt:variant>
        <vt:lpwstr>_Toc182170204</vt:lpwstr>
      </vt:variant>
      <vt:variant>
        <vt:i4>1966134</vt:i4>
      </vt:variant>
      <vt:variant>
        <vt:i4>263</vt:i4>
      </vt:variant>
      <vt:variant>
        <vt:i4>0</vt:i4>
      </vt:variant>
      <vt:variant>
        <vt:i4>5</vt:i4>
      </vt:variant>
      <vt:variant>
        <vt:lpwstr/>
      </vt:variant>
      <vt:variant>
        <vt:lpwstr>_Toc182170203</vt:lpwstr>
      </vt:variant>
      <vt:variant>
        <vt:i4>1966134</vt:i4>
      </vt:variant>
      <vt:variant>
        <vt:i4>257</vt:i4>
      </vt:variant>
      <vt:variant>
        <vt:i4>0</vt:i4>
      </vt:variant>
      <vt:variant>
        <vt:i4>5</vt:i4>
      </vt:variant>
      <vt:variant>
        <vt:lpwstr/>
      </vt:variant>
      <vt:variant>
        <vt:lpwstr>_Toc182170202</vt:lpwstr>
      </vt:variant>
      <vt:variant>
        <vt:i4>1966134</vt:i4>
      </vt:variant>
      <vt:variant>
        <vt:i4>251</vt:i4>
      </vt:variant>
      <vt:variant>
        <vt:i4>0</vt:i4>
      </vt:variant>
      <vt:variant>
        <vt:i4>5</vt:i4>
      </vt:variant>
      <vt:variant>
        <vt:lpwstr/>
      </vt:variant>
      <vt:variant>
        <vt:lpwstr>_Toc182170201</vt:lpwstr>
      </vt:variant>
      <vt:variant>
        <vt:i4>1966134</vt:i4>
      </vt:variant>
      <vt:variant>
        <vt:i4>245</vt:i4>
      </vt:variant>
      <vt:variant>
        <vt:i4>0</vt:i4>
      </vt:variant>
      <vt:variant>
        <vt:i4>5</vt:i4>
      </vt:variant>
      <vt:variant>
        <vt:lpwstr/>
      </vt:variant>
      <vt:variant>
        <vt:lpwstr>_Toc182170200</vt:lpwstr>
      </vt:variant>
      <vt:variant>
        <vt:i4>1507381</vt:i4>
      </vt:variant>
      <vt:variant>
        <vt:i4>239</vt:i4>
      </vt:variant>
      <vt:variant>
        <vt:i4>0</vt:i4>
      </vt:variant>
      <vt:variant>
        <vt:i4>5</vt:i4>
      </vt:variant>
      <vt:variant>
        <vt:lpwstr/>
      </vt:variant>
      <vt:variant>
        <vt:lpwstr>_Toc182170199</vt:lpwstr>
      </vt:variant>
      <vt:variant>
        <vt:i4>1507381</vt:i4>
      </vt:variant>
      <vt:variant>
        <vt:i4>233</vt:i4>
      </vt:variant>
      <vt:variant>
        <vt:i4>0</vt:i4>
      </vt:variant>
      <vt:variant>
        <vt:i4>5</vt:i4>
      </vt:variant>
      <vt:variant>
        <vt:lpwstr/>
      </vt:variant>
      <vt:variant>
        <vt:lpwstr>_Toc182170198</vt:lpwstr>
      </vt:variant>
      <vt:variant>
        <vt:i4>1507381</vt:i4>
      </vt:variant>
      <vt:variant>
        <vt:i4>227</vt:i4>
      </vt:variant>
      <vt:variant>
        <vt:i4>0</vt:i4>
      </vt:variant>
      <vt:variant>
        <vt:i4>5</vt:i4>
      </vt:variant>
      <vt:variant>
        <vt:lpwstr/>
      </vt:variant>
      <vt:variant>
        <vt:lpwstr>_Toc182170197</vt:lpwstr>
      </vt:variant>
      <vt:variant>
        <vt:i4>1507381</vt:i4>
      </vt:variant>
      <vt:variant>
        <vt:i4>221</vt:i4>
      </vt:variant>
      <vt:variant>
        <vt:i4>0</vt:i4>
      </vt:variant>
      <vt:variant>
        <vt:i4>5</vt:i4>
      </vt:variant>
      <vt:variant>
        <vt:lpwstr/>
      </vt:variant>
      <vt:variant>
        <vt:lpwstr>_Toc182170196</vt:lpwstr>
      </vt:variant>
      <vt:variant>
        <vt:i4>1507381</vt:i4>
      </vt:variant>
      <vt:variant>
        <vt:i4>215</vt:i4>
      </vt:variant>
      <vt:variant>
        <vt:i4>0</vt:i4>
      </vt:variant>
      <vt:variant>
        <vt:i4>5</vt:i4>
      </vt:variant>
      <vt:variant>
        <vt:lpwstr/>
      </vt:variant>
      <vt:variant>
        <vt:lpwstr>_Toc182170195</vt:lpwstr>
      </vt:variant>
      <vt:variant>
        <vt:i4>1507381</vt:i4>
      </vt:variant>
      <vt:variant>
        <vt:i4>209</vt:i4>
      </vt:variant>
      <vt:variant>
        <vt:i4>0</vt:i4>
      </vt:variant>
      <vt:variant>
        <vt:i4>5</vt:i4>
      </vt:variant>
      <vt:variant>
        <vt:lpwstr/>
      </vt:variant>
      <vt:variant>
        <vt:lpwstr>_Toc182170194</vt:lpwstr>
      </vt:variant>
      <vt:variant>
        <vt:i4>1507381</vt:i4>
      </vt:variant>
      <vt:variant>
        <vt:i4>203</vt:i4>
      </vt:variant>
      <vt:variant>
        <vt:i4>0</vt:i4>
      </vt:variant>
      <vt:variant>
        <vt:i4>5</vt:i4>
      </vt:variant>
      <vt:variant>
        <vt:lpwstr/>
      </vt:variant>
      <vt:variant>
        <vt:lpwstr>_Toc182170193</vt:lpwstr>
      </vt:variant>
      <vt:variant>
        <vt:i4>1507381</vt:i4>
      </vt:variant>
      <vt:variant>
        <vt:i4>194</vt:i4>
      </vt:variant>
      <vt:variant>
        <vt:i4>0</vt:i4>
      </vt:variant>
      <vt:variant>
        <vt:i4>5</vt:i4>
      </vt:variant>
      <vt:variant>
        <vt:lpwstr/>
      </vt:variant>
      <vt:variant>
        <vt:lpwstr>_Toc182170192</vt:lpwstr>
      </vt:variant>
      <vt:variant>
        <vt:i4>1507381</vt:i4>
      </vt:variant>
      <vt:variant>
        <vt:i4>188</vt:i4>
      </vt:variant>
      <vt:variant>
        <vt:i4>0</vt:i4>
      </vt:variant>
      <vt:variant>
        <vt:i4>5</vt:i4>
      </vt:variant>
      <vt:variant>
        <vt:lpwstr/>
      </vt:variant>
      <vt:variant>
        <vt:lpwstr>_Toc182170191</vt:lpwstr>
      </vt:variant>
      <vt:variant>
        <vt:i4>1507381</vt:i4>
      </vt:variant>
      <vt:variant>
        <vt:i4>182</vt:i4>
      </vt:variant>
      <vt:variant>
        <vt:i4>0</vt:i4>
      </vt:variant>
      <vt:variant>
        <vt:i4>5</vt:i4>
      </vt:variant>
      <vt:variant>
        <vt:lpwstr/>
      </vt:variant>
      <vt:variant>
        <vt:lpwstr>_Toc182170190</vt:lpwstr>
      </vt:variant>
      <vt:variant>
        <vt:i4>1441845</vt:i4>
      </vt:variant>
      <vt:variant>
        <vt:i4>176</vt:i4>
      </vt:variant>
      <vt:variant>
        <vt:i4>0</vt:i4>
      </vt:variant>
      <vt:variant>
        <vt:i4>5</vt:i4>
      </vt:variant>
      <vt:variant>
        <vt:lpwstr/>
      </vt:variant>
      <vt:variant>
        <vt:lpwstr>_Toc182170189</vt:lpwstr>
      </vt:variant>
      <vt:variant>
        <vt:i4>1441845</vt:i4>
      </vt:variant>
      <vt:variant>
        <vt:i4>170</vt:i4>
      </vt:variant>
      <vt:variant>
        <vt:i4>0</vt:i4>
      </vt:variant>
      <vt:variant>
        <vt:i4>5</vt:i4>
      </vt:variant>
      <vt:variant>
        <vt:lpwstr/>
      </vt:variant>
      <vt:variant>
        <vt:lpwstr>_Toc182170188</vt:lpwstr>
      </vt:variant>
      <vt:variant>
        <vt:i4>1441845</vt:i4>
      </vt:variant>
      <vt:variant>
        <vt:i4>164</vt:i4>
      </vt:variant>
      <vt:variant>
        <vt:i4>0</vt:i4>
      </vt:variant>
      <vt:variant>
        <vt:i4>5</vt:i4>
      </vt:variant>
      <vt:variant>
        <vt:lpwstr/>
      </vt:variant>
      <vt:variant>
        <vt:lpwstr>_Toc182170187</vt:lpwstr>
      </vt:variant>
      <vt:variant>
        <vt:i4>1441845</vt:i4>
      </vt:variant>
      <vt:variant>
        <vt:i4>158</vt:i4>
      </vt:variant>
      <vt:variant>
        <vt:i4>0</vt:i4>
      </vt:variant>
      <vt:variant>
        <vt:i4>5</vt:i4>
      </vt:variant>
      <vt:variant>
        <vt:lpwstr/>
      </vt:variant>
      <vt:variant>
        <vt:lpwstr>_Toc182170186</vt:lpwstr>
      </vt:variant>
      <vt:variant>
        <vt:i4>1441845</vt:i4>
      </vt:variant>
      <vt:variant>
        <vt:i4>152</vt:i4>
      </vt:variant>
      <vt:variant>
        <vt:i4>0</vt:i4>
      </vt:variant>
      <vt:variant>
        <vt:i4>5</vt:i4>
      </vt:variant>
      <vt:variant>
        <vt:lpwstr/>
      </vt:variant>
      <vt:variant>
        <vt:lpwstr>_Toc182170185</vt:lpwstr>
      </vt:variant>
      <vt:variant>
        <vt:i4>1441845</vt:i4>
      </vt:variant>
      <vt:variant>
        <vt:i4>146</vt:i4>
      </vt:variant>
      <vt:variant>
        <vt:i4>0</vt:i4>
      </vt:variant>
      <vt:variant>
        <vt:i4>5</vt:i4>
      </vt:variant>
      <vt:variant>
        <vt:lpwstr/>
      </vt:variant>
      <vt:variant>
        <vt:lpwstr>_Toc182170184</vt:lpwstr>
      </vt:variant>
      <vt:variant>
        <vt:i4>1441845</vt:i4>
      </vt:variant>
      <vt:variant>
        <vt:i4>140</vt:i4>
      </vt:variant>
      <vt:variant>
        <vt:i4>0</vt:i4>
      </vt:variant>
      <vt:variant>
        <vt:i4>5</vt:i4>
      </vt:variant>
      <vt:variant>
        <vt:lpwstr/>
      </vt:variant>
      <vt:variant>
        <vt:lpwstr>_Toc182170183</vt:lpwstr>
      </vt:variant>
      <vt:variant>
        <vt:i4>1441845</vt:i4>
      </vt:variant>
      <vt:variant>
        <vt:i4>134</vt:i4>
      </vt:variant>
      <vt:variant>
        <vt:i4>0</vt:i4>
      </vt:variant>
      <vt:variant>
        <vt:i4>5</vt:i4>
      </vt:variant>
      <vt:variant>
        <vt:lpwstr/>
      </vt:variant>
      <vt:variant>
        <vt:lpwstr>_Toc182170182</vt:lpwstr>
      </vt:variant>
      <vt:variant>
        <vt:i4>1441845</vt:i4>
      </vt:variant>
      <vt:variant>
        <vt:i4>128</vt:i4>
      </vt:variant>
      <vt:variant>
        <vt:i4>0</vt:i4>
      </vt:variant>
      <vt:variant>
        <vt:i4>5</vt:i4>
      </vt:variant>
      <vt:variant>
        <vt:lpwstr/>
      </vt:variant>
      <vt:variant>
        <vt:lpwstr>_Toc182170181</vt:lpwstr>
      </vt:variant>
      <vt:variant>
        <vt:i4>1441845</vt:i4>
      </vt:variant>
      <vt:variant>
        <vt:i4>122</vt:i4>
      </vt:variant>
      <vt:variant>
        <vt:i4>0</vt:i4>
      </vt:variant>
      <vt:variant>
        <vt:i4>5</vt:i4>
      </vt:variant>
      <vt:variant>
        <vt:lpwstr/>
      </vt:variant>
      <vt:variant>
        <vt:lpwstr>_Toc182170180</vt:lpwstr>
      </vt:variant>
      <vt:variant>
        <vt:i4>1638453</vt:i4>
      </vt:variant>
      <vt:variant>
        <vt:i4>116</vt:i4>
      </vt:variant>
      <vt:variant>
        <vt:i4>0</vt:i4>
      </vt:variant>
      <vt:variant>
        <vt:i4>5</vt:i4>
      </vt:variant>
      <vt:variant>
        <vt:lpwstr/>
      </vt:variant>
      <vt:variant>
        <vt:lpwstr>_Toc182170179</vt:lpwstr>
      </vt:variant>
      <vt:variant>
        <vt:i4>1638453</vt:i4>
      </vt:variant>
      <vt:variant>
        <vt:i4>110</vt:i4>
      </vt:variant>
      <vt:variant>
        <vt:i4>0</vt:i4>
      </vt:variant>
      <vt:variant>
        <vt:i4>5</vt:i4>
      </vt:variant>
      <vt:variant>
        <vt:lpwstr/>
      </vt:variant>
      <vt:variant>
        <vt:lpwstr>_Toc182170178</vt:lpwstr>
      </vt:variant>
      <vt:variant>
        <vt:i4>1638453</vt:i4>
      </vt:variant>
      <vt:variant>
        <vt:i4>104</vt:i4>
      </vt:variant>
      <vt:variant>
        <vt:i4>0</vt:i4>
      </vt:variant>
      <vt:variant>
        <vt:i4>5</vt:i4>
      </vt:variant>
      <vt:variant>
        <vt:lpwstr/>
      </vt:variant>
      <vt:variant>
        <vt:lpwstr>_Toc182170177</vt:lpwstr>
      </vt:variant>
      <vt:variant>
        <vt:i4>1638453</vt:i4>
      </vt:variant>
      <vt:variant>
        <vt:i4>98</vt:i4>
      </vt:variant>
      <vt:variant>
        <vt:i4>0</vt:i4>
      </vt:variant>
      <vt:variant>
        <vt:i4>5</vt:i4>
      </vt:variant>
      <vt:variant>
        <vt:lpwstr/>
      </vt:variant>
      <vt:variant>
        <vt:lpwstr>_Toc182170176</vt:lpwstr>
      </vt:variant>
      <vt:variant>
        <vt:i4>1638453</vt:i4>
      </vt:variant>
      <vt:variant>
        <vt:i4>92</vt:i4>
      </vt:variant>
      <vt:variant>
        <vt:i4>0</vt:i4>
      </vt:variant>
      <vt:variant>
        <vt:i4>5</vt:i4>
      </vt:variant>
      <vt:variant>
        <vt:lpwstr/>
      </vt:variant>
      <vt:variant>
        <vt:lpwstr>_Toc182170175</vt:lpwstr>
      </vt:variant>
      <vt:variant>
        <vt:i4>1638453</vt:i4>
      </vt:variant>
      <vt:variant>
        <vt:i4>86</vt:i4>
      </vt:variant>
      <vt:variant>
        <vt:i4>0</vt:i4>
      </vt:variant>
      <vt:variant>
        <vt:i4>5</vt:i4>
      </vt:variant>
      <vt:variant>
        <vt:lpwstr/>
      </vt:variant>
      <vt:variant>
        <vt:lpwstr>_Toc182170174</vt:lpwstr>
      </vt:variant>
      <vt:variant>
        <vt:i4>1638453</vt:i4>
      </vt:variant>
      <vt:variant>
        <vt:i4>80</vt:i4>
      </vt:variant>
      <vt:variant>
        <vt:i4>0</vt:i4>
      </vt:variant>
      <vt:variant>
        <vt:i4>5</vt:i4>
      </vt:variant>
      <vt:variant>
        <vt:lpwstr/>
      </vt:variant>
      <vt:variant>
        <vt:lpwstr>_Toc182170173</vt:lpwstr>
      </vt:variant>
      <vt:variant>
        <vt:i4>1638453</vt:i4>
      </vt:variant>
      <vt:variant>
        <vt:i4>74</vt:i4>
      </vt:variant>
      <vt:variant>
        <vt:i4>0</vt:i4>
      </vt:variant>
      <vt:variant>
        <vt:i4>5</vt:i4>
      </vt:variant>
      <vt:variant>
        <vt:lpwstr/>
      </vt:variant>
      <vt:variant>
        <vt:lpwstr>_Toc182170172</vt:lpwstr>
      </vt:variant>
      <vt:variant>
        <vt:i4>1638453</vt:i4>
      </vt:variant>
      <vt:variant>
        <vt:i4>68</vt:i4>
      </vt:variant>
      <vt:variant>
        <vt:i4>0</vt:i4>
      </vt:variant>
      <vt:variant>
        <vt:i4>5</vt:i4>
      </vt:variant>
      <vt:variant>
        <vt:lpwstr/>
      </vt:variant>
      <vt:variant>
        <vt:lpwstr>_Toc182170171</vt:lpwstr>
      </vt:variant>
      <vt:variant>
        <vt:i4>1638453</vt:i4>
      </vt:variant>
      <vt:variant>
        <vt:i4>62</vt:i4>
      </vt:variant>
      <vt:variant>
        <vt:i4>0</vt:i4>
      </vt:variant>
      <vt:variant>
        <vt:i4>5</vt:i4>
      </vt:variant>
      <vt:variant>
        <vt:lpwstr/>
      </vt:variant>
      <vt:variant>
        <vt:lpwstr>_Toc182170170</vt:lpwstr>
      </vt:variant>
      <vt:variant>
        <vt:i4>1572917</vt:i4>
      </vt:variant>
      <vt:variant>
        <vt:i4>56</vt:i4>
      </vt:variant>
      <vt:variant>
        <vt:i4>0</vt:i4>
      </vt:variant>
      <vt:variant>
        <vt:i4>5</vt:i4>
      </vt:variant>
      <vt:variant>
        <vt:lpwstr/>
      </vt:variant>
      <vt:variant>
        <vt:lpwstr>_Toc182170169</vt:lpwstr>
      </vt:variant>
      <vt:variant>
        <vt:i4>1572917</vt:i4>
      </vt:variant>
      <vt:variant>
        <vt:i4>50</vt:i4>
      </vt:variant>
      <vt:variant>
        <vt:i4>0</vt:i4>
      </vt:variant>
      <vt:variant>
        <vt:i4>5</vt:i4>
      </vt:variant>
      <vt:variant>
        <vt:lpwstr/>
      </vt:variant>
      <vt:variant>
        <vt:lpwstr>_Toc182170168</vt:lpwstr>
      </vt:variant>
      <vt:variant>
        <vt:i4>1572917</vt:i4>
      </vt:variant>
      <vt:variant>
        <vt:i4>44</vt:i4>
      </vt:variant>
      <vt:variant>
        <vt:i4>0</vt:i4>
      </vt:variant>
      <vt:variant>
        <vt:i4>5</vt:i4>
      </vt:variant>
      <vt:variant>
        <vt:lpwstr/>
      </vt:variant>
      <vt:variant>
        <vt:lpwstr>_Toc182170167</vt:lpwstr>
      </vt:variant>
      <vt:variant>
        <vt:i4>1572917</vt:i4>
      </vt:variant>
      <vt:variant>
        <vt:i4>38</vt:i4>
      </vt:variant>
      <vt:variant>
        <vt:i4>0</vt:i4>
      </vt:variant>
      <vt:variant>
        <vt:i4>5</vt:i4>
      </vt:variant>
      <vt:variant>
        <vt:lpwstr/>
      </vt:variant>
      <vt:variant>
        <vt:lpwstr>_Toc182170166</vt:lpwstr>
      </vt:variant>
      <vt:variant>
        <vt:i4>1572917</vt:i4>
      </vt:variant>
      <vt:variant>
        <vt:i4>32</vt:i4>
      </vt:variant>
      <vt:variant>
        <vt:i4>0</vt:i4>
      </vt:variant>
      <vt:variant>
        <vt:i4>5</vt:i4>
      </vt:variant>
      <vt:variant>
        <vt:lpwstr/>
      </vt:variant>
      <vt:variant>
        <vt:lpwstr>_Toc182170165</vt:lpwstr>
      </vt:variant>
      <vt:variant>
        <vt:i4>1572917</vt:i4>
      </vt:variant>
      <vt:variant>
        <vt:i4>26</vt:i4>
      </vt:variant>
      <vt:variant>
        <vt:i4>0</vt:i4>
      </vt:variant>
      <vt:variant>
        <vt:i4>5</vt:i4>
      </vt:variant>
      <vt:variant>
        <vt:lpwstr/>
      </vt:variant>
      <vt:variant>
        <vt:lpwstr>_Toc182170164</vt:lpwstr>
      </vt:variant>
      <vt:variant>
        <vt:i4>1572917</vt:i4>
      </vt:variant>
      <vt:variant>
        <vt:i4>20</vt:i4>
      </vt:variant>
      <vt:variant>
        <vt:i4>0</vt:i4>
      </vt:variant>
      <vt:variant>
        <vt:i4>5</vt:i4>
      </vt:variant>
      <vt:variant>
        <vt:lpwstr/>
      </vt:variant>
      <vt:variant>
        <vt:lpwstr>_Toc182170163</vt:lpwstr>
      </vt:variant>
      <vt:variant>
        <vt:i4>1572917</vt:i4>
      </vt:variant>
      <vt:variant>
        <vt:i4>14</vt:i4>
      </vt:variant>
      <vt:variant>
        <vt:i4>0</vt:i4>
      </vt:variant>
      <vt:variant>
        <vt:i4>5</vt:i4>
      </vt:variant>
      <vt:variant>
        <vt:lpwstr/>
      </vt:variant>
      <vt:variant>
        <vt:lpwstr>_Toc182170162</vt:lpwstr>
      </vt:variant>
      <vt:variant>
        <vt:i4>1572917</vt:i4>
      </vt:variant>
      <vt:variant>
        <vt:i4>8</vt:i4>
      </vt:variant>
      <vt:variant>
        <vt:i4>0</vt:i4>
      </vt:variant>
      <vt:variant>
        <vt:i4>5</vt:i4>
      </vt:variant>
      <vt:variant>
        <vt:lpwstr/>
      </vt:variant>
      <vt:variant>
        <vt:lpwstr>_Toc182170161</vt:lpwstr>
      </vt:variant>
      <vt:variant>
        <vt:i4>1572917</vt:i4>
      </vt:variant>
      <vt:variant>
        <vt:i4>2</vt:i4>
      </vt:variant>
      <vt:variant>
        <vt:i4>0</vt:i4>
      </vt:variant>
      <vt:variant>
        <vt:i4>5</vt:i4>
      </vt:variant>
      <vt:variant>
        <vt:lpwstr/>
      </vt:variant>
      <vt:variant>
        <vt:lpwstr>_Toc182170160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Hien</dc:creator>
  <cp:keywords/>
  <dc:description/>
  <cp:lastModifiedBy>nhu dang study</cp:lastModifiedBy>
  <cp:revision>11</cp:revision>
  <cp:lastPrinted>2024-08-10T10:40:00Z</cp:lastPrinted>
  <dcterms:created xsi:type="dcterms:W3CDTF">2024-11-10T15:35:00Z</dcterms:created>
  <dcterms:modified xsi:type="dcterms:W3CDTF">2024-11-12T07:44:00Z</dcterms:modified>
</cp:coreProperties>
</file>