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0D3E" w14:textId="41BF8ABF" w:rsidR="000C4E28" w:rsidRDefault="000C4E28" w:rsidP="00E20C06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805"/>
      </w:tblGrid>
      <w:tr w:rsidR="00167A07" w14:paraId="111A47DE" w14:textId="77777777" w:rsidTr="008A34F2">
        <w:tc>
          <w:tcPr>
            <w:tcW w:w="7825" w:type="dxa"/>
          </w:tcPr>
          <w:p w14:paraId="38A4D960" w14:textId="77777777" w:rsidR="00167A07" w:rsidRPr="00167A07" w:rsidRDefault="00167A07" w:rsidP="00167A07">
            <w:pPr>
              <w:rPr>
                <w:color w:val="000000" w:themeColor="text1"/>
              </w:rPr>
            </w:pPr>
          </w:p>
        </w:tc>
        <w:tc>
          <w:tcPr>
            <w:tcW w:w="805" w:type="dxa"/>
          </w:tcPr>
          <w:p w14:paraId="27340115" w14:textId="3803C354" w:rsidR="00167A07" w:rsidRPr="00167A07" w:rsidRDefault="00167A07" w:rsidP="00167A07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2E1312" w14:paraId="1C7B00B2" w14:textId="77777777" w:rsidTr="008A34F2">
        <w:tc>
          <w:tcPr>
            <w:tcW w:w="7825" w:type="dxa"/>
          </w:tcPr>
          <w:p w14:paraId="277F6B3D" w14:textId="3855DCDE" w:rsidR="002E1312" w:rsidRPr="008A34F2" w:rsidRDefault="002E1312" w:rsidP="002E1312">
            <w:pPr>
              <w:rPr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5" w:type="dxa"/>
          </w:tcPr>
          <w:p w14:paraId="5E41C6F8" w14:textId="43754C18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</w:t>
            </w:r>
          </w:p>
        </w:tc>
      </w:tr>
      <w:tr w:rsidR="002E1312" w14:paraId="5AFFCFB4" w14:textId="77777777" w:rsidTr="008A34F2">
        <w:tc>
          <w:tcPr>
            <w:tcW w:w="7825" w:type="dxa"/>
          </w:tcPr>
          <w:p w14:paraId="174D6537" w14:textId="51071414" w:rsidR="002E1312" w:rsidRPr="008A34F2" w:rsidRDefault="002E1312" w:rsidP="002E1312">
            <w:pPr>
              <w:rPr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5" w:type="dxa"/>
          </w:tcPr>
          <w:p w14:paraId="0F30B797" w14:textId="05F51621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</w:t>
            </w:r>
          </w:p>
        </w:tc>
      </w:tr>
      <w:tr w:rsidR="002E1312" w14:paraId="6336A13A" w14:textId="77777777" w:rsidTr="008A34F2">
        <w:tc>
          <w:tcPr>
            <w:tcW w:w="7825" w:type="dxa"/>
          </w:tcPr>
          <w:p w14:paraId="66B34146" w14:textId="179A1E88" w:rsidR="002E1312" w:rsidRPr="008A34F2" w:rsidRDefault="002E1312" w:rsidP="002E1312">
            <w:pPr>
              <w:rPr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05" w:type="dxa"/>
          </w:tcPr>
          <w:p w14:paraId="05DBFAF1" w14:textId="265EA890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</w:t>
            </w:r>
          </w:p>
        </w:tc>
      </w:tr>
      <w:tr w:rsidR="002E1312" w14:paraId="5696ED43" w14:textId="77777777" w:rsidTr="008A34F2">
        <w:tc>
          <w:tcPr>
            <w:tcW w:w="7825" w:type="dxa"/>
          </w:tcPr>
          <w:p w14:paraId="220F94C1" w14:textId="0E920407" w:rsidR="002E1312" w:rsidRPr="008A34F2" w:rsidRDefault="002E1312" w:rsidP="002E1312">
            <w:pPr>
              <w:rPr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5" w:type="dxa"/>
          </w:tcPr>
          <w:p w14:paraId="4ACA8681" w14:textId="1875551C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ฉ</w:t>
            </w:r>
          </w:p>
        </w:tc>
      </w:tr>
      <w:tr w:rsidR="002E1312" w14:paraId="64470DC0" w14:textId="77777777" w:rsidTr="008A34F2">
        <w:tc>
          <w:tcPr>
            <w:tcW w:w="7825" w:type="dxa"/>
          </w:tcPr>
          <w:p w14:paraId="14C96814" w14:textId="12B13200" w:rsidR="002E1312" w:rsidRPr="008A34F2" w:rsidRDefault="002E1312" w:rsidP="002E1312">
            <w:pPr>
              <w:rPr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805" w:type="dxa"/>
          </w:tcPr>
          <w:p w14:paraId="0DAA95F2" w14:textId="684EE0DF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</w:t>
            </w:r>
          </w:p>
        </w:tc>
      </w:tr>
      <w:tr w:rsidR="002E1312" w14:paraId="0FDCA230" w14:textId="77777777" w:rsidTr="008A34F2">
        <w:tc>
          <w:tcPr>
            <w:tcW w:w="7825" w:type="dxa"/>
          </w:tcPr>
          <w:p w14:paraId="3843BCD5" w14:textId="7A00C8FA" w:rsidR="002E1312" w:rsidRPr="008A34F2" w:rsidRDefault="00C63A33" w:rsidP="002E13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hyperlink w:anchor="_Toc19706365" w:history="1">
              <w:r w:rsidR="002E1312"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 xml:space="preserve">บทที่ </w:t>
              </w:r>
              <w:r w:rsidR="002E1312"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</w:rPr>
                <w:t xml:space="preserve">1 </w:t>
              </w:r>
              <w:r w:rsidR="002E1312"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>บทนำ</w:t>
              </w:r>
            </w:hyperlink>
          </w:p>
        </w:tc>
        <w:tc>
          <w:tcPr>
            <w:tcW w:w="805" w:type="dxa"/>
          </w:tcPr>
          <w:p w14:paraId="19AFFF2A" w14:textId="688FF0E2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595257D" w14:textId="77777777" w:rsidTr="008A34F2">
        <w:tc>
          <w:tcPr>
            <w:tcW w:w="7825" w:type="dxa"/>
          </w:tcPr>
          <w:p w14:paraId="1E46BA32" w14:textId="6D731177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1.1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หลักการและเหตุผลของปริญญานิพนธ์</w:t>
            </w:r>
          </w:p>
        </w:tc>
        <w:tc>
          <w:tcPr>
            <w:tcW w:w="805" w:type="dxa"/>
          </w:tcPr>
          <w:p w14:paraId="1A61D0D4" w14:textId="514A1E20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4F01488" w14:textId="77777777" w:rsidTr="008A34F2">
        <w:tc>
          <w:tcPr>
            <w:tcW w:w="7825" w:type="dxa"/>
          </w:tcPr>
          <w:p w14:paraId="35CC0966" w14:textId="04FBF981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1.2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วัตถุประสงค์</w:t>
            </w:r>
          </w:p>
        </w:tc>
        <w:tc>
          <w:tcPr>
            <w:tcW w:w="805" w:type="dxa"/>
          </w:tcPr>
          <w:p w14:paraId="6F91517D" w14:textId="23728E17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4E62225D" w14:textId="77777777" w:rsidTr="008A34F2">
        <w:tc>
          <w:tcPr>
            <w:tcW w:w="7825" w:type="dxa"/>
          </w:tcPr>
          <w:p w14:paraId="79508370" w14:textId="16A2211B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1.3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สมมติฐาน</w:t>
            </w:r>
          </w:p>
        </w:tc>
        <w:tc>
          <w:tcPr>
            <w:tcW w:w="805" w:type="dxa"/>
          </w:tcPr>
          <w:p w14:paraId="20CF5E52" w14:textId="7CC1C15F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231D497F" w14:textId="77777777" w:rsidTr="008A34F2">
        <w:tc>
          <w:tcPr>
            <w:tcW w:w="7825" w:type="dxa"/>
          </w:tcPr>
          <w:p w14:paraId="25CD3AEE" w14:textId="4C3397E6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1.4 ตัวแปร</w:t>
            </w:r>
          </w:p>
        </w:tc>
        <w:tc>
          <w:tcPr>
            <w:tcW w:w="805" w:type="dxa"/>
          </w:tcPr>
          <w:p w14:paraId="4D5A7A93" w14:textId="3024627B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4D6AB808" w14:textId="77777777" w:rsidTr="008A34F2">
        <w:tc>
          <w:tcPr>
            <w:tcW w:w="7825" w:type="dxa"/>
          </w:tcPr>
          <w:p w14:paraId="35995CC9" w14:textId="43780B76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1.5 ขอบเขตของการทำปริญญานิพนธ์</w:t>
            </w:r>
          </w:p>
        </w:tc>
        <w:tc>
          <w:tcPr>
            <w:tcW w:w="805" w:type="dxa"/>
          </w:tcPr>
          <w:p w14:paraId="57896814" w14:textId="7EE2E405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2598572D" w14:textId="77777777" w:rsidTr="008A34F2">
        <w:tc>
          <w:tcPr>
            <w:tcW w:w="7825" w:type="dxa"/>
          </w:tcPr>
          <w:p w14:paraId="1222F2E9" w14:textId="1A181AA7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1.6 ข้อจำกัดของการทำปริญญานิพนธ์</w:t>
            </w:r>
          </w:p>
        </w:tc>
        <w:tc>
          <w:tcPr>
            <w:tcW w:w="805" w:type="dxa"/>
          </w:tcPr>
          <w:p w14:paraId="61CD8C9D" w14:textId="61527DC3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47DED073" w14:textId="77777777" w:rsidTr="008A34F2">
        <w:tc>
          <w:tcPr>
            <w:tcW w:w="7825" w:type="dxa"/>
          </w:tcPr>
          <w:p w14:paraId="3568FBFF" w14:textId="40494136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1.7 วิธีดำเนินการ</w:t>
            </w:r>
          </w:p>
        </w:tc>
        <w:tc>
          <w:tcPr>
            <w:tcW w:w="805" w:type="dxa"/>
          </w:tcPr>
          <w:p w14:paraId="179846BF" w14:textId="34AF9C0D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02832A25" w14:textId="77777777" w:rsidTr="008A34F2">
        <w:tc>
          <w:tcPr>
            <w:tcW w:w="7825" w:type="dxa"/>
          </w:tcPr>
          <w:p w14:paraId="445BD218" w14:textId="1EEB68D4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1.8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805" w:type="dxa"/>
          </w:tcPr>
          <w:p w14:paraId="1197AAE1" w14:textId="50025C03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4CB9E415" w14:textId="77777777" w:rsidTr="008A34F2">
        <w:tc>
          <w:tcPr>
            <w:tcW w:w="7825" w:type="dxa"/>
          </w:tcPr>
          <w:p w14:paraId="2F2C5471" w14:textId="0D5B8A92" w:rsidR="002E1312" w:rsidRPr="00167A07" w:rsidRDefault="002E131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1.9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นิยามคำศัพท์ที่ใช้ในการทำปริญญานิพนธ์</w:t>
            </w:r>
          </w:p>
        </w:tc>
        <w:tc>
          <w:tcPr>
            <w:tcW w:w="805" w:type="dxa"/>
          </w:tcPr>
          <w:p w14:paraId="52B033A3" w14:textId="0590CF43" w:rsidR="002E1312" w:rsidRPr="00167A07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12BB3042" w14:textId="77777777" w:rsidTr="008A34F2">
        <w:tc>
          <w:tcPr>
            <w:tcW w:w="7825" w:type="dxa"/>
          </w:tcPr>
          <w:p w14:paraId="444F13CA" w14:textId="0EA9E6F0" w:rsidR="002E1312" w:rsidRPr="008A34F2" w:rsidRDefault="002E1312" w:rsidP="002E131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 xml:space="preserve">2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805" w:type="dxa"/>
          </w:tcPr>
          <w:p w14:paraId="28B7155C" w14:textId="3BF69CEE" w:rsidR="002E1312" w:rsidRPr="008A34F2" w:rsidRDefault="002E1312" w:rsidP="002E1312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20BD9304" w14:textId="77777777" w:rsidTr="008A34F2">
        <w:tc>
          <w:tcPr>
            <w:tcW w:w="7825" w:type="dxa"/>
          </w:tcPr>
          <w:p w14:paraId="77CB42C4" w14:textId="784DC9BF" w:rsidR="002E1312" w:rsidRPr="00E45BC5" w:rsidRDefault="008A34F2" w:rsidP="002E131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ทฤษฎีการทำระบบจองคิว</w:t>
            </w:r>
          </w:p>
        </w:tc>
        <w:tc>
          <w:tcPr>
            <w:tcW w:w="805" w:type="dxa"/>
          </w:tcPr>
          <w:p w14:paraId="4BCD5EE0" w14:textId="7EEF2BE0" w:rsidR="002E1312" w:rsidRPr="00E45BC5" w:rsidRDefault="002E1312" w:rsidP="002E131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57780EAD" w14:textId="77777777" w:rsidTr="008A34F2">
        <w:tc>
          <w:tcPr>
            <w:tcW w:w="7825" w:type="dxa"/>
          </w:tcPr>
          <w:p w14:paraId="26D08E8B" w14:textId="00A1A331" w:rsidR="002E1312" w:rsidRPr="00E45BC5" w:rsidRDefault="008A34F2" w:rsidP="002E1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การจองคิวแบบ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ออฟไลน์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805" w:type="dxa"/>
          </w:tcPr>
          <w:p w14:paraId="29F92E75" w14:textId="25F3043D" w:rsidR="002E1312" w:rsidRPr="00E45BC5" w:rsidRDefault="002E1312" w:rsidP="002E1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706E2A05" w14:textId="77777777" w:rsidTr="008A34F2">
        <w:tc>
          <w:tcPr>
            <w:tcW w:w="7825" w:type="dxa"/>
          </w:tcPr>
          <w:p w14:paraId="029E3058" w14:textId="53FE2D39" w:rsidR="002E1312" w:rsidRPr="00E45BC5" w:rsidRDefault="008A34F2" w:rsidP="002E1312">
            <w:pPr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ระบบฐานข้อมูล</w:t>
            </w:r>
          </w:p>
        </w:tc>
        <w:tc>
          <w:tcPr>
            <w:tcW w:w="805" w:type="dxa"/>
          </w:tcPr>
          <w:p w14:paraId="09B14343" w14:textId="4FADEBCB" w:rsidR="002E1312" w:rsidRPr="00E45BC5" w:rsidRDefault="002E1312" w:rsidP="002E1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3212DAB5" w14:textId="77777777" w:rsidTr="008A34F2">
        <w:tc>
          <w:tcPr>
            <w:tcW w:w="7825" w:type="dxa"/>
          </w:tcPr>
          <w:p w14:paraId="52E3700D" w14:textId="4A13D1CF" w:rsidR="002E1312" w:rsidRPr="00E45BC5" w:rsidRDefault="008A34F2" w:rsidP="002E1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2.2.1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องค์ประกอบของระบบฐานข้อมูล</w:t>
            </w:r>
          </w:p>
        </w:tc>
        <w:tc>
          <w:tcPr>
            <w:tcW w:w="805" w:type="dxa"/>
          </w:tcPr>
          <w:p w14:paraId="7A4E8A0C" w14:textId="5D48DF5D" w:rsidR="002E1312" w:rsidRPr="00E45BC5" w:rsidRDefault="002E1312" w:rsidP="002E1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5E978D2A" w14:textId="77777777" w:rsidTr="008A34F2">
        <w:tc>
          <w:tcPr>
            <w:tcW w:w="7825" w:type="dxa"/>
          </w:tcPr>
          <w:p w14:paraId="60B948CB" w14:textId="357BDE3F" w:rsidR="002E1312" w:rsidRPr="00E45BC5" w:rsidRDefault="008A34F2" w:rsidP="002E131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2.2.2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</w:t>
            </w:r>
          </w:p>
        </w:tc>
        <w:tc>
          <w:tcPr>
            <w:tcW w:w="805" w:type="dxa"/>
          </w:tcPr>
          <w:p w14:paraId="3F2A8E08" w14:textId="7AD52066" w:rsidR="002E1312" w:rsidRPr="00E45BC5" w:rsidRDefault="002E1312" w:rsidP="002E131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6C3A917C" w14:textId="463C246F" w:rsidR="00167A07" w:rsidRDefault="00167A07" w:rsidP="00167A07"/>
    <w:p w14:paraId="0C4E8D18" w14:textId="3C87923C" w:rsidR="00CA51CD" w:rsidRDefault="00CA51CD" w:rsidP="00167A07"/>
    <w:p w14:paraId="3801CA56" w14:textId="37BC041C" w:rsidR="00CA51CD" w:rsidRDefault="00CA51CD" w:rsidP="00167A07"/>
    <w:p w14:paraId="42F668DC" w14:textId="02218CBA" w:rsidR="00CA51CD" w:rsidRDefault="00CA51CD" w:rsidP="00167A07"/>
    <w:p w14:paraId="645C4501" w14:textId="7D48BD7B" w:rsidR="00CA51CD" w:rsidRDefault="00CA51CD" w:rsidP="00CA51CD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lastRenderedPageBreak/>
        <w:t>สารบัญ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 xml:space="preserve"> (</w:t>
      </w:r>
      <w:r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ต่อ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715"/>
      </w:tblGrid>
      <w:tr w:rsidR="00CA51CD" w14:paraId="11DC053F" w14:textId="77777777" w:rsidTr="006B7955">
        <w:tc>
          <w:tcPr>
            <w:tcW w:w="7915" w:type="dxa"/>
          </w:tcPr>
          <w:p w14:paraId="42D02821" w14:textId="77777777" w:rsidR="00CA51CD" w:rsidRPr="004409CB" w:rsidRDefault="00CA51CD" w:rsidP="00E56D2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715" w:type="dxa"/>
          </w:tcPr>
          <w:p w14:paraId="46A061FD" w14:textId="77777777" w:rsidR="00CA51CD" w:rsidRPr="004409CB" w:rsidRDefault="00CA51CD" w:rsidP="00E56D2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CA51CD" w14:paraId="74320B83" w14:textId="77777777" w:rsidTr="006B7955">
        <w:tc>
          <w:tcPr>
            <w:tcW w:w="7915" w:type="dxa"/>
          </w:tcPr>
          <w:p w14:paraId="40C20FAA" w14:textId="25136DAE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2.2.3 ระบบการจัดการฐานข้อมูล (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Database Management System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DBMS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15" w:type="dxa"/>
          </w:tcPr>
          <w:p w14:paraId="6FDFB510" w14:textId="52855D56" w:rsidR="00CA51CD" w:rsidRPr="004409CB" w:rsidRDefault="00E56D22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11</w:t>
            </w:r>
          </w:p>
        </w:tc>
      </w:tr>
      <w:tr w:rsidR="00CA51CD" w14:paraId="678B0422" w14:textId="77777777" w:rsidTr="006B7955">
        <w:tc>
          <w:tcPr>
            <w:tcW w:w="7915" w:type="dxa"/>
          </w:tcPr>
          <w:p w14:paraId="3EF0A597" w14:textId="02D31829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2.2.4 ประโยชน์ของฐานข้อมูล</w:t>
            </w:r>
          </w:p>
        </w:tc>
        <w:tc>
          <w:tcPr>
            <w:tcW w:w="715" w:type="dxa"/>
          </w:tcPr>
          <w:p w14:paraId="310D5538" w14:textId="06D43B98" w:rsidR="00CA51CD" w:rsidRPr="004409CB" w:rsidRDefault="00E56D22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12</w:t>
            </w:r>
          </w:p>
        </w:tc>
      </w:tr>
      <w:tr w:rsidR="00CA51CD" w14:paraId="4D617652" w14:textId="77777777" w:rsidTr="006B7955">
        <w:tc>
          <w:tcPr>
            <w:tcW w:w="7915" w:type="dxa"/>
          </w:tcPr>
          <w:p w14:paraId="5B2A6E6E" w14:textId="378A4664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2.1.5 ระบบฐานข้อมูลกับคอมพิวเตอร์</w:t>
            </w:r>
          </w:p>
        </w:tc>
        <w:tc>
          <w:tcPr>
            <w:tcW w:w="715" w:type="dxa"/>
          </w:tcPr>
          <w:p w14:paraId="05DB6940" w14:textId="4440C9A2" w:rsidR="00CA51CD" w:rsidRPr="004409CB" w:rsidRDefault="00E56D22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13</w:t>
            </w:r>
          </w:p>
        </w:tc>
      </w:tr>
      <w:tr w:rsidR="00155C35" w14:paraId="7303101B" w14:textId="77777777" w:rsidTr="006B7955">
        <w:tc>
          <w:tcPr>
            <w:tcW w:w="7915" w:type="dxa"/>
          </w:tcPr>
          <w:p w14:paraId="4DC89566" w14:textId="40E671FE" w:rsidR="00155C35" w:rsidRPr="004409CB" w:rsidRDefault="00155C35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r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 ทฤษฎีการพัฒนาโปรแกรม</w:t>
            </w:r>
          </w:p>
        </w:tc>
        <w:tc>
          <w:tcPr>
            <w:tcW w:w="715" w:type="dxa"/>
          </w:tcPr>
          <w:p w14:paraId="23183702" w14:textId="6F7CF2A8" w:rsidR="00155C35" w:rsidRPr="004409CB" w:rsidRDefault="00155C35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17</w:t>
            </w:r>
          </w:p>
        </w:tc>
      </w:tr>
      <w:tr w:rsidR="00CA51CD" w14:paraId="77E21F00" w14:textId="77777777" w:rsidTr="006B7955">
        <w:tc>
          <w:tcPr>
            <w:tcW w:w="7915" w:type="dxa"/>
          </w:tcPr>
          <w:p w14:paraId="0C5E6406" w14:textId="5684977A" w:rsidR="00CA51CD" w:rsidRPr="00A62AD6" w:rsidRDefault="00E36D44" w:rsidP="00A62A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2.3.1 ทฤษฎีการวิเคราะห์และออกแบบระบบ</w:t>
            </w:r>
          </w:p>
        </w:tc>
        <w:tc>
          <w:tcPr>
            <w:tcW w:w="715" w:type="dxa"/>
          </w:tcPr>
          <w:p w14:paraId="1C2FFBF8" w14:textId="1BECC8D6" w:rsidR="00CA51CD" w:rsidRPr="00A62AD6" w:rsidRDefault="00E36D44" w:rsidP="00155C3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1</w:t>
            </w:r>
            <w:r w:rsidR="00152230"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7</w:t>
            </w:r>
          </w:p>
        </w:tc>
      </w:tr>
      <w:tr w:rsidR="00CA51CD" w14:paraId="27149C56" w14:textId="77777777" w:rsidTr="006B7955">
        <w:tc>
          <w:tcPr>
            <w:tcW w:w="7915" w:type="dxa"/>
          </w:tcPr>
          <w:p w14:paraId="38CC2EE6" w14:textId="0DF899FC" w:rsidR="00CA51CD" w:rsidRPr="00A62AD6" w:rsidRDefault="00E36D44" w:rsidP="00A62A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2.3.2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วงจรการพัฒนาระบบ</w:t>
            </w:r>
          </w:p>
        </w:tc>
        <w:tc>
          <w:tcPr>
            <w:tcW w:w="715" w:type="dxa"/>
          </w:tcPr>
          <w:p w14:paraId="0C2FF69D" w14:textId="6EC621D7" w:rsidR="00CA51CD" w:rsidRPr="00A62AD6" w:rsidRDefault="00152230" w:rsidP="00155C3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CA51CD" w14:paraId="30E78880" w14:textId="77777777" w:rsidTr="006B7955">
        <w:tc>
          <w:tcPr>
            <w:tcW w:w="7915" w:type="dxa"/>
          </w:tcPr>
          <w:p w14:paraId="5CBE44AA" w14:textId="15380668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2.4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โปรแกรมที่ใช้ในการพัฒนาระบบ</w:t>
            </w:r>
          </w:p>
        </w:tc>
        <w:tc>
          <w:tcPr>
            <w:tcW w:w="715" w:type="dxa"/>
          </w:tcPr>
          <w:p w14:paraId="0A5D1B28" w14:textId="3A7B8A0B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21</w:t>
            </w:r>
          </w:p>
        </w:tc>
      </w:tr>
      <w:tr w:rsidR="00CA51CD" w14:paraId="5DF1A4EA" w14:textId="77777777" w:rsidTr="006B7955">
        <w:tc>
          <w:tcPr>
            <w:tcW w:w="7915" w:type="dxa"/>
          </w:tcPr>
          <w:p w14:paraId="3D6C6E77" w14:textId="278F65C9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2.4.1 CodeIgniter</w:t>
            </w:r>
          </w:p>
        </w:tc>
        <w:tc>
          <w:tcPr>
            <w:tcW w:w="715" w:type="dxa"/>
          </w:tcPr>
          <w:p w14:paraId="03D6AE84" w14:textId="2C55728F" w:rsidR="00CA51CD" w:rsidRPr="004409CB" w:rsidRDefault="00CA51CD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152230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D6550E3" w14:textId="77777777" w:rsidTr="006B7955">
        <w:tc>
          <w:tcPr>
            <w:tcW w:w="7915" w:type="dxa"/>
          </w:tcPr>
          <w:p w14:paraId="1A50903C" w14:textId="228D70EC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2.4.2 PHP</w:t>
            </w:r>
          </w:p>
        </w:tc>
        <w:tc>
          <w:tcPr>
            <w:tcW w:w="715" w:type="dxa"/>
          </w:tcPr>
          <w:p w14:paraId="1FB9FE81" w14:textId="65283C2B" w:rsidR="00CA51CD" w:rsidRPr="004409CB" w:rsidRDefault="00CA51CD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CA51CD" w14:paraId="44336245" w14:textId="77777777" w:rsidTr="006B7955">
        <w:tc>
          <w:tcPr>
            <w:tcW w:w="7915" w:type="dxa"/>
          </w:tcPr>
          <w:p w14:paraId="72DCECE1" w14:textId="401AC93F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2.4.3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HTML</w:t>
            </w:r>
          </w:p>
        </w:tc>
        <w:tc>
          <w:tcPr>
            <w:tcW w:w="715" w:type="dxa"/>
          </w:tcPr>
          <w:p w14:paraId="20785A78" w14:textId="636F0054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28</w:t>
            </w:r>
          </w:p>
        </w:tc>
      </w:tr>
      <w:tr w:rsidR="00CA51CD" w14:paraId="5D9F3432" w14:textId="77777777" w:rsidTr="006B7955">
        <w:tc>
          <w:tcPr>
            <w:tcW w:w="7915" w:type="dxa"/>
          </w:tcPr>
          <w:p w14:paraId="024DBF25" w14:textId="554E115C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2.4.4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CSS</w:t>
            </w:r>
          </w:p>
        </w:tc>
        <w:tc>
          <w:tcPr>
            <w:tcW w:w="715" w:type="dxa"/>
          </w:tcPr>
          <w:p w14:paraId="7BAAAC41" w14:textId="1F4134B8" w:rsidR="00CA51CD" w:rsidRPr="004409CB" w:rsidRDefault="00CA51CD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8138BCD" w14:textId="77777777" w:rsidTr="006B7955">
        <w:tc>
          <w:tcPr>
            <w:tcW w:w="7915" w:type="dxa"/>
          </w:tcPr>
          <w:p w14:paraId="3FA25960" w14:textId="358ED7D6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2.4.5 JavaScript</w:t>
            </w:r>
          </w:p>
        </w:tc>
        <w:tc>
          <w:tcPr>
            <w:tcW w:w="715" w:type="dxa"/>
          </w:tcPr>
          <w:p w14:paraId="524B9157" w14:textId="7ECFEC9B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33</w:t>
            </w:r>
          </w:p>
        </w:tc>
      </w:tr>
      <w:tr w:rsidR="00CA51CD" w14:paraId="50E2B141" w14:textId="77777777" w:rsidTr="006B7955">
        <w:tc>
          <w:tcPr>
            <w:tcW w:w="7915" w:type="dxa"/>
          </w:tcPr>
          <w:p w14:paraId="60E6FF1A" w14:textId="118B848B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2.4.6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XAMPP</w:t>
            </w:r>
          </w:p>
        </w:tc>
        <w:tc>
          <w:tcPr>
            <w:tcW w:w="715" w:type="dxa"/>
          </w:tcPr>
          <w:p w14:paraId="18D57B2A" w14:textId="4DABFA80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39</w:t>
            </w:r>
          </w:p>
        </w:tc>
      </w:tr>
      <w:tr w:rsidR="00CA51CD" w14:paraId="6A9A06DD" w14:textId="77777777" w:rsidTr="006B7955">
        <w:tc>
          <w:tcPr>
            <w:tcW w:w="7915" w:type="dxa"/>
          </w:tcPr>
          <w:p w14:paraId="4A525386" w14:textId="3534BC70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2.4.7 Visual Studio Code</w:t>
            </w:r>
          </w:p>
        </w:tc>
        <w:tc>
          <w:tcPr>
            <w:tcW w:w="715" w:type="dxa"/>
          </w:tcPr>
          <w:p w14:paraId="535B24A7" w14:textId="0537C72F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43</w:t>
            </w:r>
          </w:p>
        </w:tc>
      </w:tr>
      <w:tr w:rsidR="00CA51CD" w14:paraId="796353D0" w14:textId="77777777" w:rsidTr="006B7955">
        <w:tc>
          <w:tcPr>
            <w:tcW w:w="7915" w:type="dxa"/>
          </w:tcPr>
          <w:p w14:paraId="32063137" w14:textId="432DE6E2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2.5 การประเมินความพึงพอใจ</w:t>
            </w:r>
          </w:p>
        </w:tc>
        <w:tc>
          <w:tcPr>
            <w:tcW w:w="715" w:type="dxa"/>
          </w:tcPr>
          <w:p w14:paraId="329AD828" w14:textId="4D2997A6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50</w:t>
            </w:r>
          </w:p>
        </w:tc>
      </w:tr>
      <w:tr w:rsidR="00CA51CD" w14:paraId="15EB6EDC" w14:textId="77777777" w:rsidTr="006B7955">
        <w:tc>
          <w:tcPr>
            <w:tcW w:w="7915" w:type="dxa"/>
          </w:tcPr>
          <w:p w14:paraId="7293583B" w14:textId="52FF4FE8" w:rsidR="00CA51CD" w:rsidRPr="004409CB" w:rsidRDefault="00E36D44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2.5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715" w:type="dxa"/>
          </w:tcPr>
          <w:p w14:paraId="19ACD170" w14:textId="5F9D2793" w:rsidR="00CA51CD" w:rsidRPr="004409CB" w:rsidRDefault="00E36D44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52</w:t>
            </w:r>
          </w:p>
        </w:tc>
      </w:tr>
      <w:tr w:rsidR="00152230" w14:paraId="5B9EE17E" w14:textId="77777777" w:rsidTr="006B7955">
        <w:tc>
          <w:tcPr>
            <w:tcW w:w="7915" w:type="dxa"/>
          </w:tcPr>
          <w:p w14:paraId="24671361" w14:textId="1A61C72F" w:rsidR="00152230" w:rsidRPr="002174E4" w:rsidRDefault="00152230" w:rsidP="009D441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174E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2174E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 xml:space="preserve">3 </w:t>
            </w:r>
            <w:r w:rsidRPr="002174E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วิธีการดำเนินงาน</w:t>
            </w:r>
            <w:r w:rsidRPr="002174E4">
              <w:rPr>
                <w:rFonts w:ascii="TH SarabunPSK" w:hAnsi="TH SarabunPSK" w:cs="TH SarabunPSK" w:hint="cs"/>
                <w:b/>
                <w:bCs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215F2F1B" w14:textId="1F8F2B03" w:rsidR="00152230" w:rsidRPr="002174E4" w:rsidRDefault="009D441A" w:rsidP="00155C3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2174E4">
              <w:rPr>
                <w:rFonts w:ascii="TH SarabunPSK" w:hAnsi="TH SarabunPSK" w:cs="TH SarabunPSK" w:hint="cs"/>
                <w:b/>
                <w:bCs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31874C98" w14:textId="77777777" w:rsidTr="006B7955">
        <w:tc>
          <w:tcPr>
            <w:tcW w:w="7915" w:type="dxa"/>
          </w:tcPr>
          <w:p w14:paraId="103EF831" w14:textId="34DD6609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3.1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การวิเคราะห์ปัญหา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AC42333" w14:textId="08BDD118" w:rsidR="00152230" w:rsidRPr="004409CB" w:rsidRDefault="009D441A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52726A06" w14:textId="77777777" w:rsidTr="006B7955">
        <w:tc>
          <w:tcPr>
            <w:tcW w:w="7915" w:type="dxa"/>
          </w:tcPr>
          <w:p w14:paraId="5265D54B" w14:textId="33F3E5A4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1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3.2 ศึกษาความเป็นไปได้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27B47ED5" w14:textId="3A915A41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55</w:t>
            </w:r>
          </w:p>
        </w:tc>
      </w:tr>
      <w:tr w:rsidR="00152230" w14:paraId="5EBE304B" w14:textId="77777777" w:rsidTr="006B7955">
        <w:tc>
          <w:tcPr>
            <w:tcW w:w="7915" w:type="dxa"/>
          </w:tcPr>
          <w:p w14:paraId="1946E9DF" w14:textId="76991266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3.3 วิเคราะห์ความต้องการของผู้ใช้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086CEF3" w14:textId="7CC87209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57</w:t>
            </w:r>
          </w:p>
        </w:tc>
      </w:tr>
      <w:tr w:rsidR="00152230" w14:paraId="43298729" w14:textId="77777777" w:rsidTr="006B7955">
        <w:tc>
          <w:tcPr>
            <w:tcW w:w="7915" w:type="dxa"/>
          </w:tcPr>
          <w:p w14:paraId="7341EA34" w14:textId="10F86E25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3.4 การออกแบบฐานข้อมูล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42C2B86A" w14:textId="7276D6EB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61</w:t>
            </w:r>
          </w:p>
        </w:tc>
      </w:tr>
      <w:tr w:rsidR="00152230" w14:paraId="3AFBA7DE" w14:textId="77777777" w:rsidTr="006B7955">
        <w:tc>
          <w:tcPr>
            <w:tcW w:w="7915" w:type="dxa"/>
          </w:tcPr>
          <w:p w14:paraId="4EC685A7" w14:textId="28EAA4E0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3.5 การออกแบบและพัฒนาโปรแกรม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3102296A" w14:textId="2C5E07A3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71</w:t>
            </w:r>
          </w:p>
        </w:tc>
      </w:tr>
      <w:tr w:rsidR="00152230" w14:paraId="7309ADC5" w14:textId="77777777" w:rsidTr="006B7955">
        <w:tc>
          <w:tcPr>
            <w:tcW w:w="7915" w:type="dxa"/>
          </w:tcPr>
          <w:p w14:paraId="584C496F" w14:textId="04B18589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5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3.6 การทำเอกสารประกอบโปรแกรม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01AA0836" w14:textId="09FD7C2B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74</w:t>
            </w:r>
          </w:p>
        </w:tc>
      </w:tr>
      <w:tr w:rsidR="00152230" w14:paraId="3A04635F" w14:textId="77777777" w:rsidTr="006B7955">
        <w:tc>
          <w:tcPr>
            <w:tcW w:w="7915" w:type="dxa"/>
          </w:tcPr>
          <w:p w14:paraId="7DA3C8A0" w14:textId="32154C36" w:rsidR="00152230" w:rsidRPr="004409CB" w:rsidRDefault="00152230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การติดตั้งและบำรุงรักษาโปรแกรม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0F548F26" w14:textId="201758EC" w:rsidR="00152230" w:rsidRPr="004409CB" w:rsidRDefault="006B1B08" w:rsidP="00155C35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75</w:t>
            </w:r>
          </w:p>
        </w:tc>
      </w:tr>
      <w:tr w:rsidR="000E044C" w14:paraId="0937C012" w14:textId="77777777" w:rsidTr="006B7955">
        <w:tc>
          <w:tcPr>
            <w:tcW w:w="7915" w:type="dxa"/>
          </w:tcPr>
          <w:p w14:paraId="07509BD4" w14:textId="77777777" w:rsidR="000E044C" w:rsidRDefault="000E044C" w:rsidP="000E044C">
            <w:pPr>
              <w:pStyle w:val="TOCHeading"/>
              <w:tabs>
                <w:tab w:val="left" w:pos="360"/>
                <w:tab w:val="left" w:pos="990"/>
                <w:tab w:val="left" w:pos="1170"/>
                <w:tab w:val="left" w:pos="1260"/>
                <w:tab w:val="left" w:pos="1620"/>
                <w:tab w:val="left" w:pos="1710"/>
                <w:tab w:val="left" w:pos="1800"/>
                <w:tab w:val="left" w:pos="1980"/>
              </w:tabs>
              <w:jc w:val="center"/>
              <w:rPr>
                <w:rFonts w:ascii="TH SarabunPSK" w:eastAsiaTheme="minorHAnsi" w:hAnsi="TH SarabunPSK" w:cs="TH SarabunPSK"/>
                <w:color w:val="auto"/>
                <w:sz w:val="40"/>
                <w:szCs w:val="40"/>
                <w:lang w:bidi="th-TH"/>
              </w:rPr>
            </w:pPr>
            <w:r w:rsidRPr="000C4E28">
              <w:rPr>
                <w:rFonts w:ascii="TH SarabunPSK" w:eastAsiaTheme="minorHAnsi" w:hAnsi="TH SarabunPSK" w:cs="TH SarabunPSK" w:hint="cs"/>
                <w:color w:val="auto"/>
                <w:sz w:val="40"/>
                <w:szCs w:val="40"/>
                <w:cs/>
                <w:lang w:bidi="th-TH"/>
              </w:rPr>
              <w:lastRenderedPageBreak/>
              <w:t>สารบัญ</w:t>
            </w:r>
            <w:r>
              <w:rPr>
                <w:rFonts w:ascii="TH SarabunPSK" w:eastAsiaTheme="minorHAnsi" w:hAnsi="TH SarabunPSK" w:cs="TH SarabunPSK"/>
                <w:color w:val="auto"/>
                <w:sz w:val="40"/>
                <w:szCs w:val="40"/>
                <w:lang w:bidi="th-TH"/>
              </w:rPr>
              <w:t xml:space="preserve"> (</w:t>
            </w:r>
            <w:r>
              <w:rPr>
                <w:rFonts w:ascii="TH SarabunPSK" w:eastAsiaTheme="minorHAnsi" w:hAnsi="TH SarabunPSK" w:cs="TH SarabunPSK" w:hint="cs"/>
                <w:color w:val="auto"/>
                <w:sz w:val="40"/>
                <w:szCs w:val="40"/>
                <w:cs/>
                <w:lang w:bidi="th-TH"/>
              </w:rPr>
              <w:t>ต่อ</w:t>
            </w:r>
            <w:r>
              <w:rPr>
                <w:rFonts w:ascii="TH SarabunPSK" w:eastAsiaTheme="minorHAnsi" w:hAnsi="TH SarabunPSK" w:cs="TH SarabunPSK"/>
                <w:color w:val="auto"/>
                <w:sz w:val="40"/>
                <w:szCs w:val="40"/>
                <w:lang w:bidi="th-TH"/>
              </w:rPr>
              <w:t>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2"/>
              <w:gridCol w:w="697"/>
            </w:tblGrid>
            <w:tr w:rsidR="000E044C" w14:paraId="60F97F4C" w14:textId="77777777" w:rsidTr="00CB2D9A">
              <w:tc>
                <w:tcPr>
                  <w:tcW w:w="6992" w:type="dxa"/>
                </w:tcPr>
                <w:p w14:paraId="3A76C04D" w14:textId="77777777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97" w:type="dxa"/>
                </w:tcPr>
                <w:p w14:paraId="78BC0ADC" w14:textId="77777777" w:rsidR="000E044C" w:rsidRPr="004409CB" w:rsidRDefault="000E044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4409CB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หน้า</w:t>
                  </w:r>
                </w:p>
              </w:tc>
            </w:tr>
            <w:tr w:rsidR="000E044C" w14:paraId="3BE8A3F8" w14:textId="77777777" w:rsidTr="00CB2D9A">
              <w:tc>
                <w:tcPr>
                  <w:tcW w:w="6992" w:type="dxa"/>
                </w:tcPr>
                <w:p w14:paraId="72479EAD" w14:textId="696C0359" w:rsidR="000E044C" w:rsidRPr="000E044C" w:rsidRDefault="000E044C" w:rsidP="000E044C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E044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บทที่ 4 ผลการทำปริญญานิพนธ์</w:t>
                  </w:r>
                  <w:r w:rsidRPr="000E044C">
                    <w:rPr>
                      <w:rFonts w:ascii="TH SarabunPSK" w:hAnsi="TH SarabunPSK" w:cs="TH SarabunPSK" w:hint="cs"/>
                      <w:b/>
                      <w:bCs/>
                      <w:webHidden/>
                      <w:color w:val="000000" w:themeColor="text1"/>
                      <w:sz w:val="32"/>
                      <w:szCs w:val="32"/>
                    </w:rPr>
                    <w:tab/>
                  </w:r>
                </w:p>
              </w:tc>
              <w:tc>
                <w:tcPr>
                  <w:tcW w:w="697" w:type="dxa"/>
                </w:tcPr>
                <w:p w14:paraId="409F5765" w14:textId="6B3428B1" w:rsidR="000E044C" w:rsidRPr="002174E4" w:rsidRDefault="000E044C" w:rsidP="000E044C">
                  <w:pPr>
                    <w:jc w:val="right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webHidden/>
                      <w:color w:val="000000" w:themeColor="text1"/>
                      <w:sz w:val="32"/>
                      <w:szCs w:val="32"/>
                    </w:rPr>
                    <w:t>7</w:t>
                  </w:r>
                  <w:r w:rsidRPr="002174E4">
                    <w:rPr>
                      <w:rFonts w:ascii="TH SarabunPSK" w:hAnsi="TH SarabunPSK" w:cs="TH SarabunPSK" w:hint="cs"/>
                      <w:b/>
                      <w:bCs/>
                      <w:webHidden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</w:tr>
            <w:tr w:rsidR="000E044C" w14:paraId="20AE72EB" w14:textId="77777777" w:rsidTr="00CB2D9A">
              <w:tc>
                <w:tcPr>
                  <w:tcW w:w="6992" w:type="dxa"/>
                </w:tcPr>
                <w:p w14:paraId="66E7389C" w14:textId="373B13D7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4.1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ผลการพัฒนา</w:t>
                  </w:r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ระบบจองคิวสอบโปรเจค</w:t>
                  </w:r>
                  <w:proofErr w:type="spellStart"/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ออน</w:t>
                  </w:r>
                  <w:proofErr w:type="spellEnd"/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ไลน์</w:t>
                  </w:r>
                  <w:proofErr w:type="gramEnd"/>
                </w:p>
              </w:tc>
              <w:tc>
                <w:tcPr>
                  <w:tcW w:w="697" w:type="dxa"/>
                </w:tcPr>
                <w:p w14:paraId="4F739881" w14:textId="69057476" w:rsidR="000E044C" w:rsidRPr="004409CB" w:rsidRDefault="000E044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98</w:t>
                  </w:r>
                </w:p>
              </w:tc>
            </w:tr>
            <w:tr w:rsidR="000E044C" w14:paraId="69C4EE2A" w14:textId="77777777" w:rsidTr="00CB2D9A">
              <w:tc>
                <w:tcPr>
                  <w:tcW w:w="6992" w:type="dxa"/>
                </w:tcPr>
                <w:p w14:paraId="5F7B63FB" w14:textId="53A7FF38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4.2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ผลการประเมินความพึงพอใจของ</w:t>
                  </w:r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ระบบจองคิวสอบโปรเจค</w:t>
                  </w:r>
                  <w:proofErr w:type="spellStart"/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ออน</w:t>
                  </w:r>
                  <w:proofErr w:type="spellEnd"/>
                  <w:r w:rsidRPr="00247D0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ไลน์</w:t>
                  </w:r>
                  <w:proofErr w:type="gramEnd"/>
                </w:p>
              </w:tc>
              <w:tc>
                <w:tcPr>
                  <w:tcW w:w="697" w:type="dxa"/>
                </w:tcPr>
                <w:p w14:paraId="1BB78062" w14:textId="77777777" w:rsidR="000E044C" w:rsidRPr="004409CB" w:rsidRDefault="000E044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4409CB">
                    <w:rPr>
                      <w:rFonts w:ascii="TH SarabunPSK" w:hAnsi="TH SarabunPSK" w:cs="TH SarabunPSK" w:hint="cs"/>
                      <w:webHidden/>
                      <w:color w:val="000000" w:themeColor="text1"/>
                      <w:sz w:val="32"/>
                      <w:szCs w:val="32"/>
                    </w:rPr>
                    <w:t>55</w:t>
                  </w:r>
                </w:p>
              </w:tc>
            </w:tr>
            <w:tr w:rsidR="000E044C" w14:paraId="3A07A900" w14:textId="77777777" w:rsidTr="00CB2D9A">
              <w:tc>
                <w:tcPr>
                  <w:tcW w:w="6992" w:type="dxa"/>
                </w:tcPr>
                <w:p w14:paraId="42F1B4CC" w14:textId="52062A40" w:rsidR="000E044C" w:rsidRPr="000E044C" w:rsidRDefault="000E044C" w:rsidP="000E044C">
                  <w:pP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E044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บทที่ 5 </w:t>
                  </w:r>
                  <w:r w:rsidRPr="000E044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สรุปผลและข้อเสนอแนะ</w:t>
                  </w:r>
                </w:p>
              </w:tc>
              <w:tc>
                <w:tcPr>
                  <w:tcW w:w="697" w:type="dxa"/>
                </w:tcPr>
                <w:p w14:paraId="4DB1D365" w14:textId="2D2C1DC4" w:rsidR="000E044C" w:rsidRPr="004409CB" w:rsidRDefault="003D1CA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102</w:t>
                  </w:r>
                </w:p>
              </w:tc>
            </w:tr>
            <w:tr w:rsidR="000E044C" w14:paraId="09F08C10" w14:textId="77777777" w:rsidTr="00CB2D9A">
              <w:tc>
                <w:tcPr>
                  <w:tcW w:w="6992" w:type="dxa"/>
                </w:tcPr>
                <w:p w14:paraId="52EB40A3" w14:textId="172617BA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5.1  สรุปผล</w:t>
                  </w:r>
                </w:p>
              </w:tc>
              <w:tc>
                <w:tcPr>
                  <w:tcW w:w="697" w:type="dxa"/>
                </w:tcPr>
                <w:p w14:paraId="261B8CAD" w14:textId="21D5F894" w:rsidR="000E044C" w:rsidRPr="004409CB" w:rsidRDefault="003D1CA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102</w:t>
                  </w:r>
                </w:p>
              </w:tc>
            </w:tr>
            <w:tr w:rsidR="000E044C" w14:paraId="7A034BE0" w14:textId="77777777" w:rsidTr="00CB2D9A">
              <w:tc>
                <w:tcPr>
                  <w:tcW w:w="6992" w:type="dxa"/>
                </w:tcPr>
                <w:p w14:paraId="6C39F2AA" w14:textId="7A86DD92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5.2  อภิปรายผล</w:t>
                  </w:r>
                </w:p>
              </w:tc>
              <w:tc>
                <w:tcPr>
                  <w:tcW w:w="697" w:type="dxa"/>
                </w:tcPr>
                <w:p w14:paraId="061F4E16" w14:textId="56006BA4" w:rsidR="000E044C" w:rsidRPr="004409CB" w:rsidRDefault="003D1CA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103</w:t>
                  </w:r>
                </w:p>
              </w:tc>
            </w:tr>
            <w:tr w:rsidR="000E044C" w14:paraId="3EC94CCE" w14:textId="77777777" w:rsidTr="00CB2D9A">
              <w:tc>
                <w:tcPr>
                  <w:tcW w:w="6992" w:type="dxa"/>
                </w:tcPr>
                <w:p w14:paraId="6B82BED1" w14:textId="4C34D81B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5.3  ปัญหาและอุปสรรคในการดำเนินงาน</w:t>
                  </w:r>
                </w:p>
              </w:tc>
              <w:tc>
                <w:tcPr>
                  <w:tcW w:w="697" w:type="dxa"/>
                </w:tcPr>
                <w:p w14:paraId="11DF4E3E" w14:textId="2B92A9DA" w:rsidR="000E044C" w:rsidRPr="004409CB" w:rsidRDefault="003D1CA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103</w:t>
                  </w:r>
                </w:p>
              </w:tc>
            </w:tr>
            <w:tr w:rsidR="000E044C" w14:paraId="591DCC22" w14:textId="77777777" w:rsidTr="00CB2D9A">
              <w:tc>
                <w:tcPr>
                  <w:tcW w:w="6992" w:type="dxa"/>
                </w:tcPr>
                <w:p w14:paraId="4B946216" w14:textId="767CAEE3" w:rsidR="000E044C" w:rsidRPr="004409CB" w:rsidRDefault="000E044C" w:rsidP="000E044C">
                  <w:pP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5.4  ข้อเสนอแนะ</w:t>
                  </w:r>
                </w:p>
              </w:tc>
              <w:tc>
                <w:tcPr>
                  <w:tcW w:w="697" w:type="dxa"/>
                </w:tcPr>
                <w:p w14:paraId="1683CB5F" w14:textId="0A54A4D2" w:rsidR="000E044C" w:rsidRPr="004409CB" w:rsidRDefault="003D1CAC" w:rsidP="000E044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103</w:t>
                  </w:r>
                </w:p>
              </w:tc>
            </w:tr>
            <w:tr w:rsidR="003D1CAC" w14:paraId="7A69E16A" w14:textId="77777777" w:rsidTr="00CB2D9A">
              <w:tc>
                <w:tcPr>
                  <w:tcW w:w="6992" w:type="dxa"/>
                </w:tcPr>
                <w:p w14:paraId="1194DD03" w14:textId="01953738" w:rsidR="003D1CAC" w:rsidRDefault="003D1CAC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บรรณาณุกรม</w:t>
                  </w:r>
                </w:p>
              </w:tc>
              <w:tc>
                <w:tcPr>
                  <w:tcW w:w="697" w:type="dxa"/>
                </w:tcPr>
                <w:p w14:paraId="16EF6E5F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48300B23" w14:textId="77777777" w:rsidTr="00CB2D9A">
              <w:tc>
                <w:tcPr>
                  <w:tcW w:w="6992" w:type="dxa"/>
                </w:tcPr>
                <w:p w14:paraId="1847250C" w14:textId="54741F08" w:rsidR="003D1CAC" w:rsidRDefault="003D1CAC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71B5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ภาคผนวก ก</w:t>
                  </w:r>
                </w:p>
              </w:tc>
              <w:tc>
                <w:tcPr>
                  <w:tcW w:w="697" w:type="dxa"/>
                </w:tcPr>
                <w:p w14:paraId="7C64F5A1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1711BD53" w14:textId="77777777" w:rsidTr="00CB2D9A">
              <w:tc>
                <w:tcPr>
                  <w:tcW w:w="6992" w:type="dxa"/>
                </w:tcPr>
                <w:p w14:paraId="2B8BD96C" w14:textId="680CBF99" w:rsidR="003D1CAC" w:rsidRDefault="004F456D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</w:t>
                  </w:r>
                  <w:r w:rsidR="003D1CAC" w:rsidRPr="00D71B5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การใช้งานส่วนของ</w:t>
                  </w:r>
                  <w:r w:rsidR="00F508FB" w:rsidRPr="00D71B5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ผู้ดูแลระบบ</w:t>
                  </w:r>
                </w:p>
              </w:tc>
              <w:tc>
                <w:tcPr>
                  <w:tcW w:w="697" w:type="dxa"/>
                </w:tcPr>
                <w:p w14:paraId="2F20C426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244B72A9" w14:textId="77777777" w:rsidTr="00CB2D9A">
              <w:tc>
                <w:tcPr>
                  <w:tcW w:w="6992" w:type="dxa"/>
                </w:tcPr>
                <w:p w14:paraId="72002B89" w14:textId="11F4F97A" w:rsidR="003D1CAC" w:rsidRDefault="004F456D" w:rsidP="003D1CAC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</w:t>
                  </w:r>
                  <w:r w:rsidR="003D1CAC" w:rsidRPr="00D71B5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การใช้งานของ</w:t>
                  </w:r>
                  <w:r w:rsidR="00F508FB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อาจารย์</w:t>
                  </w:r>
                </w:p>
              </w:tc>
              <w:tc>
                <w:tcPr>
                  <w:tcW w:w="697" w:type="dxa"/>
                </w:tcPr>
                <w:p w14:paraId="0B9312F8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F508FB" w14:paraId="7147BE17" w14:textId="77777777" w:rsidTr="00CB2D9A">
              <w:tc>
                <w:tcPr>
                  <w:tcW w:w="6992" w:type="dxa"/>
                </w:tcPr>
                <w:p w14:paraId="52488336" w14:textId="0E0D4A61" w:rsidR="00F508FB" w:rsidRDefault="00F508FB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 </w:t>
                  </w:r>
                  <w:r w:rsidRPr="00D71B5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การใช้งานส่วนของ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นักศึกษา</w:t>
                  </w:r>
                </w:p>
              </w:tc>
              <w:tc>
                <w:tcPr>
                  <w:tcW w:w="697" w:type="dxa"/>
                </w:tcPr>
                <w:p w14:paraId="42DE9D5D" w14:textId="77777777" w:rsidR="00F508FB" w:rsidRDefault="00F508FB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17DB2737" w14:textId="77777777" w:rsidTr="00CB2D9A">
              <w:tc>
                <w:tcPr>
                  <w:tcW w:w="6992" w:type="dxa"/>
                </w:tcPr>
                <w:p w14:paraId="1204AF8A" w14:textId="218A86F8" w:rsidR="003D1CAC" w:rsidRDefault="003D1CAC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4B03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ภาคผนวก ข</w:t>
                  </w:r>
                </w:p>
              </w:tc>
              <w:tc>
                <w:tcPr>
                  <w:tcW w:w="697" w:type="dxa"/>
                </w:tcPr>
                <w:p w14:paraId="58CEFD60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244F7DA1" w14:textId="77777777" w:rsidTr="00CB2D9A">
              <w:tc>
                <w:tcPr>
                  <w:tcW w:w="6992" w:type="dxa"/>
                </w:tcPr>
                <w:p w14:paraId="6EB7343A" w14:textId="5A68948F" w:rsidR="003D1CAC" w:rsidRDefault="003D1CAC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b/>
                  </w:r>
                  <w:r w:rsidRPr="00DA4B03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แบบประเมินความพึงพอใจ</w:t>
                  </w:r>
                </w:p>
              </w:tc>
              <w:tc>
                <w:tcPr>
                  <w:tcW w:w="697" w:type="dxa"/>
                </w:tcPr>
                <w:p w14:paraId="055B8D7C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3D1CAC" w14:paraId="3863AEED" w14:textId="77777777" w:rsidTr="00CB2D9A">
              <w:tc>
                <w:tcPr>
                  <w:tcW w:w="6992" w:type="dxa"/>
                </w:tcPr>
                <w:p w14:paraId="06DD28AD" w14:textId="79182230" w:rsidR="003D1CAC" w:rsidRDefault="003D1CAC" w:rsidP="003D1CA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A4B03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ประวัติผู้จัดทำปริญญานิพนธ์</w:t>
                  </w:r>
                </w:p>
              </w:tc>
              <w:tc>
                <w:tcPr>
                  <w:tcW w:w="697" w:type="dxa"/>
                </w:tcPr>
                <w:p w14:paraId="6D6E37E8" w14:textId="77777777" w:rsidR="003D1CAC" w:rsidRDefault="003D1CAC" w:rsidP="003D1CAC">
                  <w:pPr>
                    <w:jc w:val="right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5F7FEB6A" w14:textId="76281C0C" w:rsidR="000E044C" w:rsidRDefault="000E044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7BC8EC7F" w14:textId="2DE48F63" w:rsidR="003D1CAC" w:rsidRDefault="003D1CA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345D9DDC" w14:textId="067DD30C" w:rsidR="003D1CAC" w:rsidRDefault="003D1CA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241629D6" w14:textId="014FAC3F" w:rsidR="003D1CAC" w:rsidRDefault="003D1CA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688F9486" w14:textId="6741B5E4" w:rsidR="003D1CAC" w:rsidRDefault="003D1CA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5EEBCFA2" w14:textId="17895198" w:rsidR="003D1CAC" w:rsidRDefault="003D1CAC" w:rsidP="009D44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648D97B4" w14:textId="3AD02DF5" w:rsidR="000E044C" w:rsidRPr="004409CB" w:rsidRDefault="000E044C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</w:p>
        </w:tc>
        <w:tc>
          <w:tcPr>
            <w:tcW w:w="715" w:type="dxa"/>
          </w:tcPr>
          <w:p w14:paraId="60F5F864" w14:textId="77777777" w:rsidR="000E044C" w:rsidRDefault="000E044C" w:rsidP="00155C35">
            <w:pPr>
              <w:jc w:val="right"/>
              <w:rPr>
                <w:rFonts w:ascii="TH SarabunPSK" w:hAnsi="TH SarabunPSK" w:cs="TH SarabunPSK"/>
                <w:webHidden/>
                <w:color w:val="000000" w:themeColor="text1"/>
                <w:sz w:val="32"/>
                <w:szCs w:val="32"/>
              </w:rPr>
            </w:pPr>
          </w:p>
          <w:p w14:paraId="2701C037" w14:textId="3524D46C" w:rsidR="003D1CAC" w:rsidRPr="004409CB" w:rsidRDefault="003D1CAC" w:rsidP="00155C35">
            <w:pPr>
              <w:jc w:val="right"/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</w:pPr>
          </w:p>
        </w:tc>
      </w:tr>
    </w:tbl>
    <w:p w14:paraId="11638F7D" w14:textId="77777777" w:rsidR="003034BA" w:rsidRDefault="003034BA" w:rsidP="001522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1A420539" w14:textId="77777777" w:rsidTr="00521221">
        <w:tc>
          <w:tcPr>
            <w:tcW w:w="993" w:type="dxa"/>
            <w:vAlign w:val="center"/>
          </w:tcPr>
          <w:p w14:paraId="338464E2" w14:textId="77777777" w:rsidR="003034BA" w:rsidRPr="004260C0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</w:t>
            </w:r>
          </w:p>
        </w:tc>
        <w:tc>
          <w:tcPr>
            <w:tcW w:w="6945" w:type="dxa"/>
            <w:vAlign w:val="center"/>
          </w:tcPr>
          <w:p w14:paraId="791F0DF6" w14:textId="77777777" w:rsidR="003034BA" w:rsidRPr="004260C0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7678ABB" w14:textId="77777777" w:rsidR="003034BA" w:rsidRPr="004260C0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7B97FE30" w14:textId="77777777" w:rsidTr="00521221">
        <w:tc>
          <w:tcPr>
            <w:tcW w:w="993" w:type="dxa"/>
            <w:vAlign w:val="center"/>
          </w:tcPr>
          <w:p w14:paraId="71CF14A6" w14:textId="77777777" w:rsidR="003034BA" w:rsidRPr="00943887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1-1</w:t>
            </w:r>
          </w:p>
        </w:tc>
        <w:tc>
          <w:tcPr>
            <w:tcW w:w="6945" w:type="dxa"/>
            <w:vAlign w:val="center"/>
          </w:tcPr>
          <w:p w14:paraId="3058264E" w14:textId="77777777" w:rsidR="003034BA" w:rsidRPr="00637714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ระยะเวลาดำเนินการ</w:t>
            </w:r>
            <w:r w:rsidRPr="0063771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ระบบจองคิวสอบโปรเจค</w:t>
            </w:r>
            <w:proofErr w:type="spellStart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ออน</w:t>
            </w:r>
            <w:proofErr w:type="spellEnd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</w:p>
        </w:tc>
        <w:tc>
          <w:tcPr>
            <w:tcW w:w="692" w:type="dxa"/>
            <w:vAlign w:val="center"/>
          </w:tcPr>
          <w:p w14:paraId="40C25DDF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5240E972" w14:textId="77777777" w:rsidTr="00521221">
        <w:tc>
          <w:tcPr>
            <w:tcW w:w="993" w:type="dxa"/>
            <w:vAlign w:val="center"/>
          </w:tcPr>
          <w:p w14:paraId="10FF70E6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329AEBF7" w14:textId="77777777" w:rsidR="003034BA" w:rsidRPr="00982F96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สัญลักษณ์ที่ใช้ในภาพกระแสข้อมูล (</w:t>
            </w:r>
            <w:r w:rsidRPr="00692415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14:paraId="7C5B365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45AEDF23" w14:textId="77777777" w:rsidTr="00521221">
        <w:tc>
          <w:tcPr>
            <w:tcW w:w="993" w:type="dxa"/>
            <w:vAlign w:val="center"/>
          </w:tcPr>
          <w:p w14:paraId="1F4890A9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3DE2597E" w14:textId="77777777" w:rsidR="003034BA" w:rsidRPr="007B69DA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7B69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โครงสร้างไฟล์ภายในโฟลเดอร์ </w:t>
            </w:r>
            <w:r w:rsidRPr="007B69DA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  <w:tc>
          <w:tcPr>
            <w:tcW w:w="692" w:type="dxa"/>
            <w:vAlign w:val="center"/>
          </w:tcPr>
          <w:p w14:paraId="2F90162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034BA" w14:paraId="4733F96E" w14:textId="77777777" w:rsidTr="00521221">
        <w:tc>
          <w:tcPr>
            <w:tcW w:w="993" w:type="dxa"/>
            <w:vAlign w:val="center"/>
          </w:tcPr>
          <w:p w14:paraId="60B31D0D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526E65AC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อธิบายโฟลเดอร์เก็บไฟล์ของ 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Model-View-Controller MVC</w:t>
            </w: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92" w:type="dxa"/>
            <w:vAlign w:val="center"/>
          </w:tcPr>
          <w:p w14:paraId="703F4B2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034BA" w14:paraId="705BC484" w14:textId="77777777" w:rsidTr="00521221">
        <w:tc>
          <w:tcPr>
            <w:tcW w:w="993" w:type="dxa"/>
            <w:vAlign w:val="center"/>
          </w:tcPr>
          <w:p w14:paraId="2FF4C302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2-4</w:t>
            </w:r>
          </w:p>
        </w:tc>
        <w:tc>
          <w:tcPr>
            <w:tcW w:w="6945" w:type="dxa"/>
            <w:vAlign w:val="center"/>
          </w:tcPr>
          <w:p w14:paraId="5BE9F998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การทำงานของ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Model-View-Controller MVC</w:t>
            </w:r>
          </w:p>
        </w:tc>
        <w:tc>
          <w:tcPr>
            <w:tcW w:w="692" w:type="dxa"/>
            <w:vAlign w:val="center"/>
          </w:tcPr>
          <w:p w14:paraId="3A191C34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3034BA" w14:paraId="7F023D1C" w14:textId="77777777" w:rsidTr="00521221">
        <w:tc>
          <w:tcPr>
            <w:tcW w:w="993" w:type="dxa"/>
            <w:vAlign w:val="center"/>
          </w:tcPr>
          <w:p w14:paraId="0B8EDCB0" w14:textId="77777777" w:rsidR="003034BA" w:rsidRPr="00CF00C4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F00C4">
              <w:rPr>
                <w:rFonts w:ascii="TH SarabunPSK" w:hAnsi="TH SarabunPSK" w:cs="TH SarabunPSK"/>
                <w:sz w:val="32"/>
                <w:szCs w:val="32"/>
              </w:rPr>
              <w:t>2-5</w:t>
            </w:r>
          </w:p>
        </w:tc>
        <w:tc>
          <w:tcPr>
            <w:tcW w:w="6945" w:type="dxa"/>
            <w:vAlign w:val="center"/>
          </w:tcPr>
          <w:p w14:paraId="02B51299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เกณฑ์การให้คะแนนของแบบประเมินความพึงพอใจ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7973612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20A2D948" w14:textId="77777777" w:rsidTr="00521221">
        <w:tc>
          <w:tcPr>
            <w:tcW w:w="993" w:type="dxa"/>
            <w:vAlign w:val="center"/>
          </w:tcPr>
          <w:p w14:paraId="13EF5396" w14:textId="77777777" w:rsidR="003034BA" w:rsidRPr="00A84806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4806">
              <w:rPr>
                <w:rFonts w:ascii="TH SarabunPSK" w:hAnsi="TH SarabunPSK" w:cs="TH SarabunPSK"/>
                <w:sz w:val="32"/>
                <w:szCs w:val="32"/>
              </w:rPr>
              <w:t>2-6</w:t>
            </w:r>
          </w:p>
        </w:tc>
        <w:tc>
          <w:tcPr>
            <w:tcW w:w="6945" w:type="dxa"/>
            <w:vAlign w:val="center"/>
          </w:tcPr>
          <w:p w14:paraId="5F665112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เกณฑ์การแปลผลคะแนนของแบบประเมินความพึงพอใจ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341067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69C81CA2" w14:textId="77777777" w:rsidTr="00521221">
        <w:tc>
          <w:tcPr>
            <w:tcW w:w="993" w:type="dxa"/>
            <w:vAlign w:val="center"/>
          </w:tcPr>
          <w:p w14:paraId="227659FA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14:paraId="316695D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ข้อมูลผู้ดูแลระบบและอาจารย์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tb_user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78F915B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61</w:t>
            </w:r>
          </w:p>
        </w:tc>
      </w:tr>
      <w:tr w:rsidR="003034BA" w14:paraId="30252529" w14:textId="77777777" w:rsidTr="00521221">
        <w:tc>
          <w:tcPr>
            <w:tcW w:w="993" w:type="dxa"/>
            <w:vAlign w:val="center"/>
          </w:tcPr>
          <w:p w14:paraId="3CFF651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14:paraId="2CD709D0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ข้อมูลนักศึกษา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tb_student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  </w:t>
            </w:r>
          </w:p>
        </w:tc>
        <w:tc>
          <w:tcPr>
            <w:tcW w:w="692" w:type="dxa"/>
            <w:vAlign w:val="center"/>
          </w:tcPr>
          <w:p w14:paraId="50A04934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62</w:t>
            </w:r>
          </w:p>
        </w:tc>
      </w:tr>
      <w:tr w:rsidR="003034BA" w14:paraId="6B024BDB" w14:textId="77777777" w:rsidTr="00521221">
        <w:tc>
          <w:tcPr>
            <w:tcW w:w="993" w:type="dxa"/>
            <w:vAlign w:val="center"/>
          </w:tcPr>
          <w:p w14:paraId="1C0F64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14:paraId="158F245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ข้อมูลสิทธิ์การเข้าใช้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tb_position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2F7307E3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57C67340" w14:textId="77777777" w:rsidTr="00521221">
        <w:tc>
          <w:tcPr>
            <w:tcW w:w="993" w:type="dxa"/>
            <w:vAlign w:val="center"/>
          </w:tcPr>
          <w:p w14:paraId="5224F9D5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3-4  </w:t>
            </w:r>
          </w:p>
        </w:tc>
        <w:tc>
          <w:tcPr>
            <w:tcW w:w="6945" w:type="dxa"/>
            <w:vAlign w:val="center"/>
          </w:tcPr>
          <w:p w14:paraId="6F914228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การตั้งค่าระบบ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tb_settings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2A3FA4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6601A7F5" w14:textId="77777777" w:rsidTr="00521221">
        <w:tc>
          <w:tcPr>
            <w:tcW w:w="993" w:type="dxa"/>
            <w:vAlign w:val="center"/>
          </w:tcPr>
          <w:p w14:paraId="7340542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3-5  </w:t>
            </w:r>
          </w:p>
        </w:tc>
        <w:tc>
          <w:tcPr>
            <w:tcW w:w="6945" w:type="dxa"/>
            <w:vAlign w:val="center"/>
          </w:tcPr>
          <w:p w14:paraId="05EA8B89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ข้อมูลวันหยุด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tb_holiday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11F7AF02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1660715E" w14:textId="77777777" w:rsidTr="00521221">
        <w:tc>
          <w:tcPr>
            <w:tcW w:w="993" w:type="dxa"/>
            <w:vAlign w:val="center"/>
          </w:tcPr>
          <w:p w14:paraId="68953FBD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  <w:vAlign w:val="center"/>
          </w:tcPr>
          <w:p w14:paraId="40BB186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ข้อมูลเวลา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tb_section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64A483C8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3ED4DE21" w14:textId="77777777" w:rsidTr="00521221">
        <w:tc>
          <w:tcPr>
            <w:tcW w:w="993" w:type="dxa"/>
            <w:vAlign w:val="center"/>
          </w:tcPr>
          <w:p w14:paraId="0CE9D13C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  <w:vAlign w:val="center"/>
          </w:tcPr>
          <w:p w14:paraId="010C931D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tb_subject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5A74685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66</w:t>
            </w:r>
          </w:p>
        </w:tc>
      </w:tr>
      <w:tr w:rsidR="003034BA" w14:paraId="5E8D7517" w14:textId="77777777" w:rsidTr="00521221">
        <w:tc>
          <w:tcPr>
            <w:tcW w:w="993" w:type="dxa"/>
            <w:vAlign w:val="center"/>
          </w:tcPr>
          <w:p w14:paraId="075A603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  <w:vAlign w:val="center"/>
          </w:tcPr>
          <w:p w14:paraId="312A2215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ข้อมูลเอกสารประจำวิชา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tb_attached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86A3C06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67</w:t>
            </w:r>
          </w:p>
        </w:tc>
      </w:tr>
      <w:tr w:rsidR="003034BA" w14:paraId="541B12BD" w14:textId="77777777" w:rsidTr="00521221">
        <w:tc>
          <w:tcPr>
            <w:tcW w:w="993" w:type="dxa"/>
            <w:vAlign w:val="center"/>
          </w:tcPr>
          <w:p w14:paraId="73D1D50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3-9</w:t>
            </w: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  <w:vAlign w:val="center"/>
          </w:tcPr>
          <w:p w14:paraId="53E79B41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ตารางโปรเจค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tb_project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773C01B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67</w:t>
            </w:r>
          </w:p>
        </w:tc>
      </w:tr>
      <w:tr w:rsidR="003034BA" w14:paraId="4BE540BF" w14:textId="77777777" w:rsidTr="00521221">
        <w:tc>
          <w:tcPr>
            <w:tcW w:w="993" w:type="dxa"/>
            <w:vAlign w:val="center"/>
          </w:tcPr>
          <w:p w14:paraId="2DAAB24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3-10  </w:t>
            </w:r>
          </w:p>
        </w:tc>
        <w:tc>
          <w:tcPr>
            <w:tcW w:w="6945" w:type="dxa"/>
            <w:vAlign w:val="center"/>
          </w:tcPr>
          <w:p w14:paraId="0887256B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3B32D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  <w:tr w:rsidR="003034BA" w14:paraId="1BD4D237" w14:textId="77777777" w:rsidTr="00521221">
        <w:tc>
          <w:tcPr>
            <w:tcW w:w="993" w:type="dxa"/>
            <w:vAlign w:val="center"/>
          </w:tcPr>
          <w:p w14:paraId="34F1B08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  <w:vAlign w:val="center"/>
          </w:tcPr>
          <w:p w14:paraId="370E46B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ข้อมูลรายละเอียดนัดหมาย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tb_detailmeet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9BCD21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</w:tbl>
    <w:p w14:paraId="4E91463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</w:p>
    <w:p w14:paraId="3640B68E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A82CFE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DD2EA16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F6B115B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9858EDA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</w:p>
    <w:p w14:paraId="33C5FCEA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6EFECDDB" w14:textId="77777777" w:rsidTr="00521221">
        <w:tc>
          <w:tcPr>
            <w:tcW w:w="993" w:type="dxa"/>
            <w:vAlign w:val="center"/>
          </w:tcPr>
          <w:p w14:paraId="4D846DEE" w14:textId="77777777" w:rsidR="003034BA" w:rsidRPr="00BE06EF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6C7A23E4" w14:textId="77777777" w:rsidR="003034BA" w:rsidRPr="00BE06EF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BFD944" w14:textId="77777777" w:rsidR="003034BA" w:rsidRPr="00BE06EF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49800507" w14:textId="77777777" w:rsidTr="00521221">
        <w:tc>
          <w:tcPr>
            <w:tcW w:w="993" w:type="dxa"/>
            <w:vAlign w:val="center"/>
          </w:tcPr>
          <w:p w14:paraId="402C47B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7DC711F6" w14:textId="77777777" w:rsidR="003034BA" w:rsidRPr="00C96F39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แสดงสัญลักษณ์ฐานข้อมูล</w:t>
            </w:r>
          </w:p>
        </w:tc>
        <w:tc>
          <w:tcPr>
            <w:tcW w:w="692" w:type="dxa"/>
            <w:vAlign w:val="center"/>
          </w:tcPr>
          <w:p w14:paraId="5909013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3034BA" w14:paraId="630CF99A" w14:textId="77777777" w:rsidTr="00521221">
        <w:tc>
          <w:tcPr>
            <w:tcW w:w="993" w:type="dxa"/>
            <w:vAlign w:val="center"/>
          </w:tcPr>
          <w:p w14:paraId="4F4DAEEA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723C2AE2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Model-View-Controller MVC</w:t>
            </w:r>
          </w:p>
        </w:tc>
        <w:tc>
          <w:tcPr>
            <w:tcW w:w="692" w:type="dxa"/>
            <w:vAlign w:val="center"/>
          </w:tcPr>
          <w:p w14:paraId="0946252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</w:tr>
      <w:tr w:rsidR="003034BA" w14:paraId="17FC2223" w14:textId="77777777" w:rsidTr="00521221">
        <w:tc>
          <w:tcPr>
            <w:tcW w:w="993" w:type="dxa"/>
            <w:vAlign w:val="center"/>
          </w:tcPr>
          <w:p w14:paraId="03D0630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6C732A4D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คำสั่งการแสดงผลของ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192ABF5D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6F3355A9" w14:textId="77777777" w:rsidTr="00521221">
        <w:tc>
          <w:tcPr>
            <w:tcW w:w="993" w:type="dxa"/>
            <w:vAlign w:val="center"/>
          </w:tcPr>
          <w:p w14:paraId="3EB659E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2-4</w:t>
            </w:r>
          </w:p>
        </w:tc>
        <w:tc>
          <w:tcPr>
            <w:tcW w:w="6945" w:type="dxa"/>
            <w:vAlign w:val="center"/>
          </w:tcPr>
          <w:p w14:paraId="74A3CDC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โครงสร้างควบคุมของ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4B1B3E5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36A8FD23" w14:textId="77777777" w:rsidTr="00521221">
        <w:tc>
          <w:tcPr>
            <w:tcW w:w="993" w:type="dxa"/>
            <w:vAlign w:val="center"/>
          </w:tcPr>
          <w:p w14:paraId="1F6A2E3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2-5</w:t>
            </w:r>
          </w:p>
        </w:tc>
        <w:tc>
          <w:tcPr>
            <w:tcW w:w="6945" w:type="dxa"/>
          </w:tcPr>
          <w:p w14:paraId="477C4E65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ตัวอย่างการเขียน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php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oop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</w:p>
        </w:tc>
        <w:tc>
          <w:tcPr>
            <w:tcW w:w="692" w:type="dxa"/>
            <w:vAlign w:val="center"/>
          </w:tcPr>
          <w:p w14:paraId="06D8650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3034BA" w14:paraId="0B56CACE" w14:textId="77777777" w:rsidTr="00521221">
        <w:tc>
          <w:tcPr>
            <w:tcW w:w="993" w:type="dxa"/>
            <w:vAlign w:val="center"/>
          </w:tcPr>
          <w:p w14:paraId="0C03ECA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2-6</w:t>
            </w:r>
          </w:p>
        </w:tc>
        <w:tc>
          <w:tcPr>
            <w:tcW w:w="6945" w:type="dxa"/>
          </w:tcPr>
          <w:p w14:paraId="0D9A7A5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TAG HTML   </w:t>
            </w:r>
          </w:p>
        </w:tc>
        <w:tc>
          <w:tcPr>
            <w:tcW w:w="692" w:type="dxa"/>
            <w:vAlign w:val="center"/>
          </w:tcPr>
          <w:p w14:paraId="7A5433D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3034BA" w14:paraId="4CF5FAB6" w14:textId="77777777" w:rsidTr="00521221">
        <w:tc>
          <w:tcPr>
            <w:tcW w:w="993" w:type="dxa"/>
            <w:vAlign w:val="center"/>
          </w:tcPr>
          <w:p w14:paraId="1BAEFDC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2-7</w:t>
            </w:r>
          </w:p>
        </w:tc>
        <w:tc>
          <w:tcPr>
            <w:tcW w:w="6945" w:type="dxa"/>
          </w:tcPr>
          <w:p w14:paraId="2349A271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5AE98DE9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3034BA" w14:paraId="0666045C" w14:textId="77777777" w:rsidTr="00521221">
        <w:tc>
          <w:tcPr>
            <w:tcW w:w="993" w:type="dxa"/>
            <w:vAlign w:val="center"/>
          </w:tcPr>
          <w:p w14:paraId="139FF482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2-8</w:t>
            </w:r>
          </w:p>
        </w:tc>
        <w:tc>
          <w:tcPr>
            <w:tcW w:w="6945" w:type="dxa"/>
          </w:tcPr>
          <w:p w14:paraId="7A73D147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ตัวอย่างกรณีที่จัดรูปแบบการแสดงผลด้วยภาษา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48307785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034BA" w14:paraId="07EF7043" w14:textId="77777777" w:rsidTr="00521221">
        <w:tc>
          <w:tcPr>
            <w:tcW w:w="993" w:type="dxa"/>
            <w:vAlign w:val="center"/>
          </w:tcPr>
          <w:p w14:paraId="12C1E52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2-9</w:t>
            </w:r>
          </w:p>
        </w:tc>
        <w:tc>
          <w:tcPr>
            <w:tcW w:w="6945" w:type="dxa"/>
          </w:tcPr>
          <w:p w14:paraId="33802D8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css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แทน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code html   </w:t>
            </w:r>
          </w:p>
        </w:tc>
        <w:tc>
          <w:tcPr>
            <w:tcW w:w="692" w:type="dxa"/>
            <w:vAlign w:val="center"/>
          </w:tcPr>
          <w:p w14:paraId="575F8E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3034BA" w14:paraId="7D92DD58" w14:textId="77777777" w:rsidTr="00521221">
        <w:tc>
          <w:tcPr>
            <w:tcW w:w="993" w:type="dxa"/>
            <w:vAlign w:val="center"/>
          </w:tcPr>
          <w:p w14:paraId="07B26F8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2-10</w:t>
            </w:r>
          </w:p>
        </w:tc>
        <w:tc>
          <w:tcPr>
            <w:tcW w:w="6945" w:type="dxa"/>
          </w:tcPr>
          <w:p w14:paraId="636DD99F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JavaScript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&lt;body&gt;  </w:t>
            </w:r>
          </w:p>
        </w:tc>
        <w:tc>
          <w:tcPr>
            <w:tcW w:w="692" w:type="dxa"/>
            <w:vAlign w:val="center"/>
          </w:tcPr>
          <w:p w14:paraId="0842967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3034BA" w14:paraId="07EC0B91" w14:textId="77777777" w:rsidTr="00521221">
        <w:tc>
          <w:tcPr>
            <w:tcW w:w="993" w:type="dxa"/>
            <w:vAlign w:val="center"/>
          </w:tcPr>
          <w:p w14:paraId="064266D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2-11</w:t>
            </w:r>
          </w:p>
        </w:tc>
        <w:tc>
          <w:tcPr>
            <w:tcW w:w="6945" w:type="dxa"/>
          </w:tcPr>
          <w:p w14:paraId="3C6F1E7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var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global scope  </w:t>
            </w:r>
          </w:p>
        </w:tc>
        <w:tc>
          <w:tcPr>
            <w:tcW w:w="692" w:type="dxa"/>
            <w:vAlign w:val="center"/>
          </w:tcPr>
          <w:p w14:paraId="0DF194F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22F1B42A" w14:textId="77777777" w:rsidTr="00521221">
        <w:tc>
          <w:tcPr>
            <w:tcW w:w="993" w:type="dxa"/>
            <w:vAlign w:val="center"/>
          </w:tcPr>
          <w:p w14:paraId="058472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2-12</w:t>
            </w:r>
          </w:p>
        </w:tc>
        <w:tc>
          <w:tcPr>
            <w:tcW w:w="6945" w:type="dxa"/>
          </w:tcPr>
          <w:p w14:paraId="452E1966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let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 </w:t>
            </w:r>
          </w:p>
        </w:tc>
        <w:tc>
          <w:tcPr>
            <w:tcW w:w="692" w:type="dxa"/>
            <w:vAlign w:val="center"/>
          </w:tcPr>
          <w:p w14:paraId="14913D8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65747A24" w14:textId="77777777" w:rsidTr="00521221">
        <w:tc>
          <w:tcPr>
            <w:tcW w:w="993" w:type="dxa"/>
            <w:vAlign w:val="center"/>
          </w:tcPr>
          <w:p w14:paraId="2D9986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2-13</w:t>
            </w:r>
          </w:p>
        </w:tc>
        <w:tc>
          <w:tcPr>
            <w:tcW w:w="6945" w:type="dxa"/>
          </w:tcPr>
          <w:p w14:paraId="75C8BA4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Const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เป็นการประกาศตัวแปรแบบ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</w:t>
            </w:r>
          </w:p>
        </w:tc>
        <w:tc>
          <w:tcPr>
            <w:tcW w:w="692" w:type="dxa"/>
            <w:vAlign w:val="center"/>
          </w:tcPr>
          <w:p w14:paraId="309F2C5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50742DE3" w14:textId="77777777" w:rsidTr="00521221">
        <w:tc>
          <w:tcPr>
            <w:tcW w:w="993" w:type="dxa"/>
            <w:vAlign w:val="center"/>
          </w:tcPr>
          <w:p w14:paraId="407E98E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2-14</w:t>
            </w:r>
          </w:p>
        </w:tc>
        <w:tc>
          <w:tcPr>
            <w:tcW w:w="6945" w:type="dxa"/>
          </w:tcPr>
          <w:p w14:paraId="53BDEB3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37F516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2B17DC75" w14:textId="77777777" w:rsidTr="00521221">
        <w:tc>
          <w:tcPr>
            <w:tcW w:w="993" w:type="dxa"/>
            <w:vAlign w:val="center"/>
          </w:tcPr>
          <w:p w14:paraId="141130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2-15</w:t>
            </w:r>
          </w:p>
        </w:tc>
        <w:tc>
          <w:tcPr>
            <w:tcW w:w="6945" w:type="dxa"/>
          </w:tcPr>
          <w:p w14:paraId="726CA98D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4DB16FB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037A4344" w14:textId="77777777" w:rsidTr="00521221">
        <w:tc>
          <w:tcPr>
            <w:tcW w:w="993" w:type="dxa"/>
            <w:vAlign w:val="center"/>
          </w:tcPr>
          <w:p w14:paraId="4D713C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2-16</w:t>
            </w:r>
          </w:p>
        </w:tc>
        <w:tc>
          <w:tcPr>
            <w:tcW w:w="6945" w:type="dxa"/>
          </w:tcPr>
          <w:p w14:paraId="0C2E164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ตัวอย่างการเรียกใช้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เมื่อสร้างไว้เบื้องต้น</w:t>
            </w:r>
          </w:p>
        </w:tc>
        <w:tc>
          <w:tcPr>
            <w:tcW w:w="692" w:type="dxa"/>
            <w:vAlign w:val="center"/>
          </w:tcPr>
          <w:p w14:paraId="5F19FFE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71E5ABD9" w14:textId="77777777" w:rsidTr="00521221">
        <w:tc>
          <w:tcPr>
            <w:tcW w:w="993" w:type="dxa"/>
            <w:vAlign w:val="center"/>
          </w:tcPr>
          <w:p w14:paraId="04734A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2-17</w:t>
            </w:r>
          </w:p>
        </w:tc>
        <w:tc>
          <w:tcPr>
            <w:tcW w:w="6945" w:type="dxa"/>
          </w:tcPr>
          <w:p w14:paraId="55EE2BA5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ใช้ทำซ้ำตามเงื่อนไขที่กำหนด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Loop for</w:t>
            </w:r>
          </w:p>
        </w:tc>
        <w:tc>
          <w:tcPr>
            <w:tcW w:w="692" w:type="dxa"/>
            <w:vAlign w:val="center"/>
          </w:tcPr>
          <w:p w14:paraId="2D0D4A3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716379A8" w14:textId="77777777" w:rsidTr="00521221">
        <w:tc>
          <w:tcPr>
            <w:tcW w:w="993" w:type="dxa"/>
            <w:vAlign w:val="center"/>
          </w:tcPr>
          <w:p w14:paraId="12FE8B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2-18</w:t>
            </w:r>
          </w:p>
        </w:tc>
        <w:tc>
          <w:tcPr>
            <w:tcW w:w="6945" w:type="dxa"/>
          </w:tcPr>
          <w:p w14:paraId="4A41891F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ตัวอย่างการทำงาน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for  </w:t>
            </w:r>
          </w:p>
        </w:tc>
        <w:tc>
          <w:tcPr>
            <w:tcW w:w="692" w:type="dxa"/>
            <w:vAlign w:val="center"/>
          </w:tcPr>
          <w:p w14:paraId="4F364E3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1E356172" w14:textId="77777777" w:rsidTr="00521221">
        <w:tc>
          <w:tcPr>
            <w:tcW w:w="993" w:type="dxa"/>
            <w:vAlign w:val="center"/>
          </w:tcPr>
          <w:p w14:paraId="103F0E8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2-19</w:t>
            </w:r>
          </w:p>
        </w:tc>
        <w:tc>
          <w:tcPr>
            <w:tcW w:w="6945" w:type="dxa"/>
          </w:tcPr>
          <w:p w14:paraId="5E1D2B7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Xampp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019F0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A39E709" w14:textId="77777777" w:rsidTr="00521221">
        <w:tc>
          <w:tcPr>
            <w:tcW w:w="993" w:type="dxa"/>
            <w:vAlign w:val="center"/>
          </w:tcPr>
          <w:p w14:paraId="00E823A4" w14:textId="77777777" w:rsidR="003034BA" w:rsidRPr="001278E2" w:rsidRDefault="003034BA" w:rsidP="005212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4ABFA28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8B77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93E504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C5A38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FE43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E82C7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A61333C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DF7855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3D55826F" w14:textId="77777777" w:rsidTr="00521221">
        <w:tc>
          <w:tcPr>
            <w:tcW w:w="993" w:type="dxa"/>
            <w:vAlign w:val="center"/>
          </w:tcPr>
          <w:p w14:paraId="1BC48207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5CBD0B67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B6B457C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0D2A692" w14:textId="77777777" w:rsidTr="00521221">
        <w:tc>
          <w:tcPr>
            <w:tcW w:w="993" w:type="dxa"/>
            <w:vAlign w:val="center"/>
          </w:tcPr>
          <w:p w14:paraId="1479B4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2-20</w:t>
            </w:r>
          </w:p>
        </w:tc>
        <w:tc>
          <w:tcPr>
            <w:tcW w:w="6945" w:type="dxa"/>
          </w:tcPr>
          <w:p w14:paraId="1C179D6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start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module Apache</w:t>
            </w:r>
          </w:p>
        </w:tc>
        <w:tc>
          <w:tcPr>
            <w:tcW w:w="692" w:type="dxa"/>
            <w:vAlign w:val="center"/>
          </w:tcPr>
          <w:p w14:paraId="50FDB9E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3F93F50" w14:textId="77777777" w:rsidTr="00521221">
        <w:tc>
          <w:tcPr>
            <w:tcW w:w="993" w:type="dxa"/>
            <w:vAlign w:val="center"/>
          </w:tcPr>
          <w:p w14:paraId="1C4CF0F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2-21</w:t>
            </w:r>
          </w:p>
        </w:tc>
        <w:tc>
          <w:tcPr>
            <w:tcW w:w="6945" w:type="dxa"/>
          </w:tcPr>
          <w:p w14:paraId="4EC57AA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website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ที่ต้องการจำลอง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server  </w:t>
            </w:r>
          </w:p>
        </w:tc>
        <w:tc>
          <w:tcPr>
            <w:tcW w:w="692" w:type="dxa"/>
            <w:vAlign w:val="center"/>
          </w:tcPr>
          <w:p w14:paraId="08FFAF6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62F6DC64" w14:textId="77777777" w:rsidTr="00521221">
        <w:tc>
          <w:tcPr>
            <w:tcW w:w="993" w:type="dxa"/>
            <w:vAlign w:val="center"/>
          </w:tcPr>
          <w:p w14:paraId="1BFEB6A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2-22</w:t>
            </w:r>
          </w:p>
        </w:tc>
        <w:tc>
          <w:tcPr>
            <w:tcW w:w="6945" w:type="dxa"/>
          </w:tcPr>
          <w:p w14:paraId="15B30A2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phpMyAdmin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สร้างฐานข้อมูล  </w:t>
            </w:r>
          </w:p>
        </w:tc>
        <w:tc>
          <w:tcPr>
            <w:tcW w:w="692" w:type="dxa"/>
            <w:vAlign w:val="center"/>
          </w:tcPr>
          <w:p w14:paraId="109944F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1811AAAA" w14:textId="77777777" w:rsidTr="00521221">
        <w:tc>
          <w:tcPr>
            <w:tcW w:w="993" w:type="dxa"/>
            <w:vAlign w:val="center"/>
          </w:tcPr>
          <w:p w14:paraId="3371D86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2.23</w:t>
            </w:r>
          </w:p>
        </w:tc>
        <w:tc>
          <w:tcPr>
            <w:tcW w:w="6945" w:type="dxa"/>
          </w:tcPr>
          <w:p w14:paraId="318876E2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Visual Studio Code  </w:t>
            </w:r>
          </w:p>
        </w:tc>
        <w:tc>
          <w:tcPr>
            <w:tcW w:w="692" w:type="dxa"/>
            <w:vAlign w:val="center"/>
          </w:tcPr>
          <w:p w14:paraId="5B45992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3AE2DE0B" w14:textId="77777777" w:rsidTr="00521221">
        <w:tc>
          <w:tcPr>
            <w:tcW w:w="993" w:type="dxa"/>
            <w:vAlign w:val="center"/>
          </w:tcPr>
          <w:p w14:paraId="78CCFD6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2-24</w:t>
            </w:r>
          </w:p>
        </w:tc>
        <w:tc>
          <w:tcPr>
            <w:tcW w:w="6945" w:type="dxa"/>
          </w:tcPr>
          <w:p w14:paraId="6B21EA0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Code editing  </w:t>
            </w:r>
          </w:p>
        </w:tc>
        <w:tc>
          <w:tcPr>
            <w:tcW w:w="692" w:type="dxa"/>
            <w:vAlign w:val="center"/>
          </w:tcPr>
          <w:p w14:paraId="0F1BDC6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742D1611" w14:textId="77777777" w:rsidTr="00521221">
        <w:tc>
          <w:tcPr>
            <w:tcW w:w="993" w:type="dxa"/>
            <w:vAlign w:val="center"/>
          </w:tcPr>
          <w:p w14:paraId="2C6D0D2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2-25</w:t>
            </w:r>
          </w:p>
        </w:tc>
        <w:tc>
          <w:tcPr>
            <w:tcW w:w="6945" w:type="dxa"/>
          </w:tcPr>
          <w:p w14:paraId="6E9F9EF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Import Cost </w:t>
            </w:r>
          </w:p>
        </w:tc>
        <w:tc>
          <w:tcPr>
            <w:tcW w:w="692" w:type="dxa"/>
            <w:vAlign w:val="center"/>
          </w:tcPr>
          <w:p w14:paraId="7CA229D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3034BA" w14:paraId="58FEDBDA" w14:textId="77777777" w:rsidTr="00521221">
        <w:tc>
          <w:tcPr>
            <w:tcW w:w="993" w:type="dxa"/>
            <w:vAlign w:val="center"/>
          </w:tcPr>
          <w:p w14:paraId="00B4841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2-26</w:t>
            </w:r>
          </w:p>
        </w:tc>
        <w:tc>
          <w:tcPr>
            <w:tcW w:w="6945" w:type="dxa"/>
          </w:tcPr>
          <w:p w14:paraId="283C07D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GitLens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— Git supercharged </w:t>
            </w:r>
          </w:p>
        </w:tc>
        <w:tc>
          <w:tcPr>
            <w:tcW w:w="692" w:type="dxa"/>
            <w:vAlign w:val="center"/>
          </w:tcPr>
          <w:p w14:paraId="2205F1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7531672B" w14:textId="77777777" w:rsidTr="00521221">
        <w:tc>
          <w:tcPr>
            <w:tcW w:w="993" w:type="dxa"/>
            <w:vAlign w:val="center"/>
          </w:tcPr>
          <w:p w14:paraId="4445303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2-27</w:t>
            </w:r>
          </w:p>
        </w:tc>
        <w:tc>
          <w:tcPr>
            <w:tcW w:w="6945" w:type="dxa"/>
          </w:tcPr>
          <w:p w14:paraId="2D58AE3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Better Comments  </w:t>
            </w:r>
          </w:p>
        </w:tc>
        <w:tc>
          <w:tcPr>
            <w:tcW w:w="692" w:type="dxa"/>
            <w:vAlign w:val="center"/>
          </w:tcPr>
          <w:p w14:paraId="3E2038D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0F938B83" w14:textId="77777777" w:rsidTr="00521221">
        <w:tc>
          <w:tcPr>
            <w:tcW w:w="993" w:type="dxa"/>
            <w:vAlign w:val="center"/>
          </w:tcPr>
          <w:p w14:paraId="034FDF6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2-28</w:t>
            </w:r>
          </w:p>
        </w:tc>
        <w:tc>
          <w:tcPr>
            <w:tcW w:w="6945" w:type="dxa"/>
          </w:tcPr>
          <w:p w14:paraId="2A39180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Auto Close Tag  </w:t>
            </w:r>
          </w:p>
        </w:tc>
        <w:tc>
          <w:tcPr>
            <w:tcW w:w="692" w:type="dxa"/>
            <w:vAlign w:val="center"/>
          </w:tcPr>
          <w:p w14:paraId="6B5AA5B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65C705F1" w14:textId="77777777" w:rsidTr="00521221">
        <w:tc>
          <w:tcPr>
            <w:tcW w:w="993" w:type="dxa"/>
            <w:vAlign w:val="center"/>
          </w:tcPr>
          <w:p w14:paraId="2A5BDF2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2-29</w:t>
            </w:r>
          </w:p>
        </w:tc>
        <w:tc>
          <w:tcPr>
            <w:tcW w:w="6945" w:type="dxa"/>
          </w:tcPr>
          <w:p w14:paraId="218CCEB6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Relative Path</w:t>
            </w:r>
          </w:p>
        </w:tc>
        <w:tc>
          <w:tcPr>
            <w:tcW w:w="692" w:type="dxa"/>
            <w:vAlign w:val="center"/>
          </w:tcPr>
          <w:p w14:paraId="31E2D3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5079CA6B" w14:textId="77777777" w:rsidTr="00521221">
        <w:tc>
          <w:tcPr>
            <w:tcW w:w="993" w:type="dxa"/>
            <w:vAlign w:val="center"/>
          </w:tcPr>
          <w:p w14:paraId="1F3BCA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2-30</w:t>
            </w:r>
          </w:p>
        </w:tc>
        <w:tc>
          <w:tcPr>
            <w:tcW w:w="6945" w:type="dxa"/>
          </w:tcPr>
          <w:p w14:paraId="53C872E5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Auto Rename Tag</w:t>
            </w:r>
          </w:p>
        </w:tc>
        <w:tc>
          <w:tcPr>
            <w:tcW w:w="692" w:type="dxa"/>
            <w:vAlign w:val="center"/>
          </w:tcPr>
          <w:p w14:paraId="4BECA4C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1C2C6F82" w14:textId="77777777" w:rsidTr="00521221">
        <w:tc>
          <w:tcPr>
            <w:tcW w:w="993" w:type="dxa"/>
            <w:vAlign w:val="center"/>
          </w:tcPr>
          <w:p w14:paraId="6B5755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2-31</w:t>
            </w:r>
          </w:p>
        </w:tc>
        <w:tc>
          <w:tcPr>
            <w:tcW w:w="6945" w:type="dxa"/>
          </w:tcPr>
          <w:p w14:paraId="106C2F5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npm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intellisense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160DDD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29921B4F" w14:textId="77777777" w:rsidTr="00521221">
        <w:tc>
          <w:tcPr>
            <w:tcW w:w="993" w:type="dxa"/>
            <w:vAlign w:val="center"/>
          </w:tcPr>
          <w:p w14:paraId="6FBE8A3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2-32</w:t>
            </w:r>
          </w:p>
        </w:tc>
        <w:tc>
          <w:tcPr>
            <w:tcW w:w="6945" w:type="dxa"/>
          </w:tcPr>
          <w:p w14:paraId="7BCA595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Bracket Pair Colorizer  </w:t>
            </w:r>
          </w:p>
        </w:tc>
        <w:tc>
          <w:tcPr>
            <w:tcW w:w="692" w:type="dxa"/>
            <w:vAlign w:val="center"/>
          </w:tcPr>
          <w:p w14:paraId="1CD16EB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703335C6" w14:textId="77777777" w:rsidTr="00521221">
        <w:tc>
          <w:tcPr>
            <w:tcW w:w="993" w:type="dxa"/>
            <w:vAlign w:val="center"/>
          </w:tcPr>
          <w:p w14:paraId="652E66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2-33</w:t>
            </w:r>
          </w:p>
        </w:tc>
        <w:tc>
          <w:tcPr>
            <w:tcW w:w="6945" w:type="dxa"/>
          </w:tcPr>
          <w:p w14:paraId="40226DD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Quokka.js  </w:t>
            </w:r>
          </w:p>
        </w:tc>
        <w:tc>
          <w:tcPr>
            <w:tcW w:w="692" w:type="dxa"/>
            <w:vAlign w:val="center"/>
          </w:tcPr>
          <w:p w14:paraId="03DDD4A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1847FDFD" w14:textId="77777777" w:rsidTr="00521221">
        <w:tc>
          <w:tcPr>
            <w:tcW w:w="993" w:type="dxa"/>
            <w:vAlign w:val="center"/>
          </w:tcPr>
          <w:p w14:paraId="77A2CE7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2-34</w:t>
            </w:r>
          </w:p>
        </w:tc>
        <w:tc>
          <w:tcPr>
            <w:tcW w:w="6945" w:type="dxa"/>
          </w:tcPr>
          <w:p w14:paraId="3BD858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Settings Sync  </w:t>
            </w:r>
          </w:p>
        </w:tc>
        <w:tc>
          <w:tcPr>
            <w:tcW w:w="692" w:type="dxa"/>
            <w:vAlign w:val="center"/>
          </w:tcPr>
          <w:p w14:paraId="75B7691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3034BA" w14:paraId="4D983D57" w14:textId="77777777" w:rsidTr="00521221">
        <w:tc>
          <w:tcPr>
            <w:tcW w:w="993" w:type="dxa"/>
            <w:vAlign w:val="center"/>
          </w:tcPr>
          <w:p w14:paraId="1CE789F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  </w:t>
            </w:r>
          </w:p>
        </w:tc>
        <w:tc>
          <w:tcPr>
            <w:tcW w:w="6945" w:type="dxa"/>
          </w:tcPr>
          <w:p w14:paraId="79A54F6D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แผนภาพแสดงกระแสข้อมูล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Context Diagram)   </w:t>
            </w:r>
          </w:p>
        </w:tc>
        <w:tc>
          <w:tcPr>
            <w:tcW w:w="692" w:type="dxa"/>
            <w:vAlign w:val="center"/>
          </w:tcPr>
          <w:p w14:paraId="55E5025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3034BA" w14:paraId="51780434" w14:textId="77777777" w:rsidTr="00521221">
        <w:tc>
          <w:tcPr>
            <w:tcW w:w="993" w:type="dxa"/>
            <w:vAlign w:val="center"/>
          </w:tcPr>
          <w:p w14:paraId="64761C1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</w:tcPr>
          <w:p w14:paraId="2221080F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ผู้ดูแลระบบ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  <w:tc>
          <w:tcPr>
            <w:tcW w:w="692" w:type="dxa"/>
            <w:vAlign w:val="center"/>
          </w:tcPr>
          <w:p w14:paraId="683EEF87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3034BA" w14:paraId="48428DB0" w14:textId="77777777" w:rsidTr="00521221">
        <w:tc>
          <w:tcPr>
            <w:tcW w:w="993" w:type="dxa"/>
            <w:vAlign w:val="center"/>
          </w:tcPr>
          <w:p w14:paraId="044629E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</w:tcPr>
          <w:p w14:paraId="12C1D1FE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อาจารย์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30A1BFA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3034BA" w14:paraId="4AD79923" w14:textId="77777777" w:rsidTr="00521221">
        <w:tc>
          <w:tcPr>
            <w:tcW w:w="993" w:type="dxa"/>
            <w:vAlign w:val="center"/>
          </w:tcPr>
          <w:p w14:paraId="3C4263DE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6945" w:type="dxa"/>
          </w:tcPr>
          <w:p w14:paraId="59FE07B3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นักศึกษา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017A45E2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3034BA" w14:paraId="1E34DE4E" w14:textId="77777777" w:rsidTr="00521221">
        <w:tc>
          <w:tcPr>
            <w:tcW w:w="993" w:type="dxa"/>
            <w:vAlign w:val="center"/>
          </w:tcPr>
          <w:p w14:paraId="4C1AA9B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3-5</w:t>
            </w:r>
          </w:p>
        </w:tc>
        <w:tc>
          <w:tcPr>
            <w:tcW w:w="6945" w:type="dxa"/>
          </w:tcPr>
          <w:p w14:paraId="35EE6452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โครงสร้างความสัมพันธ์ของตาราง  </w:t>
            </w:r>
          </w:p>
        </w:tc>
        <w:tc>
          <w:tcPr>
            <w:tcW w:w="692" w:type="dxa"/>
            <w:vAlign w:val="center"/>
          </w:tcPr>
          <w:p w14:paraId="158B5B2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3034BA" w14:paraId="73F6A0AE" w14:textId="77777777" w:rsidTr="00521221">
        <w:tc>
          <w:tcPr>
            <w:tcW w:w="993" w:type="dxa"/>
            <w:vAlign w:val="center"/>
          </w:tcPr>
          <w:p w14:paraId="6D4128D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</w:tcPr>
          <w:p w14:paraId="77C84CB1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แสดงหน้าจอส่วนของการเข้าสู่ระบบ   </w:t>
            </w:r>
          </w:p>
        </w:tc>
        <w:tc>
          <w:tcPr>
            <w:tcW w:w="692" w:type="dxa"/>
            <w:vAlign w:val="center"/>
          </w:tcPr>
          <w:p w14:paraId="5A330FE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</w:tbl>
    <w:p w14:paraId="577F2C25" w14:textId="77777777" w:rsidR="003034BA" w:rsidRDefault="003034BA" w:rsidP="003034BA">
      <w:pPr>
        <w:tabs>
          <w:tab w:val="left" w:pos="1507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44CD67E0" w14:textId="77777777" w:rsidR="003034BA" w:rsidRDefault="003034BA" w:rsidP="003034BA">
      <w:pPr>
        <w:jc w:val="center"/>
        <w:rPr>
          <w:rFonts w:ascii="TH SarabunPSK" w:hAnsi="TH SarabunPSK" w:cs="TH SarabunPSK"/>
          <w:sz w:val="40"/>
          <w:szCs w:val="40"/>
        </w:rPr>
      </w:pPr>
      <w:r w:rsidRPr="005C3126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1716CD73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60D47CC8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7C7615DE" w14:textId="77777777" w:rsidTr="00521221">
        <w:tc>
          <w:tcPr>
            <w:tcW w:w="993" w:type="dxa"/>
            <w:vAlign w:val="center"/>
          </w:tcPr>
          <w:p w14:paraId="52C3F3D9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426EBAF3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D06E46E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C9E21E9" w14:textId="77777777" w:rsidTr="00521221">
        <w:tc>
          <w:tcPr>
            <w:tcW w:w="993" w:type="dxa"/>
            <w:vAlign w:val="center"/>
          </w:tcPr>
          <w:p w14:paraId="5931D18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</w:tcPr>
          <w:p w14:paraId="6740B0EA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หน้าหลักผู้ดูแลระบบ  </w:t>
            </w:r>
          </w:p>
        </w:tc>
        <w:tc>
          <w:tcPr>
            <w:tcW w:w="692" w:type="dxa"/>
            <w:vAlign w:val="center"/>
          </w:tcPr>
          <w:p w14:paraId="37CFDEA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725E4020" w14:textId="77777777" w:rsidTr="00521221">
        <w:tc>
          <w:tcPr>
            <w:tcW w:w="993" w:type="dxa"/>
            <w:vAlign w:val="center"/>
          </w:tcPr>
          <w:p w14:paraId="1987AEA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</w:tcPr>
          <w:p w14:paraId="0545042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หน้าหลักอาจารย์</w:t>
            </w:r>
          </w:p>
        </w:tc>
        <w:tc>
          <w:tcPr>
            <w:tcW w:w="692" w:type="dxa"/>
            <w:vAlign w:val="center"/>
          </w:tcPr>
          <w:p w14:paraId="43BE30A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5869C4E1" w14:textId="77777777" w:rsidTr="00521221">
        <w:tc>
          <w:tcPr>
            <w:tcW w:w="993" w:type="dxa"/>
            <w:vAlign w:val="center"/>
          </w:tcPr>
          <w:p w14:paraId="24CEFF5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3-9  </w:t>
            </w:r>
          </w:p>
        </w:tc>
        <w:tc>
          <w:tcPr>
            <w:tcW w:w="6945" w:type="dxa"/>
          </w:tcPr>
          <w:p w14:paraId="34258B49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หน้าหลักนักศึกษา   </w:t>
            </w:r>
          </w:p>
        </w:tc>
        <w:tc>
          <w:tcPr>
            <w:tcW w:w="692" w:type="dxa"/>
            <w:vAlign w:val="center"/>
          </w:tcPr>
          <w:p w14:paraId="1F5D469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A5BA383" w14:textId="77777777" w:rsidTr="00521221">
        <w:tc>
          <w:tcPr>
            <w:tcW w:w="993" w:type="dxa"/>
            <w:vAlign w:val="center"/>
          </w:tcPr>
          <w:p w14:paraId="6CB2C42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3-10</w:t>
            </w:r>
          </w:p>
        </w:tc>
        <w:tc>
          <w:tcPr>
            <w:tcW w:w="6945" w:type="dxa"/>
          </w:tcPr>
          <w:p w14:paraId="211BF2E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หน้าทำนัดหมายเวลาของนักศึกษา</w:t>
            </w:r>
          </w:p>
        </w:tc>
        <w:tc>
          <w:tcPr>
            <w:tcW w:w="692" w:type="dxa"/>
            <w:vAlign w:val="center"/>
          </w:tcPr>
          <w:p w14:paraId="4842163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3CF7BEA" w14:textId="77777777" w:rsidTr="00521221">
        <w:tc>
          <w:tcPr>
            <w:tcW w:w="993" w:type="dxa"/>
            <w:vAlign w:val="center"/>
          </w:tcPr>
          <w:p w14:paraId="189C966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</w:tcPr>
          <w:p w14:paraId="4A42E800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หน้าทำนัดหมายอาจารย์ของนักศึกษา  </w:t>
            </w:r>
          </w:p>
        </w:tc>
        <w:tc>
          <w:tcPr>
            <w:tcW w:w="692" w:type="dxa"/>
            <w:vAlign w:val="center"/>
          </w:tcPr>
          <w:p w14:paraId="03CB282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3034BA" w14:paraId="65F42130" w14:textId="77777777" w:rsidTr="00521221">
        <w:tc>
          <w:tcPr>
            <w:tcW w:w="993" w:type="dxa"/>
            <w:vAlign w:val="center"/>
          </w:tcPr>
          <w:p w14:paraId="69D1987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28D42DD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EEF1B3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39A3B00" w14:textId="77777777" w:rsidTr="00521221">
        <w:tc>
          <w:tcPr>
            <w:tcW w:w="993" w:type="dxa"/>
            <w:vAlign w:val="center"/>
          </w:tcPr>
          <w:p w14:paraId="61AA135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54B5CA53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D1FAF7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D067C97" w14:textId="77777777" w:rsidTr="00521221">
        <w:tc>
          <w:tcPr>
            <w:tcW w:w="993" w:type="dxa"/>
            <w:vAlign w:val="center"/>
          </w:tcPr>
          <w:p w14:paraId="6ED6244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283A70E4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5099E3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67696374" w14:textId="77777777" w:rsidTr="00521221">
        <w:tc>
          <w:tcPr>
            <w:tcW w:w="993" w:type="dxa"/>
            <w:vAlign w:val="center"/>
          </w:tcPr>
          <w:p w14:paraId="3CE68EF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065E1B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355389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EC74CEC" w14:textId="77777777" w:rsidTr="00521221">
        <w:tc>
          <w:tcPr>
            <w:tcW w:w="993" w:type="dxa"/>
            <w:vAlign w:val="center"/>
          </w:tcPr>
          <w:p w14:paraId="51194E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2E48964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77B0D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3B5B7C7" w14:textId="77777777" w:rsidTr="00521221">
        <w:tc>
          <w:tcPr>
            <w:tcW w:w="993" w:type="dxa"/>
            <w:vAlign w:val="center"/>
          </w:tcPr>
          <w:p w14:paraId="5EDEAB0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F54660B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03DB6B7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9E17611" w14:textId="77777777" w:rsidTr="00521221">
        <w:tc>
          <w:tcPr>
            <w:tcW w:w="993" w:type="dxa"/>
            <w:vAlign w:val="center"/>
          </w:tcPr>
          <w:p w14:paraId="3D580C1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5D463B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0020E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37617E6" w14:textId="77777777" w:rsidTr="00521221">
        <w:tc>
          <w:tcPr>
            <w:tcW w:w="993" w:type="dxa"/>
            <w:vAlign w:val="center"/>
          </w:tcPr>
          <w:p w14:paraId="797B3B5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079FAE2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3E7EC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0EBC2878" w14:textId="77777777" w:rsidTr="00521221">
        <w:tc>
          <w:tcPr>
            <w:tcW w:w="993" w:type="dxa"/>
            <w:vAlign w:val="center"/>
          </w:tcPr>
          <w:p w14:paraId="247FAEF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1672BF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E0E897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CCA147C" w14:textId="77777777" w:rsidTr="00521221">
        <w:tc>
          <w:tcPr>
            <w:tcW w:w="993" w:type="dxa"/>
            <w:vAlign w:val="center"/>
          </w:tcPr>
          <w:p w14:paraId="63694AD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695D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A24472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CBA9395" w14:textId="77777777" w:rsidTr="00521221">
        <w:tc>
          <w:tcPr>
            <w:tcW w:w="993" w:type="dxa"/>
            <w:vAlign w:val="center"/>
          </w:tcPr>
          <w:p w14:paraId="0F809BD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53E627F8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F9831C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456DAB6" w14:textId="77777777" w:rsidTr="00521221">
        <w:tc>
          <w:tcPr>
            <w:tcW w:w="993" w:type="dxa"/>
            <w:vAlign w:val="center"/>
          </w:tcPr>
          <w:p w14:paraId="2CBC915F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21C5F9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FB4C0D6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8708171" w14:textId="77777777" w:rsidTr="00521221">
        <w:tc>
          <w:tcPr>
            <w:tcW w:w="993" w:type="dxa"/>
            <w:vAlign w:val="center"/>
          </w:tcPr>
          <w:p w14:paraId="2311537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ABB7316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43B0D0D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765C3B5" w14:textId="77777777" w:rsidTr="00521221">
        <w:tc>
          <w:tcPr>
            <w:tcW w:w="993" w:type="dxa"/>
            <w:vAlign w:val="center"/>
          </w:tcPr>
          <w:p w14:paraId="6F229E1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E17FAF4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031C6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1676AFF" w14:textId="77777777" w:rsidTr="00521221">
        <w:tc>
          <w:tcPr>
            <w:tcW w:w="993" w:type="dxa"/>
            <w:vAlign w:val="center"/>
          </w:tcPr>
          <w:p w14:paraId="0611CF4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486B37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461A3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C4BE0A1" w14:textId="77777777" w:rsidTr="00521221">
        <w:tc>
          <w:tcPr>
            <w:tcW w:w="993" w:type="dxa"/>
            <w:vAlign w:val="center"/>
          </w:tcPr>
          <w:p w14:paraId="67807E0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476F674C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7DAB48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F54E90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3034BA" w:rsidSect="00F72A7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880" w:right="1440" w:bottom="1440" w:left="2160" w:header="720" w:footer="720" w:gutter="0"/>
          <w:pgNumType w:fmt="thaiLetters" w:start="4"/>
          <w:cols w:space="720"/>
          <w:docGrid w:linePitch="360"/>
        </w:sectPr>
      </w:pPr>
    </w:p>
    <w:p w14:paraId="71E5A122" w14:textId="77777777" w:rsidR="003034BA" w:rsidRPr="000E3E62" w:rsidRDefault="003034BA" w:rsidP="000E3E62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3034BA" w:rsidRPr="000E3E62" w:rsidSect="00D55E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8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7FDA1" w14:textId="77777777" w:rsidR="00C63A33" w:rsidRDefault="00C63A33" w:rsidP="000344AA">
      <w:r>
        <w:separator/>
      </w:r>
    </w:p>
  </w:endnote>
  <w:endnote w:type="continuationSeparator" w:id="0">
    <w:p w14:paraId="66771F63" w14:textId="77777777" w:rsidR="00C63A33" w:rsidRDefault="00C63A33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4263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BC20F" w14:textId="36120A1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172D7C" w14:textId="77777777" w:rsidR="00E56D22" w:rsidRDefault="00E56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</w:rPr>
      <w:id w:val="5942093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C2DD8B" w14:textId="2C3BAF11" w:rsidR="00E56D22" w:rsidRPr="00F72A73" w:rsidRDefault="00E56D22" w:rsidP="00521221">
        <w:pPr>
          <w:pStyle w:val="Footer"/>
          <w:framePr w:wrap="none" w:vAnchor="text" w:hAnchor="margin" w:xAlign="center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begin"/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separate"/>
        </w:r>
        <w:r w:rsidRPr="00F72A73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  <w:cs/>
          </w:rPr>
          <w:t>ง</w: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end"/>
        </w:r>
      </w:p>
    </w:sdtContent>
  </w:sdt>
  <w:p w14:paraId="0FC65C3A" w14:textId="77777777" w:rsidR="00E56D22" w:rsidRPr="00F72A73" w:rsidRDefault="00E56D22">
    <w:pPr>
      <w:pStyle w:val="Footer"/>
      <w:rPr>
        <w:rFonts w:ascii="TH SarabunPSK" w:hAnsi="TH SarabunPSK" w:cs="TH SarabunPSK"/>
        <w:color w:val="000000" w:themeColor="text1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653107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A37615" w14:textId="695877A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292FEF64" w14:textId="77777777" w:rsidR="00E56D22" w:rsidRDefault="00E56D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7FD3F" w14:textId="77777777" w:rsidR="00E56D22" w:rsidRPr="00D55EBF" w:rsidRDefault="00E56D22">
    <w:pPr>
      <w:pStyle w:val="Footer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B1DA2" w14:textId="77777777" w:rsidR="00C63A33" w:rsidRDefault="00C63A33" w:rsidP="000344AA">
      <w:r>
        <w:separator/>
      </w:r>
    </w:p>
  </w:footnote>
  <w:footnote w:type="continuationSeparator" w:id="0">
    <w:p w14:paraId="7E8A63F0" w14:textId="77777777" w:rsidR="00C63A33" w:rsidRDefault="00C63A33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8BFE" w14:textId="77777777" w:rsidR="00E56D22" w:rsidRDefault="00E56D22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C458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E56D22" w:rsidRDefault="00E56D22" w:rsidP="007C0FEB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DF3F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C4E28"/>
    <w:rsid w:val="000D1219"/>
    <w:rsid w:val="000D4755"/>
    <w:rsid w:val="000E044C"/>
    <w:rsid w:val="000E388B"/>
    <w:rsid w:val="000E3E62"/>
    <w:rsid w:val="000E5C57"/>
    <w:rsid w:val="000F4369"/>
    <w:rsid w:val="000F45A3"/>
    <w:rsid w:val="00100B83"/>
    <w:rsid w:val="00103F4E"/>
    <w:rsid w:val="001278E2"/>
    <w:rsid w:val="001414C4"/>
    <w:rsid w:val="00141A83"/>
    <w:rsid w:val="001444AB"/>
    <w:rsid w:val="00152230"/>
    <w:rsid w:val="00155C35"/>
    <w:rsid w:val="00160B53"/>
    <w:rsid w:val="00167A07"/>
    <w:rsid w:val="00177DA9"/>
    <w:rsid w:val="00187F33"/>
    <w:rsid w:val="001A07FE"/>
    <w:rsid w:val="001A7684"/>
    <w:rsid w:val="001B22DF"/>
    <w:rsid w:val="001B6C4A"/>
    <w:rsid w:val="001C2742"/>
    <w:rsid w:val="001C3EB4"/>
    <w:rsid w:val="001D4A07"/>
    <w:rsid w:val="001E6361"/>
    <w:rsid w:val="001E6C81"/>
    <w:rsid w:val="001F1F88"/>
    <w:rsid w:val="001F4CD2"/>
    <w:rsid w:val="001F7236"/>
    <w:rsid w:val="002019B1"/>
    <w:rsid w:val="0020367F"/>
    <w:rsid w:val="00210614"/>
    <w:rsid w:val="00213EAA"/>
    <w:rsid w:val="002174E4"/>
    <w:rsid w:val="00223B1A"/>
    <w:rsid w:val="00224B97"/>
    <w:rsid w:val="0023196E"/>
    <w:rsid w:val="00236146"/>
    <w:rsid w:val="002412DB"/>
    <w:rsid w:val="002467B4"/>
    <w:rsid w:val="00247D0A"/>
    <w:rsid w:val="002545BE"/>
    <w:rsid w:val="002550B7"/>
    <w:rsid w:val="0026116C"/>
    <w:rsid w:val="00262C86"/>
    <w:rsid w:val="00263C37"/>
    <w:rsid w:val="00272A94"/>
    <w:rsid w:val="0027415D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312"/>
    <w:rsid w:val="002E4D98"/>
    <w:rsid w:val="002F223F"/>
    <w:rsid w:val="003034BA"/>
    <w:rsid w:val="00317C56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B100E"/>
    <w:rsid w:val="003C0562"/>
    <w:rsid w:val="003C0604"/>
    <w:rsid w:val="003C74D7"/>
    <w:rsid w:val="003D1CAC"/>
    <w:rsid w:val="003D450D"/>
    <w:rsid w:val="003E4174"/>
    <w:rsid w:val="003F280B"/>
    <w:rsid w:val="003F57ED"/>
    <w:rsid w:val="003F7B97"/>
    <w:rsid w:val="00400415"/>
    <w:rsid w:val="00406962"/>
    <w:rsid w:val="00414B44"/>
    <w:rsid w:val="004260C0"/>
    <w:rsid w:val="0043288B"/>
    <w:rsid w:val="004409CB"/>
    <w:rsid w:val="004422E5"/>
    <w:rsid w:val="00452471"/>
    <w:rsid w:val="00453225"/>
    <w:rsid w:val="00472676"/>
    <w:rsid w:val="00476E0E"/>
    <w:rsid w:val="004853F9"/>
    <w:rsid w:val="0048621D"/>
    <w:rsid w:val="004A07F7"/>
    <w:rsid w:val="004B0FD7"/>
    <w:rsid w:val="004B4EE7"/>
    <w:rsid w:val="004D123A"/>
    <w:rsid w:val="004D5C86"/>
    <w:rsid w:val="004D7BAE"/>
    <w:rsid w:val="004F2BA4"/>
    <w:rsid w:val="004F456D"/>
    <w:rsid w:val="004F5FA6"/>
    <w:rsid w:val="00503367"/>
    <w:rsid w:val="00506522"/>
    <w:rsid w:val="00512336"/>
    <w:rsid w:val="005145C4"/>
    <w:rsid w:val="00521221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C2ECD"/>
    <w:rsid w:val="005C3126"/>
    <w:rsid w:val="005C7A8C"/>
    <w:rsid w:val="005D12AB"/>
    <w:rsid w:val="005E21DD"/>
    <w:rsid w:val="005F1A98"/>
    <w:rsid w:val="00607027"/>
    <w:rsid w:val="00610DC9"/>
    <w:rsid w:val="00616F59"/>
    <w:rsid w:val="00637714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2434"/>
    <w:rsid w:val="006A5BCE"/>
    <w:rsid w:val="006B018A"/>
    <w:rsid w:val="006B1B08"/>
    <w:rsid w:val="006B331C"/>
    <w:rsid w:val="006B7955"/>
    <w:rsid w:val="006C254A"/>
    <w:rsid w:val="006C33B8"/>
    <w:rsid w:val="006C6314"/>
    <w:rsid w:val="006D347E"/>
    <w:rsid w:val="006D6793"/>
    <w:rsid w:val="006E7A17"/>
    <w:rsid w:val="006F0180"/>
    <w:rsid w:val="006F4304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57346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0392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34F2"/>
    <w:rsid w:val="008A429B"/>
    <w:rsid w:val="008A52E1"/>
    <w:rsid w:val="008C1487"/>
    <w:rsid w:val="008E3064"/>
    <w:rsid w:val="008F0C8E"/>
    <w:rsid w:val="008F362C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70217"/>
    <w:rsid w:val="009711BD"/>
    <w:rsid w:val="00971CED"/>
    <w:rsid w:val="009967DE"/>
    <w:rsid w:val="009B0486"/>
    <w:rsid w:val="009B17E1"/>
    <w:rsid w:val="009B1F03"/>
    <w:rsid w:val="009C392D"/>
    <w:rsid w:val="009C57E9"/>
    <w:rsid w:val="009D2566"/>
    <w:rsid w:val="009D441A"/>
    <w:rsid w:val="009D5D07"/>
    <w:rsid w:val="009E0CF4"/>
    <w:rsid w:val="009F71A0"/>
    <w:rsid w:val="00A017CE"/>
    <w:rsid w:val="00A06727"/>
    <w:rsid w:val="00A07464"/>
    <w:rsid w:val="00A100B4"/>
    <w:rsid w:val="00A3019B"/>
    <w:rsid w:val="00A30D42"/>
    <w:rsid w:val="00A345CD"/>
    <w:rsid w:val="00A37014"/>
    <w:rsid w:val="00A416FE"/>
    <w:rsid w:val="00A44A86"/>
    <w:rsid w:val="00A46C34"/>
    <w:rsid w:val="00A51793"/>
    <w:rsid w:val="00A5736F"/>
    <w:rsid w:val="00A57FAC"/>
    <w:rsid w:val="00A62AD6"/>
    <w:rsid w:val="00A64B4A"/>
    <w:rsid w:val="00A80AD3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D6DA7"/>
    <w:rsid w:val="00BE06EF"/>
    <w:rsid w:val="00BE0ADD"/>
    <w:rsid w:val="00BF5538"/>
    <w:rsid w:val="00BF5AAB"/>
    <w:rsid w:val="00C04B64"/>
    <w:rsid w:val="00C24DFA"/>
    <w:rsid w:val="00C47B70"/>
    <w:rsid w:val="00C63A33"/>
    <w:rsid w:val="00C775AB"/>
    <w:rsid w:val="00C87308"/>
    <w:rsid w:val="00C96F39"/>
    <w:rsid w:val="00CA00BC"/>
    <w:rsid w:val="00CA51CD"/>
    <w:rsid w:val="00CA7C93"/>
    <w:rsid w:val="00CB2D9A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55EBF"/>
    <w:rsid w:val="00D60240"/>
    <w:rsid w:val="00D62604"/>
    <w:rsid w:val="00D70655"/>
    <w:rsid w:val="00D738BB"/>
    <w:rsid w:val="00D90B0F"/>
    <w:rsid w:val="00D9146F"/>
    <w:rsid w:val="00D93DF0"/>
    <w:rsid w:val="00DA3D79"/>
    <w:rsid w:val="00DA78F7"/>
    <w:rsid w:val="00DB2B15"/>
    <w:rsid w:val="00DC5A79"/>
    <w:rsid w:val="00DC7915"/>
    <w:rsid w:val="00DD3E61"/>
    <w:rsid w:val="00DD55C0"/>
    <w:rsid w:val="00E021F9"/>
    <w:rsid w:val="00E05288"/>
    <w:rsid w:val="00E06828"/>
    <w:rsid w:val="00E1702D"/>
    <w:rsid w:val="00E17428"/>
    <w:rsid w:val="00E20393"/>
    <w:rsid w:val="00E20C06"/>
    <w:rsid w:val="00E22561"/>
    <w:rsid w:val="00E36D44"/>
    <w:rsid w:val="00E37CD0"/>
    <w:rsid w:val="00E45BC5"/>
    <w:rsid w:val="00E551E8"/>
    <w:rsid w:val="00E56517"/>
    <w:rsid w:val="00E56D22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1566B"/>
    <w:rsid w:val="00F221FF"/>
    <w:rsid w:val="00F2729C"/>
    <w:rsid w:val="00F33178"/>
    <w:rsid w:val="00F508FB"/>
    <w:rsid w:val="00F60C46"/>
    <w:rsid w:val="00F620C0"/>
    <w:rsid w:val="00F64683"/>
    <w:rsid w:val="00F71609"/>
    <w:rsid w:val="00F72A73"/>
    <w:rsid w:val="00F86364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62"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160B53"/>
    <w:pPr>
      <w:tabs>
        <w:tab w:val="right" w:leader="dot" w:pos="8630"/>
      </w:tabs>
      <w:spacing w:before="240" w:after="12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1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1D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CA674-D550-8F43-BB79-C6811BAF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2019-10-22T06:29:00Z</cp:lastPrinted>
  <dcterms:created xsi:type="dcterms:W3CDTF">2019-10-22T06:29:00Z</dcterms:created>
  <dcterms:modified xsi:type="dcterms:W3CDTF">2019-10-22T06:30:00Z</dcterms:modified>
</cp:coreProperties>
</file>