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5DF" w:rsidRPr="00802FA2" w:rsidRDefault="006655DF" w:rsidP="009D6673">
      <w:pPr>
        <w:jc w:val="both"/>
        <w:rPr>
          <w:b/>
          <w:lang w:val="vi-VN"/>
        </w:rPr>
      </w:pPr>
      <w:r w:rsidRPr="00802FA2">
        <w:rPr>
          <w:b/>
          <w:noProof/>
        </w:rPr>
        <mc:AlternateContent>
          <mc:Choice Requires="wps">
            <w:drawing>
              <wp:anchor distT="0" distB="0" distL="114300" distR="114300" simplePos="0" relativeHeight="251661312" behindDoc="1" locked="0" layoutInCell="1" allowOverlap="1" wp14:anchorId="4BE2F35B" wp14:editId="5C9ECB64">
                <wp:simplePos x="0" y="0"/>
                <wp:positionH relativeFrom="margin">
                  <wp:posOffset>-172721</wp:posOffset>
                </wp:positionH>
                <wp:positionV relativeFrom="paragraph">
                  <wp:posOffset>80010</wp:posOffset>
                </wp:positionV>
                <wp:extent cx="6734175" cy="94773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4175" cy="9477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E23AF" id="Rectangle 3" o:spid="_x0000_s1026" style="position:absolute;margin-left:-13.6pt;margin-top:6.3pt;width:530.25pt;height:746.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">
                <w10:wrap anchorx="margin"/>
              </v:rect>
            </w:pict>
          </mc:Fallback>
        </mc:AlternateContent>
      </w:r>
    </w:p>
    <w:p w:rsidR="006655DF" w:rsidRPr="00802FA2" w:rsidRDefault="006655DF" w:rsidP="009D6673">
      <w:pPr>
        <w:jc w:val="both"/>
        <w:rPr>
          <w:b/>
          <w:lang w:val="vi-VN"/>
        </w:rPr>
      </w:pPr>
    </w:p>
    <w:p w:rsidR="00972492" w:rsidRPr="00802FA2" w:rsidRDefault="00972492" w:rsidP="0071460C">
      <w:pPr>
        <w:jc w:val="center"/>
        <w:rPr>
          <w:b/>
          <w:lang w:val="vi-VN"/>
        </w:rPr>
      </w:pPr>
      <w:r w:rsidRPr="00802FA2">
        <w:rPr>
          <w:b/>
          <w:lang w:val="vi-VN"/>
        </w:rPr>
        <w:t>BỘ THÔNG TIN VÀ TRUYỀN THÔNG</w:t>
      </w:r>
    </w:p>
    <w:p w:rsidR="00972492" w:rsidRPr="00802FA2" w:rsidRDefault="00972492" w:rsidP="0071460C">
      <w:pPr>
        <w:jc w:val="center"/>
        <w:rPr>
          <w:b/>
          <w:lang w:val="vi-VN"/>
        </w:rPr>
      </w:pPr>
      <w:r w:rsidRPr="00802FA2">
        <w:rPr>
          <w:b/>
          <w:lang w:val="vi-VN"/>
        </w:rPr>
        <w:t>HỌC VIỆN CÔNG NGHỆ BƯU CHÍNH VIỄN THÔNG</w:t>
      </w:r>
    </w:p>
    <w:p w:rsidR="00972492" w:rsidRPr="00802FA2" w:rsidRDefault="00972492" w:rsidP="0071460C">
      <w:pPr>
        <w:jc w:val="center"/>
        <w:rPr>
          <w:sz w:val="32"/>
          <w:szCs w:val="32"/>
          <w:lang w:val="vi-VN"/>
        </w:rPr>
      </w:pPr>
      <w:r w:rsidRPr="00802FA2">
        <w:rPr>
          <w:sz w:val="32"/>
          <w:szCs w:val="32"/>
          <w:lang w:val="vi-VN"/>
        </w:rPr>
        <w:t>------------------------------</w:t>
      </w:r>
    </w:p>
    <w:p w:rsidR="00E46416" w:rsidRPr="00802FA2" w:rsidRDefault="00E46416" w:rsidP="009D6673">
      <w:pPr>
        <w:jc w:val="both"/>
        <w:rPr>
          <w:sz w:val="32"/>
          <w:szCs w:val="32"/>
          <w:lang w:val="vi-VN"/>
        </w:rPr>
      </w:pPr>
    </w:p>
    <w:p w:rsidR="00E46416" w:rsidRPr="00802FA2" w:rsidRDefault="00E46416" w:rsidP="009D6673">
      <w:pPr>
        <w:jc w:val="both"/>
        <w:rPr>
          <w:sz w:val="32"/>
          <w:szCs w:val="32"/>
          <w:lang w:val="vi-VN"/>
        </w:rPr>
      </w:pPr>
    </w:p>
    <w:p w:rsidR="00972492" w:rsidRPr="00802FA2" w:rsidRDefault="00972492" w:rsidP="0071460C">
      <w:pPr>
        <w:jc w:val="center"/>
        <w:rPr>
          <w:lang w:val="vi-VN"/>
        </w:rPr>
      </w:pPr>
      <w:r w:rsidRPr="00802FA2">
        <w:rPr>
          <w:noProof/>
        </w:rPr>
        <w:drawing>
          <wp:inline distT="0" distB="0" distL="0" distR="0" wp14:anchorId="31DD6668" wp14:editId="15AE62F3">
            <wp:extent cx="12382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E46416" w:rsidRPr="00802FA2" w:rsidRDefault="00E46416" w:rsidP="009D6673">
      <w:pPr>
        <w:jc w:val="both"/>
        <w:rPr>
          <w:lang w:val="vi-VN"/>
        </w:rPr>
      </w:pPr>
    </w:p>
    <w:p w:rsidR="000E0B22" w:rsidRPr="00802FA2" w:rsidRDefault="000E0B22" w:rsidP="000E0B22">
      <w:pPr>
        <w:jc w:val="center"/>
        <w:rPr>
          <w:b/>
          <w:sz w:val="50"/>
          <w:szCs w:val="50"/>
          <w:lang w:val="vi-VN"/>
        </w:rPr>
      </w:pPr>
      <w:r w:rsidRPr="00802FA2">
        <w:rPr>
          <w:b/>
          <w:sz w:val="50"/>
          <w:szCs w:val="50"/>
          <w:lang w:val="vi-VN"/>
        </w:rPr>
        <w:t>BÁO CÁO MÔN CHUYÊN ĐỀ AN NINH MẠNG</w:t>
      </w:r>
    </w:p>
    <w:p w:rsidR="00972492" w:rsidRPr="00802FA2" w:rsidRDefault="00972492" w:rsidP="009D6673">
      <w:pPr>
        <w:jc w:val="both"/>
        <w:rPr>
          <w:sz w:val="72"/>
          <w:szCs w:val="72"/>
          <w:lang w:val="vi-VN"/>
        </w:rPr>
      </w:pPr>
    </w:p>
    <w:p w:rsidR="00972492" w:rsidRPr="00802FA2" w:rsidRDefault="00972492" w:rsidP="009D6673">
      <w:pPr>
        <w:jc w:val="both"/>
        <w:rPr>
          <w:b/>
          <w:lang w:val="vi-VN"/>
        </w:rPr>
      </w:pPr>
    </w:p>
    <w:p w:rsidR="000E0B22" w:rsidRPr="00802FA2" w:rsidRDefault="00972492" w:rsidP="000E0B22">
      <w:pPr>
        <w:jc w:val="center"/>
        <w:rPr>
          <w:rFonts w:ascii="Segoe UI" w:hAnsi="Segoe UI" w:cs="Segoe UI"/>
          <w:sz w:val="50"/>
          <w:szCs w:val="50"/>
          <w:lang w:val="vi-VN"/>
        </w:rPr>
      </w:pPr>
      <w:r w:rsidRPr="00802FA2">
        <w:rPr>
          <w:b/>
          <w:i/>
          <w:sz w:val="32"/>
          <w:szCs w:val="32"/>
          <w:lang w:val="vi-VN"/>
        </w:rPr>
        <w:t>Đề tài</w:t>
      </w:r>
      <w:r w:rsidR="00CA1346" w:rsidRPr="00802FA2">
        <w:rPr>
          <w:b/>
          <w:sz w:val="32"/>
          <w:szCs w:val="32"/>
          <w:lang w:val="vi-VN"/>
        </w:rPr>
        <w:t xml:space="preserve">:  </w:t>
      </w:r>
      <w:r w:rsidR="000E0B22" w:rsidRPr="00802FA2">
        <w:rPr>
          <w:b/>
          <w:sz w:val="50"/>
          <w:szCs w:val="50"/>
          <w:lang w:val="vi-VN"/>
        </w:rPr>
        <w:t>Xây Dựng Công Cụ Phân Tích Và Cảnh Báo Phát Hiện Lỗ Hổng Trên Remote Desktop Services</w:t>
      </w:r>
    </w:p>
    <w:p w:rsidR="00CA1346" w:rsidRPr="00802FA2" w:rsidRDefault="000E0B22" w:rsidP="000E0B22">
      <w:pPr>
        <w:jc w:val="center"/>
        <w:rPr>
          <w:rFonts w:ascii="Segoe UI" w:hAnsi="Segoe UI" w:cs="Segoe UI"/>
          <w:sz w:val="50"/>
          <w:szCs w:val="50"/>
          <w:lang w:val="vi-VN"/>
        </w:rPr>
      </w:pPr>
      <w:r w:rsidRPr="00802FA2">
        <w:rPr>
          <w:sz w:val="50"/>
          <w:szCs w:val="50"/>
          <w:lang w:val="vi-VN"/>
        </w:rPr>
        <w:t>(</w:t>
      </w:r>
      <w:r w:rsidRPr="00802FA2">
        <w:rPr>
          <w:color w:val="000000"/>
          <w:sz w:val="50"/>
          <w:szCs w:val="50"/>
          <w:lang w:val="vi-VN"/>
        </w:rPr>
        <w:t>CVE-2019-0708</w:t>
      </w:r>
      <w:r w:rsidRPr="00802FA2">
        <w:rPr>
          <w:sz w:val="50"/>
          <w:szCs w:val="50"/>
          <w:lang w:val="vi-VN"/>
        </w:rPr>
        <w:t>)</w:t>
      </w:r>
    </w:p>
    <w:p w:rsidR="00972492" w:rsidRPr="00802FA2" w:rsidRDefault="00972492" w:rsidP="009D6673">
      <w:pPr>
        <w:spacing w:before="120"/>
        <w:jc w:val="both"/>
        <w:rPr>
          <w:b/>
          <w:lang w:val="vi-VN"/>
        </w:rPr>
      </w:pPr>
    </w:p>
    <w:p w:rsidR="00972492" w:rsidRPr="00802FA2" w:rsidRDefault="00972492" w:rsidP="009D6673">
      <w:pPr>
        <w:spacing w:before="120"/>
        <w:jc w:val="both"/>
        <w:rPr>
          <w:b/>
          <w:sz w:val="24"/>
          <w:lang w:val="vi-VN"/>
        </w:rPr>
      </w:pPr>
      <w:r w:rsidRPr="00802FA2">
        <w:rPr>
          <w:lang w:val="vi-VN"/>
        </w:rPr>
        <w:tab/>
      </w:r>
      <w:r w:rsidRPr="00802FA2">
        <w:rPr>
          <w:lang w:val="vi-VN"/>
        </w:rPr>
        <w:tab/>
      </w:r>
    </w:p>
    <w:p w:rsidR="00972492" w:rsidRPr="00802FA2" w:rsidRDefault="00972492" w:rsidP="009D6673">
      <w:pPr>
        <w:jc w:val="both"/>
        <w:rPr>
          <w:b/>
          <w:lang w:val="vi-VN"/>
        </w:rPr>
      </w:pPr>
    </w:p>
    <w:p w:rsidR="00972492" w:rsidRPr="00802FA2" w:rsidRDefault="000E0B22" w:rsidP="000E0B22">
      <w:pPr>
        <w:tabs>
          <w:tab w:val="left" w:pos="1785"/>
        </w:tabs>
        <w:jc w:val="both"/>
        <w:rPr>
          <w:b/>
          <w:lang w:val="vi-VN"/>
        </w:rPr>
      </w:pPr>
      <w:r w:rsidRPr="00802FA2">
        <w:rPr>
          <w:b/>
          <w:lang w:val="vi-VN"/>
        </w:rPr>
        <w:t xml:space="preserve">     </w:t>
      </w:r>
      <w:r w:rsidR="00972492" w:rsidRPr="00802FA2">
        <w:rPr>
          <w:b/>
          <w:szCs w:val="26"/>
          <w:lang w:val="vi-VN"/>
        </w:rPr>
        <w:t xml:space="preserve">Người hướng dẫn </w:t>
      </w:r>
      <w:r w:rsidR="00972492" w:rsidRPr="00802FA2">
        <w:rPr>
          <w:b/>
          <w:szCs w:val="26"/>
          <w:lang w:val="vi-VN"/>
        </w:rPr>
        <w:tab/>
        <w:t xml:space="preserve"> </w:t>
      </w:r>
      <w:r w:rsidR="00E46416" w:rsidRPr="00802FA2">
        <w:rPr>
          <w:b/>
          <w:szCs w:val="26"/>
          <w:lang w:val="vi-VN"/>
        </w:rPr>
        <w:t xml:space="preserve">  </w:t>
      </w:r>
      <w:r w:rsidR="00972492" w:rsidRPr="00802FA2">
        <w:rPr>
          <w:b/>
          <w:szCs w:val="26"/>
          <w:lang w:val="vi-VN"/>
        </w:rPr>
        <w:t>:</w:t>
      </w:r>
      <w:r w:rsidR="00972492" w:rsidRPr="00802FA2">
        <w:rPr>
          <w:b/>
          <w:szCs w:val="26"/>
          <w:lang w:val="vi-VN"/>
        </w:rPr>
        <w:tab/>
      </w:r>
      <w:r w:rsidRPr="00802FA2">
        <w:rPr>
          <w:b/>
          <w:szCs w:val="26"/>
          <w:lang w:val="vi-VN"/>
        </w:rPr>
        <w:t>TS. NGUYỄN HỒNG SƠN</w:t>
      </w:r>
    </w:p>
    <w:p w:rsidR="00972492" w:rsidRPr="00802FA2" w:rsidRDefault="00972492" w:rsidP="009D6673">
      <w:pPr>
        <w:spacing w:before="60" w:after="60" w:line="264" w:lineRule="auto"/>
        <w:ind w:firstLine="720"/>
        <w:jc w:val="both"/>
        <w:rPr>
          <w:sz w:val="20"/>
          <w:szCs w:val="20"/>
          <w:lang w:val="vi-VN"/>
        </w:rPr>
      </w:pPr>
      <w:r w:rsidRPr="00802FA2">
        <w:rPr>
          <w:b/>
          <w:szCs w:val="26"/>
          <w:lang w:val="vi-VN"/>
        </w:rPr>
        <w:t>Sinh viên thực hiện   :</w:t>
      </w:r>
      <w:r w:rsidRPr="00802FA2">
        <w:rPr>
          <w:b/>
          <w:szCs w:val="26"/>
          <w:lang w:val="vi-VN"/>
        </w:rPr>
        <w:tab/>
      </w:r>
      <w:r w:rsidR="00343852" w:rsidRPr="00802FA2">
        <w:rPr>
          <w:b/>
          <w:szCs w:val="26"/>
          <w:lang w:val="vi-VN"/>
        </w:rPr>
        <w:t xml:space="preserve">LÊ QUANG NHƯ  </w:t>
      </w:r>
    </w:p>
    <w:p w:rsidR="00972492" w:rsidRPr="00802FA2" w:rsidRDefault="00972492" w:rsidP="009D6673">
      <w:pPr>
        <w:spacing w:before="60" w:after="60" w:line="264" w:lineRule="auto"/>
        <w:ind w:firstLine="720"/>
        <w:jc w:val="both"/>
        <w:rPr>
          <w:b/>
          <w:color w:val="000000" w:themeColor="text1"/>
          <w:szCs w:val="26"/>
          <w:lang w:val="vi-VN"/>
        </w:rPr>
      </w:pPr>
      <w:r w:rsidRPr="00802FA2">
        <w:rPr>
          <w:b/>
          <w:color w:val="000000" w:themeColor="text1"/>
          <w:szCs w:val="26"/>
          <w:lang w:val="vi-VN"/>
        </w:rPr>
        <w:t>Mã số sinh viên</w:t>
      </w:r>
      <w:r w:rsidRPr="00802FA2">
        <w:rPr>
          <w:b/>
          <w:color w:val="000000" w:themeColor="text1"/>
          <w:szCs w:val="26"/>
          <w:lang w:val="vi-VN"/>
        </w:rPr>
        <w:tab/>
        <w:t xml:space="preserve"> </w:t>
      </w:r>
      <w:r w:rsidR="00E46416" w:rsidRPr="00802FA2">
        <w:rPr>
          <w:b/>
          <w:color w:val="000000" w:themeColor="text1"/>
          <w:szCs w:val="26"/>
          <w:lang w:val="vi-VN"/>
        </w:rPr>
        <w:t xml:space="preserve">  </w:t>
      </w:r>
      <w:r w:rsidRPr="00802FA2">
        <w:rPr>
          <w:b/>
          <w:color w:val="000000" w:themeColor="text1"/>
          <w:szCs w:val="26"/>
          <w:lang w:val="vi-VN"/>
        </w:rPr>
        <w:t>:</w:t>
      </w:r>
      <w:r w:rsidRPr="00802FA2">
        <w:rPr>
          <w:b/>
          <w:color w:val="000000" w:themeColor="text1"/>
          <w:szCs w:val="26"/>
          <w:lang w:val="vi-VN"/>
        </w:rPr>
        <w:tab/>
        <w:t>N16DCAT035</w:t>
      </w:r>
    </w:p>
    <w:p w:rsidR="00972492" w:rsidRPr="00802FA2" w:rsidRDefault="00972492" w:rsidP="009D6673">
      <w:pPr>
        <w:spacing w:before="60" w:after="60" w:line="264" w:lineRule="auto"/>
        <w:ind w:left="2160"/>
        <w:jc w:val="both"/>
        <w:rPr>
          <w:szCs w:val="26"/>
          <w:lang w:val="vi-VN"/>
        </w:rPr>
      </w:pPr>
      <w:r w:rsidRPr="00802FA2">
        <w:rPr>
          <w:b/>
          <w:szCs w:val="26"/>
          <w:lang w:val="vi-VN"/>
        </w:rPr>
        <w:t xml:space="preserve">Lớp  </w:t>
      </w:r>
      <w:r w:rsidRPr="00802FA2">
        <w:rPr>
          <w:b/>
          <w:szCs w:val="26"/>
          <w:lang w:val="vi-VN"/>
        </w:rPr>
        <w:tab/>
        <w:t xml:space="preserve"> </w:t>
      </w:r>
      <w:r w:rsidR="00E46416" w:rsidRPr="00802FA2">
        <w:rPr>
          <w:b/>
          <w:szCs w:val="26"/>
          <w:lang w:val="vi-VN"/>
        </w:rPr>
        <w:t xml:space="preserve">  </w:t>
      </w:r>
      <w:r w:rsidRPr="00802FA2">
        <w:rPr>
          <w:b/>
          <w:szCs w:val="26"/>
          <w:lang w:val="vi-VN"/>
        </w:rPr>
        <w:t>:</w:t>
      </w:r>
      <w:r w:rsidR="00E46416" w:rsidRPr="00802FA2">
        <w:rPr>
          <w:b/>
          <w:szCs w:val="26"/>
          <w:lang w:val="vi-VN"/>
        </w:rPr>
        <w:t xml:space="preserve"> </w:t>
      </w:r>
      <w:r w:rsidRPr="00802FA2">
        <w:rPr>
          <w:b/>
          <w:szCs w:val="26"/>
          <w:lang w:val="vi-VN"/>
        </w:rPr>
        <w:tab/>
        <w:t xml:space="preserve">D16CQAT01-N </w:t>
      </w:r>
    </w:p>
    <w:p w:rsidR="00972492" w:rsidRPr="00802FA2" w:rsidRDefault="00972492" w:rsidP="009D6673">
      <w:pPr>
        <w:spacing w:before="60" w:after="60" w:line="264" w:lineRule="auto"/>
        <w:ind w:left="2160"/>
        <w:jc w:val="both"/>
        <w:rPr>
          <w:szCs w:val="26"/>
          <w:lang w:val="vi-VN"/>
        </w:rPr>
      </w:pPr>
      <w:r w:rsidRPr="00802FA2">
        <w:rPr>
          <w:b/>
          <w:szCs w:val="26"/>
          <w:lang w:val="vi-VN"/>
        </w:rPr>
        <w:t>Khoá</w:t>
      </w:r>
      <w:r w:rsidRPr="00802FA2">
        <w:rPr>
          <w:szCs w:val="26"/>
          <w:lang w:val="vi-VN"/>
        </w:rPr>
        <w:tab/>
        <w:t xml:space="preserve"> </w:t>
      </w:r>
      <w:r w:rsidR="00E46416" w:rsidRPr="00802FA2">
        <w:rPr>
          <w:szCs w:val="26"/>
          <w:lang w:val="vi-VN"/>
        </w:rPr>
        <w:t xml:space="preserve">  </w:t>
      </w:r>
      <w:r w:rsidRPr="00802FA2">
        <w:rPr>
          <w:b/>
          <w:szCs w:val="26"/>
          <w:lang w:val="vi-VN"/>
        </w:rPr>
        <w:t>:</w:t>
      </w:r>
      <w:r w:rsidRPr="00802FA2">
        <w:rPr>
          <w:b/>
          <w:szCs w:val="26"/>
          <w:lang w:val="vi-VN"/>
        </w:rPr>
        <w:tab/>
        <w:t>2016</w:t>
      </w:r>
    </w:p>
    <w:p w:rsidR="00972492" w:rsidRPr="00802FA2" w:rsidRDefault="00972492" w:rsidP="009D6673">
      <w:pPr>
        <w:spacing w:before="60" w:after="60" w:line="264" w:lineRule="auto"/>
        <w:ind w:left="2160"/>
        <w:jc w:val="both"/>
        <w:rPr>
          <w:b/>
          <w:sz w:val="28"/>
          <w:szCs w:val="28"/>
          <w:lang w:val="vi-VN"/>
        </w:rPr>
      </w:pPr>
      <w:r w:rsidRPr="00802FA2">
        <w:rPr>
          <w:b/>
          <w:szCs w:val="26"/>
          <w:lang w:val="vi-VN"/>
        </w:rPr>
        <w:t>Hệ</w:t>
      </w:r>
      <w:r w:rsidRPr="00802FA2">
        <w:rPr>
          <w:szCs w:val="26"/>
          <w:lang w:val="vi-VN"/>
        </w:rPr>
        <w:tab/>
        <w:t xml:space="preserve"> </w:t>
      </w:r>
      <w:r w:rsidR="00E46416" w:rsidRPr="00802FA2">
        <w:rPr>
          <w:szCs w:val="26"/>
          <w:lang w:val="vi-VN"/>
        </w:rPr>
        <w:t xml:space="preserve">  </w:t>
      </w:r>
      <w:r w:rsidRPr="00802FA2">
        <w:rPr>
          <w:b/>
          <w:szCs w:val="26"/>
          <w:lang w:val="vi-VN"/>
        </w:rPr>
        <w:t>:</w:t>
      </w:r>
      <w:r w:rsidRPr="00802FA2">
        <w:rPr>
          <w:b/>
          <w:szCs w:val="26"/>
          <w:lang w:val="vi-VN"/>
        </w:rPr>
        <w:tab/>
      </w:r>
      <w:r w:rsidR="00343852" w:rsidRPr="00802FA2">
        <w:rPr>
          <w:b/>
          <w:szCs w:val="26"/>
          <w:lang w:val="vi-VN"/>
        </w:rPr>
        <w:t>ĐẠI HỌC CHÍNH QUY</w:t>
      </w:r>
    </w:p>
    <w:p w:rsidR="00972492" w:rsidRPr="00802FA2" w:rsidRDefault="00972492" w:rsidP="009D6673">
      <w:pPr>
        <w:jc w:val="both"/>
        <w:rPr>
          <w:b/>
          <w:sz w:val="28"/>
          <w:szCs w:val="28"/>
          <w:lang w:val="vi-VN"/>
        </w:rPr>
      </w:pPr>
    </w:p>
    <w:p w:rsidR="0071460C" w:rsidRPr="00802FA2" w:rsidRDefault="0071460C" w:rsidP="0071460C">
      <w:pPr>
        <w:jc w:val="center"/>
        <w:rPr>
          <w:b/>
          <w:szCs w:val="26"/>
          <w:lang w:val="vi-VN"/>
        </w:rPr>
      </w:pPr>
    </w:p>
    <w:p w:rsidR="0071460C" w:rsidRPr="00802FA2" w:rsidRDefault="0071460C" w:rsidP="0071460C">
      <w:pPr>
        <w:jc w:val="center"/>
        <w:rPr>
          <w:b/>
          <w:szCs w:val="26"/>
          <w:lang w:val="vi-VN"/>
        </w:rPr>
      </w:pPr>
    </w:p>
    <w:p w:rsidR="006655DF" w:rsidRPr="00802FA2" w:rsidRDefault="000E0B22" w:rsidP="0071460C">
      <w:pPr>
        <w:jc w:val="center"/>
        <w:rPr>
          <w:b/>
          <w:szCs w:val="26"/>
          <w:lang w:val="vi-VN"/>
        </w:rPr>
      </w:pPr>
      <w:r w:rsidRPr="00802FA2">
        <w:rPr>
          <w:b/>
          <w:szCs w:val="26"/>
          <w:lang w:val="vi-VN"/>
        </w:rPr>
        <w:t>TP.HCM, tháng 11</w:t>
      </w:r>
      <w:r w:rsidR="00972492" w:rsidRPr="00802FA2">
        <w:rPr>
          <w:b/>
          <w:sz w:val="22"/>
          <w:szCs w:val="22"/>
          <w:lang w:val="vi-VN"/>
        </w:rPr>
        <w:t xml:space="preserve"> /</w:t>
      </w:r>
      <w:r w:rsidR="00343852" w:rsidRPr="00802FA2">
        <w:rPr>
          <w:b/>
          <w:sz w:val="22"/>
          <w:szCs w:val="22"/>
          <w:lang w:val="vi-VN"/>
        </w:rPr>
        <w:t xml:space="preserve"> </w:t>
      </w:r>
      <w:r w:rsidR="00972492" w:rsidRPr="00802FA2">
        <w:rPr>
          <w:b/>
          <w:szCs w:val="26"/>
          <w:lang w:val="vi-VN"/>
        </w:rPr>
        <w:t>2020</w:t>
      </w:r>
    </w:p>
    <w:p w:rsidR="006655DF" w:rsidRPr="00802FA2" w:rsidRDefault="006655DF" w:rsidP="009D6673">
      <w:pPr>
        <w:jc w:val="both"/>
        <w:rPr>
          <w:b/>
          <w:szCs w:val="26"/>
          <w:lang w:val="vi-VN"/>
        </w:rPr>
      </w:pPr>
    </w:p>
    <w:p w:rsidR="00972492" w:rsidRPr="00802FA2" w:rsidRDefault="00972492" w:rsidP="009D6673">
      <w:pPr>
        <w:jc w:val="both"/>
        <w:rPr>
          <w:sz w:val="20"/>
          <w:szCs w:val="20"/>
          <w:lang w:val="vi-VN"/>
        </w:rPr>
      </w:pPr>
    </w:p>
    <w:p w:rsidR="00972492" w:rsidRPr="00802FA2" w:rsidRDefault="00972492" w:rsidP="009D6673">
      <w:pPr>
        <w:spacing w:after="160" w:line="259" w:lineRule="auto"/>
        <w:jc w:val="both"/>
        <w:rPr>
          <w:sz w:val="20"/>
          <w:szCs w:val="20"/>
          <w:lang w:val="vi-VN"/>
        </w:rPr>
      </w:pPr>
      <w:r w:rsidRPr="00802FA2">
        <w:rPr>
          <w:sz w:val="20"/>
          <w:szCs w:val="20"/>
          <w:lang w:val="vi-VN"/>
        </w:rPr>
        <w:br w:type="page"/>
      </w:r>
    </w:p>
    <w:p w:rsidR="00972492" w:rsidRPr="00802FA2" w:rsidRDefault="00972492" w:rsidP="009D6673">
      <w:pPr>
        <w:spacing w:after="160" w:line="259" w:lineRule="auto"/>
        <w:jc w:val="both"/>
        <w:rPr>
          <w:b/>
          <w:color w:val="000000" w:themeColor="text1"/>
          <w:szCs w:val="28"/>
          <w:lang w:val="vi-VN"/>
        </w:rPr>
        <w:sectPr w:rsidR="00972492" w:rsidRPr="00802FA2" w:rsidSect="00BF6747">
          <w:pgSz w:w="11907" w:h="16840" w:code="1"/>
          <w:pgMar w:top="1134" w:right="1134" w:bottom="448" w:left="902" w:header="567" w:footer="567" w:gutter="0"/>
          <w:cols w:space="720"/>
          <w:docGrid w:linePitch="360"/>
        </w:sectPr>
      </w:pPr>
    </w:p>
    <w:p w:rsidR="00001A41" w:rsidRPr="00802FA2" w:rsidRDefault="00001A41" w:rsidP="009D6673">
      <w:pPr>
        <w:jc w:val="both"/>
        <w:rPr>
          <w:lang w:val="vi-VN"/>
        </w:rPr>
      </w:pPr>
      <w:r w:rsidRPr="00802FA2">
        <w:rPr>
          <w:noProof/>
        </w:rPr>
        <w:lastRenderedPageBreak/>
        <mc:AlternateContent>
          <mc:Choice Requires="wps">
            <w:drawing>
              <wp:anchor distT="0" distB="0" distL="114300" distR="114300" simplePos="0" relativeHeight="251659264" behindDoc="1" locked="0" layoutInCell="1" allowOverlap="1" wp14:anchorId="499F7089" wp14:editId="04AD1D9A">
                <wp:simplePos x="0" y="0"/>
                <wp:positionH relativeFrom="margin">
                  <wp:align>left</wp:align>
                </wp:positionH>
                <wp:positionV relativeFrom="paragraph">
                  <wp:posOffset>-196214</wp:posOffset>
                </wp:positionV>
                <wp:extent cx="6410325" cy="941070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9410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8A556" id="Rectangle 1" o:spid="_x0000_s1026" style="position:absolute;margin-left:0;margin-top:-15.45pt;width:504.75pt;height:741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">
                <w10:wrap anchorx="margin"/>
              </v:rect>
            </w:pict>
          </mc:Fallback>
        </mc:AlternateContent>
      </w:r>
    </w:p>
    <w:p w:rsidR="00400452" w:rsidRPr="00802FA2" w:rsidRDefault="00400452" w:rsidP="0071460C">
      <w:pPr>
        <w:jc w:val="center"/>
        <w:rPr>
          <w:b/>
          <w:sz w:val="30"/>
          <w:szCs w:val="30"/>
          <w:lang w:val="vi-VN"/>
        </w:rPr>
      </w:pPr>
      <w:r w:rsidRPr="00802FA2">
        <w:rPr>
          <w:b/>
          <w:sz w:val="30"/>
          <w:szCs w:val="30"/>
          <w:lang w:val="vi-VN"/>
        </w:rPr>
        <w:t>BỘ THÔNG TIN VÀ TRUYỀN THÔNG</w:t>
      </w:r>
    </w:p>
    <w:p w:rsidR="00400452" w:rsidRPr="00802FA2" w:rsidRDefault="00400452" w:rsidP="0071460C">
      <w:pPr>
        <w:spacing w:after="120"/>
        <w:jc w:val="center"/>
        <w:rPr>
          <w:b/>
          <w:sz w:val="30"/>
          <w:szCs w:val="30"/>
          <w:lang w:val="vi-VN"/>
        </w:rPr>
      </w:pPr>
      <w:r w:rsidRPr="00802FA2">
        <w:rPr>
          <w:b/>
          <w:sz w:val="30"/>
          <w:szCs w:val="30"/>
          <w:lang w:val="vi-VN"/>
        </w:rPr>
        <w:t>HỌC VIỆN CÔNG NGHỆ BƯU CHÍNH VIỄN THÔNG</w:t>
      </w:r>
    </w:p>
    <w:p w:rsidR="00001A41" w:rsidRPr="00802FA2" w:rsidRDefault="00001A41" w:rsidP="0071460C">
      <w:pPr>
        <w:jc w:val="center"/>
        <w:rPr>
          <w:sz w:val="32"/>
          <w:szCs w:val="32"/>
          <w:lang w:val="vi-VN"/>
        </w:rPr>
      </w:pPr>
      <w:r w:rsidRPr="00802FA2">
        <w:rPr>
          <w:sz w:val="32"/>
          <w:szCs w:val="32"/>
          <w:lang w:val="vi-VN"/>
        </w:rPr>
        <w:t>------------------------------</w:t>
      </w:r>
    </w:p>
    <w:p w:rsidR="001400C8" w:rsidRPr="00802FA2" w:rsidRDefault="001400C8" w:rsidP="0071460C">
      <w:pPr>
        <w:jc w:val="center"/>
        <w:rPr>
          <w:sz w:val="32"/>
          <w:szCs w:val="32"/>
          <w:lang w:val="vi-VN"/>
        </w:rPr>
      </w:pPr>
    </w:p>
    <w:p w:rsidR="001400C8" w:rsidRPr="00802FA2" w:rsidRDefault="001400C8" w:rsidP="0071460C">
      <w:pPr>
        <w:jc w:val="center"/>
        <w:rPr>
          <w:sz w:val="32"/>
          <w:szCs w:val="32"/>
          <w:lang w:val="vi-VN"/>
        </w:rPr>
      </w:pPr>
    </w:p>
    <w:p w:rsidR="001400C8" w:rsidRPr="00802FA2" w:rsidRDefault="001400C8" w:rsidP="0071460C">
      <w:pPr>
        <w:jc w:val="center"/>
        <w:rPr>
          <w:sz w:val="32"/>
          <w:szCs w:val="32"/>
          <w:lang w:val="vi-VN"/>
        </w:rPr>
      </w:pPr>
    </w:p>
    <w:p w:rsidR="00001A41" w:rsidRPr="00802FA2" w:rsidRDefault="00001A41" w:rsidP="0071460C">
      <w:pPr>
        <w:jc w:val="center"/>
        <w:rPr>
          <w:lang w:val="vi-VN"/>
        </w:rPr>
      </w:pPr>
      <w:r w:rsidRPr="00802FA2">
        <w:rPr>
          <w:noProof/>
        </w:rPr>
        <w:drawing>
          <wp:inline distT="0" distB="0" distL="0" distR="0">
            <wp:extent cx="123825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1400C8" w:rsidRPr="00802FA2" w:rsidRDefault="001400C8" w:rsidP="00CF32EC">
      <w:pPr>
        <w:rPr>
          <w:b/>
          <w:sz w:val="60"/>
          <w:szCs w:val="60"/>
          <w:lang w:val="vi-VN"/>
        </w:rPr>
      </w:pPr>
    </w:p>
    <w:p w:rsidR="000E0B22" w:rsidRPr="00802FA2" w:rsidRDefault="000E0B22" w:rsidP="000E0B22">
      <w:pPr>
        <w:jc w:val="center"/>
        <w:rPr>
          <w:b/>
          <w:sz w:val="50"/>
          <w:szCs w:val="50"/>
          <w:lang w:val="vi-VN"/>
        </w:rPr>
      </w:pPr>
      <w:r w:rsidRPr="00802FA2">
        <w:rPr>
          <w:b/>
          <w:sz w:val="50"/>
          <w:szCs w:val="50"/>
          <w:lang w:val="vi-VN"/>
        </w:rPr>
        <w:t>BÁO CÁO MÔN CHUYÊN ĐỀ AN NINH MẠNG</w:t>
      </w:r>
    </w:p>
    <w:p w:rsidR="00001A41" w:rsidRPr="00802FA2" w:rsidRDefault="00001A41" w:rsidP="0071460C">
      <w:pPr>
        <w:jc w:val="center"/>
        <w:rPr>
          <w:sz w:val="20"/>
          <w:szCs w:val="20"/>
          <w:lang w:val="vi-VN"/>
        </w:rPr>
      </w:pPr>
    </w:p>
    <w:p w:rsidR="00001A41" w:rsidRPr="00802FA2" w:rsidRDefault="00001A41" w:rsidP="0071460C">
      <w:pPr>
        <w:jc w:val="center"/>
        <w:rPr>
          <w:sz w:val="72"/>
          <w:szCs w:val="72"/>
          <w:lang w:val="vi-VN"/>
        </w:rPr>
      </w:pPr>
    </w:p>
    <w:p w:rsidR="00001A41" w:rsidRPr="00802FA2" w:rsidRDefault="00001A41" w:rsidP="0071460C">
      <w:pPr>
        <w:jc w:val="center"/>
        <w:rPr>
          <w:b/>
          <w:lang w:val="vi-VN"/>
        </w:rPr>
      </w:pPr>
    </w:p>
    <w:p w:rsidR="000E0B22" w:rsidRPr="00802FA2" w:rsidRDefault="00001A41" w:rsidP="000E0B22">
      <w:pPr>
        <w:jc w:val="center"/>
        <w:rPr>
          <w:rFonts w:ascii="Segoe UI" w:hAnsi="Segoe UI" w:cs="Segoe UI"/>
          <w:sz w:val="50"/>
          <w:szCs w:val="50"/>
          <w:lang w:val="vi-VN"/>
        </w:rPr>
      </w:pPr>
      <w:r w:rsidRPr="00802FA2">
        <w:rPr>
          <w:b/>
          <w:i/>
          <w:sz w:val="32"/>
          <w:szCs w:val="32"/>
          <w:lang w:val="vi-VN"/>
        </w:rPr>
        <w:t>Đề tài</w:t>
      </w:r>
      <w:r w:rsidRPr="00802FA2">
        <w:rPr>
          <w:b/>
          <w:sz w:val="32"/>
          <w:szCs w:val="32"/>
          <w:lang w:val="vi-VN"/>
        </w:rPr>
        <w:t xml:space="preserve">: </w:t>
      </w:r>
      <w:r w:rsidR="000E0B22" w:rsidRPr="00802FA2">
        <w:rPr>
          <w:b/>
          <w:sz w:val="50"/>
          <w:szCs w:val="50"/>
          <w:lang w:val="vi-VN"/>
        </w:rPr>
        <w:t>Xây Dựng Công Cụ Phân Tích Và Cảnh Báo Phát Hiện Lỗ Hổng Trên Remote Desktop Services</w:t>
      </w:r>
    </w:p>
    <w:p w:rsidR="001400C8" w:rsidRPr="00802FA2" w:rsidRDefault="000E0B22" w:rsidP="000E0B22">
      <w:pPr>
        <w:jc w:val="center"/>
        <w:rPr>
          <w:rFonts w:ascii="Segoe UI" w:hAnsi="Segoe UI" w:cs="Segoe UI"/>
          <w:sz w:val="50"/>
          <w:szCs w:val="50"/>
          <w:lang w:val="vi-VN"/>
        </w:rPr>
      </w:pPr>
      <w:r w:rsidRPr="00802FA2">
        <w:rPr>
          <w:sz w:val="50"/>
          <w:szCs w:val="50"/>
          <w:lang w:val="vi-VN"/>
        </w:rPr>
        <w:t>(</w:t>
      </w:r>
      <w:r w:rsidRPr="00802FA2">
        <w:rPr>
          <w:color w:val="000000"/>
          <w:sz w:val="50"/>
          <w:szCs w:val="50"/>
          <w:lang w:val="vi-VN"/>
        </w:rPr>
        <w:t>CVE-2019-0708</w:t>
      </w:r>
      <w:r w:rsidRPr="00802FA2">
        <w:rPr>
          <w:sz w:val="50"/>
          <w:szCs w:val="50"/>
          <w:lang w:val="vi-VN"/>
        </w:rPr>
        <w:t>)</w:t>
      </w:r>
    </w:p>
    <w:p w:rsidR="00001A41" w:rsidRPr="00802FA2" w:rsidRDefault="00001A41" w:rsidP="009D6673">
      <w:pPr>
        <w:spacing w:before="120"/>
        <w:jc w:val="both"/>
        <w:rPr>
          <w:b/>
          <w:lang w:val="vi-VN"/>
        </w:rPr>
      </w:pPr>
    </w:p>
    <w:p w:rsidR="00001A41" w:rsidRPr="00802FA2" w:rsidRDefault="00001A41" w:rsidP="009D6673">
      <w:pPr>
        <w:spacing w:before="120"/>
        <w:jc w:val="both"/>
        <w:rPr>
          <w:b/>
          <w:sz w:val="24"/>
          <w:lang w:val="vi-VN"/>
        </w:rPr>
      </w:pPr>
      <w:r w:rsidRPr="00802FA2">
        <w:rPr>
          <w:lang w:val="vi-VN"/>
        </w:rPr>
        <w:tab/>
      </w:r>
      <w:r w:rsidRPr="00802FA2">
        <w:rPr>
          <w:lang w:val="vi-VN"/>
        </w:rPr>
        <w:tab/>
      </w:r>
    </w:p>
    <w:p w:rsidR="00CF32EC" w:rsidRPr="00802FA2" w:rsidRDefault="000E0B22" w:rsidP="000E0B22">
      <w:pPr>
        <w:tabs>
          <w:tab w:val="left" w:pos="1785"/>
        </w:tabs>
        <w:jc w:val="both"/>
        <w:rPr>
          <w:b/>
          <w:lang w:val="vi-VN"/>
        </w:rPr>
      </w:pPr>
      <w:r w:rsidRPr="00802FA2">
        <w:rPr>
          <w:b/>
          <w:lang w:val="vi-VN"/>
        </w:rPr>
        <w:t xml:space="preserve">     </w:t>
      </w:r>
    </w:p>
    <w:p w:rsidR="00001A41" w:rsidRPr="00802FA2" w:rsidRDefault="00CF32EC" w:rsidP="000E0B22">
      <w:pPr>
        <w:tabs>
          <w:tab w:val="left" w:pos="1785"/>
        </w:tabs>
        <w:jc w:val="both"/>
        <w:rPr>
          <w:b/>
          <w:lang w:val="vi-VN"/>
        </w:rPr>
      </w:pPr>
      <w:r w:rsidRPr="00802FA2">
        <w:rPr>
          <w:b/>
          <w:lang w:val="vi-VN"/>
        </w:rPr>
        <w:t xml:space="preserve">     </w:t>
      </w:r>
      <w:r w:rsidR="00001A41" w:rsidRPr="00802FA2">
        <w:rPr>
          <w:b/>
          <w:color w:val="000000" w:themeColor="text1"/>
          <w:szCs w:val="26"/>
          <w:lang w:val="vi-VN"/>
        </w:rPr>
        <w:t xml:space="preserve">Người hướng dẫn </w:t>
      </w:r>
      <w:r w:rsidR="00001A41" w:rsidRPr="00802FA2">
        <w:rPr>
          <w:b/>
          <w:color w:val="000000" w:themeColor="text1"/>
          <w:szCs w:val="26"/>
          <w:lang w:val="vi-VN"/>
        </w:rPr>
        <w:tab/>
        <w:t xml:space="preserve"> :</w:t>
      </w:r>
      <w:r w:rsidR="00001A41" w:rsidRPr="00802FA2">
        <w:rPr>
          <w:b/>
          <w:color w:val="000000" w:themeColor="text1"/>
          <w:szCs w:val="26"/>
          <w:lang w:val="vi-VN"/>
        </w:rPr>
        <w:tab/>
      </w:r>
      <w:r w:rsidR="00343852" w:rsidRPr="00802FA2">
        <w:rPr>
          <w:b/>
          <w:color w:val="000000" w:themeColor="text1"/>
          <w:szCs w:val="26"/>
          <w:lang w:val="vi-VN"/>
        </w:rPr>
        <w:t>TS.</w:t>
      </w:r>
      <w:r w:rsidR="005F18B5" w:rsidRPr="00802FA2">
        <w:rPr>
          <w:b/>
          <w:color w:val="000000" w:themeColor="text1"/>
          <w:szCs w:val="26"/>
          <w:lang w:val="vi-VN"/>
        </w:rPr>
        <w:t xml:space="preserve"> </w:t>
      </w:r>
      <w:r w:rsidR="00995D6F" w:rsidRPr="00802FA2">
        <w:rPr>
          <w:b/>
          <w:color w:val="000000" w:themeColor="text1"/>
          <w:szCs w:val="26"/>
          <w:lang w:val="vi-VN"/>
        </w:rPr>
        <w:t>NGUYỄN HỒNG SƠN</w:t>
      </w:r>
    </w:p>
    <w:p w:rsidR="00001A41" w:rsidRPr="00802FA2" w:rsidRDefault="000E0B22" w:rsidP="000E0B22">
      <w:pPr>
        <w:spacing w:before="60" w:after="60" w:line="264" w:lineRule="auto"/>
        <w:jc w:val="both"/>
        <w:rPr>
          <w:b/>
          <w:color w:val="000000" w:themeColor="text1"/>
          <w:sz w:val="20"/>
          <w:szCs w:val="20"/>
          <w:lang w:val="vi-VN"/>
        </w:rPr>
      </w:pPr>
      <w:r w:rsidRPr="00802FA2">
        <w:rPr>
          <w:b/>
          <w:color w:val="000000" w:themeColor="text1"/>
          <w:szCs w:val="26"/>
          <w:lang w:val="vi-VN"/>
        </w:rPr>
        <w:t xml:space="preserve">          </w:t>
      </w:r>
      <w:r w:rsidR="00E233CB" w:rsidRPr="00802FA2">
        <w:rPr>
          <w:b/>
          <w:color w:val="000000" w:themeColor="text1"/>
          <w:szCs w:val="26"/>
          <w:lang w:val="vi-VN"/>
        </w:rPr>
        <w:t xml:space="preserve">Sinh viên thực hiện  </w:t>
      </w:r>
      <w:r w:rsidR="00001A41" w:rsidRPr="00802FA2">
        <w:rPr>
          <w:b/>
          <w:color w:val="000000" w:themeColor="text1"/>
          <w:szCs w:val="26"/>
          <w:lang w:val="vi-VN"/>
        </w:rPr>
        <w:t>:</w:t>
      </w:r>
      <w:r w:rsidR="00001A41" w:rsidRPr="00802FA2">
        <w:rPr>
          <w:b/>
          <w:color w:val="000000" w:themeColor="text1"/>
          <w:szCs w:val="26"/>
          <w:lang w:val="vi-VN"/>
        </w:rPr>
        <w:tab/>
      </w:r>
      <w:r w:rsidR="00343852" w:rsidRPr="00802FA2">
        <w:rPr>
          <w:b/>
          <w:color w:val="000000" w:themeColor="text1"/>
          <w:szCs w:val="26"/>
          <w:lang w:val="vi-VN"/>
        </w:rPr>
        <w:t xml:space="preserve">LÊ QUANG NHƯ  </w:t>
      </w:r>
    </w:p>
    <w:p w:rsidR="00001A41" w:rsidRPr="00802FA2" w:rsidRDefault="00001A41" w:rsidP="009D6673">
      <w:pPr>
        <w:spacing w:before="60" w:after="60" w:line="264" w:lineRule="auto"/>
        <w:ind w:firstLine="720"/>
        <w:jc w:val="both"/>
        <w:rPr>
          <w:b/>
          <w:color w:val="000000" w:themeColor="text1"/>
          <w:szCs w:val="26"/>
          <w:lang w:val="vi-VN"/>
        </w:rPr>
      </w:pPr>
      <w:r w:rsidRPr="00802FA2">
        <w:rPr>
          <w:b/>
          <w:color w:val="000000" w:themeColor="text1"/>
          <w:szCs w:val="26"/>
          <w:lang w:val="vi-VN"/>
        </w:rPr>
        <w:t>Mã số sinh viên</w:t>
      </w:r>
      <w:r w:rsidRPr="00802FA2">
        <w:rPr>
          <w:b/>
          <w:color w:val="000000" w:themeColor="text1"/>
          <w:szCs w:val="26"/>
          <w:lang w:val="vi-VN"/>
        </w:rPr>
        <w:tab/>
        <w:t xml:space="preserve"> :</w:t>
      </w:r>
      <w:r w:rsidRPr="00802FA2">
        <w:rPr>
          <w:b/>
          <w:color w:val="000000" w:themeColor="text1"/>
          <w:szCs w:val="26"/>
          <w:lang w:val="vi-VN"/>
        </w:rPr>
        <w:tab/>
        <w:t>N16DCAT035</w:t>
      </w:r>
    </w:p>
    <w:p w:rsidR="00001A41" w:rsidRPr="00802FA2" w:rsidRDefault="00001A41" w:rsidP="009D6673">
      <w:pPr>
        <w:spacing w:before="60" w:after="60" w:line="264" w:lineRule="auto"/>
        <w:ind w:left="2160"/>
        <w:jc w:val="both"/>
        <w:rPr>
          <w:b/>
          <w:color w:val="000000" w:themeColor="text1"/>
          <w:szCs w:val="26"/>
          <w:lang w:val="vi-VN"/>
        </w:rPr>
      </w:pPr>
      <w:r w:rsidRPr="00802FA2">
        <w:rPr>
          <w:b/>
          <w:color w:val="000000" w:themeColor="text1"/>
          <w:szCs w:val="26"/>
          <w:lang w:val="vi-VN"/>
        </w:rPr>
        <w:t xml:space="preserve">Lớp  </w:t>
      </w:r>
      <w:r w:rsidRPr="00802FA2">
        <w:rPr>
          <w:b/>
          <w:color w:val="000000" w:themeColor="text1"/>
          <w:szCs w:val="26"/>
          <w:lang w:val="vi-VN"/>
        </w:rPr>
        <w:tab/>
        <w:t xml:space="preserve"> :</w:t>
      </w:r>
      <w:r w:rsidRPr="00802FA2">
        <w:rPr>
          <w:b/>
          <w:color w:val="000000" w:themeColor="text1"/>
          <w:szCs w:val="26"/>
          <w:lang w:val="vi-VN"/>
        </w:rPr>
        <w:tab/>
        <w:t xml:space="preserve">D16CQAT01-N </w:t>
      </w:r>
    </w:p>
    <w:p w:rsidR="00001A41" w:rsidRPr="00802FA2" w:rsidRDefault="00001A41" w:rsidP="009D6673">
      <w:pPr>
        <w:spacing w:before="60" w:after="60" w:line="264" w:lineRule="auto"/>
        <w:ind w:left="2160"/>
        <w:jc w:val="both"/>
        <w:rPr>
          <w:b/>
          <w:color w:val="000000" w:themeColor="text1"/>
          <w:szCs w:val="26"/>
          <w:lang w:val="vi-VN"/>
        </w:rPr>
      </w:pPr>
      <w:r w:rsidRPr="00802FA2">
        <w:rPr>
          <w:b/>
          <w:color w:val="000000" w:themeColor="text1"/>
          <w:szCs w:val="26"/>
          <w:lang w:val="vi-VN"/>
        </w:rPr>
        <w:t>Khoá</w:t>
      </w:r>
      <w:r w:rsidRPr="00802FA2">
        <w:rPr>
          <w:b/>
          <w:color w:val="000000" w:themeColor="text1"/>
          <w:szCs w:val="26"/>
          <w:lang w:val="vi-VN"/>
        </w:rPr>
        <w:tab/>
        <w:t xml:space="preserve"> :</w:t>
      </w:r>
      <w:r w:rsidRPr="00802FA2">
        <w:rPr>
          <w:b/>
          <w:color w:val="000000" w:themeColor="text1"/>
          <w:szCs w:val="26"/>
          <w:lang w:val="vi-VN"/>
        </w:rPr>
        <w:tab/>
        <w:t>2016</w:t>
      </w:r>
    </w:p>
    <w:p w:rsidR="00001A41" w:rsidRPr="00802FA2" w:rsidRDefault="00001A41" w:rsidP="009D6673">
      <w:pPr>
        <w:spacing w:before="60" w:after="60" w:line="264" w:lineRule="auto"/>
        <w:ind w:left="2160"/>
        <w:jc w:val="both"/>
        <w:rPr>
          <w:b/>
          <w:color w:val="000000" w:themeColor="text1"/>
          <w:sz w:val="28"/>
          <w:szCs w:val="28"/>
          <w:lang w:val="vi-VN"/>
        </w:rPr>
      </w:pPr>
      <w:r w:rsidRPr="00802FA2">
        <w:rPr>
          <w:b/>
          <w:color w:val="000000" w:themeColor="text1"/>
          <w:szCs w:val="26"/>
          <w:lang w:val="vi-VN"/>
        </w:rPr>
        <w:t>Hệ</w:t>
      </w:r>
      <w:r w:rsidRPr="00802FA2">
        <w:rPr>
          <w:b/>
          <w:color w:val="000000" w:themeColor="text1"/>
          <w:szCs w:val="26"/>
          <w:lang w:val="vi-VN"/>
        </w:rPr>
        <w:tab/>
        <w:t xml:space="preserve"> :</w:t>
      </w:r>
      <w:r w:rsidRPr="00802FA2">
        <w:rPr>
          <w:b/>
          <w:color w:val="000000" w:themeColor="text1"/>
          <w:szCs w:val="26"/>
          <w:lang w:val="vi-VN"/>
        </w:rPr>
        <w:tab/>
      </w:r>
      <w:r w:rsidR="00343852" w:rsidRPr="00802FA2">
        <w:rPr>
          <w:b/>
          <w:color w:val="000000" w:themeColor="text1"/>
          <w:szCs w:val="26"/>
          <w:lang w:val="vi-VN"/>
        </w:rPr>
        <w:t>ĐẠI HỌC CHÍNH QUY</w:t>
      </w:r>
    </w:p>
    <w:p w:rsidR="00001A41" w:rsidRPr="00802FA2" w:rsidRDefault="00001A41" w:rsidP="009D6673">
      <w:pPr>
        <w:jc w:val="both"/>
        <w:rPr>
          <w:b/>
          <w:sz w:val="28"/>
          <w:szCs w:val="28"/>
          <w:lang w:val="vi-VN"/>
        </w:rPr>
      </w:pPr>
    </w:p>
    <w:p w:rsidR="00503B86" w:rsidRPr="00802FA2" w:rsidRDefault="00001A41" w:rsidP="0071460C">
      <w:pPr>
        <w:jc w:val="center"/>
        <w:rPr>
          <w:b/>
          <w:sz w:val="20"/>
          <w:szCs w:val="20"/>
          <w:lang w:val="vi-VN"/>
        </w:rPr>
      </w:pPr>
      <w:r w:rsidRPr="00802FA2">
        <w:rPr>
          <w:b/>
          <w:szCs w:val="26"/>
          <w:lang w:val="vi-VN"/>
        </w:rPr>
        <w:t xml:space="preserve">TP.HCM, tháng </w:t>
      </w:r>
      <w:r w:rsidR="00995D6F" w:rsidRPr="00802FA2">
        <w:rPr>
          <w:b/>
          <w:sz w:val="22"/>
          <w:szCs w:val="22"/>
          <w:lang w:val="vi-VN"/>
        </w:rPr>
        <w:t>11</w:t>
      </w:r>
      <w:r w:rsidRPr="00802FA2">
        <w:rPr>
          <w:b/>
          <w:sz w:val="22"/>
          <w:szCs w:val="22"/>
          <w:lang w:val="vi-VN"/>
        </w:rPr>
        <w:t xml:space="preserve"> /</w:t>
      </w:r>
      <w:r w:rsidR="00343852" w:rsidRPr="00802FA2">
        <w:rPr>
          <w:b/>
          <w:sz w:val="22"/>
          <w:szCs w:val="22"/>
          <w:lang w:val="vi-VN"/>
        </w:rPr>
        <w:t xml:space="preserve"> </w:t>
      </w:r>
      <w:r w:rsidRPr="00802FA2">
        <w:rPr>
          <w:b/>
          <w:szCs w:val="26"/>
          <w:lang w:val="vi-VN"/>
        </w:rPr>
        <w:t>20</w:t>
      </w:r>
      <w:r w:rsidR="00A52405" w:rsidRPr="00802FA2">
        <w:rPr>
          <w:b/>
          <w:szCs w:val="26"/>
          <w:lang w:val="vi-VN"/>
        </w:rPr>
        <w:t>20</w:t>
      </w:r>
    </w:p>
    <w:p w:rsidR="00503B86" w:rsidRPr="00802FA2" w:rsidRDefault="00503B86" w:rsidP="009D6673">
      <w:pPr>
        <w:spacing w:after="160" w:line="259" w:lineRule="auto"/>
        <w:jc w:val="both"/>
        <w:rPr>
          <w:sz w:val="20"/>
          <w:szCs w:val="20"/>
          <w:lang w:val="vi-VN"/>
        </w:rPr>
      </w:pPr>
      <w:r w:rsidRPr="00802FA2">
        <w:rPr>
          <w:sz w:val="20"/>
          <w:szCs w:val="20"/>
          <w:lang w:val="vi-VN"/>
        </w:rPr>
        <w:br w:type="page"/>
      </w:r>
    </w:p>
    <w:p w:rsidR="00706C61" w:rsidRPr="00802FA2" w:rsidRDefault="00706C61" w:rsidP="009D6673">
      <w:pPr>
        <w:spacing w:after="160" w:line="259" w:lineRule="auto"/>
        <w:jc w:val="both"/>
        <w:rPr>
          <w:b/>
          <w:color w:val="000000" w:themeColor="text1"/>
          <w:szCs w:val="28"/>
          <w:lang w:val="vi-VN"/>
        </w:rPr>
        <w:sectPr w:rsidR="00706C61" w:rsidRPr="00802FA2" w:rsidSect="00BF6747">
          <w:pgSz w:w="11907" w:h="16840" w:code="1"/>
          <w:pgMar w:top="1134" w:right="1134" w:bottom="448" w:left="902" w:header="567" w:footer="567" w:gutter="0"/>
          <w:cols w:space="720"/>
          <w:docGrid w:linePitch="360"/>
        </w:sectPr>
      </w:pPr>
    </w:p>
    <w:p w:rsidR="00184A90" w:rsidRPr="00802FA2" w:rsidRDefault="007D3DF3" w:rsidP="009D6673">
      <w:pPr>
        <w:spacing w:after="160" w:line="259" w:lineRule="auto"/>
        <w:jc w:val="both"/>
        <w:rPr>
          <w:b/>
          <w:color w:val="000000" w:themeColor="text1"/>
          <w:szCs w:val="28"/>
          <w:lang w:val="vi-VN"/>
        </w:rPr>
      </w:pPr>
      <w:r w:rsidRPr="00802FA2">
        <w:rPr>
          <w:b/>
          <w:color w:val="000000" w:themeColor="text1"/>
          <w:szCs w:val="28"/>
          <w:lang w:val="vi-VN"/>
        </w:rPr>
        <w:lastRenderedPageBreak/>
        <w:t>LỜI CẢM ƠN</w:t>
      </w:r>
    </w:p>
    <w:p w:rsidR="009D008B" w:rsidRPr="00802FA2" w:rsidRDefault="009D008B" w:rsidP="00B83E24">
      <w:pPr>
        <w:jc w:val="both"/>
        <w:rPr>
          <w:rFonts w:ascii="Segoe UI" w:hAnsi="Segoe UI" w:cs="Segoe UI"/>
          <w:sz w:val="50"/>
          <w:szCs w:val="50"/>
          <w:lang w:val="vi-VN"/>
        </w:rPr>
      </w:pPr>
      <w:r w:rsidRPr="00802FA2">
        <w:rPr>
          <w:color w:val="000000" w:themeColor="text1"/>
          <w:szCs w:val="28"/>
          <w:lang w:val="vi-VN"/>
        </w:rPr>
        <w:t xml:space="preserve">Trong lời đầu tiên của bài báo cáo </w:t>
      </w:r>
      <w:r w:rsidR="00651D15" w:rsidRPr="00802FA2">
        <w:rPr>
          <w:color w:val="000000" w:themeColor="text1"/>
          <w:szCs w:val="28"/>
          <w:lang w:val="vi-VN"/>
        </w:rPr>
        <w:t xml:space="preserve">đồ án môn thay thế tốt nghiệp </w:t>
      </w:r>
      <w:r w:rsidRPr="00802FA2">
        <w:rPr>
          <w:color w:val="000000" w:themeColor="text1"/>
          <w:szCs w:val="28"/>
          <w:lang w:val="vi-VN"/>
        </w:rPr>
        <w:t>“</w:t>
      </w:r>
      <w:r w:rsidR="00651D15" w:rsidRPr="00802FA2">
        <w:rPr>
          <w:i/>
          <w:szCs w:val="26"/>
          <w:lang w:val="vi-VN"/>
        </w:rPr>
        <w:t>Xây Dựng Công Cụ Phân Tích Và Cảnh Báo Phát Hiện Lỗ Hổng Trên Remote Desktop Services</w:t>
      </w:r>
      <w:r w:rsidR="00E91563" w:rsidRPr="00802FA2">
        <w:rPr>
          <w:i/>
          <w:szCs w:val="26"/>
          <w:lang w:val="vi-VN"/>
        </w:rPr>
        <w:t>(</w:t>
      </w:r>
      <w:r w:rsidR="00E91563" w:rsidRPr="00802FA2">
        <w:rPr>
          <w:i/>
          <w:color w:val="000000"/>
          <w:szCs w:val="26"/>
          <w:lang w:val="vi-VN"/>
        </w:rPr>
        <w:t>CVE-2019-0708</w:t>
      </w:r>
      <w:r w:rsidR="00E91563" w:rsidRPr="00802FA2">
        <w:rPr>
          <w:i/>
          <w:szCs w:val="26"/>
          <w:lang w:val="vi-VN"/>
        </w:rPr>
        <w:t xml:space="preserve">) </w:t>
      </w:r>
      <w:r w:rsidRPr="00802FA2">
        <w:rPr>
          <w:color w:val="000000" w:themeColor="text1"/>
          <w:szCs w:val="28"/>
          <w:lang w:val="vi-VN"/>
        </w:rPr>
        <w:t>”</w:t>
      </w:r>
      <w:r w:rsidR="0060285F" w:rsidRPr="00802FA2">
        <w:rPr>
          <w:color w:val="000000" w:themeColor="text1"/>
          <w:szCs w:val="28"/>
          <w:lang w:val="vi-VN"/>
        </w:rPr>
        <w:t xml:space="preserve">. </w:t>
      </w:r>
      <w:r w:rsidRPr="00802FA2">
        <w:rPr>
          <w:color w:val="000000" w:themeColor="text1"/>
          <w:szCs w:val="28"/>
          <w:lang w:val="vi-VN"/>
        </w:rPr>
        <w:t>Em muốn gửi những lời cảm ơn và biết ơn chân thành tới tất cả nh</w:t>
      </w:r>
      <w:r w:rsidR="00B83E24" w:rsidRPr="00802FA2">
        <w:rPr>
          <w:color w:val="000000" w:themeColor="text1"/>
          <w:szCs w:val="28"/>
          <w:lang w:val="vi-VN"/>
        </w:rPr>
        <w:t xml:space="preserve">ững người đã hỗ trợ, và giúp đỡ </w:t>
      </w:r>
      <w:r w:rsidRPr="00802FA2">
        <w:rPr>
          <w:color w:val="000000" w:themeColor="text1"/>
          <w:szCs w:val="28"/>
          <w:lang w:val="vi-VN"/>
        </w:rPr>
        <w:t>em về kiến thức và tinh thần trong quá</w:t>
      </w:r>
      <w:r w:rsidR="00F74D95" w:rsidRPr="00802FA2">
        <w:rPr>
          <w:color w:val="000000" w:themeColor="text1"/>
          <w:szCs w:val="28"/>
          <w:lang w:val="vi-VN"/>
        </w:rPr>
        <w:t xml:space="preserve"> trình thực hiện đồ án.</w:t>
      </w:r>
    </w:p>
    <w:p w:rsidR="006F2B71" w:rsidRPr="00802FA2" w:rsidRDefault="006F2B71" w:rsidP="00B83E24">
      <w:pPr>
        <w:jc w:val="both"/>
        <w:rPr>
          <w:color w:val="000000" w:themeColor="text1"/>
          <w:szCs w:val="28"/>
          <w:lang w:val="vi-VN"/>
        </w:rPr>
      </w:pPr>
    </w:p>
    <w:p w:rsidR="00184A90" w:rsidRPr="00802FA2" w:rsidRDefault="00184A90" w:rsidP="00B83E24">
      <w:pPr>
        <w:spacing w:after="160" w:line="259" w:lineRule="auto"/>
        <w:ind w:firstLine="720"/>
        <w:jc w:val="both"/>
        <w:rPr>
          <w:color w:val="000000" w:themeColor="text1"/>
          <w:szCs w:val="28"/>
          <w:lang w:val="vi-VN"/>
        </w:rPr>
      </w:pPr>
      <w:r w:rsidRPr="00802FA2">
        <w:rPr>
          <w:color w:val="000000" w:themeColor="text1"/>
          <w:szCs w:val="28"/>
          <w:lang w:val="vi-VN"/>
        </w:rPr>
        <w:t xml:space="preserve">Em </w:t>
      </w:r>
      <w:r w:rsidR="006F2B71" w:rsidRPr="00802FA2">
        <w:rPr>
          <w:color w:val="000000" w:themeColor="text1"/>
          <w:szCs w:val="28"/>
          <w:lang w:val="vi-VN"/>
        </w:rPr>
        <w:t>xin chân thành cảm ơn</w:t>
      </w:r>
      <w:r w:rsidR="00651D15" w:rsidRPr="00802FA2">
        <w:rPr>
          <w:color w:val="000000" w:themeColor="text1"/>
          <w:szCs w:val="28"/>
          <w:lang w:val="vi-VN"/>
        </w:rPr>
        <w:t xml:space="preserve"> </w:t>
      </w:r>
      <w:r w:rsidR="00C73154" w:rsidRPr="00802FA2">
        <w:rPr>
          <w:color w:val="000000" w:themeColor="text1"/>
          <w:szCs w:val="28"/>
          <w:lang w:val="vi-VN"/>
        </w:rPr>
        <w:t xml:space="preserve">thầy, </w:t>
      </w:r>
      <w:r w:rsidR="006163EC" w:rsidRPr="00802FA2">
        <w:rPr>
          <w:color w:val="000000" w:themeColor="text1"/>
          <w:szCs w:val="28"/>
          <w:lang w:val="vi-VN"/>
        </w:rPr>
        <w:t xml:space="preserve">Tiến sĩ </w:t>
      </w:r>
      <w:r w:rsidR="00651D15" w:rsidRPr="00802FA2">
        <w:rPr>
          <w:color w:val="000000" w:themeColor="text1"/>
          <w:szCs w:val="28"/>
          <w:lang w:val="vi-VN"/>
        </w:rPr>
        <w:t>Nguyễn Hồng Sơn</w:t>
      </w:r>
      <w:r w:rsidR="007437A2" w:rsidRPr="00802FA2">
        <w:rPr>
          <w:color w:val="000000" w:themeColor="text1"/>
          <w:szCs w:val="28"/>
          <w:lang w:val="vi-VN"/>
        </w:rPr>
        <w:t xml:space="preserve">, </w:t>
      </w:r>
      <w:r w:rsidR="00651D15" w:rsidRPr="00802FA2">
        <w:rPr>
          <w:color w:val="000000" w:themeColor="text1"/>
          <w:szCs w:val="26"/>
          <w:shd w:val="clear" w:color="auto" w:fill="FFFFFF"/>
          <w:lang w:val="vi-VN"/>
        </w:rPr>
        <w:t>Trưởng Khoa</w:t>
      </w:r>
      <w:r w:rsidR="007437A2" w:rsidRPr="00802FA2">
        <w:rPr>
          <w:color w:val="000000" w:themeColor="text1"/>
          <w:szCs w:val="28"/>
          <w:lang w:val="vi-VN"/>
        </w:rPr>
        <w:t xml:space="preserve"> </w:t>
      </w:r>
      <w:r w:rsidR="00BF3CA6" w:rsidRPr="00802FA2">
        <w:rPr>
          <w:color w:val="000000" w:themeColor="text1"/>
          <w:szCs w:val="28"/>
          <w:lang w:val="vi-VN"/>
        </w:rPr>
        <w:t>Trường Học Viện Công Nghệ Bưu Chính Viễn Thông cơ sở TP.HCM</w:t>
      </w:r>
      <w:r w:rsidR="00FD608E" w:rsidRPr="00802FA2">
        <w:rPr>
          <w:color w:val="000000" w:themeColor="text1"/>
          <w:szCs w:val="28"/>
          <w:lang w:val="vi-VN"/>
        </w:rPr>
        <w:t>,</w:t>
      </w:r>
      <w:r w:rsidR="00BF3CA6" w:rsidRPr="00802FA2">
        <w:rPr>
          <w:color w:val="000000" w:themeColor="text1"/>
          <w:szCs w:val="28"/>
          <w:lang w:val="vi-VN"/>
        </w:rPr>
        <w:t xml:space="preserve"> </w:t>
      </w:r>
      <w:r w:rsidRPr="00802FA2">
        <w:rPr>
          <w:color w:val="000000" w:themeColor="text1"/>
          <w:szCs w:val="28"/>
          <w:lang w:val="vi-VN"/>
        </w:rPr>
        <w:t>đã tận tình</w:t>
      </w:r>
      <w:r w:rsidR="00651D15" w:rsidRPr="00802FA2">
        <w:rPr>
          <w:color w:val="000000" w:themeColor="text1"/>
          <w:szCs w:val="28"/>
          <w:lang w:val="vi-VN"/>
        </w:rPr>
        <w:t xml:space="preserve"> giải đáp và trao đổi những vấn đề khó khăn,</w:t>
      </w:r>
      <w:r w:rsidRPr="00802FA2">
        <w:rPr>
          <w:color w:val="000000" w:themeColor="text1"/>
          <w:szCs w:val="28"/>
          <w:lang w:val="vi-VN"/>
        </w:rPr>
        <w:t xml:space="preserve"> giúp đỡ em trong quá trình </w:t>
      </w:r>
      <w:r w:rsidR="00651D15" w:rsidRPr="00802FA2">
        <w:rPr>
          <w:color w:val="000000" w:themeColor="text1"/>
          <w:szCs w:val="28"/>
          <w:lang w:val="vi-VN"/>
        </w:rPr>
        <w:t xml:space="preserve">học tập, </w:t>
      </w:r>
      <w:r w:rsidRPr="00802FA2">
        <w:rPr>
          <w:color w:val="000000" w:themeColor="text1"/>
          <w:szCs w:val="28"/>
          <w:lang w:val="vi-VN"/>
        </w:rPr>
        <w:t xml:space="preserve">làm đề tài thời gian qua. </w:t>
      </w:r>
    </w:p>
    <w:p w:rsidR="00E7556D" w:rsidRPr="00802FA2" w:rsidRDefault="00E7556D" w:rsidP="00B83E24">
      <w:pPr>
        <w:spacing w:after="160" w:line="259" w:lineRule="auto"/>
        <w:ind w:firstLine="720"/>
        <w:jc w:val="both"/>
        <w:rPr>
          <w:color w:val="000000" w:themeColor="text1"/>
          <w:szCs w:val="26"/>
          <w:lang w:val="vi-VN"/>
        </w:rPr>
      </w:pPr>
      <w:r w:rsidRPr="00802FA2">
        <w:rPr>
          <w:color w:val="000000" w:themeColor="text1"/>
          <w:szCs w:val="26"/>
          <w:shd w:val="clear" w:color="auto" w:fill="FFFFFF"/>
          <w:lang w:val="vi-VN"/>
        </w:rPr>
        <w:t xml:space="preserve">Mặc dù bản thân đã rất cố gắng nhưng do thời gian, kiến thức và kinh nghiệm có hạn, và cũng là lần đầu tiên </w:t>
      </w:r>
      <w:r w:rsidR="00651D15" w:rsidRPr="00802FA2">
        <w:rPr>
          <w:color w:val="000000" w:themeColor="text1"/>
          <w:szCs w:val="26"/>
          <w:shd w:val="clear" w:color="auto" w:fill="FFFFFF"/>
          <w:lang w:val="vi-VN"/>
        </w:rPr>
        <w:t>làm đề tài dạng này</w:t>
      </w:r>
      <w:r w:rsidRPr="00802FA2">
        <w:rPr>
          <w:color w:val="000000" w:themeColor="text1"/>
          <w:szCs w:val="26"/>
          <w:shd w:val="clear" w:color="auto" w:fill="FFFFFF"/>
          <w:lang w:val="vi-VN"/>
        </w:rPr>
        <w:t>, nên bài làm của em còn có nhiều thiếu sót trong việc trình b</w:t>
      </w:r>
      <w:r w:rsidR="00100546" w:rsidRPr="00802FA2">
        <w:rPr>
          <w:color w:val="000000" w:themeColor="text1"/>
          <w:szCs w:val="26"/>
          <w:shd w:val="clear" w:color="auto" w:fill="FFFFFF"/>
          <w:lang w:val="vi-VN"/>
        </w:rPr>
        <w:t>ày, đánh giá và đề xuất ý kiến.</w:t>
      </w:r>
    </w:p>
    <w:p w:rsidR="00E7556D" w:rsidRPr="00802FA2" w:rsidRDefault="00114410" w:rsidP="00B83E24">
      <w:pPr>
        <w:spacing w:after="160" w:line="259" w:lineRule="auto"/>
        <w:ind w:firstLine="720"/>
        <w:jc w:val="both"/>
        <w:rPr>
          <w:shd w:val="clear" w:color="auto" w:fill="FFFFFF"/>
          <w:lang w:val="vi-VN"/>
        </w:rPr>
      </w:pPr>
      <w:r w:rsidRPr="00802FA2">
        <w:rPr>
          <w:shd w:val="clear" w:color="auto" w:fill="FFFFFF"/>
          <w:lang w:val="vi-VN"/>
        </w:rPr>
        <w:t xml:space="preserve">Bài báo cáo </w:t>
      </w:r>
      <w:r w:rsidR="00651D15" w:rsidRPr="00802FA2">
        <w:rPr>
          <w:shd w:val="clear" w:color="auto" w:fill="FFFFFF"/>
          <w:lang w:val="vi-VN"/>
        </w:rPr>
        <w:t xml:space="preserve">được </w:t>
      </w:r>
      <w:r w:rsidRPr="00802FA2">
        <w:rPr>
          <w:shd w:val="clear" w:color="auto" w:fill="FFFFFF"/>
          <w:lang w:val="vi-VN"/>
        </w:rPr>
        <w:t xml:space="preserve">thực </w:t>
      </w:r>
      <w:r w:rsidR="0072526B" w:rsidRPr="00802FA2">
        <w:rPr>
          <w:shd w:val="clear" w:color="auto" w:fill="FFFFFF"/>
          <w:lang w:val="vi-VN"/>
        </w:rPr>
        <w:t>hiện và thay đổi trong trong suốt quá trình học tập ở trên lớp</w:t>
      </w:r>
      <w:r w:rsidRPr="00802FA2">
        <w:rPr>
          <w:shd w:val="clear" w:color="auto" w:fill="FFFFFF"/>
          <w:lang w:val="vi-VN"/>
        </w:rPr>
        <w:t xml:space="preserve">. Bước đầu đi vào thực tế của em còn hạn chế và còn nhiều bỡ ngỡ nên không tránh khỏi những thiếu sót , em rất mong nhận được những ý kiến đóng góp quý báu của quý Thầy để kiến thức của em trong lĩnh vực này được hoàn thiện hơn đồng thời </w:t>
      </w:r>
      <w:r w:rsidR="0072526B" w:rsidRPr="00802FA2">
        <w:rPr>
          <w:shd w:val="clear" w:color="auto" w:fill="FFFFFF"/>
          <w:lang w:val="vi-VN"/>
        </w:rPr>
        <w:t>có điều kiện bổ sung, nâng cao kiến</w:t>
      </w:r>
      <w:r w:rsidRPr="00802FA2">
        <w:rPr>
          <w:shd w:val="clear" w:color="auto" w:fill="FFFFFF"/>
          <w:lang w:val="vi-VN"/>
        </w:rPr>
        <w:t xml:space="preserve"> thức của mình.</w:t>
      </w:r>
    </w:p>
    <w:p w:rsidR="00225252" w:rsidRDefault="00B652BB" w:rsidP="00B83E24">
      <w:pPr>
        <w:spacing w:after="160" w:line="259" w:lineRule="auto"/>
        <w:ind w:firstLine="720"/>
        <w:jc w:val="both"/>
        <w:rPr>
          <w:color w:val="000000" w:themeColor="text1"/>
          <w:szCs w:val="28"/>
          <w:lang w:val="vi-VN"/>
        </w:rPr>
      </w:pPr>
      <w:r w:rsidRPr="00802FA2">
        <w:rPr>
          <w:color w:val="000000" w:themeColor="text1"/>
          <w:szCs w:val="28"/>
          <w:lang w:val="vi-VN"/>
        </w:rPr>
        <w:t>Em xin chân thành cảm ơn!</w:t>
      </w:r>
    </w:p>
    <w:p w:rsidR="00F94D23" w:rsidRPr="00802FA2" w:rsidRDefault="00225252" w:rsidP="00225252">
      <w:pPr>
        <w:spacing w:after="160" w:line="259" w:lineRule="auto"/>
        <w:rPr>
          <w:color w:val="000000" w:themeColor="text1"/>
          <w:szCs w:val="28"/>
          <w:lang w:val="vi-VN"/>
        </w:rPr>
      </w:pPr>
      <w:r>
        <w:rPr>
          <w:color w:val="000000" w:themeColor="text1"/>
          <w:szCs w:val="28"/>
          <w:lang w:val="vi-VN"/>
        </w:rPr>
        <w:br w:type="page"/>
      </w:r>
    </w:p>
    <w:p w:rsidR="00503B86" w:rsidRPr="00225252" w:rsidRDefault="0072526B" w:rsidP="00225252">
      <w:pPr>
        <w:spacing w:after="160" w:line="259" w:lineRule="auto"/>
        <w:jc w:val="center"/>
        <w:rPr>
          <w:b/>
          <w:szCs w:val="26"/>
          <w:lang w:val="vi-VN"/>
        </w:rPr>
      </w:pPr>
      <w:r w:rsidRPr="00802FA2">
        <w:rPr>
          <w:b/>
          <w:szCs w:val="26"/>
          <w:lang w:val="vi-VN"/>
        </w:rPr>
        <w:lastRenderedPageBreak/>
        <w:t>Xây Dựng Công Cụ Phân Tích Và Cảnh Báo Phát Hiện Lỗ Hổng Trên Remote Desktop Services</w:t>
      </w:r>
      <w:r w:rsidRPr="00802FA2">
        <w:rPr>
          <w:rFonts w:ascii="Segoe UI" w:hAnsi="Segoe UI" w:cs="Segoe UI"/>
          <w:szCs w:val="26"/>
          <w:lang w:val="vi-VN"/>
        </w:rPr>
        <w:t xml:space="preserve"> </w:t>
      </w:r>
      <w:r w:rsidRPr="00802FA2">
        <w:rPr>
          <w:szCs w:val="26"/>
          <w:lang w:val="vi-VN"/>
        </w:rPr>
        <w:t>(</w:t>
      </w:r>
      <w:r w:rsidRPr="00802FA2">
        <w:rPr>
          <w:color w:val="000000"/>
          <w:szCs w:val="26"/>
          <w:lang w:val="vi-VN"/>
        </w:rPr>
        <w:t>CVE-2019-0708</w:t>
      </w:r>
      <w:r w:rsidRPr="00802FA2">
        <w:rPr>
          <w:szCs w:val="26"/>
          <w:lang w:val="vi-VN"/>
        </w:rPr>
        <w:t>)</w:t>
      </w:r>
    </w:p>
    <w:sdt>
      <w:sdtPr>
        <w:rPr>
          <w:lang w:val="vi-VN"/>
        </w:rPr>
        <w:id w:val="1752932392"/>
        <w:docPartObj>
          <w:docPartGallery w:val="Table of Contents"/>
          <w:docPartUnique/>
        </w:docPartObj>
      </w:sdtPr>
      <w:sdtEndPr>
        <w:rPr>
          <w:b/>
          <w:bCs/>
          <w:noProof/>
          <w:color w:val="000000" w:themeColor="text1"/>
          <w:szCs w:val="28"/>
        </w:rPr>
      </w:sdtEndPr>
      <w:sdtContent>
        <w:p w:rsidR="00503B86" w:rsidRPr="00802FA2" w:rsidRDefault="00503B86" w:rsidP="009D6673">
          <w:pPr>
            <w:jc w:val="both"/>
            <w:rPr>
              <w:b/>
              <w:lang w:val="vi-VN"/>
            </w:rPr>
          </w:pPr>
          <w:r w:rsidRPr="00802FA2">
            <w:rPr>
              <w:b/>
              <w:lang w:val="vi-VN"/>
            </w:rPr>
            <w:t>Contents</w:t>
          </w:r>
        </w:p>
        <w:p w:rsidR="00A93F26" w:rsidRDefault="00503B86">
          <w:pPr>
            <w:pStyle w:val="TOC1"/>
            <w:tabs>
              <w:tab w:val="right" w:leader="dot" w:pos="9861"/>
            </w:tabs>
            <w:rPr>
              <w:rFonts w:asciiTheme="minorHAnsi" w:hAnsiTheme="minorHAnsi" w:cstheme="minorBidi"/>
              <w:noProof/>
              <w:sz w:val="22"/>
            </w:rPr>
          </w:pPr>
          <w:r w:rsidRPr="00802FA2">
            <w:rPr>
              <w:color w:val="000000" w:themeColor="text1"/>
              <w:szCs w:val="28"/>
              <w:lang w:val="vi-VN"/>
            </w:rPr>
            <w:fldChar w:fldCharType="begin"/>
          </w:r>
          <w:r w:rsidRPr="00802FA2">
            <w:rPr>
              <w:color w:val="000000" w:themeColor="text1"/>
              <w:szCs w:val="28"/>
              <w:lang w:val="vi-VN"/>
            </w:rPr>
            <w:instrText xml:space="preserve"> TOC \o "1-3" \h \z \u </w:instrText>
          </w:r>
          <w:r w:rsidRPr="00802FA2">
            <w:rPr>
              <w:color w:val="000000" w:themeColor="text1"/>
              <w:szCs w:val="28"/>
              <w:lang w:val="vi-VN"/>
            </w:rPr>
            <w:fldChar w:fldCharType="separate"/>
          </w:r>
          <w:hyperlink w:anchor="_Toc55723501" w:history="1">
            <w:r w:rsidR="00A93F26" w:rsidRPr="00A50E1B">
              <w:rPr>
                <w:rStyle w:val="Hyperlink"/>
                <w:noProof/>
                <w:lang w:val="vi-VN"/>
              </w:rPr>
              <w:t>DANH MỤC CÁC KÝ HIỆU VÀ CHỮ VIẾT TẮT</w:t>
            </w:r>
            <w:r w:rsidR="00A93F26">
              <w:rPr>
                <w:noProof/>
                <w:webHidden/>
              </w:rPr>
              <w:tab/>
            </w:r>
            <w:r w:rsidR="00A93F26">
              <w:rPr>
                <w:noProof/>
                <w:webHidden/>
              </w:rPr>
              <w:fldChar w:fldCharType="begin"/>
            </w:r>
            <w:r w:rsidR="00A93F26">
              <w:rPr>
                <w:noProof/>
                <w:webHidden/>
              </w:rPr>
              <w:instrText xml:space="preserve"> PAGEREF _Toc55723501 \h </w:instrText>
            </w:r>
            <w:r w:rsidR="00A93F26">
              <w:rPr>
                <w:noProof/>
                <w:webHidden/>
              </w:rPr>
            </w:r>
            <w:r w:rsidR="00A93F26">
              <w:rPr>
                <w:noProof/>
                <w:webHidden/>
              </w:rPr>
              <w:fldChar w:fldCharType="separate"/>
            </w:r>
            <w:r w:rsidR="00A93F26">
              <w:rPr>
                <w:noProof/>
                <w:webHidden/>
              </w:rPr>
              <w:t>2</w:t>
            </w:r>
            <w:r w:rsidR="00A93F26">
              <w:rPr>
                <w:noProof/>
                <w:webHidden/>
              </w:rPr>
              <w:fldChar w:fldCharType="end"/>
            </w:r>
          </w:hyperlink>
        </w:p>
        <w:p w:rsidR="00A93F26" w:rsidRDefault="00787974">
          <w:pPr>
            <w:pStyle w:val="TOC1"/>
            <w:tabs>
              <w:tab w:val="right" w:leader="dot" w:pos="9861"/>
            </w:tabs>
            <w:rPr>
              <w:rFonts w:asciiTheme="minorHAnsi" w:hAnsiTheme="minorHAnsi" w:cstheme="minorBidi"/>
              <w:noProof/>
              <w:sz w:val="22"/>
            </w:rPr>
          </w:pPr>
          <w:hyperlink w:anchor="_Toc55723502" w:history="1">
            <w:r w:rsidR="00A93F26" w:rsidRPr="00A50E1B">
              <w:rPr>
                <w:rStyle w:val="Hyperlink"/>
                <w:noProof/>
                <w:lang w:val="vi-VN"/>
              </w:rPr>
              <w:t>LỜI NÓI ĐẦU</w:t>
            </w:r>
            <w:r w:rsidR="00A93F26">
              <w:rPr>
                <w:noProof/>
                <w:webHidden/>
              </w:rPr>
              <w:tab/>
            </w:r>
            <w:r w:rsidR="00A93F26">
              <w:rPr>
                <w:noProof/>
                <w:webHidden/>
              </w:rPr>
              <w:fldChar w:fldCharType="begin"/>
            </w:r>
            <w:r w:rsidR="00A93F26">
              <w:rPr>
                <w:noProof/>
                <w:webHidden/>
              </w:rPr>
              <w:instrText xml:space="preserve"> PAGEREF _Toc55723502 \h </w:instrText>
            </w:r>
            <w:r w:rsidR="00A93F26">
              <w:rPr>
                <w:noProof/>
                <w:webHidden/>
              </w:rPr>
            </w:r>
            <w:r w:rsidR="00A93F26">
              <w:rPr>
                <w:noProof/>
                <w:webHidden/>
              </w:rPr>
              <w:fldChar w:fldCharType="separate"/>
            </w:r>
            <w:r w:rsidR="00A93F26">
              <w:rPr>
                <w:noProof/>
                <w:webHidden/>
              </w:rPr>
              <w:t>3</w:t>
            </w:r>
            <w:r w:rsidR="00A93F26">
              <w:rPr>
                <w:noProof/>
                <w:webHidden/>
              </w:rPr>
              <w:fldChar w:fldCharType="end"/>
            </w:r>
          </w:hyperlink>
        </w:p>
        <w:p w:rsidR="00A93F26" w:rsidRDefault="00787974">
          <w:pPr>
            <w:pStyle w:val="TOC1"/>
            <w:tabs>
              <w:tab w:val="left" w:pos="440"/>
              <w:tab w:val="right" w:leader="dot" w:pos="9861"/>
            </w:tabs>
            <w:rPr>
              <w:rFonts w:asciiTheme="minorHAnsi" w:hAnsiTheme="minorHAnsi" w:cstheme="minorBidi"/>
              <w:noProof/>
              <w:sz w:val="22"/>
            </w:rPr>
          </w:pPr>
          <w:hyperlink w:anchor="_Toc55723503" w:history="1">
            <w:r w:rsidR="00A93F26" w:rsidRPr="00A50E1B">
              <w:rPr>
                <w:rStyle w:val="Hyperlink"/>
                <w:noProof/>
                <w:lang w:val="vi-VN"/>
              </w:rPr>
              <w:t>1.</w:t>
            </w:r>
            <w:r w:rsidR="00A93F26">
              <w:rPr>
                <w:rFonts w:asciiTheme="minorHAnsi" w:hAnsiTheme="minorHAnsi" w:cstheme="minorBidi"/>
                <w:noProof/>
                <w:sz w:val="22"/>
              </w:rPr>
              <w:tab/>
            </w:r>
            <w:r w:rsidR="00A93F26" w:rsidRPr="00A50E1B">
              <w:rPr>
                <w:rStyle w:val="Hyperlink"/>
                <w:noProof/>
                <w:lang w:val="vi-VN"/>
              </w:rPr>
              <w:t>GIẢI THÍCH LỖ HỔNG CVE-2019-0708:</w:t>
            </w:r>
            <w:r w:rsidR="00A93F26">
              <w:rPr>
                <w:noProof/>
                <w:webHidden/>
              </w:rPr>
              <w:tab/>
            </w:r>
            <w:r w:rsidR="00A93F26">
              <w:rPr>
                <w:noProof/>
                <w:webHidden/>
              </w:rPr>
              <w:fldChar w:fldCharType="begin"/>
            </w:r>
            <w:r w:rsidR="00A93F26">
              <w:rPr>
                <w:noProof/>
                <w:webHidden/>
              </w:rPr>
              <w:instrText xml:space="preserve"> PAGEREF _Toc55723503 \h </w:instrText>
            </w:r>
            <w:r w:rsidR="00A93F26">
              <w:rPr>
                <w:noProof/>
                <w:webHidden/>
              </w:rPr>
            </w:r>
            <w:r w:rsidR="00A93F26">
              <w:rPr>
                <w:noProof/>
                <w:webHidden/>
              </w:rPr>
              <w:fldChar w:fldCharType="separate"/>
            </w:r>
            <w:r w:rsidR="00A93F26">
              <w:rPr>
                <w:noProof/>
                <w:webHidden/>
              </w:rPr>
              <w:t>4</w:t>
            </w:r>
            <w:r w:rsidR="00A93F26">
              <w:rPr>
                <w:noProof/>
                <w:webHidden/>
              </w:rPr>
              <w:fldChar w:fldCharType="end"/>
            </w:r>
          </w:hyperlink>
        </w:p>
        <w:p w:rsidR="00A93F26" w:rsidRDefault="00787974">
          <w:pPr>
            <w:pStyle w:val="TOC1"/>
            <w:tabs>
              <w:tab w:val="left" w:pos="440"/>
              <w:tab w:val="right" w:leader="dot" w:pos="9861"/>
            </w:tabs>
            <w:rPr>
              <w:rFonts w:asciiTheme="minorHAnsi" w:hAnsiTheme="minorHAnsi" w:cstheme="minorBidi"/>
              <w:noProof/>
              <w:sz w:val="22"/>
            </w:rPr>
          </w:pPr>
          <w:hyperlink w:anchor="_Toc55723504" w:history="1">
            <w:r w:rsidR="00A93F26" w:rsidRPr="00A50E1B">
              <w:rPr>
                <w:rStyle w:val="Hyperlink"/>
                <w:noProof/>
                <w:lang w:val="vi-VN"/>
              </w:rPr>
              <w:t>2.</w:t>
            </w:r>
            <w:r w:rsidR="00A93F26">
              <w:rPr>
                <w:rFonts w:asciiTheme="minorHAnsi" w:hAnsiTheme="minorHAnsi" w:cstheme="minorBidi"/>
                <w:noProof/>
                <w:sz w:val="22"/>
              </w:rPr>
              <w:tab/>
            </w:r>
            <w:r w:rsidR="00A93F26" w:rsidRPr="00A50E1B">
              <w:rPr>
                <w:rStyle w:val="Hyperlink"/>
                <w:noProof/>
                <w:lang w:val="vi-VN"/>
              </w:rPr>
              <w:t>THỰC NGHIỆM TẤN CÔNG VÀ BẮT DỮ LIỆU:</w:t>
            </w:r>
            <w:r w:rsidR="00A93F26">
              <w:rPr>
                <w:noProof/>
                <w:webHidden/>
              </w:rPr>
              <w:tab/>
            </w:r>
            <w:r w:rsidR="00A93F26">
              <w:rPr>
                <w:noProof/>
                <w:webHidden/>
              </w:rPr>
              <w:fldChar w:fldCharType="begin"/>
            </w:r>
            <w:r w:rsidR="00A93F26">
              <w:rPr>
                <w:noProof/>
                <w:webHidden/>
              </w:rPr>
              <w:instrText xml:space="preserve"> PAGEREF _Toc55723504 \h </w:instrText>
            </w:r>
            <w:r w:rsidR="00A93F26">
              <w:rPr>
                <w:noProof/>
                <w:webHidden/>
              </w:rPr>
            </w:r>
            <w:r w:rsidR="00A93F26">
              <w:rPr>
                <w:noProof/>
                <w:webHidden/>
              </w:rPr>
              <w:fldChar w:fldCharType="separate"/>
            </w:r>
            <w:r w:rsidR="00A93F26">
              <w:rPr>
                <w:noProof/>
                <w:webHidden/>
              </w:rPr>
              <w:t>5</w:t>
            </w:r>
            <w:r w:rsidR="00A93F26">
              <w:rPr>
                <w:noProof/>
                <w:webHidden/>
              </w:rPr>
              <w:fldChar w:fldCharType="end"/>
            </w:r>
          </w:hyperlink>
        </w:p>
        <w:p w:rsidR="00A93F26" w:rsidRDefault="00787974">
          <w:pPr>
            <w:pStyle w:val="TOC1"/>
            <w:tabs>
              <w:tab w:val="left" w:pos="440"/>
              <w:tab w:val="right" w:leader="dot" w:pos="9861"/>
            </w:tabs>
            <w:rPr>
              <w:rFonts w:asciiTheme="minorHAnsi" w:hAnsiTheme="minorHAnsi" w:cstheme="minorBidi"/>
              <w:noProof/>
              <w:sz w:val="22"/>
            </w:rPr>
          </w:pPr>
          <w:hyperlink w:anchor="_Toc55723505" w:history="1">
            <w:r w:rsidR="00A93F26" w:rsidRPr="00A50E1B">
              <w:rPr>
                <w:rStyle w:val="Hyperlink"/>
                <w:noProof/>
                <w:lang w:val="vi-VN"/>
              </w:rPr>
              <w:t>3.</w:t>
            </w:r>
            <w:r w:rsidR="00A93F26">
              <w:rPr>
                <w:rFonts w:asciiTheme="minorHAnsi" w:hAnsiTheme="minorHAnsi" w:cstheme="minorBidi"/>
                <w:noProof/>
                <w:sz w:val="22"/>
              </w:rPr>
              <w:tab/>
            </w:r>
            <w:r w:rsidR="00A93F26" w:rsidRPr="00A50E1B">
              <w:rPr>
                <w:rStyle w:val="Hyperlink"/>
                <w:noProof/>
                <w:lang w:val="vi-VN"/>
              </w:rPr>
              <w:t>LẬP TRÌNH CÀI ĐẶT ỨNG DỤNG PHÁT HIỆN:</w:t>
            </w:r>
            <w:r w:rsidR="00A93F26">
              <w:rPr>
                <w:noProof/>
                <w:webHidden/>
              </w:rPr>
              <w:tab/>
            </w:r>
            <w:r w:rsidR="00A93F26">
              <w:rPr>
                <w:noProof/>
                <w:webHidden/>
              </w:rPr>
              <w:fldChar w:fldCharType="begin"/>
            </w:r>
            <w:r w:rsidR="00A93F26">
              <w:rPr>
                <w:noProof/>
                <w:webHidden/>
              </w:rPr>
              <w:instrText xml:space="preserve"> PAGEREF _Toc55723505 \h </w:instrText>
            </w:r>
            <w:r w:rsidR="00A93F26">
              <w:rPr>
                <w:noProof/>
                <w:webHidden/>
              </w:rPr>
            </w:r>
            <w:r w:rsidR="00A93F26">
              <w:rPr>
                <w:noProof/>
                <w:webHidden/>
              </w:rPr>
              <w:fldChar w:fldCharType="separate"/>
            </w:r>
            <w:r w:rsidR="00A93F26">
              <w:rPr>
                <w:noProof/>
                <w:webHidden/>
              </w:rPr>
              <w:t>7</w:t>
            </w:r>
            <w:r w:rsidR="00A93F26">
              <w:rPr>
                <w:noProof/>
                <w:webHidden/>
              </w:rPr>
              <w:fldChar w:fldCharType="end"/>
            </w:r>
          </w:hyperlink>
        </w:p>
        <w:p w:rsidR="00A93F26" w:rsidRDefault="00787974">
          <w:pPr>
            <w:pStyle w:val="TOC1"/>
            <w:tabs>
              <w:tab w:val="left" w:pos="440"/>
              <w:tab w:val="right" w:leader="dot" w:pos="9861"/>
            </w:tabs>
            <w:rPr>
              <w:rFonts w:asciiTheme="minorHAnsi" w:hAnsiTheme="minorHAnsi" w:cstheme="minorBidi"/>
              <w:noProof/>
              <w:sz w:val="22"/>
            </w:rPr>
          </w:pPr>
          <w:hyperlink w:anchor="_Toc55723506" w:history="1">
            <w:r w:rsidR="00A93F26" w:rsidRPr="00A50E1B">
              <w:rPr>
                <w:rStyle w:val="Hyperlink"/>
                <w:noProof/>
                <w:lang w:val="vi-VN"/>
              </w:rPr>
              <w:t>4.</w:t>
            </w:r>
            <w:r w:rsidR="00A93F26">
              <w:rPr>
                <w:rFonts w:asciiTheme="minorHAnsi" w:hAnsiTheme="minorHAnsi" w:cstheme="minorBidi"/>
                <w:noProof/>
                <w:sz w:val="22"/>
              </w:rPr>
              <w:tab/>
            </w:r>
            <w:r w:rsidR="00A93F26" w:rsidRPr="00A50E1B">
              <w:rPr>
                <w:rStyle w:val="Hyperlink"/>
                <w:noProof/>
                <w:lang w:val="vi-VN"/>
              </w:rPr>
              <w:t>THỰC NGHIỆM PHÁT HIỆN TẤN CÔNG:</w:t>
            </w:r>
            <w:r w:rsidR="00A93F26">
              <w:rPr>
                <w:noProof/>
                <w:webHidden/>
              </w:rPr>
              <w:tab/>
            </w:r>
            <w:r w:rsidR="00A93F26">
              <w:rPr>
                <w:noProof/>
                <w:webHidden/>
              </w:rPr>
              <w:fldChar w:fldCharType="begin"/>
            </w:r>
            <w:r w:rsidR="00A93F26">
              <w:rPr>
                <w:noProof/>
                <w:webHidden/>
              </w:rPr>
              <w:instrText xml:space="preserve"> PAGEREF _Toc55723506 \h </w:instrText>
            </w:r>
            <w:r w:rsidR="00A93F26">
              <w:rPr>
                <w:noProof/>
                <w:webHidden/>
              </w:rPr>
            </w:r>
            <w:r w:rsidR="00A93F26">
              <w:rPr>
                <w:noProof/>
                <w:webHidden/>
              </w:rPr>
              <w:fldChar w:fldCharType="separate"/>
            </w:r>
            <w:r w:rsidR="00A93F26">
              <w:rPr>
                <w:noProof/>
                <w:webHidden/>
              </w:rPr>
              <w:t>14</w:t>
            </w:r>
            <w:r w:rsidR="00A93F26">
              <w:rPr>
                <w:noProof/>
                <w:webHidden/>
              </w:rPr>
              <w:fldChar w:fldCharType="end"/>
            </w:r>
          </w:hyperlink>
        </w:p>
        <w:p w:rsidR="00A93F26" w:rsidRDefault="00787974">
          <w:pPr>
            <w:pStyle w:val="TOC2"/>
            <w:tabs>
              <w:tab w:val="right" w:leader="dot" w:pos="9861"/>
            </w:tabs>
            <w:rPr>
              <w:rFonts w:asciiTheme="minorHAnsi" w:hAnsiTheme="minorHAnsi" w:cstheme="minorBidi"/>
              <w:noProof/>
              <w:sz w:val="22"/>
            </w:rPr>
          </w:pPr>
          <w:hyperlink w:anchor="_Toc55723507" w:history="1">
            <w:r w:rsidR="00A93F26" w:rsidRPr="00A50E1B">
              <w:rPr>
                <w:rStyle w:val="Hyperlink"/>
                <w:noProof/>
                <w:shd w:val="clear" w:color="auto" w:fill="FFFFFF"/>
              </w:rPr>
              <w:t>Phát hiện cuộc tấn công và thông báo địa chỉ IP của máy tấn công</w:t>
            </w:r>
            <w:r w:rsidR="00A93F26">
              <w:rPr>
                <w:noProof/>
                <w:webHidden/>
              </w:rPr>
              <w:tab/>
            </w:r>
            <w:r w:rsidR="00A93F26">
              <w:rPr>
                <w:noProof/>
                <w:webHidden/>
              </w:rPr>
              <w:fldChar w:fldCharType="begin"/>
            </w:r>
            <w:r w:rsidR="00A93F26">
              <w:rPr>
                <w:noProof/>
                <w:webHidden/>
              </w:rPr>
              <w:instrText xml:space="preserve"> PAGEREF _Toc55723507 \h </w:instrText>
            </w:r>
            <w:r w:rsidR="00A93F26">
              <w:rPr>
                <w:noProof/>
                <w:webHidden/>
              </w:rPr>
            </w:r>
            <w:r w:rsidR="00A93F26">
              <w:rPr>
                <w:noProof/>
                <w:webHidden/>
              </w:rPr>
              <w:fldChar w:fldCharType="separate"/>
            </w:r>
            <w:r w:rsidR="00A93F26">
              <w:rPr>
                <w:noProof/>
                <w:webHidden/>
              </w:rPr>
              <w:t>14</w:t>
            </w:r>
            <w:r w:rsidR="00A93F26">
              <w:rPr>
                <w:noProof/>
                <w:webHidden/>
              </w:rPr>
              <w:fldChar w:fldCharType="end"/>
            </w:r>
          </w:hyperlink>
        </w:p>
        <w:p w:rsidR="00A93F26" w:rsidRDefault="00787974">
          <w:pPr>
            <w:pStyle w:val="TOC2"/>
            <w:tabs>
              <w:tab w:val="right" w:leader="dot" w:pos="9861"/>
            </w:tabs>
            <w:rPr>
              <w:rFonts w:asciiTheme="minorHAnsi" w:hAnsiTheme="minorHAnsi" w:cstheme="minorBidi"/>
              <w:noProof/>
              <w:sz w:val="22"/>
            </w:rPr>
          </w:pPr>
          <w:hyperlink w:anchor="_Toc55723508" w:history="1">
            <w:r w:rsidR="00A93F26" w:rsidRPr="00A50E1B">
              <w:rPr>
                <w:rStyle w:val="Hyperlink"/>
                <w:noProof/>
                <w:shd w:val="clear" w:color="auto" w:fill="FFFFFF"/>
              </w:rPr>
              <w:t>Biểu đồ trên đồ họa 3D hiển thị kết quả sau khi phân cụm:</w:t>
            </w:r>
            <w:r w:rsidR="00A93F26">
              <w:rPr>
                <w:noProof/>
                <w:webHidden/>
              </w:rPr>
              <w:tab/>
            </w:r>
            <w:r w:rsidR="00A93F26">
              <w:rPr>
                <w:noProof/>
                <w:webHidden/>
              </w:rPr>
              <w:fldChar w:fldCharType="begin"/>
            </w:r>
            <w:r w:rsidR="00A93F26">
              <w:rPr>
                <w:noProof/>
                <w:webHidden/>
              </w:rPr>
              <w:instrText xml:space="preserve"> PAGEREF _Toc55723508 \h </w:instrText>
            </w:r>
            <w:r w:rsidR="00A93F26">
              <w:rPr>
                <w:noProof/>
                <w:webHidden/>
              </w:rPr>
            </w:r>
            <w:r w:rsidR="00A93F26">
              <w:rPr>
                <w:noProof/>
                <w:webHidden/>
              </w:rPr>
              <w:fldChar w:fldCharType="separate"/>
            </w:r>
            <w:r w:rsidR="00A93F26">
              <w:rPr>
                <w:noProof/>
                <w:webHidden/>
              </w:rPr>
              <w:t>14</w:t>
            </w:r>
            <w:r w:rsidR="00A93F26">
              <w:rPr>
                <w:noProof/>
                <w:webHidden/>
              </w:rPr>
              <w:fldChar w:fldCharType="end"/>
            </w:r>
          </w:hyperlink>
        </w:p>
        <w:p w:rsidR="00A93F26" w:rsidRDefault="00787974">
          <w:pPr>
            <w:pStyle w:val="TOC1"/>
            <w:tabs>
              <w:tab w:val="left" w:pos="440"/>
              <w:tab w:val="right" w:leader="dot" w:pos="9861"/>
            </w:tabs>
            <w:rPr>
              <w:rFonts w:asciiTheme="minorHAnsi" w:hAnsiTheme="minorHAnsi" w:cstheme="minorBidi"/>
              <w:noProof/>
              <w:sz w:val="22"/>
            </w:rPr>
          </w:pPr>
          <w:hyperlink w:anchor="_Toc55723509" w:history="1">
            <w:r w:rsidR="00A93F26" w:rsidRPr="00A50E1B">
              <w:rPr>
                <w:rStyle w:val="Hyperlink"/>
                <w:noProof/>
                <w:lang w:val="vi-VN"/>
              </w:rPr>
              <w:t>5.</w:t>
            </w:r>
            <w:r w:rsidR="00A93F26">
              <w:rPr>
                <w:rFonts w:asciiTheme="minorHAnsi" w:hAnsiTheme="minorHAnsi" w:cstheme="minorBidi"/>
                <w:noProof/>
                <w:sz w:val="22"/>
              </w:rPr>
              <w:tab/>
            </w:r>
            <w:r w:rsidR="00A93F26" w:rsidRPr="00A50E1B">
              <w:rPr>
                <w:rStyle w:val="Hyperlink"/>
                <w:noProof/>
                <w:lang w:val="vi-VN"/>
              </w:rPr>
              <w:t>TỰ ĐÁNH GIÁ</w:t>
            </w:r>
            <w:r w:rsidR="00A93F26">
              <w:rPr>
                <w:noProof/>
                <w:webHidden/>
              </w:rPr>
              <w:tab/>
            </w:r>
            <w:r w:rsidR="00A93F26">
              <w:rPr>
                <w:noProof/>
                <w:webHidden/>
              </w:rPr>
              <w:fldChar w:fldCharType="begin"/>
            </w:r>
            <w:r w:rsidR="00A93F26">
              <w:rPr>
                <w:noProof/>
                <w:webHidden/>
              </w:rPr>
              <w:instrText xml:space="preserve"> PAGEREF _Toc55723509 \h </w:instrText>
            </w:r>
            <w:r w:rsidR="00A93F26">
              <w:rPr>
                <w:noProof/>
                <w:webHidden/>
              </w:rPr>
            </w:r>
            <w:r w:rsidR="00A93F26">
              <w:rPr>
                <w:noProof/>
                <w:webHidden/>
              </w:rPr>
              <w:fldChar w:fldCharType="separate"/>
            </w:r>
            <w:r w:rsidR="00A93F26">
              <w:rPr>
                <w:noProof/>
                <w:webHidden/>
              </w:rPr>
              <w:t>16</w:t>
            </w:r>
            <w:r w:rsidR="00A93F26">
              <w:rPr>
                <w:noProof/>
                <w:webHidden/>
              </w:rPr>
              <w:fldChar w:fldCharType="end"/>
            </w:r>
          </w:hyperlink>
        </w:p>
        <w:p w:rsidR="00A93F26" w:rsidRDefault="00787974">
          <w:pPr>
            <w:pStyle w:val="TOC1"/>
            <w:tabs>
              <w:tab w:val="left" w:pos="440"/>
              <w:tab w:val="right" w:leader="dot" w:pos="9861"/>
            </w:tabs>
            <w:rPr>
              <w:rFonts w:asciiTheme="minorHAnsi" w:hAnsiTheme="minorHAnsi" w:cstheme="minorBidi"/>
              <w:noProof/>
              <w:sz w:val="22"/>
            </w:rPr>
          </w:pPr>
          <w:hyperlink w:anchor="_Toc55723510" w:history="1">
            <w:r w:rsidR="00A93F26" w:rsidRPr="00A50E1B">
              <w:rPr>
                <w:rStyle w:val="Hyperlink"/>
                <w:noProof/>
                <w:lang w:val="vi-VN"/>
              </w:rPr>
              <w:t>6.</w:t>
            </w:r>
            <w:r w:rsidR="00A93F26">
              <w:rPr>
                <w:rFonts w:asciiTheme="minorHAnsi" w:hAnsiTheme="minorHAnsi" w:cstheme="minorBidi"/>
                <w:noProof/>
                <w:sz w:val="22"/>
              </w:rPr>
              <w:tab/>
            </w:r>
            <w:r w:rsidR="00A93F26" w:rsidRPr="00A50E1B">
              <w:rPr>
                <w:rStyle w:val="Hyperlink"/>
                <w:noProof/>
                <w:lang w:val="vi-VN"/>
              </w:rPr>
              <w:t>HƯỚNG PHÁT TRIỂN TIẾP THEO</w:t>
            </w:r>
            <w:r w:rsidR="00A93F26">
              <w:rPr>
                <w:noProof/>
                <w:webHidden/>
              </w:rPr>
              <w:tab/>
            </w:r>
            <w:r w:rsidR="00A93F26">
              <w:rPr>
                <w:noProof/>
                <w:webHidden/>
              </w:rPr>
              <w:fldChar w:fldCharType="begin"/>
            </w:r>
            <w:r w:rsidR="00A93F26">
              <w:rPr>
                <w:noProof/>
                <w:webHidden/>
              </w:rPr>
              <w:instrText xml:space="preserve"> PAGEREF _Toc55723510 \h </w:instrText>
            </w:r>
            <w:r w:rsidR="00A93F26">
              <w:rPr>
                <w:noProof/>
                <w:webHidden/>
              </w:rPr>
            </w:r>
            <w:r w:rsidR="00A93F26">
              <w:rPr>
                <w:noProof/>
                <w:webHidden/>
              </w:rPr>
              <w:fldChar w:fldCharType="separate"/>
            </w:r>
            <w:r w:rsidR="00A93F26">
              <w:rPr>
                <w:noProof/>
                <w:webHidden/>
              </w:rPr>
              <w:t>16</w:t>
            </w:r>
            <w:r w:rsidR="00A93F26">
              <w:rPr>
                <w:noProof/>
                <w:webHidden/>
              </w:rPr>
              <w:fldChar w:fldCharType="end"/>
            </w:r>
          </w:hyperlink>
        </w:p>
        <w:p w:rsidR="00503B86" w:rsidRPr="00802FA2" w:rsidRDefault="00503B86" w:rsidP="009D6673">
          <w:pPr>
            <w:jc w:val="both"/>
            <w:rPr>
              <w:color w:val="000000" w:themeColor="text1"/>
              <w:szCs w:val="28"/>
              <w:lang w:val="vi-VN"/>
            </w:rPr>
          </w:pPr>
          <w:r w:rsidRPr="00802FA2">
            <w:rPr>
              <w:b/>
              <w:bCs/>
              <w:noProof/>
              <w:color w:val="000000" w:themeColor="text1"/>
              <w:szCs w:val="28"/>
              <w:lang w:val="vi-VN"/>
            </w:rPr>
            <w:fldChar w:fldCharType="end"/>
          </w:r>
        </w:p>
      </w:sdtContent>
    </w:sdt>
    <w:p w:rsidR="0074771D" w:rsidRPr="00802FA2" w:rsidRDefault="0074771D" w:rsidP="009D6673">
      <w:pPr>
        <w:spacing w:after="160" w:line="259" w:lineRule="auto"/>
        <w:jc w:val="both"/>
        <w:rPr>
          <w:color w:val="000000" w:themeColor="text1"/>
          <w:szCs w:val="28"/>
          <w:lang w:val="vi-VN"/>
        </w:rPr>
        <w:sectPr w:rsidR="0074771D" w:rsidRPr="00802FA2" w:rsidSect="00706C61">
          <w:headerReference w:type="default" r:id="rId9"/>
          <w:footerReference w:type="default" r:id="rId10"/>
          <w:type w:val="continuous"/>
          <w:pgSz w:w="11907" w:h="16840" w:code="1"/>
          <w:pgMar w:top="1134" w:right="1134" w:bottom="448" w:left="902" w:header="567" w:footer="567" w:gutter="0"/>
          <w:cols w:space="720"/>
          <w:docGrid w:linePitch="360"/>
        </w:sectPr>
      </w:pPr>
    </w:p>
    <w:p w:rsidR="0074771D" w:rsidRPr="00802FA2" w:rsidRDefault="0074771D" w:rsidP="009D6673">
      <w:pPr>
        <w:jc w:val="both"/>
        <w:rPr>
          <w:b/>
          <w:lang w:val="vi-VN"/>
        </w:rPr>
        <w:sectPr w:rsidR="0074771D" w:rsidRPr="00802FA2" w:rsidSect="00C06662">
          <w:headerReference w:type="default" r:id="rId11"/>
          <w:footerReference w:type="default" r:id="rId12"/>
          <w:type w:val="continuous"/>
          <w:pgSz w:w="11907" w:h="16840" w:code="1"/>
          <w:pgMar w:top="1134" w:right="1134" w:bottom="448" w:left="902" w:header="567" w:footer="567" w:gutter="0"/>
          <w:pgNumType w:start="1"/>
          <w:cols w:space="720"/>
          <w:docGrid w:linePitch="360"/>
        </w:sectPr>
      </w:pPr>
    </w:p>
    <w:p w:rsidR="00B40B96" w:rsidRPr="00802FA2" w:rsidRDefault="00B40B96" w:rsidP="009D6673">
      <w:pPr>
        <w:pStyle w:val="Heading1"/>
        <w:numPr>
          <w:ilvl w:val="0"/>
          <w:numId w:val="0"/>
        </w:numPr>
        <w:ind w:left="432" w:hanging="432"/>
        <w:jc w:val="both"/>
        <w:rPr>
          <w:b w:val="0"/>
          <w:lang w:val="vi-VN"/>
        </w:rPr>
      </w:pPr>
      <w:bookmarkStart w:id="0" w:name="_Toc55723501"/>
      <w:r w:rsidRPr="00802FA2">
        <w:rPr>
          <w:lang w:val="vi-VN"/>
        </w:rPr>
        <w:lastRenderedPageBreak/>
        <w:t>DANH MỤC CÁC KÝ HIỆU VÀ CHỮ VIẾT TẮT</w:t>
      </w:r>
      <w:bookmarkEnd w:id="0"/>
    </w:p>
    <w:p w:rsidR="00B40B96" w:rsidRPr="00802FA2" w:rsidRDefault="00B40B96" w:rsidP="009D6673">
      <w:pPr>
        <w:jc w:val="both"/>
        <w:rPr>
          <w:b/>
          <w:lang w:val="vi-VN"/>
        </w:rPr>
      </w:pPr>
    </w:p>
    <w:tbl>
      <w:tblPr>
        <w:tblStyle w:val="TableGrid"/>
        <w:tblW w:w="9998" w:type="dxa"/>
        <w:tblInd w:w="-113" w:type="dxa"/>
        <w:tblLook w:val="04A0" w:firstRow="1" w:lastRow="0" w:firstColumn="1" w:lastColumn="0" w:noHBand="0" w:noVBand="1"/>
      </w:tblPr>
      <w:tblGrid>
        <w:gridCol w:w="844"/>
        <w:gridCol w:w="1302"/>
        <w:gridCol w:w="4799"/>
        <w:gridCol w:w="3053"/>
      </w:tblGrid>
      <w:tr w:rsidR="003F6D13" w:rsidRPr="00802FA2" w:rsidTr="00802FA2">
        <w:trPr>
          <w:trHeight w:val="441"/>
        </w:trPr>
        <w:tc>
          <w:tcPr>
            <w:tcW w:w="844" w:type="dxa"/>
          </w:tcPr>
          <w:p w:rsidR="003F6D13" w:rsidRPr="00802FA2" w:rsidRDefault="003F6D13" w:rsidP="009D6673">
            <w:pPr>
              <w:spacing w:after="160" w:line="259" w:lineRule="auto"/>
              <w:jc w:val="both"/>
              <w:rPr>
                <w:b/>
                <w:lang w:val="vi-VN"/>
              </w:rPr>
            </w:pPr>
            <w:r w:rsidRPr="00802FA2">
              <w:rPr>
                <w:b/>
                <w:lang w:val="vi-VN"/>
              </w:rPr>
              <w:t>Số trang</w:t>
            </w:r>
          </w:p>
        </w:tc>
        <w:tc>
          <w:tcPr>
            <w:tcW w:w="1302" w:type="dxa"/>
          </w:tcPr>
          <w:p w:rsidR="003F6D13" w:rsidRPr="00802FA2" w:rsidRDefault="00B83E24" w:rsidP="009D6673">
            <w:pPr>
              <w:spacing w:after="160" w:line="259" w:lineRule="auto"/>
              <w:jc w:val="both"/>
              <w:rPr>
                <w:b/>
                <w:lang w:val="vi-VN"/>
              </w:rPr>
            </w:pPr>
            <w:r w:rsidRPr="00802FA2">
              <w:rPr>
                <w:b/>
                <w:lang w:val="vi-VN"/>
              </w:rPr>
              <w:t>Ký hiệu</w:t>
            </w:r>
          </w:p>
        </w:tc>
        <w:tc>
          <w:tcPr>
            <w:tcW w:w="4799" w:type="dxa"/>
          </w:tcPr>
          <w:p w:rsidR="003F6D13" w:rsidRPr="00802FA2" w:rsidRDefault="00B83E24" w:rsidP="009D6673">
            <w:pPr>
              <w:spacing w:after="160" w:line="259" w:lineRule="auto"/>
              <w:jc w:val="both"/>
              <w:rPr>
                <w:b/>
                <w:lang w:val="vi-VN"/>
              </w:rPr>
            </w:pPr>
            <w:r w:rsidRPr="00802FA2">
              <w:rPr>
                <w:b/>
                <w:lang w:val="vi-VN"/>
              </w:rPr>
              <w:t>Ý nghiã</w:t>
            </w:r>
          </w:p>
        </w:tc>
        <w:tc>
          <w:tcPr>
            <w:tcW w:w="3053" w:type="dxa"/>
          </w:tcPr>
          <w:p w:rsidR="003F6D13" w:rsidRPr="00802FA2" w:rsidRDefault="00B83E24" w:rsidP="009D6673">
            <w:pPr>
              <w:spacing w:after="160" w:line="259" w:lineRule="auto"/>
              <w:jc w:val="both"/>
              <w:rPr>
                <w:b/>
                <w:lang w:val="vi-VN"/>
              </w:rPr>
            </w:pPr>
            <w:r w:rsidRPr="00802FA2">
              <w:rPr>
                <w:b/>
                <w:lang w:val="vi-VN"/>
              </w:rPr>
              <w:t>Nick named</w:t>
            </w:r>
          </w:p>
        </w:tc>
      </w:tr>
      <w:tr w:rsidR="003F6D13" w:rsidRPr="00802FA2" w:rsidTr="00802FA2">
        <w:trPr>
          <w:trHeight w:val="441"/>
        </w:trPr>
        <w:tc>
          <w:tcPr>
            <w:tcW w:w="844" w:type="dxa"/>
          </w:tcPr>
          <w:p w:rsidR="003F6D13" w:rsidRPr="00802FA2" w:rsidRDefault="00B83E24" w:rsidP="009D6673">
            <w:pPr>
              <w:spacing w:after="160" w:line="259" w:lineRule="auto"/>
              <w:jc w:val="both"/>
              <w:rPr>
                <w:lang w:val="vi-VN"/>
              </w:rPr>
            </w:pPr>
            <w:r w:rsidRPr="00802FA2">
              <w:rPr>
                <w:lang w:val="vi-VN"/>
              </w:rPr>
              <w:t>Đầu trang</w:t>
            </w:r>
          </w:p>
        </w:tc>
        <w:tc>
          <w:tcPr>
            <w:tcW w:w="1302" w:type="dxa"/>
          </w:tcPr>
          <w:p w:rsidR="003F6D13" w:rsidRPr="00802FA2" w:rsidRDefault="00802FA2" w:rsidP="009D6673">
            <w:pPr>
              <w:spacing w:after="160" w:line="259" w:lineRule="auto"/>
              <w:jc w:val="both"/>
              <w:rPr>
                <w:lang w:val="vi-VN"/>
              </w:rPr>
            </w:pPr>
            <w:r w:rsidRPr="00802FA2">
              <w:t>CVE</w:t>
            </w:r>
            <w:r w:rsidR="00B83E24" w:rsidRPr="00802FA2">
              <w:rPr>
                <w:lang w:val="vi-VN"/>
              </w:rPr>
              <w:t>-2019-0708</w:t>
            </w:r>
          </w:p>
        </w:tc>
        <w:tc>
          <w:tcPr>
            <w:tcW w:w="4799" w:type="dxa"/>
          </w:tcPr>
          <w:p w:rsidR="003F6D13" w:rsidRPr="00802FA2" w:rsidRDefault="00B83E24" w:rsidP="009D6673">
            <w:pPr>
              <w:spacing w:after="160" w:line="259" w:lineRule="auto"/>
              <w:jc w:val="both"/>
              <w:rPr>
                <w:szCs w:val="26"/>
                <w:lang w:val="vi-VN"/>
              </w:rPr>
            </w:pPr>
            <w:r w:rsidRPr="00802FA2">
              <w:rPr>
                <w:color w:val="000000"/>
                <w:szCs w:val="26"/>
                <w:shd w:val="clear" w:color="auto" w:fill="FFFFFF"/>
                <w:lang w:val="vi-VN"/>
              </w:rPr>
              <w:t>Remote Desktop Services Remote Code Execution Vulnerability</w:t>
            </w:r>
          </w:p>
        </w:tc>
        <w:tc>
          <w:tcPr>
            <w:tcW w:w="3053" w:type="dxa"/>
          </w:tcPr>
          <w:p w:rsidR="003F6D13" w:rsidRPr="00802FA2" w:rsidRDefault="00B83E24" w:rsidP="009D6673">
            <w:pPr>
              <w:spacing w:after="160" w:line="259" w:lineRule="auto"/>
              <w:jc w:val="both"/>
              <w:rPr>
                <w:szCs w:val="26"/>
                <w:lang w:val="vi-VN"/>
              </w:rPr>
            </w:pPr>
            <w:r w:rsidRPr="00802FA2">
              <w:rPr>
                <w:szCs w:val="26"/>
                <w:shd w:val="clear" w:color="auto" w:fill="FFFFFF"/>
                <w:lang w:val="vi-VN"/>
              </w:rPr>
              <w:t>BlueKeep</w:t>
            </w:r>
          </w:p>
        </w:tc>
      </w:tr>
    </w:tbl>
    <w:p w:rsidR="00B40B96" w:rsidRPr="00802FA2" w:rsidRDefault="00B40B96" w:rsidP="009D6673">
      <w:pPr>
        <w:spacing w:after="160" w:line="259" w:lineRule="auto"/>
        <w:jc w:val="both"/>
        <w:rPr>
          <w:b/>
          <w:lang w:val="vi-VN"/>
        </w:rPr>
      </w:pPr>
      <w:r w:rsidRPr="00802FA2">
        <w:rPr>
          <w:b/>
          <w:lang w:val="vi-VN"/>
        </w:rPr>
        <w:br w:type="page"/>
      </w:r>
    </w:p>
    <w:p w:rsidR="00B40B96" w:rsidRPr="00802FA2" w:rsidRDefault="00B40B96" w:rsidP="009D6673">
      <w:pPr>
        <w:jc w:val="both"/>
        <w:rPr>
          <w:b/>
          <w:lang w:val="vi-VN"/>
        </w:rPr>
        <w:sectPr w:rsidR="00B40B96" w:rsidRPr="00802FA2" w:rsidSect="001721AA">
          <w:type w:val="continuous"/>
          <w:pgSz w:w="11907" w:h="16840" w:code="9"/>
          <w:pgMar w:top="1134" w:right="1134" w:bottom="448" w:left="902" w:header="567" w:footer="567" w:gutter="0"/>
          <w:cols w:space="720"/>
          <w:docGrid w:linePitch="360"/>
        </w:sectPr>
      </w:pPr>
    </w:p>
    <w:p w:rsidR="00503B86" w:rsidRPr="00802FA2" w:rsidRDefault="00503B86" w:rsidP="009D6673">
      <w:pPr>
        <w:pStyle w:val="Heading1"/>
        <w:numPr>
          <w:ilvl w:val="0"/>
          <w:numId w:val="0"/>
        </w:numPr>
        <w:ind w:left="432" w:hanging="432"/>
        <w:jc w:val="both"/>
        <w:rPr>
          <w:szCs w:val="28"/>
          <w:lang w:val="vi-VN"/>
        </w:rPr>
      </w:pPr>
      <w:bookmarkStart w:id="1" w:name="_Toc55723502"/>
      <w:r w:rsidRPr="00802FA2">
        <w:rPr>
          <w:lang w:val="vi-VN"/>
        </w:rPr>
        <w:lastRenderedPageBreak/>
        <w:t>LỜI NÓI ĐẦU</w:t>
      </w:r>
      <w:bookmarkEnd w:id="1"/>
    </w:p>
    <w:p w:rsidR="00503B86" w:rsidRPr="00802FA2" w:rsidRDefault="00503B86" w:rsidP="009D6673">
      <w:pPr>
        <w:jc w:val="both"/>
        <w:rPr>
          <w:color w:val="000000" w:themeColor="text1"/>
          <w:lang w:val="vi-VN"/>
        </w:rPr>
      </w:pPr>
    </w:p>
    <w:p w:rsidR="00503B86" w:rsidRPr="00802FA2" w:rsidRDefault="00503B86" w:rsidP="00592982">
      <w:pPr>
        <w:ind w:firstLine="720"/>
        <w:jc w:val="both"/>
        <w:rPr>
          <w:color w:val="000000" w:themeColor="text1"/>
          <w:lang w:val="vi-VN"/>
        </w:rPr>
      </w:pPr>
      <w:r w:rsidRPr="00802FA2">
        <w:rPr>
          <w:color w:val="000000" w:themeColor="text1"/>
          <w:lang w:val="vi-VN"/>
        </w:rPr>
        <w:t xml:space="preserve">Trong thời đại ngày nay, thời đại mà </w:t>
      </w:r>
      <w:r w:rsidR="00B023E4" w:rsidRPr="00802FA2">
        <w:rPr>
          <w:color w:val="000000" w:themeColor="text1"/>
          <w:lang w:val="vi-VN"/>
        </w:rPr>
        <w:t>công nghệ thay đổi từng ngày từng giờ, phần mềm dữ liệu cũng được cập nhật thay đổi theo. Nhưng bởi vì sự thay đổi liên tục, dẫn đến sự khó kiểm soát được những bản cập nhật, gây ra nhiều lỗ hỏng không mong muốn</w:t>
      </w:r>
      <w:r w:rsidRPr="00802FA2">
        <w:rPr>
          <w:color w:val="000000" w:themeColor="text1"/>
          <w:lang w:val="vi-VN"/>
        </w:rPr>
        <w:t xml:space="preserve">. </w:t>
      </w:r>
    </w:p>
    <w:p w:rsidR="00053F1D" w:rsidRPr="00802FA2" w:rsidRDefault="00053F1D" w:rsidP="009D6673">
      <w:pPr>
        <w:ind w:firstLine="720"/>
        <w:jc w:val="both"/>
        <w:rPr>
          <w:color w:val="000000" w:themeColor="text1"/>
          <w:lang w:val="vi-VN"/>
        </w:rPr>
      </w:pPr>
    </w:p>
    <w:p w:rsidR="00520981" w:rsidRPr="00802FA2" w:rsidRDefault="00503B86" w:rsidP="009D6673">
      <w:pPr>
        <w:ind w:firstLine="720"/>
        <w:jc w:val="both"/>
        <w:rPr>
          <w:color w:val="000000" w:themeColor="text1"/>
          <w:lang w:val="vi-VN"/>
        </w:rPr>
      </w:pPr>
      <w:r w:rsidRPr="00802FA2">
        <w:rPr>
          <w:color w:val="000000" w:themeColor="text1"/>
          <w:lang w:val="vi-VN"/>
        </w:rPr>
        <w:t xml:space="preserve">Vì thế việc </w:t>
      </w:r>
      <w:r w:rsidR="00B023E4" w:rsidRPr="00802FA2">
        <w:rPr>
          <w:color w:val="000000" w:themeColor="text1"/>
          <w:lang w:val="vi-VN"/>
        </w:rPr>
        <w:t xml:space="preserve">hạn chế, và cảnh báo sự xâm nhập do các lỗ hỏng là một việc hết sức cần thiết </w:t>
      </w:r>
      <w:r w:rsidRPr="00802FA2">
        <w:rPr>
          <w:color w:val="000000" w:themeColor="text1"/>
          <w:lang w:val="vi-VN"/>
        </w:rPr>
        <w:t>vào lúc này</w:t>
      </w:r>
      <w:r w:rsidR="00B023E4" w:rsidRPr="00802FA2">
        <w:rPr>
          <w:color w:val="000000" w:themeColor="text1"/>
          <w:lang w:val="vi-VN"/>
        </w:rPr>
        <w:t xml:space="preserve"> để giảm thiểu rủi ro và có các phản ứng kịp thời</w:t>
      </w:r>
      <w:r w:rsidRPr="00802FA2">
        <w:rPr>
          <w:color w:val="000000" w:themeColor="text1"/>
          <w:lang w:val="vi-VN"/>
        </w:rPr>
        <w:t xml:space="preserve">. </w:t>
      </w:r>
      <w:r w:rsidR="00B023E4" w:rsidRPr="00802FA2">
        <w:rPr>
          <w:color w:val="000000" w:themeColor="text1"/>
          <w:lang w:val="vi-VN"/>
        </w:rPr>
        <w:t>Xây dựng hệ thống cảnh báo sự xâm nhập</w:t>
      </w:r>
      <w:r w:rsidRPr="00802FA2">
        <w:rPr>
          <w:color w:val="000000" w:themeColor="text1"/>
          <w:lang w:val="vi-VN"/>
        </w:rPr>
        <w:t xml:space="preserve"> là mục tiêu không thể thiếu của các doanh nghiệp hiện nay.</w:t>
      </w:r>
      <w:r w:rsidR="00520981" w:rsidRPr="00802FA2">
        <w:rPr>
          <w:color w:val="000000" w:themeColor="text1"/>
          <w:lang w:val="vi-VN"/>
        </w:rPr>
        <w:t xml:space="preserve"> </w:t>
      </w:r>
    </w:p>
    <w:p w:rsidR="00503B86" w:rsidRPr="00802FA2" w:rsidRDefault="00B023E4" w:rsidP="009D6673">
      <w:pPr>
        <w:ind w:firstLine="720"/>
        <w:jc w:val="both"/>
        <w:rPr>
          <w:color w:val="000000" w:themeColor="text1"/>
          <w:lang w:val="vi-VN"/>
        </w:rPr>
      </w:pPr>
      <w:r w:rsidRPr="00802FA2">
        <w:rPr>
          <w:color w:val="000000" w:themeColor="text1"/>
          <w:lang w:val="vi-VN"/>
        </w:rPr>
        <w:t>An toàn trên lưu lượng mạng</w:t>
      </w:r>
      <w:r w:rsidR="00520981" w:rsidRPr="00802FA2">
        <w:rPr>
          <w:color w:val="000000" w:themeColor="text1"/>
          <w:lang w:val="vi-VN"/>
        </w:rPr>
        <w:t xml:space="preserve">, giúp cho người quản </w:t>
      </w:r>
      <w:r w:rsidRPr="00802FA2">
        <w:rPr>
          <w:color w:val="000000" w:themeColor="text1"/>
          <w:lang w:val="vi-VN"/>
        </w:rPr>
        <w:t>trị</w:t>
      </w:r>
      <w:r w:rsidR="00520981" w:rsidRPr="00802FA2">
        <w:rPr>
          <w:color w:val="000000" w:themeColor="text1"/>
          <w:lang w:val="vi-VN"/>
        </w:rPr>
        <w:t xml:space="preserve"> có thể</w:t>
      </w:r>
      <w:r w:rsidRPr="00802FA2">
        <w:rPr>
          <w:color w:val="000000" w:themeColor="text1"/>
          <w:lang w:val="vi-VN"/>
        </w:rPr>
        <w:t xml:space="preserve"> biết được và</w:t>
      </w:r>
      <w:r w:rsidR="00520981" w:rsidRPr="00802FA2">
        <w:rPr>
          <w:color w:val="000000" w:themeColor="text1"/>
          <w:lang w:val="vi-VN"/>
        </w:rPr>
        <w:t xml:space="preserve"> yên tâm </w:t>
      </w:r>
      <w:r w:rsidRPr="00802FA2">
        <w:rPr>
          <w:color w:val="000000" w:themeColor="text1"/>
          <w:lang w:val="vi-VN"/>
        </w:rPr>
        <w:t>khi</w:t>
      </w:r>
      <w:r w:rsidR="00520981" w:rsidRPr="00802FA2">
        <w:rPr>
          <w:color w:val="000000" w:themeColor="text1"/>
          <w:lang w:val="vi-VN"/>
        </w:rPr>
        <w:t xml:space="preserve"> bị xâm nhập</w:t>
      </w:r>
      <w:r w:rsidRPr="00802FA2">
        <w:rPr>
          <w:color w:val="000000" w:themeColor="text1"/>
          <w:lang w:val="vi-VN"/>
        </w:rPr>
        <w:t>, tấn công</w:t>
      </w:r>
      <w:r w:rsidR="00520981" w:rsidRPr="00802FA2">
        <w:rPr>
          <w:color w:val="000000" w:themeColor="text1"/>
          <w:lang w:val="vi-VN"/>
        </w:rPr>
        <w:t xml:space="preserve">. Điều này tạo ra xu thuế </w:t>
      </w:r>
      <w:r w:rsidRPr="00802FA2">
        <w:rPr>
          <w:color w:val="000000" w:themeColor="text1"/>
          <w:lang w:val="vi-VN"/>
        </w:rPr>
        <w:t xml:space="preserve">và làm tiền đề cho các hệ thống bảo mật tiên tiến hơn </w:t>
      </w:r>
      <w:r w:rsidR="00520981" w:rsidRPr="00802FA2">
        <w:rPr>
          <w:color w:val="000000" w:themeColor="text1"/>
          <w:lang w:val="vi-VN"/>
        </w:rPr>
        <w:t>cho thời đại công nghệ hiện nay. Ở bất kì nơi đâu cũng có thể q</w:t>
      </w:r>
      <w:r w:rsidRPr="00802FA2">
        <w:rPr>
          <w:color w:val="000000" w:themeColor="text1"/>
          <w:lang w:val="vi-VN"/>
        </w:rPr>
        <w:t>uản lý hệ thống công ty đã được xây dựng</w:t>
      </w:r>
      <w:r w:rsidR="00520981" w:rsidRPr="00802FA2">
        <w:rPr>
          <w:color w:val="000000" w:themeColor="text1"/>
          <w:lang w:val="vi-VN"/>
        </w:rPr>
        <w:t xml:space="preserve"> </w:t>
      </w:r>
      <w:r w:rsidRPr="00802FA2">
        <w:rPr>
          <w:color w:val="000000" w:themeColor="text1"/>
          <w:lang w:val="vi-VN"/>
        </w:rPr>
        <w:t>hệ thống phòng thủ</w:t>
      </w:r>
      <w:r w:rsidR="00520981" w:rsidRPr="00802FA2">
        <w:rPr>
          <w:color w:val="000000" w:themeColor="text1"/>
          <w:lang w:val="vi-VN"/>
        </w:rPr>
        <w:t xml:space="preserve"> bảo mật cặn kẽ.</w:t>
      </w:r>
      <w:r w:rsidR="008F4673" w:rsidRPr="00802FA2">
        <w:rPr>
          <w:color w:val="000000" w:themeColor="text1"/>
          <w:lang w:val="vi-VN"/>
        </w:rPr>
        <w:t xml:space="preserve"> </w:t>
      </w:r>
    </w:p>
    <w:p w:rsidR="00053F1D" w:rsidRPr="00802FA2" w:rsidRDefault="00053F1D" w:rsidP="009D6673">
      <w:pPr>
        <w:ind w:firstLine="720"/>
        <w:jc w:val="both"/>
        <w:rPr>
          <w:color w:val="000000" w:themeColor="text1"/>
          <w:lang w:val="vi-VN"/>
        </w:rPr>
      </w:pPr>
    </w:p>
    <w:p w:rsidR="00503B86" w:rsidRPr="00802FA2" w:rsidRDefault="00503B86" w:rsidP="009D6673">
      <w:pPr>
        <w:ind w:firstLine="720"/>
        <w:jc w:val="both"/>
        <w:rPr>
          <w:color w:val="000000" w:themeColor="text1"/>
          <w:lang w:val="vi-VN"/>
        </w:rPr>
      </w:pPr>
      <w:r w:rsidRPr="00802FA2">
        <w:rPr>
          <w:color w:val="000000" w:themeColor="text1"/>
          <w:lang w:val="vi-VN"/>
        </w:rPr>
        <w:t xml:space="preserve">Chính vì vậy Trong nội dung bài báo cáo này em đã chuẩn bị một số kỹ </w:t>
      </w:r>
      <w:r w:rsidR="00C3220C" w:rsidRPr="00802FA2">
        <w:rPr>
          <w:color w:val="000000" w:themeColor="text1"/>
          <w:lang w:val="vi-VN"/>
        </w:rPr>
        <w:t xml:space="preserve">thuật </w:t>
      </w:r>
      <w:r w:rsidR="00B023E4" w:rsidRPr="00802FA2">
        <w:rPr>
          <w:color w:val="000000" w:themeColor="text1"/>
          <w:lang w:val="vi-VN"/>
        </w:rPr>
        <w:t>phân tích</w:t>
      </w:r>
      <w:r w:rsidR="00A73C67" w:rsidRPr="00802FA2">
        <w:rPr>
          <w:color w:val="000000" w:themeColor="text1"/>
          <w:lang w:val="vi-VN"/>
        </w:rPr>
        <w:t xml:space="preserve"> và lập trình ứng dụng</w:t>
      </w:r>
      <w:r w:rsidRPr="00802FA2">
        <w:rPr>
          <w:color w:val="000000" w:themeColor="text1"/>
          <w:lang w:val="vi-VN"/>
        </w:rPr>
        <w:t>.</w:t>
      </w:r>
      <w:r w:rsidR="00D17FF5" w:rsidRPr="00802FA2">
        <w:rPr>
          <w:color w:val="000000" w:themeColor="text1"/>
          <w:lang w:val="vi-VN"/>
        </w:rPr>
        <w:t xml:space="preserve"> </w:t>
      </w:r>
      <w:r w:rsidRPr="00802FA2">
        <w:rPr>
          <w:color w:val="000000" w:themeColor="text1"/>
          <w:lang w:val="vi-VN"/>
        </w:rPr>
        <w:t xml:space="preserve">Bởi vì </w:t>
      </w:r>
      <w:r w:rsidR="00A73C67" w:rsidRPr="00802FA2">
        <w:rPr>
          <w:color w:val="000000" w:themeColor="text1"/>
          <w:lang w:val="vi-VN"/>
        </w:rPr>
        <w:t>xây dựng hệ thống cảnh báo</w:t>
      </w:r>
      <w:r w:rsidRPr="00802FA2">
        <w:rPr>
          <w:color w:val="000000" w:themeColor="text1"/>
          <w:lang w:val="vi-VN"/>
        </w:rPr>
        <w:t xml:space="preserve"> thì rất nhiều</w:t>
      </w:r>
      <w:r w:rsidR="00A73C67" w:rsidRPr="00802FA2">
        <w:rPr>
          <w:color w:val="000000" w:themeColor="text1"/>
          <w:lang w:val="vi-VN"/>
        </w:rPr>
        <w:t xml:space="preserve"> loại</w:t>
      </w:r>
      <w:r w:rsidRPr="00802FA2">
        <w:rPr>
          <w:color w:val="000000" w:themeColor="text1"/>
          <w:lang w:val="vi-VN"/>
        </w:rPr>
        <w:t xml:space="preserve">, Cho nên ở đây em chỉ </w:t>
      </w:r>
      <w:r w:rsidR="00A73C67" w:rsidRPr="00802FA2">
        <w:rPr>
          <w:color w:val="000000" w:themeColor="text1"/>
          <w:lang w:val="vi-VN"/>
        </w:rPr>
        <w:t>chọn một lỗ hỏng để thực nghiệm để có những hình dung cách thức làm việc của một hệ thống cảnh báo tấn công</w:t>
      </w:r>
      <w:r w:rsidRPr="00802FA2">
        <w:rPr>
          <w:color w:val="000000" w:themeColor="text1"/>
          <w:lang w:val="vi-VN"/>
        </w:rPr>
        <w:t>, mà bất cứ hệ thống nào cũng cần phải có.</w:t>
      </w:r>
    </w:p>
    <w:p w:rsidR="00A3108E" w:rsidRPr="00802FA2" w:rsidRDefault="00A3108E" w:rsidP="009D6673">
      <w:pPr>
        <w:ind w:firstLine="720"/>
        <w:jc w:val="both"/>
        <w:rPr>
          <w:color w:val="000000" w:themeColor="text1"/>
          <w:lang w:val="vi-VN"/>
        </w:rPr>
      </w:pPr>
    </w:p>
    <w:p w:rsidR="00503B86" w:rsidRPr="00802FA2" w:rsidRDefault="00503B86" w:rsidP="009D6673">
      <w:pPr>
        <w:ind w:firstLine="360"/>
        <w:jc w:val="both"/>
        <w:rPr>
          <w:color w:val="000000" w:themeColor="text1"/>
          <w:szCs w:val="28"/>
          <w:lang w:val="vi-VN"/>
        </w:rPr>
      </w:pPr>
      <w:r w:rsidRPr="00802FA2">
        <w:rPr>
          <w:color w:val="000000" w:themeColor="text1"/>
          <w:szCs w:val="28"/>
          <w:lang w:val="vi-VN"/>
        </w:rPr>
        <w:t>Mục tiêu:</w:t>
      </w:r>
    </w:p>
    <w:p w:rsidR="00503B86" w:rsidRPr="00802FA2" w:rsidRDefault="00503B86" w:rsidP="009D6673">
      <w:pPr>
        <w:ind w:left="360"/>
        <w:jc w:val="both"/>
        <w:rPr>
          <w:color w:val="000000" w:themeColor="text1"/>
          <w:szCs w:val="28"/>
          <w:lang w:val="vi-VN"/>
        </w:rPr>
      </w:pPr>
      <w:r w:rsidRPr="00802FA2">
        <w:rPr>
          <w:color w:val="000000" w:themeColor="text1"/>
          <w:szCs w:val="28"/>
          <w:lang w:val="vi-VN"/>
        </w:rPr>
        <w:t xml:space="preserve">+ Thực hiện xây dựng chức năng </w:t>
      </w:r>
      <w:r w:rsidR="00A73C67" w:rsidRPr="00802FA2">
        <w:rPr>
          <w:color w:val="000000" w:themeColor="text1"/>
          <w:szCs w:val="28"/>
          <w:lang w:val="vi-VN"/>
        </w:rPr>
        <w:t>lắng nghe và xuất dữ liệu lưu lượng mạng</w:t>
      </w:r>
      <w:r w:rsidRPr="00802FA2">
        <w:rPr>
          <w:color w:val="000000" w:themeColor="text1"/>
          <w:szCs w:val="28"/>
          <w:lang w:val="vi-VN"/>
        </w:rPr>
        <w:t>.</w:t>
      </w:r>
    </w:p>
    <w:p w:rsidR="00503B86" w:rsidRPr="00802FA2" w:rsidRDefault="00503B86" w:rsidP="009D6673">
      <w:pPr>
        <w:ind w:left="360"/>
        <w:jc w:val="both"/>
        <w:rPr>
          <w:color w:val="000000" w:themeColor="text1"/>
          <w:szCs w:val="28"/>
          <w:lang w:val="vi-VN"/>
        </w:rPr>
      </w:pPr>
      <w:r w:rsidRPr="00802FA2">
        <w:rPr>
          <w:color w:val="000000" w:themeColor="text1"/>
          <w:szCs w:val="28"/>
          <w:lang w:val="vi-VN"/>
        </w:rPr>
        <w:t xml:space="preserve">+ Hiểu rõ được khái niệm </w:t>
      </w:r>
      <w:r w:rsidR="00A73C67" w:rsidRPr="00802FA2">
        <w:rPr>
          <w:color w:val="000000" w:themeColor="text1"/>
          <w:szCs w:val="28"/>
          <w:lang w:val="vi-VN"/>
        </w:rPr>
        <w:t>của lỗ hỏng và sư nguy hiểm</w:t>
      </w:r>
      <w:r w:rsidRPr="00802FA2">
        <w:rPr>
          <w:color w:val="000000" w:themeColor="text1"/>
          <w:szCs w:val="28"/>
          <w:lang w:val="vi-VN"/>
        </w:rPr>
        <w:t xml:space="preserve"> của nó.</w:t>
      </w:r>
    </w:p>
    <w:p w:rsidR="00503B86" w:rsidRPr="00802FA2" w:rsidRDefault="00503B86" w:rsidP="009D6673">
      <w:pPr>
        <w:ind w:firstLine="360"/>
        <w:jc w:val="both"/>
        <w:rPr>
          <w:color w:val="000000" w:themeColor="text1"/>
          <w:szCs w:val="28"/>
          <w:lang w:val="vi-VN"/>
        </w:rPr>
      </w:pPr>
      <w:r w:rsidRPr="00802FA2">
        <w:rPr>
          <w:color w:val="000000" w:themeColor="text1"/>
          <w:szCs w:val="28"/>
          <w:lang w:val="vi-VN"/>
        </w:rPr>
        <w:t>+ Xây dựng chức năng</w:t>
      </w:r>
      <w:r w:rsidR="00A73C67" w:rsidRPr="00802FA2">
        <w:rPr>
          <w:color w:val="000000" w:themeColor="text1"/>
          <w:szCs w:val="28"/>
          <w:lang w:val="vi-VN"/>
        </w:rPr>
        <w:t xml:space="preserve"> trích xuất dữ liệu thô thành dữ liệu cần thiết cho việc phòng chống lỗ hỏng</w:t>
      </w:r>
      <w:r w:rsidRPr="00802FA2">
        <w:rPr>
          <w:color w:val="000000" w:themeColor="text1"/>
          <w:szCs w:val="28"/>
          <w:lang w:val="vi-VN"/>
        </w:rPr>
        <w:t>.</w:t>
      </w:r>
    </w:p>
    <w:p w:rsidR="000E0B22" w:rsidRPr="00005F5E" w:rsidRDefault="00503B86" w:rsidP="00005F5E">
      <w:pPr>
        <w:ind w:firstLine="360"/>
        <w:jc w:val="both"/>
        <w:rPr>
          <w:color w:val="000000" w:themeColor="text1"/>
          <w:szCs w:val="28"/>
          <w:lang w:val="vi-VN"/>
        </w:rPr>
      </w:pPr>
      <w:r w:rsidRPr="00802FA2">
        <w:rPr>
          <w:color w:val="000000" w:themeColor="text1"/>
          <w:szCs w:val="28"/>
          <w:lang w:val="vi-VN"/>
        </w:rPr>
        <w:t xml:space="preserve">+ </w:t>
      </w:r>
      <w:r w:rsidR="00190C1C" w:rsidRPr="00802FA2">
        <w:rPr>
          <w:color w:val="000000" w:themeColor="text1"/>
          <w:szCs w:val="28"/>
          <w:lang w:val="vi-VN"/>
        </w:rPr>
        <w:t>Đưa ra được thông tin rõ ràng để cảnh báo chính xác cho người dùng.</w:t>
      </w:r>
      <w:r w:rsidR="000E0B22" w:rsidRPr="00802FA2">
        <w:rPr>
          <w:color w:val="000000" w:themeColor="text1"/>
          <w:u w:val="single"/>
          <w:lang w:val="vi-VN"/>
        </w:rPr>
        <w:br w:type="page"/>
      </w:r>
      <w:bookmarkStart w:id="2" w:name="_Toc47347914"/>
    </w:p>
    <w:p w:rsidR="000E0B22" w:rsidRPr="00802FA2" w:rsidRDefault="00D05DB6" w:rsidP="000E0B22">
      <w:pPr>
        <w:pStyle w:val="Heading1"/>
        <w:numPr>
          <w:ilvl w:val="0"/>
          <w:numId w:val="31"/>
        </w:numPr>
        <w:rPr>
          <w:rFonts w:cs="Times New Roman"/>
          <w:sz w:val="26"/>
          <w:szCs w:val="26"/>
          <w:lang w:val="vi-VN"/>
        </w:rPr>
      </w:pPr>
      <w:bookmarkStart w:id="3" w:name="_Toc55550686"/>
      <w:bookmarkStart w:id="4" w:name="_Toc55599124"/>
      <w:bookmarkStart w:id="5" w:name="_Toc55723503"/>
      <w:r w:rsidRPr="00802FA2">
        <w:rPr>
          <w:rFonts w:cs="Times New Roman"/>
          <w:sz w:val="26"/>
          <w:szCs w:val="26"/>
          <w:lang w:val="vi-VN"/>
        </w:rPr>
        <w:lastRenderedPageBreak/>
        <w:t>GIẢI THÍCH LỖ HỔNG CVE-2019-0708:</w:t>
      </w:r>
      <w:bookmarkEnd w:id="3"/>
      <w:bookmarkEnd w:id="4"/>
      <w:bookmarkEnd w:id="5"/>
    </w:p>
    <w:p w:rsidR="000E0B22" w:rsidRPr="00802FA2" w:rsidRDefault="000E0B22" w:rsidP="000E0B22">
      <w:pPr>
        <w:rPr>
          <w:szCs w:val="26"/>
          <w:lang w:val="vi-VN"/>
        </w:rPr>
      </w:pPr>
    </w:p>
    <w:p w:rsidR="000E0B22" w:rsidRPr="00802FA2" w:rsidRDefault="000E0B22" w:rsidP="00A93F26">
      <w:pPr>
        <w:spacing w:after="160" w:line="259" w:lineRule="auto"/>
        <w:ind w:firstLine="360"/>
        <w:jc w:val="both"/>
        <w:rPr>
          <w:szCs w:val="26"/>
          <w:lang w:val="vi-VN"/>
        </w:rPr>
      </w:pPr>
      <w:r w:rsidRPr="00802FA2">
        <w:rPr>
          <w:color w:val="000000" w:themeColor="text1"/>
          <w:spacing w:val="3"/>
          <w:szCs w:val="26"/>
          <w:lang w:val="vi-VN"/>
        </w:rPr>
        <w:t>Nó là lỗ hổng trên nền dịch vụ điều khiển từ xa(remote desktop) của window. Tên gọi là</w:t>
      </w:r>
      <w:r w:rsidRPr="00802FA2">
        <w:rPr>
          <w:szCs w:val="26"/>
          <w:lang w:val="vi-VN"/>
        </w:rPr>
        <w:t xml:space="preserve"> </w:t>
      </w:r>
      <w:r w:rsidRPr="00802FA2">
        <w:rPr>
          <w:i/>
          <w:szCs w:val="26"/>
          <w:lang w:val="vi-VN"/>
        </w:rPr>
        <w:t xml:space="preserve">Remote code execution vulnerablility </w:t>
      </w:r>
      <w:r w:rsidRPr="00802FA2">
        <w:rPr>
          <w:szCs w:val="26"/>
          <w:lang w:val="vi-VN"/>
        </w:rPr>
        <w:t>nick name</w:t>
      </w:r>
      <w:r w:rsidRPr="00802FA2">
        <w:rPr>
          <w:i/>
          <w:szCs w:val="26"/>
          <w:lang w:val="vi-VN"/>
        </w:rPr>
        <w:t xml:space="preserve"> </w:t>
      </w:r>
      <w:r w:rsidRPr="00802FA2">
        <w:rPr>
          <w:szCs w:val="26"/>
          <w:lang w:val="vi-VN"/>
        </w:rPr>
        <w:t>là</w:t>
      </w:r>
      <w:r w:rsidRPr="00802FA2">
        <w:rPr>
          <w:i/>
          <w:szCs w:val="26"/>
          <w:lang w:val="vi-VN"/>
        </w:rPr>
        <w:t xml:space="preserve"> bluekeep</w:t>
      </w:r>
      <w:r w:rsidRPr="00802FA2">
        <w:rPr>
          <w:szCs w:val="26"/>
          <w:lang w:val="vi-VN"/>
        </w:rPr>
        <w:t>.</w:t>
      </w:r>
    </w:p>
    <w:p w:rsidR="00A93F26" w:rsidRDefault="000E0B22" w:rsidP="00A93F26">
      <w:pPr>
        <w:ind w:firstLine="360"/>
        <w:jc w:val="both"/>
        <w:rPr>
          <w:color w:val="252525"/>
          <w:szCs w:val="26"/>
          <w:lang w:val="vi-VN"/>
        </w:rPr>
      </w:pPr>
      <w:r w:rsidRPr="00802FA2">
        <w:rPr>
          <w:color w:val="252525"/>
          <w:szCs w:val="26"/>
          <w:lang w:val="vi-VN"/>
        </w:rPr>
        <w:t xml:space="preserve">Lỗ hổng này không cần người dùng tương tác. Kẻ tấn công lợi dụng quá trình bắt tay của giao thức TLSv1 để thực hiện gửi hàng loạt các gói tin có dung lượng lơn để có thể làm cạn kiệt dẫn tới off hệ thống. </w:t>
      </w:r>
    </w:p>
    <w:p w:rsidR="009A2E1A" w:rsidRDefault="009A2E1A" w:rsidP="00A93F26">
      <w:pPr>
        <w:ind w:firstLine="360"/>
        <w:jc w:val="both"/>
        <w:rPr>
          <w:color w:val="252525"/>
          <w:szCs w:val="26"/>
          <w:lang w:val="vi-VN"/>
        </w:rPr>
      </w:pPr>
    </w:p>
    <w:p w:rsidR="000E0B22" w:rsidRPr="00802FA2" w:rsidRDefault="000E0B22" w:rsidP="00A93F26">
      <w:pPr>
        <w:ind w:firstLine="360"/>
        <w:jc w:val="both"/>
        <w:rPr>
          <w:color w:val="252525"/>
          <w:szCs w:val="26"/>
          <w:lang w:val="vi-VN"/>
        </w:rPr>
      </w:pPr>
      <w:r w:rsidRPr="00802FA2">
        <w:rPr>
          <w:color w:val="252525"/>
          <w:szCs w:val="26"/>
          <w:lang w:val="vi-VN"/>
        </w:rPr>
        <w:t xml:space="preserve">Điểm khác biệt giữa DOS thông thường và DOS trên dịch vụ remote desktop là: DOS thông thường vào một ứng dụng web thì nó gây ra trang web không chạy được nhưng máy chủ vẫn có thể hoạt động được cho các hoạt động khác. Còn </w:t>
      </w:r>
      <w:r w:rsidRPr="00802FA2">
        <w:rPr>
          <w:i/>
          <w:color w:val="252525"/>
          <w:szCs w:val="26"/>
          <w:lang w:val="vi-VN"/>
        </w:rPr>
        <w:t>cve-2019-0708</w:t>
      </w:r>
      <w:r w:rsidRPr="00802FA2">
        <w:rPr>
          <w:color w:val="252525"/>
          <w:szCs w:val="26"/>
          <w:lang w:val="vi-VN"/>
        </w:rPr>
        <w:t xml:space="preserve"> thì làm máy vật lý </w:t>
      </w:r>
      <w:r w:rsidR="00005F5E">
        <w:rPr>
          <w:color w:val="252525"/>
          <w:szCs w:val="26"/>
          <w:lang w:val="vi-VN"/>
        </w:rPr>
        <w:t>off hẳn</w:t>
      </w:r>
      <w:r w:rsidRPr="00802FA2">
        <w:rPr>
          <w:color w:val="252525"/>
          <w:szCs w:val="26"/>
          <w:lang w:val="vi-VN"/>
        </w:rPr>
        <w:t>.</w:t>
      </w:r>
    </w:p>
    <w:p w:rsidR="000E0B22" w:rsidRPr="00802FA2" w:rsidRDefault="000E0B22" w:rsidP="000E0B22">
      <w:pPr>
        <w:jc w:val="both"/>
        <w:rPr>
          <w:color w:val="252525"/>
          <w:szCs w:val="26"/>
          <w:lang w:val="vi-VN"/>
        </w:rPr>
      </w:pPr>
    </w:p>
    <w:p w:rsidR="000E0B22" w:rsidRPr="00802FA2" w:rsidRDefault="000E0B22" w:rsidP="000E0B22">
      <w:pPr>
        <w:jc w:val="both"/>
        <w:rPr>
          <w:color w:val="252525"/>
          <w:szCs w:val="26"/>
          <w:lang w:val="vi-VN"/>
        </w:rPr>
      </w:pPr>
      <w:r w:rsidRPr="00802FA2">
        <w:rPr>
          <w:color w:val="252525"/>
          <w:szCs w:val="26"/>
          <w:lang w:val="vi-VN"/>
        </w:rPr>
        <w:t>Các phiên bản chứa lỗ hỏng</w:t>
      </w:r>
    </w:p>
    <w:p w:rsidR="00AE0E5A" w:rsidRDefault="000E0B22" w:rsidP="000E0B22">
      <w:pPr>
        <w:jc w:val="both"/>
        <w:rPr>
          <w:color w:val="252525"/>
          <w:szCs w:val="26"/>
          <w:lang w:val="vi-VN"/>
        </w:rPr>
      </w:pPr>
      <w:r w:rsidRPr="00802FA2">
        <w:rPr>
          <w:noProof/>
          <w:szCs w:val="26"/>
        </w:rPr>
        <w:drawing>
          <wp:inline distT="0" distB="0" distL="0" distR="0" wp14:anchorId="2059CC68" wp14:editId="300386AD">
            <wp:extent cx="5019675" cy="2733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2733675"/>
                    </a:xfrm>
                    <a:prstGeom prst="rect">
                      <a:avLst/>
                    </a:prstGeom>
                  </pic:spPr>
                </pic:pic>
              </a:graphicData>
            </a:graphic>
          </wp:inline>
        </w:drawing>
      </w:r>
    </w:p>
    <w:p w:rsidR="000E0B22" w:rsidRPr="00AE0E5A" w:rsidRDefault="00AE0E5A" w:rsidP="00AE0E5A">
      <w:pPr>
        <w:spacing w:after="160" w:line="259" w:lineRule="auto"/>
        <w:rPr>
          <w:color w:val="252525"/>
          <w:szCs w:val="26"/>
          <w:lang w:val="vi-VN"/>
        </w:rPr>
      </w:pPr>
      <w:r>
        <w:rPr>
          <w:color w:val="252525"/>
          <w:szCs w:val="26"/>
          <w:lang w:val="vi-VN"/>
        </w:rPr>
        <w:br w:type="page"/>
      </w:r>
    </w:p>
    <w:p w:rsidR="000E0B22" w:rsidRPr="00802FA2" w:rsidRDefault="00D05DB6" w:rsidP="00C91029">
      <w:pPr>
        <w:pStyle w:val="Heading1"/>
        <w:numPr>
          <w:ilvl w:val="0"/>
          <w:numId w:val="31"/>
        </w:numPr>
        <w:rPr>
          <w:lang w:val="vi-VN"/>
        </w:rPr>
      </w:pPr>
      <w:r w:rsidRPr="00802FA2">
        <w:rPr>
          <w:lang w:val="vi-VN"/>
        </w:rPr>
        <w:lastRenderedPageBreak/>
        <w:t xml:space="preserve"> </w:t>
      </w:r>
      <w:bookmarkStart w:id="6" w:name="_Toc55599125"/>
      <w:bookmarkStart w:id="7" w:name="_Toc55723504"/>
      <w:r w:rsidRPr="00802FA2">
        <w:rPr>
          <w:lang w:val="vi-VN"/>
        </w:rPr>
        <w:t>THỰC NGHIỆM TẤN CÔNG VÀ BẮT DỮ LIỆU:</w:t>
      </w:r>
      <w:bookmarkEnd w:id="6"/>
      <w:bookmarkEnd w:id="7"/>
      <w:r w:rsidRPr="00802FA2">
        <w:rPr>
          <w:lang w:val="vi-VN"/>
        </w:rPr>
        <w:t xml:space="preserve"> </w:t>
      </w:r>
    </w:p>
    <w:p w:rsidR="000E0B22" w:rsidRPr="00802FA2" w:rsidRDefault="000E0B22" w:rsidP="000E0B22">
      <w:pPr>
        <w:rPr>
          <w:lang w:val="vi-VN"/>
        </w:rPr>
      </w:pPr>
    </w:p>
    <w:p w:rsidR="000E0B22" w:rsidRPr="00802FA2" w:rsidRDefault="000E0B22" w:rsidP="00C91029">
      <w:pPr>
        <w:spacing w:after="160" w:line="259" w:lineRule="auto"/>
        <w:jc w:val="both"/>
        <w:rPr>
          <w:color w:val="000000" w:themeColor="text1"/>
          <w:spacing w:val="3"/>
          <w:szCs w:val="26"/>
          <w:lang w:val="vi-VN"/>
        </w:rPr>
      </w:pPr>
      <w:r w:rsidRPr="00802FA2">
        <w:rPr>
          <w:color w:val="000000" w:themeColor="text1"/>
          <w:spacing w:val="3"/>
          <w:szCs w:val="26"/>
          <w:lang w:val="vi-VN"/>
        </w:rPr>
        <w:t xml:space="preserve">Ta chuẩn bị 3 máy: </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+ 1 máy ảo kali làm máy tấn công</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+ 1 máy ảo window 2007 packet 1 làm máy nạn nhân.</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  Máy thật dùng để chạy chương trình bắt gói.</w:t>
      </w:r>
    </w:p>
    <w:p w:rsidR="000E0B22" w:rsidRPr="00AE0E5A" w:rsidRDefault="000E0B22" w:rsidP="00AE0E5A">
      <w:pPr>
        <w:spacing w:after="160" w:line="259" w:lineRule="auto"/>
        <w:rPr>
          <w:color w:val="000000" w:themeColor="text1"/>
          <w:spacing w:val="3"/>
          <w:szCs w:val="26"/>
          <w:lang w:val="vi-VN"/>
        </w:rPr>
      </w:pPr>
      <w:r w:rsidRPr="00802FA2">
        <w:rPr>
          <w:b/>
          <w:color w:val="000000" w:themeColor="text1"/>
          <w:spacing w:val="3"/>
          <w:szCs w:val="26"/>
          <w:lang w:val="vi-VN"/>
        </w:rPr>
        <w:t>Bước 1: sử dụng máy kali mở chương trình metasploit và cài đặt tấn công</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 xml:space="preserve">Sử dụng module là: </w:t>
      </w:r>
      <w:r w:rsidRPr="00802FA2">
        <w:rPr>
          <w:b/>
          <w:color w:val="000000" w:themeColor="text1"/>
          <w:spacing w:val="3"/>
          <w:szCs w:val="26"/>
          <w:lang w:val="vi-VN"/>
        </w:rPr>
        <w:t>exploit/windows/rdp/cve_2019_0708_bluekeep_rce</w:t>
      </w:r>
    </w:p>
    <w:p w:rsidR="000E0B22" w:rsidRPr="00802FA2" w:rsidRDefault="000E0B22" w:rsidP="000E0B22">
      <w:pPr>
        <w:spacing w:after="160" w:line="259" w:lineRule="auto"/>
        <w:jc w:val="both"/>
        <w:rPr>
          <w:color w:val="000000" w:themeColor="text1"/>
          <w:spacing w:val="3"/>
          <w:szCs w:val="26"/>
          <w:lang w:val="vi-VN"/>
        </w:rPr>
      </w:pPr>
      <w:r w:rsidRPr="00802FA2">
        <w:rPr>
          <w:noProof/>
          <w:szCs w:val="26"/>
        </w:rPr>
        <w:drawing>
          <wp:inline distT="0" distB="0" distL="0" distR="0" wp14:anchorId="12526CF9" wp14:editId="7F2B42ED">
            <wp:extent cx="6268085" cy="1008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8085" cy="1008380"/>
                    </a:xfrm>
                    <a:prstGeom prst="rect">
                      <a:avLst/>
                    </a:prstGeom>
                  </pic:spPr>
                </pic:pic>
              </a:graphicData>
            </a:graphic>
          </wp:inline>
        </w:drawing>
      </w:r>
    </w:p>
    <w:p w:rsidR="000E0B22" w:rsidRPr="00802FA2" w:rsidRDefault="000E0B22" w:rsidP="00C91029">
      <w:pPr>
        <w:spacing w:after="160" w:line="259" w:lineRule="auto"/>
        <w:jc w:val="both"/>
        <w:rPr>
          <w:color w:val="000000" w:themeColor="text1"/>
          <w:spacing w:val="3"/>
          <w:szCs w:val="26"/>
          <w:lang w:val="vi-VN"/>
        </w:rPr>
      </w:pPr>
      <w:r w:rsidRPr="00802FA2">
        <w:rPr>
          <w:color w:val="000000" w:themeColor="text1"/>
          <w:spacing w:val="3"/>
          <w:szCs w:val="26"/>
          <w:lang w:val="vi-VN"/>
        </w:rPr>
        <w:t>Lần lượt set các option sau:</w:t>
      </w:r>
    </w:p>
    <w:p w:rsidR="000E0B22" w:rsidRPr="00802FA2" w:rsidRDefault="000E0B22" w:rsidP="000E0B22">
      <w:pPr>
        <w:spacing w:after="160" w:line="259" w:lineRule="auto"/>
        <w:jc w:val="both"/>
        <w:rPr>
          <w:color w:val="000000" w:themeColor="text1"/>
          <w:spacing w:val="3"/>
          <w:szCs w:val="26"/>
          <w:lang w:val="vi-VN"/>
        </w:rPr>
      </w:pPr>
      <w:r w:rsidRPr="00802FA2">
        <w:rPr>
          <w:b/>
          <w:color w:val="000000" w:themeColor="text1"/>
          <w:spacing w:val="3"/>
          <w:szCs w:val="26"/>
          <w:lang w:val="vi-VN"/>
        </w:rPr>
        <w:t>RHOSTS</w:t>
      </w:r>
      <w:r w:rsidRPr="00802FA2">
        <w:rPr>
          <w:color w:val="000000" w:themeColor="text1"/>
          <w:spacing w:val="3"/>
          <w:szCs w:val="26"/>
          <w:lang w:val="vi-VN"/>
        </w:rPr>
        <w:t xml:space="preserve"> &lt;ip máy nạn nhân&gt; </w:t>
      </w:r>
      <w:r w:rsidRPr="00802FA2">
        <w:rPr>
          <w:b/>
          <w:color w:val="000000" w:themeColor="text1"/>
          <w:spacing w:val="3"/>
          <w:szCs w:val="26"/>
          <w:lang w:val="vi-VN"/>
        </w:rPr>
        <w:t>192.168.1.3</w:t>
      </w:r>
    </w:p>
    <w:p w:rsidR="000E0B22" w:rsidRPr="00802FA2" w:rsidRDefault="000E0B22" w:rsidP="000E0B22">
      <w:pPr>
        <w:spacing w:after="160" w:line="259" w:lineRule="auto"/>
        <w:jc w:val="both"/>
        <w:rPr>
          <w:color w:val="000000" w:themeColor="text1"/>
          <w:spacing w:val="3"/>
          <w:szCs w:val="26"/>
          <w:lang w:val="vi-VN"/>
        </w:rPr>
      </w:pPr>
      <w:r w:rsidRPr="00802FA2">
        <w:rPr>
          <w:b/>
          <w:color w:val="000000" w:themeColor="text1"/>
          <w:spacing w:val="3"/>
          <w:szCs w:val="26"/>
          <w:lang w:val="vi-VN"/>
        </w:rPr>
        <w:t>Target</w:t>
      </w:r>
      <w:r w:rsidRPr="00802FA2">
        <w:rPr>
          <w:color w:val="000000" w:themeColor="text1"/>
          <w:spacing w:val="3"/>
          <w:szCs w:val="26"/>
          <w:lang w:val="vi-VN"/>
        </w:rPr>
        <w:t xml:space="preserve"> &lt;chọn version của ứng dụng máy ảo VMW&gt;</w:t>
      </w:r>
    </w:p>
    <w:p w:rsidR="000E0B22" w:rsidRPr="00802FA2" w:rsidRDefault="000E0B22" w:rsidP="000E0B22">
      <w:pPr>
        <w:spacing w:after="160" w:line="259" w:lineRule="auto"/>
        <w:jc w:val="both"/>
        <w:rPr>
          <w:color w:val="000000" w:themeColor="text1"/>
          <w:spacing w:val="3"/>
          <w:szCs w:val="26"/>
          <w:lang w:val="vi-VN"/>
        </w:rPr>
      </w:pPr>
      <w:r w:rsidRPr="00802FA2">
        <w:rPr>
          <w:b/>
          <w:color w:val="000000" w:themeColor="text1"/>
          <w:spacing w:val="3"/>
          <w:szCs w:val="26"/>
          <w:lang w:val="vi-VN"/>
        </w:rPr>
        <w:t>Payload</w:t>
      </w:r>
      <w:r w:rsidRPr="00802FA2">
        <w:rPr>
          <w:color w:val="000000" w:themeColor="text1"/>
          <w:spacing w:val="3"/>
          <w:szCs w:val="26"/>
          <w:lang w:val="vi-VN"/>
        </w:rPr>
        <w:t xml:space="preserve"> &lt;chọn payload tương ứng&gt;</w:t>
      </w:r>
    </w:p>
    <w:p w:rsidR="000E0B22" w:rsidRPr="00802FA2" w:rsidRDefault="000E0B22" w:rsidP="000E0B22">
      <w:pPr>
        <w:spacing w:after="160" w:line="259" w:lineRule="auto"/>
        <w:jc w:val="both"/>
        <w:rPr>
          <w:color w:val="000000" w:themeColor="text1"/>
          <w:spacing w:val="3"/>
          <w:szCs w:val="26"/>
          <w:lang w:val="vi-VN"/>
        </w:rPr>
      </w:pPr>
      <w:r w:rsidRPr="00802FA2">
        <w:rPr>
          <w:b/>
          <w:color w:val="000000" w:themeColor="text1"/>
          <w:spacing w:val="3"/>
          <w:szCs w:val="26"/>
          <w:lang w:val="vi-VN"/>
        </w:rPr>
        <w:t>LHOSTS</w:t>
      </w:r>
      <w:r w:rsidRPr="00802FA2">
        <w:rPr>
          <w:color w:val="000000" w:themeColor="text1"/>
          <w:spacing w:val="3"/>
          <w:szCs w:val="26"/>
          <w:lang w:val="vi-VN"/>
        </w:rPr>
        <w:t xml:space="preserve"> &lt;ip máy tấn công&gt; </w:t>
      </w:r>
      <w:r w:rsidRPr="00802FA2">
        <w:rPr>
          <w:b/>
          <w:color w:val="000000" w:themeColor="text1"/>
          <w:spacing w:val="3"/>
          <w:szCs w:val="26"/>
          <w:lang w:val="vi-VN"/>
        </w:rPr>
        <w:t>192.168.1.135</w:t>
      </w:r>
    </w:p>
    <w:p w:rsidR="000E0B22" w:rsidRPr="00802FA2" w:rsidRDefault="000E0B22" w:rsidP="000E0B22">
      <w:pPr>
        <w:spacing w:after="160" w:line="259" w:lineRule="auto"/>
        <w:jc w:val="both"/>
        <w:rPr>
          <w:color w:val="000000" w:themeColor="text1"/>
          <w:spacing w:val="3"/>
          <w:szCs w:val="26"/>
          <w:lang w:val="vi-VN"/>
        </w:rPr>
      </w:pPr>
      <w:r w:rsidRPr="00802FA2">
        <w:rPr>
          <w:b/>
          <w:color w:val="000000" w:themeColor="text1"/>
          <w:spacing w:val="3"/>
          <w:szCs w:val="26"/>
          <w:lang w:val="vi-VN"/>
        </w:rPr>
        <w:t>Exploit</w:t>
      </w:r>
      <w:r w:rsidRPr="00802FA2">
        <w:rPr>
          <w:color w:val="000000" w:themeColor="text1"/>
          <w:spacing w:val="3"/>
          <w:szCs w:val="26"/>
          <w:lang w:val="vi-VN"/>
        </w:rPr>
        <w:t xml:space="preserve"> : dùng để bắt đầu khai thác</w:t>
      </w:r>
    </w:p>
    <w:p w:rsidR="000E0B22" w:rsidRPr="00802FA2" w:rsidRDefault="000E0B22" w:rsidP="000E0B22">
      <w:pPr>
        <w:spacing w:after="160" w:line="259" w:lineRule="auto"/>
        <w:jc w:val="both"/>
        <w:rPr>
          <w:color w:val="000000" w:themeColor="text1"/>
          <w:spacing w:val="3"/>
          <w:szCs w:val="26"/>
          <w:lang w:val="vi-VN"/>
        </w:rPr>
      </w:pPr>
      <w:r w:rsidRPr="00802FA2">
        <w:rPr>
          <w:noProof/>
          <w:szCs w:val="26"/>
        </w:rPr>
        <w:drawing>
          <wp:inline distT="0" distB="0" distL="0" distR="0" wp14:anchorId="39B38053" wp14:editId="364EBE4E">
            <wp:extent cx="6268085" cy="12357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8085" cy="1235710"/>
                    </a:xfrm>
                    <a:prstGeom prst="rect">
                      <a:avLst/>
                    </a:prstGeom>
                  </pic:spPr>
                </pic:pic>
              </a:graphicData>
            </a:graphic>
          </wp:inline>
        </w:drawing>
      </w:r>
    </w:p>
    <w:p w:rsidR="000E0B22" w:rsidRPr="00802FA2" w:rsidRDefault="000E0B22" w:rsidP="000E0B22">
      <w:pPr>
        <w:spacing w:after="160" w:line="259" w:lineRule="auto"/>
        <w:jc w:val="both"/>
        <w:rPr>
          <w:color w:val="000000" w:themeColor="text1"/>
          <w:spacing w:val="3"/>
          <w:szCs w:val="26"/>
          <w:lang w:val="vi-VN"/>
        </w:rPr>
      </w:pPr>
    </w:p>
    <w:p w:rsidR="000E0B22" w:rsidRPr="00802FA2" w:rsidRDefault="000E0B22" w:rsidP="000E0B22">
      <w:pPr>
        <w:spacing w:after="160" w:line="259" w:lineRule="auto"/>
        <w:jc w:val="both"/>
        <w:rPr>
          <w:b/>
          <w:color w:val="000000" w:themeColor="text1"/>
          <w:spacing w:val="3"/>
          <w:szCs w:val="26"/>
          <w:lang w:val="vi-VN"/>
        </w:rPr>
      </w:pPr>
      <w:r w:rsidRPr="00802FA2">
        <w:rPr>
          <w:b/>
          <w:color w:val="000000" w:themeColor="text1"/>
          <w:spacing w:val="3"/>
          <w:szCs w:val="26"/>
          <w:lang w:val="vi-VN"/>
        </w:rPr>
        <w:t>Bước 2: Chạy chương trình bắt lưu lượng mạng đã viết.</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Cài đặt câu lệnh windump trong chương trình python sử dụng subprocess:</w:t>
      </w:r>
    </w:p>
    <w:p w:rsidR="000E0B22" w:rsidRPr="00802FA2" w:rsidRDefault="000E0B22" w:rsidP="000E0B22">
      <w:pPr>
        <w:shd w:val="clear" w:color="auto" w:fill="FFFFFF"/>
        <w:spacing w:line="285" w:lineRule="atLeast"/>
        <w:rPr>
          <w:color w:val="000000" w:themeColor="text1"/>
          <w:szCs w:val="26"/>
          <w:lang w:val="vi-VN"/>
        </w:rPr>
      </w:pPr>
      <w:r w:rsidRPr="00522BE9">
        <w:rPr>
          <w:color w:val="000000" w:themeColor="text1"/>
          <w:szCs w:val="26"/>
          <w:lang w:val="vi-VN"/>
        </w:rPr>
        <w:t># option: -i 3: ethernet || -i 1: wifi || -i 2 </w:t>
      </w:r>
      <w:r w:rsidRPr="00802FA2">
        <w:rPr>
          <w:color w:val="000000" w:themeColor="text1"/>
          <w:szCs w:val="26"/>
          <w:lang w:val="vi-VN"/>
        </w:rPr>
        <w:t>interface VMNET 8</w:t>
      </w:r>
    </w:p>
    <w:p w:rsidR="000E0B22" w:rsidRPr="00802FA2" w:rsidRDefault="000E0B22" w:rsidP="000E0B22">
      <w:pPr>
        <w:shd w:val="clear" w:color="auto" w:fill="FFFFFF"/>
        <w:spacing w:line="285" w:lineRule="atLeast"/>
        <w:rPr>
          <w:color w:val="000000" w:themeColor="text1"/>
          <w:szCs w:val="26"/>
          <w:lang w:val="vi-VN"/>
        </w:rPr>
      </w:pPr>
    </w:p>
    <w:p w:rsidR="000E0B22" w:rsidRPr="00522BE9" w:rsidRDefault="000E0B22" w:rsidP="000E0B22">
      <w:pPr>
        <w:shd w:val="clear" w:color="auto" w:fill="FFFFFF"/>
        <w:spacing w:line="285" w:lineRule="atLeast"/>
        <w:rPr>
          <w:color w:val="000000" w:themeColor="text1"/>
          <w:szCs w:val="26"/>
          <w:lang w:val="vi-VN"/>
        </w:rPr>
      </w:pPr>
      <w:r w:rsidRPr="00802FA2">
        <w:rPr>
          <w:color w:val="000000" w:themeColor="text1"/>
          <w:szCs w:val="26"/>
          <w:lang w:val="vi-VN"/>
        </w:rPr>
        <w:t>WinDump.exe  </w:t>
      </w:r>
      <w:r w:rsidRPr="00522BE9">
        <w:rPr>
          <w:color w:val="000000" w:themeColor="text1"/>
          <w:szCs w:val="26"/>
          <w:lang w:val="vi-VN"/>
        </w:rPr>
        <w:t>-i 2 -c 1000 -w &lt;pathFile.pcap&gt;</w:t>
      </w:r>
    </w:p>
    <w:p w:rsidR="000E0B22" w:rsidRPr="00802FA2" w:rsidRDefault="000E0B22" w:rsidP="000E0B22">
      <w:pPr>
        <w:shd w:val="clear" w:color="auto" w:fill="FFFFFF"/>
        <w:spacing w:line="285" w:lineRule="atLeast"/>
        <w:rPr>
          <w:color w:val="A31515"/>
          <w:szCs w:val="26"/>
          <w:lang w:val="vi-VN"/>
        </w:rPr>
      </w:pPr>
    </w:p>
    <w:p w:rsidR="000E0B22" w:rsidRPr="00802FA2" w:rsidRDefault="000E0B22" w:rsidP="000E0B22">
      <w:pPr>
        <w:shd w:val="clear" w:color="auto" w:fill="FFFFFF"/>
        <w:spacing w:line="285" w:lineRule="atLeast"/>
        <w:rPr>
          <w:b/>
          <w:color w:val="000000" w:themeColor="text1"/>
          <w:szCs w:val="26"/>
          <w:lang w:val="vi-VN"/>
        </w:rPr>
      </w:pPr>
      <w:r w:rsidRPr="00802FA2">
        <w:rPr>
          <w:b/>
          <w:color w:val="000000" w:themeColor="text1"/>
          <w:szCs w:val="26"/>
          <w:lang w:val="vi-VN"/>
        </w:rPr>
        <w:t>Trong đó:</w:t>
      </w:r>
    </w:p>
    <w:p w:rsidR="000E0B22" w:rsidRPr="00802FA2" w:rsidRDefault="000E0B22" w:rsidP="000E0B22">
      <w:pPr>
        <w:shd w:val="clear" w:color="auto" w:fill="FFFFFF"/>
        <w:spacing w:line="285" w:lineRule="atLeast"/>
        <w:rPr>
          <w:color w:val="000000" w:themeColor="text1"/>
          <w:szCs w:val="26"/>
          <w:lang w:val="vi-VN"/>
        </w:rPr>
      </w:pPr>
      <w:r w:rsidRPr="00802FA2">
        <w:rPr>
          <w:b/>
          <w:color w:val="000000" w:themeColor="text1"/>
          <w:szCs w:val="26"/>
          <w:lang w:val="vi-VN"/>
        </w:rPr>
        <w:t xml:space="preserve">-i 2: </w:t>
      </w:r>
      <w:r w:rsidRPr="00802FA2">
        <w:rPr>
          <w:color w:val="000000" w:themeColor="text1"/>
          <w:szCs w:val="26"/>
          <w:lang w:val="vi-VN"/>
        </w:rPr>
        <w:t>là interface của máy ảo cá nhân.</w:t>
      </w:r>
    </w:p>
    <w:p w:rsidR="000E0B22" w:rsidRPr="00802FA2" w:rsidRDefault="000E0B22" w:rsidP="000E0B22">
      <w:pPr>
        <w:shd w:val="clear" w:color="auto" w:fill="FFFFFF"/>
        <w:spacing w:line="285" w:lineRule="atLeast"/>
        <w:rPr>
          <w:b/>
          <w:color w:val="000000" w:themeColor="text1"/>
          <w:szCs w:val="26"/>
          <w:lang w:val="vi-VN"/>
        </w:rPr>
      </w:pPr>
      <w:r w:rsidRPr="00802FA2">
        <w:rPr>
          <w:b/>
          <w:color w:val="000000" w:themeColor="text1"/>
          <w:szCs w:val="26"/>
          <w:lang w:val="vi-VN"/>
        </w:rPr>
        <w:t xml:space="preserve">-c 1000: </w:t>
      </w:r>
      <w:r w:rsidRPr="00802FA2">
        <w:rPr>
          <w:color w:val="000000" w:themeColor="text1"/>
          <w:szCs w:val="26"/>
          <w:lang w:val="vi-VN"/>
        </w:rPr>
        <w:t>là số lượng gói tin muốn bắt</w:t>
      </w:r>
    </w:p>
    <w:p w:rsidR="000E0B22" w:rsidRPr="00802FA2" w:rsidRDefault="000E0B22" w:rsidP="000E0B22">
      <w:pPr>
        <w:spacing w:after="160" w:line="259" w:lineRule="auto"/>
        <w:jc w:val="both"/>
        <w:rPr>
          <w:color w:val="000000" w:themeColor="text1"/>
          <w:szCs w:val="26"/>
          <w:lang w:val="vi-VN"/>
        </w:rPr>
      </w:pPr>
      <w:r w:rsidRPr="00802FA2">
        <w:rPr>
          <w:b/>
          <w:color w:val="000000" w:themeColor="text1"/>
          <w:szCs w:val="26"/>
          <w:lang w:val="vi-VN"/>
        </w:rPr>
        <w:t xml:space="preserve">-w &lt;pathFile.pcap&gt;: </w:t>
      </w:r>
      <w:r w:rsidRPr="00802FA2">
        <w:rPr>
          <w:color w:val="000000" w:themeColor="text1"/>
          <w:szCs w:val="26"/>
          <w:lang w:val="vi-VN"/>
        </w:rPr>
        <w:t xml:space="preserve">đường dẫn file data </w:t>
      </w:r>
      <w:r w:rsidRPr="00802FA2">
        <w:rPr>
          <w:i/>
          <w:color w:val="000000" w:themeColor="text1"/>
          <w:szCs w:val="26"/>
          <w:lang w:val="vi-VN"/>
        </w:rPr>
        <w:t>.pcap</w:t>
      </w:r>
    </w:p>
    <w:p w:rsidR="00261C34" w:rsidRDefault="00261C34" w:rsidP="000E0B22">
      <w:pPr>
        <w:spacing w:after="160" w:line="259" w:lineRule="auto"/>
        <w:jc w:val="both"/>
        <w:rPr>
          <w:color w:val="000000" w:themeColor="text1"/>
          <w:szCs w:val="26"/>
          <w:lang w:val="vi-VN"/>
        </w:rPr>
      </w:pPr>
    </w:p>
    <w:p w:rsidR="000E0B22" w:rsidRPr="00802FA2" w:rsidRDefault="000E0B22" w:rsidP="000E0B22">
      <w:pPr>
        <w:spacing w:after="160" w:line="259" w:lineRule="auto"/>
        <w:jc w:val="both"/>
        <w:rPr>
          <w:color w:val="000000" w:themeColor="text1"/>
          <w:szCs w:val="26"/>
          <w:lang w:val="vi-VN"/>
        </w:rPr>
      </w:pPr>
      <w:r w:rsidRPr="00802FA2">
        <w:rPr>
          <w:color w:val="000000" w:themeColor="text1"/>
          <w:szCs w:val="26"/>
          <w:lang w:val="vi-VN"/>
        </w:rPr>
        <w:t>Bắt đầu tấn công!</w:t>
      </w:r>
    </w:p>
    <w:p w:rsidR="000E0B22" w:rsidRDefault="000E0B22" w:rsidP="000E0B22">
      <w:pPr>
        <w:spacing w:after="160" w:line="259" w:lineRule="auto"/>
        <w:jc w:val="both"/>
        <w:rPr>
          <w:color w:val="000000" w:themeColor="text1"/>
          <w:szCs w:val="26"/>
          <w:lang w:val="vi-VN"/>
        </w:rPr>
      </w:pPr>
      <w:r w:rsidRPr="00802FA2">
        <w:rPr>
          <w:noProof/>
        </w:rPr>
        <w:drawing>
          <wp:inline distT="0" distB="0" distL="0" distR="0" wp14:anchorId="05E77B20" wp14:editId="1C6B245D">
            <wp:extent cx="6268085" cy="10439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8085" cy="1043940"/>
                    </a:xfrm>
                    <a:prstGeom prst="rect">
                      <a:avLst/>
                    </a:prstGeom>
                  </pic:spPr>
                </pic:pic>
              </a:graphicData>
            </a:graphic>
          </wp:inline>
        </w:drawing>
      </w:r>
    </w:p>
    <w:p w:rsidR="00261C34" w:rsidRPr="00802FA2" w:rsidRDefault="00261C34" w:rsidP="000E0B22">
      <w:pPr>
        <w:spacing w:after="160" w:line="259" w:lineRule="auto"/>
        <w:jc w:val="both"/>
        <w:rPr>
          <w:color w:val="000000" w:themeColor="text1"/>
          <w:szCs w:val="26"/>
          <w:lang w:val="vi-VN"/>
        </w:rPr>
      </w:pPr>
    </w:p>
    <w:p w:rsidR="000E0B22" w:rsidRPr="00802FA2" w:rsidRDefault="000E0B22" w:rsidP="000E0B22">
      <w:pPr>
        <w:spacing w:after="160" w:line="259" w:lineRule="auto"/>
        <w:jc w:val="both"/>
        <w:rPr>
          <w:color w:val="000000" w:themeColor="text1"/>
          <w:szCs w:val="26"/>
          <w:lang w:val="vi-VN"/>
        </w:rPr>
      </w:pPr>
      <w:r w:rsidRPr="00802FA2">
        <w:rPr>
          <w:color w:val="000000" w:themeColor="text1"/>
          <w:szCs w:val="26"/>
          <w:lang w:val="vi-VN"/>
        </w:rPr>
        <w:t>Mở chương trình lắng nghe</w:t>
      </w:r>
    </w:p>
    <w:p w:rsidR="000E0B22" w:rsidRPr="00802FA2" w:rsidRDefault="000E0B22" w:rsidP="000E0B22">
      <w:pPr>
        <w:spacing w:after="160" w:line="259" w:lineRule="auto"/>
        <w:jc w:val="both"/>
        <w:rPr>
          <w:color w:val="000000" w:themeColor="text1"/>
          <w:szCs w:val="26"/>
          <w:lang w:val="vi-VN"/>
        </w:rPr>
      </w:pPr>
      <w:r w:rsidRPr="00802FA2">
        <w:rPr>
          <w:noProof/>
        </w:rPr>
        <w:drawing>
          <wp:inline distT="0" distB="0" distL="0" distR="0" wp14:anchorId="555EBDEE" wp14:editId="2EA92B81">
            <wp:extent cx="6268085" cy="7334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7989" cy="735754"/>
                    </a:xfrm>
                    <a:prstGeom prst="rect">
                      <a:avLst/>
                    </a:prstGeom>
                  </pic:spPr>
                </pic:pic>
              </a:graphicData>
            </a:graphic>
          </wp:inline>
        </w:drawing>
      </w:r>
    </w:p>
    <w:p w:rsidR="000E0B22" w:rsidRPr="00802FA2" w:rsidRDefault="000E0B22" w:rsidP="000E0B22">
      <w:pPr>
        <w:spacing w:after="160" w:line="259" w:lineRule="auto"/>
        <w:jc w:val="both"/>
        <w:rPr>
          <w:color w:val="000000" w:themeColor="text1"/>
          <w:szCs w:val="26"/>
          <w:lang w:val="vi-VN"/>
        </w:rPr>
      </w:pPr>
      <w:r w:rsidRPr="00802FA2">
        <w:rPr>
          <w:color w:val="000000" w:themeColor="text1"/>
          <w:szCs w:val="26"/>
          <w:lang w:val="vi-VN"/>
        </w:rPr>
        <w:t>Ta thu được file:</w:t>
      </w:r>
    </w:p>
    <w:p w:rsidR="00AE0E5A" w:rsidRDefault="000E0B22" w:rsidP="000E0B22">
      <w:pPr>
        <w:spacing w:after="160" w:line="259" w:lineRule="auto"/>
        <w:jc w:val="both"/>
        <w:rPr>
          <w:color w:val="000000" w:themeColor="text1"/>
          <w:szCs w:val="26"/>
          <w:lang w:val="vi-VN"/>
        </w:rPr>
      </w:pPr>
      <w:r w:rsidRPr="00802FA2">
        <w:rPr>
          <w:noProof/>
        </w:rPr>
        <w:drawing>
          <wp:inline distT="0" distB="0" distL="0" distR="0" wp14:anchorId="2AF6B7C0" wp14:editId="55F409F4">
            <wp:extent cx="5305425" cy="2381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425" cy="238125"/>
                    </a:xfrm>
                    <a:prstGeom prst="rect">
                      <a:avLst/>
                    </a:prstGeom>
                  </pic:spPr>
                </pic:pic>
              </a:graphicData>
            </a:graphic>
          </wp:inline>
        </w:drawing>
      </w:r>
    </w:p>
    <w:p w:rsidR="000E0B22" w:rsidRPr="00802FA2" w:rsidRDefault="00AE0E5A" w:rsidP="00AE0E5A">
      <w:pPr>
        <w:spacing w:after="160" w:line="259" w:lineRule="auto"/>
        <w:rPr>
          <w:color w:val="000000" w:themeColor="text1"/>
          <w:szCs w:val="26"/>
          <w:lang w:val="vi-VN"/>
        </w:rPr>
      </w:pPr>
      <w:r>
        <w:rPr>
          <w:color w:val="000000" w:themeColor="text1"/>
          <w:szCs w:val="26"/>
          <w:lang w:val="vi-VN"/>
        </w:rPr>
        <w:br w:type="page"/>
      </w:r>
    </w:p>
    <w:p w:rsidR="000E0B22" w:rsidRPr="008846A1" w:rsidRDefault="00D05DB6" w:rsidP="000E0B22">
      <w:pPr>
        <w:pStyle w:val="Heading1"/>
        <w:numPr>
          <w:ilvl w:val="0"/>
          <w:numId w:val="31"/>
        </w:numPr>
        <w:rPr>
          <w:szCs w:val="28"/>
          <w:lang w:val="vi-VN"/>
        </w:rPr>
      </w:pPr>
      <w:bookmarkStart w:id="8" w:name="_Toc55599126"/>
      <w:bookmarkStart w:id="9" w:name="_Toc55723505"/>
      <w:r w:rsidRPr="008846A1">
        <w:rPr>
          <w:rFonts w:cs="Times New Roman"/>
          <w:szCs w:val="28"/>
          <w:lang w:val="vi-VN"/>
        </w:rPr>
        <w:lastRenderedPageBreak/>
        <w:t>LẬP T</w:t>
      </w:r>
      <w:r w:rsidRPr="008846A1">
        <w:rPr>
          <w:szCs w:val="28"/>
          <w:lang w:val="vi-VN"/>
        </w:rPr>
        <w:t>RÌNH CÀI ĐẶT ỨNG DỤNG PHÁT HIỆN:</w:t>
      </w:r>
      <w:bookmarkEnd w:id="8"/>
      <w:bookmarkEnd w:id="9"/>
    </w:p>
    <w:p w:rsidR="000E0B22" w:rsidRPr="00802FA2" w:rsidRDefault="000E0B22" w:rsidP="000E0B22">
      <w:pPr>
        <w:rPr>
          <w:lang w:val="vi-VN"/>
        </w:rPr>
      </w:pP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 Để tạo ra được ứng dụng này ta phải đi tìm hiểu phân tích những thông tin sau:</w:t>
      </w:r>
    </w:p>
    <w:p w:rsidR="000E0B22" w:rsidRPr="00802FA2" w:rsidRDefault="000E0B22" w:rsidP="000E0B22">
      <w:pPr>
        <w:spacing w:after="160" w:line="259" w:lineRule="auto"/>
        <w:jc w:val="both"/>
        <w:rPr>
          <w:b/>
          <w:color w:val="000000" w:themeColor="text1"/>
          <w:spacing w:val="3"/>
          <w:szCs w:val="26"/>
          <w:lang w:val="vi-VN"/>
        </w:rPr>
      </w:pPr>
      <w:r w:rsidRPr="00802FA2">
        <w:rPr>
          <w:color w:val="000000" w:themeColor="text1"/>
          <w:spacing w:val="3"/>
          <w:szCs w:val="26"/>
          <w:lang w:val="vi-VN"/>
        </w:rPr>
        <w:t xml:space="preserve"> </w:t>
      </w:r>
      <w:r w:rsidRPr="00802FA2">
        <w:rPr>
          <w:color w:val="000000" w:themeColor="text1"/>
          <w:spacing w:val="3"/>
          <w:szCs w:val="26"/>
          <w:lang w:val="vi-VN"/>
        </w:rPr>
        <w:tab/>
      </w:r>
      <w:r w:rsidRPr="00802FA2">
        <w:rPr>
          <w:b/>
          <w:color w:val="000000" w:themeColor="text1"/>
          <w:spacing w:val="3"/>
          <w:szCs w:val="26"/>
          <w:lang w:val="vi-VN"/>
        </w:rPr>
        <w:t>Đầu tiên ta phải tìm hiểu. công cụ này gửi những gói tin có đặc điểm như thế nào để khai thác lỗ hỏng này?.</w:t>
      </w:r>
    </w:p>
    <w:p w:rsidR="000E0B22" w:rsidRPr="00802FA2" w:rsidRDefault="000E0B22" w:rsidP="00261C34">
      <w:pPr>
        <w:spacing w:after="160" w:line="259" w:lineRule="auto"/>
        <w:ind w:firstLine="720"/>
        <w:jc w:val="both"/>
        <w:rPr>
          <w:color w:val="000000" w:themeColor="text1"/>
          <w:spacing w:val="3"/>
          <w:szCs w:val="26"/>
          <w:lang w:val="vi-VN"/>
        </w:rPr>
      </w:pPr>
      <w:r w:rsidRPr="00802FA2">
        <w:rPr>
          <w:color w:val="000000" w:themeColor="text1"/>
          <w:spacing w:val="3"/>
          <w:szCs w:val="26"/>
          <w:lang w:val="vi-VN"/>
        </w:rPr>
        <w:t>Từ đó, để ta nhận biết được, những thông tin cần thiết cho việc phân biệt, lọc các gói tin, tạo thành DataSet liên quan của lỗ hỏng này.</w:t>
      </w:r>
    </w:p>
    <w:p w:rsidR="000E0B22" w:rsidRPr="00802FA2" w:rsidRDefault="000E0B22" w:rsidP="000E0B22">
      <w:pPr>
        <w:spacing w:after="160" w:line="259" w:lineRule="auto"/>
        <w:jc w:val="both"/>
        <w:rPr>
          <w:i/>
          <w:color w:val="000000" w:themeColor="text1"/>
          <w:spacing w:val="3"/>
          <w:szCs w:val="26"/>
          <w:lang w:val="vi-VN"/>
        </w:rPr>
      </w:pPr>
      <w:r w:rsidRPr="00802FA2">
        <w:rPr>
          <w:i/>
          <w:color w:val="000000" w:themeColor="text1"/>
          <w:spacing w:val="3"/>
          <w:szCs w:val="26"/>
          <w:lang w:val="vi-VN"/>
        </w:rPr>
        <w:t>Hình ảnh cho việc bắt gói.</w:t>
      </w:r>
    </w:p>
    <w:p w:rsidR="000E0B22" w:rsidRPr="00802FA2" w:rsidRDefault="000E0B22" w:rsidP="000E0B22">
      <w:pPr>
        <w:spacing w:after="160" w:line="259" w:lineRule="auto"/>
        <w:jc w:val="both"/>
        <w:rPr>
          <w:color w:val="000000" w:themeColor="text1"/>
          <w:spacing w:val="3"/>
          <w:szCs w:val="26"/>
          <w:lang w:val="vi-VN"/>
        </w:rPr>
      </w:pPr>
      <w:r w:rsidRPr="00802FA2">
        <w:rPr>
          <w:noProof/>
        </w:rPr>
        <w:drawing>
          <wp:inline distT="0" distB="0" distL="0" distR="0" wp14:anchorId="0E2EC13E" wp14:editId="32B814B5">
            <wp:extent cx="6268085" cy="1541780"/>
            <wp:effectExtent l="0" t="0" r="0"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8085" cy="1541780"/>
                    </a:xfrm>
                    <a:prstGeom prst="rect">
                      <a:avLst/>
                    </a:prstGeom>
                  </pic:spPr>
                </pic:pic>
              </a:graphicData>
            </a:graphic>
          </wp:inline>
        </w:drawing>
      </w:r>
    </w:p>
    <w:p w:rsidR="000E0B22" w:rsidRPr="00802FA2" w:rsidRDefault="000E0B22" w:rsidP="000E0B22">
      <w:pPr>
        <w:spacing w:after="160" w:line="259" w:lineRule="auto"/>
        <w:jc w:val="both"/>
        <w:rPr>
          <w:color w:val="000000" w:themeColor="text1"/>
          <w:spacing w:val="3"/>
          <w:szCs w:val="26"/>
          <w:lang w:val="vi-VN"/>
        </w:rPr>
      </w:pPr>
      <w:r w:rsidRPr="00802FA2">
        <w:rPr>
          <w:noProof/>
        </w:rPr>
        <w:drawing>
          <wp:inline distT="0" distB="0" distL="0" distR="0" wp14:anchorId="5AFF2B89" wp14:editId="0A360110">
            <wp:extent cx="6268085" cy="29813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8085" cy="2981325"/>
                    </a:xfrm>
                    <a:prstGeom prst="rect">
                      <a:avLst/>
                    </a:prstGeom>
                  </pic:spPr>
                </pic:pic>
              </a:graphicData>
            </a:graphic>
          </wp:inline>
        </w:drawing>
      </w:r>
    </w:p>
    <w:p w:rsidR="000E0B22" w:rsidRPr="00802FA2" w:rsidRDefault="000E0B22" w:rsidP="000E0B22">
      <w:pPr>
        <w:spacing w:after="160" w:line="259" w:lineRule="auto"/>
        <w:jc w:val="both"/>
        <w:rPr>
          <w:color w:val="000000" w:themeColor="text1"/>
          <w:spacing w:val="3"/>
          <w:szCs w:val="26"/>
          <w:lang w:val="vi-VN"/>
        </w:rPr>
      </w:pPr>
      <w:r w:rsidRPr="00802FA2">
        <w:rPr>
          <w:noProof/>
        </w:rPr>
        <w:lastRenderedPageBreak/>
        <w:drawing>
          <wp:inline distT="0" distB="0" distL="0" distR="0" wp14:anchorId="54D37191" wp14:editId="4EB8AEB4">
            <wp:extent cx="6291951" cy="2952519"/>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5606" cy="2958927"/>
                    </a:xfrm>
                    <a:prstGeom prst="rect">
                      <a:avLst/>
                    </a:prstGeom>
                  </pic:spPr>
                </pic:pic>
              </a:graphicData>
            </a:graphic>
          </wp:inline>
        </w:drawing>
      </w:r>
    </w:p>
    <w:p w:rsidR="000E0B22" w:rsidRPr="00802FA2" w:rsidRDefault="000E0B22" w:rsidP="000E0B22">
      <w:pPr>
        <w:spacing w:after="160" w:line="259" w:lineRule="auto"/>
        <w:jc w:val="both"/>
        <w:rPr>
          <w:b/>
          <w:color w:val="000000" w:themeColor="text1"/>
          <w:spacing w:val="3"/>
          <w:szCs w:val="26"/>
          <w:lang w:val="vi-VN"/>
        </w:rPr>
      </w:pPr>
      <w:r w:rsidRPr="00802FA2">
        <w:rPr>
          <w:b/>
          <w:color w:val="000000" w:themeColor="text1"/>
          <w:spacing w:val="3"/>
          <w:szCs w:val="26"/>
          <w:lang w:val="vi-VN"/>
        </w:rPr>
        <w:t>Phân tích tiến trình tấn công của tool:</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Bước 1: Attacker thực hiện gửi thủ tục bắt tay của giao thức TLS</w:t>
      </w:r>
    </w:p>
    <w:p w:rsidR="000E0B22" w:rsidRPr="00802FA2" w:rsidRDefault="000E0B22" w:rsidP="000E0B22">
      <w:pPr>
        <w:spacing w:after="160" w:line="259" w:lineRule="auto"/>
        <w:jc w:val="both"/>
        <w:rPr>
          <w:color w:val="000000" w:themeColor="text1"/>
          <w:szCs w:val="26"/>
          <w:lang w:val="vi-VN"/>
        </w:rPr>
      </w:pPr>
      <w:r w:rsidRPr="00802FA2">
        <w:rPr>
          <w:color w:val="000000" w:themeColor="text1"/>
          <w:spacing w:val="3"/>
          <w:szCs w:val="26"/>
          <w:lang w:val="vi-VN"/>
        </w:rPr>
        <w:t xml:space="preserve">Bước 2: </w:t>
      </w:r>
      <w:r w:rsidR="0095688C">
        <w:rPr>
          <w:color w:val="000000" w:themeColor="text1"/>
          <w:spacing w:val="3"/>
          <w:szCs w:val="26"/>
        </w:rPr>
        <w:t>V</w:t>
      </w:r>
      <w:bookmarkStart w:id="10" w:name="_GoBack"/>
      <w:bookmarkEnd w:id="10"/>
      <w:r w:rsidRPr="00802FA2">
        <w:rPr>
          <w:color w:val="000000" w:themeColor="text1"/>
          <w:spacing w:val="3"/>
          <w:szCs w:val="26"/>
          <w:lang w:val="vi-VN"/>
        </w:rPr>
        <w:t>à ở giữa quá trình bắt tay thì  liên tục gửi các gói “</w:t>
      </w:r>
      <w:r w:rsidRPr="00802FA2">
        <w:rPr>
          <w:color w:val="000000" w:themeColor="text1"/>
          <w:szCs w:val="26"/>
          <w:lang w:val="vi-VN"/>
        </w:rPr>
        <w:t>TCP segment of a reassembled PDU” để làm đầy dung lượng bộ đệm của máy nạn nhân.</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zCs w:val="26"/>
          <w:lang w:val="vi-VN"/>
        </w:rPr>
        <w:t xml:space="preserve">Bước 3: Máy nạn nhân sẽ gửi gói “TCP window update” và “TCP ZeroWindow” với length bằng 0 để báo hiệu rằng </w:t>
      </w:r>
      <w:r w:rsidRPr="00802FA2">
        <w:rPr>
          <w:color w:val="252525"/>
          <w:szCs w:val="26"/>
          <w:lang w:val="vi-VN"/>
        </w:rPr>
        <w:t>bộ đệm nhận thông tin liên lạc đã đầy và không thể nhận dữ liệu nữa.</w:t>
      </w:r>
    </w:p>
    <w:p w:rsidR="000E0B22" w:rsidRPr="00802FA2" w:rsidRDefault="000E0B22" w:rsidP="000E0B22">
      <w:pPr>
        <w:spacing w:after="160" w:line="259" w:lineRule="auto"/>
        <w:jc w:val="both"/>
        <w:rPr>
          <w:color w:val="000000" w:themeColor="text1"/>
          <w:szCs w:val="26"/>
          <w:lang w:val="vi-VN"/>
        </w:rPr>
      </w:pPr>
      <w:r w:rsidRPr="00802FA2">
        <w:rPr>
          <w:color w:val="000000" w:themeColor="text1"/>
          <w:szCs w:val="26"/>
          <w:lang w:val="vi-VN"/>
        </w:rPr>
        <w:t>Bước 4: Máy attacker tiếp tục gửi các gói “TCP Window Update” với size bằng 0 để thăm dò và yêu cầu tăng kích thước bộ đệm máy nạn nhân .</w:t>
      </w:r>
    </w:p>
    <w:p w:rsidR="000E0B22" w:rsidRPr="00802FA2" w:rsidRDefault="000E0B22" w:rsidP="000E0B22">
      <w:pPr>
        <w:spacing w:after="160" w:line="259" w:lineRule="auto"/>
        <w:jc w:val="both"/>
        <w:rPr>
          <w:color w:val="000000" w:themeColor="text1"/>
          <w:szCs w:val="26"/>
          <w:lang w:val="vi-VN"/>
        </w:rPr>
      </w:pPr>
      <w:r w:rsidRPr="00802FA2">
        <w:rPr>
          <w:color w:val="000000" w:themeColor="text1"/>
          <w:szCs w:val="26"/>
          <w:lang w:val="vi-VN"/>
        </w:rPr>
        <w:t>Bước 5: Lặp lại bước 2 đến khi nào máy nạn nhân bị sập.</w:t>
      </w:r>
    </w:p>
    <w:p w:rsidR="000E0B22" w:rsidRPr="00802FA2" w:rsidRDefault="000E0B22" w:rsidP="000E0B22">
      <w:pPr>
        <w:spacing w:after="160" w:line="259" w:lineRule="auto"/>
        <w:jc w:val="both"/>
        <w:rPr>
          <w:b/>
          <w:color w:val="000000" w:themeColor="text1"/>
          <w:spacing w:val="3"/>
          <w:szCs w:val="26"/>
          <w:lang w:val="vi-VN"/>
        </w:rPr>
      </w:pPr>
      <w:r w:rsidRPr="00802FA2">
        <w:rPr>
          <w:b/>
          <w:color w:val="000000" w:themeColor="text1"/>
          <w:spacing w:val="3"/>
          <w:szCs w:val="26"/>
          <w:lang w:val="vi-VN"/>
        </w:rPr>
        <w:t>Đặc điểm nhận dạng tấn công:</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 xml:space="preserve">+ Ta thấy máy tấn công đang thực hiện quá trình bắt tay với máy nạn nhân trên nền dịch vụ remote service với port </w:t>
      </w:r>
      <w:r w:rsidRPr="0080122F">
        <w:rPr>
          <w:b/>
          <w:color w:val="000000" w:themeColor="text1"/>
          <w:spacing w:val="3"/>
          <w:szCs w:val="26"/>
          <w:lang w:val="vi-VN"/>
        </w:rPr>
        <w:t>3389</w:t>
      </w:r>
      <w:r w:rsidRPr="00802FA2">
        <w:rPr>
          <w:color w:val="000000" w:themeColor="text1"/>
          <w:spacing w:val="3"/>
          <w:szCs w:val="26"/>
          <w:lang w:val="vi-VN"/>
        </w:rPr>
        <w:t>.</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 xml:space="preserve"> + Thông qua quá trình handshake của giao thức TCP(</w:t>
      </w:r>
      <w:r w:rsidRPr="0080122F">
        <w:rPr>
          <w:i/>
          <w:color w:val="000000" w:themeColor="text1"/>
          <w:spacing w:val="3"/>
          <w:szCs w:val="26"/>
          <w:lang w:val="vi-VN"/>
        </w:rPr>
        <w:t>TLSv1</w:t>
      </w:r>
      <w:r w:rsidRPr="00802FA2">
        <w:rPr>
          <w:color w:val="000000" w:themeColor="text1"/>
          <w:spacing w:val="3"/>
          <w:szCs w:val="26"/>
          <w:lang w:val="vi-VN"/>
        </w:rPr>
        <w:t>)</w:t>
      </w:r>
    </w:p>
    <w:p w:rsidR="000E0B22" w:rsidRPr="00802FA2" w:rsidRDefault="000E0B22" w:rsidP="000E0B22">
      <w:pPr>
        <w:pStyle w:val="HTMLPreformatted"/>
        <w:shd w:val="clear" w:color="auto" w:fill="FFFFFF"/>
        <w:rPr>
          <w:rFonts w:ascii="Times New Roman" w:hAnsi="Times New Roman" w:cs="Times New Roman"/>
          <w:color w:val="000000" w:themeColor="text1"/>
          <w:sz w:val="26"/>
          <w:szCs w:val="26"/>
          <w:lang w:val="vi-VN"/>
        </w:rPr>
      </w:pPr>
      <w:r w:rsidRPr="00802FA2">
        <w:rPr>
          <w:rFonts w:ascii="Times New Roman" w:hAnsi="Times New Roman" w:cs="Times New Roman"/>
          <w:color w:val="000000" w:themeColor="text1"/>
          <w:spacing w:val="3"/>
          <w:sz w:val="26"/>
          <w:szCs w:val="26"/>
          <w:lang w:val="vi-VN"/>
        </w:rPr>
        <w:t xml:space="preserve">+ </w:t>
      </w:r>
      <w:r w:rsidRPr="00802FA2">
        <w:rPr>
          <w:rFonts w:ascii="Times New Roman" w:hAnsi="Times New Roman" w:cs="Times New Roman"/>
          <w:color w:val="000000" w:themeColor="text1"/>
          <w:sz w:val="26"/>
          <w:szCs w:val="26"/>
          <w:lang w:val="vi-VN"/>
        </w:rPr>
        <w:t>"TCP segment of a reassembled PDU": tức là một phần của gói tin. Nó gửi hàng loạt các gói tin có dung lượng lớn và không đầy đủ, để máy nạn nhân tốn tài nguyên để lắp ráp các gói tin này.</w:t>
      </w:r>
    </w:p>
    <w:p w:rsidR="000E0B22" w:rsidRPr="00802FA2" w:rsidRDefault="000E0B22" w:rsidP="000E0B22">
      <w:pPr>
        <w:pStyle w:val="HTMLPreformatted"/>
        <w:shd w:val="clear" w:color="auto" w:fill="FFFFFF"/>
        <w:rPr>
          <w:rFonts w:ascii="Times New Roman" w:hAnsi="Times New Roman" w:cs="Times New Roman"/>
          <w:color w:val="4A4B4C"/>
          <w:sz w:val="26"/>
          <w:szCs w:val="26"/>
          <w:lang w:val="vi-VN"/>
        </w:rPr>
      </w:pPr>
    </w:p>
    <w:p w:rsidR="000E0B22" w:rsidRPr="00802FA2" w:rsidRDefault="000E0B22" w:rsidP="000E0B22">
      <w:pPr>
        <w:spacing w:after="160" w:line="259" w:lineRule="auto"/>
        <w:jc w:val="both"/>
        <w:rPr>
          <w:color w:val="FF0000"/>
          <w:szCs w:val="26"/>
          <w:lang w:val="vi-VN"/>
        </w:rPr>
      </w:pPr>
      <w:r w:rsidRPr="00802FA2">
        <w:rPr>
          <w:color w:val="000000" w:themeColor="text1"/>
          <w:spacing w:val="3"/>
          <w:szCs w:val="26"/>
          <w:lang w:val="vi-VN"/>
        </w:rPr>
        <w:t xml:space="preserve">+ Ở đây ta thấy gói tin có info là </w:t>
      </w:r>
      <w:r w:rsidR="00711CE2">
        <w:rPr>
          <w:color w:val="000000" w:themeColor="text1"/>
          <w:spacing w:val="3"/>
          <w:szCs w:val="26"/>
        </w:rPr>
        <w:t xml:space="preserve">: </w:t>
      </w:r>
      <w:r w:rsidRPr="0080122F">
        <w:rPr>
          <w:i/>
          <w:color w:val="000000" w:themeColor="text1"/>
          <w:spacing w:val="3"/>
          <w:szCs w:val="26"/>
          <w:lang w:val="vi-VN"/>
        </w:rPr>
        <w:t xml:space="preserve">Client Hello, Server Hello, Client key Exchange, </w:t>
      </w:r>
      <w:r w:rsidRPr="0080122F">
        <w:rPr>
          <w:i/>
          <w:color w:val="000000" w:themeColor="text1"/>
          <w:szCs w:val="26"/>
          <w:lang w:val="vi-VN"/>
        </w:rPr>
        <w:t>Encrypted Alert</w:t>
      </w:r>
      <w:r w:rsidRPr="00802FA2">
        <w:rPr>
          <w:color w:val="FF0000"/>
          <w:szCs w:val="26"/>
          <w:lang w:val="vi-VN"/>
        </w:rPr>
        <w:t xml:space="preserve">. </w:t>
      </w:r>
      <w:r w:rsidRPr="00802FA2">
        <w:rPr>
          <w:color w:val="000000" w:themeColor="text1"/>
          <w:szCs w:val="26"/>
          <w:lang w:val="vi-VN"/>
        </w:rPr>
        <w:t>Là thông tin của quá trình handshake của TLS protocol.</w:t>
      </w:r>
    </w:p>
    <w:p w:rsidR="000E0B22" w:rsidRPr="00802FA2" w:rsidRDefault="000E0B22" w:rsidP="000E0B22">
      <w:pPr>
        <w:spacing w:after="160" w:line="259" w:lineRule="auto"/>
        <w:jc w:val="both"/>
        <w:rPr>
          <w:color w:val="000000" w:themeColor="text1"/>
          <w:szCs w:val="26"/>
          <w:lang w:val="vi-VN"/>
        </w:rPr>
      </w:pPr>
    </w:p>
    <w:p w:rsidR="000E0B22" w:rsidRPr="00802FA2" w:rsidRDefault="000E0B22" w:rsidP="000E0B22">
      <w:pPr>
        <w:spacing w:after="160" w:line="259" w:lineRule="auto"/>
        <w:jc w:val="both"/>
        <w:rPr>
          <w:color w:val="000000" w:themeColor="text1"/>
          <w:szCs w:val="26"/>
          <w:lang w:val="vi-VN"/>
        </w:rPr>
      </w:pPr>
    </w:p>
    <w:p w:rsidR="000E0B22" w:rsidRPr="00802FA2" w:rsidRDefault="000E0B22" w:rsidP="000E0B22">
      <w:pPr>
        <w:spacing w:after="160" w:line="259" w:lineRule="auto"/>
        <w:jc w:val="both"/>
        <w:rPr>
          <w:color w:val="000000" w:themeColor="text1"/>
          <w:szCs w:val="26"/>
          <w:lang w:val="vi-VN"/>
        </w:rPr>
      </w:pPr>
    </w:p>
    <w:p w:rsidR="000E0B22" w:rsidRPr="00802FA2" w:rsidRDefault="000E0B22" w:rsidP="000E0B22">
      <w:pPr>
        <w:spacing w:after="160" w:line="259" w:lineRule="auto"/>
        <w:jc w:val="both"/>
        <w:rPr>
          <w:color w:val="000000" w:themeColor="text1"/>
          <w:szCs w:val="26"/>
          <w:lang w:val="vi-VN"/>
        </w:rPr>
      </w:pPr>
    </w:p>
    <w:p w:rsidR="000E0B22" w:rsidRPr="00802FA2" w:rsidRDefault="000E0B22" w:rsidP="000E0B22">
      <w:pPr>
        <w:spacing w:after="160" w:line="259" w:lineRule="auto"/>
        <w:jc w:val="both"/>
        <w:rPr>
          <w:i/>
          <w:color w:val="000000" w:themeColor="text1"/>
          <w:szCs w:val="26"/>
          <w:lang w:val="vi-VN"/>
        </w:rPr>
      </w:pPr>
      <w:r w:rsidRPr="00802FA2">
        <w:rPr>
          <w:i/>
          <w:color w:val="000000" w:themeColor="text1"/>
          <w:szCs w:val="26"/>
          <w:lang w:val="vi-VN"/>
        </w:rPr>
        <w:lastRenderedPageBreak/>
        <w:t>Đây là 1 session handshake của giao thức TLS</w:t>
      </w:r>
    </w:p>
    <w:p w:rsidR="000E0B22" w:rsidRPr="00802FA2" w:rsidRDefault="000E0B22" w:rsidP="000E0B22">
      <w:pPr>
        <w:spacing w:after="160" w:line="259" w:lineRule="auto"/>
        <w:jc w:val="both"/>
        <w:rPr>
          <w:color w:val="000000" w:themeColor="text1"/>
          <w:szCs w:val="26"/>
          <w:lang w:val="vi-VN"/>
        </w:rPr>
      </w:pPr>
      <w:r w:rsidRPr="00802FA2">
        <w:rPr>
          <w:noProof/>
        </w:rPr>
        <w:drawing>
          <wp:inline distT="0" distB="0" distL="0" distR="0" wp14:anchorId="1E12FFDE" wp14:editId="59EE9E45">
            <wp:extent cx="4600575" cy="5306140"/>
            <wp:effectExtent l="0" t="0" r="0" b="889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5000" cy="5311243"/>
                    </a:xfrm>
                    <a:prstGeom prst="rect">
                      <a:avLst/>
                    </a:prstGeom>
                  </pic:spPr>
                </pic:pic>
              </a:graphicData>
            </a:graphic>
          </wp:inline>
        </w:drawing>
      </w:r>
    </w:p>
    <w:p w:rsidR="000E0B22" w:rsidRPr="00802FA2" w:rsidRDefault="000E0B22" w:rsidP="00261C34">
      <w:pPr>
        <w:spacing w:after="160" w:line="259" w:lineRule="auto"/>
        <w:ind w:firstLine="720"/>
        <w:jc w:val="both"/>
        <w:rPr>
          <w:color w:val="000000" w:themeColor="text1"/>
          <w:szCs w:val="26"/>
          <w:lang w:val="vi-VN"/>
        </w:rPr>
      </w:pPr>
      <w:r w:rsidRPr="00802FA2">
        <w:rPr>
          <w:color w:val="000000" w:themeColor="text1"/>
          <w:szCs w:val="26"/>
          <w:lang w:val="vi-VN"/>
        </w:rPr>
        <w:t>Bởi vì lỗ hỏng này lợi dụng trong lúc bắt tay của giao thức TLS để gửi hàng loạt các gói tin. Chính vì vậy số lượng hoàn thành được một phiên bắt tay là không nhiều.</w:t>
      </w:r>
    </w:p>
    <w:p w:rsidR="000E0B22" w:rsidRPr="00802FA2" w:rsidRDefault="000E0B22" w:rsidP="000E0B22">
      <w:pPr>
        <w:spacing w:after="160" w:line="259" w:lineRule="auto"/>
        <w:jc w:val="both"/>
        <w:rPr>
          <w:color w:val="000000" w:themeColor="text1"/>
          <w:szCs w:val="26"/>
          <w:lang w:val="vi-VN"/>
        </w:rPr>
      </w:pPr>
      <w:r w:rsidRPr="00802FA2">
        <w:rPr>
          <w:b/>
          <w:color w:val="000000" w:themeColor="text1"/>
          <w:szCs w:val="26"/>
          <w:lang w:val="vi-VN"/>
        </w:rPr>
        <w:t>Kết luận:</w:t>
      </w:r>
      <w:r w:rsidRPr="00802FA2">
        <w:rPr>
          <w:color w:val="000000" w:themeColor="text1"/>
          <w:szCs w:val="26"/>
          <w:lang w:val="vi-VN"/>
        </w:rPr>
        <w:t xml:space="preserve"> Thông tin quan trọng ở đây để biết được đây là dạng tấn công nhắm vào lỗ hỏng cve-2019-0708. Đó là gói tin có info là: [</w:t>
      </w:r>
      <w:r w:rsidRPr="00802FA2">
        <w:rPr>
          <w:i/>
          <w:color w:val="000000" w:themeColor="text1"/>
          <w:szCs w:val="26"/>
          <w:lang w:val="vi-VN"/>
        </w:rPr>
        <w:t>TCP segment of a reassembled PDU]</w:t>
      </w:r>
      <w:r w:rsidRPr="00802FA2">
        <w:rPr>
          <w:color w:val="000000" w:themeColor="text1"/>
          <w:szCs w:val="26"/>
          <w:lang w:val="vi-VN"/>
        </w:rPr>
        <w:t>, càng nhiều gói [</w:t>
      </w:r>
      <w:r w:rsidRPr="00802FA2">
        <w:rPr>
          <w:i/>
          <w:color w:val="000000" w:themeColor="text1"/>
          <w:szCs w:val="26"/>
          <w:lang w:val="vi-VN"/>
        </w:rPr>
        <w:t>TCP segment of a reassembled PDU]</w:t>
      </w:r>
      <w:r w:rsidRPr="00802FA2">
        <w:rPr>
          <w:color w:val="000000" w:themeColor="text1"/>
          <w:szCs w:val="26"/>
          <w:lang w:val="vi-VN"/>
        </w:rPr>
        <w:t xml:space="preserve"> được gửi có dung lượng lớn, trong thời gian ngắn, trong quá trình handshake </w:t>
      </w:r>
      <w:r w:rsidRPr="00802FA2">
        <w:rPr>
          <w:b/>
          <w:color w:val="000000" w:themeColor="text1"/>
          <w:szCs w:val="26"/>
          <w:lang w:val="vi-VN"/>
        </w:rPr>
        <w:t>TLS</w:t>
      </w:r>
      <w:r w:rsidRPr="00802FA2">
        <w:rPr>
          <w:color w:val="000000" w:themeColor="text1"/>
          <w:szCs w:val="26"/>
          <w:lang w:val="vi-VN"/>
        </w:rPr>
        <w:t xml:space="preserve"> protocol thì mới chứng tỏ được đây là 1 cuộc tấn công </w:t>
      </w:r>
      <w:r w:rsidRPr="00802FA2">
        <w:rPr>
          <w:b/>
          <w:color w:val="000000" w:themeColor="text1"/>
          <w:szCs w:val="26"/>
          <w:lang w:val="vi-VN"/>
        </w:rPr>
        <w:t>blue keep DOS</w:t>
      </w:r>
      <w:r w:rsidRPr="00802FA2">
        <w:rPr>
          <w:color w:val="000000" w:themeColor="text1"/>
          <w:szCs w:val="26"/>
          <w:lang w:val="vi-VN"/>
        </w:rPr>
        <w:t>.</w:t>
      </w:r>
    </w:p>
    <w:p w:rsidR="000E0B22" w:rsidRPr="00802FA2" w:rsidRDefault="000E0B22" w:rsidP="000E0B22">
      <w:pPr>
        <w:spacing w:after="160" w:line="259" w:lineRule="auto"/>
        <w:jc w:val="both"/>
        <w:rPr>
          <w:b/>
          <w:color w:val="000000" w:themeColor="text1"/>
          <w:szCs w:val="26"/>
          <w:lang w:val="vi-VN"/>
        </w:rPr>
      </w:pPr>
      <w:r w:rsidRPr="00802FA2">
        <w:rPr>
          <w:b/>
          <w:color w:val="000000" w:themeColor="text1"/>
          <w:szCs w:val="26"/>
          <w:lang w:val="vi-VN"/>
        </w:rPr>
        <w:t>Từ đây ta xây dựng code lọc gói tin như sau:</w:t>
      </w:r>
    </w:p>
    <w:p w:rsidR="000E0B22" w:rsidRPr="00802FA2" w:rsidRDefault="000E0B22" w:rsidP="000E0B22">
      <w:pPr>
        <w:spacing w:after="160" w:line="259" w:lineRule="auto"/>
        <w:jc w:val="both"/>
        <w:rPr>
          <w:color w:val="000000" w:themeColor="text1"/>
          <w:szCs w:val="26"/>
          <w:lang w:val="vi-VN"/>
        </w:rPr>
      </w:pPr>
      <w:r w:rsidRPr="00802FA2">
        <w:rPr>
          <w:color w:val="000000" w:themeColor="text1"/>
          <w:szCs w:val="26"/>
          <w:lang w:val="vi-VN"/>
        </w:rPr>
        <w:t>Bước 1: Ta loại bỏ các gói tin ping</w:t>
      </w:r>
    </w:p>
    <w:p w:rsidR="000E0B22" w:rsidRPr="00802FA2" w:rsidRDefault="000E0B22" w:rsidP="000E0B22">
      <w:pPr>
        <w:spacing w:after="160" w:line="259" w:lineRule="auto"/>
        <w:jc w:val="both"/>
        <w:rPr>
          <w:color w:val="000000" w:themeColor="text1"/>
          <w:spacing w:val="3"/>
          <w:szCs w:val="26"/>
          <w:lang w:val="vi-VN"/>
        </w:rPr>
      </w:pPr>
      <w:r w:rsidRPr="00802FA2">
        <w:rPr>
          <w:noProof/>
        </w:rPr>
        <w:drawing>
          <wp:inline distT="0" distB="0" distL="0" distR="0" wp14:anchorId="323AA6DE" wp14:editId="0F205869">
            <wp:extent cx="6268085" cy="4857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68085" cy="485775"/>
                    </a:xfrm>
                    <a:prstGeom prst="rect">
                      <a:avLst/>
                    </a:prstGeom>
                  </pic:spPr>
                </pic:pic>
              </a:graphicData>
            </a:graphic>
          </wp:inline>
        </w:drawing>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Bước 2: Kiểm tra xem có sự tồn tại của quá trình bắt tay của giao thức TLS (remote desktop sử dụng loại giao thức này) hay không?</w:t>
      </w:r>
    </w:p>
    <w:p w:rsidR="000E0B22" w:rsidRPr="00802FA2" w:rsidRDefault="000E0B22" w:rsidP="000E0B22">
      <w:pPr>
        <w:spacing w:after="160" w:line="259" w:lineRule="auto"/>
        <w:jc w:val="both"/>
        <w:rPr>
          <w:color w:val="000000" w:themeColor="text1"/>
          <w:spacing w:val="3"/>
          <w:szCs w:val="26"/>
          <w:lang w:val="vi-VN"/>
        </w:rPr>
      </w:pPr>
      <w:r w:rsidRPr="00802FA2">
        <w:rPr>
          <w:noProof/>
        </w:rPr>
        <w:lastRenderedPageBreak/>
        <w:drawing>
          <wp:inline distT="0" distB="0" distL="0" distR="0" wp14:anchorId="66EC6BBD" wp14:editId="16EE2953">
            <wp:extent cx="6867525" cy="5810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90904" cy="583003"/>
                    </a:xfrm>
                    <a:prstGeom prst="rect">
                      <a:avLst/>
                    </a:prstGeom>
                  </pic:spPr>
                </pic:pic>
              </a:graphicData>
            </a:graphic>
          </wp:inline>
        </w:drawing>
      </w:r>
    </w:p>
    <w:p w:rsidR="000E0B22" w:rsidRPr="00802FA2" w:rsidRDefault="000E0B22" w:rsidP="000E0B22">
      <w:pPr>
        <w:spacing w:after="160" w:line="259" w:lineRule="auto"/>
        <w:jc w:val="both"/>
        <w:rPr>
          <w:noProof/>
          <w:lang w:val="vi-VN"/>
        </w:rPr>
      </w:pPr>
      <w:r w:rsidRPr="00802FA2">
        <w:rPr>
          <w:noProof/>
          <w:lang w:val="vi-VN"/>
        </w:rPr>
        <w:t xml:space="preserve">Bước 3: Kiểm tra xem kết quả ở bước 2. Nếu có sự tồn tại TLS protocol thì bắt đầu thu thập gói tin. Thu thập dựa trên gói tin nào có port </w:t>
      </w:r>
      <w:r w:rsidRPr="0080122F">
        <w:rPr>
          <w:b/>
          <w:noProof/>
          <w:color w:val="000000" w:themeColor="text1"/>
          <w:lang w:val="vi-VN"/>
        </w:rPr>
        <w:t>3389</w:t>
      </w:r>
      <w:r w:rsidRPr="00802FA2">
        <w:rPr>
          <w:noProof/>
          <w:color w:val="FF0000"/>
          <w:lang w:val="vi-VN"/>
        </w:rPr>
        <w:t xml:space="preserve"> </w:t>
      </w:r>
      <w:r w:rsidRPr="00802FA2">
        <w:rPr>
          <w:noProof/>
          <w:lang w:val="vi-VN"/>
        </w:rPr>
        <w:t xml:space="preserve">hoặc info là </w:t>
      </w:r>
      <w:r w:rsidRPr="0080122F">
        <w:rPr>
          <w:b/>
          <w:noProof/>
          <w:color w:val="000000" w:themeColor="text1"/>
          <w:lang w:val="vi-VN"/>
        </w:rPr>
        <w:t xml:space="preserve">: </w:t>
      </w:r>
      <w:r w:rsidRPr="0080122F">
        <w:rPr>
          <w:b/>
          <w:color w:val="000000" w:themeColor="text1"/>
          <w:szCs w:val="26"/>
          <w:lang w:val="vi-VN"/>
        </w:rPr>
        <w:t>[</w:t>
      </w:r>
      <w:r w:rsidRPr="0080122F">
        <w:rPr>
          <w:b/>
          <w:i/>
          <w:color w:val="000000" w:themeColor="text1"/>
          <w:szCs w:val="26"/>
          <w:lang w:val="vi-VN"/>
        </w:rPr>
        <w:t>TCP segment of a reassembled PDU].</w:t>
      </w:r>
      <w:r w:rsidRPr="00802FA2">
        <w:rPr>
          <w:i/>
          <w:color w:val="FF0000"/>
          <w:szCs w:val="26"/>
          <w:lang w:val="vi-VN"/>
        </w:rPr>
        <w:t xml:space="preserve"> </w:t>
      </w:r>
    </w:p>
    <w:p w:rsidR="000E0B22" w:rsidRPr="00802FA2" w:rsidRDefault="000E0B22" w:rsidP="00D4592E">
      <w:pPr>
        <w:spacing w:after="160" w:line="259" w:lineRule="auto"/>
        <w:jc w:val="center"/>
        <w:rPr>
          <w:color w:val="000000" w:themeColor="text1"/>
          <w:spacing w:val="3"/>
          <w:szCs w:val="26"/>
          <w:lang w:val="vi-VN"/>
        </w:rPr>
      </w:pPr>
      <w:r w:rsidRPr="00802FA2">
        <w:rPr>
          <w:noProof/>
        </w:rPr>
        <w:drawing>
          <wp:inline distT="0" distB="0" distL="0" distR="0" wp14:anchorId="49B40BB3" wp14:editId="1B31B4DC">
            <wp:extent cx="6419850" cy="4953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24180" cy="495634"/>
                    </a:xfrm>
                    <a:prstGeom prst="rect">
                      <a:avLst/>
                    </a:prstGeom>
                  </pic:spPr>
                </pic:pic>
              </a:graphicData>
            </a:graphic>
          </wp:inline>
        </w:drawing>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Bước 4: Thu thập gói tin và ghi vào file csv.</w:t>
      </w:r>
    </w:p>
    <w:p w:rsidR="000E0B22" w:rsidRPr="00802FA2" w:rsidRDefault="000E0B22" w:rsidP="000E0B22">
      <w:pPr>
        <w:jc w:val="both"/>
        <w:rPr>
          <w:color w:val="000000" w:themeColor="text1"/>
          <w:spacing w:val="3"/>
          <w:szCs w:val="26"/>
          <w:lang w:val="vi-VN"/>
        </w:rPr>
      </w:pPr>
      <w:r w:rsidRPr="00802FA2">
        <w:rPr>
          <w:color w:val="000000" w:themeColor="text1"/>
          <w:spacing w:val="3"/>
          <w:szCs w:val="26"/>
          <w:lang w:val="vi-VN"/>
        </w:rPr>
        <w:t>File data set:</w:t>
      </w:r>
    </w:p>
    <w:p w:rsidR="000E0B22" w:rsidRPr="00802FA2" w:rsidRDefault="000E0B22" w:rsidP="000E0B22">
      <w:pPr>
        <w:jc w:val="both"/>
        <w:rPr>
          <w:color w:val="000000" w:themeColor="text1"/>
          <w:spacing w:val="3"/>
          <w:szCs w:val="26"/>
          <w:lang w:val="vi-VN"/>
        </w:rPr>
      </w:pPr>
    </w:p>
    <w:p w:rsidR="000E0B22" w:rsidRPr="00802FA2" w:rsidRDefault="000E0B22" w:rsidP="000E0B22">
      <w:pPr>
        <w:jc w:val="both"/>
        <w:rPr>
          <w:color w:val="000000" w:themeColor="text1"/>
          <w:spacing w:val="3"/>
          <w:szCs w:val="26"/>
          <w:lang w:val="vi-VN"/>
        </w:rPr>
      </w:pPr>
      <w:r w:rsidRPr="00802FA2">
        <w:rPr>
          <w:noProof/>
        </w:rPr>
        <w:drawing>
          <wp:inline distT="0" distB="0" distL="0" distR="0" wp14:anchorId="5CF425CD" wp14:editId="1D5B070F">
            <wp:extent cx="5715000" cy="2571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0" cy="257175"/>
                    </a:xfrm>
                    <a:prstGeom prst="rect">
                      <a:avLst/>
                    </a:prstGeom>
                  </pic:spPr>
                </pic:pic>
              </a:graphicData>
            </a:graphic>
          </wp:inline>
        </w:drawing>
      </w:r>
    </w:p>
    <w:p w:rsidR="000E0B22" w:rsidRPr="00802FA2" w:rsidRDefault="000E0B22" w:rsidP="00D4592E">
      <w:pPr>
        <w:jc w:val="center"/>
        <w:rPr>
          <w:color w:val="000000" w:themeColor="text1"/>
          <w:spacing w:val="3"/>
          <w:szCs w:val="26"/>
          <w:lang w:val="vi-VN"/>
        </w:rPr>
      </w:pPr>
      <w:r w:rsidRPr="00802FA2">
        <w:rPr>
          <w:noProof/>
        </w:rPr>
        <w:drawing>
          <wp:inline distT="0" distB="0" distL="0" distR="0" wp14:anchorId="482A9F45" wp14:editId="262CE539">
            <wp:extent cx="3810000" cy="2865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4534" cy="2868410"/>
                    </a:xfrm>
                    <a:prstGeom prst="rect">
                      <a:avLst/>
                    </a:prstGeom>
                  </pic:spPr>
                </pic:pic>
              </a:graphicData>
            </a:graphic>
          </wp:inline>
        </w:drawing>
      </w:r>
    </w:p>
    <w:p w:rsidR="000E0B22" w:rsidRPr="00802FA2" w:rsidRDefault="000E0B22" w:rsidP="00D4592E">
      <w:pPr>
        <w:jc w:val="center"/>
        <w:rPr>
          <w:color w:val="000000" w:themeColor="text1"/>
          <w:spacing w:val="3"/>
          <w:szCs w:val="26"/>
          <w:lang w:val="vi-VN"/>
        </w:rPr>
      </w:pPr>
      <w:r w:rsidRPr="00802FA2">
        <w:rPr>
          <w:noProof/>
        </w:rPr>
        <w:lastRenderedPageBreak/>
        <w:drawing>
          <wp:inline distT="0" distB="0" distL="0" distR="0" wp14:anchorId="2362764E" wp14:editId="13614377">
            <wp:extent cx="2714625" cy="3566999"/>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5136" cy="3567670"/>
                    </a:xfrm>
                    <a:prstGeom prst="rect">
                      <a:avLst/>
                    </a:prstGeom>
                  </pic:spPr>
                </pic:pic>
              </a:graphicData>
            </a:graphic>
          </wp:inline>
        </w:drawing>
      </w:r>
    </w:p>
    <w:p w:rsidR="000E0B22" w:rsidRPr="00802FA2" w:rsidRDefault="000E0B22" w:rsidP="000E0B22">
      <w:pPr>
        <w:pStyle w:val="ListParagraph"/>
        <w:numPr>
          <w:ilvl w:val="0"/>
          <w:numId w:val="33"/>
        </w:numPr>
        <w:jc w:val="both"/>
        <w:rPr>
          <w:color w:val="000000" w:themeColor="text1"/>
          <w:spacing w:val="3"/>
          <w:szCs w:val="26"/>
          <w:lang w:val="vi-VN"/>
        </w:rPr>
      </w:pPr>
      <w:r w:rsidRPr="00802FA2">
        <w:rPr>
          <w:color w:val="000000" w:themeColor="text1"/>
          <w:spacing w:val="3"/>
          <w:szCs w:val="26"/>
          <w:lang w:val="vi-VN"/>
        </w:rPr>
        <w:t xml:space="preserve">Có tổng cộng </w:t>
      </w:r>
      <w:r w:rsidRPr="0080122F">
        <w:rPr>
          <w:b/>
          <w:color w:val="000000" w:themeColor="text1"/>
          <w:spacing w:val="3"/>
          <w:szCs w:val="26"/>
          <w:lang w:val="vi-VN"/>
        </w:rPr>
        <w:t>969 gói tin / 1000</w:t>
      </w:r>
      <w:r w:rsidRPr="0080122F">
        <w:rPr>
          <w:color w:val="000000" w:themeColor="text1"/>
          <w:spacing w:val="3"/>
          <w:szCs w:val="26"/>
          <w:lang w:val="vi-VN"/>
        </w:rPr>
        <w:t xml:space="preserve"> </w:t>
      </w:r>
      <w:r w:rsidRPr="00802FA2">
        <w:rPr>
          <w:color w:val="000000" w:themeColor="text1"/>
          <w:spacing w:val="3"/>
          <w:szCs w:val="26"/>
          <w:lang w:val="vi-VN"/>
        </w:rPr>
        <w:t>gói bắt được cho là của cuộc tấn công.</w:t>
      </w:r>
    </w:p>
    <w:p w:rsidR="000E0B22" w:rsidRPr="00802FA2" w:rsidRDefault="000E0B22" w:rsidP="000E0B22">
      <w:pPr>
        <w:jc w:val="both"/>
        <w:rPr>
          <w:color w:val="000000" w:themeColor="text1"/>
          <w:spacing w:val="3"/>
          <w:szCs w:val="26"/>
          <w:lang w:val="vi-VN"/>
        </w:rPr>
      </w:pPr>
    </w:p>
    <w:p w:rsidR="000E0B22" w:rsidRPr="00802FA2" w:rsidRDefault="000E0B22" w:rsidP="000E0B22">
      <w:pPr>
        <w:spacing w:after="160" w:line="259" w:lineRule="auto"/>
        <w:jc w:val="both"/>
        <w:rPr>
          <w:b/>
          <w:color w:val="000000" w:themeColor="text1"/>
          <w:spacing w:val="3"/>
          <w:szCs w:val="26"/>
          <w:lang w:val="vi-VN"/>
        </w:rPr>
      </w:pPr>
      <w:r w:rsidRPr="00802FA2">
        <w:rPr>
          <w:b/>
          <w:color w:val="000000" w:themeColor="text1"/>
          <w:spacing w:val="3"/>
          <w:szCs w:val="26"/>
          <w:lang w:val="vi-VN"/>
        </w:rPr>
        <w:t>Thứ hai, ta gôm các dữ liệu có một số đặc điểm giống nhau thành 1 point dữ liệu:</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Ở đây ta gôm 10 gói tin có thời gian gần nhau thành 1 point dữ liệu.</w:t>
      </w:r>
    </w:p>
    <w:p w:rsidR="000E0B22" w:rsidRPr="00802FA2" w:rsidRDefault="000E0B22" w:rsidP="000E0B22">
      <w:pPr>
        <w:spacing w:after="160" w:line="259" w:lineRule="auto"/>
        <w:jc w:val="both"/>
        <w:rPr>
          <w:color w:val="000000" w:themeColor="text1"/>
          <w:spacing w:val="3"/>
          <w:szCs w:val="26"/>
          <w:lang w:val="vi-VN"/>
        </w:rPr>
      </w:pPr>
      <w:r w:rsidRPr="00802FA2">
        <w:rPr>
          <w:noProof/>
        </w:rPr>
        <w:drawing>
          <wp:inline distT="0" distB="0" distL="0" distR="0" wp14:anchorId="1565D764" wp14:editId="7F04E2C7">
            <wp:extent cx="5724525" cy="25717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4525" cy="257175"/>
                    </a:xfrm>
                    <a:prstGeom prst="rect">
                      <a:avLst/>
                    </a:prstGeom>
                  </pic:spPr>
                </pic:pic>
              </a:graphicData>
            </a:graphic>
          </wp:inline>
        </w:drawing>
      </w:r>
    </w:p>
    <w:p w:rsidR="000E0B22" w:rsidRPr="00802FA2" w:rsidRDefault="000E0B22" w:rsidP="00D4592E">
      <w:pPr>
        <w:spacing w:after="160" w:line="259" w:lineRule="auto"/>
        <w:jc w:val="center"/>
        <w:rPr>
          <w:color w:val="000000" w:themeColor="text1"/>
          <w:spacing w:val="3"/>
          <w:szCs w:val="26"/>
          <w:lang w:val="vi-VN"/>
        </w:rPr>
      </w:pPr>
      <w:r w:rsidRPr="00802FA2">
        <w:rPr>
          <w:noProof/>
        </w:rPr>
        <w:drawing>
          <wp:inline distT="0" distB="0" distL="0" distR="0" wp14:anchorId="797CE91F" wp14:editId="48083BC7">
            <wp:extent cx="3028950" cy="34105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1302" cy="3413198"/>
                    </a:xfrm>
                    <a:prstGeom prst="rect">
                      <a:avLst/>
                    </a:prstGeom>
                  </pic:spPr>
                </pic:pic>
              </a:graphicData>
            </a:graphic>
          </wp:inline>
        </w:drawing>
      </w:r>
    </w:p>
    <w:p w:rsidR="000E0B22" w:rsidRPr="00802FA2" w:rsidRDefault="000E0B22" w:rsidP="000E0B22">
      <w:pPr>
        <w:pStyle w:val="ListParagraph"/>
        <w:numPr>
          <w:ilvl w:val="0"/>
          <w:numId w:val="33"/>
        </w:numPr>
        <w:jc w:val="both"/>
        <w:rPr>
          <w:color w:val="000000" w:themeColor="text1"/>
          <w:spacing w:val="3"/>
          <w:szCs w:val="26"/>
          <w:lang w:val="vi-VN"/>
        </w:rPr>
      </w:pPr>
      <w:r w:rsidRPr="00802FA2">
        <w:rPr>
          <w:color w:val="000000" w:themeColor="text1"/>
          <w:spacing w:val="3"/>
          <w:szCs w:val="26"/>
          <w:lang w:val="vi-VN"/>
        </w:rPr>
        <w:t xml:space="preserve">Sau khi gôm cụm các gói tin với số lượng dữ liệu là </w:t>
      </w:r>
      <w:r w:rsidRPr="0080122F">
        <w:rPr>
          <w:b/>
          <w:color w:val="000000" w:themeColor="text1"/>
          <w:spacing w:val="3"/>
          <w:szCs w:val="26"/>
          <w:lang w:val="vi-VN"/>
        </w:rPr>
        <w:t xml:space="preserve">98 </w:t>
      </w:r>
      <w:r w:rsidRPr="0080122F">
        <w:rPr>
          <w:color w:val="000000" w:themeColor="text1"/>
          <w:spacing w:val="3"/>
          <w:szCs w:val="26"/>
          <w:lang w:val="vi-VN"/>
        </w:rPr>
        <w:t>point</w:t>
      </w:r>
      <w:r w:rsidRPr="0080122F">
        <w:rPr>
          <w:b/>
          <w:color w:val="000000" w:themeColor="text1"/>
          <w:spacing w:val="3"/>
          <w:szCs w:val="26"/>
          <w:lang w:val="vi-VN"/>
        </w:rPr>
        <w:t>/ 969</w:t>
      </w:r>
      <w:r w:rsidRPr="0080122F">
        <w:rPr>
          <w:color w:val="000000" w:themeColor="text1"/>
          <w:spacing w:val="3"/>
          <w:szCs w:val="26"/>
          <w:lang w:val="vi-VN"/>
        </w:rPr>
        <w:t xml:space="preserve"> </w:t>
      </w:r>
      <w:r w:rsidRPr="00802FA2">
        <w:rPr>
          <w:color w:val="000000" w:themeColor="text1"/>
          <w:spacing w:val="3"/>
          <w:szCs w:val="26"/>
          <w:lang w:val="vi-VN"/>
        </w:rPr>
        <w:t xml:space="preserve">gói tin </w:t>
      </w:r>
    </w:p>
    <w:p w:rsidR="000E0B22" w:rsidRPr="00802FA2" w:rsidRDefault="000E0B22" w:rsidP="000E0B22">
      <w:pPr>
        <w:jc w:val="both"/>
        <w:rPr>
          <w:color w:val="000000" w:themeColor="text1"/>
          <w:spacing w:val="3"/>
          <w:szCs w:val="26"/>
          <w:lang w:val="vi-VN"/>
        </w:rPr>
      </w:pPr>
      <w:r w:rsidRPr="00802FA2">
        <w:rPr>
          <w:color w:val="000000" w:themeColor="text1"/>
          <w:spacing w:val="3"/>
          <w:szCs w:val="26"/>
          <w:lang w:val="vi-VN"/>
        </w:rPr>
        <w:lastRenderedPageBreak/>
        <w:t xml:space="preserve">Ta xây dựng hệ thống cảnh báo tấn công: với 3 point(30 gói tin) liên tiếp là 1 cụm để phát hiện. </w:t>
      </w:r>
    </w:p>
    <w:p w:rsidR="000E0B22" w:rsidRPr="00802FA2" w:rsidRDefault="000E0B22" w:rsidP="00D4592E">
      <w:pPr>
        <w:jc w:val="center"/>
        <w:rPr>
          <w:color w:val="000000" w:themeColor="text1"/>
          <w:spacing w:val="3"/>
          <w:szCs w:val="26"/>
          <w:lang w:val="vi-VN"/>
        </w:rPr>
      </w:pPr>
      <w:r w:rsidRPr="00802FA2">
        <w:rPr>
          <w:noProof/>
        </w:rPr>
        <w:drawing>
          <wp:inline distT="0" distB="0" distL="0" distR="0" wp14:anchorId="7EEA2252" wp14:editId="7733AC9B">
            <wp:extent cx="5791200" cy="19050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1200" cy="1905000"/>
                    </a:xfrm>
                    <a:prstGeom prst="rect">
                      <a:avLst/>
                    </a:prstGeom>
                  </pic:spPr>
                </pic:pic>
              </a:graphicData>
            </a:graphic>
          </wp:inline>
        </w:drawing>
      </w:r>
    </w:p>
    <w:p w:rsidR="000E0B22" w:rsidRPr="00802FA2" w:rsidRDefault="000E0B22" w:rsidP="000E0B22">
      <w:pPr>
        <w:jc w:val="both"/>
        <w:rPr>
          <w:color w:val="000000" w:themeColor="text1"/>
          <w:spacing w:val="3"/>
          <w:szCs w:val="26"/>
          <w:lang w:val="vi-VN"/>
        </w:rPr>
      </w:pPr>
    </w:p>
    <w:p w:rsidR="000E0B22" w:rsidRPr="00802FA2" w:rsidRDefault="000E0B22" w:rsidP="000E0B22">
      <w:pPr>
        <w:jc w:val="both"/>
        <w:rPr>
          <w:color w:val="000000" w:themeColor="text1"/>
          <w:spacing w:val="3"/>
          <w:szCs w:val="26"/>
          <w:lang w:val="vi-VN"/>
        </w:rPr>
      </w:pPr>
    </w:p>
    <w:p w:rsidR="000E0B22" w:rsidRPr="00802FA2" w:rsidRDefault="000E0B22" w:rsidP="000E0B22">
      <w:pPr>
        <w:jc w:val="both"/>
        <w:rPr>
          <w:color w:val="000000" w:themeColor="text1"/>
          <w:spacing w:val="3"/>
          <w:szCs w:val="26"/>
          <w:lang w:val="vi-VN"/>
        </w:rPr>
      </w:pPr>
    </w:p>
    <w:p w:rsidR="000E0B22" w:rsidRPr="00802FA2" w:rsidRDefault="000E0B22" w:rsidP="000E0B22">
      <w:pPr>
        <w:jc w:val="both"/>
        <w:rPr>
          <w:color w:val="000000" w:themeColor="text1"/>
          <w:spacing w:val="3"/>
          <w:szCs w:val="26"/>
          <w:lang w:val="vi-VN"/>
        </w:rPr>
      </w:pPr>
    </w:p>
    <w:p w:rsidR="000E0B22" w:rsidRPr="00802FA2" w:rsidRDefault="000E0B22" w:rsidP="000E0B22">
      <w:pPr>
        <w:jc w:val="both"/>
        <w:rPr>
          <w:color w:val="000000" w:themeColor="text1"/>
          <w:spacing w:val="3"/>
          <w:szCs w:val="26"/>
          <w:lang w:val="vi-VN"/>
        </w:rPr>
      </w:pPr>
      <w:r w:rsidRPr="00802FA2">
        <w:rPr>
          <w:noProof/>
          <w:color w:val="000000" w:themeColor="text1"/>
          <w:spacing w:val="3"/>
          <w:szCs w:val="26"/>
        </w:rPr>
        <mc:AlternateContent>
          <mc:Choice Requires="wps">
            <w:drawing>
              <wp:anchor distT="0" distB="0" distL="114300" distR="114300" simplePos="0" relativeHeight="251663360" behindDoc="0" locked="0" layoutInCell="1" allowOverlap="1" wp14:anchorId="1471AA3A" wp14:editId="679C268B">
                <wp:simplePos x="0" y="0"/>
                <wp:positionH relativeFrom="column">
                  <wp:posOffset>789305</wp:posOffset>
                </wp:positionH>
                <wp:positionV relativeFrom="paragraph">
                  <wp:posOffset>137160</wp:posOffset>
                </wp:positionV>
                <wp:extent cx="2428875" cy="352425"/>
                <wp:effectExtent l="0" t="0" r="28575" b="28575"/>
                <wp:wrapNone/>
                <wp:docPr id="95" name="Rectangle 95"/>
                <wp:cNvGraphicFramePr/>
                <a:graphic xmlns:a="http://schemas.openxmlformats.org/drawingml/2006/main">
                  <a:graphicData uri="http://schemas.microsoft.com/office/word/2010/wordprocessingShape">
                    <wps:wsp>
                      <wps:cNvSpPr/>
                      <wps:spPr>
                        <a:xfrm>
                          <a:off x="0" y="0"/>
                          <a:ext cx="24288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0B22" w:rsidRPr="00AB63DC" w:rsidRDefault="000E0B22" w:rsidP="000E0B22">
                            <w:pPr>
                              <w:jc w:val="both"/>
                              <w:rPr>
                                <w:b/>
                                <w:color w:val="FFFFFF" w:themeColor="background1"/>
                                <w:spacing w:val="3"/>
                                <w:sz w:val="30"/>
                                <w:szCs w:val="30"/>
                                <w:lang w:val="vi-VN"/>
                              </w:rPr>
                            </w:pPr>
                            <w:r w:rsidRPr="00AB63DC">
                              <w:rPr>
                                <w:b/>
                                <w:color w:val="FFFFFF" w:themeColor="background1"/>
                                <w:spacing w:val="3"/>
                                <w:sz w:val="30"/>
                                <w:szCs w:val="30"/>
                                <w:lang w:val="vi-VN"/>
                              </w:rPr>
                              <w:t>Time = gói thứ 3 - gói thứ 1</w:t>
                            </w:r>
                          </w:p>
                          <w:p w:rsidR="000E0B22" w:rsidRDefault="000E0B22" w:rsidP="000E0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AA3A" id="Rectangle 95" o:spid="_x0000_s1026" style="position:absolute;left:0;text-align:left;margin-left:62.15pt;margin-top:10.8pt;width:191.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" fillcolor="#5b9bd5 [3204]" strokecolor="#1f4d78 [1604]" strokeweight="1pt">
                <v:textbox>
                  <w:txbxContent>
                    <w:p w:rsidR="000E0B22" w:rsidRPr="00AB63DC" w:rsidRDefault="000E0B22" w:rsidP="000E0B22">
                      <w:pPr>
                        <w:jc w:val="both"/>
                        <w:rPr>
                          <w:b/>
                          <w:color w:val="FFFFFF" w:themeColor="background1"/>
                          <w:spacing w:val="3"/>
                          <w:sz w:val="30"/>
                          <w:szCs w:val="30"/>
                          <w:lang w:val="vi-VN"/>
                        </w:rPr>
                      </w:pPr>
                      <w:r w:rsidRPr="00AB63DC">
                        <w:rPr>
                          <w:b/>
                          <w:color w:val="FFFFFF" w:themeColor="background1"/>
                          <w:spacing w:val="3"/>
                          <w:sz w:val="30"/>
                          <w:szCs w:val="30"/>
                          <w:lang w:val="vi-VN"/>
                        </w:rPr>
                        <w:t>Time = gói thứ 3 - gói thứ 1</w:t>
                      </w:r>
                    </w:p>
                    <w:p w:rsidR="000E0B22" w:rsidRDefault="000E0B22" w:rsidP="000E0B22">
                      <w:pPr>
                        <w:jc w:val="center"/>
                      </w:pPr>
                    </w:p>
                  </w:txbxContent>
                </v:textbox>
              </v:rect>
            </w:pict>
          </mc:Fallback>
        </mc:AlternateContent>
      </w:r>
    </w:p>
    <w:p w:rsidR="000E0B22" w:rsidRPr="00802FA2" w:rsidRDefault="000E0B22" w:rsidP="000E0B22">
      <w:pPr>
        <w:jc w:val="both"/>
        <w:rPr>
          <w:color w:val="000000" w:themeColor="text1"/>
          <w:spacing w:val="3"/>
          <w:szCs w:val="26"/>
          <w:lang w:val="vi-VN"/>
        </w:rPr>
      </w:pPr>
      <w:r w:rsidRPr="00802FA2">
        <w:rPr>
          <w:color w:val="000000" w:themeColor="text1"/>
          <w:spacing w:val="3"/>
          <w:szCs w:val="26"/>
          <w:lang w:val="vi-VN"/>
        </w:rPr>
        <w:t>Và ta lấy</w:t>
      </w:r>
    </w:p>
    <w:p w:rsidR="000E0B22" w:rsidRPr="00802FA2" w:rsidRDefault="000E0B22" w:rsidP="000E0B22">
      <w:pPr>
        <w:jc w:val="both"/>
        <w:rPr>
          <w:color w:val="000000" w:themeColor="text1"/>
          <w:spacing w:val="3"/>
          <w:szCs w:val="26"/>
          <w:lang w:val="vi-VN"/>
        </w:rPr>
      </w:pPr>
    </w:p>
    <w:p w:rsidR="000E0B22" w:rsidRPr="00802FA2" w:rsidRDefault="000E0B22" w:rsidP="000E0B22">
      <w:pPr>
        <w:jc w:val="both"/>
        <w:rPr>
          <w:color w:val="000000" w:themeColor="text1"/>
          <w:spacing w:val="3"/>
          <w:szCs w:val="26"/>
          <w:lang w:val="vi-VN"/>
        </w:rPr>
      </w:pPr>
      <w:r w:rsidRPr="00802FA2">
        <w:rPr>
          <w:color w:val="000000" w:themeColor="text1"/>
          <w:spacing w:val="3"/>
          <w:szCs w:val="26"/>
          <w:lang w:val="vi-VN"/>
        </w:rPr>
        <w:t xml:space="preserve">Nếu </w:t>
      </w:r>
      <w:r w:rsidRPr="00802FA2">
        <w:rPr>
          <w:b/>
          <w:color w:val="000000" w:themeColor="text1"/>
          <w:spacing w:val="3"/>
          <w:szCs w:val="26"/>
          <w:lang w:val="vi-VN"/>
        </w:rPr>
        <w:t xml:space="preserve">time &lt; 2s </w:t>
      </w:r>
      <w:r w:rsidRPr="00802FA2">
        <w:rPr>
          <w:color w:val="000000" w:themeColor="text1"/>
          <w:spacing w:val="3"/>
          <w:szCs w:val="26"/>
          <w:lang w:val="vi-VN"/>
        </w:rPr>
        <w:t xml:space="preserve">thì  suy ra đây là cuộc tấn công DOS dạng </w:t>
      </w:r>
      <w:r w:rsidRPr="00802FA2">
        <w:rPr>
          <w:b/>
          <w:color w:val="000000" w:themeColor="text1"/>
          <w:spacing w:val="3"/>
          <w:szCs w:val="26"/>
          <w:lang w:val="vi-VN"/>
        </w:rPr>
        <w:t>Blue Keep</w:t>
      </w:r>
    </w:p>
    <w:p w:rsidR="00AE0E5A" w:rsidRDefault="000E0B22" w:rsidP="000E0B22">
      <w:pPr>
        <w:jc w:val="both"/>
        <w:rPr>
          <w:color w:val="000000" w:themeColor="text1"/>
          <w:spacing w:val="3"/>
          <w:szCs w:val="26"/>
          <w:lang w:val="vi-VN"/>
        </w:rPr>
      </w:pPr>
      <w:r w:rsidRPr="00802FA2">
        <w:rPr>
          <w:noProof/>
        </w:rPr>
        <w:drawing>
          <wp:inline distT="0" distB="0" distL="0" distR="0" wp14:anchorId="6C7F9A87" wp14:editId="76582CCB">
            <wp:extent cx="5981700" cy="208597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81700" cy="2085975"/>
                    </a:xfrm>
                    <a:prstGeom prst="rect">
                      <a:avLst/>
                    </a:prstGeom>
                  </pic:spPr>
                </pic:pic>
              </a:graphicData>
            </a:graphic>
          </wp:inline>
        </w:drawing>
      </w:r>
    </w:p>
    <w:p w:rsidR="000E0B22" w:rsidRPr="00802FA2" w:rsidRDefault="00AE0E5A" w:rsidP="00AE0E5A">
      <w:pPr>
        <w:spacing w:after="160" w:line="259" w:lineRule="auto"/>
        <w:rPr>
          <w:color w:val="000000" w:themeColor="text1"/>
          <w:spacing w:val="3"/>
          <w:szCs w:val="26"/>
          <w:lang w:val="vi-VN"/>
        </w:rPr>
      </w:pPr>
      <w:r>
        <w:rPr>
          <w:color w:val="000000" w:themeColor="text1"/>
          <w:spacing w:val="3"/>
          <w:szCs w:val="26"/>
          <w:lang w:val="vi-VN"/>
        </w:rPr>
        <w:br w:type="page"/>
      </w:r>
    </w:p>
    <w:p w:rsidR="000E0B22" w:rsidRPr="00802FA2" w:rsidRDefault="00D05DB6" w:rsidP="000E0B22">
      <w:pPr>
        <w:pStyle w:val="Heading1"/>
        <w:numPr>
          <w:ilvl w:val="0"/>
          <w:numId w:val="32"/>
        </w:numPr>
        <w:rPr>
          <w:lang w:val="vi-VN"/>
        </w:rPr>
      </w:pPr>
      <w:bookmarkStart w:id="11" w:name="_Toc55599127"/>
      <w:bookmarkStart w:id="12" w:name="_Toc55723506"/>
      <w:r w:rsidRPr="00802FA2">
        <w:rPr>
          <w:lang w:val="vi-VN"/>
        </w:rPr>
        <w:lastRenderedPageBreak/>
        <w:t>THỰC NGHIỆM PHÁT HIỆN TẤN CÔNG:</w:t>
      </w:r>
      <w:bookmarkEnd w:id="11"/>
      <w:bookmarkEnd w:id="12"/>
    </w:p>
    <w:p w:rsidR="000E0B22" w:rsidRPr="00802FA2" w:rsidRDefault="000E0B22" w:rsidP="000E0B22">
      <w:pPr>
        <w:rPr>
          <w:lang w:val="vi-VN"/>
        </w:rPr>
      </w:pPr>
    </w:p>
    <w:p w:rsidR="000E0B22" w:rsidRPr="00802FA2" w:rsidRDefault="000E0B22" w:rsidP="000E0B22">
      <w:pPr>
        <w:spacing w:after="160" w:line="259" w:lineRule="auto"/>
        <w:jc w:val="both"/>
        <w:rPr>
          <w:color w:val="000000" w:themeColor="text1"/>
          <w:spacing w:val="3"/>
          <w:szCs w:val="26"/>
          <w:lang w:val="vi-VN"/>
        </w:rPr>
      </w:pPr>
      <w:bookmarkStart w:id="13" w:name="_Toc55599128"/>
      <w:bookmarkStart w:id="14" w:name="_Toc55723507"/>
      <w:r w:rsidRPr="00802FA2">
        <w:rPr>
          <w:rStyle w:val="Heading2Char"/>
        </w:rPr>
        <w:t>Phát hiện cuộc tấn công và thông báo địa chỉ IP của máy tấn công</w:t>
      </w:r>
      <w:bookmarkEnd w:id="13"/>
      <w:bookmarkEnd w:id="14"/>
      <w:r w:rsidRPr="00802FA2">
        <w:rPr>
          <w:color w:val="000000" w:themeColor="text1"/>
          <w:spacing w:val="3"/>
          <w:szCs w:val="26"/>
          <w:lang w:val="vi-VN"/>
        </w:rPr>
        <w:t>.</w:t>
      </w:r>
    </w:p>
    <w:p w:rsidR="000E0B22" w:rsidRPr="00802FA2" w:rsidRDefault="000E0B22" w:rsidP="000E0B22">
      <w:pPr>
        <w:spacing w:after="160" w:line="259" w:lineRule="auto"/>
        <w:jc w:val="both"/>
        <w:rPr>
          <w:color w:val="000000" w:themeColor="text1"/>
          <w:spacing w:val="3"/>
          <w:szCs w:val="26"/>
          <w:lang w:val="vi-VN"/>
        </w:rPr>
      </w:pPr>
      <w:r w:rsidRPr="00802FA2">
        <w:rPr>
          <w:noProof/>
        </w:rPr>
        <w:drawing>
          <wp:inline distT="0" distB="0" distL="0" distR="0" wp14:anchorId="2FBB5C69" wp14:editId="41D4FAF1">
            <wp:extent cx="6343650" cy="1609851"/>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45128" cy="1610226"/>
                    </a:xfrm>
                    <a:prstGeom prst="rect">
                      <a:avLst/>
                    </a:prstGeom>
                  </pic:spPr>
                </pic:pic>
              </a:graphicData>
            </a:graphic>
          </wp:inline>
        </w:drawing>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Ip máy kali:</w:t>
      </w:r>
    </w:p>
    <w:p w:rsidR="000E0B22" w:rsidRPr="00802FA2" w:rsidRDefault="000E0B22" w:rsidP="000E0B22">
      <w:pPr>
        <w:spacing w:after="160" w:line="259" w:lineRule="auto"/>
        <w:jc w:val="both"/>
        <w:rPr>
          <w:color w:val="000000" w:themeColor="text1"/>
          <w:spacing w:val="3"/>
          <w:szCs w:val="26"/>
          <w:lang w:val="vi-VN"/>
        </w:rPr>
      </w:pPr>
      <w:r w:rsidRPr="00802FA2">
        <w:rPr>
          <w:noProof/>
        </w:rPr>
        <w:drawing>
          <wp:inline distT="0" distB="0" distL="0" distR="0" wp14:anchorId="22ABBE61" wp14:editId="31B34603">
            <wp:extent cx="6268085" cy="261048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68085" cy="2610485"/>
                    </a:xfrm>
                    <a:prstGeom prst="rect">
                      <a:avLst/>
                    </a:prstGeom>
                  </pic:spPr>
                </pic:pic>
              </a:graphicData>
            </a:graphic>
          </wp:inline>
        </w:drawing>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Kết quả: Đã phát hiện thành công cuộc tấn công và đưa ra được địa chỉ ip của máy tấn công!!.</w:t>
      </w:r>
    </w:p>
    <w:p w:rsidR="000E0B22" w:rsidRPr="00802FA2" w:rsidRDefault="000E0B22" w:rsidP="000E0B22">
      <w:pPr>
        <w:spacing w:after="160" w:line="259" w:lineRule="auto"/>
        <w:jc w:val="both"/>
        <w:rPr>
          <w:color w:val="000000" w:themeColor="text1"/>
          <w:spacing w:val="3"/>
          <w:szCs w:val="26"/>
          <w:lang w:val="vi-VN"/>
        </w:rPr>
      </w:pPr>
    </w:p>
    <w:p w:rsidR="000E0B22" w:rsidRPr="00802FA2" w:rsidRDefault="000E0B22" w:rsidP="000E0B22">
      <w:pPr>
        <w:spacing w:after="160" w:line="259" w:lineRule="auto"/>
        <w:jc w:val="both"/>
        <w:rPr>
          <w:color w:val="000000" w:themeColor="text1"/>
          <w:spacing w:val="3"/>
          <w:szCs w:val="26"/>
          <w:lang w:val="vi-VN"/>
        </w:rPr>
      </w:pPr>
      <w:bookmarkStart w:id="15" w:name="_Toc55599129"/>
      <w:bookmarkStart w:id="16" w:name="_Toc55723508"/>
      <w:r w:rsidRPr="00802FA2">
        <w:rPr>
          <w:rStyle w:val="Heading2Char"/>
        </w:rPr>
        <w:t>Biểu đồ trên đồ họa 3D hiển thị kết quả sau khi phân cụm:</w:t>
      </w:r>
      <w:bookmarkEnd w:id="15"/>
      <w:bookmarkEnd w:id="16"/>
      <w:r w:rsidRPr="00802FA2">
        <w:rPr>
          <w:b/>
          <w:color w:val="000000" w:themeColor="text1"/>
          <w:spacing w:val="3"/>
          <w:szCs w:val="26"/>
          <w:lang w:val="vi-VN"/>
        </w:rPr>
        <w:t xml:space="preserve"> </w:t>
      </w:r>
      <w:r w:rsidRPr="00802FA2">
        <w:rPr>
          <w:color w:val="000000" w:themeColor="text1"/>
          <w:spacing w:val="3"/>
          <w:szCs w:val="26"/>
          <w:lang w:val="vi-VN"/>
        </w:rPr>
        <w:t xml:space="preserve"> giúp ta có cái nhìn tổng quan hơn</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Để biết được cuộc tấn công này rơi vào khoảng thời gian nào nhiều nhất, và độ lớn gói tin như thế nào ?</w:t>
      </w:r>
    </w:p>
    <w:p w:rsidR="000E0B22" w:rsidRPr="00802FA2" w:rsidRDefault="000E0B22" w:rsidP="000E0B22">
      <w:pPr>
        <w:spacing w:after="160" w:line="259" w:lineRule="auto"/>
        <w:jc w:val="both"/>
        <w:rPr>
          <w:color w:val="000000" w:themeColor="text1"/>
          <w:spacing w:val="3"/>
          <w:szCs w:val="26"/>
          <w:lang w:val="vi-VN"/>
        </w:rPr>
      </w:pPr>
      <w:r w:rsidRPr="00802FA2">
        <w:rPr>
          <w:noProof/>
        </w:rPr>
        <w:lastRenderedPageBreak/>
        <w:drawing>
          <wp:inline distT="0" distB="0" distL="0" distR="0" wp14:anchorId="4591B276" wp14:editId="01783CC0">
            <wp:extent cx="5991225" cy="5176793"/>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03134" cy="5187084"/>
                    </a:xfrm>
                    <a:prstGeom prst="rect">
                      <a:avLst/>
                    </a:prstGeom>
                  </pic:spPr>
                </pic:pic>
              </a:graphicData>
            </a:graphic>
          </wp:inline>
        </w:drawing>
      </w:r>
    </w:p>
    <w:p w:rsidR="000E0B22" w:rsidRPr="00802FA2" w:rsidRDefault="000E0B22" w:rsidP="000E0B22">
      <w:pPr>
        <w:spacing w:after="160" w:line="259" w:lineRule="auto"/>
        <w:jc w:val="both"/>
        <w:rPr>
          <w:b/>
          <w:color w:val="000000" w:themeColor="text1"/>
          <w:spacing w:val="3"/>
          <w:szCs w:val="26"/>
          <w:lang w:val="vi-VN"/>
        </w:rPr>
      </w:pPr>
      <w:r w:rsidRPr="00802FA2">
        <w:rPr>
          <w:b/>
          <w:color w:val="000000" w:themeColor="text1"/>
          <w:spacing w:val="3"/>
          <w:szCs w:val="26"/>
          <w:lang w:val="vi-VN"/>
        </w:rPr>
        <w:t xml:space="preserve">Qua biểu đồ ta thấy: </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 Cuộc tấn công này rơi vào khoảng thời gian 2 – &gt; 3, 8 -&gt; 9. Trong khoảng thời gian rất ngắn mà có rất nhiều điểm dữ liệu.</w:t>
      </w:r>
    </w:p>
    <w:p w:rsidR="000E0B22" w:rsidRPr="00802FA2" w:rsidRDefault="000E0B22" w:rsidP="000E0B22">
      <w:pPr>
        <w:spacing w:after="160" w:line="259" w:lineRule="auto"/>
        <w:jc w:val="both"/>
        <w:rPr>
          <w:color w:val="000000" w:themeColor="text1"/>
          <w:spacing w:val="3"/>
          <w:szCs w:val="26"/>
          <w:lang w:val="vi-VN"/>
        </w:rPr>
      </w:pPr>
      <w:r w:rsidRPr="00802FA2">
        <w:rPr>
          <w:color w:val="000000" w:themeColor="text1"/>
          <w:spacing w:val="3"/>
          <w:szCs w:val="26"/>
          <w:lang w:val="vi-VN"/>
        </w:rPr>
        <w:t xml:space="preserve">+ Chiều dài gói tin rơi vào mức 1200 </w:t>
      </w:r>
      <w:r w:rsidRPr="00802FA2">
        <w:rPr>
          <w:color w:val="000000" w:themeColor="text1"/>
          <w:spacing w:val="3"/>
          <w:szCs w:val="26"/>
          <w:lang w:val="vi-VN"/>
        </w:rPr>
        <w:sym w:font="Wingdings" w:char="F0E0"/>
      </w:r>
      <w:r w:rsidRPr="00802FA2">
        <w:rPr>
          <w:color w:val="000000" w:themeColor="text1"/>
          <w:spacing w:val="3"/>
          <w:szCs w:val="26"/>
          <w:lang w:val="vi-VN"/>
        </w:rPr>
        <w:t xml:space="preserve"> 1400. Khá lớn so với gói tin thông thường</w:t>
      </w:r>
    </w:p>
    <w:p w:rsidR="00AE0E5A" w:rsidRDefault="000E0B22" w:rsidP="000E0B22">
      <w:pPr>
        <w:jc w:val="both"/>
        <w:rPr>
          <w:color w:val="000000" w:themeColor="text1"/>
          <w:spacing w:val="3"/>
          <w:szCs w:val="26"/>
          <w:lang w:val="vi-VN"/>
        </w:rPr>
      </w:pPr>
      <w:r w:rsidRPr="00802FA2">
        <w:rPr>
          <w:b/>
          <w:color w:val="000000" w:themeColor="text1"/>
          <w:spacing w:val="3"/>
          <w:szCs w:val="26"/>
          <w:lang w:val="vi-VN"/>
        </w:rPr>
        <w:t>Kết Luận</w:t>
      </w:r>
      <w:r w:rsidRPr="00802FA2">
        <w:rPr>
          <w:color w:val="000000" w:themeColor="text1"/>
          <w:spacing w:val="3"/>
          <w:szCs w:val="26"/>
          <w:lang w:val="vi-VN"/>
        </w:rPr>
        <w:t>: Đây là dấu hiệu của cuộc tấn công. Công cụ đã chạy đúng.</w:t>
      </w:r>
    </w:p>
    <w:p w:rsidR="00AE0E5A" w:rsidRDefault="00AE0E5A">
      <w:pPr>
        <w:spacing w:after="160" w:line="259" w:lineRule="auto"/>
        <w:rPr>
          <w:color w:val="000000" w:themeColor="text1"/>
          <w:spacing w:val="3"/>
          <w:szCs w:val="26"/>
          <w:lang w:val="vi-VN"/>
        </w:rPr>
      </w:pPr>
      <w:r>
        <w:rPr>
          <w:color w:val="000000" w:themeColor="text1"/>
          <w:spacing w:val="3"/>
          <w:szCs w:val="26"/>
          <w:lang w:val="vi-VN"/>
        </w:rPr>
        <w:br w:type="page"/>
      </w:r>
    </w:p>
    <w:p w:rsidR="000E0B22" w:rsidRPr="00802FA2" w:rsidRDefault="000E0B22" w:rsidP="000E0B22">
      <w:pPr>
        <w:jc w:val="both"/>
        <w:rPr>
          <w:color w:val="000000" w:themeColor="text1"/>
          <w:spacing w:val="3"/>
          <w:szCs w:val="26"/>
          <w:lang w:val="vi-VN"/>
        </w:rPr>
      </w:pPr>
    </w:p>
    <w:p w:rsidR="000E0B22" w:rsidRPr="00802FA2" w:rsidRDefault="00D05DB6" w:rsidP="00D05DB6">
      <w:pPr>
        <w:pStyle w:val="Heading1"/>
        <w:numPr>
          <w:ilvl w:val="0"/>
          <w:numId w:val="32"/>
        </w:numPr>
        <w:rPr>
          <w:lang w:val="vi-VN"/>
        </w:rPr>
      </w:pPr>
      <w:bookmarkStart w:id="17" w:name="_Toc55550688"/>
      <w:bookmarkStart w:id="18" w:name="_Toc55599130"/>
      <w:bookmarkStart w:id="19" w:name="_Toc55723509"/>
      <w:bookmarkEnd w:id="2"/>
      <w:r w:rsidRPr="00802FA2">
        <w:rPr>
          <w:lang w:val="vi-VN"/>
        </w:rPr>
        <w:t>TỰ ĐÁNH GIÁ</w:t>
      </w:r>
      <w:bookmarkEnd w:id="17"/>
      <w:bookmarkEnd w:id="18"/>
      <w:bookmarkEnd w:id="19"/>
    </w:p>
    <w:p w:rsidR="000E0B22" w:rsidRPr="00802FA2" w:rsidRDefault="000E0B22" w:rsidP="000E0B22">
      <w:pPr>
        <w:ind w:firstLine="576"/>
        <w:jc w:val="both"/>
        <w:rPr>
          <w:lang w:val="vi-VN"/>
        </w:rPr>
      </w:pPr>
      <w:r w:rsidRPr="00802FA2">
        <w:rPr>
          <w:lang w:val="vi-VN"/>
        </w:rPr>
        <w:t xml:space="preserve">Đồ án xây dựng công cụ phát hiện và cảnh báo tấn công do lỗ hỏng </w:t>
      </w:r>
      <w:r w:rsidRPr="00802FA2">
        <w:rPr>
          <w:i/>
          <w:color w:val="000000"/>
          <w:sz w:val="24"/>
          <w:lang w:val="vi-VN"/>
        </w:rPr>
        <w:t>CVE-2019-0708</w:t>
      </w:r>
      <w:r w:rsidRPr="00802FA2">
        <w:rPr>
          <w:lang w:val="vi-VN"/>
        </w:rPr>
        <w:t>.</w:t>
      </w:r>
    </w:p>
    <w:p w:rsidR="000E0B22" w:rsidRPr="00802FA2" w:rsidRDefault="000E0B22" w:rsidP="000E0B22">
      <w:pPr>
        <w:ind w:firstLine="576"/>
        <w:jc w:val="both"/>
        <w:rPr>
          <w:lang w:val="vi-VN"/>
        </w:rPr>
      </w:pPr>
      <w:r w:rsidRPr="00802FA2">
        <w:rPr>
          <w:lang w:val="vi-VN"/>
        </w:rPr>
        <w:t>Qua đồ án, giúp nắm được một số kỹ năng tìm hiểu phân tích, nhận dang các lỗ hỏng và cách lập trình để tạo ra các ứng dụng có thể áp dụng vào thực tế.</w:t>
      </w:r>
    </w:p>
    <w:p w:rsidR="000E0B22" w:rsidRDefault="000E0B22" w:rsidP="000E0B22">
      <w:pPr>
        <w:jc w:val="both"/>
        <w:rPr>
          <w:lang w:val="vi-VN"/>
        </w:rPr>
      </w:pPr>
      <w:r w:rsidRPr="00802FA2">
        <w:rPr>
          <w:lang w:val="vi-VN"/>
        </w:rPr>
        <w:t>Đồ án cơ bản đã được xử lý tất cả các chức năng theo nội dung được yêu cầu và đã thử nghiệm, cho kết quả như mong muốn.</w:t>
      </w:r>
    </w:p>
    <w:p w:rsidR="00AE0E5A" w:rsidRPr="00802FA2" w:rsidRDefault="00AE0E5A" w:rsidP="000E0B22">
      <w:pPr>
        <w:jc w:val="both"/>
        <w:rPr>
          <w:lang w:val="vi-VN"/>
        </w:rPr>
      </w:pPr>
    </w:p>
    <w:p w:rsidR="000E0B22" w:rsidRPr="00802FA2" w:rsidRDefault="00D05DB6" w:rsidP="000E0B22">
      <w:pPr>
        <w:pStyle w:val="Heading1"/>
        <w:numPr>
          <w:ilvl w:val="0"/>
          <w:numId w:val="32"/>
        </w:numPr>
        <w:rPr>
          <w:lang w:val="vi-VN"/>
        </w:rPr>
      </w:pPr>
      <w:bookmarkStart w:id="20" w:name="_Toc55550689"/>
      <w:bookmarkStart w:id="21" w:name="_Toc55599131"/>
      <w:bookmarkStart w:id="22" w:name="_Toc55723510"/>
      <w:r w:rsidRPr="00802FA2">
        <w:rPr>
          <w:lang w:val="vi-VN"/>
        </w:rPr>
        <w:t>HƯỚNG PHÁT TRIỂN TIẾP THEO</w:t>
      </w:r>
      <w:bookmarkEnd w:id="20"/>
      <w:bookmarkEnd w:id="21"/>
      <w:bookmarkEnd w:id="22"/>
    </w:p>
    <w:p w:rsidR="000E0B22" w:rsidRPr="00802FA2" w:rsidRDefault="000E0B22" w:rsidP="00261C34">
      <w:pPr>
        <w:ind w:firstLine="360"/>
        <w:jc w:val="both"/>
        <w:rPr>
          <w:color w:val="000000" w:themeColor="text1"/>
          <w:szCs w:val="26"/>
          <w:lang w:val="vi-VN"/>
        </w:rPr>
        <w:sectPr w:rsidR="000E0B22" w:rsidRPr="00802FA2" w:rsidSect="0074771D">
          <w:headerReference w:type="default" r:id="rId36"/>
          <w:type w:val="continuous"/>
          <w:pgSz w:w="11907" w:h="16840" w:code="1"/>
          <w:pgMar w:top="1134" w:right="1134" w:bottom="448" w:left="902" w:header="567" w:footer="567" w:gutter="0"/>
          <w:cols w:space="720"/>
          <w:docGrid w:linePitch="360"/>
        </w:sectPr>
      </w:pPr>
      <w:r w:rsidRPr="00802FA2">
        <w:rPr>
          <w:lang w:val="vi-VN"/>
        </w:rPr>
        <w:t>Hướng phát triển tiếp theo của đồ án là xây dựng thêm các chức năng mở rộng, để có thể phát hiện nhiều loại tấn công hơn.</w:t>
      </w:r>
      <w:r w:rsidRPr="00802FA2">
        <w:rPr>
          <w:color w:val="000000" w:themeColor="text1"/>
          <w:spacing w:val="3"/>
          <w:sz w:val="24"/>
          <w:lang w:val="vi-VN"/>
        </w:rPr>
        <w:t xml:space="preserve"> Phát hiện được các loại </w:t>
      </w:r>
      <w:r w:rsidRPr="00802FA2">
        <w:rPr>
          <w:b/>
          <w:color w:val="000000" w:themeColor="text1"/>
          <w:spacing w:val="3"/>
          <w:sz w:val="24"/>
          <w:lang w:val="vi-VN"/>
        </w:rPr>
        <w:t>DOS</w:t>
      </w:r>
      <w:r w:rsidRPr="00802FA2">
        <w:rPr>
          <w:color w:val="000000" w:themeColor="text1"/>
          <w:spacing w:val="3"/>
          <w:sz w:val="24"/>
          <w:lang w:val="vi-VN"/>
        </w:rPr>
        <w:t xml:space="preserve"> khác như TCP </w:t>
      </w:r>
      <w:r w:rsidRPr="00802FA2">
        <w:rPr>
          <w:szCs w:val="26"/>
          <w:shd w:val="clear" w:color="auto" w:fill="FFFFFF"/>
          <w:lang w:val="vi-VN"/>
        </w:rPr>
        <w:t>SYN flood</w:t>
      </w:r>
      <w:r w:rsidRPr="00802FA2">
        <w:rPr>
          <w:b/>
          <w:color w:val="000000" w:themeColor="text1"/>
          <w:spacing w:val="3"/>
          <w:sz w:val="24"/>
          <w:lang w:val="vi-VN"/>
        </w:rPr>
        <w:t xml:space="preserve">, </w:t>
      </w:r>
      <w:r w:rsidRPr="00802FA2">
        <w:rPr>
          <w:szCs w:val="26"/>
          <w:shd w:val="clear" w:color="auto" w:fill="FFFFFF"/>
          <w:lang w:val="vi-VN"/>
        </w:rPr>
        <w:t>Slowloris</w:t>
      </w:r>
      <w:r w:rsidRPr="00802FA2">
        <w:rPr>
          <w:b/>
          <w:color w:val="000000" w:themeColor="text1"/>
          <w:spacing w:val="3"/>
          <w:sz w:val="24"/>
          <w:lang w:val="vi-VN"/>
        </w:rPr>
        <w:t>, …… .</w:t>
      </w:r>
    </w:p>
    <w:p w:rsidR="000E0B22" w:rsidRPr="00802FA2" w:rsidRDefault="00225252" w:rsidP="00225252">
      <w:pPr>
        <w:spacing w:after="160" w:line="259" w:lineRule="auto"/>
        <w:rPr>
          <w:lang w:val="vi-VN"/>
        </w:rPr>
      </w:pPr>
      <w:r>
        <w:rPr>
          <w:lang w:val="vi-VN"/>
        </w:rPr>
        <w:lastRenderedPageBreak/>
        <w:br w:type="page"/>
      </w:r>
    </w:p>
    <w:p w:rsidR="000E0B22" w:rsidRPr="00802FA2" w:rsidRDefault="000E0B22" w:rsidP="000E0B22">
      <w:pPr>
        <w:jc w:val="both"/>
        <w:rPr>
          <w:lang w:val="vi-VN"/>
        </w:rPr>
      </w:pPr>
    </w:p>
    <w:p w:rsidR="000E0B22" w:rsidRPr="00802FA2" w:rsidRDefault="000E0B22" w:rsidP="000E0B22">
      <w:pPr>
        <w:rPr>
          <w:b/>
          <w:color w:val="000000" w:themeColor="text1"/>
          <w:lang w:val="vi-VN"/>
        </w:rPr>
      </w:pPr>
      <w:r w:rsidRPr="00802FA2">
        <w:rPr>
          <w:b/>
          <w:color w:val="000000" w:themeColor="text1"/>
          <w:lang w:val="vi-VN"/>
        </w:rPr>
        <w:t>DANH MỤC TÀI LIỆU THAM KHẢO</w:t>
      </w:r>
    </w:p>
    <w:p w:rsidR="000E0B22" w:rsidRPr="00802FA2" w:rsidRDefault="000E0B22" w:rsidP="000E0B22">
      <w:pPr>
        <w:rPr>
          <w:b/>
          <w:color w:val="000000" w:themeColor="text1"/>
          <w:lang w:val="vi-VN"/>
        </w:rPr>
      </w:pPr>
    </w:p>
    <w:p w:rsidR="000E0B22" w:rsidRPr="00802FA2" w:rsidRDefault="000E0B22" w:rsidP="000E0B22">
      <w:pPr>
        <w:rPr>
          <w:b/>
          <w:color w:val="000000" w:themeColor="text1"/>
          <w:lang w:val="vi-VN"/>
        </w:rPr>
      </w:pPr>
      <w:r w:rsidRPr="00802FA2">
        <w:rPr>
          <w:b/>
          <w:color w:val="000000" w:themeColor="text1"/>
          <w:lang w:val="vi-VN"/>
        </w:rPr>
        <w:t>Danh mục các Website tham khảo:</w:t>
      </w:r>
    </w:p>
    <w:p w:rsidR="000E0B22" w:rsidRPr="00802FA2" w:rsidRDefault="000E0B22" w:rsidP="000E0B22">
      <w:pPr>
        <w:rPr>
          <w:color w:val="000000" w:themeColor="text1"/>
          <w:lang w:val="vi-VN"/>
        </w:rPr>
      </w:pPr>
    </w:p>
    <w:p w:rsidR="000E0B22" w:rsidRPr="00802FA2" w:rsidRDefault="00787974" w:rsidP="000E0B22">
      <w:pPr>
        <w:pStyle w:val="ListParagraph"/>
        <w:numPr>
          <w:ilvl w:val="0"/>
          <w:numId w:val="34"/>
        </w:numPr>
        <w:jc w:val="both"/>
        <w:rPr>
          <w:lang w:val="vi-VN"/>
        </w:rPr>
      </w:pPr>
      <w:hyperlink r:id="rId37" w:history="1">
        <w:r w:rsidR="000E0B22" w:rsidRPr="00802FA2">
          <w:rPr>
            <w:rStyle w:val="Hyperlink"/>
            <w:lang w:val="vi-VN"/>
          </w:rPr>
          <w:t>https://packetstormsecurity.com/files/153133/Microsoft-Windows-Remote-Desktop-BlueKeep-Denial-Of-Service.html</w:t>
        </w:r>
      </w:hyperlink>
    </w:p>
    <w:p w:rsidR="000E0B22" w:rsidRPr="00802FA2" w:rsidRDefault="000E0B22" w:rsidP="000E0B22">
      <w:pPr>
        <w:pStyle w:val="ListParagraph"/>
        <w:numPr>
          <w:ilvl w:val="0"/>
          <w:numId w:val="34"/>
        </w:numPr>
        <w:jc w:val="both"/>
        <w:rPr>
          <w:lang w:val="vi-VN"/>
        </w:rPr>
      </w:pPr>
      <w:r w:rsidRPr="00802FA2">
        <w:rPr>
          <w:lang w:val="vi-VN"/>
        </w:rPr>
        <w:t xml:space="preserve"> </w:t>
      </w:r>
      <w:hyperlink r:id="rId38" w:history="1">
        <w:r w:rsidRPr="00802FA2">
          <w:rPr>
            <w:rStyle w:val="Hyperlink"/>
            <w:lang w:val="vi-VN"/>
          </w:rPr>
          <w:t>https://plotly.com/python/v3/3d-point-clustering/</w:t>
        </w:r>
      </w:hyperlink>
    </w:p>
    <w:p w:rsidR="000E0B22" w:rsidRPr="00802FA2" w:rsidRDefault="000E0B22" w:rsidP="000E0B22">
      <w:pPr>
        <w:pStyle w:val="ListParagraph"/>
        <w:jc w:val="both"/>
        <w:rPr>
          <w:lang w:val="vi-VN"/>
        </w:rPr>
      </w:pPr>
    </w:p>
    <w:p w:rsidR="000E0B22" w:rsidRPr="00802FA2" w:rsidRDefault="000E0B22" w:rsidP="000E0B22">
      <w:pPr>
        <w:jc w:val="both"/>
        <w:rPr>
          <w:color w:val="000000" w:themeColor="text1"/>
          <w:u w:val="single"/>
          <w:lang w:val="vi-VN"/>
        </w:rPr>
      </w:pPr>
    </w:p>
    <w:p w:rsidR="000E0B22" w:rsidRPr="00802FA2" w:rsidRDefault="000E0B22" w:rsidP="000E0B22">
      <w:pPr>
        <w:jc w:val="both"/>
        <w:rPr>
          <w:color w:val="000000" w:themeColor="text1"/>
          <w:u w:val="single"/>
          <w:lang w:val="vi-VN"/>
        </w:rPr>
      </w:pPr>
    </w:p>
    <w:p w:rsidR="000E0B22" w:rsidRPr="00802FA2" w:rsidRDefault="000E0B22" w:rsidP="000E0B22">
      <w:pPr>
        <w:jc w:val="both"/>
        <w:rPr>
          <w:color w:val="000000" w:themeColor="text1"/>
          <w:u w:val="single"/>
          <w:lang w:val="vi-VN"/>
        </w:rPr>
      </w:pPr>
    </w:p>
    <w:sectPr w:rsidR="000E0B22" w:rsidRPr="00802FA2" w:rsidSect="0074771D">
      <w:headerReference w:type="default" r:id="rId39"/>
      <w:type w:val="continuous"/>
      <w:pgSz w:w="11907" w:h="16840" w:code="1"/>
      <w:pgMar w:top="1134" w:right="1134" w:bottom="448" w:left="902"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974" w:rsidRDefault="00787974" w:rsidP="0074771D">
      <w:r>
        <w:separator/>
      </w:r>
    </w:p>
  </w:endnote>
  <w:endnote w:type="continuationSeparator" w:id="0">
    <w:p w:rsidR="00787974" w:rsidRDefault="00787974" w:rsidP="0074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477" w:rsidRPr="00B06D3B" w:rsidRDefault="00840477">
    <w:pPr>
      <w:pStyle w:val="Footer"/>
      <w:pBdr>
        <w:bottom w:val="thinThickThinMediumGap" w:sz="18" w:space="1" w:color="auto"/>
      </w:pBdr>
      <w:rPr>
        <w:lang w:val="vi-VN"/>
      </w:rPr>
    </w:pPr>
  </w:p>
  <w:p w:rsidR="00840477" w:rsidRPr="00B06D3B" w:rsidRDefault="00840477">
    <w:pPr>
      <w:pStyle w:val="Footer"/>
      <w:rPr>
        <w:lang w:val="vi-VN"/>
      </w:rPr>
    </w:pPr>
    <w:r w:rsidRPr="00B06D3B">
      <w:rPr>
        <w:lang w:val="vi-VN"/>
      </w:rPr>
      <w:t>Lê Quang Như Lớp An Toàn Thông Tin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vi-VN"/>
      </w:rPr>
      <w:id w:val="-1956629726"/>
      <w:docPartObj>
        <w:docPartGallery w:val="Page Numbers (Bottom of Page)"/>
        <w:docPartUnique/>
      </w:docPartObj>
    </w:sdtPr>
    <w:sdtEndPr>
      <w:rPr>
        <w:noProof/>
      </w:rPr>
    </w:sdtEndPr>
    <w:sdtContent>
      <w:p w:rsidR="00840477" w:rsidRPr="00864B2A" w:rsidRDefault="00840477">
        <w:pPr>
          <w:pStyle w:val="Footer"/>
          <w:pBdr>
            <w:bottom w:val="thinThickThinMediumGap" w:sz="18" w:space="1" w:color="auto"/>
          </w:pBdr>
          <w:jc w:val="right"/>
          <w:rPr>
            <w:lang w:val="vi-VN"/>
          </w:rPr>
        </w:pPr>
        <w:r w:rsidRPr="00864B2A">
          <w:rPr>
            <w:lang w:val="vi-VN"/>
          </w:rPr>
          <w:fldChar w:fldCharType="begin"/>
        </w:r>
        <w:r w:rsidRPr="00864B2A">
          <w:rPr>
            <w:lang w:val="vi-VN"/>
          </w:rPr>
          <w:instrText xml:space="preserve"> PAGE   \* MERGEFORMAT </w:instrText>
        </w:r>
        <w:r w:rsidRPr="00864B2A">
          <w:rPr>
            <w:lang w:val="vi-VN"/>
          </w:rPr>
          <w:fldChar w:fldCharType="separate"/>
        </w:r>
        <w:r w:rsidR="0095688C">
          <w:rPr>
            <w:noProof/>
            <w:lang w:val="vi-VN"/>
          </w:rPr>
          <w:t>8</w:t>
        </w:r>
        <w:r w:rsidRPr="00864B2A">
          <w:rPr>
            <w:noProof/>
            <w:lang w:val="vi-VN"/>
          </w:rPr>
          <w:fldChar w:fldCharType="end"/>
        </w:r>
      </w:p>
    </w:sdtContent>
  </w:sdt>
  <w:p w:rsidR="00840477" w:rsidRPr="00864B2A" w:rsidRDefault="00840477">
    <w:pPr>
      <w:pStyle w:val="Footer"/>
      <w:rPr>
        <w:lang w:val="vi-VN"/>
      </w:rPr>
    </w:pPr>
    <w:r w:rsidRPr="00864B2A">
      <w:rPr>
        <w:lang w:val="vi-VN"/>
      </w:rPr>
      <w:t>Lê Quang Như Lớp An Toàn Thông Tin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974" w:rsidRDefault="00787974" w:rsidP="0074771D">
      <w:r>
        <w:separator/>
      </w:r>
    </w:p>
  </w:footnote>
  <w:footnote w:type="continuationSeparator" w:id="0">
    <w:p w:rsidR="00787974" w:rsidRDefault="00787974" w:rsidP="007477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477" w:rsidRPr="00B83E24" w:rsidRDefault="00840477">
    <w:pPr>
      <w:pStyle w:val="Header"/>
      <w:pBdr>
        <w:bottom w:val="thinThickThinMediumGap" w:sz="18" w:space="1" w:color="auto"/>
      </w:pBdr>
      <w:rPr>
        <w:lang w:val="vi-VN"/>
      </w:rPr>
    </w:pPr>
    <w:r w:rsidRPr="00B83E24">
      <w:rPr>
        <w:lang w:val="vi-VN"/>
      </w:rPr>
      <w:t xml:space="preserve">Báo Cáo </w:t>
    </w:r>
    <w:r w:rsidR="00B83E24" w:rsidRPr="00B83E24">
      <w:rPr>
        <w:lang w:val="vi-VN"/>
      </w:rPr>
      <w:t>Chuyên Đề An Ninh Mạng</w:t>
    </w:r>
  </w:p>
  <w:p w:rsidR="00840477" w:rsidRPr="002E2E51" w:rsidRDefault="00840477">
    <w:pPr>
      <w:pStyle w:val="Header"/>
      <w:rPr>
        <w:lang w:val="vi-VN"/>
      </w:rPr>
    </w:pPr>
  </w:p>
  <w:p w:rsidR="00840477" w:rsidRPr="002E2E51" w:rsidRDefault="00840477">
    <w:pPr>
      <w:pStyle w:val="Header"/>
      <w:rPr>
        <w:lang w:val="vi-V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31D" w:rsidRPr="00B83E24" w:rsidRDefault="0013031D" w:rsidP="0013031D">
    <w:pPr>
      <w:pStyle w:val="Header"/>
      <w:pBdr>
        <w:bottom w:val="thinThickThinMediumGap" w:sz="18" w:space="1" w:color="auto"/>
      </w:pBdr>
      <w:rPr>
        <w:lang w:val="vi-VN"/>
      </w:rPr>
    </w:pPr>
    <w:r w:rsidRPr="00B83E24">
      <w:rPr>
        <w:lang w:val="vi-VN"/>
      </w:rPr>
      <w:t>Báo Cáo Chuyên Đề An Ninh Mạng</w:t>
    </w:r>
  </w:p>
  <w:p w:rsidR="00840477" w:rsidRDefault="0084047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B22" w:rsidRPr="00005F5E" w:rsidRDefault="0013031D" w:rsidP="0013031D">
    <w:pPr>
      <w:pStyle w:val="Header"/>
      <w:pBdr>
        <w:bottom w:val="thinThickThinMediumGap" w:sz="18" w:space="1" w:color="auto"/>
      </w:pBdr>
    </w:pPr>
    <w:r w:rsidRPr="00B83E24">
      <w:rPr>
        <w:lang w:val="vi-VN"/>
      </w:rPr>
      <w:t>Báo Cáo Chuyên Đề An Ninh Mạng</w:t>
    </w:r>
    <w:r w:rsidR="00005F5E">
      <w:rPr>
        <w:lang w:val="vi-VN"/>
      </w:rPr>
      <w:tab/>
    </w:r>
    <w:r w:rsidR="00005F5E">
      <w:rPr>
        <w:lang w:val="vi-VN"/>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477" w:rsidRPr="00F26258" w:rsidRDefault="00840477" w:rsidP="003F0279">
    <w:pPr>
      <w:pStyle w:val="Header"/>
      <w:pBdr>
        <w:bottom w:val="thinThickThinMediumGap" w:sz="18" w:space="1" w:color="auto"/>
      </w:pBdr>
      <w:rPr>
        <w:lang w:val="vi-VN"/>
      </w:rPr>
    </w:pPr>
    <w:r w:rsidRPr="00F26258">
      <w:rPr>
        <w:lang w:val="vi-VN"/>
      </w:rPr>
      <w:t>Báo cáo TTTN Đại học</w:t>
    </w:r>
    <w:r w:rsidRPr="00F26258">
      <w:rPr>
        <w:lang w:val="vi-VN"/>
      </w:rPr>
      <w:tab/>
    </w:r>
    <w:r w:rsidRPr="00F26258">
      <w:rPr>
        <w:lang w:val="vi-VN"/>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5C0"/>
    <w:multiLevelType w:val="hybridMultilevel"/>
    <w:tmpl w:val="3C2CD504"/>
    <w:lvl w:ilvl="0" w:tplc="F026756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5B10"/>
    <w:multiLevelType w:val="hybridMultilevel"/>
    <w:tmpl w:val="61FC63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872E4F"/>
    <w:multiLevelType w:val="hybridMultilevel"/>
    <w:tmpl w:val="14C05F56"/>
    <w:lvl w:ilvl="0" w:tplc="FDC4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53FBA"/>
    <w:multiLevelType w:val="hybridMultilevel"/>
    <w:tmpl w:val="68AE3AAE"/>
    <w:lvl w:ilvl="0" w:tplc="BC12A2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47CCD"/>
    <w:multiLevelType w:val="hybridMultilevel"/>
    <w:tmpl w:val="D172883A"/>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2241B"/>
    <w:multiLevelType w:val="hybridMultilevel"/>
    <w:tmpl w:val="501A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A4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923A9F"/>
    <w:multiLevelType w:val="hybridMultilevel"/>
    <w:tmpl w:val="5AF27E32"/>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65B52"/>
    <w:multiLevelType w:val="hybridMultilevel"/>
    <w:tmpl w:val="4FC0F0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CD1BC3"/>
    <w:multiLevelType w:val="hybridMultilevel"/>
    <w:tmpl w:val="A1909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36348"/>
    <w:multiLevelType w:val="hybridMultilevel"/>
    <w:tmpl w:val="9D264B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A6A2A"/>
    <w:multiLevelType w:val="hybridMultilevel"/>
    <w:tmpl w:val="532634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AD7AD1"/>
    <w:multiLevelType w:val="multilevel"/>
    <w:tmpl w:val="75580E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73E00"/>
    <w:multiLevelType w:val="hybridMultilevel"/>
    <w:tmpl w:val="99AE18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9E5770"/>
    <w:multiLevelType w:val="hybridMultilevel"/>
    <w:tmpl w:val="7AA2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01C25"/>
    <w:multiLevelType w:val="multilevel"/>
    <w:tmpl w:val="2FF2AF4C"/>
    <w:lvl w:ilvl="0">
      <w:start w:val="1"/>
      <w:numFmt w:val="decimal"/>
      <w:pStyle w:val="Heading1"/>
      <w:lvlText w:val="%1"/>
      <w:lvlJc w:val="left"/>
      <w:pPr>
        <w:ind w:left="432" w:hanging="432"/>
      </w:pPr>
      <w:rPr>
        <w:vanish/>
      </w:rPr>
    </w:lvl>
    <w:lvl w:ilvl="1">
      <w:start w:val="1"/>
      <w:numFmt w:val="decimal"/>
      <w:pStyle w:val="Heading2"/>
      <w:lvlText w:val="%1.%2"/>
      <w:lvlJc w:val="left"/>
      <w:pPr>
        <w:ind w:left="576" w:hanging="576"/>
      </w:pPr>
    </w:lvl>
    <w:lvl w:ilvl="2">
      <w:start w:val="1"/>
      <w:numFmt w:val="decimal"/>
      <w:pStyle w:val="Heading3"/>
      <w:lvlText w:val="%1.%2.%3"/>
      <w:lvlJc w:val="left"/>
      <w:pPr>
        <w:ind w:left="497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BE46123"/>
    <w:multiLevelType w:val="hybridMultilevel"/>
    <w:tmpl w:val="8C0AD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A57EE"/>
    <w:multiLevelType w:val="multilevel"/>
    <w:tmpl w:val="2326B9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28228E5"/>
    <w:multiLevelType w:val="hybridMultilevel"/>
    <w:tmpl w:val="99AC0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E53E16"/>
    <w:multiLevelType w:val="hybridMultilevel"/>
    <w:tmpl w:val="38A45F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AA79A5"/>
    <w:multiLevelType w:val="hybridMultilevel"/>
    <w:tmpl w:val="11D2E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F5C0C"/>
    <w:multiLevelType w:val="multilevel"/>
    <w:tmpl w:val="022E11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63E5211"/>
    <w:multiLevelType w:val="hybridMultilevel"/>
    <w:tmpl w:val="77E88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D6210A"/>
    <w:multiLevelType w:val="hybridMultilevel"/>
    <w:tmpl w:val="32A2F4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B05007"/>
    <w:multiLevelType w:val="multilevel"/>
    <w:tmpl w:val="118C642A"/>
    <w:lvl w:ilvl="0">
      <w:start w:val="1"/>
      <w:numFmt w:val="decimal"/>
      <w:pStyle w:val="TOCHeading"/>
      <w:lvlText w:val="%1"/>
      <w:lvlJc w:val="left"/>
      <w:pPr>
        <w:ind w:left="432" w:hanging="432"/>
      </w:pPr>
      <w:rPr>
        <w:vanish/>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6D7AED"/>
    <w:multiLevelType w:val="hybridMultilevel"/>
    <w:tmpl w:val="FBF6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A2156"/>
    <w:multiLevelType w:val="hybridMultilevel"/>
    <w:tmpl w:val="F15E4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34133D"/>
    <w:multiLevelType w:val="hybridMultilevel"/>
    <w:tmpl w:val="852EA82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5C12D4"/>
    <w:multiLevelType w:val="hybridMultilevel"/>
    <w:tmpl w:val="3812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176918"/>
    <w:multiLevelType w:val="hybridMultilevel"/>
    <w:tmpl w:val="3BA82EE0"/>
    <w:lvl w:ilvl="0" w:tplc="69428EC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E272AC4"/>
    <w:multiLevelType w:val="multilevel"/>
    <w:tmpl w:val="C3DC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15878"/>
    <w:multiLevelType w:val="multilevel"/>
    <w:tmpl w:val="5718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791887"/>
    <w:multiLevelType w:val="hybridMultilevel"/>
    <w:tmpl w:val="6324E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DF1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8"/>
  </w:num>
  <w:num w:numId="3">
    <w:abstractNumId w:val="22"/>
  </w:num>
  <w:num w:numId="4">
    <w:abstractNumId w:val="26"/>
  </w:num>
  <w:num w:numId="5">
    <w:abstractNumId w:val="1"/>
  </w:num>
  <w:num w:numId="6">
    <w:abstractNumId w:val="13"/>
  </w:num>
  <w:num w:numId="7">
    <w:abstractNumId w:val="11"/>
  </w:num>
  <w:num w:numId="8">
    <w:abstractNumId w:val="17"/>
  </w:num>
  <w:num w:numId="9">
    <w:abstractNumId w:val="23"/>
  </w:num>
  <w:num w:numId="10">
    <w:abstractNumId w:val="28"/>
  </w:num>
  <w:num w:numId="11">
    <w:abstractNumId w:val="20"/>
  </w:num>
  <w:num w:numId="12">
    <w:abstractNumId w:val="9"/>
  </w:num>
  <w:num w:numId="13">
    <w:abstractNumId w:val="7"/>
  </w:num>
  <w:num w:numId="14">
    <w:abstractNumId w:val="33"/>
  </w:num>
  <w:num w:numId="15">
    <w:abstractNumId w:val="19"/>
  </w:num>
  <w:num w:numId="16">
    <w:abstractNumId w:val="4"/>
  </w:num>
  <w:num w:numId="17">
    <w:abstractNumId w:val="14"/>
  </w:num>
  <w:num w:numId="18">
    <w:abstractNumId w:val="21"/>
  </w:num>
  <w:num w:numId="19">
    <w:abstractNumId w:val="27"/>
  </w:num>
  <w:num w:numId="20">
    <w:abstractNumId w:val="25"/>
  </w:num>
  <w:num w:numId="21">
    <w:abstractNumId w:val="8"/>
  </w:num>
  <w:num w:numId="22">
    <w:abstractNumId w:val="24"/>
  </w:num>
  <w:num w:numId="23">
    <w:abstractNumId w:val="10"/>
  </w:num>
  <w:num w:numId="24">
    <w:abstractNumId w:val="6"/>
  </w:num>
  <w:num w:numId="25">
    <w:abstractNumId w:val="12"/>
  </w:num>
  <w:num w:numId="26">
    <w:abstractNumId w:val="15"/>
  </w:num>
  <w:num w:numId="27">
    <w:abstractNumId w:val="31"/>
  </w:num>
  <w:num w:numId="28">
    <w:abstractNumId w:val="30"/>
  </w:num>
  <w:num w:numId="29">
    <w:abstractNumId w:val="32"/>
  </w:num>
  <w:num w:numId="30">
    <w:abstractNumId w:val="16"/>
  </w:num>
  <w:num w:numId="31">
    <w:abstractNumId w:val="5"/>
  </w:num>
  <w:num w:numId="32">
    <w:abstractNumId w:val="29"/>
  </w:num>
  <w:num w:numId="33">
    <w:abstractNumId w:val="0"/>
  </w:num>
  <w:num w:numId="34">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41"/>
    <w:rsid w:val="00001A41"/>
    <w:rsid w:val="00003E80"/>
    <w:rsid w:val="00005F5E"/>
    <w:rsid w:val="00014426"/>
    <w:rsid w:val="000209CE"/>
    <w:rsid w:val="00026276"/>
    <w:rsid w:val="00035EB0"/>
    <w:rsid w:val="00037184"/>
    <w:rsid w:val="000422F0"/>
    <w:rsid w:val="00044FC9"/>
    <w:rsid w:val="00053F1D"/>
    <w:rsid w:val="000626B3"/>
    <w:rsid w:val="00070BCE"/>
    <w:rsid w:val="00070FF5"/>
    <w:rsid w:val="00076E16"/>
    <w:rsid w:val="00090100"/>
    <w:rsid w:val="000907A6"/>
    <w:rsid w:val="00091603"/>
    <w:rsid w:val="000A3102"/>
    <w:rsid w:val="000A70DB"/>
    <w:rsid w:val="000C0C02"/>
    <w:rsid w:val="000C34B8"/>
    <w:rsid w:val="000C4FA3"/>
    <w:rsid w:val="000C69C0"/>
    <w:rsid w:val="000D1443"/>
    <w:rsid w:val="000D48E5"/>
    <w:rsid w:val="000D5FFC"/>
    <w:rsid w:val="000D6215"/>
    <w:rsid w:val="000E0B22"/>
    <w:rsid w:val="000E70F2"/>
    <w:rsid w:val="000F36A2"/>
    <w:rsid w:val="000F565C"/>
    <w:rsid w:val="00100546"/>
    <w:rsid w:val="00102C74"/>
    <w:rsid w:val="0010318A"/>
    <w:rsid w:val="00111CD4"/>
    <w:rsid w:val="00114410"/>
    <w:rsid w:val="00126B38"/>
    <w:rsid w:val="0013031D"/>
    <w:rsid w:val="00133CDF"/>
    <w:rsid w:val="00136B03"/>
    <w:rsid w:val="001400C8"/>
    <w:rsid w:val="00146B74"/>
    <w:rsid w:val="00151D89"/>
    <w:rsid w:val="0016000E"/>
    <w:rsid w:val="00162E77"/>
    <w:rsid w:val="0016329E"/>
    <w:rsid w:val="0016635F"/>
    <w:rsid w:val="001721AA"/>
    <w:rsid w:val="00173B09"/>
    <w:rsid w:val="00175A56"/>
    <w:rsid w:val="001812AA"/>
    <w:rsid w:val="00184A90"/>
    <w:rsid w:val="00184CAD"/>
    <w:rsid w:val="001853B9"/>
    <w:rsid w:val="001903BB"/>
    <w:rsid w:val="00190C1C"/>
    <w:rsid w:val="0019375F"/>
    <w:rsid w:val="00196035"/>
    <w:rsid w:val="001960E8"/>
    <w:rsid w:val="001963D1"/>
    <w:rsid w:val="001A550A"/>
    <w:rsid w:val="001B4249"/>
    <w:rsid w:val="001B4F10"/>
    <w:rsid w:val="001D6D14"/>
    <w:rsid w:val="001D7446"/>
    <w:rsid w:val="001E08BE"/>
    <w:rsid w:val="001E3F6A"/>
    <w:rsid w:val="001E60B4"/>
    <w:rsid w:val="001F0994"/>
    <w:rsid w:val="001F2F02"/>
    <w:rsid w:val="001F5E04"/>
    <w:rsid w:val="0020229F"/>
    <w:rsid w:val="002027F8"/>
    <w:rsid w:val="00206453"/>
    <w:rsid w:val="002103E3"/>
    <w:rsid w:val="00216590"/>
    <w:rsid w:val="002207EC"/>
    <w:rsid w:val="00225252"/>
    <w:rsid w:val="002304CF"/>
    <w:rsid w:val="002345CB"/>
    <w:rsid w:val="00241C53"/>
    <w:rsid w:val="00253F31"/>
    <w:rsid w:val="00261C34"/>
    <w:rsid w:val="00262AFE"/>
    <w:rsid w:val="00264E2A"/>
    <w:rsid w:val="00276B9E"/>
    <w:rsid w:val="002826E6"/>
    <w:rsid w:val="002831E8"/>
    <w:rsid w:val="00287FDF"/>
    <w:rsid w:val="00291533"/>
    <w:rsid w:val="0029405B"/>
    <w:rsid w:val="002A4598"/>
    <w:rsid w:val="002B3CB4"/>
    <w:rsid w:val="002B633E"/>
    <w:rsid w:val="002B79C6"/>
    <w:rsid w:val="002D3DFA"/>
    <w:rsid w:val="002E2E51"/>
    <w:rsid w:val="002F05B6"/>
    <w:rsid w:val="002F0B09"/>
    <w:rsid w:val="002F2353"/>
    <w:rsid w:val="002F70E5"/>
    <w:rsid w:val="002F71BC"/>
    <w:rsid w:val="0031032E"/>
    <w:rsid w:val="00315038"/>
    <w:rsid w:val="003200B1"/>
    <w:rsid w:val="00321DAF"/>
    <w:rsid w:val="003341A0"/>
    <w:rsid w:val="0033447E"/>
    <w:rsid w:val="003379C1"/>
    <w:rsid w:val="003409E5"/>
    <w:rsid w:val="00343852"/>
    <w:rsid w:val="00345FD0"/>
    <w:rsid w:val="003474CE"/>
    <w:rsid w:val="003503AD"/>
    <w:rsid w:val="00355023"/>
    <w:rsid w:val="00355396"/>
    <w:rsid w:val="00360D2E"/>
    <w:rsid w:val="00364E23"/>
    <w:rsid w:val="00365095"/>
    <w:rsid w:val="00365E4D"/>
    <w:rsid w:val="00377AE8"/>
    <w:rsid w:val="003921D8"/>
    <w:rsid w:val="003D1060"/>
    <w:rsid w:val="003D7B1A"/>
    <w:rsid w:val="003E2A46"/>
    <w:rsid w:val="003E3CCC"/>
    <w:rsid w:val="003E3E61"/>
    <w:rsid w:val="003E66BA"/>
    <w:rsid w:val="003F009D"/>
    <w:rsid w:val="003F0279"/>
    <w:rsid w:val="003F130D"/>
    <w:rsid w:val="003F3ECB"/>
    <w:rsid w:val="003F59E6"/>
    <w:rsid w:val="003F6D13"/>
    <w:rsid w:val="003F7165"/>
    <w:rsid w:val="00400452"/>
    <w:rsid w:val="00407275"/>
    <w:rsid w:val="004106E1"/>
    <w:rsid w:val="0042505E"/>
    <w:rsid w:val="00425AA4"/>
    <w:rsid w:val="00433519"/>
    <w:rsid w:val="00444719"/>
    <w:rsid w:val="00457E00"/>
    <w:rsid w:val="004600D6"/>
    <w:rsid w:val="00463CAD"/>
    <w:rsid w:val="004717F0"/>
    <w:rsid w:val="00482619"/>
    <w:rsid w:val="00490B6B"/>
    <w:rsid w:val="0049296A"/>
    <w:rsid w:val="0049602A"/>
    <w:rsid w:val="00496C1D"/>
    <w:rsid w:val="00496F27"/>
    <w:rsid w:val="004B554B"/>
    <w:rsid w:val="004C1DFB"/>
    <w:rsid w:val="004C2525"/>
    <w:rsid w:val="004C3838"/>
    <w:rsid w:val="004D24E6"/>
    <w:rsid w:val="004D3D7A"/>
    <w:rsid w:val="004D4BA9"/>
    <w:rsid w:val="004E0E25"/>
    <w:rsid w:val="004E2116"/>
    <w:rsid w:val="004E571F"/>
    <w:rsid w:val="004E6870"/>
    <w:rsid w:val="004E7165"/>
    <w:rsid w:val="004F32D8"/>
    <w:rsid w:val="00503B86"/>
    <w:rsid w:val="00503BB6"/>
    <w:rsid w:val="00506BC3"/>
    <w:rsid w:val="00516ECA"/>
    <w:rsid w:val="00520981"/>
    <w:rsid w:val="00522BE9"/>
    <w:rsid w:val="00547923"/>
    <w:rsid w:val="00552C1A"/>
    <w:rsid w:val="0058144E"/>
    <w:rsid w:val="00585C68"/>
    <w:rsid w:val="00592982"/>
    <w:rsid w:val="005946D6"/>
    <w:rsid w:val="005A04E6"/>
    <w:rsid w:val="005A353F"/>
    <w:rsid w:val="005A4A34"/>
    <w:rsid w:val="005A695F"/>
    <w:rsid w:val="005B2374"/>
    <w:rsid w:val="005C6AA8"/>
    <w:rsid w:val="005D2D72"/>
    <w:rsid w:val="005D4327"/>
    <w:rsid w:val="005D5A27"/>
    <w:rsid w:val="005D5A39"/>
    <w:rsid w:val="005D749B"/>
    <w:rsid w:val="005E09C6"/>
    <w:rsid w:val="005E5E8F"/>
    <w:rsid w:val="005F18B5"/>
    <w:rsid w:val="005F2CF4"/>
    <w:rsid w:val="005F7C20"/>
    <w:rsid w:val="0060285F"/>
    <w:rsid w:val="006141D0"/>
    <w:rsid w:val="006163EC"/>
    <w:rsid w:val="00617EBE"/>
    <w:rsid w:val="00620D15"/>
    <w:rsid w:val="00641ACD"/>
    <w:rsid w:val="00641EE9"/>
    <w:rsid w:val="00647854"/>
    <w:rsid w:val="00651D15"/>
    <w:rsid w:val="0065586F"/>
    <w:rsid w:val="006655DF"/>
    <w:rsid w:val="006704A1"/>
    <w:rsid w:val="006A0C0F"/>
    <w:rsid w:val="006A24C8"/>
    <w:rsid w:val="006B636E"/>
    <w:rsid w:val="006C6FD3"/>
    <w:rsid w:val="006D3B31"/>
    <w:rsid w:val="006D4B3B"/>
    <w:rsid w:val="006D4C13"/>
    <w:rsid w:val="006E0B6F"/>
    <w:rsid w:val="006F2B71"/>
    <w:rsid w:val="006F650E"/>
    <w:rsid w:val="006F7AC3"/>
    <w:rsid w:val="00706C61"/>
    <w:rsid w:val="00711CE2"/>
    <w:rsid w:val="0071460C"/>
    <w:rsid w:val="007177EB"/>
    <w:rsid w:val="007208BE"/>
    <w:rsid w:val="007220F8"/>
    <w:rsid w:val="0072526B"/>
    <w:rsid w:val="007323BD"/>
    <w:rsid w:val="00741028"/>
    <w:rsid w:val="007437A2"/>
    <w:rsid w:val="0074771D"/>
    <w:rsid w:val="00747D88"/>
    <w:rsid w:val="00750789"/>
    <w:rsid w:val="007533D8"/>
    <w:rsid w:val="007542AF"/>
    <w:rsid w:val="00765497"/>
    <w:rsid w:val="0077115F"/>
    <w:rsid w:val="007736D9"/>
    <w:rsid w:val="00774B81"/>
    <w:rsid w:val="0077759F"/>
    <w:rsid w:val="0078156B"/>
    <w:rsid w:val="00787974"/>
    <w:rsid w:val="00796A21"/>
    <w:rsid w:val="0079708E"/>
    <w:rsid w:val="007A21C4"/>
    <w:rsid w:val="007A2C5E"/>
    <w:rsid w:val="007A5C01"/>
    <w:rsid w:val="007B45E1"/>
    <w:rsid w:val="007B71D4"/>
    <w:rsid w:val="007C2F67"/>
    <w:rsid w:val="007C4621"/>
    <w:rsid w:val="007C4D78"/>
    <w:rsid w:val="007D0813"/>
    <w:rsid w:val="007D3DF3"/>
    <w:rsid w:val="007D5EE4"/>
    <w:rsid w:val="007D6E46"/>
    <w:rsid w:val="007E216C"/>
    <w:rsid w:val="007E2F8A"/>
    <w:rsid w:val="007E41EF"/>
    <w:rsid w:val="007E6F68"/>
    <w:rsid w:val="007E71C8"/>
    <w:rsid w:val="00800A0E"/>
    <w:rsid w:val="0080122F"/>
    <w:rsid w:val="00802FA2"/>
    <w:rsid w:val="00817C2E"/>
    <w:rsid w:val="00824D65"/>
    <w:rsid w:val="00833F95"/>
    <w:rsid w:val="00835820"/>
    <w:rsid w:val="0083641A"/>
    <w:rsid w:val="00840477"/>
    <w:rsid w:val="00851862"/>
    <w:rsid w:val="00864B2A"/>
    <w:rsid w:val="00872906"/>
    <w:rsid w:val="00876A14"/>
    <w:rsid w:val="00880BAF"/>
    <w:rsid w:val="00882AAA"/>
    <w:rsid w:val="008846A1"/>
    <w:rsid w:val="0088784C"/>
    <w:rsid w:val="00891A5E"/>
    <w:rsid w:val="008C0274"/>
    <w:rsid w:val="008D059B"/>
    <w:rsid w:val="008D52CE"/>
    <w:rsid w:val="008E0E3A"/>
    <w:rsid w:val="008E1077"/>
    <w:rsid w:val="008E2BE5"/>
    <w:rsid w:val="008E3C48"/>
    <w:rsid w:val="008E4035"/>
    <w:rsid w:val="008E613D"/>
    <w:rsid w:val="008F312A"/>
    <w:rsid w:val="008F35E8"/>
    <w:rsid w:val="008F4673"/>
    <w:rsid w:val="008F713F"/>
    <w:rsid w:val="008F7565"/>
    <w:rsid w:val="00900EF4"/>
    <w:rsid w:val="00911BB7"/>
    <w:rsid w:val="009205DF"/>
    <w:rsid w:val="009259CF"/>
    <w:rsid w:val="009416EF"/>
    <w:rsid w:val="00943649"/>
    <w:rsid w:val="00943D06"/>
    <w:rsid w:val="0095095F"/>
    <w:rsid w:val="00955E9D"/>
    <w:rsid w:val="0095688C"/>
    <w:rsid w:val="009623EF"/>
    <w:rsid w:val="00963C5E"/>
    <w:rsid w:val="00966E34"/>
    <w:rsid w:val="00972492"/>
    <w:rsid w:val="009737DF"/>
    <w:rsid w:val="00973BD1"/>
    <w:rsid w:val="0097421A"/>
    <w:rsid w:val="0098054F"/>
    <w:rsid w:val="00991622"/>
    <w:rsid w:val="00995D6F"/>
    <w:rsid w:val="00995F0A"/>
    <w:rsid w:val="00996543"/>
    <w:rsid w:val="009A2E1A"/>
    <w:rsid w:val="009A6003"/>
    <w:rsid w:val="009B02A3"/>
    <w:rsid w:val="009B0A24"/>
    <w:rsid w:val="009B21F7"/>
    <w:rsid w:val="009B2560"/>
    <w:rsid w:val="009B3361"/>
    <w:rsid w:val="009B3F31"/>
    <w:rsid w:val="009B6688"/>
    <w:rsid w:val="009D008B"/>
    <w:rsid w:val="009D2708"/>
    <w:rsid w:val="009D291B"/>
    <w:rsid w:val="009D55AA"/>
    <w:rsid w:val="009D56DB"/>
    <w:rsid w:val="009D6673"/>
    <w:rsid w:val="009D7C6B"/>
    <w:rsid w:val="009E1DA1"/>
    <w:rsid w:val="009F379E"/>
    <w:rsid w:val="00A04063"/>
    <w:rsid w:val="00A100C0"/>
    <w:rsid w:val="00A23194"/>
    <w:rsid w:val="00A3108E"/>
    <w:rsid w:val="00A311DB"/>
    <w:rsid w:val="00A52405"/>
    <w:rsid w:val="00A6253B"/>
    <w:rsid w:val="00A66B32"/>
    <w:rsid w:val="00A7039D"/>
    <w:rsid w:val="00A73C67"/>
    <w:rsid w:val="00A77EFF"/>
    <w:rsid w:val="00A853F8"/>
    <w:rsid w:val="00A915BE"/>
    <w:rsid w:val="00A93F26"/>
    <w:rsid w:val="00A96301"/>
    <w:rsid w:val="00A96A29"/>
    <w:rsid w:val="00AA109D"/>
    <w:rsid w:val="00AA1E4C"/>
    <w:rsid w:val="00AA4CD8"/>
    <w:rsid w:val="00AA6FD4"/>
    <w:rsid w:val="00AA781C"/>
    <w:rsid w:val="00AB49C0"/>
    <w:rsid w:val="00AD3FED"/>
    <w:rsid w:val="00AD451F"/>
    <w:rsid w:val="00AE0E5A"/>
    <w:rsid w:val="00AF60A8"/>
    <w:rsid w:val="00B005B5"/>
    <w:rsid w:val="00B00C42"/>
    <w:rsid w:val="00B023E4"/>
    <w:rsid w:val="00B0274F"/>
    <w:rsid w:val="00B06D3B"/>
    <w:rsid w:val="00B1401D"/>
    <w:rsid w:val="00B33C1B"/>
    <w:rsid w:val="00B35519"/>
    <w:rsid w:val="00B40B96"/>
    <w:rsid w:val="00B5730B"/>
    <w:rsid w:val="00B652BB"/>
    <w:rsid w:val="00B729BE"/>
    <w:rsid w:val="00B75D20"/>
    <w:rsid w:val="00B83C76"/>
    <w:rsid w:val="00B83E24"/>
    <w:rsid w:val="00B83E4D"/>
    <w:rsid w:val="00B83E92"/>
    <w:rsid w:val="00B86CCE"/>
    <w:rsid w:val="00BA1E4A"/>
    <w:rsid w:val="00BB58B5"/>
    <w:rsid w:val="00BB6177"/>
    <w:rsid w:val="00BB61D8"/>
    <w:rsid w:val="00BC7140"/>
    <w:rsid w:val="00BD1545"/>
    <w:rsid w:val="00BD1861"/>
    <w:rsid w:val="00BD283A"/>
    <w:rsid w:val="00BD7406"/>
    <w:rsid w:val="00BE46B0"/>
    <w:rsid w:val="00BF24BA"/>
    <w:rsid w:val="00BF3CA6"/>
    <w:rsid w:val="00BF3FF0"/>
    <w:rsid w:val="00BF6747"/>
    <w:rsid w:val="00BF6B79"/>
    <w:rsid w:val="00C06662"/>
    <w:rsid w:val="00C3220C"/>
    <w:rsid w:val="00C33782"/>
    <w:rsid w:val="00C45973"/>
    <w:rsid w:val="00C500AD"/>
    <w:rsid w:val="00C510B7"/>
    <w:rsid w:val="00C62421"/>
    <w:rsid w:val="00C6589E"/>
    <w:rsid w:val="00C709DC"/>
    <w:rsid w:val="00C728A7"/>
    <w:rsid w:val="00C730C7"/>
    <w:rsid w:val="00C73154"/>
    <w:rsid w:val="00C73F3F"/>
    <w:rsid w:val="00C84B5E"/>
    <w:rsid w:val="00C856A3"/>
    <w:rsid w:val="00C91029"/>
    <w:rsid w:val="00C957DA"/>
    <w:rsid w:val="00C968D4"/>
    <w:rsid w:val="00CA1346"/>
    <w:rsid w:val="00CA4CAF"/>
    <w:rsid w:val="00CA64AB"/>
    <w:rsid w:val="00CB0A91"/>
    <w:rsid w:val="00CC2B83"/>
    <w:rsid w:val="00CC3D77"/>
    <w:rsid w:val="00CD30D4"/>
    <w:rsid w:val="00CD3BDE"/>
    <w:rsid w:val="00CD79AE"/>
    <w:rsid w:val="00CE68C0"/>
    <w:rsid w:val="00CF32EC"/>
    <w:rsid w:val="00CF7D50"/>
    <w:rsid w:val="00CF7D73"/>
    <w:rsid w:val="00D05DB6"/>
    <w:rsid w:val="00D17FF5"/>
    <w:rsid w:val="00D2022C"/>
    <w:rsid w:val="00D22027"/>
    <w:rsid w:val="00D267A6"/>
    <w:rsid w:val="00D33B26"/>
    <w:rsid w:val="00D44DB4"/>
    <w:rsid w:val="00D4592E"/>
    <w:rsid w:val="00D61E4A"/>
    <w:rsid w:val="00D74552"/>
    <w:rsid w:val="00D8052C"/>
    <w:rsid w:val="00D82C3E"/>
    <w:rsid w:val="00D834FD"/>
    <w:rsid w:val="00D83A76"/>
    <w:rsid w:val="00D84832"/>
    <w:rsid w:val="00D8620C"/>
    <w:rsid w:val="00DA011D"/>
    <w:rsid w:val="00DA0834"/>
    <w:rsid w:val="00DA0BE5"/>
    <w:rsid w:val="00DA6C70"/>
    <w:rsid w:val="00DB1972"/>
    <w:rsid w:val="00DB2501"/>
    <w:rsid w:val="00DB2EB7"/>
    <w:rsid w:val="00DB620B"/>
    <w:rsid w:val="00DB7B1A"/>
    <w:rsid w:val="00DC0190"/>
    <w:rsid w:val="00DC3760"/>
    <w:rsid w:val="00DC3A65"/>
    <w:rsid w:val="00DE1C4B"/>
    <w:rsid w:val="00DE2323"/>
    <w:rsid w:val="00DE370F"/>
    <w:rsid w:val="00DF185E"/>
    <w:rsid w:val="00E03C72"/>
    <w:rsid w:val="00E05020"/>
    <w:rsid w:val="00E061C9"/>
    <w:rsid w:val="00E06803"/>
    <w:rsid w:val="00E1458C"/>
    <w:rsid w:val="00E15922"/>
    <w:rsid w:val="00E233CB"/>
    <w:rsid w:val="00E26F42"/>
    <w:rsid w:val="00E356C8"/>
    <w:rsid w:val="00E46416"/>
    <w:rsid w:val="00E47360"/>
    <w:rsid w:val="00E6314B"/>
    <w:rsid w:val="00E70AA1"/>
    <w:rsid w:val="00E7556D"/>
    <w:rsid w:val="00E80DDA"/>
    <w:rsid w:val="00E814A6"/>
    <w:rsid w:val="00E8323A"/>
    <w:rsid w:val="00E870F7"/>
    <w:rsid w:val="00E91563"/>
    <w:rsid w:val="00E93437"/>
    <w:rsid w:val="00EA29B6"/>
    <w:rsid w:val="00EB3507"/>
    <w:rsid w:val="00EB6BA5"/>
    <w:rsid w:val="00EC0CD0"/>
    <w:rsid w:val="00ED2160"/>
    <w:rsid w:val="00EE1FE2"/>
    <w:rsid w:val="00EE3DD2"/>
    <w:rsid w:val="00EF7244"/>
    <w:rsid w:val="00EF7BED"/>
    <w:rsid w:val="00F066EC"/>
    <w:rsid w:val="00F13F20"/>
    <w:rsid w:val="00F15C2D"/>
    <w:rsid w:val="00F20652"/>
    <w:rsid w:val="00F24C1B"/>
    <w:rsid w:val="00F26258"/>
    <w:rsid w:val="00F26900"/>
    <w:rsid w:val="00F3360F"/>
    <w:rsid w:val="00F35774"/>
    <w:rsid w:val="00F42212"/>
    <w:rsid w:val="00F44416"/>
    <w:rsid w:val="00F449C9"/>
    <w:rsid w:val="00F51DAF"/>
    <w:rsid w:val="00F53FC3"/>
    <w:rsid w:val="00F54E9E"/>
    <w:rsid w:val="00F65CCF"/>
    <w:rsid w:val="00F73683"/>
    <w:rsid w:val="00F74D95"/>
    <w:rsid w:val="00F81D79"/>
    <w:rsid w:val="00F859B1"/>
    <w:rsid w:val="00F9338D"/>
    <w:rsid w:val="00F94D23"/>
    <w:rsid w:val="00F94D60"/>
    <w:rsid w:val="00FA46FC"/>
    <w:rsid w:val="00FA49C1"/>
    <w:rsid w:val="00FA5E33"/>
    <w:rsid w:val="00FB1CB3"/>
    <w:rsid w:val="00FB1FB6"/>
    <w:rsid w:val="00FB4F02"/>
    <w:rsid w:val="00FD0688"/>
    <w:rsid w:val="00FD34C6"/>
    <w:rsid w:val="00FD608E"/>
    <w:rsid w:val="00FE1421"/>
    <w:rsid w:val="00FE4636"/>
    <w:rsid w:val="00FE5165"/>
    <w:rsid w:val="00FE5986"/>
    <w:rsid w:val="00FE6DA9"/>
    <w:rsid w:val="00FF073B"/>
    <w:rsid w:val="00FF19B6"/>
    <w:rsid w:val="00FF245F"/>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E0BD4"/>
  <w15:chartTrackingRefBased/>
  <w15:docId w15:val="{658E5582-1399-457F-A7A6-E180E753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heading 2"/>
    <w:qFormat/>
    <w:rsid w:val="0033447E"/>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E46416"/>
    <w:pPr>
      <w:keepNext/>
      <w:keepLines/>
      <w:numPr>
        <w:numId w:val="26"/>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16000E"/>
    <w:pPr>
      <w:keepNext/>
      <w:keepLines/>
      <w:numPr>
        <w:ilvl w:val="1"/>
        <w:numId w:val="26"/>
      </w:numPr>
      <w:shd w:val="clear" w:color="auto" w:fill="FFFFFF"/>
      <w:spacing w:before="360" w:after="144" w:line="259" w:lineRule="auto"/>
      <w:outlineLvl w:val="1"/>
    </w:pPr>
    <w:rPr>
      <w:rFonts w:eastAsiaTheme="majorEastAsia" w:cstheme="majorBidi"/>
      <w:b/>
      <w:color w:val="000000" w:themeColor="text1"/>
      <w:szCs w:val="26"/>
      <w:lang w:val="vi-VN"/>
    </w:rPr>
  </w:style>
  <w:style w:type="paragraph" w:styleId="Heading3">
    <w:name w:val="heading 3"/>
    <w:basedOn w:val="Normal"/>
    <w:next w:val="Normal"/>
    <w:link w:val="Heading3Char"/>
    <w:autoRedefine/>
    <w:uiPriority w:val="9"/>
    <w:unhideWhenUsed/>
    <w:qFormat/>
    <w:rsid w:val="00DB2501"/>
    <w:pPr>
      <w:keepNext/>
      <w:keepLines/>
      <w:numPr>
        <w:ilvl w:val="2"/>
        <w:numId w:val="26"/>
      </w:numPr>
      <w:spacing w:before="40" w:line="259" w:lineRule="auto"/>
      <w:ind w:left="720"/>
      <w:outlineLvl w:val="2"/>
    </w:pPr>
    <w:rPr>
      <w:rFonts w:eastAsiaTheme="majorEastAsia" w:cstheme="majorBidi"/>
      <w:b/>
      <w:color w:val="000000" w:themeColor="text1"/>
      <w:lang w:val="vi-VN"/>
    </w:rPr>
  </w:style>
  <w:style w:type="paragraph" w:styleId="Heading4">
    <w:name w:val="heading 4"/>
    <w:basedOn w:val="Heading5"/>
    <w:next w:val="Normal"/>
    <w:link w:val="Heading4Char"/>
    <w:autoRedefine/>
    <w:uiPriority w:val="9"/>
    <w:unhideWhenUsed/>
    <w:qFormat/>
    <w:rsid w:val="009D7C6B"/>
    <w:pPr>
      <w:numPr>
        <w:ilvl w:val="3"/>
      </w:numPr>
      <w:outlineLvl w:val="3"/>
    </w:pPr>
    <w:rPr>
      <w:lang w:val="vi-VN"/>
    </w:rPr>
  </w:style>
  <w:style w:type="paragraph" w:styleId="Heading5">
    <w:name w:val="heading 5"/>
    <w:basedOn w:val="Normal"/>
    <w:next w:val="Normal"/>
    <w:link w:val="Heading5Char"/>
    <w:autoRedefine/>
    <w:uiPriority w:val="9"/>
    <w:unhideWhenUsed/>
    <w:qFormat/>
    <w:rsid w:val="00175A56"/>
    <w:pPr>
      <w:keepNext/>
      <w:keepLines/>
      <w:numPr>
        <w:ilvl w:val="4"/>
        <w:numId w:val="26"/>
      </w:numPr>
      <w:spacing w:before="40" w:line="259"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503B86"/>
    <w:pPr>
      <w:keepNext/>
      <w:keepLines/>
      <w:numPr>
        <w:ilvl w:val="5"/>
        <w:numId w:val="26"/>
      </w:numPr>
      <w:spacing w:before="40" w:line="259" w:lineRule="auto"/>
      <w:outlineLvl w:val="5"/>
    </w:pPr>
    <w:rPr>
      <w:rFonts w:asciiTheme="majorHAnsi" w:eastAsiaTheme="majorEastAsia" w:hAnsiTheme="majorHAnsi" w:cstheme="majorBidi"/>
      <w:color w:val="1F4D78" w:themeColor="accent1" w:themeShade="7F"/>
      <w:szCs w:val="22"/>
    </w:rPr>
  </w:style>
  <w:style w:type="paragraph" w:styleId="Heading7">
    <w:name w:val="heading 7"/>
    <w:basedOn w:val="Normal"/>
    <w:next w:val="Normal"/>
    <w:link w:val="Heading7Char"/>
    <w:uiPriority w:val="9"/>
    <w:semiHidden/>
    <w:unhideWhenUsed/>
    <w:qFormat/>
    <w:rsid w:val="00503B86"/>
    <w:pPr>
      <w:keepNext/>
      <w:keepLines/>
      <w:numPr>
        <w:ilvl w:val="6"/>
        <w:numId w:val="26"/>
      </w:numPr>
      <w:spacing w:before="40" w:line="259" w:lineRule="auto"/>
      <w:outlineLvl w:val="6"/>
    </w:pPr>
    <w:rPr>
      <w:rFonts w:asciiTheme="majorHAnsi" w:eastAsiaTheme="majorEastAsia" w:hAnsiTheme="majorHAnsi" w:cstheme="majorBidi"/>
      <w:i/>
      <w:iCs/>
      <w:color w:val="1F4D78" w:themeColor="accent1" w:themeShade="7F"/>
      <w:szCs w:val="22"/>
    </w:rPr>
  </w:style>
  <w:style w:type="paragraph" w:styleId="Heading8">
    <w:name w:val="heading 8"/>
    <w:basedOn w:val="Normal"/>
    <w:next w:val="Normal"/>
    <w:link w:val="Heading8Char"/>
    <w:uiPriority w:val="9"/>
    <w:semiHidden/>
    <w:unhideWhenUsed/>
    <w:qFormat/>
    <w:rsid w:val="00503B86"/>
    <w:pPr>
      <w:keepNext/>
      <w:keepLines/>
      <w:numPr>
        <w:ilvl w:val="7"/>
        <w:numId w:val="26"/>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3B86"/>
    <w:pPr>
      <w:keepNext/>
      <w:keepLines/>
      <w:numPr>
        <w:ilvl w:val="8"/>
        <w:numId w:val="26"/>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00E"/>
    <w:rPr>
      <w:rFonts w:ascii="Times New Roman" w:eastAsiaTheme="majorEastAsia" w:hAnsi="Times New Roman" w:cstheme="majorBidi"/>
      <w:b/>
      <w:color w:val="000000" w:themeColor="text1"/>
      <w:sz w:val="26"/>
      <w:szCs w:val="26"/>
      <w:shd w:val="clear" w:color="auto" w:fill="FFFFFF"/>
      <w:lang w:val="vi-VN"/>
    </w:rPr>
  </w:style>
  <w:style w:type="character" w:customStyle="1" w:styleId="Heading1Char">
    <w:name w:val="Heading 1 Char"/>
    <w:basedOn w:val="DefaultParagraphFont"/>
    <w:link w:val="Heading1"/>
    <w:uiPriority w:val="9"/>
    <w:rsid w:val="00E46416"/>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DB2501"/>
    <w:rPr>
      <w:rFonts w:ascii="Times New Roman" w:eastAsiaTheme="majorEastAsia" w:hAnsi="Times New Roman" w:cstheme="majorBidi"/>
      <w:b/>
      <w:color w:val="000000" w:themeColor="text1"/>
      <w:sz w:val="26"/>
      <w:szCs w:val="24"/>
      <w:lang w:val="vi-VN"/>
    </w:rPr>
  </w:style>
  <w:style w:type="character" w:customStyle="1" w:styleId="Heading4Char">
    <w:name w:val="Heading 4 Char"/>
    <w:basedOn w:val="DefaultParagraphFont"/>
    <w:link w:val="Heading4"/>
    <w:uiPriority w:val="9"/>
    <w:rsid w:val="009D7C6B"/>
    <w:rPr>
      <w:rFonts w:ascii="Times New Roman" w:eastAsiaTheme="majorEastAsia" w:hAnsi="Times New Roman" w:cstheme="majorBidi"/>
      <w:b/>
      <w:color w:val="000000" w:themeColor="text1"/>
      <w:sz w:val="26"/>
      <w:szCs w:val="24"/>
      <w:lang w:val="vi-VN"/>
    </w:rPr>
  </w:style>
  <w:style w:type="character" w:customStyle="1" w:styleId="Heading5Char">
    <w:name w:val="Heading 5 Char"/>
    <w:basedOn w:val="DefaultParagraphFont"/>
    <w:link w:val="Heading5"/>
    <w:uiPriority w:val="9"/>
    <w:rsid w:val="00175A56"/>
    <w:rPr>
      <w:rFonts w:ascii="Times New Roman" w:eastAsiaTheme="majorEastAsia" w:hAnsi="Times New Roman" w:cstheme="majorBidi"/>
      <w:b/>
      <w:color w:val="000000" w:themeColor="text1"/>
      <w:sz w:val="26"/>
      <w:szCs w:val="24"/>
    </w:rPr>
  </w:style>
  <w:style w:type="character" w:customStyle="1" w:styleId="Heading6Char">
    <w:name w:val="Heading 6 Char"/>
    <w:basedOn w:val="DefaultParagraphFont"/>
    <w:link w:val="Heading6"/>
    <w:uiPriority w:val="9"/>
    <w:semiHidden/>
    <w:rsid w:val="00503B86"/>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503B86"/>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503B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3B8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03B86"/>
    <w:pPr>
      <w:spacing w:after="160" w:line="259" w:lineRule="auto"/>
      <w:ind w:left="720"/>
      <w:contextualSpacing/>
    </w:pPr>
    <w:rPr>
      <w:rFonts w:eastAsiaTheme="minorHAnsi" w:cstheme="minorBidi"/>
      <w:szCs w:val="22"/>
    </w:rPr>
  </w:style>
  <w:style w:type="paragraph" w:styleId="TOCHeading">
    <w:name w:val="TOC Heading"/>
    <w:basedOn w:val="Heading1"/>
    <w:next w:val="Normal"/>
    <w:uiPriority w:val="39"/>
    <w:unhideWhenUsed/>
    <w:qFormat/>
    <w:rsid w:val="00503B86"/>
    <w:pPr>
      <w:numPr>
        <w:numId w:val="22"/>
      </w:numPr>
      <w:spacing w:line="259" w:lineRule="auto"/>
      <w:outlineLvl w:val="9"/>
    </w:pPr>
    <w:rPr>
      <w:b w:val="0"/>
      <w:color w:val="2E74B5" w:themeColor="accent1" w:themeShade="BF"/>
      <w:sz w:val="32"/>
      <w:lang w:val="vi-VN"/>
    </w:rPr>
  </w:style>
  <w:style w:type="paragraph" w:styleId="TOC2">
    <w:name w:val="toc 2"/>
    <w:basedOn w:val="Normal"/>
    <w:next w:val="Normal"/>
    <w:autoRedefine/>
    <w:uiPriority w:val="39"/>
    <w:unhideWhenUsed/>
    <w:rsid w:val="00503B86"/>
    <w:pPr>
      <w:spacing w:after="100" w:line="259" w:lineRule="auto"/>
      <w:ind w:left="220"/>
    </w:pPr>
    <w:rPr>
      <w:rFonts w:eastAsiaTheme="minorEastAsia"/>
      <w:szCs w:val="22"/>
    </w:rPr>
  </w:style>
  <w:style w:type="paragraph" w:styleId="TOC1">
    <w:name w:val="toc 1"/>
    <w:basedOn w:val="Normal"/>
    <w:next w:val="Normal"/>
    <w:autoRedefine/>
    <w:uiPriority w:val="39"/>
    <w:unhideWhenUsed/>
    <w:rsid w:val="00503B86"/>
    <w:pPr>
      <w:spacing w:after="100" w:line="259" w:lineRule="auto"/>
    </w:pPr>
    <w:rPr>
      <w:rFonts w:eastAsiaTheme="minorEastAsia"/>
      <w:szCs w:val="22"/>
    </w:rPr>
  </w:style>
  <w:style w:type="paragraph" w:styleId="TOC3">
    <w:name w:val="toc 3"/>
    <w:basedOn w:val="Normal"/>
    <w:next w:val="Normal"/>
    <w:autoRedefine/>
    <w:uiPriority w:val="39"/>
    <w:unhideWhenUsed/>
    <w:rsid w:val="00503B86"/>
    <w:pPr>
      <w:spacing w:after="100" w:line="259" w:lineRule="auto"/>
      <w:ind w:left="440"/>
    </w:pPr>
    <w:rPr>
      <w:rFonts w:eastAsiaTheme="minorEastAsia"/>
      <w:szCs w:val="22"/>
    </w:rPr>
  </w:style>
  <w:style w:type="character" w:styleId="Hyperlink">
    <w:name w:val="Hyperlink"/>
    <w:basedOn w:val="DefaultParagraphFont"/>
    <w:uiPriority w:val="99"/>
    <w:unhideWhenUsed/>
    <w:rsid w:val="00503B86"/>
    <w:rPr>
      <w:color w:val="0563C1" w:themeColor="hyperlink"/>
      <w:u w:val="single"/>
    </w:rPr>
  </w:style>
  <w:style w:type="character" w:styleId="Strong">
    <w:name w:val="Strong"/>
    <w:basedOn w:val="DefaultParagraphFont"/>
    <w:uiPriority w:val="22"/>
    <w:qFormat/>
    <w:rsid w:val="00503B86"/>
    <w:rPr>
      <w:b/>
      <w:bCs/>
    </w:rPr>
  </w:style>
  <w:style w:type="paragraph" w:styleId="NormalWeb">
    <w:name w:val="Normal (Web)"/>
    <w:basedOn w:val="Normal"/>
    <w:uiPriority w:val="99"/>
    <w:semiHidden/>
    <w:unhideWhenUsed/>
    <w:rsid w:val="00503B86"/>
    <w:pPr>
      <w:spacing w:before="100" w:beforeAutospacing="1" w:after="100" w:afterAutospacing="1"/>
    </w:pPr>
  </w:style>
  <w:style w:type="paragraph" w:styleId="NoSpacing">
    <w:name w:val="No Spacing"/>
    <w:aliases w:val="Segoe UI"/>
    <w:autoRedefine/>
    <w:uiPriority w:val="1"/>
    <w:qFormat/>
    <w:rsid w:val="00C73F3F"/>
    <w:pPr>
      <w:spacing w:after="0" w:line="240" w:lineRule="auto"/>
    </w:pPr>
    <w:rPr>
      <w:rFonts w:ascii="Times New Roman" w:hAnsi="Times New Roman"/>
      <w:color w:val="000000" w:themeColor="text1"/>
      <w:sz w:val="26"/>
      <w:shd w:val="clear" w:color="auto" w:fill="FFFFFF"/>
      <w:lang w:val="vi-VN"/>
    </w:rPr>
  </w:style>
  <w:style w:type="character" w:styleId="Emphasis">
    <w:name w:val="Emphasis"/>
    <w:basedOn w:val="DefaultParagraphFont"/>
    <w:uiPriority w:val="20"/>
    <w:qFormat/>
    <w:rsid w:val="00503B86"/>
    <w:rPr>
      <w:i/>
      <w:iCs/>
    </w:rPr>
  </w:style>
  <w:style w:type="paragraph" w:customStyle="1" w:styleId="hi">
    <w:name w:val="hi"/>
    <w:basedOn w:val="Normal"/>
    <w:rsid w:val="00503B86"/>
    <w:pPr>
      <w:spacing w:before="100" w:beforeAutospacing="1" w:after="100" w:afterAutospacing="1"/>
    </w:pPr>
  </w:style>
  <w:style w:type="character" w:styleId="HTMLCode">
    <w:name w:val="HTML Code"/>
    <w:basedOn w:val="DefaultParagraphFont"/>
    <w:uiPriority w:val="99"/>
    <w:semiHidden/>
    <w:unhideWhenUsed/>
    <w:rsid w:val="00503B86"/>
    <w:rPr>
      <w:rFonts w:ascii="Courier New" w:eastAsia="Times New Roman" w:hAnsi="Courier New" w:cs="Courier New"/>
      <w:sz w:val="20"/>
      <w:szCs w:val="20"/>
    </w:rPr>
  </w:style>
  <w:style w:type="character" w:customStyle="1" w:styleId="crayon-st">
    <w:name w:val="crayon-st"/>
    <w:basedOn w:val="DefaultParagraphFont"/>
    <w:rsid w:val="00503B86"/>
  </w:style>
  <w:style w:type="character" w:customStyle="1" w:styleId="crayon-h">
    <w:name w:val="crayon-h"/>
    <w:basedOn w:val="DefaultParagraphFont"/>
    <w:rsid w:val="00503B86"/>
  </w:style>
  <w:style w:type="character" w:customStyle="1" w:styleId="crayon-s">
    <w:name w:val="crayon-s"/>
    <w:basedOn w:val="DefaultParagraphFont"/>
    <w:rsid w:val="00503B86"/>
  </w:style>
  <w:style w:type="paragraph" w:styleId="Header">
    <w:name w:val="header"/>
    <w:basedOn w:val="Normal"/>
    <w:link w:val="HeaderChar"/>
    <w:uiPriority w:val="99"/>
    <w:unhideWhenUsed/>
    <w:rsid w:val="00503B86"/>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503B86"/>
    <w:rPr>
      <w:rFonts w:ascii="Times New Roman" w:hAnsi="Times New Roman"/>
      <w:sz w:val="26"/>
    </w:rPr>
  </w:style>
  <w:style w:type="paragraph" w:styleId="Footer">
    <w:name w:val="footer"/>
    <w:basedOn w:val="Normal"/>
    <w:link w:val="FooterChar"/>
    <w:uiPriority w:val="99"/>
    <w:unhideWhenUsed/>
    <w:rsid w:val="00503B86"/>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503B86"/>
    <w:rPr>
      <w:rFonts w:ascii="Times New Roman" w:hAnsi="Times New Roman"/>
      <w:sz w:val="26"/>
    </w:rPr>
  </w:style>
  <w:style w:type="table" w:styleId="TableGrid">
    <w:name w:val="Table Grid"/>
    <w:basedOn w:val="TableNormal"/>
    <w:uiPriority w:val="39"/>
    <w:rsid w:val="00503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E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E0B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894776">
      <w:bodyDiv w:val="1"/>
      <w:marLeft w:val="0"/>
      <w:marRight w:val="0"/>
      <w:marTop w:val="0"/>
      <w:marBottom w:val="0"/>
      <w:divBdr>
        <w:top w:val="none" w:sz="0" w:space="0" w:color="auto"/>
        <w:left w:val="none" w:sz="0" w:space="0" w:color="auto"/>
        <w:bottom w:val="none" w:sz="0" w:space="0" w:color="auto"/>
        <w:right w:val="none" w:sz="0" w:space="0" w:color="auto"/>
      </w:divBdr>
    </w:div>
    <w:div w:id="898327246">
      <w:bodyDiv w:val="1"/>
      <w:marLeft w:val="0"/>
      <w:marRight w:val="0"/>
      <w:marTop w:val="0"/>
      <w:marBottom w:val="0"/>
      <w:divBdr>
        <w:top w:val="none" w:sz="0" w:space="0" w:color="auto"/>
        <w:left w:val="none" w:sz="0" w:space="0" w:color="auto"/>
        <w:bottom w:val="none" w:sz="0" w:space="0" w:color="auto"/>
        <w:right w:val="none" w:sz="0" w:space="0" w:color="auto"/>
      </w:divBdr>
    </w:div>
    <w:div w:id="12683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4.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packetstormsecurity.com/files/153133/Microsoft-Windows-Remote-Desktop-BlueKeep-Denial-Of-Service.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plotly.com/python/v3/3d-point-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FB99F-3884-403D-A99C-97314949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19</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Nhu</dc:creator>
  <cp:keywords/>
  <dc:description/>
  <cp:lastModifiedBy>Quang Nhu</cp:lastModifiedBy>
  <cp:revision>483</cp:revision>
  <cp:lastPrinted>2020-08-25T02:41:00Z</cp:lastPrinted>
  <dcterms:created xsi:type="dcterms:W3CDTF">2020-08-11T04:44:00Z</dcterms:created>
  <dcterms:modified xsi:type="dcterms:W3CDTF">2020-12-03T07:14:00Z</dcterms:modified>
</cp:coreProperties>
</file>