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DAF7" w14:textId="18748C26" w:rsidR="002445E1" w:rsidRDefault="00345692" w:rsidP="00DF6B32">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Họ tên: Phạm Đức Phương Minh </w:t>
      </w:r>
    </w:p>
    <w:p w14:paraId="15ABD1F4" w14:textId="704284BF" w:rsidR="00345692" w:rsidRDefault="00345692" w:rsidP="00DF6B32">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MSSV: 19521849</w:t>
      </w:r>
      <w:r>
        <w:rPr>
          <w:rFonts w:ascii="Times New Roman" w:hAnsi="Times New Roman" w:cs="Times New Roman"/>
          <w:sz w:val="26"/>
          <w:szCs w:val="26"/>
          <w:lang w:val="vi-VN"/>
        </w:rPr>
        <w:tab/>
      </w:r>
    </w:p>
    <w:p w14:paraId="2AB8AF15" w14:textId="42EB79AA" w:rsidR="00345692" w:rsidRDefault="00345692" w:rsidP="00DF6B32">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TIỂU LUẬN TÌM HIỂU VỀ ERP</w:t>
      </w:r>
    </w:p>
    <w:p w14:paraId="79791645" w14:textId="32D6044B" w:rsidR="00345692" w:rsidRDefault="00345692" w:rsidP="00DF6B32">
      <w:pPr>
        <w:pStyle w:val="ListParagraph"/>
        <w:numPr>
          <w:ilvl w:val="0"/>
          <w:numId w:val="3"/>
        </w:numPr>
        <w:spacing w:line="360" w:lineRule="auto"/>
        <w:rPr>
          <w:rFonts w:ascii="Times New Roman" w:hAnsi="Times New Roman" w:cs="Times New Roman"/>
          <w:sz w:val="26"/>
          <w:szCs w:val="26"/>
          <w:lang w:val="vi-VN"/>
        </w:rPr>
      </w:pPr>
      <w:r w:rsidRPr="00345692">
        <w:rPr>
          <w:rFonts w:ascii="Times New Roman" w:hAnsi="Times New Roman" w:cs="Times New Roman"/>
          <w:sz w:val="26"/>
          <w:szCs w:val="26"/>
          <w:lang w:val="vi-VN"/>
        </w:rPr>
        <w:t>Tổng quan</w:t>
      </w:r>
    </w:p>
    <w:p w14:paraId="7A29AAE4" w14:textId="1D771F0D" w:rsidR="00345692" w:rsidRDefault="00345692"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ERP là hệ thống tối ưu hoá luồng thông tin, tài nguyên, tiền tệ của 1 tổ chức doanh nghiệp trong quá trình kinh doang, tài chính, sản xuất,…</w:t>
      </w:r>
    </w:p>
    <w:p w14:paraId="7DEEF9FB" w14:textId="6E5D33B9" w:rsidR="00345692" w:rsidRDefault="00345692"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Nghiên cứu về ERP tức là nghiên cứu về kinh doanh</w:t>
      </w:r>
    </w:p>
    <w:p w14:paraId="08963746" w14:textId="47F5C3B6" w:rsidR="00345692" w:rsidRDefault="00345692"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ERP </w:t>
      </w:r>
      <w:r w:rsidR="00915B61">
        <w:rPr>
          <w:rFonts w:ascii="Times New Roman" w:hAnsi="Times New Roman" w:cs="Times New Roman"/>
          <w:sz w:val="26"/>
          <w:szCs w:val="26"/>
          <w:lang w:val="vi-VN"/>
        </w:rPr>
        <w:t>giúp liên kết mọi hoạt động của doanh nghiệp từ đầu vào, đầu ra cũng như quá trình tạo ra sản phẩm</w:t>
      </w:r>
    </w:p>
    <w:p w14:paraId="00E197B8" w14:textId="23632151" w:rsidR="00915B61" w:rsidRPr="00DF6B32" w:rsidRDefault="00915B61"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Bên cạnh đó ERP hỗ trợ cung cấp báo cáo chuyên sâu và đưa ra dự đoán</w:t>
      </w:r>
    </w:p>
    <w:p w14:paraId="6D966DE2" w14:textId="73E509D4" w:rsidR="00915B61" w:rsidRPr="00DF6B32" w:rsidRDefault="00915B61" w:rsidP="00DF6B32">
      <w:pPr>
        <w:pStyle w:val="ListParagraph"/>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 quá trình của 1 doanh nghiệp sản xuất</w:t>
      </w:r>
    </w:p>
    <w:p w14:paraId="50B59E27" w14:textId="323FDF42" w:rsidR="00915B61" w:rsidRDefault="00915B61" w:rsidP="00DF6B32">
      <w:pPr>
        <w:spacing w:line="360" w:lineRule="auto"/>
        <w:ind w:left="720"/>
        <w:rPr>
          <w:rFonts w:ascii="Times New Roman" w:hAnsi="Times New Roman" w:cs="Times New Roman"/>
          <w:sz w:val="26"/>
          <w:szCs w:val="26"/>
          <w:lang w:val="vi-VN"/>
        </w:rPr>
      </w:pPr>
      <w:r>
        <w:rPr>
          <w:noProof/>
          <w:lang w:val="vi-VN"/>
        </w:rPr>
        <w:drawing>
          <wp:inline distT="0" distB="0" distL="0" distR="0" wp14:anchorId="03DD8470" wp14:editId="5C2F3721">
            <wp:extent cx="5943600" cy="3150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2ECD1A82" w14:textId="17E31CE4" w:rsidR="00915B61" w:rsidRDefault="00412418"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Quá trình màu tím bên phải là quá trình đặt mua nguyên, vật liệu để phục vụ cho quá trình sản xuất của doanh nghiệp</w:t>
      </w:r>
    </w:p>
    <w:p w14:paraId="7ED8158A" w14:textId="72CC366A" w:rsidR="00412418" w:rsidRDefault="00412418"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Quá trình màu vàng bên trái là quá trình bán hàng cho khách hàng sau khi sản phẩm được hoàn thiện</w:t>
      </w:r>
    </w:p>
    <w:p w14:paraId="1F5086DB" w14:textId="2CEDAF98" w:rsidR="00412418" w:rsidRDefault="00412418"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Sau khi hai quá trình trên diễn ra, các dòng tiền ra và vào của doanh nghiệp sẽ được kiểm soát bởi bộ phận tài chính kế toán (quá trình màu xanh lá)</w:t>
      </w:r>
    </w:p>
    <w:p w14:paraId="7690D3C9" w14:textId="55C69BE7" w:rsidR="00225E6D" w:rsidRPr="00DF6B32" w:rsidRDefault="00412418"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Quá trình màu xanh dương là quá trình lập kế hoạch để thu thập các thông tin về</w:t>
      </w:r>
      <w:r w:rsidR="00225E6D">
        <w:rPr>
          <w:rFonts w:ascii="Times New Roman" w:hAnsi="Times New Roman" w:cs="Times New Roman"/>
          <w:sz w:val="26"/>
          <w:szCs w:val="26"/>
          <w:lang w:val="vi-VN"/>
        </w:rPr>
        <w:t xml:space="preserve"> trạng thái nhập hàng, xuất hàng, sản xuất cũng như dự cái mức tiêu thụ từ bộ phận bán hàng. Từ đó tìm ra các giải pháp hợp lý cho tương lai.</w:t>
      </w:r>
    </w:p>
    <w:p w14:paraId="66394A63" w14:textId="63DDBB5C" w:rsidR="00225E6D" w:rsidRDefault="00225E6D" w:rsidP="00DF6B32">
      <w:pPr>
        <w:pStyle w:val="ListParagraph"/>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Kết luận</w:t>
      </w:r>
    </w:p>
    <w:p w14:paraId="4C699B7A" w14:textId="0357327C" w:rsidR="00225E6D" w:rsidRDefault="00225E6D"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ERP giúp doanh nghiệp vận hành các bước một cách tối ưu cũng như kiểm soát dòng tiền một cách hiệu quả</w:t>
      </w:r>
    </w:p>
    <w:p w14:paraId="4338706D" w14:textId="08FCCD12" w:rsidR="00225E6D" w:rsidRPr="00225E6D" w:rsidRDefault="00225E6D" w:rsidP="00DF6B32">
      <w:pPr>
        <w:pStyle w:val="ListParagraph"/>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ERP chính là một hệ thống giúp doanh nghiệp lên các kế hoạch nhằm tối ưu tất cả các yếu tố quan trọng về thông tin, nguyên vật liệu, dòng tiền.</w:t>
      </w:r>
    </w:p>
    <w:sectPr w:rsidR="00225E6D" w:rsidRPr="00225E6D" w:rsidSect="00186EF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B6A"/>
    <w:multiLevelType w:val="hybridMultilevel"/>
    <w:tmpl w:val="05BC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A60D1"/>
    <w:multiLevelType w:val="hybridMultilevel"/>
    <w:tmpl w:val="6992A1C2"/>
    <w:lvl w:ilvl="0" w:tplc="6B0076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32375"/>
    <w:multiLevelType w:val="hybridMultilevel"/>
    <w:tmpl w:val="0FA8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51342"/>
    <w:multiLevelType w:val="hybridMultilevel"/>
    <w:tmpl w:val="20CE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92"/>
    <w:rsid w:val="00186EF9"/>
    <w:rsid w:val="00225E6D"/>
    <w:rsid w:val="002445E1"/>
    <w:rsid w:val="00345692"/>
    <w:rsid w:val="00412418"/>
    <w:rsid w:val="005E22FE"/>
    <w:rsid w:val="00915B61"/>
    <w:rsid w:val="00DF6B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F727"/>
  <w15:chartTrackingRefBased/>
  <w15:docId w15:val="{58DF4B27-15E5-854F-9E6F-D8045F1F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Phương Minh</dc:creator>
  <cp:keywords/>
  <dc:description/>
  <cp:lastModifiedBy>Phạm Đức Phương Minh</cp:lastModifiedBy>
  <cp:revision>2</cp:revision>
  <dcterms:created xsi:type="dcterms:W3CDTF">2021-09-13T13:55:00Z</dcterms:created>
  <dcterms:modified xsi:type="dcterms:W3CDTF">2021-09-13T14:34:00Z</dcterms:modified>
</cp:coreProperties>
</file>