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7AD3" w:rsidRDefault="00A63CDA">
      <w:pPr>
        <w:spacing w:after="200"/>
        <w:jc w:val="center"/>
      </w:pPr>
      <w:r>
        <w:rPr>
          <w:b/>
          <w:bCs/>
          <w:color w:val="1F4E79"/>
          <w:sz w:val="36"/>
          <w:szCs w:val="36"/>
        </w:rPr>
        <w:t>TÀI LIỆU CẬP NHẬT PHÂN QUYỀN VÀ CHỨC NĂNG HỆ THỐNG SỰ KIỆN</w:t>
      </w:r>
    </w:p>
    <w:p w:rsidR="008C7AD3" w:rsidRDefault="00A63CDA">
      <w:pPr>
        <w:spacing w:after="400"/>
        <w:jc w:val="center"/>
      </w:pPr>
      <w:r>
        <w:rPr>
          <w:color w:val="666666"/>
        </w:rPr>
        <w:t>NGHIENG – Hệ thống quản lý sự kiện</w:t>
      </w:r>
    </w:p>
    <w:p w:rsidR="008C7AD3" w:rsidRDefault="00A63CDA">
      <w:pPr>
        <w:pStyle w:val="Heading1"/>
      </w:pPr>
      <w:r>
        <w:t>1. Phân quyền các tài khoản MC, Nhân sự, Nhân viên, Diễn giả, Khác, Phụng sự, Chốt sự kiện</w:t>
      </w:r>
    </w:p>
    <w:p w:rsidR="008C7AD3" w:rsidRDefault="00A63CDA">
      <w:r>
        <w:t>Các tài khoản thuộc các nhóm: MC, Nhân sự, Nhân viên, Diễn giả, Khác, Phụng sự, Chốt sự kiện được phép truy cập và xem các chức năng: Trang tổng quát, Admin Sự kiện, Chi tiết sự kiện, Mời bạn bè, Trang Danh sách khách hàng.</w:t>
      </w:r>
    </w:p>
    <w:p w:rsidR="008C7AD3" w:rsidRDefault="00A63CDA">
      <w:pPr>
        <w:spacing w:before="120"/>
      </w:pPr>
      <w:r>
        <w:rPr>
          <w:b/>
          <w:bCs/>
        </w:rPr>
        <w:t>Tuy nhiên, các tài khoản này chỉ</w:t>
      </w:r>
      <w:r>
        <w:rPr>
          <w:b/>
          <w:bCs/>
        </w:rPr>
        <w:t xml:space="preserve"> được xem dữ liệu, không được thực hiện các thao tác quản trị có quyền cao hơn.</w:t>
      </w:r>
    </w:p>
    <w:p w:rsidR="008C7AD3" w:rsidRDefault="00A63CDA">
      <w:pPr>
        <w:spacing w:before="160"/>
      </w:pPr>
      <w:r>
        <w:rPr>
          <w:b/>
          <w:bCs/>
          <w:color w:val="C00000"/>
        </w:rPr>
        <w:t>Hình 1.4</w:t>
      </w:r>
    </w:p>
    <w:p w:rsidR="008C7AD3" w:rsidRDefault="00A63CDA">
      <w:pPr>
        <w:spacing w:before="100" w:after="100"/>
        <w:jc w:val="center"/>
      </w:pPr>
      <w:r>
        <w:rPr>
          <w:noProof/>
        </w:rPr>
        <w:drawing>
          <wp:inline distT="114300" distB="114300" distL="114300" distR="114300">
            <wp:extent cx="6279840" cy="5981700"/>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srcRect/>
                    <a:stretch>
                      <a:fillRect/>
                    </a:stretch>
                  </pic:blipFill>
                  <pic:spPr>
                    <a:xfrm>
                      <a:off x="0" y="0"/>
                      <a:ext cx="6279840" cy="5981700"/>
                    </a:xfrm>
                    <a:prstGeom prst="rect">
                      <a:avLst/>
                    </a:prstGeom>
                    <a:ln/>
                  </pic:spPr>
                </pic:pic>
              </a:graphicData>
            </a:graphic>
          </wp:inline>
        </w:drawing>
      </w:r>
    </w:p>
    <w:p w:rsidR="008C7AD3" w:rsidRDefault="00A63CDA">
      <w:pPr>
        <w:pStyle w:val="Heading1"/>
      </w:pPr>
      <w:r>
        <w:lastRenderedPageBreak/>
        <w:t>2. Admin Sự kiện</w:t>
      </w:r>
    </w:p>
    <w:p w:rsidR="008C7AD3" w:rsidRDefault="00A63CDA">
      <w:pPr>
        <w:pStyle w:val="Heading2"/>
      </w:pPr>
      <w:r>
        <w:t>2.1. Trang Admin Sự kiện</w:t>
      </w:r>
    </w:p>
    <w:p w:rsidR="008C7AD3" w:rsidRDefault="00A63CDA">
      <w:r>
        <w:t xml:space="preserve">Link Demo: </w:t>
      </w:r>
      <w:hyperlink r:id="rId8">
        <w:r>
          <w:rPr>
            <w:color w:val="0563C1"/>
            <w:u w:val="single"/>
          </w:rPr>
          <w:t>https://sukien-rouge.vercel.app/admin/su-kien</w:t>
        </w:r>
      </w:hyperlink>
    </w:p>
    <w:p w:rsidR="008C7AD3" w:rsidRDefault="00A63CDA">
      <w:r>
        <w:t>L</w:t>
      </w:r>
      <w:r>
        <w:t>ink Localhost: http://localhost:3000/admin/su-kien</w:t>
      </w:r>
    </w:p>
    <w:p w:rsidR="008C7AD3" w:rsidRDefault="00A63CDA">
      <w:pPr>
        <w:spacing w:before="120"/>
      </w:pPr>
      <w:r>
        <w:t>Các tài khoản trên được phép truy cập và xem trang Admin Sự kiện nhưng không có quyền: 1. Tạo sự kiện 2. Cập nhật giá 5 trường cố định 3. Sửa sự kiện. Chỉ được xem thông tin sự kiện.</w:t>
      </w:r>
    </w:p>
    <w:p w:rsidR="008C7AD3" w:rsidRDefault="00A63CDA">
      <w:pPr>
        <w:pStyle w:val="Heading2"/>
      </w:pPr>
      <w:r>
        <w:t>2.2. Tại chức năng Tạo</w:t>
      </w:r>
      <w:r>
        <w:t xml:space="preserve"> sự kiện – Bổ sung Người phụ trách và Vai trò</w:t>
      </w:r>
    </w:p>
    <w:p w:rsidR="008C7AD3" w:rsidRDefault="00A63CDA">
      <w:r>
        <w:t>Tại chức năng Tạo sự kiện, cần bổ sung thêm trường Người phụ trách. Khi tạo sự kiện có thể thêm một hoặc nhiều Người phụ trách, mỗi người phải có Vai trò tương ứng hiển thị bên cạnh.</w:t>
      </w:r>
    </w:p>
    <w:p w:rsidR="008C7AD3" w:rsidRDefault="00A63CDA">
      <w:pPr>
        <w:spacing w:before="120"/>
      </w:pPr>
      <w:r>
        <w:rPr>
          <w:b/>
          <w:bCs/>
        </w:rPr>
        <w:t>Yêu cầu:</w:t>
      </w:r>
    </w:p>
    <w:p w:rsidR="008C7AD3" w:rsidRDefault="00A63CDA">
      <w:pPr>
        <w:numPr>
          <w:ilvl w:val="0"/>
          <w:numId w:val="2"/>
        </w:numPr>
        <w:pBdr>
          <w:top w:val="nil"/>
          <w:left w:val="nil"/>
          <w:bottom w:val="nil"/>
          <w:right w:val="nil"/>
          <w:between w:val="nil"/>
        </w:pBdr>
      </w:pPr>
      <w:r>
        <w:rPr>
          <w:color w:val="000000"/>
        </w:rPr>
        <w:t xml:space="preserve">Có thể thêm nhiều </w:t>
      </w:r>
      <w:r>
        <w:rPr>
          <w:color w:val="000000"/>
        </w:rPr>
        <w:t>Người phụ trách trong cùng một sự kiện.</w:t>
      </w:r>
    </w:p>
    <w:p w:rsidR="008C7AD3" w:rsidRDefault="00A63CDA">
      <w:pPr>
        <w:numPr>
          <w:ilvl w:val="0"/>
          <w:numId w:val="2"/>
        </w:numPr>
        <w:pBdr>
          <w:top w:val="nil"/>
          <w:left w:val="nil"/>
          <w:bottom w:val="nil"/>
          <w:right w:val="nil"/>
          <w:between w:val="nil"/>
        </w:pBdr>
      </w:pPr>
      <w:r>
        <w:rPr>
          <w:color w:val="000000"/>
        </w:rPr>
        <w:t>Mỗi Người phụ trách phải có Vai trò tương ứng và được hiển thị rõ ràng.</w:t>
      </w:r>
    </w:p>
    <w:p w:rsidR="008C7AD3" w:rsidRDefault="00A63CDA">
      <w:pPr>
        <w:numPr>
          <w:ilvl w:val="0"/>
          <w:numId w:val="2"/>
        </w:numPr>
        <w:pBdr>
          <w:top w:val="nil"/>
          <w:left w:val="nil"/>
          <w:bottom w:val="nil"/>
          <w:right w:val="nil"/>
          <w:between w:val="nil"/>
        </w:pBdr>
      </w:pPr>
      <w:r>
        <w:rPr>
          <w:color w:val="000000"/>
        </w:rPr>
        <w:t>Dữ liệu phải được lưu cùng sự kiện và hiển thị đầy đủ khi xem Chi tiết sự kiện.</w:t>
      </w:r>
    </w:p>
    <w:p w:rsidR="008C7AD3" w:rsidRDefault="00A63CDA">
      <w:pPr>
        <w:numPr>
          <w:ilvl w:val="0"/>
          <w:numId w:val="2"/>
        </w:numPr>
        <w:pBdr>
          <w:top w:val="nil"/>
          <w:left w:val="nil"/>
          <w:bottom w:val="nil"/>
          <w:right w:val="nil"/>
          <w:between w:val="nil"/>
        </w:pBdr>
      </w:pPr>
      <w:r>
        <w:t>Ở Tab Thông tin chung phải có content, Ở popup Tạo sự kiện bổ su</w:t>
      </w:r>
      <w:r>
        <w:t>ng trường nhập Content có tồn tại nhập được cả ảnh trong Content Editor nhé ( Hình 5.3, Hình 5,4 , Hình 5,5 ). Vị trí nhập content Editor gồm text và ảnh ( Hình 5.4 ). Ở chi tiết bài viết, Content xuất hiện ở Tab “Giới thiệu”, vị trí nó trên mục “Lịch trìn</w:t>
      </w:r>
      <w:r>
        <w:t>h dự kiến” ( Hình 5.5 ).</w:t>
      </w:r>
    </w:p>
    <w:p w:rsidR="008C7AD3" w:rsidRDefault="00A63CDA">
      <w:pPr>
        <w:spacing w:before="160"/>
      </w:pPr>
      <w:r>
        <w:rPr>
          <w:b/>
          <w:bCs/>
          <w:color w:val="C00000"/>
        </w:rPr>
        <w:t>Hình 5</w:t>
      </w:r>
    </w:p>
    <w:p w:rsidR="008C7AD3" w:rsidRDefault="00A63CDA">
      <w:pPr>
        <w:spacing w:before="100" w:after="100"/>
        <w:jc w:val="center"/>
      </w:pPr>
      <w:r>
        <w:rPr>
          <w:noProof/>
        </w:rPr>
        <w:drawing>
          <wp:inline distT="114300" distB="114300" distL="114300" distR="114300">
            <wp:extent cx="6279840" cy="4165600"/>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6279840" cy="4165600"/>
                    </a:xfrm>
                    <a:prstGeom prst="rect">
                      <a:avLst/>
                    </a:prstGeom>
                    <a:ln/>
                  </pic:spPr>
                </pic:pic>
              </a:graphicData>
            </a:graphic>
          </wp:inline>
        </w:drawing>
      </w:r>
    </w:p>
    <w:p w:rsidR="008C7AD3" w:rsidRDefault="00A63CDA">
      <w:pPr>
        <w:spacing w:before="120"/>
      </w:pPr>
      <w:r>
        <w:rPr>
          <w:b/>
          <w:bCs/>
          <w:color w:val="C00000"/>
        </w:rPr>
        <w:t>Hình 5.1</w:t>
      </w:r>
    </w:p>
    <w:p w:rsidR="008C7AD3" w:rsidRDefault="00A63CDA">
      <w:pPr>
        <w:spacing w:before="100" w:after="100"/>
        <w:jc w:val="center"/>
      </w:pPr>
      <w:r>
        <w:rPr>
          <w:noProof/>
        </w:rPr>
        <w:lastRenderedPageBreak/>
        <w:drawing>
          <wp:inline distT="114300" distB="114300" distL="114300" distR="114300">
            <wp:extent cx="6279840" cy="4025900"/>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0"/>
                    <a:srcRect/>
                    <a:stretch>
                      <a:fillRect/>
                    </a:stretch>
                  </pic:blipFill>
                  <pic:spPr>
                    <a:xfrm>
                      <a:off x="0" y="0"/>
                      <a:ext cx="6279840" cy="4025900"/>
                    </a:xfrm>
                    <a:prstGeom prst="rect">
                      <a:avLst/>
                    </a:prstGeom>
                    <a:ln/>
                  </pic:spPr>
                </pic:pic>
              </a:graphicData>
            </a:graphic>
          </wp:inline>
        </w:drawing>
      </w:r>
    </w:p>
    <w:p w:rsidR="008C7AD3" w:rsidRDefault="00A63CDA">
      <w:pPr>
        <w:spacing w:before="120"/>
      </w:pPr>
      <w:r>
        <w:t>Ví dụ bố cục:</w:t>
      </w:r>
    </w:p>
    <w:tbl>
      <w:tblPr>
        <w:tblStyle w:val="a"/>
        <w:tblW w:w="6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000"/>
      </w:tblGrid>
      <w:tr w:rsidR="008C7AD3">
        <w:tc>
          <w:tcPr>
            <w:tcW w:w="3000" w:type="dxa"/>
            <w:tcBorders>
              <w:top w:val="single" w:sz="4" w:space="0" w:color="CCCCCC"/>
              <w:left w:val="single" w:sz="4" w:space="0" w:color="CCCCCC"/>
              <w:bottom w:val="single" w:sz="4" w:space="0" w:color="CCCCCC"/>
              <w:right w:val="single" w:sz="4" w:space="0" w:color="CCCCCC"/>
            </w:tcBorders>
            <w:shd w:val="clear" w:color="auto" w:fill="D6EAF8"/>
          </w:tcPr>
          <w:p w:rsidR="008C7AD3" w:rsidRDefault="00A63CDA">
            <w:r>
              <w:rPr>
                <w:b/>
                <w:bCs/>
              </w:rPr>
              <w:t>Người phụ trách</w:t>
            </w:r>
          </w:p>
        </w:tc>
        <w:tc>
          <w:tcPr>
            <w:tcW w:w="3000" w:type="dxa"/>
            <w:tcBorders>
              <w:top w:val="single" w:sz="4" w:space="0" w:color="CCCCCC"/>
              <w:left w:val="single" w:sz="4" w:space="0" w:color="CCCCCC"/>
              <w:bottom w:val="single" w:sz="4" w:space="0" w:color="CCCCCC"/>
              <w:right w:val="single" w:sz="4" w:space="0" w:color="CCCCCC"/>
            </w:tcBorders>
            <w:shd w:val="clear" w:color="auto" w:fill="D6EAF8"/>
          </w:tcPr>
          <w:p w:rsidR="008C7AD3" w:rsidRDefault="00A63CDA">
            <w:r>
              <w:rPr>
                <w:b/>
                <w:bCs/>
              </w:rPr>
              <w:t>Vai trò</w:t>
            </w:r>
          </w:p>
        </w:tc>
      </w:tr>
      <w:tr w:rsidR="008C7AD3">
        <w:tc>
          <w:tcPr>
            <w:tcW w:w="3000" w:type="dxa"/>
            <w:tcBorders>
              <w:top w:val="single" w:sz="4" w:space="0" w:color="CCCCCC"/>
              <w:left w:val="single" w:sz="4" w:space="0" w:color="CCCCCC"/>
              <w:bottom w:val="single" w:sz="4" w:space="0" w:color="CCCCCC"/>
              <w:right w:val="single" w:sz="4" w:space="0" w:color="CCCCCC"/>
            </w:tcBorders>
          </w:tcPr>
          <w:p w:rsidR="008C7AD3" w:rsidRDefault="00A63CDA">
            <w:r>
              <w:t>Nguyễn Văn A</w:t>
            </w:r>
          </w:p>
        </w:tc>
        <w:tc>
          <w:tcPr>
            <w:tcW w:w="3000" w:type="dxa"/>
            <w:tcBorders>
              <w:top w:val="single" w:sz="4" w:space="0" w:color="CCCCCC"/>
              <w:left w:val="single" w:sz="4" w:space="0" w:color="CCCCCC"/>
              <w:bottom w:val="single" w:sz="4" w:space="0" w:color="CCCCCC"/>
              <w:right w:val="single" w:sz="4" w:space="0" w:color="CCCCCC"/>
            </w:tcBorders>
          </w:tcPr>
          <w:p w:rsidR="008C7AD3" w:rsidRDefault="00A63CDA">
            <w:r>
              <w:t>MC</w:t>
            </w:r>
          </w:p>
        </w:tc>
      </w:tr>
      <w:tr w:rsidR="008C7AD3">
        <w:tc>
          <w:tcPr>
            <w:tcW w:w="3000" w:type="dxa"/>
            <w:tcBorders>
              <w:top w:val="single" w:sz="4" w:space="0" w:color="CCCCCC"/>
              <w:left w:val="single" w:sz="4" w:space="0" w:color="CCCCCC"/>
              <w:bottom w:val="single" w:sz="4" w:space="0" w:color="CCCCCC"/>
              <w:right w:val="single" w:sz="4" w:space="0" w:color="CCCCCC"/>
            </w:tcBorders>
          </w:tcPr>
          <w:p w:rsidR="008C7AD3" w:rsidRDefault="00A63CDA">
            <w:r>
              <w:t>Nguyễn Văn B</w:t>
            </w:r>
          </w:p>
        </w:tc>
        <w:tc>
          <w:tcPr>
            <w:tcW w:w="3000" w:type="dxa"/>
            <w:tcBorders>
              <w:top w:val="single" w:sz="4" w:space="0" w:color="CCCCCC"/>
              <w:left w:val="single" w:sz="4" w:space="0" w:color="CCCCCC"/>
              <w:bottom w:val="single" w:sz="4" w:space="0" w:color="CCCCCC"/>
              <w:right w:val="single" w:sz="4" w:space="0" w:color="CCCCCC"/>
            </w:tcBorders>
          </w:tcPr>
          <w:p w:rsidR="008C7AD3" w:rsidRDefault="00A63CDA">
            <w:r>
              <w:t>Nhân sự</w:t>
            </w:r>
          </w:p>
        </w:tc>
      </w:tr>
      <w:tr w:rsidR="008C7AD3">
        <w:tc>
          <w:tcPr>
            <w:tcW w:w="3000" w:type="dxa"/>
            <w:tcBorders>
              <w:top w:val="single" w:sz="4" w:space="0" w:color="CCCCCC"/>
              <w:left w:val="single" w:sz="4" w:space="0" w:color="CCCCCC"/>
              <w:bottom w:val="single" w:sz="4" w:space="0" w:color="CCCCCC"/>
              <w:right w:val="single" w:sz="4" w:space="0" w:color="CCCCCC"/>
            </w:tcBorders>
          </w:tcPr>
          <w:p w:rsidR="008C7AD3" w:rsidRDefault="00A63CDA">
            <w:r>
              <w:t>Nguyễn Văn C</w:t>
            </w:r>
          </w:p>
        </w:tc>
        <w:tc>
          <w:tcPr>
            <w:tcW w:w="3000" w:type="dxa"/>
            <w:tcBorders>
              <w:top w:val="single" w:sz="4" w:space="0" w:color="CCCCCC"/>
              <w:left w:val="single" w:sz="4" w:space="0" w:color="CCCCCC"/>
              <w:bottom w:val="single" w:sz="4" w:space="0" w:color="CCCCCC"/>
              <w:right w:val="single" w:sz="4" w:space="0" w:color="CCCCCC"/>
            </w:tcBorders>
          </w:tcPr>
          <w:p w:rsidR="008C7AD3" w:rsidRDefault="00A63CDA">
            <w:r>
              <w:t>Diễn giả</w:t>
            </w:r>
          </w:p>
        </w:tc>
      </w:tr>
      <w:tr w:rsidR="008C7AD3">
        <w:tc>
          <w:tcPr>
            <w:tcW w:w="3000" w:type="dxa"/>
            <w:tcBorders>
              <w:top w:val="single" w:sz="4" w:space="0" w:color="CCCCCC"/>
              <w:left w:val="single" w:sz="4" w:space="0" w:color="CCCCCC"/>
              <w:bottom w:val="single" w:sz="4" w:space="0" w:color="CCCCCC"/>
              <w:right w:val="single" w:sz="4" w:space="0" w:color="CCCCCC"/>
            </w:tcBorders>
          </w:tcPr>
          <w:p w:rsidR="008C7AD3" w:rsidRDefault="00A63CDA">
            <w:r>
              <w:t>Nguyễn Văn D</w:t>
            </w:r>
          </w:p>
        </w:tc>
        <w:tc>
          <w:tcPr>
            <w:tcW w:w="3000" w:type="dxa"/>
            <w:tcBorders>
              <w:top w:val="single" w:sz="4" w:space="0" w:color="CCCCCC"/>
              <w:left w:val="single" w:sz="4" w:space="0" w:color="CCCCCC"/>
              <w:bottom w:val="single" w:sz="4" w:space="0" w:color="CCCCCC"/>
              <w:right w:val="single" w:sz="4" w:space="0" w:color="CCCCCC"/>
            </w:tcBorders>
          </w:tcPr>
          <w:p w:rsidR="008C7AD3" w:rsidRDefault="00A63CDA">
            <w:r>
              <w:t>Phụng sự</w:t>
            </w:r>
          </w:p>
        </w:tc>
      </w:tr>
    </w:tbl>
    <w:p w:rsidR="008C7AD3" w:rsidRDefault="00A63CDA">
      <w:pPr>
        <w:spacing w:before="160"/>
      </w:pPr>
      <w:r>
        <w:rPr>
          <w:b/>
          <w:bCs/>
        </w:rPr>
        <w:t>Mục tiêu: Hệ thống phải cho phép khai báo Người phụ trách và Vai trò để xác định rõ ai chịu trách nhiệm cho sự kiện.</w:t>
      </w:r>
    </w:p>
    <w:p w:rsidR="008C7AD3" w:rsidRDefault="00A63CDA">
      <w:pPr>
        <w:spacing w:before="80"/>
        <w:rPr>
          <w:i/>
          <w:iCs/>
        </w:rPr>
      </w:pPr>
      <w:r>
        <w:rPr>
          <w:i/>
          <w:iCs/>
        </w:rPr>
        <w:t>Lưu ý: Chỉ tài khoản có quyền Tạo sự kiện mới được thực hiện. Các tài khoản Mục 1 không có quyền này trừ khi được cấp thêm.</w:t>
      </w:r>
    </w:p>
    <w:p w:rsidR="008C7AD3" w:rsidRDefault="00A63CDA">
      <w:pPr>
        <w:spacing w:before="120"/>
        <w:rPr>
          <w:i/>
          <w:iCs/>
        </w:rPr>
      </w:pPr>
      <w:r>
        <w:rPr>
          <w:b/>
          <w:bCs/>
          <w:color w:val="C00000"/>
        </w:rPr>
        <w:t>Hình 5.3</w:t>
      </w:r>
    </w:p>
    <w:p w:rsidR="008C7AD3" w:rsidRDefault="00A63CDA">
      <w:pPr>
        <w:spacing w:before="80"/>
        <w:rPr>
          <w:i/>
          <w:iCs/>
        </w:rPr>
      </w:pPr>
      <w:r>
        <w:rPr>
          <w:i/>
          <w:iCs/>
          <w:noProof/>
        </w:rPr>
        <w:lastRenderedPageBreak/>
        <w:drawing>
          <wp:inline distT="114300" distB="114300" distL="114300" distR="114300">
            <wp:extent cx="6279840" cy="3886200"/>
            <wp:effectExtent l="0" t="0" r="0" b="0"/>
            <wp:docPr id="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1"/>
                    <a:srcRect/>
                    <a:stretch>
                      <a:fillRect/>
                    </a:stretch>
                  </pic:blipFill>
                  <pic:spPr>
                    <a:xfrm>
                      <a:off x="0" y="0"/>
                      <a:ext cx="6279840" cy="3886200"/>
                    </a:xfrm>
                    <a:prstGeom prst="rect">
                      <a:avLst/>
                    </a:prstGeom>
                    <a:ln/>
                  </pic:spPr>
                </pic:pic>
              </a:graphicData>
            </a:graphic>
          </wp:inline>
        </w:drawing>
      </w:r>
    </w:p>
    <w:p w:rsidR="008C7AD3" w:rsidRDefault="00A63CDA">
      <w:pPr>
        <w:spacing w:before="120"/>
      </w:pPr>
      <w:r>
        <w:rPr>
          <w:b/>
          <w:bCs/>
          <w:color w:val="C00000"/>
        </w:rPr>
        <w:t>Hình</w:t>
      </w:r>
      <w:r>
        <w:rPr>
          <w:b/>
          <w:bCs/>
          <w:color w:val="C00000"/>
        </w:rPr>
        <w:t xml:space="preserve"> 5.4</w:t>
      </w:r>
    </w:p>
    <w:p w:rsidR="008C7AD3" w:rsidRDefault="00A63CDA">
      <w:pPr>
        <w:pStyle w:val="Heading1"/>
      </w:pPr>
      <w:r>
        <w:rPr>
          <w:noProof/>
        </w:rPr>
        <w:drawing>
          <wp:inline distT="114300" distB="114300" distL="114300" distR="114300">
            <wp:extent cx="6279840" cy="3975100"/>
            <wp:effectExtent l="0" t="0" r="0" b="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6279840" cy="3975100"/>
                    </a:xfrm>
                    <a:prstGeom prst="rect">
                      <a:avLst/>
                    </a:prstGeom>
                    <a:ln/>
                  </pic:spPr>
                </pic:pic>
              </a:graphicData>
            </a:graphic>
          </wp:inline>
        </w:drawing>
      </w:r>
    </w:p>
    <w:p w:rsidR="008C7AD3" w:rsidRDefault="008C7AD3">
      <w:pPr>
        <w:pStyle w:val="Heading1"/>
      </w:pPr>
    </w:p>
    <w:p w:rsidR="008C7AD3" w:rsidRDefault="008C7AD3">
      <w:pPr>
        <w:pStyle w:val="Heading1"/>
      </w:pPr>
    </w:p>
    <w:p w:rsidR="008C7AD3" w:rsidRDefault="00A63CDA">
      <w:pPr>
        <w:spacing w:before="120"/>
      </w:pPr>
      <w:r>
        <w:rPr>
          <w:b/>
          <w:bCs/>
          <w:color w:val="C00000"/>
        </w:rPr>
        <w:lastRenderedPageBreak/>
        <w:t>Hình 5.5</w:t>
      </w:r>
    </w:p>
    <w:p w:rsidR="008C7AD3" w:rsidRDefault="00A63CDA">
      <w:pPr>
        <w:pStyle w:val="Heading1"/>
      </w:pPr>
      <w:r>
        <w:rPr>
          <w:noProof/>
        </w:rPr>
        <w:drawing>
          <wp:inline distT="114300" distB="114300" distL="114300" distR="114300">
            <wp:extent cx="6279840" cy="47117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6279840" cy="4711700"/>
                    </a:xfrm>
                    <a:prstGeom prst="rect">
                      <a:avLst/>
                    </a:prstGeom>
                    <a:ln/>
                  </pic:spPr>
                </pic:pic>
              </a:graphicData>
            </a:graphic>
          </wp:inline>
        </w:drawing>
      </w:r>
    </w:p>
    <w:p w:rsidR="008C7AD3" w:rsidRDefault="00A63CDA">
      <w:pPr>
        <w:pStyle w:val="Heading1"/>
      </w:pPr>
      <w:r>
        <w:t>3. Chi tiết sự kiện</w:t>
      </w:r>
    </w:p>
    <w:p w:rsidR="008C7AD3" w:rsidRDefault="00A63CDA">
      <w:pPr>
        <w:pStyle w:val="Heading2"/>
      </w:pPr>
      <w:r>
        <w:t>3.1. Trang Chi tiết sự kiện</w:t>
      </w:r>
    </w:p>
    <w:p w:rsidR="008C7AD3" w:rsidRDefault="00A63CDA">
      <w:r>
        <w:t>Link Demo: https://sukien-rouge.vercel.app/admin/su-kien/37 | Localhost: http://localhost:3000/admin/su-kien/37</w:t>
      </w:r>
    </w:p>
    <w:p w:rsidR="008C7AD3" w:rsidRDefault="00A63CDA">
      <w:pPr>
        <w:spacing w:before="120"/>
      </w:pPr>
      <w:r>
        <w:rPr>
          <w:b/>
          <w:bCs/>
          <w:color w:val="C00000"/>
        </w:rPr>
        <w:t>Hình 1</w:t>
      </w:r>
    </w:p>
    <w:p w:rsidR="008C7AD3" w:rsidRDefault="00A63CDA">
      <w:pPr>
        <w:spacing w:before="100" w:after="100"/>
        <w:jc w:val="center"/>
      </w:pPr>
      <w:r>
        <w:rPr>
          <w:noProof/>
        </w:rPr>
        <w:lastRenderedPageBreak/>
        <w:drawing>
          <wp:inline distT="0" distB="0" distL="0" distR="0">
            <wp:extent cx="4762500" cy="2857500"/>
            <wp:effectExtent l="0" t="0" r="0" b="0"/>
            <wp:docPr id="17" name="image5.png" descr="Screenshot"/>
            <wp:cNvGraphicFramePr/>
            <a:graphic xmlns:a="http://schemas.openxmlformats.org/drawingml/2006/main">
              <a:graphicData uri="http://schemas.openxmlformats.org/drawingml/2006/picture">
                <pic:pic xmlns:pic="http://schemas.openxmlformats.org/drawingml/2006/picture">
                  <pic:nvPicPr>
                    <pic:cNvPr id="0" name="image5.png" descr="Screenshot"/>
                    <pic:cNvPicPr preferRelativeResize="0"/>
                  </pic:nvPicPr>
                  <pic:blipFill>
                    <a:blip r:embed="rId14"/>
                    <a:srcRect/>
                    <a:stretch>
                      <a:fillRect/>
                    </a:stretch>
                  </pic:blipFill>
                  <pic:spPr>
                    <a:xfrm>
                      <a:off x="0" y="0"/>
                      <a:ext cx="4762500" cy="2857500"/>
                    </a:xfrm>
                    <a:prstGeom prst="rect">
                      <a:avLst/>
                    </a:prstGeom>
                    <a:ln/>
                  </pic:spPr>
                </pic:pic>
              </a:graphicData>
            </a:graphic>
          </wp:inline>
        </w:drawing>
      </w:r>
    </w:p>
    <w:p w:rsidR="008C7AD3" w:rsidRDefault="00A63CDA">
      <w:pPr>
        <w:spacing w:before="120"/>
      </w:pPr>
      <w:r>
        <w:t>Các tài khoản trên ( MC, Nhân sự, Nhân viên, Diễn giả, Khác, Phụng sự, Chốt sự kiện ) được phép xem Chi tiết sự kiện nhưng không có quyền Thêm khách / Thêm người phụ trách ( Chỉ Admin mới được Thêm khách, Thêm người phụ trách) .</w:t>
      </w:r>
    </w:p>
    <w:p w:rsidR="008C7AD3" w:rsidRDefault="00A63CDA">
      <w:pPr>
        <w:pStyle w:val="Heading1"/>
      </w:pPr>
      <w:r>
        <w:t>4. Trang tổng quát</w:t>
      </w:r>
    </w:p>
    <w:p w:rsidR="008C7AD3" w:rsidRDefault="00A63CDA">
      <w:pPr>
        <w:pStyle w:val="Heading2"/>
      </w:pPr>
      <w:r>
        <w:t>4.1. Quy</w:t>
      </w:r>
      <w:r>
        <w:t>ền truy cập Trang tổng quát</w:t>
      </w:r>
    </w:p>
    <w:p w:rsidR="008C7AD3" w:rsidRDefault="00A63CDA">
      <w:r>
        <w:t>Link Demo: https://sukien-rouge.vercel.app/admin/ | Localhost: http://localhost:3000/admin/</w:t>
      </w:r>
    </w:p>
    <w:p w:rsidR="008C7AD3" w:rsidRDefault="00A63CDA">
      <w:pPr>
        <w:spacing w:before="120"/>
      </w:pPr>
      <w:r>
        <w:t>Các tài khoản được phép xem Trang tổng quát nhưng không được xem thông tin “Tổng chi phí dự kiến”.</w:t>
      </w:r>
    </w:p>
    <w:p w:rsidR="008C7AD3" w:rsidRDefault="00A63CDA">
      <w:pPr>
        <w:spacing w:before="120"/>
      </w:pPr>
      <w:r>
        <w:rPr>
          <w:b/>
          <w:bCs/>
          <w:color w:val="C00000"/>
        </w:rPr>
        <w:t>Hình 1.3</w:t>
      </w:r>
    </w:p>
    <w:p w:rsidR="008C7AD3" w:rsidRDefault="00A63CDA">
      <w:pPr>
        <w:spacing w:before="100" w:after="100"/>
        <w:jc w:val="center"/>
      </w:pPr>
      <w:r>
        <w:rPr>
          <w:noProof/>
        </w:rPr>
        <w:drawing>
          <wp:inline distT="0" distB="0" distL="0" distR="0">
            <wp:extent cx="4762500" cy="2381250"/>
            <wp:effectExtent l="0" t="0" r="0" b="0"/>
            <wp:docPr id="16" name="image4.png" descr="Screenshot"/>
            <wp:cNvGraphicFramePr/>
            <a:graphic xmlns:a="http://schemas.openxmlformats.org/drawingml/2006/main">
              <a:graphicData uri="http://schemas.openxmlformats.org/drawingml/2006/picture">
                <pic:pic xmlns:pic="http://schemas.openxmlformats.org/drawingml/2006/picture">
                  <pic:nvPicPr>
                    <pic:cNvPr id="0" name="image4.png" descr="Screenshot"/>
                    <pic:cNvPicPr preferRelativeResize="0"/>
                  </pic:nvPicPr>
                  <pic:blipFill>
                    <a:blip r:embed="rId15"/>
                    <a:srcRect/>
                    <a:stretch>
                      <a:fillRect/>
                    </a:stretch>
                  </pic:blipFill>
                  <pic:spPr>
                    <a:xfrm>
                      <a:off x="0" y="0"/>
                      <a:ext cx="4762500" cy="2381250"/>
                    </a:xfrm>
                    <a:prstGeom prst="rect">
                      <a:avLst/>
                    </a:prstGeom>
                    <a:ln/>
                  </pic:spPr>
                </pic:pic>
              </a:graphicData>
            </a:graphic>
          </wp:inline>
        </w:drawing>
      </w:r>
    </w:p>
    <w:p w:rsidR="008C7AD3" w:rsidRDefault="00A63CDA">
      <w:pPr>
        <w:pStyle w:val="Heading1"/>
      </w:pPr>
      <w:r>
        <w:t>5. Mời bạn bè</w:t>
      </w:r>
    </w:p>
    <w:p w:rsidR="008C7AD3" w:rsidRDefault="00A63CDA">
      <w:pPr>
        <w:pStyle w:val="Heading2"/>
      </w:pPr>
      <w:r>
        <w:t>5.1. Quyền t</w:t>
      </w:r>
      <w:r>
        <w:t>ruy cập chức năng Mời bạn bè</w:t>
      </w:r>
    </w:p>
    <w:p w:rsidR="008C7AD3" w:rsidRDefault="00A63CDA">
      <w:r>
        <w:t>Link Demo: https://sukien-rouge.vercel.app/admin/moi-ban-be | Localhost: http://localhost:3000/admin/moi-ban-be</w:t>
      </w:r>
    </w:p>
    <w:p w:rsidR="008C7AD3" w:rsidRDefault="00A63CDA">
      <w:pPr>
        <w:spacing w:before="120"/>
      </w:pPr>
      <w:r>
        <w:lastRenderedPageBreak/>
        <w:t>Các tài khoản được phép truy cập chức năng Mời bạn bè để mời khách qua Link cá nhân / QR cá nhân.</w:t>
      </w:r>
    </w:p>
    <w:p w:rsidR="008C7AD3" w:rsidRDefault="00A63CDA">
      <w:pPr>
        <w:pStyle w:val="Heading1"/>
      </w:pPr>
      <w:r>
        <w:t>6. Trang Danh sác</w:t>
      </w:r>
      <w:r>
        <w:t>h khách hàng và Danh sách người mời</w:t>
      </w:r>
    </w:p>
    <w:p w:rsidR="008C7AD3" w:rsidRDefault="00A63CDA">
      <w:pPr>
        <w:pStyle w:val="Heading2"/>
      </w:pPr>
      <w:r>
        <w:t>6.1. Trang Danh sách khách hàng của tài khoản cá nhân</w:t>
      </w:r>
    </w:p>
    <w:p w:rsidR="008C7AD3" w:rsidRDefault="00A63CDA">
      <w:r>
        <w:t>Link Demo: https://sukien-rouge.vercel.app/admin/nguoi-moi | Localhost: http://localhost:3000/admin/nguoi-moi</w:t>
      </w:r>
    </w:p>
    <w:p w:rsidR="008C7AD3" w:rsidRDefault="00A63CDA">
      <w:pPr>
        <w:spacing w:before="240" w:after="240"/>
      </w:pPr>
      <w:r>
        <w:t xml:space="preserve">Các tài khoản </w:t>
      </w:r>
      <w:r>
        <w:rPr>
          <w:b/>
          <w:bCs/>
        </w:rPr>
        <w:t>MC, Nhân sự, Nhân viên, Diễn giả, Khác, Ph</w:t>
      </w:r>
      <w:r>
        <w:rPr>
          <w:b/>
          <w:bCs/>
        </w:rPr>
        <w:t>ụng sự, Chốt sự kiện</w:t>
      </w:r>
      <w:r>
        <w:t xml:space="preserve"> được phép truy cập và xem </w:t>
      </w:r>
      <w:r>
        <w:rPr>
          <w:b/>
          <w:bCs/>
        </w:rPr>
        <w:t>Trang danh sách khách hàng</w:t>
      </w:r>
      <w:r>
        <w:t>.</w:t>
      </w:r>
    </w:p>
    <w:p w:rsidR="008C7AD3" w:rsidRDefault="00A63CDA">
      <w:pPr>
        <w:spacing w:before="240" w:after="240"/>
        <w:rPr>
          <w:b/>
          <w:bCs/>
        </w:rPr>
      </w:pPr>
      <w:r>
        <w:t xml:space="preserve">Tuy nhiên, </w:t>
      </w:r>
      <w:r>
        <w:rPr>
          <w:b/>
          <w:bCs/>
        </w:rPr>
        <w:t>đây là danh sách khách hàng được mời bởi tài khoản cá nhân của từng tài khoản MC, Nhân sự, Nhân viên, Diễn giả, Khác, Phụng sự, Chốt sự kiện.</w:t>
      </w:r>
    </w:p>
    <w:p w:rsidR="008C7AD3" w:rsidRDefault="00A63CDA">
      <w:pPr>
        <w:spacing w:before="240" w:after="240"/>
      </w:pPr>
      <w:r>
        <w:t>Nói cách khác:</w:t>
      </w:r>
    </w:p>
    <w:p w:rsidR="008C7AD3" w:rsidRDefault="00A63CDA">
      <w:pPr>
        <w:numPr>
          <w:ilvl w:val="0"/>
          <w:numId w:val="1"/>
        </w:numPr>
        <w:spacing w:before="240"/>
      </w:pPr>
      <w:r>
        <w:t xml:space="preserve">Mỗi tài khoản </w:t>
      </w:r>
      <w:r>
        <w:rPr>
          <w:b/>
          <w:bCs/>
        </w:rPr>
        <w:t>MC, Nhân sự, Nhân viên, Diễn giả, Khác, Phụng sự, Chốt sự kiện</w:t>
      </w:r>
      <w:r>
        <w:t xml:space="preserve"> chỉ được xem </w:t>
      </w:r>
      <w:r>
        <w:rPr>
          <w:b/>
          <w:bCs/>
        </w:rPr>
        <w:t>danh sách khách hàng do chính tài khoản cá nhân của mình mời</w:t>
      </w:r>
      <w:r>
        <w:t>.</w:t>
      </w:r>
    </w:p>
    <w:p w:rsidR="008C7AD3" w:rsidRDefault="00A63CDA">
      <w:pPr>
        <w:numPr>
          <w:ilvl w:val="0"/>
          <w:numId w:val="1"/>
        </w:numPr>
        <w:spacing w:after="240"/>
      </w:pPr>
      <w:r>
        <w:t>Không được xem danh sách khách hàng được mời bởi các tài khoản cá nhân khác.</w:t>
      </w:r>
    </w:p>
    <w:p w:rsidR="008C7AD3" w:rsidRDefault="00A63CDA">
      <w:pPr>
        <w:pStyle w:val="Heading2"/>
      </w:pPr>
      <w:r>
        <w:t>6.2. Admin – Danh sách ngườ</w:t>
      </w:r>
      <w:r>
        <w:t>i mời</w:t>
      </w:r>
    </w:p>
    <w:p w:rsidR="008C7AD3" w:rsidRDefault="00A63CDA">
      <w:r>
        <w:t>Link Demo: https://sukien-rouge.vercel.app/admin/nguoi-moi | Localhost: http://localhost:3000/admin/nguoi-moi</w:t>
      </w:r>
    </w:p>
    <w:p w:rsidR="008C7AD3" w:rsidRDefault="00A63CDA">
      <w:pPr>
        <w:spacing w:before="240" w:after="240"/>
      </w:pPr>
      <w:r>
        <w:t xml:space="preserve">Tài khoản </w:t>
      </w:r>
      <w:r>
        <w:rPr>
          <w:b/>
          <w:bCs/>
        </w:rPr>
        <w:t>Admin</w:t>
      </w:r>
      <w:r>
        <w:t xml:space="preserve"> được phép xem </w:t>
      </w:r>
      <w:r>
        <w:rPr>
          <w:b/>
          <w:bCs/>
        </w:rPr>
        <w:t>Danh sách người mời</w:t>
      </w:r>
      <w:r>
        <w:t>.</w:t>
      </w:r>
    </w:p>
    <w:p w:rsidR="008C7AD3" w:rsidRDefault="00A63CDA">
      <w:pPr>
        <w:spacing w:before="240" w:after="240"/>
      </w:pPr>
      <w:r>
        <w:t xml:space="preserve">Trong </w:t>
      </w:r>
      <w:r>
        <w:rPr>
          <w:b/>
          <w:bCs/>
        </w:rPr>
        <w:t>Danh sách người mời</w:t>
      </w:r>
      <w:r>
        <w:t xml:space="preserve">, mỗi người mời sẽ có </w:t>
      </w:r>
      <w:r>
        <w:rPr>
          <w:b/>
          <w:bCs/>
        </w:rPr>
        <w:t>danh sách khách hàng của người mời đó</w:t>
      </w:r>
      <w:r>
        <w:t>.</w:t>
      </w:r>
    </w:p>
    <w:p w:rsidR="008C7AD3" w:rsidRDefault="00A63CDA">
      <w:pPr>
        <w:spacing w:before="240" w:after="240"/>
      </w:pPr>
      <w:r>
        <w:t>Cấu trúc hiển thị như sau:</w:t>
      </w:r>
    </w:p>
    <w:p w:rsidR="008C7AD3" w:rsidRDefault="00A63CDA">
      <w:pPr>
        <w:spacing w:before="240" w:after="240"/>
        <w:rPr>
          <w:b/>
          <w:bCs/>
        </w:rPr>
      </w:pPr>
      <w:r>
        <w:rPr>
          <w:b/>
          <w:bCs/>
        </w:rPr>
        <w:t>Danh sách người mời</w:t>
      </w:r>
    </w:p>
    <w:p w:rsidR="008C7AD3" w:rsidRDefault="00A63CDA">
      <w:pPr>
        <w:spacing w:before="240" w:after="240"/>
      </w:pPr>
      <w:r>
        <w:rPr>
          <w:rFonts w:ascii="Cardo" w:eastAsia="Cardo" w:hAnsi="Cardo" w:cs="Cardo"/>
        </w:rPr>
        <w:t xml:space="preserve">→ </w:t>
      </w:r>
      <w:r>
        <w:rPr>
          <w:b/>
          <w:bCs/>
        </w:rPr>
        <w:t>Người mời 1</w:t>
      </w:r>
      <w:r>
        <w:rPr>
          <w:b/>
          <w:bCs/>
        </w:rPr>
        <w:br/>
      </w:r>
      <w:r>
        <w:rPr>
          <w:rFonts w:ascii="Cardo" w:eastAsia="Cardo" w:hAnsi="Cardo" w:cs="Cardo"/>
        </w:rPr>
        <w:t>→ Danh sách khách hàng do Ngư</w:t>
      </w:r>
      <w:r>
        <w:rPr>
          <w:rFonts w:ascii="Cardo" w:eastAsia="Cardo" w:hAnsi="Cardo" w:cs="Cardo"/>
        </w:rPr>
        <w:t>ờ</w:t>
      </w:r>
      <w:r>
        <w:rPr>
          <w:rFonts w:ascii="Cardo" w:eastAsia="Cardo" w:hAnsi="Cardo" w:cs="Cardo"/>
        </w:rPr>
        <w:t>i m</w:t>
      </w:r>
      <w:r>
        <w:rPr>
          <w:rFonts w:ascii="Cardo" w:eastAsia="Cardo" w:hAnsi="Cardo" w:cs="Cardo"/>
        </w:rPr>
        <w:t>ờ</w:t>
      </w:r>
      <w:r>
        <w:rPr>
          <w:rFonts w:ascii="Cardo" w:eastAsia="Cardo" w:hAnsi="Cardo" w:cs="Cardo"/>
        </w:rPr>
        <w:t>i 1 m</w:t>
      </w:r>
      <w:r>
        <w:rPr>
          <w:rFonts w:ascii="Cardo" w:eastAsia="Cardo" w:hAnsi="Cardo" w:cs="Cardo"/>
        </w:rPr>
        <w:t>ờ</w:t>
      </w:r>
      <w:r>
        <w:rPr>
          <w:rFonts w:ascii="Cardo" w:eastAsia="Cardo" w:hAnsi="Cardo" w:cs="Cardo"/>
        </w:rPr>
        <w:t>i</w:t>
      </w:r>
    </w:p>
    <w:p w:rsidR="008C7AD3" w:rsidRDefault="00A63CDA">
      <w:pPr>
        <w:spacing w:before="240" w:after="240"/>
      </w:pPr>
      <w:r>
        <w:rPr>
          <w:rFonts w:ascii="Cardo" w:eastAsia="Cardo" w:hAnsi="Cardo" w:cs="Cardo"/>
        </w:rPr>
        <w:t xml:space="preserve">→ </w:t>
      </w:r>
      <w:r>
        <w:rPr>
          <w:b/>
          <w:bCs/>
        </w:rPr>
        <w:t>Người mời 2</w:t>
      </w:r>
      <w:r>
        <w:rPr>
          <w:b/>
          <w:bCs/>
        </w:rPr>
        <w:br/>
      </w:r>
      <w:r>
        <w:rPr>
          <w:rFonts w:ascii="Cardo" w:eastAsia="Cardo" w:hAnsi="Cardo" w:cs="Cardo"/>
        </w:rPr>
        <w:t>→ Danh sách khách hàng do Ngư</w:t>
      </w:r>
      <w:r>
        <w:rPr>
          <w:rFonts w:ascii="Cardo" w:eastAsia="Cardo" w:hAnsi="Cardo" w:cs="Cardo"/>
        </w:rPr>
        <w:t>ờ</w:t>
      </w:r>
      <w:r>
        <w:rPr>
          <w:rFonts w:ascii="Cardo" w:eastAsia="Cardo" w:hAnsi="Cardo" w:cs="Cardo"/>
        </w:rPr>
        <w:t>i m</w:t>
      </w:r>
      <w:r>
        <w:rPr>
          <w:rFonts w:ascii="Cardo" w:eastAsia="Cardo" w:hAnsi="Cardo" w:cs="Cardo"/>
        </w:rPr>
        <w:t>ờ</w:t>
      </w:r>
      <w:r>
        <w:rPr>
          <w:rFonts w:ascii="Cardo" w:eastAsia="Cardo" w:hAnsi="Cardo" w:cs="Cardo"/>
        </w:rPr>
        <w:t>i 2 m</w:t>
      </w:r>
      <w:r>
        <w:rPr>
          <w:rFonts w:ascii="Cardo" w:eastAsia="Cardo" w:hAnsi="Cardo" w:cs="Cardo"/>
        </w:rPr>
        <w:t>ờ</w:t>
      </w:r>
      <w:r>
        <w:rPr>
          <w:rFonts w:ascii="Cardo" w:eastAsia="Cardo" w:hAnsi="Cardo" w:cs="Cardo"/>
        </w:rPr>
        <w:t>i</w:t>
      </w:r>
    </w:p>
    <w:p w:rsidR="008C7AD3" w:rsidRDefault="00A63CDA">
      <w:pPr>
        <w:spacing w:before="240" w:after="240"/>
      </w:pPr>
      <w:r>
        <w:rPr>
          <w:rFonts w:ascii="Cardo" w:eastAsia="Cardo" w:hAnsi="Cardo" w:cs="Cardo"/>
        </w:rPr>
        <w:t xml:space="preserve">→ </w:t>
      </w:r>
      <w:r>
        <w:rPr>
          <w:b/>
          <w:bCs/>
        </w:rPr>
        <w:t>Người mời 3</w:t>
      </w:r>
      <w:r>
        <w:rPr>
          <w:b/>
          <w:bCs/>
        </w:rPr>
        <w:br/>
      </w:r>
      <w:r>
        <w:rPr>
          <w:rFonts w:ascii="Cardo" w:eastAsia="Cardo" w:hAnsi="Cardo" w:cs="Cardo"/>
        </w:rPr>
        <w:t>→ Danh sách khách hàng do Ngư</w:t>
      </w:r>
      <w:r>
        <w:rPr>
          <w:rFonts w:ascii="Cardo" w:eastAsia="Cardo" w:hAnsi="Cardo" w:cs="Cardo"/>
        </w:rPr>
        <w:t>ờ</w:t>
      </w:r>
      <w:r>
        <w:rPr>
          <w:rFonts w:ascii="Cardo" w:eastAsia="Cardo" w:hAnsi="Cardo" w:cs="Cardo"/>
        </w:rPr>
        <w:t>i m</w:t>
      </w:r>
      <w:r>
        <w:rPr>
          <w:rFonts w:ascii="Cardo" w:eastAsia="Cardo" w:hAnsi="Cardo" w:cs="Cardo"/>
        </w:rPr>
        <w:t>ờ</w:t>
      </w:r>
      <w:r>
        <w:rPr>
          <w:rFonts w:ascii="Cardo" w:eastAsia="Cardo" w:hAnsi="Cardo" w:cs="Cardo"/>
        </w:rPr>
        <w:t>i 3 m</w:t>
      </w:r>
      <w:r>
        <w:rPr>
          <w:rFonts w:ascii="Cardo" w:eastAsia="Cardo" w:hAnsi="Cardo" w:cs="Cardo"/>
        </w:rPr>
        <w:t>ờ</w:t>
      </w:r>
      <w:r>
        <w:rPr>
          <w:rFonts w:ascii="Cardo" w:eastAsia="Cardo" w:hAnsi="Cardo" w:cs="Cardo"/>
        </w:rPr>
        <w:t>i</w:t>
      </w:r>
    </w:p>
    <w:p w:rsidR="008C7AD3" w:rsidRDefault="00A63CDA">
      <w:pPr>
        <w:spacing w:before="240" w:after="240"/>
      </w:pPr>
      <w:r>
        <w:t xml:space="preserve">Vì vậy, </w:t>
      </w:r>
      <w:r>
        <w:rPr>
          <w:b/>
          <w:bCs/>
        </w:rPr>
        <w:t>tài khoản Admin có quyền xem toàn</w:t>
      </w:r>
      <w:r>
        <w:rPr>
          <w:b/>
          <w:bCs/>
        </w:rPr>
        <w:t xml:space="preserve"> bộ danh sách người mời và danh sách khách hàng thuộc từng người mời</w:t>
      </w:r>
      <w:r>
        <w:t xml:space="preserve">, trong khi các tài khoản </w:t>
      </w:r>
      <w:r>
        <w:rPr>
          <w:b/>
          <w:bCs/>
        </w:rPr>
        <w:t>MC, Nhân sự, Nhân viên, Diễn giả, Khác, Phụng sự, Chốt sự kiện</w:t>
      </w:r>
      <w:r>
        <w:t xml:space="preserve"> chỉ được xem </w:t>
      </w:r>
      <w:r>
        <w:rPr>
          <w:b/>
          <w:bCs/>
        </w:rPr>
        <w:t>danh sách khách hàng do chính tài khoản cá nhân của mình mời</w:t>
      </w:r>
      <w:r>
        <w:t>.</w:t>
      </w:r>
    </w:p>
    <w:p w:rsidR="008C7AD3" w:rsidRDefault="008C7AD3"/>
    <w:p w:rsidR="008C7AD3" w:rsidRDefault="00A63CDA">
      <w:pPr>
        <w:pStyle w:val="Heading1"/>
      </w:pPr>
      <w:r>
        <w:t>7. Số lượng khách mời đ</w:t>
      </w:r>
      <w:r>
        <w:t>ang còn thiếu</w:t>
      </w:r>
    </w:p>
    <w:p w:rsidR="008C7AD3" w:rsidRDefault="00A63CDA">
      <w:r>
        <w:lastRenderedPageBreak/>
        <w:t>Tổng số khách mời phải bao gồm đầy đủ số lượng của : “Khách đăng ký &amp; Check-in  Suất ăn Tiệc trà“ VÀ số lượng của “Danh sách người phụ trách“. Cần đồng bộ trên 3 giao diện.</w:t>
      </w:r>
    </w:p>
    <w:p w:rsidR="008C7AD3" w:rsidRDefault="00A63CDA">
      <w:pPr>
        <w:pStyle w:val="Heading2"/>
      </w:pPr>
      <w:r>
        <w:t>7.1. Bảng danh sách sự kiện – Hình 1.2</w:t>
      </w:r>
    </w:p>
    <w:p w:rsidR="008C7AD3" w:rsidRDefault="00A63CDA">
      <w:pPr>
        <w:spacing w:before="100" w:after="100"/>
        <w:jc w:val="center"/>
      </w:pPr>
      <w:r>
        <w:rPr>
          <w:noProof/>
        </w:rPr>
        <w:drawing>
          <wp:inline distT="114300" distB="114300" distL="114300" distR="114300">
            <wp:extent cx="6279840" cy="32258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6279840" cy="3225800"/>
                    </a:xfrm>
                    <a:prstGeom prst="rect">
                      <a:avLst/>
                    </a:prstGeom>
                    <a:ln/>
                  </pic:spPr>
                </pic:pic>
              </a:graphicData>
            </a:graphic>
          </wp:inline>
        </w:drawing>
      </w:r>
    </w:p>
    <w:p w:rsidR="008C7AD3" w:rsidRDefault="00A63CDA">
      <w:pPr>
        <w:pStyle w:val="Heading2"/>
      </w:pPr>
      <w:r>
        <w:t>7.2. Trang Admin Chi tiết sự</w:t>
      </w:r>
      <w:r>
        <w:t xml:space="preserve"> kiện – Hình 1</w:t>
      </w:r>
    </w:p>
    <w:p w:rsidR="008C7AD3" w:rsidRDefault="00A63CDA">
      <w:pPr>
        <w:spacing w:before="100" w:after="100"/>
        <w:jc w:val="center"/>
      </w:pPr>
      <w:r>
        <w:rPr>
          <w:noProof/>
        </w:rPr>
        <w:drawing>
          <wp:inline distT="114300" distB="114300" distL="114300" distR="114300">
            <wp:extent cx="6279840" cy="3060700"/>
            <wp:effectExtent l="0" t="0" r="0" b="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7"/>
                    <a:srcRect/>
                    <a:stretch>
                      <a:fillRect/>
                    </a:stretch>
                  </pic:blipFill>
                  <pic:spPr>
                    <a:xfrm>
                      <a:off x="0" y="0"/>
                      <a:ext cx="6279840" cy="3060700"/>
                    </a:xfrm>
                    <a:prstGeom prst="rect">
                      <a:avLst/>
                    </a:prstGeom>
                    <a:ln/>
                  </pic:spPr>
                </pic:pic>
              </a:graphicData>
            </a:graphic>
          </wp:inline>
        </w:drawing>
      </w:r>
    </w:p>
    <w:p w:rsidR="008C7AD3" w:rsidRDefault="00A63CDA">
      <w:pPr>
        <w:pStyle w:val="Heading2"/>
      </w:pPr>
      <w:r>
        <w:t>7.3. Trang ngoài Chi tiết sự kiện – Public – Hình 1.1</w:t>
      </w:r>
    </w:p>
    <w:p w:rsidR="008C7AD3" w:rsidRDefault="00A63CDA">
      <w:pPr>
        <w:spacing w:before="100" w:after="100"/>
        <w:jc w:val="center"/>
      </w:pPr>
      <w:r>
        <w:rPr>
          <w:noProof/>
        </w:rPr>
        <w:lastRenderedPageBreak/>
        <w:drawing>
          <wp:inline distT="114300" distB="114300" distL="114300" distR="114300">
            <wp:extent cx="6279840" cy="3086100"/>
            <wp:effectExtent l="0" t="0" r="0" b="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6279840" cy="3086100"/>
                    </a:xfrm>
                    <a:prstGeom prst="rect">
                      <a:avLst/>
                    </a:prstGeom>
                    <a:ln/>
                  </pic:spPr>
                </pic:pic>
              </a:graphicData>
            </a:graphic>
          </wp:inline>
        </w:drawing>
      </w:r>
    </w:p>
    <w:p w:rsidR="008C7AD3" w:rsidRDefault="00A63CDA">
      <w:pPr>
        <w:spacing w:before="120"/>
      </w:pPr>
      <w:r>
        <w:rPr>
          <w:b/>
          <w:bCs/>
        </w:rPr>
        <w:t>Mục tiêu: Số lượng khách mời thống nhất trên cả 3 giao diện và bao gồm đầy đủ 4 thành phần.</w:t>
      </w:r>
    </w:p>
    <w:p w:rsidR="008C7AD3" w:rsidRDefault="00A63CDA">
      <w:pPr>
        <w:pStyle w:val="Heading1"/>
      </w:pPr>
      <w:r>
        <w:t>8. Chọn bài viết/Sự kiện trong chức năng Mời bạn bè</w:t>
      </w:r>
    </w:p>
    <w:p w:rsidR="008C7AD3" w:rsidRDefault="00A63CDA">
      <w:pPr>
        <w:spacing w:before="240" w:after="240"/>
        <w:rPr>
          <w:color w:val="1155CC"/>
          <w:u w:val="single"/>
        </w:rPr>
      </w:pPr>
      <w:r>
        <w:rPr>
          <w:b/>
          <w:bCs/>
        </w:rPr>
        <w:t xml:space="preserve">Demo: </w:t>
      </w:r>
      <w:hyperlink r:id="rId19">
        <w:r>
          <w:rPr>
            <w:color w:val="1155CC"/>
            <w:u w:val="single"/>
          </w:rPr>
          <w:t>https://sukien-rouge.vercel.app/cai-dat?role=admin</w:t>
        </w:r>
      </w:hyperlink>
    </w:p>
    <w:p w:rsidR="008C7AD3" w:rsidRDefault="00A63CDA">
      <w:pPr>
        <w:spacing w:before="240" w:after="240"/>
        <w:rPr>
          <w:color w:val="1155CC"/>
          <w:u w:val="single"/>
        </w:rPr>
      </w:pPr>
      <w:r>
        <w:rPr>
          <w:b/>
          <w:bCs/>
        </w:rPr>
        <w:t xml:space="preserve">Localhost: </w:t>
      </w:r>
      <w:hyperlink r:id="rId20">
        <w:r>
          <w:rPr>
            <w:color w:val="1155CC"/>
            <w:u w:val="single"/>
          </w:rPr>
          <w:t>http://localhost:3000/cai-dat?role=admin</w:t>
        </w:r>
      </w:hyperlink>
    </w:p>
    <w:p w:rsidR="008C7AD3" w:rsidRDefault="00A63CDA">
      <w:pPr>
        <w:spacing w:before="240" w:after="240"/>
        <w:rPr>
          <w:b/>
          <w:bCs/>
        </w:rPr>
      </w:pPr>
      <w:r>
        <w:t xml:space="preserve">Trong tab </w:t>
      </w:r>
      <w:r>
        <w:rPr>
          <w:b/>
          <w:bCs/>
        </w:rPr>
        <w:t>Mời bạn bè</w:t>
      </w:r>
      <w:r>
        <w:t xml:space="preserve">, tại phần </w:t>
      </w:r>
      <w:r>
        <w:rPr>
          <w:b/>
          <w:bCs/>
        </w:rPr>
        <w:t>Mời bạn bè</w:t>
      </w:r>
      <w:r>
        <w:t xml:space="preserve">, bổ sung thêm một trường </w:t>
      </w:r>
      <w:r>
        <w:rPr>
          <w:b/>
          <w:bCs/>
        </w:rPr>
        <w:t>Input dạng Dropdown</w:t>
      </w:r>
      <w:r>
        <w:t xml:space="preserve"> để người dùng có thể </w:t>
      </w:r>
      <w:r>
        <w:rPr>
          <w:b/>
          <w:bCs/>
        </w:rPr>
        <w:t>lựa chọn bài viết sự kiện</w:t>
      </w:r>
      <w:r>
        <w:t>.</w:t>
      </w:r>
    </w:p>
    <w:p w:rsidR="008C7AD3" w:rsidRDefault="00A63CDA">
      <w:pPr>
        <w:spacing w:before="240" w:after="240"/>
      </w:pPr>
      <w:r>
        <w:t xml:space="preserve">Trường Dropdown này dùng để lựa chọn </w:t>
      </w:r>
      <w:r>
        <w:rPr>
          <w:b/>
          <w:bCs/>
        </w:rPr>
        <w:t>bài viết/sự kiện mà người dùng muốn mời bạn bè tham gia</w:t>
      </w:r>
      <w:r>
        <w:t>.</w:t>
      </w:r>
    </w:p>
    <w:p w:rsidR="008C7AD3" w:rsidRDefault="00A63CDA">
      <w:pPr>
        <w:spacing w:before="240" w:after="240"/>
      </w:pPr>
      <w:r>
        <w:t>Cách lựa chọn bài viết sự kiện này cần được thực hiện tương tự như p</w:t>
      </w:r>
      <w:r>
        <w:t xml:space="preserve">hần </w:t>
      </w:r>
      <w:r>
        <w:rPr>
          <w:b/>
          <w:bCs/>
        </w:rPr>
        <w:t>Mời bạn bè</w:t>
      </w:r>
      <w:r>
        <w:t xml:space="preserve"> trong trang Admin:</w:t>
      </w:r>
    </w:p>
    <w:p w:rsidR="008C7AD3" w:rsidRDefault="00A63CDA">
      <w:pPr>
        <w:spacing w:before="240" w:after="240"/>
        <w:rPr>
          <w:color w:val="1155CC"/>
          <w:u w:val="single"/>
        </w:rPr>
      </w:pPr>
      <w:r>
        <w:rPr>
          <w:b/>
          <w:bCs/>
        </w:rPr>
        <w:t xml:space="preserve">Demo: </w:t>
      </w:r>
      <w:hyperlink r:id="rId21">
        <w:r>
          <w:rPr>
            <w:color w:val="1155CC"/>
            <w:u w:val="single"/>
          </w:rPr>
          <w:t>https://sukien-rouge.vercel.app/admin/moi-ban-be</w:t>
        </w:r>
      </w:hyperlink>
    </w:p>
    <w:p w:rsidR="008C7AD3" w:rsidRDefault="00A63CDA">
      <w:pPr>
        <w:spacing w:before="240" w:after="240"/>
      </w:pPr>
      <w:r>
        <w:rPr>
          <w:b/>
          <w:bCs/>
        </w:rPr>
        <w:t xml:space="preserve">Localhost: </w:t>
      </w:r>
      <w:hyperlink r:id="rId22">
        <w:r>
          <w:rPr>
            <w:color w:val="1155CC"/>
            <w:u w:val="single"/>
          </w:rPr>
          <w:t>http://localhost:3000/admin/moi-ban-be</w:t>
        </w:r>
      </w:hyperlink>
    </w:p>
    <w:p w:rsidR="008C7AD3" w:rsidRDefault="00A63CDA">
      <w:pPr>
        <w:pStyle w:val="Heading3"/>
        <w:spacing w:before="280" w:after="80"/>
        <w:rPr>
          <w:b/>
          <w:bCs/>
          <w:color w:val="000000"/>
          <w:sz w:val="26"/>
          <w:szCs w:val="26"/>
        </w:rPr>
      </w:pPr>
      <w:bookmarkStart w:id="0" w:name="_dwur8qnz7fu" w:colFirst="0" w:colLast="0"/>
      <w:bookmarkEnd w:id="0"/>
      <w:r>
        <w:rPr>
          <w:b/>
          <w:bCs/>
          <w:color w:val="000000"/>
          <w:sz w:val="26"/>
          <w:szCs w:val="26"/>
        </w:rPr>
        <w:t>Ví dụ:</w:t>
      </w:r>
    </w:p>
    <w:p w:rsidR="008C7AD3" w:rsidRDefault="00A63CDA">
      <w:pPr>
        <w:spacing w:before="240" w:after="240"/>
      </w:pPr>
      <w:r>
        <w:t>Khi người dùng chọn bài viết sự kiện:</w:t>
      </w:r>
    </w:p>
    <w:p w:rsidR="008C7AD3" w:rsidRDefault="00A63CDA">
      <w:pPr>
        <w:spacing w:before="240" w:after="240"/>
        <w:rPr>
          <w:b/>
          <w:bCs/>
        </w:rPr>
      </w:pPr>
      <w:r>
        <w:rPr>
          <w:b/>
          <w:bCs/>
        </w:rPr>
        <w:t>“Hội nghị Kết nối Bất động sản Tháng 11 - Đợt 1”</w:t>
      </w:r>
    </w:p>
    <w:p w:rsidR="008C7AD3" w:rsidRDefault="00A63CDA">
      <w:pPr>
        <w:spacing w:before="240" w:after="240"/>
      </w:pPr>
      <w:r>
        <w:t xml:space="preserve">và sử dụng </w:t>
      </w:r>
      <w:r>
        <w:rPr>
          <w:b/>
          <w:bCs/>
        </w:rPr>
        <w:t>mã QR cá nhân</w:t>
      </w:r>
      <w:r>
        <w:t xml:space="preserve"> của người dùng, hệ thống sẽ tạo ra đường link mời tương ứng với </w:t>
      </w:r>
      <w:r>
        <w:rPr>
          <w:b/>
          <w:bCs/>
        </w:rPr>
        <w:t>mã người mời</w:t>
      </w:r>
      <w:r>
        <w:t xml:space="preserve"> và </w:t>
      </w:r>
      <w:r>
        <w:rPr>
          <w:b/>
          <w:bCs/>
        </w:rPr>
        <w:t>mã sự kiện</w:t>
      </w:r>
      <w:r>
        <w:t>.</w:t>
      </w:r>
    </w:p>
    <w:p w:rsidR="008C7AD3" w:rsidRDefault="00A63CDA">
      <w:pPr>
        <w:spacing w:before="240" w:after="240"/>
      </w:pPr>
      <w:r>
        <w:t xml:space="preserve">Ví dụ </w:t>
      </w:r>
      <w:r>
        <w:t>đường link được tạo:</w:t>
      </w:r>
    </w:p>
    <w:p w:rsidR="008C7AD3" w:rsidRDefault="00A63CDA">
      <w:pPr>
        <w:spacing w:before="240" w:after="240"/>
        <w:rPr>
          <w:color w:val="1155CC"/>
          <w:u w:val="single"/>
        </w:rPr>
      </w:pPr>
      <w:r>
        <w:rPr>
          <w:b/>
          <w:bCs/>
        </w:rPr>
        <w:t>Demo:</w:t>
      </w:r>
      <w:r>
        <w:rPr>
          <w:b/>
          <w:bCs/>
        </w:rPr>
        <w:br/>
      </w:r>
      <w:hyperlink r:id="rId23">
        <w:r>
          <w:rPr>
            <w:color w:val="1155CC"/>
            <w:u w:val="single"/>
          </w:rPr>
          <w:t>https://sukien-rouge.vercel.app/qr-checkin?ref=N_0000000001&amp;event=23</w:t>
        </w:r>
      </w:hyperlink>
    </w:p>
    <w:p w:rsidR="008C7AD3" w:rsidRDefault="00A63CDA">
      <w:pPr>
        <w:spacing w:before="240" w:after="240"/>
        <w:rPr>
          <w:color w:val="1155CC"/>
          <w:u w:val="single"/>
        </w:rPr>
      </w:pPr>
      <w:r>
        <w:rPr>
          <w:b/>
          <w:bCs/>
        </w:rPr>
        <w:lastRenderedPageBreak/>
        <w:t>Localhost:</w:t>
      </w:r>
      <w:r>
        <w:rPr>
          <w:b/>
          <w:bCs/>
        </w:rPr>
        <w:br/>
      </w:r>
      <w:hyperlink r:id="rId24">
        <w:r>
          <w:rPr>
            <w:color w:val="1155CC"/>
            <w:u w:val="single"/>
          </w:rPr>
          <w:t>http://localhost:3000/qr-checkin?ref=N_0000000001&amp;event=23</w:t>
        </w:r>
      </w:hyperlink>
    </w:p>
    <w:p w:rsidR="008C7AD3" w:rsidRDefault="00A63CDA">
      <w:pPr>
        <w:spacing w:before="240" w:after="240"/>
      </w:pPr>
      <w:r>
        <w:t>Trong đó:</w:t>
      </w:r>
    </w:p>
    <w:p w:rsidR="008C7AD3" w:rsidRDefault="00A63CDA">
      <w:pPr>
        <w:numPr>
          <w:ilvl w:val="0"/>
          <w:numId w:val="3"/>
        </w:numPr>
        <w:spacing w:before="240"/>
      </w:pPr>
      <w:r>
        <w:rPr>
          <w:b/>
          <w:bCs/>
        </w:rPr>
        <w:t>ref=N_0000000001</w:t>
      </w:r>
      <w:r>
        <w:t xml:space="preserve"> là mã cá nhân của người mời.</w:t>
      </w:r>
    </w:p>
    <w:p w:rsidR="008C7AD3" w:rsidRDefault="00A63CDA">
      <w:pPr>
        <w:numPr>
          <w:ilvl w:val="0"/>
          <w:numId w:val="3"/>
        </w:numPr>
      </w:pPr>
      <w:r>
        <w:rPr>
          <w:b/>
          <w:bCs/>
        </w:rPr>
        <w:t>event=23</w:t>
      </w:r>
      <w:r>
        <w:t xml:space="preserve"> là mã của sự kiện được lựa chọn.</w:t>
      </w:r>
    </w:p>
    <w:p w:rsidR="008C7AD3" w:rsidRDefault="00A63CDA">
      <w:pPr>
        <w:numPr>
          <w:ilvl w:val="0"/>
          <w:numId w:val="3"/>
        </w:numPr>
        <w:spacing w:after="240"/>
      </w:pPr>
      <w:r>
        <w:t xml:space="preserve">Link QR được tạo phải gắn đúng </w:t>
      </w:r>
      <w:r>
        <w:rPr>
          <w:b/>
          <w:bCs/>
        </w:rPr>
        <w:t>mã người mời</w:t>
      </w:r>
      <w:r>
        <w:t xml:space="preserve"> và </w:t>
      </w:r>
      <w:r>
        <w:rPr>
          <w:b/>
          <w:bCs/>
        </w:rPr>
        <w:t>mã sự kiện</w:t>
      </w:r>
      <w:r>
        <w:t xml:space="preserve"> đã lựa chọn.</w:t>
      </w:r>
    </w:p>
    <w:p w:rsidR="008C7AD3" w:rsidRDefault="00A63CDA">
      <w:pPr>
        <w:pStyle w:val="Heading3"/>
        <w:spacing w:before="280" w:after="80"/>
        <w:rPr>
          <w:b/>
          <w:bCs/>
          <w:color w:val="000000"/>
          <w:sz w:val="26"/>
          <w:szCs w:val="26"/>
        </w:rPr>
      </w:pPr>
      <w:bookmarkStart w:id="1" w:name="_rabjthcq5ju8" w:colFirst="0" w:colLast="0"/>
      <w:bookmarkEnd w:id="1"/>
      <w:r>
        <w:rPr>
          <w:b/>
          <w:bCs/>
          <w:color w:val="000000"/>
          <w:sz w:val="26"/>
          <w:szCs w:val="26"/>
        </w:rPr>
        <w:t>Đường link bên ngoài</w:t>
      </w:r>
    </w:p>
    <w:p w:rsidR="008C7AD3" w:rsidRDefault="00A63CDA">
      <w:pPr>
        <w:spacing w:before="240" w:after="240"/>
      </w:pPr>
      <w:r>
        <w:t>Khi chia sẻ/hiển thị ra bên ngoài cũng sử dụng cùng cơ chế:</w:t>
      </w:r>
    </w:p>
    <w:p w:rsidR="008C7AD3" w:rsidRDefault="00A63CDA">
      <w:pPr>
        <w:spacing w:before="240" w:after="240"/>
        <w:rPr>
          <w:color w:val="1155CC"/>
          <w:u w:val="single"/>
        </w:rPr>
      </w:pPr>
      <w:r>
        <w:rPr>
          <w:b/>
          <w:bCs/>
        </w:rPr>
        <w:t>Demo:</w:t>
      </w:r>
      <w:r>
        <w:rPr>
          <w:b/>
          <w:bCs/>
        </w:rPr>
        <w:br/>
      </w:r>
      <w:hyperlink r:id="rId25">
        <w:r>
          <w:rPr>
            <w:color w:val="1155CC"/>
            <w:u w:val="single"/>
          </w:rPr>
          <w:t>https://sukien-rouge.vercel.app/qr-checkin?ref=N_0000000001&amp;event=23</w:t>
        </w:r>
      </w:hyperlink>
    </w:p>
    <w:p w:rsidR="008C7AD3" w:rsidRDefault="00A63CDA">
      <w:pPr>
        <w:spacing w:before="240" w:after="240"/>
        <w:rPr>
          <w:color w:val="1155CC"/>
          <w:u w:val="single"/>
        </w:rPr>
      </w:pPr>
      <w:r>
        <w:rPr>
          <w:b/>
          <w:bCs/>
        </w:rPr>
        <w:t>Localhost:</w:t>
      </w:r>
      <w:r>
        <w:rPr>
          <w:b/>
          <w:bCs/>
        </w:rPr>
        <w:br/>
      </w:r>
      <w:hyperlink r:id="rId26">
        <w:r>
          <w:rPr>
            <w:color w:val="1155CC"/>
            <w:u w:val="single"/>
          </w:rPr>
          <w:t>http://localhost:3000/qr-checkin?ref=N_0000000001&amp;event=23</w:t>
        </w:r>
      </w:hyperlink>
    </w:p>
    <w:p w:rsidR="008C7AD3" w:rsidRDefault="00A63CDA">
      <w:pPr>
        <w:spacing w:before="240" w:after="240"/>
      </w:pPr>
      <w:r>
        <w:t>Khi khách hàng truy cập đường link này, hệ thống phải xác định được:</w:t>
      </w:r>
    </w:p>
    <w:p w:rsidR="008C7AD3" w:rsidRDefault="00A63CDA">
      <w:pPr>
        <w:spacing w:before="240" w:after="240"/>
      </w:pPr>
      <w:r>
        <w:rPr>
          <w:b/>
          <w:bCs/>
        </w:rPr>
        <w:t>Người mời:</w:t>
      </w:r>
      <w:r>
        <w:t xml:space="preserve"> N_0000000001</w:t>
      </w:r>
    </w:p>
    <w:p w:rsidR="008C7AD3" w:rsidRDefault="00A63CDA">
      <w:pPr>
        <w:spacing w:before="240" w:after="240"/>
      </w:pPr>
      <w:r>
        <w:rPr>
          <w:b/>
          <w:bCs/>
        </w:rPr>
        <w:t>Sự kiện:</w:t>
      </w:r>
      <w:r>
        <w:t xml:space="preserve"> Hội nghị Kết nối B</w:t>
      </w:r>
      <w:r>
        <w:t>ất động sản Tháng 11 - Đợt 1</w:t>
      </w:r>
    </w:p>
    <w:p w:rsidR="008C7AD3" w:rsidRDefault="00A63CDA">
      <w:pPr>
        <w:spacing w:before="240" w:after="240"/>
      </w:pPr>
      <w:r>
        <w:t xml:space="preserve">Mục tiêu là khi mỗi tài khoản cá nhân lựa chọn một </w:t>
      </w:r>
      <w:r>
        <w:rPr>
          <w:b/>
          <w:bCs/>
        </w:rPr>
        <w:t>bài viết sự kiện</w:t>
      </w:r>
      <w:r>
        <w:t xml:space="preserve"> trong phần </w:t>
      </w:r>
      <w:r>
        <w:rPr>
          <w:b/>
          <w:bCs/>
        </w:rPr>
        <w:t>Mời bạn bè</w:t>
      </w:r>
      <w:r>
        <w:t xml:space="preserve">, hệ thống sẽ tạo đúng </w:t>
      </w:r>
      <w:r>
        <w:rPr>
          <w:b/>
          <w:bCs/>
        </w:rPr>
        <w:t>link QR cá nhân của người mời + mã sự kiện</w:t>
      </w:r>
      <w:r>
        <w:t>, để khi khách hàng sử dụng link/QR đó đăng ký thì hệ thống xác định được</w:t>
      </w:r>
      <w:r>
        <w:t xml:space="preserve"> </w:t>
      </w:r>
      <w:r>
        <w:rPr>
          <w:b/>
          <w:bCs/>
        </w:rPr>
        <w:t>ai là người mời</w:t>
      </w:r>
      <w:r>
        <w:t xml:space="preserve"> và </w:t>
      </w:r>
      <w:r>
        <w:rPr>
          <w:b/>
          <w:bCs/>
        </w:rPr>
        <w:t>khách hàng được mời vào sự kiện nào</w:t>
      </w:r>
      <w:r>
        <w:t>.</w:t>
      </w:r>
    </w:p>
    <w:p w:rsidR="008C7AD3" w:rsidRDefault="00A63CDA">
      <w:pPr>
        <w:pStyle w:val="Heading2"/>
      </w:pPr>
      <w:r>
        <w:t>8.1. Cài đặt chức năng Mời bạn bè – Hình 2</w:t>
      </w:r>
    </w:p>
    <w:p w:rsidR="008C7AD3" w:rsidRDefault="00A63CDA">
      <w:pPr>
        <w:spacing w:before="100" w:after="100"/>
        <w:jc w:val="center"/>
      </w:pPr>
      <w:r>
        <w:rPr>
          <w:noProof/>
        </w:rPr>
        <w:drawing>
          <wp:inline distT="114300" distB="114300" distL="114300" distR="114300">
            <wp:extent cx="6279840" cy="3911600"/>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7"/>
                    <a:srcRect/>
                    <a:stretch>
                      <a:fillRect/>
                    </a:stretch>
                  </pic:blipFill>
                  <pic:spPr>
                    <a:xfrm>
                      <a:off x="0" y="0"/>
                      <a:ext cx="6279840" cy="3911600"/>
                    </a:xfrm>
                    <a:prstGeom prst="rect">
                      <a:avLst/>
                    </a:prstGeom>
                    <a:ln/>
                  </pic:spPr>
                </pic:pic>
              </a:graphicData>
            </a:graphic>
          </wp:inline>
        </w:drawing>
      </w:r>
    </w:p>
    <w:p w:rsidR="008C7AD3" w:rsidRDefault="00A63CDA">
      <w:r>
        <w:t>Bổ sung Input Dropdown để lựa chọn bài viết/sự kiện muốn mời.</w:t>
      </w:r>
    </w:p>
    <w:p w:rsidR="008C7AD3" w:rsidRDefault="00A63CDA">
      <w:pPr>
        <w:pStyle w:val="Heading2"/>
      </w:pPr>
      <w:r>
        <w:lastRenderedPageBreak/>
        <w:t>8.2. Tham chiếu chức năng Admin Mời bạn bè – Hình 2.1</w:t>
      </w:r>
    </w:p>
    <w:p w:rsidR="008C7AD3" w:rsidRDefault="00A63CDA">
      <w:pPr>
        <w:spacing w:before="100" w:after="100"/>
        <w:jc w:val="center"/>
      </w:pPr>
      <w:r>
        <w:rPr>
          <w:noProof/>
        </w:rPr>
        <w:drawing>
          <wp:inline distT="114300" distB="114300" distL="114300" distR="114300">
            <wp:extent cx="6279840" cy="3568700"/>
            <wp:effectExtent l="0" t="0" r="0" b="0"/>
            <wp:docPr id="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8"/>
                    <a:srcRect/>
                    <a:stretch>
                      <a:fillRect/>
                    </a:stretch>
                  </pic:blipFill>
                  <pic:spPr>
                    <a:xfrm>
                      <a:off x="0" y="0"/>
                      <a:ext cx="6279840" cy="3568700"/>
                    </a:xfrm>
                    <a:prstGeom prst="rect">
                      <a:avLst/>
                    </a:prstGeom>
                    <a:ln/>
                  </pic:spPr>
                </pic:pic>
              </a:graphicData>
            </a:graphic>
          </wp:inline>
        </w:drawing>
      </w:r>
    </w:p>
    <w:p w:rsidR="008C7AD3" w:rsidRDefault="00A63CDA">
      <w:r>
        <w:rPr>
          <w:rFonts w:ascii="Caudex" w:eastAsia="Caudex" w:hAnsi="Caudex" w:cs="Caudex"/>
        </w:rPr>
        <w:t>Ví d</w:t>
      </w:r>
      <w:r>
        <w:rPr>
          <w:rFonts w:ascii="Caudex" w:eastAsia="Caudex" w:hAnsi="Caudex" w:cs="Caudex"/>
        </w:rPr>
        <w:t>ụ</w:t>
      </w:r>
      <w:r>
        <w:rPr>
          <w:rFonts w:ascii="Caudex" w:eastAsia="Caudex" w:hAnsi="Caudex" w:cs="Caudex"/>
        </w:rPr>
        <w:t>: Event ID = 23 + Personal ID = N_0000000001 → https://sukien-rouge.vercel.app/qr-checkin?ref=N_0000000001&amp;event=23</w:t>
      </w:r>
    </w:p>
    <w:p w:rsidR="008C7AD3" w:rsidRDefault="00A63CDA">
      <w:r>
        <w:rPr>
          <w:b/>
          <w:bCs/>
        </w:rPr>
        <w:t>Link phải luôn chứa đầy đủ ID người mời + ID bài viết/sự kiện.</w:t>
      </w:r>
    </w:p>
    <w:p w:rsidR="008C7AD3" w:rsidRDefault="00A63CDA">
      <w:pPr>
        <w:pStyle w:val="Heading1"/>
      </w:pPr>
      <w:r>
        <w:t>9. Giao diện Share / Mời bạn bè trên Mobile và Logic Link cá nhân</w:t>
      </w:r>
    </w:p>
    <w:p w:rsidR="008C7AD3" w:rsidRDefault="00A63CDA">
      <w:pPr>
        <w:pStyle w:val="Heading2"/>
      </w:pPr>
      <w:r>
        <w:t>9.1. T</w:t>
      </w:r>
      <w:r>
        <w:t>hay đổi vị trí giao diện Share Mời bạn bè – Hình 3</w:t>
      </w:r>
    </w:p>
    <w:p w:rsidR="008C7AD3" w:rsidRDefault="00A63CDA">
      <w:pPr>
        <w:spacing w:before="100" w:after="100"/>
        <w:jc w:val="center"/>
      </w:pPr>
      <w:r>
        <w:rPr>
          <w:noProof/>
        </w:rPr>
        <w:drawing>
          <wp:inline distT="0" distB="0" distL="0" distR="0">
            <wp:extent cx="4286250" cy="2362200"/>
            <wp:effectExtent l="0" t="0" r="0" b="0"/>
            <wp:docPr id="19" name="image1.png" descr="Screenshot"/>
            <wp:cNvGraphicFramePr/>
            <a:graphic xmlns:a="http://schemas.openxmlformats.org/drawingml/2006/main">
              <a:graphicData uri="http://schemas.openxmlformats.org/drawingml/2006/picture">
                <pic:pic xmlns:pic="http://schemas.openxmlformats.org/drawingml/2006/picture">
                  <pic:nvPicPr>
                    <pic:cNvPr id="0" name="image1.png" descr="Screenshot"/>
                    <pic:cNvPicPr preferRelativeResize="0"/>
                  </pic:nvPicPr>
                  <pic:blipFill>
                    <a:blip r:embed="rId29"/>
                    <a:srcRect/>
                    <a:stretch>
                      <a:fillRect/>
                    </a:stretch>
                  </pic:blipFill>
                  <pic:spPr>
                    <a:xfrm>
                      <a:off x="0" y="0"/>
                      <a:ext cx="4286250" cy="2362200"/>
                    </a:xfrm>
                    <a:prstGeom prst="rect">
                      <a:avLst/>
                    </a:prstGeom>
                    <a:ln/>
                  </pic:spPr>
                </pic:pic>
              </a:graphicData>
            </a:graphic>
          </wp:inline>
        </w:drawing>
      </w:r>
    </w:p>
    <w:p w:rsidR="008C7AD3" w:rsidRDefault="00A63CDA">
      <w:r>
        <w:t>Đưa Share mời bạn bè (Link cá nhân) lên trên Mạng xã hội.</w:t>
      </w:r>
    </w:p>
    <w:p w:rsidR="008C7AD3" w:rsidRDefault="00A63CDA">
      <w:pPr>
        <w:pStyle w:val="Heading2"/>
      </w:pPr>
      <w:r>
        <w:t>9.2. Sau khi đăng nhập – Hình 3.1 &amp; Hình 3.2</w:t>
      </w:r>
    </w:p>
    <w:p w:rsidR="008C7AD3" w:rsidRDefault="00A63CDA">
      <w:pPr>
        <w:spacing w:before="100" w:after="100"/>
        <w:jc w:val="center"/>
      </w:pPr>
      <w:r>
        <w:rPr>
          <w:noProof/>
        </w:rPr>
        <w:lastRenderedPageBreak/>
        <w:drawing>
          <wp:inline distT="114300" distB="114300" distL="114300" distR="114300">
            <wp:extent cx="6279840" cy="53467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0"/>
                    <a:srcRect/>
                    <a:stretch>
                      <a:fillRect/>
                    </a:stretch>
                  </pic:blipFill>
                  <pic:spPr>
                    <a:xfrm>
                      <a:off x="0" y="0"/>
                      <a:ext cx="6279840" cy="5346700"/>
                    </a:xfrm>
                    <a:prstGeom prst="rect">
                      <a:avLst/>
                    </a:prstGeom>
                    <a:ln/>
                  </pic:spPr>
                </pic:pic>
              </a:graphicData>
            </a:graphic>
          </wp:inline>
        </w:drawing>
      </w:r>
    </w:p>
    <w:p w:rsidR="008C7AD3" w:rsidRDefault="00A63CDA">
      <w:pPr>
        <w:spacing w:before="100" w:after="100"/>
        <w:jc w:val="center"/>
      </w:pPr>
      <w:r>
        <w:rPr>
          <w:noProof/>
        </w:rPr>
        <w:drawing>
          <wp:inline distT="114300" distB="114300" distL="114300" distR="114300">
            <wp:extent cx="6279840" cy="3784600"/>
            <wp:effectExtent l="0" t="0" r="0" b="0"/>
            <wp:docPr id="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1"/>
                    <a:srcRect/>
                    <a:stretch>
                      <a:fillRect/>
                    </a:stretch>
                  </pic:blipFill>
                  <pic:spPr>
                    <a:xfrm>
                      <a:off x="0" y="0"/>
                      <a:ext cx="6279840" cy="3784600"/>
                    </a:xfrm>
                    <a:prstGeom prst="rect">
                      <a:avLst/>
                    </a:prstGeom>
                    <a:ln/>
                  </pic:spPr>
                </pic:pic>
              </a:graphicData>
            </a:graphic>
          </wp:inline>
        </w:drawing>
      </w:r>
    </w:p>
    <w:p w:rsidR="008C7AD3" w:rsidRDefault="00A63CDA">
      <w:r>
        <w:lastRenderedPageBreak/>
        <w:t>Link phải chứa đầy đủ ID cá nhân + ID sự kiện.</w:t>
      </w:r>
    </w:p>
    <w:p w:rsidR="008C7AD3" w:rsidRDefault="00A63CDA">
      <w:pPr>
        <w:pStyle w:val="Heading2"/>
      </w:pPr>
      <w:r>
        <w:t>9.3. Khi chưa đăng nhập – Mặc định ID Admin</w:t>
      </w:r>
    </w:p>
    <w:p w:rsidR="008C7AD3" w:rsidRDefault="00A63CDA">
      <w:r>
        <w:t>Sử dụng Admin nhungnguyen1722@gmail.com + ID sự kiện.</w:t>
      </w:r>
    </w:p>
    <w:p w:rsidR="008C7AD3" w:rsidRDefault="00A63CDA">
      <w:pPr>
        <w:pStyle w:val="Heading2"/>
      </w:pPr>
      <w:r>
        <w:t>9.4. Nguyên tắc chung</w:t>
      </w:r>
    </w:p>
    <w:p w:rsidR="008C7AD3" w:rsidRDefault="00A63CDA">
      <w:r>
        <w:t>Đã đăng nhập: ID cá nhân + ID sự kiện. Chưa đăng nhập: ID Admin + ID sự kiện.</w:t>
      </w:r>
    </w:p>
    <w:p w:rsidR="008C7AD3" w:rsidRDefault="00A63CDA">
      <w:pPr>
        <w:pStyle w:val="Heading1"/>
      </w:pPr>
      <w:r>
        <w:t>10. Giao diện Trang chủ Mobile – Phần Tất cả sự kiện</w:t>
      </w:r>
    </w:p>
    <w:p w:rsidR="008C7AD3" w:rsidRDefault="00A63CDA">
      <w:pPr>
        <w:pStyle w:val="Heading2"/>
      </w:pPr>
      <w:r>
        <w:t>10.1. Thay đổi vị trí nút Share – Hình 4</w:t>
      </w:r>
    </w:p>
    <w:p w:rsidR="008C7AD3" w:rsidRDefault="00A63CDA">
      <w:pPr>
        <w:jc w:val="center"/>
      </w:pPr>
      <w:r>
        <w:rPr>
          <w:noProof/>
        </w:rPr>
        <w:drawing>
          <wp:inline distT="114300" distB="114300" distL="114300" distR="114300">
            <wp:extent cx="1852414" cy="4860607"/>
            <wp:effectExtent l="0" t="0" r="0" b="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2"/>
                    <a:srcRect/>
                    <a:stretch>
                      <a:fillRect/>
                    </a:stretch>
                  </pic:blipFill>
                  <pic:spPr>
                    <a:xfrm>
                      <a:off x="0" y="0"/>
                      <a:ext cx="1852414" cy="4860607"/>
                    </a:xfrm>
                    <a:prstGeom prst="rect">
                      <a:avLst/>
                    </a:prstGeom>
                    <a:ln/>
                  </pic:spPr>
                </pic:pic>
              </a:graphicData>
            </a:graphic>
          </wp:inline>
        </w:drawing>
      </w:r>
    </w:p>
    <w:p w:rsidR="008C7AD3" w:rsidRDefault="008C7AD3">
      <w:pPr>
        <w:spacing w:before="100" w:after="100"/>
        <w:jc w:val="center"/>
      </w:pPr>
    </w:p>
    <w:p w:rsidR="008C7AD3" w:rsidRDefault="00A63CDA">
      <w:r>
        <w:t>Di ch</w:t>
      </w:r>
      <w:r>
        <w:t>uyển nút Share lên góc trên bên phải của ảnh, tăng height ảnh. Áp dụng thống nhất cho tất cả bài viết.</w:t>
      </w:r>
    </w:p>
    <w:p w:rsidR="008C7AD3" w:rsidRDefault="00A63CDA">
      <w:pPr>
        <w:pStyle w:val="Heading1"/>
      </w:pPr>
      <w:r>
        <w:t>11. Trang Nhật ký hợp đồng – Bổ sung chức năng cập nhật Tỷ lệ và Giá</w:t>
      </w:r>
    </w:p>
    <w:p w:rsidR="008C7AD3" w:rsidRDefault="00A63CDA">
      <w:pPr>
        <w:pStyle w:val="Heading2"/>
      </w:pPr>
      <w:r>
        <w:t>11.1. Trang Nhật ký hợp đồng – Hình 6</w:t>
      </w:r>
    </w:p>
    <w:p w:rsidR="008C7AD3" w:rsidRDefault="00A63CDA">
      <w:r>
        <w:t>Link Demo: https://sukien-rouge.vercel.app/adm</w:t>
      </w:r>
      <w:r>
        <w:t>in/nhat-ky-hop-dong</w:t>
      </w:r>
    </w:p>
    <w:p w:rsidR="008C7AD3" w:rsidRDefault="00A63CDA">
      <w:pPr>
        <w:spacing w:before="100" w:after="100"/>
        <w:jc w:val="center"/>
      </w:pPr>
      <w:r>
        <w:rPr>
          <w:noProof/>
        </w:rPr>
        <w:lastRenderedPageBreak/>
        <w:drawing>
          <wp:inline distT="0" distB="0" distL="0" distR="0">
            <wp:extent cx="3810000" cy="2476500"/>
            <wp:effectExtent l="0" t="0" r="0" b="0"/>
            <wp:docPr id="11" name="image3.png" descr="Screenshot"/>
            <wp:cNvGraphicFramePr/>
            <a:graphic xmlns:a="http://schemas.openxmlformats.org/drawingml/2006/main">
              <a:graphicData uri="http://schemas.openxmlformats.org/drawingml/2006/picture">
                <pic:pic xmlns:pic="http://schemas.openxmlformats.org/drawingml/2006/picture">
                  <pic:nvPicPr>
                    <pic:cNvPr id="0" name="image3.png" descr="Screenshot"/>
                    <pic:cNvPicPr preferRelativeResize="0"/>
                  </pic:nvPicPr>
                  <pic:blipFill>
                    <a:blip r:embed="rId33"/>
                    <a:srcRect/>
                    <a:stretch>
                      <a:fillRect/>
                    </a:stretch>
                  </pic:blipFill>
                  <pic:spPr>
                    <a:xfrm>
                      <a:off x="0" y="0"/>
                      <a:ext cx="3810000" cy="2476500"/>
                    </a:xfrm>
                    <a:prstGeom prst="rect">
                      <a:avLst/>
                    </a:prstGeom>
                    <a:ln/>
                  </pic:spPr>
                </pic:pic>
              </a:graphicData>
            </a:graphic>
          </wp:inline>
        </w:drawing>
      </w:r>
    </w:p>
    <w:p w:rsidR="008C7AD3" w:rsidRDefault="00A63CDA">
      <w:r>
        <w:t>Bổ sung nút Cập nhật để chỉnh sửa Tỷ lệ và Giá. Chỉ tài khoản có quyền mới được sử dụng. Không làm mất dữ liệu hiện có.</w:t>
      </w:r>
    </w:p>
    <w:p w:rsidR="008C7AD3" w:rsidRDefault="00A63CDA">
      <w:pPr>
        <w:pStyle w:val="Heading1"/>
      </w:pPr>
      <w:r>
        <w:t>12. Điều chỉnh kích thước Popup trong Admin trên màn hình Tablet trở lên</w:t>
      </w:r>
    </w:p>
    <w:p w:rsidR="008C7AD3" w:rsidRDefault="00A63CDA">
      <w:r>
        <w:t>Từ màn hình Tablet trở lên, Width của các</w:t>
      </w:r>
      <w:r>
        <w:t xml:space="preserve"> Popup trong Admin = </w:t>
      </w:r>
    </w:p>
    <w:p w:rsidR="008C7AD3" w:rsidRDefault="00A63CDA">
      <w:r>
        <w:rPr>
          <w:b/>
          <w:bCs/>
          <w:color w:val="C00000"/>
          <w:sz w:val="28"/>
          <w:szCs w:val="28"/>
        </w:rPr>
        <w:t>1014px</w:t>
      </w:r>
    </w:p>
    <w:p w:rsidR="008C7AD3" w:rsidRDefault="00A63CDA">
      <w:pPr>
        <w:spacing w:before="120"/>
      </w:pPr>
      <w:r>
        <w:t>Áp dụng thống nhất cho tất cả Popup thêm/sửa/xem trong Admin. Màn hình nhỏ hơn dùng Responsive.</w:t>
      </w:r>
    </w:p>
    <w:p w:rsidR="008C7AD3" w:rsidRDefault="00A63CDA">
      <w:pPr>
        <w:spacing w:before="120"/>
      </w:pPr>
      <w:r>
        <w:rPr>
          <w:b/>
          <w:bCs/>
        </w:rPr>
        <w:t>Mục tiêu: Giao diện đồng nhất, cân đối và thuận tiện nhập liệu trên Tablet trở lên.</w:t>
      </w:r>
    </w:p>
    <w:p w:rsidR="008C7AD3" w:rsidRDefault="00A63CDA">
      <w:pPr>
        <w:pStyle w:val="Heading1"/>
      </w:pPr>
      <w:r>
        <w:t>13. Đăng ký qua link mời tự động lưu tài khoản + đăng nhập luôn</w:t>
      </w:r>
    </w:p>
    <w:p w:rsidR="008C7AD3" w:rsidRDefault="00A63CDA">
      <w:r>
        <w:t>Khi người dùng đăng ký tham dự sự kiện thông qua Link mời (Link cá nhân / QR), hệ thống cần thực hiện tự động:</w:t>
      </w:r>
    </w:p>
    <w:p w:rsidR="008C7AD3" w:rsidRDefault="00A63CDA">
      <w:pPr>
        <w:numPr>
          <w:ilvl w:val="0"/>
          <w:numId w:val="2"/>
        </w:numPr>
        <w:pBdr>
          <w:top w:val="nil"/>
          <w:left w:val="nil"/>
          <w:bottom w:val="nil"/>
          <w:right w:val="nil"/>
          <w:between w:val="nil"/>
        </w:pBdr>
      </w:pPr>
      <w:r>
        <w:rPr>
          <w:color w:val="000000"/>
        </w:rPr>
        <w:t>Tạo tài khoản mới cho người đăng ký (nếu chưa có).</w:t>
      </w:r>
    </w:p>
    <w:p w:rsidR="008C7AD3" w:rsidRDefault="00A63CDA">
      <w:pPr>
        <w:numPr>
          <w:ilvl w:val="0"/>
          <w:numId w:val="2"/>
        </w:numPr>
        <w:pBdr>
          <w:top w:val="nil"/>
          <w:left w:val="nil"/>
          <w:bottom w:val="nil"/>
          <w:right w:val="nil"/>
          <w:between w:val="nil"/>
        </w:pBdr>
      </w:pPr>
      <w:r>
        <w:rPr>
          <w:color w:val="000000"/>
        </w:rPr>
        <w:t>Gán Mật khẩu mặc định = Số điệ</w:t>
      </w:r>
      <w:r>
        <w:rPr>
          <w:color w:val="000000"/>
        </w:rPr>
        <w:t>n thoại đã nhập.</w:t>
      </w:r>
    </w:p>
    <w:p w:rsidR="008C7AD3" w:rsidRDefault="00A63CDA">
      <w:pPr>
        <w:numPr>
          <w:ilvl w:val="0"/>
          <w:numId w:val="2"/>
        </w:numPr>
        <w:pBdr>
          <w:top w:val="nil"/>
          <w:left w:val="nil"/>
          <w:bottom w:val="nil"/>
          <w:right w:val="nil"/>
          <w:between w:val="nil"/>
        </w:pBdr>
      </w:pPr>
      <w:r>
        <w:rPr>
          <w:color w:val="000000"/>
        </w:rPr>
        <w:t>Tự động đăng nhập ngay sau khi đăng ký thành công.</w:t>
      </w:r>
    </w:p>
    <w:p w:rsidR="008C7AD3" w:rsidRDefault="00A63CDA">
      <w:pPr>
        <w:numPr>
          <w:ilvl w:val="0"/>
          <w:numId w:val="2"/>
        </w:numPr>
        <w:pBdr>
          <w:top w:val="nil"/>
          <w:left w:val="nil"/>
          <w:bottom w:val="nil"/>
          <w:right w:val="nil"/>
          <w:between w:val="nil"/>
        </w:pBdr>
      </w:pPr>
      <w:r>
        <w:rPr>
          <w:color w:val="000000"/>
        </w:rPr>
        <w:t>Lưu cookie persistent trên thiết bị (cả PC lẫn điện thoại) để giữ trạng thái đăng nhập lâu dài.</w:t>
      </w:r>
    </w:p>
    <w:p w:rsidR="008C7AD3" w:rsidRDefault="00A63CDA">
      <w:pPr>
        <w:spacing w:before="200"/>
      </w:pPr>
      <w:r>
        <w:rPr>
          <w:b/>
          <w:bCs/>
        </w:rPr>
        <w:t>Yêu cầu chi tiết:</w:t>
      </w:r>
    </w:p>
    <w:p w:rsidR="008C7AD3" w:rsidRDefault="00A63CDA">
      <w:pPr>
        <w:numPr>
          <w:ilvl w:val="0"/>
          <w:numId w:val="2"/>
        </w:numPr>
        <w:pBdr>
          <w:top w:val="nil"/>
          <w:left w:val="nil"/>
          <w:bottom w:val="nil"/>
          <w:right w:val="nil"/>
          <w:between w:val="nil"/>
        </w:pBdr>
      </w:pPr>
      <w:r>
        <w:rPr>
          <w:color w:val="000000"/>
        </w:rPr>
        <w:t>Khi đăng ký thành công qua link mời, hệ thống tự động tạo tài khoản với th</w:t>
      </w:r>
      <w:r>
        <w:rPr>
          <w:color w:val="000000"/>
        </w:rPr>
        <w:t>ông tin Họ tên, Số điện thoại, Email (nếu có).</w:t>
      </w:r>
    </w:p>
    <w:p w:rsidR="008C7AD3" w:rsidRDefault="00A63CDA">
      <w:pPr>
        <w:numPr>
          <w:ilvl w:val="0"/>
          <w:numId w:val="2"/>
        </w:numPr>
        <w:pBdr>
          <w:top w:val="nil"/>
          <w:left w:val="nil"/>
          <w:bottom w:val="nil"/>
          <w:right w:val="nil"/>
          <w:between w:val="nil"/>
        </w:pBdr>
      </w:pPr>
      <w:r>
        <w:rPr>
          <w:color w:val="000000"/>
        </w:rPr>
        <w:t>Mật khẩu được gán bằng Số điện thoại của người đăng ký.</w:t>
      </w:r>
    </w:p>
    <w:p w:rsidR="008C7AD3" w:rsidRDefault="00A63CDA">
      <w:pPr>
        <w:numPr>
          <w:ilvl w:val="0"/>
          <w:numId w:val="2"/>
        </w:numPr>
        <w:pBdr>
          <w:top w:val="nil"/>
          <w:left w:val="nil"/>
          <w:bottom w:val="nil"/>
          <w:right w:val="nil"/>
          <w:between w:val="nil"/>
        </w:pBdr>
      </w:pPr>
      <w:r>
        <w:rPr>
          <w:color w:val="000000"/>
        </w:rPr>
        <w:t>Người dùng được đăng nhập ngay lập tức mà không cần nhập lại tài khoản/mật khẩu.</w:t>
      </w:r>
    </w:p>
    <w:p w:rsidR="008C7AD3" w:rsidRDefault="00A63CDA">
      <w:pPr>
        <w:numPr>
          <w:ilvl w:val="0"/>
          <w:numId w:val="2"/>
        </w:numPr>
        <w:pBdr>
          <w:top w:val="nil"/>
          <w:left w:val="nil"/>
          <w:bottom w:val="nil"/>
          <w:right w:val="nil"/>
          <w:between w:val="nil"/>
        </w:pBdr>
      </w:pPr>
      <w:r>
        <w:rPr>
          <w:color w:val="000000"/>
        </w:rPr>
        <w:t>Cookie persistent được lưu trên thiết bị để lần sau truy cập vẫn giữ trạ</w:t>
      </w:r>
      <w:r>
        <w:rPr>
          <w:color w:val="000000"/>
        </w:rPr>
        <w:t>ng thái đăng nhập (áp dụng cho cả máy tính và điện thoại).</w:t>
      </w:r>
    </w:p>
    <w:p w:rsidR="008C7AD3" w:rsidRDefault="00A63CDA">
      <w:pPr>
        <w:numPr>
          <w:ilvl w:val="0"/>
          <w:numId w:val="2"/>
        </w:numPr>
        <w:pBdr>
          <w:top w:val="nil"/>
          <w:left w:val="nil"/>
          <w:bottom w:val="nil"/>
          <w:right w:val="nil"/>
          <w:between w:val="nil"/>
        </w:pBdr>
      </w:pPr>
      <w:r>
        <w:rPr>
          <w:color w:val="000000"/>
        </w:rPr>
        <w:t>Nếu Số điện thoại đã tồn tại tài khoản, hệ thống chỉ cần đăng nhập và không tạo trùng.</w:t>
      </w:r>
    </w:p>
    <w:p w:rsidR="008C7AD3" w:rsidRDefault="00A63CDA">
      <w:pPr>
        <w:spacing w:before="200"/>
      </w:pPr>
      <w:r>
        <w:rPr>
          <w:b/>
          <w:bCs/>
          <w:color w:val="C00000"/>
        </w:rPr>
        <w:t>Hình 7 – Form đăng ký trên Mobile</w:t>
      </w:r>
    </w:p>
    <w:p w:rsidR="008C7AD3" w:rsidRDefault="00A63CDA">
      <w:pPr>
        <w:spacing w:before="100" w:after="100"/>
        <w:jc w:val="center"/>
      </w:pPr>
      <w:r>
        <w:rPr>
          <w:noProof/>
        </w:rPr>
        <w:lastRenderedPageBreak/>
        <w:drawing>
          <wp:inline distT="114300" distB="114300" distL="114300" distR="114300">
            <wp:extent cx="1998825" cy="4447647"/>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4"/>
                    <a:srcRect/>
                    <a:stretch>
                      <a:fillRect/>
                    </a:stretch>
                  </pic:blipFill>
                  <pic:spPr>
                    <a:xfrm>
                      <a:off x="0" y="0"/>
                      <a:ext cx="1998825" cy="4447647"/>
                    </a:xfrm>
                    <a:prstGeom prst="rect">
                      <a:avLst/>
                    </a:prstGeom>
                    <a:ln/>
                  </pic:spPr>
                </pic:pic>
              </a:graphicData>
            </a:graphic>
          </wp:inline>
        </w:drawing>
      </w:r>
    </w:p>
    <w:p w:rsidR="008C7AD3" w:rsidRDefault="00A63CDA">
      <w:pPr>
        <w:spacing w:before="160"/>
      </w:pPr>
      <w:r>
        <w:rPr>
          <w:b/>
          <w:bCs/>
          <w:color w:val="C00000"/>
        </w:rPr>
        <w:t>Hình 7.1 – Form đăng ký trên Desktop</w:t>
      </w:r>
    </w:p>
    <w:p w:rsidR="008C7AD3" w:rsidRDefault="00A63CDA">
      <w:pPr>
        <w:spacing w:before="100" w:after="100"/>
        <w:jc w:val="center"/>
      </w:pPr>
      <w:r>
        <w:rPr>
          <w:noProof/>
        </w:rPr>
        <w:drawing>
          <wp:inline distT="114300" distB="114300" distL="114300" distR="114300">
            <wp:extent cx="6279840" cy="4406900"/>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5"/>
                    <a:srcRect/>
                    <a:stretch>
                      <a:fillRect/>
                    </a:stretch>
                  </pic:blipFill>
                  <pic:spPr>
                    <a:xfrm>
                      <a:off x="0" y="0"/>
                      <a:ext cx="6279840" cy="4406900"/>
                    </a:xfrm>
                    <a:prstGeom prst="rect">
                      <a:avLst/>
                    </a:prstGeom>
                    <a:ln/>
                  </pic:spPr>
                </pic:pic>
              </a:graphicData>
            </a:graphic>
          </wp:inline>
        </w:drawing>
      </w:r>
    </w:p>
    <w:p w:rsidR="008C7AD3" w:rsidRDefault="00A63CDA">
      <w:pPr>
        <w:spacing w:before="160"/>
      </w:pPr>
      <w:r>
        <w:rPr>
          <w:b/>
          <w:bCs/>
          <w:color w:val="C00000"/>
        </w:rPr>
        <w:lastRenderedPageBreak/>
        <w:t>Hình 7.2 – Nút Đăng ký trên danh sách sự kiện</w:t>
      </w:r>
    </w:p>
    <w:p w:rsidR="008C7AD3" w:rsidRDefault="00A63CDA">
      <w:pPr>
        <w:spacing w:before="100" w:after="100"/>
        <w:jc w:val="center"/>
      </w:pPr>
      <w:r>
        <w:rPr>
          <w:noProof/>
        </w:rPr>
        <w:drawing>
          <wp:inline distT="114300" distB="114300" distL="114300" distR="114300">
            <wp:extent cx="6279840" cy="4013200"/>
            <wp:effectExtent l="0" t="0" r="0" b="0"/>
            <wp:docPr id="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6"/>
                    <a:srcRect/>
                    <a:stretch>
                      <a:fillRect/>
                    </a:stretch>
                  </pic:blipFill>
                  <pic:spPr>
                    <a:xfrm>
                      <a:off x="0" y="0"/>
                      <a:ext cx="6279840" cy="4013200"/>
                    </a:xfrm>
                    <a:prstGeom prst="rect">
                      <a:avLst/>
                    </a:prstGeom>
                    <a:ln/>
                  </pic:spPr>
                </pic:pic>
              </a:graphicData>
            </a:graphic>
          </wp:inline>
        </w:drawing>
      </w:r>
    </w:p>
    <w:p w:rsidR="008C7AD3" w:rsidRDefault="00A63CDA">
      <w:pPr>
        <w:spacing w:before="200"/>
      </w:pPr>
      <w:r>
        <w:rPr>
          <w:b/>
          <w:bCs/>
        </w:rPr>
        <w:t>Mục tiêu:</w:t>
      </w:r>
    </w:p>
    <w:p w:rsidR="008C7AD3" w:rsidRDefault="00A63CDA">
      <w:r>
        <w:t>Giảm thiểu thao tác cho người dùng khi đăng ký qua link mời. Sau khi đăng ký, người dùng có tài khoản sẵn sàng sử dụng ngay, được đăng nhập tự động và giữ phiên đăng nhập lâu dài trên thiết bị.</w:t>
      </w:r>
    </w:p>
    <w:p w:rsidR="00E15380" w:rsidRDefault="00E15380"/>
    <w:p w:rsidR="00E15380" w:rsidRDefault="00E15380" w:rsidP="00E15380">
      <w:pPr>
        <w:pStyle w:val="Heading3"/>
        <w:shd w:val="clear" w:color="auto" w:fill="F9F9F9"/>
        <w:rPr>
          <w:rFonts w:ascii="Segoe UI" w:hAnsi="Segoe UI" w:cs="Segoe UI"/>
          <w:color w:val="101010"/>
        </w:rPr>
      </w:pPr>
      <w:r>
        <w:rPr>
          <w:rFonts w:ascii="Segoe UI" w:hAnsi="Segoe UI" w:cs="Segoe UI"/>
          <w:b/>
          <w:bCs/>
          <w:color w:val="101010"/>
        </w:rPr>
        <w:t>Mục 14: Database Migration &amp; Git Deploy</w:t>
      </w:r>
    </w:p>
    <w:p w:rsidR="00E15380" w:rsidRDefault="00E15380" w:rsidP="00E15380">
      <w:pPr>
        <w:numPr>
          <w:ilvl w:val="0"/>
          <w:numId w:val="4"/>
        </w:numPr>
        <w:shd w:val="clear" w:color="auto" w:fill="F9F9F9"/>
        <w:ind w:left="0"/>
        <w:rPr>
          <w:rFonts w:ascii="Segoe UI" w:hAnsi="Segoe UI" w:cs="Segoe UI"/>
          <w:color w:val="101010"/>
          <w:sz w:val="21"/>
          <w:szCs w:val="21"/>
        </w:rPr>
      </w:pPr>
      <w:r>
        <w:rPr>
          <w:rStyle w:val="Strong"/>
          <w:rFonts w:ascii="Segoe UI" w:hAnsi="Segoe UI" w:cs="Segoe UI"/>
          <w:color w:val="101010"/>
          <w:sz w:val="21"/>
          <w:szCs w:val="21"/>
        </w:rPr>
        <w:t>Neon PostgreSQL Database</w:t>
      </w:r>
      <w:r>
        <w:rPr>
          <w:rFonts w:ascii="Segoe UI" w:hAnsi="Segoe UI" w:cs="Segoe UI"/>
          <w:color w:val="101010"/>
          <w:sz w:val="21"/>
          <w:szCs w:val="21"/>
        </w:rPr>
        <w:t>:</w:t>
      </w:r>
    </w:p>
    <w:p w:rsidR="00E15380" w:rsidRDefault="00E15380" w:rsidP="00E15380">
      <w:pPr>
        <w:numPr>
          <w:ilvl w:val="1"/>
          <w:numId w:val="4"/>
        </w:numPr>
        <w:shd w:val="clear" w:color="auto" w:fill="F9F9F9"/>
        <w:rPr>
          <w:rFonts w:ascii="Segoe UI" w:hAnsi="Segoe UI" w:cs="Segoe UI"/>
          <w:color w:val="101010"/>
          <w:sz w:val="21"/>
          <w:szCs w:val="21"/>
        </w:rPr>
      </w:pPr>
      <w:r>
        <w:rPr>
          <w:rFonts w:ascii="Segoe UI" w:hAnsi="Segoe UI" w:cs="Segoe UI"/>
          <w:color w:val="101010"/>
          <w:sz w:val="21"/>
          <w:szCs w:val="21"/>
        </w:rPr>
        <w:t>Đồng bộ dữ liệu từ database dưới máy local</w:t>
      </w:r>
      <w:bookmarkStart w:id="2" w:name="_GoBack"/>
      <w:bookmarkEnd w:id="2"/>
      <w:r>
        <w:rPr>
          <w:rFonts w:ascii="Segoe UI" w:hAnsi="Segoe UI" w:cs="Segoe UI"/>
          <w:color w:val="101010"/>
          <w:sz w:val="21"/>
          <w:szCs w:val="21"/>
        </w:rPr>
        <w:t xml:space="preserve"> lên trên </w:t>
      </w:r>
      <w:r w:rsidRPr="00E15380">
        <w:rPr>
          <w:rFonts w:ascii="Segoe UI" w:hAnsi="Segoe UI" w:cs="Segoe UI"/>
          <w:color w:val="101010"/>
          <w:sz w:val="21"/>
          <w:szCs w:val="21"/>
        </w:rPr>
        <w:t>postgresql://neondb_owner:npg_Gy2mBY4leKgb@ep-snowy-forest-ax0u3mls-pooler.c-4.us-east-2.aws.neon.tech/neondb?sslmode=require&amp;channel_binding=require</w:t>
      </w:r>
    </w:p>
    <w:p w:rsidR="00E15380" w:rsidRDefault="00E15380" w:rsidP="00E15380">
      <w:pPr>
        <w:numPr>
          <w:ilvl w:val="0"/>
          <w:numId w:val="4"/>
        </w:numPr>
        <w:shd w:val="clear" w:color="auto" w:fill="F9F9F9"/>
        <w:ind w:left="0"/>
        <w:rPr>
          <w:rFonts w:ascii="Segoe UI" w:hAnsi="Segoe UI" w:cs="Segoe UI"/>
          <w:color w:val="101010"/>
          <w:sz w:val="21"/>
          <w:szCs w:val="21"/>
        </w:rPr>
      </w:pPr>
      <w:r>
        <w:rPr>
          <w:rStyle w:val="Strong"/>
          <w:rFonts w:ascii="Segoe UI" w:hAnsi="Segoe UI" w:cs="Segoe UI"/>
          <w:color w:val="101010"/>
          <w:sz w:val="21"/>
          <w:szCs w:val="21"/>
        </w:rPr>
        <w:t>Git Repository</w:t>
      </w:r>
      <w:r>
        <w:rPr>
          <w:rFonts w:ascii="Segoe UI" w:hAnsi="Segoe UI" w:cs="Segoe UI"/>
          <w:color w:val="101010"/>
          <w:sz w:val="21"/>
          <w:szCs w:val="21"/>
        </w:rPr>
        <w:t>:</w:t>
      </w:r>
    </w:p>
    <w:p w:rsidR="00E15380" w:rsidRDefault="00E15380" w:rsidP="00E15380">
      <w:pPr>
        <w:numPr>
          <w:ilvl w:val="1"/>
          <w:numId w:val="4"/>
        </w:numPr>
        <w:shd w:val="clear" w:color="auto" w:fill="F9F9F9"/>
        <w:ind w:left="0"/>
        <w:rPr>
          <w:rFonts w:ascii="Segoe UI" w:hAnsi="Segoe UI" w:cs="Segoe UI"/>
          <w:color w:val="101010"/>
          <w:sz w:val="21"/>
          <w:szCs w:val="21"/>
        </w:rPr>
      </w:pPr>
      <w:r>
        <w:rPr>
          <w:rFonts w:ascii="Segoe UI" w:hAnsi="Segoe UI" w:cs="Segoe UI"/>
          <w:color w:val="101010"/>
          <w:sz w:val="21"/>
          <w:szCs w:val="21"/>
        </w:rPr>
        <w:t>Toàn bộ thay đổi đã được commit và push lên nhánh </w:t>
      </w:r>
      <w:r>
        <w:rPr>
          <w:rStyle w:val="HTMLCode"/>
          <w:rFonts w:ascii="Consolas" w:hAnsi="Consolas"/>
          <w:color w:val="A31515"/>
          <w:sz w:val="19"/>
          <w:szCs w:val="19"/>
        </w:rPr>
        <w:t>main</w:t>
      </w:r>
      <w:r>
        <w:rPr>
          <w:rFonts w:ascii="Segoe UI" w:hAnsi="Segoe UI" w:cs="Segoe UI"/>
          <w:color w:val="101010"/>
          <w:sz w:val="21"/>
          <w:szCs w:val="21"/>
        </w:rPr>
        <w:t> của repository:</w:t>
      </w:r>
    </w:p>
    <w:p w:rsidR="00E15380" w:rsidRDefault="00E15380" w:rsidP="00E15380">
      <w:pPr>
        <w:numPr>
          <w:ilvl w:val="1"/>
          <w:numId w:val="4"/>
        </w:numPr>
        <w:shd w:val="clear" w:color="auto" w:fill="F9F9F9"/>
        <w:ind w:left="0"/>
        <w:rPr>
          <w:rFonts w:ascii="Segoe UI" w:hAnsi="Segoe UI" w:cs="Segoe UI"/>
          <w:color w:val="101010"/>
          <w:sz w:val="21"/>
          <w:szCs w:val="21"/>
        </w:rPr>
      </w:pPr>
      <w:r>
        <w:rPr>
          <w:rStyle w:val="HTMLCode"/>
          <w:rFonts w:ascii="Consolas" w:hAnsi="Consolas"/>
          <w:color w:val="A31515"/>
          <w:sz w:val="19"/>
          <w:szCs w:val="19"/>
        </w:rPr>
        <w:t>https://github.com/nhungnguyen1722-dotcom/sukien</w:t>
      </w:r>
      <w:r>
        <w:rPr>
          <w:rFonts w:ascii="Segoe UI" w:hAnsi="Segoe UI" w:cs="Segoe UI"/>
          <w:color w:val="101010"/>
          <w:sz w:val="21"/>
          <w:szCs w:val="21"/>
        </w:rPr>
        <w:t> (Commit: </w:t>
      </w:r>
      <w:r>
        <w:rPr>
          <w:rStyle w:val="HTMLCode"/>
          <w:rFonts w:ascii="Consolas" w:hAnsi="Consolas"/>
          <w:color w:val="A31515"/>
          <w:sz w:val="19"/>
          <w:szCs w:val="19"/>
        </w:rPr>
        <w:t>85bd21d</w:t>
      </w:r>
      <w:r>
        <w:rPr>
          <w:rFonts w:ascii="Segoe UI" w:hAnsi="Segoe UI" w:cs="Segoe UI"/>
          <w:color w:val="101010"/>
          <w:sz w:val="21"/>
          <w:szCs w:val="21"/>
        </w:rPr>
        <w:t>).</w:t>
      </w:r>
    </w:p>
    <w:p w:rsidR="00E15380" w:rsidRDefault="00E15380"/>
    <w:sectPr w:rsidR="00E15380">
      <w:headerReference w:type="default" r:id="rId37"/>
      <w:footerReference w:type="default" r:id="rId38"/>
      <w:pgSz w:w="11906" w:h="16838"/>
      <w:pgMar w:top="1008" w:right="1008" w:bottom="1008" w:left="1008"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63CDA" w:rsidRDefault="00A63CDA">
      <w:r>
        <w:separator/>
      </w:r>
    </w:p>
  </w:endnote>
  <w:endnote w:type="continuationSeparator" w:id="0">
    <w:p w:rsidR="00A63CDA" w:rsidRDefault="00A63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503FB54A-5601-4A64-A88C-25D968E01E31}"/>
  </w:font>
  <w:font w:name="Courier New">
    <w:panose1 w:val="02070309020205020404"/>
    <w:charset w:val="00"/>
    <w:family w:val="modern"/>
    <w:pitch w:val="fixed"/>
    <w:sig w:usb0="E0002EFF" w:usb1="C0007843" w:usb2="00000009" w:usb3="00000000" w:csb0="000001FF" w:csb1="00000000"/>
  </w:font>
  <w:font w:name="Cardo">
    <w:charset w:val="00"/>
    <w:family w:val="auto"/>
    <w:pitch w:val="default"/>
    <w:embedRegular r:id="rId2" w:fontKey="{427AF94B-2508-45C2-97CE-E8950B2DDC4F}"/>
  </w:font>
  <w:font w:name="Caudex">
    <w:charset w:val="00"/>
    <w:family w:val="auto"/>
    <w:pitch w:val="default"/>
    <w:embedRegular r:id="rId3" w:fontKey="{CBBF070D-25DE-4F75-ACCD-6C344D422570}"/>
  </w:font>
  <w:font w:name="Segoe UI">
    <w:panose1 w:val="020B0502040204020203"/>
    <w:charset w:val="00"/>
    <w:family w:val="swiss"/>
    <w:pitch w:val="variable"/>
    <w:sig w:usb0="E4002EFF" w:usb1="C000E47F" w:usb2="00000009" w:usb3="00000000" w:csb0="000001FF" w:csb1="00000000"/>
    <w:embedRegular r:id="rId4" w:fontKey="{6B536371-F639-44D1-86C1-579152CFEACD}"/>
    <w:embedBold r:id="rId5" w:fontKey="{A467FF78-3EFF-477D-8BA4-74F53B36B997}"/>
  </w:font>
  <w:font w:name="Consolas">
    <w:panose1 w:val="020B0609020204030204"/>
    <w:charset w:val="00"/>
    <w:family w:val="modern"/>
    <w:pitch w:val="fixed"/>
    <w:sig w:usb0="E00006FF" w:usb1="0000FCFF" w:usb2="00000001" w:usb3="00000000" w:csb0="0000019F" w:csb1="00000000"/>
    <w:embedRegular r:id="rId6" w:fontKey="{064D1B28-8042-44F3-B9CA-4659AB083521}"/>
  </w:font>
  <w:font w:name="Calibri">
    <w:panose1 w:val="020F0502020204030204"/>
    <w:charset w:val="00"/>
    <w:family w:val="swiss"/>
    <w:pitch w:val="variable"/>
    <w:sig w:usb0="E4002EFF" w:usb1="C000247B" w:usb2="00000009" w:usb3="00000000" w:csb0="000001FF" w:csb1="00000000"/>
    <w:embedRegular r:id="rId7" w:fontKey="{714CADC4-D3EA-4591-B1E3-68A22AE29442}"/>
  </w:font>
  <w:font w:name="Cambria">
    <w:panose1 w:val="02040503050406030204"/>
    <w:charset w:val="00"/>
    <w:family w:val="roman"/>
    <w:pitch w:val="variable"/>
    <w:sig w:usb0="E00006FF" w:usb1="420024FF" w:usb2="02000000" w:usb3="00000000" w:csb0="0000019F" w:csb1="00000000"/>
    <w:embedRegular r:id="rId8" w:fontKey="{106909C3-59DB-457D-9B29-9D15F196F086}"/>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7AD3" w:rsidRDefault="00A63CDA">
    <w:pPr>
      <w:jc w:val="center"/>
    </w:pPr>
    <w:r>
      <w:rPr>
        <w:sz w:val="18"/>
        <w:szCs w:val="18"/>
      </w:rPr>
      <w:t xml:space="preserve">Trang </w:t>
    </w:r>
    <w:r>
      <w:rPr>
        <w:sz w:val="18"/>
        <w:szCs w:val="18"/>
      </w:rPr>
      <w:fldChar w:fldCharType="begin"/>
    </w:r>
    <w:r>
      <w:rPr>
        <w:sz w:val="18"/>
        <w:szCs w:val="18"/>
      </w:rPr>
      <w:instrText>PAGE</w:instrText>
    </w:r>
    <w:r w:rsidR="00E15380">
      <w:rPr>
        <w:sz w:val="18"/>
        <w:szCs w:val="18"/>
      </w:rPr>
      <w:fldChar w:fldCharType="separate"/>
    </w:r>
    <w:r w:rsidR="00E15380">
      <w:rPr>
        <w:noProof/>
        <w:sz w:val="18"/>
        <w:szCs w:val="18"/>
      </w:rPr>
      <w:t>13</w:t>
    </w:r>
    <w:r>
      <w:rPr>
        <w:sz w:val="18"/>
        <w:szCs w:val="18"/>
      </w:rPr>
      <w:fldChar w:fldCharType="end"/>
    </w:r>
    <w:r>
      <w:rPr>
        <w:sz w:val="18"/>
        <w:szCs w:val="18"/>
      </w:rPr>
      <w:t xml:space="preserve"> / </w:t>
    </w:r>
    <w:r>
      <w:rPr>
        <w:sz w:val="18"/>
        <w:szCs w:val="18"/>
      </w:rPr>
      <w:fldChar w:fldCharType="begin"/>
    </w:r>
    <w:r>
      <w:rPr>
        <w:sz w:val="18"/>
        <w:szCs w:val="18"/>
      </w:rPr>
      <w:instrText>NUMPAGES</w:instrText>
    </w:r>
    <w:r w:rsidR="00E15380">
      <w:rPr>
        <w:sz w:val="18"/>
        <w:szCs w:val="18"/>
      </w:rPr>
      <w:fldChar w:fldCharType="separate"/>
    </w:r>
    <w:r w:rsidR="00E15380">
      <w:rPr>
        <w:noProof/>
        <w:sz w:val="18"/>
        <w:szCs w:val="18"/>
      </w:rPr>
      <w:t>16</w:t>
    </w:r>
    <w:r>
      <w:rPr>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63CDA" w:rsidRDefault="00A63CDA">
      <w:r>
        <w:separator/>
      </w:r>
    </w:p>
  </w:footnote>
  <w:footnote w:type="continuationSeparator" w:id="0">
    <w:p w:rsidR="00A63CDA" w:rsidRDefault="00A63CD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7AD3" w:rsidRDefault="00A63CDA">
    <w:pPr>
      <w:jc w:val="right"/>
    </w:pPr>
    <w:r>
      <w:rPr>
        <w:i/>
        <w:iCs/>
        <w:color w:val="666666"/>
        <w:sz w:val="18"/>
        <w:szCs w:val="18"/>
      </w:rPr>
      <w:t>Tài liệu cập nhật phân quyền &amp; chức năng hệ thống sự kiện – NGHIENG</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8201DC"/>
    <w:multiLevelType w:val="multilevel"/>
    <w:tmpl w:val="091A8C04"/>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3DFE0CBB"/>
    <w:multiLevelType w:val="multilevel"/>
    <w:tmpl w:val="31A61C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1E45CC"/>
    <w:multiLevelType w:val="multilevel"/>
    <w:tmpl w:val="B914B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FA644F0"/>
    <w:multiLevelType w:val="multilevel"/>
    <w:tmpl w:val="D54093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7AD3"/>
    <w:rsid w:val="008C7AD3"/>
    <w:rsid w:val="00A63CDA"/>
    <w:rsid w:val="00E153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ABD21"/>
  <w15:docId w15:val="{18ED10D4-109C-4A05-BB78-9102471AF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360" w:after="200"/>
      <w:outlineLvl w:val="0"/>
    </w:pPr>
    <w:rPr>
      <w:b/>
      <w:bCs/>
      <w:color w:val="1F4E79"/>
      <w:sz w:val="32"/>
      <w:szCs w:val="32"/>
    </w:rPr>
  </w:style>
  <w:style w:type="paragraph" w:styleId="Heading2">
    <w:name w:val="heading 2"/>
    <w:basedOn w:val="Normal"/>
    <w:next w:val="Normal"/>
    <w:pPr>
      <w:pBdr>
        <w:top w:val="nil"/>
        <w:left w:val="nil"/>
        <w:bottom w:val="nil"/>
        <w:right w:val="nil"/>
        <w:between w:val="nil"/>
      </w:pBdr>
      <w:spacing w:before="280" w:after="160"/>
      <w:outlineLvl w:val="1"/>
    </w:pPr>
    <w:rPr>
      <w:b/>
      <w:bCs/>
      <w:color w:val="2E75B6"/>
      <w:sz w:val="28"/>
      <w:szCs w:val="28"/>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character" w:styleId="Strong">
    <w:name w:val="Strong"/>
    <w:basedOn w:val="DefaultParagraphFont"/>
    <w:uiPriority w:val="22"/>
    <w:qFormat/>
    <w:rsid w:val="00E15380"/>
    <w:rPr>
      <w:b/>
      <w:bCs/>
    </w:rPr>
  </w:style>
  <w:style w:type="character" w:styleId="HTMLCode">
    <w:name w:val="HTML Code"/>
    <w:basedOn w:val="DefaultParagraphFont"/>
    <w:uiPriority w:val="99"/>
    <w:semiHidden/>
    <w:unhideWhenUsed/>
    <w:rsid w:val="00E1538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39180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localhost:3000/qr-checkin?ref=N_0000000001&amp;event=23" TargetMode="External"/><Relationship Id="rId39" Type="http://schemas.openxmlformats.org/officeDocument/2006/relationships/fontTable" Target="fontTable.xml"/><Relationship Id="rId21" Type="http://schemas.openxmlformats.org/officeDocument/2006/relationships/hyperlink" Target="https://sukien-rouge.vercel.app/admin/moi-ban-be" TargetMode="External"/><Relationship Id="rId34" Type="http://schemas.openxmlformats.org/officeDocument/2006/relationships/image" Target="media/image19.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sukien-rouge.vercel.app/qr-checkin?ref=N_0000000001&amp;event=23" TargetMode="External"/><Relationship Id="rId33" Type="http://schemas.openxmlformats.org/officeDocument/2006/relationships/image" Target="media/image18.pn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localhost:3000/cai-dat?role=admin" TargetMode="External"/><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localhost:3000/qr-checkin?ref=N_0000000001&amp;event=23" TargetMode="External"/><Relationship Id="rId32" Type="http://schemas.openxmlformats.org/officeDocument/2006/relationships/image" Target="media/image17.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sukien-rouge.vercel.app/qr-checkin?ref=N_0000000001&amp;event=23" TargetMode="External"/><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hyperlink" Target="https://sukien-rouge.vercel.app/cai-dat?role=admin" TargetMode="External"/><Relationship Id="rId31"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localhost:3000/admin/moi-ban-be" TargetMode="Externa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hyperlink" Target="https://sukien-rouge.vercel.app/admin/su-kien" TargetMode="Externa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1604</Words>
  <Characters>9149</Characters>
  <Application>Microsoft Office Word</Application>
  <DocSecurity>0</DocSecurity>
  <Lines>76</Lines>
  <Paragraphs>21</Paragraphs>
  <ScaleCrop>false</ScaleCrop>
  <Company/>
  <LinksUpToDate>false</LinksUpToDate>
  <CharactersWithSpaces>10732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2</cp:revision>
  <dcterms:created xsi:type="dcterms:W3CDTF">2026-09-14T07:41:00Z</dcterms:created>
  <dcterms:modified xsi:type="dcterms:W3CDTF">2026-09-14T07:42:00Z</dcterms:modified>
</cp:coreProperties>
</file>