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jc w:val="center"/>
      </w:pPr>
      <w:r>
        <w:rPr>
          <w:rFonts w:ascii="Arial" w:cs="Arial" w:eastAsia="Arial" w:hAnsi="Arial"/>
          <w:b/>
          <w:bCs/>
          <w:color w:val="1A365D"/>
          <w:sz w:val="42"/>
          <w:szCs w:val="42"/>
        </w:rPr>
        <w:t xml:space="preserve">NGHIÊNG COMPLEX</w:t>
      </w:r>
    </w:p>
    <w:p>
      <w:pPr>
        <w:spacing w:after="80"/>
        <w:jc w:val="center"/>
      </w:pPr>
      <w:r>
        <w:rPr>
          <w:rFonts w:ascii="Arial" w:cs="Arial" w:eastAsia="Arial" w:hAnsi="Arial"/>
          <w:color w:val="2C5282"/>
          <w:sz w:val="24"/>
          <w:szCs w:val="24"/>
        </w:rPr>
        <w:t xml:space="preserve">Tài liệu đặc tả giao diện UI hoàn chỉnh nhất</w:t>
      </w:r>
    </w:p>
    <w:p>
      <w:pPr>
        <w:spacing w:after="60"/>
        <w:jc w:val="center"/>
      </w:pPr>
      <w:r>
        <w:rPr>
          <w:rFonts w:ascii="Arial" w:cs="Arial" w:eastAsia="Arial" w:hAnsi="Arial"/>
          <w:color w:val="4A5568"/>
          <w:sz w:val="17"/>
          <w:szCs w:val="17"/>
        </w:rPr>
        <w:t xml:space="preserve">Reference / Prompt cho Chat AI trên https://app.base44.com/apps</w:t>
      </w:r>
    </w:p>
    <w:p>
      <w:pPr>
        <w:pBdr>
          <w:bottom w:val="single" w:color="C9A227" w:sz="12" w:space="1"/>
        </w:pBdr>
        <w:spacing w:after="200"/>
        <w:jc w:val="center"/>
      </w:pPr>
      <w:r>
        <w:rPr>
          <w:rFonts w:ascii="Arial" w:cs="Arial" w:eastAsia="Arial" w:hAnsi="Arial"/>
          <w:b/>
          <w:bCs/>
          <w:color w:val="C9A227"/>
          <w:sz w:val="15"/>
          <w:szCs w:val="15"/>
        </w:rPr>
        <w:t xml:space="preserve">Bản hoàn chỉnh – Giữ nguyên 100% nội dung &amp; ảnh cũ + Đồng bộ Tour/Nhà hàng + Admin + Header Menu kéo-thả</w:t>
      </w:r>
    </w:p>
    <w:p>
      <w:pPr>
        <w:spacing w:after="80" w:before="30"/>
      </w:pPr>
      <w:r>
        <w:rPr>
          <w:rFonts w:ascii="Arial" w:cs="Arial" w:eastAsia="Arial" w:hAnsi="Arial"/>
          <w:sz w:val="19"/>
          <w:szCs w:val="19"/>
        </w:rPr>
        <w:t xml:space="preserve">Tài liệu này gộp đầy đủ: nội dung OLD + 4 ảnh giao diện + Phần B (link &amp; nút Xem thêm) + Phần C (font Inter Tight) + Phần D (CMS) + Đồng bộ dữ liệu Tour &amp; Nhà hàng-Khách sạn + Admin quản lý Tour / Nhà hàng-Khách sạn + Quản lý Header Menu kéo-thả đồng bộ dữ liệu hiện tại.</w:t>
      </w:r>
    </w:p>
    <w:p>
      <w:pPr>
        <w:pStyle w:val="Heading2"/>
        <w:spacing w:after="100" w:before="200"/>
      </w:pPr>
      <w:r>
        <w:rPr>
          <w:rFonts w:ascii="Arial" w:cs="Arial" w:eastAsia="Arial" w:hAnsi="Arial"/>
          <w:b/>
          <w:bCs/>
          <w:color w:val="2C5282"/>
          <w:sz w:val="24"/>
          <w:szCs w:val="24"/>
        </w:rPr>
        <w:t xml:space="preserve">Danh sách 4 giao diện chính</w:t>
      </w:r>
    </w:p>
    <w:p>
      <w:pPr>
        <w:pStyle w:val="ListParagraph"/>
        <w:numPr>
          <w:ilvl w:val="0"/>
          <w:numId w:val="2"/>
        </w:numPr>
        <w:spacing w:after="50"/>
      </w:pPr>
      <w:r>
        <w:rPr>
          <w:rFonts w:ascii="Arial" w:cs="Arial" w:eastAsia="Arial" w:hAnsi="Arial"/>
          <w:sz w:val="19"/>
          <w:szCs w:val="19"/>
        </w:rPr>
        <w:t xml:space="preserve">1. Trang chi tiết Tour – “Khám phá miền Trung di sản”</w:t>
      </w:r>
    </w:p>
    <w:p>
      <w:pPr>
        <w:pStyle w:val="ListParagraph"/>
        <w:numPr>
          <w:ilvl w:val="0"/>
          <w:numId w:val="2"/>
        </w:numPr>
        <w:spacing w:after="50"/>
      </w:pPr>
      <w:r>
        <w:rPr>
          <w:rFonts w:ascii="Arial" w:cs="Arial" w:eastAsia="Arial" w:hAnsi="Arial"/>
          <w:sz w:val="19"/>
          <w:szCs w:val="19"/>
        </w:rPr>
        <w:t xml:space="preserve">2. Trang danh mục Nhà hàng (3 cột × 3 hàng + phân trang + section Hương vị đặc sắc)</w:t>
      </w:r>
    </w:p>
    <w:p>
      <w:pPr>
        <w:pStyle w:val="ListParagraph"/>
        <w:numPr>
          <w:ilvl w:val="0"/>
          <w:numId w:val="2"/>
        </w:numPr>
        <w:spacing w:after="50"/>
      </w:pPr>
      <w:r>
        <w:rPr>
          <w:rFonts w:ascii="Arial" w:cs="Arial" w:eastAsia="Arial" w:hAnsi="Arial"/>
          <w:sz w:val="19"/>
          <w:szCs w:val="19"/>
        </w:rPr>
        <w:t xml:space="preserve">3. Trang danh mục Tour Văn Hóa Vùng Miền (3 cột × 3 hàng + phân trang)</w:t>
      </w:r>
    </w:p>
    <w:p>
      <w:pPr>
        <w:pStyle w:val="ListParagraph"/>
        <w:numPr>
          <w:ilvl w:val="0"/>
          <w:numId w:val="2"/>
        </w:numPr>
        <w:spacing w:after="50"/>
      </w:pPr>
      <w:r>
        <w:rPr>
          <w:rFonts w:ascii="Arial" w:cs="Arial" w:eastAsia="Arial" w:hAnsi="Arial"/>
          <w:sz w:val="19"/>
          <w:szCs w:val="19"/>
        </w:rPr>
        <w:t xml:space="preserve">4. Trang chi tiết Khách sạn – Nghieng Oceanview Hotel &amp; Resort</w:t>
      </w:r>
    </w:p>
    <w:p>
      <w:pPr>
        <w:pStyle w:val="Heading2"/>
        <w:spacing w:after="100" w:before="200"/>
      </w:pPr>
      <w:r>
        <w:rPr>
          <w:rFonts w:ascii="Arial" w:cs="Arial" w:eastAsia="Arial" w:hAnsi="Arial"/>
          <w:b/>
          <w:bCs/>
          <w:color w:val="2C5282"/>
          <w:sz w:val="24"/>
          <w:szCs w:val="24"/>
        </w:rPr>
        <w:t xml:space="preserve">Lưu ý quan trọng từ chat gốc (giữ nguyên)</w:t>
      </w:r>
    </w:p>
    <w:p>
      <w:pPr>
        <w:pStyle w:val="ListParagraph"/>
        <w:numPr>
          <w:ilvl w:val="0"/>
          <w:numId w:val="2"/>
        </w:numPr>
        <w:spacing w:after="50"/>
      </w:pPr>
      <w:r>
        <w:rPr>
          <w:rFonts w:ascii="Arial" w:cs="Arial" w:eastAsia="Arial" w:hAnsi="Arial"/>
          <w:sz w:val="19"/>
          <w:szCs w:val="19"/>
        </w:rPr>
        <w:t xml:space="preserve">Mục Đặt tour cần bổ sung trường select option “Chọn khách sạn” (không đặt ở phần chọn ngày).</w:t>
      </w:r>
    </w:p>
    <w:p>
      <w:pPr>
        <w:pStyle w:val="ListParagraph"/>
        <w:numPr>
          <w:ilvl w:val="0"/>
          <w:numId w:val="2"/>
        </w:numPr>
        <w:spacing w:after="50"/>
      </w:pPr>
      <w:r>
        <w:rPr>
          <w:rFonts w:ascii="Arial" w:cs="Arial" w:eastAsia="Arial" w:hAnsi="Arial"/>
          <w:sz w:val="19"/>
          <w:szCs w:val="19"/>
        </w:rPr>
        <w:t xml:space="preserve">Trang danh mục Nhà hàng phải có đủ 9 card (3×3), phân trang 1-2-3, section “Hương vị đặc sắc”.</w:t>
      </w:r>
    </w:p>
    <w:p>
      <w:pPr>
        <w:pStyle w:val="ListParagraph"/>
        <w:numPr>
          <w:ilvl w:val="0"/>
          <w:numId w:val="2"/>
        </w:numPr>
        <w:spacing w:after="50"/>
      </w:pPr>
      <w:r>
        <w:rPr>
          <w:rFonts w:ascii="Arial" w:cs="Arial" w:eastAsia="Arial" w:hAnsi="Arial"/>
          <w:sz w:val="19"/>
          <w:szCs w:val="19"/>
        </w:rPr>
        <w:t xml:space="preserve">Giao diện chi tiết bài viết nhóm khách sạn / nhà hàng dùng chung 1 layout.</w:t>
      </w:r>
    </w:p>
    <w:p>
      <w:r>
        <w:br w:type="page"/>
      </w:r>
    </w:p>
    <w:p>
      <w:pPr>
        <w:pStyle w:val="Heading1"/>
        <w:spacing w:after="140" w:before="260"/>
      </w:pPr>
      <w:r>
        <w:rPr>
          <w:rFonts w:ascii="Arial" w:cs="Arial" w:eastAsia="Arial" w:hAnsi="Arial"/>
          <w:b/>
          <w:bCs/>
          <w:color w:val="1A365D"/>
          <w:sz w:val="28"/>
          <w:szCs w:val="28"/>
        </w:rPr>
        <w:t xml:space="preserve">1. Giao diện Chi tiết Tour – Khám phá miền Trung di sản</w:t>
      </w:r>
    </w:p>
    <w:p>
      <w:pPr>
        <w:spacing w:after="80" w:before="30"/>
      </w:pPr>
      <w:r>
        <w:rPr>
          <w:rFonts w:ascii="Arial" w:cs="Arial" w:eastAsia="Arial" w:hAnsi="Arial"/>
          <w:sz w:val="19"/>
          <w:szCs w:val="19"/>
        </w:rPr>
        <w:t xml:space="preserve">URL giả định: /tour/kham-pha-mien-trung-di-san</w:t>
      </w:r>
    </w:p>
    <w:p>
      <w:pPr>
        <w:pStyle w:val="Heading2"/>
        <w:spacing w:after="100" w:before="200"/>
      </w:pPr>
      <w:r>
        <w:rPr>
          <w:rFonts w:ascii="Arial" w:cs="Arial" w:eastAsia="Arial" w:hAnsi="Arial"/>
          <w:b/>
          <w:bCs/>
          <w:color w:val="2C5282"/>
          <w:sz w:val="24"/>
          <w:szCs w:val="24"/>
        </w:rPr>
        <w:t xml:space="preserve">Bố cục chính</w:t>
      </w:r>
    </w:p>
    <w:p>
      <w:pPr>
        <w:pStyle w:val="ListParagraph"/>
        <w:numPr>
          <w:ilvl w:val="0"/>
          <w:numId w:val="2"/>
        </w:numPr>
        <w:spacing w:after="50"/>
      </w:pPr>
      <w:r>
        <w:rPr>
          <w:rFonts w:ascii="Arial" w:cs="Arial" w:eastAsia="Arial" w:hAnsi="Arial"/>
          <w:sz w:val="19"/>
          <w:szCs w:val="19"/>
        </w:rPr>
        <w:t xml:space="preserve">Header: Logo Nghieng Complex + menu (Trang Chủ, Giới Thiệu, Hệ Sinh Thái, Dự Án, Cộng Đồng, Tin Tức, Đối Tác, Liên Hệ) + nút “Hợp tác cùng chúng tôi”.</w:t>
      </w:r>
    </w:p>
    <w:p>
      <w:pPr>
        <w:pStyle w:val="ListParagraph"/>
        <w:numPr>
          <w:ilvl w:val="0"/>
          <w:numId w:val="2"/>
        </w:numPr>
        <w:spacing w:after="50"/>
      </w:pPr>
      <w:r>
        <w:rPr>
          <w:rFonts w:ascii="Arial" w:cs="Arial" w:eastAsia="Arial" w:hAnsi="Arial"/>
          <w:sz w:val="19"/>
          <w:szCs w:val="19"/>
        </w:rPr>
        <w:t xml:space="preserve">Breadcrumb: Trang Chủ &gt; Tour &gt; Tour Văn Hóa Vùng Miền &gt; Khám phá miền Trung di sản.</w:t>
      </w:r>
    </w:p>
    <w:p>
      <w:pPr>
        <w:pStyle w:val="ListParagraph"/>
        <w:numPr>
          <w:ilvl w:val="0"/>
          <w:numId w:val="2"/>
        </w:numPr>
        <w:spacing w:after="50"/>
      </w:pPr>
      <w:r>
        <w:rPr>
          <w:rFonts w:ascii="Arial" w:cs="Arial" w:eastAsia="Arial" w:hAnsi="Arial"/>
          <w:sz w:val="19"/>
          <w:szCs w:val="19"/>
        </w:rPr>
        <w:t xml:space="preserve">Hero: Ảnh banner lớn (Hội An sông nước lúc hoàng hôn) + tiêu đề lớn “Khám phá miền Trung di sản” + mô tả ngắn + nút “Đặt tour ngay”.</w:t>
      </w:r>
    </w:p>
    <w:p>
      <w:pPr>
        <w:pStyle w:val="ListParagraph"/>
        <w:numPr>
          <w:ilvl w:val="0"/>
          <w:numId w:val="2"/>
        </w:numPr>
        <w:spacing w:after="50"/>
      </w:pPr>
      <w:r>
        <w:rPr>
          <w:rFonts w:ascii="Arial" w:cs="Arial" w:eastAsia="Arial" w:hAnsi="Arial"/>
          <w:sz w:val="19"/>
          <w:szCs w:val="19"/>
        </w:rPr>
        <w:t xml:space="preserve">Section “KHÁM PHÁ CÁC ĐIỂM ĐẾN NỔI BẬT”: Ảnh lớn + 3 thumbnail + info (Điểm đến, Thời gian 3 ngày 2 đêm, Loại hình Tour văn hóa, Đánh giá 4.8/5).</w:t>
      </w:r>
    </w:p>
    <w:p>
      <w:pPr>
        <w:pStyle w:val="ListParagraph"/>
        <w:numPr>
          <w:ilvl w:val="0"/>
          <w:numId w:val="2"/>
        </w:numPr>
        <w:spacing w:after="50"/>
      </w:pPr>
      <w:r>
        <w:rPr>
          <w:rFonts w:ascii="Arial" w:cs="Arial" w:eastAsia="Arial" w:hAnsi="Arial"/>
          <w:sz w:val="19"/>
          <w:szCs w:val="19"/>
        </w:rPr>
        <w:t xml:space="preserve">Sidebar phải “ĐẶT TOUR NGAY”: Ngày khởi hành, Số khách, Khách sạn (select), Liên hệ (số điện thoại) + nút Đặt tour + Giá 4.990.000đ/khách.</w:t>
      </w:r>
    </w:p>
    <w:p>
      <w:pPr>
        <w:pStyle w:val="ListParagraph"/>
        <w:numPr>
          <w:ilvl w:val="0"/>
          <w:numId w:val="2"/>
        </w:numPr>
        <w:spacing w:after="50"/>
      </w:pPr>
      <w:r>
        <w:rPr>
          <w:rFonts w:ascii="Arial" w:cs="Arial" w:eastAsia="Arial" w:hAnsi="Arial"/>
          <w:sz w:val="19"/>
          <w:szCs w:val="19"/>
        </w:rPr>
        <w:t xml:space="preserve">Giới thiệu tour + Điểm nổi bật (4 icon: Di sản, Ẩm thực, Làng nghề, Hướng dẫn viên).</w:t>
      </w:r>
    </w:p>
    <w:p>
      <w:pPr>
        <w:pStyle w:val="ListParagraph"/>
        <w:numPr>
          <w:ilvl w:val="0"/>
          <w:numId w:val="2"/>
        </w:numPr>
        <w:spacing w:after="50"/>
      </w:pPr>
      <w:r>
        <w:rPr>
          <w:rFonts w:ascii="Arial" w:cs="Arial" w:eastAsia="Arial" w:hAnsi="Arial"/>
          <w:sz w:val="19"/>
          <w:szCs w:val="19"/>
        </w:rPr>
        <w:t xml:space="preserve">Lịch trình chi tiết (Ngày 1 Đà Nẵng–Hội An, Ngày 2 Hội An–Huế, Ngày 3 Huế–Đà Nẵng).</w:t>
      </w:r>
    </w:p>
    <w:p>
      <w:pPr>
        <w:pStyle w:val="ListParagraph"/>
        <w:numPr>
          <w:ilvl w:val="0"/>
          <w:numId w:val="2"/>
        </w:numPr>
        <w:spacing w:after="50"/>
      </w:pPr>
      <w:r>
        <w:rPr>
          <w:rFonts w:ascii="Arial" w:cs="Arial" w:eastAsia="Arial" w:hAnsi="Arial"/>
          <w:sz w:val="19"/>
          <w:szCs w:val="19"/>
        </w:rPr>
        <w:t xml:space="preserve">Hình ảnh hành trình (carousel).</w:t>
      </w:r>
    </w:p>
    <w:p>
      <w:pPr>
        <w:pStyle w:val="ListParagraph"/>
        <w:numPr>
          <w:ilvl w:val="0"/>
          <w:numId w:val="2"/>
        </w:numPr>
        <w:spacing w:after="50"/>
      </w:pPr>
      <w:r>
        <w:rPr>
          <w:rFonts w:ascii="Arial" w:cs="Arial" w:eastAsia="Arial" w:hAnsi="Arial"/>
          <w:sz w:val="19"/>
          <w:szCs w:val="19"/>
        </w:rPr>
        <w:t xml:space="preserve">Tour liên quan (3 card bên phải).</w:t>
      </w:r>
    </w:p>
    <w:p>
      <w:pPr>
        <w:pStyle w:val="ListParagraph"/>
        <w:numPr>
          <w:ilvl w:val="0"/>
          <w:numId w:val="2"/>
        </w:numPr>
        <w:spacing w:after="50"/>
      </w:pPr>
      <w:r>
        <w:rPr>
          <w:rFonts w:ascii="Arial" w:cs="Arial" w:eastAsia="Arial" w:hAnsi="Arial"/>
          <w:sz w:val="19"/>
          <w:szCs w:val="19"/>
        </w:rPr>
        <w:t xml:space="preserve">Banner dưới: “TRẢI NGHIỆM VĂN HÓA – KHÁM PHÁ VIỆT NAM”.</w:t>
      </w:r>
    </w:p>
    <w:p>
      <w:pPr>
        <w:pStyle w:val="ListParagraph"/>
        <w:numPr>
          <w:ilvl w:val="0"/>
          <w:numId w:val="2"/>
        </w:numPr>
        <w:spacing w:after="50"/>
      </w:pPr>
      <w:r>
        <w:rPr>
          <w:rFonts w:ascii="Arial" w:cs="Arial" w:eastAsia="Arial" w:hAnsi="Arial"/>
          <w:sz w:val="19"/>
          <w:szCs w:val="19"/>
        </w:rPr>
        <w:t xml:space="preserve">Footer đầy đủ (Hệ sinh thái, Điều hướng, Liên hệ).</w:t>
      </w:r>
    </w:p>
    <w:p>
      <w:pPr>
        <w:pBdr>
          <w:left w:val="single" w:color="C53030" w:sz="22"/>
        </w:pBdr>
        <w:spacing w:after="90" w:before="70"/>
        <w:ind w:left="140"/>
      </w:pPr>
      <w:r>
        <w:rPr>
          <w:rFonts w:ascii="Arial" w:cs="Arial" w:eastAsia="Arial" w:hAnsi="Arial"/>
          <w:b/>
          <w:bCs/>
          <w:color w:val="C53030"/>
          <w:sz w:val="19"/>
          <w:szCs w:val="19"/>
        </w:rPr>
        <w:t xml:space="preserve">Ghi chú quan trọng: Trong form Đặt tour phải có trường Select “Chọn khách sạn” (theo yêu cầu chat).</w:t>
      </w:r>
    </w:p>
    <w:p>
      <w:pPr>
        <w:pStyle w:val="Heading2"/>
        <w:spacing w:after="100" w:before="200"/>
      </w:pPr>
      <w:r>
        <w:rPr>
          <w:rFonts w:ascii="Arial" w:cs="Arial" w:eastAsia="Arial" w:hAnsi="Arial"/>
          <w:b/>
          <w:bCs/>
          <w:color w:val="2C5282"/>
          <w:sz w:val="24"/>
          <w:szCs w:val="24"/>
        </w:rPr>
        <w:t xml:space="preserve">Screenshot giao diện thực tế</w:t>
      </w:r>
    </w:p>
    <w:p>
      <w:pPr>
        <w:spacing w:before="100"/>
        <w:jc w:val="center"/>
      </w:pPr>
      <w:r>
        <w:drawing>
          <wp:inline distT="0" distB="0" distL="0" distR="0">
            <wp:extent cx="4381500" cy="6572250"/>
            <wp:effectExtent t="0" r="0" b="0" l="0"/>
            <wp:docPr id="1" name="Tour chi tiết" descr="Tour chi tiết" title="Tour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6572250"/>
                    </a:xfrm>
                    <a:prstGeom prst="rect">
                      <a:avLst/>
                    </a:prstGeom>
                  </pic:spPr>
                </pic:pic>
              </a:graphicData>
            </a:graphic>
          </wp:inline>
        </w:drawing>
      </w:r>
    </w:p>
    <w:p>
      <w:pPr>
        <w:spacing w:after="140" w:before="30"/>
        <w:jc w:val="center"/>
      </w:pPr>
      <w:r>
        <w:rPr>
          <w:rFonts w:ascii="Arial" w:cs="Arial" w:eastAsia="Arial" w:hAnsi="Arial"/>
          <w:i/>
          <w:iCs/>
          <w:color w:val="718096"/>
          <w:sz w:val="15"/>
          <w:szCs w:val="15"/>
        </w:rPr>
        <w:t xml:space="preserve">Hình 1: Giao diện chi tiết Tour – Khám phá miền Trung di sản (có form Đặt tour với select Chọn khách sạn)</w:t>
      </w:r>
    </w:p>
    <w:p>
      <w:r>
        <w:br w:type="page"/>
      </w:r>
    </w:p>
    <w:p>
      <w:pPr>
        <w:pStyle w:val="Heading1"/>
        <w:spacing w:after="140" w:before="260"/>
      </w:pPr>
      <w:r>
        <w:rPr>
          <w:rFonts w:ascii="Arial" w:cs="Arial" w:eastAsia="Arial" w:hAnsi="Arial"/>
          <w:b/>
          <w:bCs/>
          <w:color w:val="1A365D"/>
          <w:sz w:val="28"/>
          <w:szCs w:val="28"/>
        </w:rPr>
        <w:t xml:space="preserve">2. Giao diện Danh mục Nhà Hàng</w:t>
      </w:r>
    </w:p>
    <w:p>
      <w:pPr>
        <w:spacing w:after="80" w:before="30"/>
      </w:pPr>
      <w:r>
        <w:rPr>
          <w:rFonts w:ascii="Arial" w:cs="Arial" w:eastAsia="Arial" w:hAnsi="Arial"/>
          <w:sz w:val="19"/>
          <w:szCs w:val="19"/>
        </w:rPr>
        <w:t xml:space="preserve">URL giả định: /nha-hang</w:t>
      </w:r>
    </w:p>
    <w:p>
      <w:pPr>
        <w:pStyle w:val="Heading2"/>
        <w:spacing w:after="100" w:before="200"/>
      </w:pPr>
      <w:r>
        <w:rPr>
          <w:rFonts w:ascii="Arial" w:cs="Arial" w:eastAsia="Arial" w:hAnsi="Arial"/>
          <w:b/>
          <w:bCs/>
          <w:color w:val="2C5282"/>
          <w:sz w:val="24"/>
          <w:szCs w:val="24"/>
        </w:rPr>
        <w:t xml:space="preserve">Bố cục chính</w:t>
      </w:r>
    </w:p>
    <w:p>
      <w:pPr>
        <w:pStyle w:val="ListParagraph"/>
        <w:numPr>
          <w:ilvl w:val="0"/>
          <w:numId w:val="2"/>
        </w:numPr>
        <w:spacing w:after="50"/>
      </w:pPr>
      <w:r>
        <w:rPr>
          <w:rFonts w:ascii="Arial" w:cs="Arial" w:eastAsia="Arial" w:hAnsi="Arial"/>
          <w:sz w:val="19"/>
          <w:szCs w:val="19"/>
        </w:rPr>
        <w:t xml:space="preserve">Hero: Tiêu đề lớn “NHÀ HÀNG” + mô tả “Khám phá hệ thống nhà hàng cao cấp…” + nút “Khám phá ngay” + ảnh banner nhà hàng view biển lúc hoàng hôn.</w:t>
      </w:r>
    </w:p>
    <w:p>
      <w:pPr>
        <w:pStyle w:val="ListParagraph"/>
        <w:numPr>
          <w:ilvl w:val="0"/>
          <w:numId w:val="2"/>
        </w:numPr>
        <w:spacing w:after="50"/>
      </w:pPr>
      <w:r>
        <w:rPr>
          <w:rFonts w:ascii="Arial" w:cs="Arial" w:eastAsia="Arial" w:hAnsi="Arial"/>
          <w:sz w:val="19"/>
          <w:szCs w:val="19"/>
        </w:rPr>
        <w:t xml:space="preserve">Section “KHÁM PHÁ CÁC NHÀ HÀNG NỔI BẬT”: Lưới 3 cột × 3 hàng = 9 card.</w:t>
      </w:r>
    </w:p>
    <w:p>
      <w:pPr>
        <w:pStyle w:val="ListParagraph"/>
        <w:numPr>
          <w:ilvl w:val="0"/>
          <w:numId w:val="2"/>
        </w:numPr>
        <w:spacing w:after="50"/>
      </w:pPr>
      <w:r>
        <w:rPr>
          <w:rFonts w:ascii="Arial" w:cs="Arial" w:eastAsia="Arial" w:hAnsi="Arial"/>
          <w:sz w:val="19"/>
          <w:szCs w:val="19"/>
        </w:rPr>
        <w:t xml:space="preserve">Mỗi card gồm: Ảnh, Badge “NHÀ HÀNG”, Tên nhà hàng, Địa điểm (icon pin), Mô tả ngắn, Link “Xem chi tiết →”.</w:t>
      </w:r>
    </w:p>
    <w:p>
      <w:pPr>
        <w:pStyle w:val="ListParagraph"/>
        <w:numPr>
          <w:ilvl w:val="0"/>
          <w:numId w:val="2"/>
        </w:numPr>
        <w:spacing w:after="50"/>
      </w:pPr>
      <w:r>
        <w:rPr>
          <w:rFonts w:ascii="Arial" w:cs="Arial" w:eastAsia="Arial" w:hAnsi="Arial"/>
          <w:sz w:val="19"/>
          <w:szCs w:val="19"/>
        </w:rPr>
        <w:t xml:space="preserve">9 nhà hàng: The Coral, Sen Vàng, An Nhiên, Sunrise, Ocean View, Làng Việt, Hương Việt, Vị Biển, Miền Xanh.</w:t>
      </w:r>
    </w:p>
    <w:p>
      <w:pPr>
        <w:pStyle w:val="ListParagraph"/>
        <w:numPr>
          <w:ilvl w:val="0"/>
          <w:numId w:val="2"/>
        </w:numPr>
        <w:spacing w:after="50"/>
      </w:pPr>
      <w:r>
        <w:rPr>
          <w:rFonts w:ascii="Arial" w:cs="Arial" w:eastAsia="Arial" w:hAnsi="Arial"/>
          <w:sz w:val="19"/>
          <w:szCs w:val="19"/>
        </w:rPr>
        <w:t xml:space="preserve">Phân trang: 1 – 2 – 3 (nút mũi tên trái/phải) ngay dưới lưới.</w:t>
      </w:r>
    </w:p>
    <w:p>
      <w:pPr>
        <w:pStyle w:val="ListParagraph"/>
        <w:numPr>
          <w:ilvl w:val="0"/>
          <w:numId w:val="2"/>
        </w:numPr>
        <w:spacing w:after="50"/>
      </w:pPr>
      <w:r>
        <w:rPr>
          <w:rFonts w:ascii="Arial" w:cs="Arial" w:eastAsia="Arial" w:hAnsi="Arial"/>
          <w:sz w:val="19"/>
          <w:szCs w:val="19"/>
        </w:rPr>
        <w:t xml:space="preserve">Section “HƯƠNG VỊ ĐẶC SẮC TỪ KHẮP VÙNG MIỀN”: Ảnh lớn bên trái + nội dung bên phải (3 điểm nổi bật + nút “Khám phá hệ thống nhà hàng”).</w:t>
      </w:r>
    </w:p>
    <w:p>
      <w:pPr>
        <w:pStyle w:val="ListParagraph"/>
        <w:numPr>
          <w:ilvl w:val="0"/>
          <w:numId w:val="2"/>
        </w:numPr>
        <w:spacing w:after="50"/>
      </w:pPr>
      <w:r>
        <w:rPr>
          <w:rFonts w:ascii="Arial" w:cs="Arial" w:eastAsia="Arial" w:hAnsi="Arial"/>
          <w:sz w:val="19"/>
          <w:szCs w:val="19"/>
        </w:rPr>
        <w:t xml:space="preserve">Banner vàng “CÙNG THAM GIA – CÙNG KẾT NỐI – CÙNG PHÁT TRIỂN”.</w:t>
      </w:r>
    </w:p>
    <w:p>
      <w:pPr>
        <w:pStyle w:val="ListParagraph"/>
        <w:numPr>
          <w:ilvl w:val="0"/>
          <w:numId w:val="2"/>
        </w:numPr>
        <w:spacing w:after="50"/>
      </w:pPr>
      <w:r>
        <w:rPr>
          <w:rFonts w:ascii="Arial" w:cs="Arial" w:eastAsia="Arial" w:hAnsi="Arial"/>
          <w:sz w:val="19"/>
          <w:szCs w:val="19"/>
        </w:rPr>
        <w:t xml:space="preserve">Footer chuẩn Nghieng Complex.</w:t>
      </w:r>
    </w:p>
    <w:p>
      <w:pPr>
        <w:pBdr>
          <w:left w:val="single" w:color="C53030" w:sz="22"/>
        </w:pBdr>
        <w:spacing w:after="90" w:before="70"/>
        <w:ind w:left="140"/>
      </w:pPr>
      <w:r>
        <w:rPr>
          <w:rFonts w:ascii="Arial" w:cs="Arial" w:eastAsia="Arial" w:hAnsi="Arial"/>
          <w:b/>
          <w:bCs/>
          <w:color w:val="C53030"/>
          <w:sz w:val="19"/>
          <w:szCs w:val="19"/>
        </w:rPr>
        <w:t xml:space="preserve">Yêu cầu từ chat: Đủ 9 bài viết (card), phân trang 1-2-3, section Hương vị đặc sắc phía sau.</w:t>
      </w:r>
    </w:p>
    <w:p>
      <w:pPr>
        <w:pStyle w:val="Heading2"/>
        <w:spacing w:after="100" w:before="200"/>
      </w:pPr>
      <w:r>
        <w:rPr>
          <w:rFonts w:ascii="Arial" w:cs="Arial" w:eastAsia="Arial" w:hAnsi="Arial"/>
          <w:b/>
          <w:bCs/>
          <w:color w:val="2C5282"/>
          <w:sz w:val="24"/>
          <w:szCs w:val="24"/>
        </w:rPr>
        <w:t xml:space="preserve">Screenshot giao diện thực tế</w:t>
      </w:r>
    </w:p>
    <w:p>
      <w:pPr>
        <w:spacing w:before="100"/>
        <w:jc w:val="center"/>
      </w:pPr>
      <w:r>
        <w:drawing>
          <wp:inline distT="0" distB="0" distL="0" distR="0">
            <wp:extent cx="4381500" cy="6572250"/>
            <wp:effectExtent t="0" r="0" b="0" l="0"/>
            <wp:docPr id="1" name="Danh mục Nhà hàng" descr="Danh mục Nhà hàng" title="Danh mục Nhà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6572250"/>
                    </a:xfrm>
                    <a:prstGeom prst="rect">
                      <a:avLst/>
                    </a:prstGeom>
                  </pic:spPr>
                </pic:pic>
              </a:graphicData>
            </a:graphic>
          </wp:inline>
        </w:drawing>
      </w:r>
    </w:p>
    <w:p>
      <w:pPr>
        <w:spacing w:after="140" w:before="30"/>
        <w:jc w:val="center"/>
      </w:pPr>
      <w:r>
        <w:rPr>
          <w:rFonts w:ascii="Arial" w:cs="Arial" w:eastAsia="Arial" w:hAnsi="Arial"/>
          <w:i/>
          <w:iCs/>
          <w:color w:val="718096"/>
          <w:sz w:val="15"/>
          <w:szCs w:val="15"/>
        </w:rPr>
        <w:t xml:space="preserve">Hình 2: Giao diện Danh mục Nhà Hàng (lưới 3×3 + phân trang + section Hương vị đặc sắc)</w:t>
      </w:r>
    </w:p>
    <w:p>
      <w:r>
        <w:br w:type="page"/>
      </w:r>
    </w:p>
    <w:p>
      <w:pPr>
        <w:pStyle w:val="Heading1"/>
        <w:spacing w:after="140" w:before="260"/>
      </w:pPr>
      <w:r>
        <w:rPr>
          <w:rFonts w:ascii="Arial" w:cs="Arial" w:eastAsia="Arial" w:hAnsi="Arial"/>
          <w:b/>
          <w:bCs/>
          <w:color w:val="1A365D"/>
          <w:sz w:val="28"/>
          <w:szCs w:val="28"/>
        </w:rPr>
        <w:t xml:space="preserve">3. Giao diện Danh mục Tour Văn Hóa Vùng Miền</w:t>
      </w:r>
    </w:p>
    <w:p>
      <w:pPr>
        <w:spacing w:after="80" w:before="30"/>
      </w:pPr>
      <w:r>
        <w:rPr>
          <w:rFonts w:ascii="Arial" w:cs="Arial" w:eastAsia="Arial" w:hAnsi="Arial"/>
          <w:sz w:val="19"/>
          <w:szCs w:val="19"/>
        </w:rPr>
        <w:t xml:space="preserve">URL giả định: /tour/van-hoa-vung-mien</w:t>
      </w:r>
    </w:p>
    <w:p>
      <w:pPr>
        <w:pStyle w:val="Heading2"/>
        <w:spacing w:after="100" w:before="200"/>
      </w:pPr>
      <w:r>
        <w:rPr>
          <w:rFonts w:ascii="Arial" w:cs="Arial" w:eastAsia="Arial" w:hAnsi="Arial"/>
          <w:b/>
          <w:bCs/>
          <w:color w:val="2C5282"/>
          <w:sz w:val="24"/>
          <w:szCs w:val="24"/>
        </w:rPr>
        <w:t xml:space="preserve">Bố cục chính</w:t>
      </w:r>
    </w:p>
    <w:p>
      <w:pPr>
        <w:pStyle w:val="ListParagraph"/>
        <w:numPr>
          <w:ilvl w:val="0"/>
          <w:numId w:val="2"/>
        </w:numPr>
        <w:spacing w:after="50"/>
      </w:pPr>
      <w:r>
        <w:rPr>
          <w:rFonts w:ascii="Arial" w:cs="Arial" w:eastAsia="Arial" w:hAnsi="Arial"/>
          <w:sz w:val="19"/>
          <w:szCs w:val="19"/>
        </w:rPr>
        <w:t xml:space="preserve">Hero: Tiêu đề “Tour Văn Hóa Vùng Miền” + mô tả “Khám phá bản sắc – Trải nghiệm di sản – Kết nối con người” + nút “Khám phá ngay” + ảnh banner kiến trúc cổ + thuyền.</w:t>
      </w:r>
    </w:p>
    <w:p>
      <w:pPr>
        <w:pStyle w:val="ListParagraph"/>
        <w:numPr>
          <w:ilvl w:val="0"/>
          <w:numId w:val="2"/>
        </w:numPr>
        <w:spacing w:after="50"/>
      </w:pPr>
      <w:r>
        <w:rPr>
          <w:rFonts w:ascii="Arial" w:cs="Arial" w:eastAsia="Arial" w:hAnsi="Arial"/>
          <w:sz w:val="19"/>
          <w:szCs w:val="19"/>
        </w:rPr>
        <w:t xml:space="preserve">Section “KHÁM PHÁ CÁC TOUR NỔI BẬT”: Lưới 3×3 = 9 card tour.</w:t>
      </w:r>
    </w:p>
    <w:p>
      <w:pPr>
        <w:pStyle w:val="ListParagraph"/>
        <w:numPr>
          <w:ilvl w:val="0"/>
          <w:numId w:val="2"/>
        </w:numPr>
        <w:spacing w:after="50"/>
      </w:pPr>
      <w:r>
        <w:rPr>
          <w:rFonts w:ascii="Arial" w:cs="Arial" w:eastAsia="Arial" w:hAnsi="Arial"/>
          <w:sz w:val="19"/>
          <w:szCs w:val="19"/>
        </w:rPr>
        <w:t xml:space="preserve">Mỗi card: Ảnh, Badge “VĂN HÓA VÙNG MIỀN”, Tên tour, Địa điểm, Thời gian + số khách, Mô tả ngắn, “Xem chi tiết →”.</w:t>
      </w:r>
    </w:p>
    <w:p>
      <w:pPr>
        <w:pStyle w:val="ListParagraph"/>
        <w:numPr>
          <w:ilvl w:val="0"/>
          <w:numId w:val="2"/>
        </w:numPr>
        <w:spacing w:after="50"/>
      </w:pPr>
      <w:r>
        <w:rPr>
          <w:rFonts w:ascii="Arial" w:cs="Arial" w:eastAsia="Arial" w:hAnsi="Arial"/>
          <w:sz w:val="19"/>
          <w:szCs w:val="19"/>
        </w:rPr>
        <w:t xml:space="preserve">9 tour: Hành trình di sản Hội An, Dấu ấn cố đô Huế, Sắc màu Tây Bắc, Non nước Ninh Bình, Hành trình miền Trung di sản, Bản làng Tây Nguyên, Khám phá đảo Ngọc, Hương sắc Tây Nguyên, Về miền biển đảo.</w:t>
      </w:r>
    </w:p>
    <w:p>
      <w:pPr>
        <w:pStyle w:val="ListParagraph"/>
        <w:numPr>
          <w:ilvl w:val="0"/>
          <w:numId w:val="2"/>
        </w:numPr>
        <w:spacing w:after="50"/>
      </w:pPr>
      <w:r>
        <w:rPr>
          <w:rFonts w:ascii="Arial" w:cs="Arial" w:eastAsia="Arial" w:hAnsi="Arial"/>
          <w:sz w:val="19"/>
          <w:szCs w:val="19"/>
        </w:rPr>
        <w:t xml:space="preserve">Phân trang 1-2-3 dưới lưới.</w:t>
      </w:r>
    </w:p>
    <w:p>
      <w:pPr>
        <w:pStyle w:val="ListParagraph"/>
        <w:numPr>
          <w:ilvl w:val="0"/>
          <w:numId w:val="2"/>
        </w:numPr>
        <w:spacing w:after="50"/>
      </w:pPr>
      <w:r>
        <w:rPr>
          <w:rFonts w:ascii="Arial" w:cs="Arial" w:eastAsia="Arial" w:hAnsi="Arial"/>
          <w:sz w:val="19"/>
          <w:szCs w:val="19"/>
        </w:rPr>
        <w:t xml:space="preserve">Section “HÀNH TRÌNH KHÁM PHÁ BẢN SẮC VIỆT”: Ảnh lớn + 3 điểm nổi bật + nút “Khám phá các tour khác”.</w:t>
      </w:r>
    </w:p>
    <w:p>
      <w:pPr>
        <w:pStyle w:val="ListParagraph"/>
        <w:numPr>
          <w:ilvl w:val="0"/>
          <w:numId w:val="2"/>
        </w:numPr>
        <w:spacing w:after="50"/>
      </w:pPr>
      <w:r>
        <w:rPr>
          <w:rFonts w:ascii="Arial" w:cs="Arial" w:eastAsia="Arial" w:hAnsi="Arial"/>
          <w:sz w:val="19"/>
          <w:szCs w:val="19"/>
        </w:rPr>
        <w:t xml:space="preserve">Banner + Footer chuẩn.</w:t>
      </w:r>
    </w:p>
    <w:p>
      <w:pPr>
        <w:pStyle w:val="Heading2"/>
        <w:spacing w:after="100" w:before="200"/>
      </w:pPr>
      <w:r>
        <w:rPr>
          <w:rFonts w:ascii="Arial" w:cs="Arial" w:eastAsia="Arial" w:hAnsi="Arial"/>
          <w:b/>
          <w:bCs/>
          <w:color w:val="2C5282"/>
          <w:sz w:val="24"/>
          <w:szCs w:val="24"/>
        </w:rPr>
        <w:t xml:space="preserve">Screenshot giao diện thực tế</w:t>
      </w:r>
    </w:p>
    <w:p>
      <w:pPr>
        <w:spacing w:before="100"/>
        <w:jc w:val="center"/>
      </w:pPr>
      <w:r>
        <w:drawing>
          <wp:inline distT="0" distB="0" distL="0" distR="0">
            <wp:extent cx="4381500" cy="6572250"/>
            <wp:effectExtent t="0" r="0" b="0" l="0"/>
            <wp:docPr id="1" name="Danh mục Tour VH" descr="Danh mục Tour VH" title="Danh mục Tour V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6572250"/>
                    </a:xfrm>
                    <a:prstGeom prst="rect">
                      <a:avLst/>
                    </a:prstGeom>
                  </pic:spPr>
                </pic:pic>
              </a:graphicData>
            </a:graphic>
          </wp:inline>
        </w:drawing>
      </w:r>
    </w:p>
    <w:p>
      <w:pPr>
        <w:spacing w:after="140" w:before="30"/>
        <w:jc w:val="center"/>
      </w:pPr>
      <w:r>
        <w:rPr>
          <w:rFonts w:ascii="Arial" w:cs="Arial" w:eastAsia="Arial" w:hAnsi="Arial"/>
          <w:i/>
          <w:iCs/>
          <w:color w:val="718096"/>
          <w:sz w:val="15"/>
          <w:szCs w:val="15"/>
        </w:rPr>
        <w:t xml:space="preserve">Hình 3: Giao diện Danh mục Tour Văn Hóa Vùng Miền (lưới 3×3 + phân trang + section Hành trình bản sắc Việt)</w:t>
      </w:r>
    </w:p>
    <w:p>
      <w:r>
        <w:br w:type="page"/>
      </w:r>
    </w:p>
    <w:p>
      <w:pPr>
        <w:pStyle w:val="Heading1"/>
        <w:spacing w:after="140" w:before="260"/>
      </w:pPr>
      <w:r>
        <w:rPr>
          <w:rFonts w:ascii="Arial" w:cs="Arial" w:eastAsia="Arial" w:hAnsi="Arial"/>
          <w:b/>
          <w:bCs/>
          <w:color w:val="1A365D"/>
          <w:sz w:val="28"/>
          <w:szCs w:val="28"/>
        </w:rPr>
        <w:t xml:space="preserve">4. Giao diện Chi tiết Khách sạn – Nghieng Oceanview Hotel &amp; Resort</w:t>
      </w:r>
    </w:p>
    <w:p>
      <w:pPr>
        <w:spacing w:after="80" w:before="30"/>
      </w:pPr>
      <w:r>
        <w:rPr>
          <w:rFonts w:ascii="Arial" w:cs="Arial" w:eastAsia="Arial" w:hAnsi="Arial"/>
          <w:sz w:val="19"/>
          <w:szCs w:val="19"/>
        </w:rPr>
        <w:t xml:space="preserve">URL giả định: /khach-san/nghieng-oceanview-hotel-resort</w:t>
      </w:r>
    </w:p>
    <w:p>
      <w:pPr>
        <w:pStyle w:val="Heading2"/>
        <w:spacing w:after="100" w:before="200"/>
      </w:pPr>
      <w:r>
        <w:rPr>
          <w:rFonts w:ascii="Arial" w:cs="Arial" w:eastAsia="Arial" w:hAnsi="Arial"/>
          <w:b/>
          <w:bCs/>
          <w:color w:val="2C5282"/>
          <w:sz w:val="24"/>
          <w:szCs w:val="24"/>
        </w:rPr>
        <w:t xml:space="preserve">Tóm tắt bố cục</w:t>
      </w:r>
    </w:p>
    <w:p>
      <w:pPr>
        <w:pStyle w:val="ListParagraph"/>
        <w:numPr>
          <w:ilvl w:val="0"/>
          <w:numId w:val="2"/>
        </w:numPr>
        <w:spacing w:after="50"/>
      </w:pPr>
      <w:r>
        <w:rPr>
          <w:rFonts w:ascii="Arial" w:cs="Arial" w:eastAsia="Arial" w:hAnsi="Arial"/>
          <w:sz w:val="19"/>
          <w:szCs w:val="19"/>
        </w:rPr>
        <w:t xml:space="preserve">Hero: Tên khách sạn + địa điểm Bãi Dài, Cam Ranh + rating 4.8 + mô tả + nút “Đặt phòng ngay”.</w:t>
      </w:r>
    </w:p>
    <w:p>
      <w:pPr>
        <w:pStyle w:val="ListParagraph"/>
        <w:numPr>
          <w:ilvl w:val="0"/>
          <w:numId w:val="2"/>
        </w:numPr>
        <w:spacing w:after="50"/>
      </w:pPr>
      <w:r>
        <w:rPr>
          <w:rFonts w:ascii="Arial" w:cs="Arial" w:eastAsia="Arial" w:hAnsi="Arial"/>
          <w:sz w:val="19"/>
          <w:szCs w:val="19"/>
        </w:rPr>
        <w:t xml:space="preserve">Gallery ảnh lớn + thumbnail.</w:t>
      </w:r>
    </w:p>
    <w:p>
      <w:pPr>
        <w:pStyle w:val="ListParagraph"/>
        <w:numPr>
          <w:ilvl w:val="0"/>
          <w:numId w:val="2"/>
        </w:numPr>
        <w:spacing w:after="50"/>
      </w:pPr>
      <w:r>
        <w:rPr>
          <w:rFonts w:ascii="Arial" w:cs="Arial" w:eastAsia="Arial" w:hAnsi="Arial"/>
          <w:sz w:val="19"/>
          <w:szCs w:val="19"/>
        </w:rPr>
        <w:t xml:space="preserve">Sidebar “ĐẶT PHÒNG NGAY”: Ngày nhận/trả, Số khách + nút Kiểm tra phòng trống + tiện ích (Wifi, Hồ bơi, Nhà hàng, Spa…).</w:t>
      </w:r>
    </w:p>
    <w:p>
      <w:pPr>
        <w:pStyle w:val="ListParagraph"/>
        <w:numPr>
          <w:ilvl w:val="0"/>
          <w:numId w:val="2"/>
        </w:numPr>
        <w:spacing w:after="50"/>
      </w:pPr>
      <w:r>
        <w:rPr>
          <w:rFonts w:ascii="Arial" w:cs="Arial" w:eastAsia="Arial" w:hAnsi="Arial"/>
          <w:sz w:val="19"/>
          <w:szCs w:val="19"/>
        </w:rPr>
        <w:t xml:space="preserve">Thông tin chi tiết + quote + Tiện nghi nổi bật (6 icon).</w:t>
      </w:r>
    </w:p>
    <w:p>
      <w:pPr>
        <w:pStyle w:val="ListParagraph"/>
        <w:numPr>
          <w:ilvl w:val="0"/>
          <w:numId w:val="2"/>
        </w:numPr>
        <w:spacing w:after="50"/>
      </w:pPr>
      <w:r>
        <w:rPr>
          <w:rFonts w:ascii="Arial" w:cs="Arial" w:eastAsia="Arial" w:hAnsi="Arial"/>
          <w:sz w:val="19"/>
          <w:szCs w:val="19"/>
        </w:rPr>
        <w:t xml:space="preserve">Thông tin khách sạn (Tên, Địa chỉ, Loại hình 5 sao, Check-in/out).</w:t>
      </w:r>
    </w:p>
    <w:p>
      <w:pPr>
        <w:pStyle w:val="ListParagraph"/>
        <w:numPr>
          <w:ilvl w:val="0"/>
          <w:numId w:val="2"/>
        </w:numPr>
        <w:spacing w:after="50"/>
      </w:pPr>
      <w:r>
        <w:rPr>
          <w:rFonts w:ascii="Arial" w:cs="Arial" w:eastAsia="Arial" w:hAnsi="Arial"/>
          <w:sz w:val="19"/>
          <w:szCs w:val="19"/>
        </w:rPr>
        <w:t xml:space="preserve">Đánh giá khách hàng (4.8/5 + review).</w:t>
      </w:r>
    </w:p>
    <w:p>
      <w:pPr>
        <w:pStyle w:val="ListParagraph"/>
        <w:numPr>
          <w:ilvl w:val="0"/>
          <w:numId w:val="2"/>
        </w:numPr>
        <w:spacing w:after="50"/>
      </w:pPr>
      <w:r>
        <w:rPr>
          <w:rFonts w:ascii="Arial" w:cs="Arial" w:eastAsia="Arial" w:hAnsi="Arial"/>
          <w:sz w:val="19"/>
          <w:szCs w:val="19"/>
        </w:rPr>
        <w:t xml:space="preserve">Các loại phòng (Deluxe Ocean View, Premium Beach Front, Suite Ocean View) với giá.</w:t>
      </w:r>
    </w:p>
    <w:p>
      <w:pPr>
        <w:pStyle w:val="ListParagraph"/>
        <w:numPr>
          <w:ilvl w:val="0"/>
          <w:numId w:val="2"/>
        </w:numPr>
        <w:spacing w:after="50"/>
      </w:pPr>
      <w:r>
        <w:rPr>
          <w:rFonts w:ascii="Arial" w:cs="Arial" w:eastAsia="Arial" w:hAnsi="Arial"/>
          <w:sz w:val="19"/>
          <w:szCs w:val="19"/>
        </w:rPr>
        <w:t xml:space="preserve">Banner + Footer.</w:t>
      </w:r>
    </w:p>
    <w:p>
      <w:pPr>
        <w:shd w:fill="FFFBEB" w:val="clear"/>
        <w:spacing w:after="70" w:before="30"/>
      </w:pPr>
      <w:r>
        <w:rPr>
          <w:rFonts w:ascii="Arial" w:cs="Arial" w:eastAsia="Arial" w:hAnsi="Arial"/>
          <w:i/>
          <w:iCs/>
          <w:color w:val="744210"/>
          <w:sz w:val="17"/>
          <w:szCs w:val="17"/>
        </w:rPr>
        <w:t xml:space="preserve">Ghi chú: Đây là layout chi tiết dùng chung cho nhóm khách sạn / nhà hàng theo yêu cầu chat.</w:t>
      </w:r>
    </w:p>
    <w:p>
      <w:pPr>
        <w:pStyle w:val="Heading2"/>
        <w:spacing w:after="100" w:before="200"/>
      </w:pPr>
      <w:r>
        <w:rPr>
          <w:rFonts w:ascii="Arial" w:cs="Arial" w:eastAsia="Arial" w:hAnsi="Arial"/>
          <w:b/>
          <w:bCs/>
          <w:color w:val="2C5282"/>
          <w:sz w:val="24"/>
          <w:szCs w:val="24"/>
        </w:rPr>
        <w:t xml:space="preserve">Screenshot giao diện thực tế</w:t>
      </w:r>
    </w:p>
    <w:p>
      <w:pPr>
        <w:spacing w:before="100"/>
        <w:jc w:val="center"/>
      </w:pPr>
      <w:r>
        <w:drawing>
          <wp:inline distT="0" distB="0" distL="0" distR="0">
            <wp:extent cx="4381500" cy="6572250"/>
            <wp:effectExtent t="0" r="0" b="0" l="0"/>
            <wp:docPr id="1" name="Khách sạn chi tiết" descr="Khách sạn chi tiết" title="Khách sạn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6572250"/>
                    </a:xfrm>
                    <a:prstGeom prst="rect">
                      <a:avLst/>
                    </a:prstGeom>
                  </pic:spPr>
                </pic:pic>
              </a:graphicData>
            </a:graphic>
          </wp:inline>
        </w:drawing>
      </w:r>
    </w:p>
    <w:p>
      <w:pPr>
        <w:spacing w:after="140" w:before="30"/>
        <w:jc w:val="center"/>
      </w:pPr>
      <w:r>
        <w:rPr>
          <w:rFonts w:ascii="Arial" w:cs="Arial" w:eastAsia="Arial" w:hAnsi="Arial"/>
          <w:i/>
          <w:iCs/>
          <w:color w:val="718096"/>
          <w:sz w:val="15"/>
          <w:szCs w:val="15"/>
        </w:rPr>
        <w:t xml:space="preserve">Hình 4: Giao diện chi tiết Khách sạn – Nghieng Oceanview Hotel &amp; Resort</w:t>
      </w:r>
    </w:p>
    <w:p>
      <w:r>
        <w:br w:type="page"/>
      </w:r>
    </w:p>
    <w:p>
      <w:pPr>
        <w:pStyle w:val="Heading1"/>
        <w:spacing w:after="140" w:before="260"/>
      </w:pPr>
      <w:r>
        <w:rPr>
          <w:rFonts w:ascii="Arial" w:cs="Arial" w:eastAsia="Arial" w:hAnsi="Arial"/>
          <w:b/>
          <w:bCs/>
          <w:color w:val="1A365D"/>
          <w:sz w:val="28"/>
          <w:szCs w:val="28"/>
        </w:rPr>
        <w:t xml:space="preserve">PHẦN B – CẬP NHẬT LIÊN KẾT &amp; NÚT XEM THÊM (GIỮ NGUYÊN)</w:t>
      </w:r>
    </w:p>
    <w:p>
      <w:pPr>
        <w:pStyle w:val="Heading2"/>
        <w:spacing w:after="100" w:before="200"/>
      </w:pPr>
      <w:r>
        <w:rPr>
          <w:rFonts w:ascii="Arial" w:cs="Arial" w:eastAsia="Arial" w:hAnsi="Arial"/>
          <w:b/>
          <w:bCs/>
          <w:color w:val="2C5282"/>
          <w:sz w:val="24"/>
          <w:szCs w:val="24"/>
        </w:rPr>
        <w:t xml:space="preserve">1. Trang Hệ thống nghỉ dưỡng / Nghiêng Travel</w:t>
      </w:r>
    </w:p>
    <w:p>
      <w:pPr>
        <w:spacing w:after="80" w:before="30"/>
      </w:pPr>
      <w:r>
        <w:rPr>
          <w:rFonts w:ascii="Arial" w:cs="Arial" w:eastAsia="Arial" w:hAnsi="Arial"/>
          <w:sz w:val="19"/>
          <w:szCs w:val="19"/>
        </w:rPr>
        <w:t xml:space="preserve">URL: https://nghieng-connect-hub.base44.app/nghieng-travel</w:t>
      </w:r>
    </w:p>
    <w:p>
      <w:pPr>
        <w:spacing w:after="80" w:before="30"/>
      </w:pPr>
      <w:r>
        <w:rPr>
          <w:rFonts w:ascii="Arial" w:cs="Arial" w:eastAsia="Arial" w:hAnsi="Arial"/>
          <w:sz w:val="19"/>
          <w:szCs w:val="19"/>
        </w:rPr>
        <w:t xml:space="preserve">Trên trang này có 3 card lớn:</w:t>
      </w:r>
    </w:p>
    <w:p>
      <w:pPr>
        <w:pStyle w:val="ListParagraph"/>
        <w:numPr>
          <w:ilvl w:val="0"/>
          <w:numId w:val="2"/>
        </w:numPr>
        <w:spacing w:after="50"/>
      </w:pPr>
      <w:r>
        <w:rPr>
          <w:rFonts w:ascii="Arial" w:cs="Arial" w:eastAsia="Arial" w:hAnsi="Arial"/>
          <w:sz w:val="19"/>
          <w:szCs w:val="19"/>
        </w:rPr>
        <w:t xml:space="preserve">Cảng Nội Địa Cà Ná</w:t>
      </w:r>
    </w:p>
    <w:p>
      <w:pPr>
        <w:pStyle w:val="ListParagraph"/>
        <w:numPr>
          <w:ilvl w:val="0"/>
          <w:numId w:val="2"/>
        </w:numPr>
        <w:spacing w:after="50"/>
      </w:pPr>
      <w:r>
        <w:rPr>
          <w:rFonts w:ascii="Arial" w:cs="Arial" w:eastAsia="Arial" w:hAnsi="Arial"/>
          <w:sz w:val="19"/>
          <w:szCs w:val="19"/>
        </w:rPr>
        <w:t xml:space="preserve">Nhà Hàng – Khách Sạn  ← phải link đến trang Danh mục Nhà Hàng / Khách Sạn</w:t>
      </w:r>
    </w:p>
    <w:p>
      <w:pPr>
        <w:pStyle w:val="ListParagraph"/>
        <w:numPr>
          <w:ilvl w:val="0"/>
          <w:numId w:val="2"/>
        </w:numPr>
        <w:spacing w:after="50"/>
      </w:pPr>
      <w:r>
        <w:rPr>
          <w:rFonts w:ascii="Arial" w:cs="Arial" w:eastAsia="Arial" w:hAnsi="Arial"/>
          <w:sz w:val="19"/>
          <w:szCs w:val="19"/>
        </w:rPr>
        <w:t xml:space="preserve">Khu Sinh Thái – Resort</w:t>
      </w:r>
    </w:p>
    <w:p>
      <w:pPr>
        <w:pBdr>
          <w:left w:val="single" w:color="C53030" w:sz="22"/>
        </w:pBdr>
        <w:spacing w:after="90" w:before="70"/>
        <w:ind w:left="140"/>
      </w:pPr>
      <w:r>
        <w:rPr>
          <w:rFonts w:ascii="Arial" w:cs="Arial" w:eastAsia="Arial" w:hAnsi="Arial"/>
          <w:b/>
          <w:bCs/>
          <w:color w:val="C53030"/>
          <w:sz w:val="19"/>
          <w:szCs w:val="19"/>
        </w:rPr>
        <w:t xml:space="preserve">Yêu cầu: Mục “Nhà Hàng – Khách Sạn” phải là link dẫn đến trang danh mục Nhà Hàng – Khách Sạn.</w:t>
      </w:r>
    </w:p>
    <w:p>
      <w:pPr>
        <w:pStyle w:val="Heading2"/>
        <w:spacing w:after="100" w:before="200"/>
      </w:pPr>
      <w:r>
        <w:rPr>
          <w:rFonts w:ascii="Arial" w:cs="Arial" w:eastAsia="Arial" w:hAnsi="Arial"/>
          <w:b/>
          <w:bCs/>
          <w:color w:val="2C5282"/>
          <w:sz w:val="24"/>
          <w:szCs w:val="24"/>
        </w:rPr>
        <w:t xml:space="preserve">2. Trang Hạng mục tổ chức Tour</w:t>
      </w:r>
    </w:p>
    <w:p>
      <w:pPr>
        <w:spacing w:after="80" w:before="30"/>
      </w:pPr>
      <w:r>
        <w:rPr>
          <w:rFonts w:ascii="Arial" w:cs="Arial" w:eastAsia="Arial" w:hAnsi="Arial"/>
          <w:sz w:val="19"/>
          <w:szCs w:val="19"/>
        </w:rPr>
        <w:t xml:space="preserve">Tiêu đề: HẠNG MỤC TỔ CHỨC TOUR</w:t>
      </w:r>
    </w:p>
    <w:p>
      <w:pPr>
        <w:spacing w:after="80" w:before="30"/>
      </w:pPr>
      <w:r>
        <w:rPr>
          <w:rFonts w:ascii="Arial" w:cs="Arial" w:eastAsia="Arial" w:hAnsi="Arial"/>
          <w:sz w:val="19"/>
          <w:szCs w:val="19"/>
        </w:rPr>
        <w:t xml:space="preserve">Có 4 card tour (mỗi card là 1 link):</w:t>
      </w:r>
    </w:p>
    <w:p>
      <w:pPr>
        <w:pStyle w:val="ListParagraph"/>
        <w:numPr>
          <w:ilvl w:val="0"/>
          <w:numId w:val="2"/>
        </w:numPr>
        <w:spacing w:after="50"/>
      </w:pPr>
      <w:r>
        <w:rPr>
          <w:rFonts w:ascii="Arial" w:cs="Arial" w:eastAsia="Arial" w:hAnsi="Arial"/>
          <w:sz w:val="19"/>
          <w:szCs w:val="19"/>
        </w:rPr>
        <w:t xml:space="preserve">Tour Hệ Sinh Thái Nghieng → link đến danh mục Tour Hệ Sinh Thái Nghieng</w:t>
      </w:r>
    </w:p>
    <w:p>
      <w:pPr>
        <w:pStyle w:val="ListParagraph"/>
        <w:numPr>
          <w:ilvl w:val="0"/>
          <w:numId w:val="2"/>
        </w:numPr>
        <w:spacing w:after="50"/>
      </w:pPr>
      <w:r>
        <w:rPr>
          <w:rFonts w:ascii="Arial" w:cs="Arial" w:eastAsia="Arial" w:hAnsi="Arial"/>
          <w:sz w:val="19"/>
          <w:szCs w:val="19"/>
        </w:rPr>
        <w:t xml:space="preserve">Tour Văn Hóa Vùng Miền → link đến danh mục Tour Văn Hóa Vùng Miền</w:t>
      </w:r>
    </w:p>
    <w:p>
      <w:pPr>
        <w:pStyle w:val="ListParagraph"/>
        <w:numPr>
          <w:ilvl w:val="0"/>
          <w:numId w:val="2"/>
        </w:numPr>
        <w:spacing w:after="50"/>
      </w:pPr>
      <w:r>
        <w:rPr>
          <w:rFonts w:ascii="Arial" w:cs="Arial" w:eastAsia="Arial" w:hAnsi="Arial"/>
          <w:sz w:val="19"/>
          <w:szCs w:val="19"/>
        </w:rPr>
        <w:t xml:space="preserve">Tour Doanh Nghiệp &amp; Hội Nhóm → link đến danh mục tương ứng</w:t>
      </w:r>
    </w:p>
    <w:p>
      <w:pPr>
        <w:pStyle w:val="ListParagraph"/>
        <w:numPr>
          <w:ilvl w:val="0"/>
          <w:numId w:val="2"/>
        </w:numPr>
        <w:spacing w:after="50"/>
      </w:pPr>
      <w:r>
        <w:rPr>
          <w:rFonts w:ascii="Arial" w:cs="Arial" w:eastAsia="Arial" w:hAnsi="Arial"/>
          <w:sz w:val="19"/>
          <w:szCs w:val="19"/>
        </w:rPr>
        <w:t xml:space="preserve">Tour Team Building &amp; Đào Tạo → link đến danh mục tương ứng</w:t>
      </w:r>
    </w:p>
    <w:p>
      <w:pPr>
        <w:pBdr>
          <w:left w:val="single" w:color="C53030" w:sz="22"/>
        </w:pBdr>
        <w:spacing w:after="90" w:before="70"/>
        <w:ind w:left="140"/>
      </w:pPr>
      <w:r>
        <w:rPr>
          <w:rFonts w:ascii="Arial" w:cs="Arial" w:eastAsia="Arial" w:hAnsi="Arial"/>
          <w:b/>
          <w:bCs/>
          <w:color w:val="C53030"/>
          <w:sz w:val="19"/>
          <w:szCs w:val="19"/>
        </w:rPr>
        <w:t xml:space="preserve">Bổ sung nút “Xem thêm” ngay bên dưới 4 card tour. Nút này link đến trang danh mục Tour tổng (trang giới thiệu về 4 loại tour).</w:t>
      </w:r>
    </w:p>
    <w:p>
      <w:pPr>
        <w:spacing w:after="80" w:before="30"/>
      </w:pPr>
      <w:r>
        <w:rPr>
          <w:rFonts w:ascii="Arial" w:cs="Arial" w:eastAsia="Arial" w:hAnsi="Arial"/>
          <w:sz w:val="19"/>
          <w:szCs w:val="19"/>
        </w:rPr>
        <w:t xml:space="preserve">Gợi ý UI nút Xem thêm: Center, dưới grid 4 card; style outline/solid màu vàng/gold (#C9A227); text “Xem thêm” + icon mũi tên.</w:t>
      </w:r>
    </w:p>
    <w:p>
      <w:r>
        <w:br w:type="page"/>
      </w:r>
    </w:p>
    <w:p>
      <w:pPr>
        <w:pStyle w:val="Heading1"/>
        <w:spacing w:after="140" w:before="260"/>
      </w:pPr>
      <w:r>
        <w:rPr>
          <w:rFonts w:ascii="Arial" w:cs="Arial" w:eastAsia="Arial" w:hAnsi="Arial"/>
          <w:b/>
          <w:bCs/>
          <w:color w:val="1A365D"/>
          <w:sz w:val="28"/>
          <w:szCs w:val="28"/>
        </w:rPr>
        <w:t xml:space="preserve">PHẦN C – FONT HEADING TOÀN SITE (GIỮ NGUYÊN)</w:t>
      </w:r>
    </w:p>
    <w:p>
      <w:pPr>
        <w:pBdr>
          <w:left w:val="single" w:color="C53030" w:sz="22"/>
        </w:pBdr>
        <w:spacing w:after="90" w:before="70"/>
        <w:ind w:left="140"/>
      </w:pPr>
      <w:r>
        <w:rPr>
          <w:rFonts w:ascii="Arial" w:cs="Arial" w:eastAsia="Arial" w:hAnsi="Arial"/>
          <w:b/>
          <w:bCs/>
          <w:color w:val="C53030"/>
          <w:sz w:val="19"/>
          <w:szCs w:val="19"/>
        </w:rPr>
        <w:t xml:space="preserve">Tất cả thẻ Heading từ h1, h2, h3, h4, h5 trên toàn bộ Site bên ngoài (frontend) phải dùng Font Family: “Inter Tight”.</w:t>
      </w:r>
    </w:p>
    <w:p>
      <w:pPr>
        <w:pStyle w:val="ListParagraph"/>
        <w:numPr>
          <w:ilvl w:val="0"/>
          <w:numId w:val="2"/>
        </w:numPr>
        <w:spacing w:after="50"/>
      </w:pPr>
      <w:r>
        <w:rPr>
          <w:rFonts w:ascii="Arial" w:cs="Arial" w:eastAsia="Arial" w:hAnsi="Arial"/>
          <w:sz w:val="19"/>
          <w:szCs w:val="19"/>
        </w:rPr>
        <w:t xml:space="preserve">Áp dụng cho toàn bộ trang public.</w:t>
      </w:r>
    </w:p>
    <w:p>
      <w:pPr>
        <w:pStyle w:val="ListParagraph"/>
        <w:numPr>
          <w:ilvl w:val="0"/>
          <w:numId w:val="2"/>
        </w:numPr>
        <w:spacing w:after="50"/>
      </w:pPr>
      <w:r>
        <w:rPr>
          <w:rFonts w:ascii="Arial" w:cs="Arial" w:eastAsia="Arial" w:hAnsi="Arial"/>
          <w:sz w:val="19"/>
          <w:szCs w:val="19"/>
        </w:rPr>
        <w:t xml:space="preserve">Khai báo font Inter Tight (Google Fonts hoặc self-host).</w:t>
      </w:r>
    </w:p>
    <w:p>
      <w:pPr>
        <w:pStyle w:val="ListParagraph"/>
        <w:numPr>
          <w:ilvl w:val="0"/>
          <w:numId w:val="2"/>
        </w:numPr>
        <w:spacing w:after="50"/>
      </w:pPr>
      <w:r>
        <w:rPr>
          <w:rFonts w:ascii="Arial" w:cs="Arial" w:eastAsia="Arial" w:hAnsi="Arial"/>
          <w:sz w:val="19"/>
          <w:szCs w:val="19"/>
        </w:rPr>
        <w:t xml:space="preserve">Fallback: Inter Tight, Inter, system-ui, sans-serif.</w:t>
      </w:r>
    </w:p>
    <w:p>
      <w:pPr>
        <w:pStyle w:val="ListParagraph"/>
        <w:numPr>
          <w:ilvl w:val="0"/>
          <w:numId w:val="2"/>
        </w:numPr>
        <w:spacing w:after="50"/>
      </w:pPr>
      <w:r>
        <w:rPr>
          <w:rFonts w:ascii="Arial" w:cs="Arial" w:eastAsia="Arial" w:hAnsi="Arial"/>
          <w:sz w:val="19"/>
          <w:szCs w:val="19"/>
        </w:rPr>
        <w:t xml:space="preserve">Weight: 400, 500, 600, 700.</w:t>
      </w:r>
    </w:p>
    <w:p>
      <w:pPr>
        <w:shd w:fill="FFFBEB" w:val="clear"/>
        <w:spacing w:after="70" w:before="30"/>
      </w:pPr>
      <w:r>
        <w:rPr>
          <w:rFonts w:ascii="Arial" w:cs="Arial" w:eastAsia="Arial" w:hAnsi="Arial"/>
          <w:i/>
          <w:iCs/>
          <w:color w:val="744210"/>
          <w:sz w:val="17"/>
          <w:szCs w:val="17"/>
        </w:rPr>
        <w:t xml:space="preserve">Yêu cầu global – set trong theme / global CSS khi triển khai trên Base44.</w:t>
      </w:r>
    </w:p>
    <w:p>
      <w:pPr>
        <w:pStyle w:val="Heading1"/>
        <w:spacing w:after="140" w:before="260"/>
      </w:pPr>
      <w:r>
        <w:rPr>
          <w:rFonts w:ascii="Arial" w:cs="Arial" w:eastAsia="Arial" w:hAnsi="Arial"/>
          <w:b/>
          <w:bCs/>
          <w:color w:val="1A365D"/>
          <w:sz w:val="28"/>
          <w:szCs w:val="28"/>
        </w:rPr>
        <w:t xml:space="preserve">PHẦN D – BỔ SUNG DỮ LIỆU SECTION TRONG CMS (GIỮ NGUYÊN)</w:t>
      </w:r>
    </w:p>
    <w:p>
      <w:pPr>
        <w:spacing w:after="80" w:before="30"/>
      </w:pPr>
      <w:r>
        <w:rPr>
          <w:rFonts w:ascii="Arial" w:cs="Arial" w:eastAsia="Arial" w:hAnsi="Arial"/>
          <w:sz w:val="19"/>
          <w:szCs w:val="19"/>
        </w:rPr>
        <w:t xml:space="preserve">Nhiều trang trong “Quản lý các Trang” chưa được bổ sung đầy đủ dữ liệu Section (ngoài Trang chủ).</w:t>
      </w:r>
    </w:p>
    <w:p>
      <w:pPr>
        <w:pStyle w:val="Heading2"/>
        <w:spacing w:after="100" w:before="200"/>
      </w:pPr>
      <w:r>
        <w:rPr>
          <w:rFonts w:ascii="Arial" w:cs="Arial" w:eastAsia="Arial" w:hAnsi="Arial"/>
          <w:b/>
          <w:bCs/>
          <w:color w:val="2C5282"/>
          <w:sz w:val="24"/>
          <w:szCs w:val="24"/>
        </w:rPr>
        <w:t xml:space="preserve">Ví dụ: Trang Nghiêng Travel (/nghieng-travel)</w:t>
      </w:r>
    </w:p>
    <w:p>
      <w:pPr>
        <w:pStyle w:val="ListParagraph"/>
        <w:numPr>
          <w:ilvl w:val="0"/>
          <w:numId w:val="2"/>
        </w:numPr>
        <w:spacing w:after="50"/>
      </w:pPr>
      <w:r>
        <w:rPr>
          <w:rFonts w:ascii="Arial" w:cs="Arial" w:eastAsia="Arial" w:hAnsi="Arial"/>
          <w:sz w:val="19"/>
          <w:szCs w:val="19"/>
        </w:rPr>
        <w:t xml:space="preserve">Thông tin Trang: Tên, Slug, Tiêu đề, Mô tả, Active – đã có.</w:t>
      </w:r>
    </w:p>
    <w:p>
      <w:pPr>
        <w:pStyle w:val="ListParagraph"/>
        <w:numPr>
          <w:ilvl w:val="0"/>
          <w:numId w:val="2"/>
        </w:numPr>
        <w:spacing w:after="50"/>
      </w:pPr>
      <w:r>
        <w:rPr>
          <w:rFonts w:ascii="Arial" w:cs="Arial" w:eastAsia="Arial" w:hAnsi="Arial"/>
          <w:sz w:val="19"/>
          <w:szCs w:val="19"/>
        </w:rPr>
        <w:t xml:space="preserve">Slider của Trang: Có 3 slide.</w:t>
      </w:r>
    </w:p>
    <w:p>
      <w:pPr>
        <w:pStyle w:val="ListParagraph"/>
        <w:numPr>
          <w:ilvl w:val="0"/>
          <w:numId w:val="2"/>
        </w:numPr>
        <w:spacing w:after="50"/>
      </w:pPr>
      <w:r>
        <w:rPr>
          <w:rFonts w:ascii="Arial" w:cs="Arial" w:eastAsia="Arial" w:hAnsi="Arial"/>
          <w:sz w:val="19"/>
          <w:szCs w:val="19"/>
        </w:rPr>
        <w:t xml:space="preserve">LandingPage / Sections của Trang: HIỆN ĐANG TRỐNG.</w:t>
      </w:r>
    </w:p>
    <w:p>
      <w:pPr>
        <w:pBdr>
          <w:left w:val="single" w:color="C53030" w:sz="22"/>
        </w:pBdr>
        <w:spacing w:after="90" w:before="70"/>
        <w:ind w:left="140"/>
      </w:pPr>
      <w:r>
        <w:rPr>
          <w:rFonts w:ascii="Arial" w:cs="Arial" w:eastAsia="Arial" w:hAnsi="Arial"/>
          <w:b/>
          <w:bCs/>
          <w:color w:val="C53030"/>
          <w:sz w:val="19"/>
          <w:szCs w:val="19"/>
        </w:rPr>
        <w:t xml:space="preserve">Cần bổ sung các Section cho trang Nghiêng Travel (và các trang khác) để frontend hiển thị đầy đủ.</w:t>
      </w:r>
    </w:p>
    <w:p>
      <w:pPr>
        <w:pStyle w:val="Heading3"/>
        <w:spacing w:after="70" w:before="140"/>
      </w:pPr>
      <w:r>
        <w:rPr>
          <w:rFonts w:ascii="Arial" w:cs="Arial" w:eastAsia="Arial" w:hAnsi="Arial"/>
          <w:b/>
          <w:bCs/>
          <w:color w:val="2D3748"/>
          <w:sz w:val="21"/>
          <w:szCs w:val="21"/>
        </w:rPr>
        <w:t xml:space="preserve">Gợi ý Section cần thêm cho Nghiêng Travel:</w:t>
      </w:r>
    </w:p>
    <w:p>
      <w:pPr>
        <w:pStyle w:val="ListParagraph"/>
        <w:numPr>
          <w:ilvl w:val="0"/>
          <w:numId w:val="2"/>
        </w:numPr>
        <w:spacing w:after="50"/>
      </w:pPr>
      <w:r>
        <w:rPr>
          <w:rFonts w:ascii="Arial" w:cs="Arial" w:eastAsia="Arial" w:hAnsi="Arial"/>
          <w:sz w:val="19"/>
          <w:szCs w:val="19"/>
        </w:rPr>
        <w:t xml:space="preserve">Section Hệ thống nghỉ dưỡng (3 card: Cảng, Nhà Hàng–Khách Sạn, Khu Sinh Thái)</w:t>
      </w:r>
    </w:p>
    <w:p>
      <w:pPr>
        <w:pStyle w:val="ListParagraph"/>
        <w:numPr>
          <w:ilvl w:val="0"/>
          <w:numId w:val="2"/>
        </w:numPr>
        <w:spacing w:after="50"/>
      </w:pPr>
      <w:r>
        <w:rPr>
          <w:rFonts w:ascii="Arial" w:cs="Arial" w:eastAsia="Arial" w:hAnsi="Arial"/>
          <w:sz w:val="19"/>
          <w:szCs w:val="19"/>
        </w:rPr>
        <w:t xml:space="preserve">Section Hạng mục tổ chức Tour (4 card + nút Xem thêm)</w:t>
      </w:r>
    </w:p>
    <w:p>
      <w:pPr>
        <w:pStyle w:val="ListParagraph"/>
        <w:numPr>
          <w:ilvl w:val="0"/>
          <w:numId w:val="2"/>
        </w:numPr>
        <w:spacing w:after="50"/>
      </w:pPr>
      <w:r>
        <w:rPr>
          <w:rFonts w:ascii="Arial" w:cs="Arial" w:eastAsia="Arial" w:hAnsi="Arial"/>
          <w:sz w:val="19"/>
          <w:szCs w:val="19"/>
        </w:rPr>
        <w:t xml:space="preserve">Section giới thiệu ngắn + CTA</w:t>
      </w:r>
    </w:p>
    <w:p>
      <w:pPr>
        <w:spacing w:after="80" w:before="30"/>
      </w:pPr>
      <w:r>
        <w:rPr>
          <w:rFonts w:ascii="Arial" w:cs="Arial" w:eastAsia="Arial" w:hAnsi="Arial"/>
          <w:sz w:val="19"/>
          <w:szCs w:val="19"/>
        </w:rPr>
        <w:t xml:space="preserve">Các trang khác cũng cần kiểm tra: Giới thiệu, Khoáng sản, Phát triển cộng đồng, Nghiêng Media, Cộng đồng, Đối tác, Dự án, Tin tức, Liên hệ…</w:t>
      </w:r>
    </w:p>
    <w:p>
      <w:pPr>
        <w:spacing w:before="100"/>
        <w:jc w:val="center"/>
      </w:pPr>
      <w:r>
        <w:drawing>
          <wp:inline distT="0" distB="0" distL="0" distR="0">
            <wp:extent cx="4000500" cy="3514725"/>
            <wp:effectExtent t="0" r="0" b="0" l="0"/>
            <wp:docPr id="1" name="CMS Nghiêng Travel" descr="CMS Nghiêng Travel" title="CMS Nghiêng Tr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514725"/>
                    </a:xfrm>
                    <a:prstGeom prst="rect">
                      <a:avLst/>
                    </a:prstGeom>
                  </pic:spPr>
                </pic:pic>
              </a:graphicData>
            </a:graphic>
          </wp:inline>
        </w:drawing>
      </w:r>
    </w:p>
    <w:p>
      <w:pPr>
        <w:spacing w:after="140" w:before="30"/>
        <w:jc w:val="center"/>
      </w:pPr>
      <w:r>
        <w:rPr>
          <w:rFonts w:ascii="Arial" w:cs="Arial" w:eastAsia="Arial" w:hAnsi="Arial"/>
          <w:i/>
          <w:iCs/>
          <w:color w:val="718096"/>
          <w:sz w:val="15"/>
          <w:szCs w:val="15"/>
        </w:rPr>
        <w:t xml:space="preserve">Hình 5: CMS trang Nghiêng Travel – phần LandingPage / Sections đang trống (cần bổ sung)</w:t>
      </w:r>
    </w:p>
    <w:p>
      <w:r>
        <w:br w:type="page"/>
      </w:r>
    </w:p>
    <w:p>
      <w:pPr>
        <w:pStyle w:val="Heading1"/>
        <w:spacing w:after="140" w:before="260"/>
      </w:pPr>
      <w:r>
        <w:rPr>
          <w:rFonts w:ascii="Arial" w:cs="Arial" w:eastAsia="Arial" w:hAnsi="Arial"/>
          <w:b/>
          <w:bCs/>
          <w:color w:val="1A365D"/>
          <w:sz w:val="28"/>
          <w:szCs w:val="28"/>
        </w:rPr>
        <w:t xml:space="preserve">PHẦN E – ĐỒNG BỘ DỮ LIỆU TOUR &amp; NHÀ HÀNG – KHÁCH SẠN</w:t>
      </w:r>
    </w:p>
    <w:p>
      <w:pPr>
        <w:pStyle w:val="Heading2"/>
        <w:spacing w:after="100" w:before="200"/>
      </w:pPr>
      <w:r>
        <w:rPr>
          <w:rFonts w:ascii="Arial" w:cs="Arial" w:eastAsia="Arial" w:hAnsi="Arial"/>
          <w:b/>
          <w:bCs/>
          <w:color w:val="2C5282"/>
          <w:sz w:val="24"/>
          <w:szCs w:val="24"/>
        </w:rPr>
        <w:t xml:space="preserve">1. Dữ liệu Tour cần đồng bộ (9 tour Văn Hóa Vùng Miền + 4 hạng mục)</w:t>
      </w:r>
    </w:p>
    <w:p>
      <w:pPr>
        <w:pStyle w:val="Heading3"/>
        <w:spacing w:after="70" w:before="140"/>
      </w:pPr>
      <w:r>
        <w:rPr>
          <w:rFonts w:ascii="Arial" w:cs="Arial" w:eastAsia="Arial" w:hAnsi="Arial"/>
          <w:b/>
          <w:bCs/>
          <w:color w:val="2D3748"/>
          <w:sz w:val="21"/>
          <w:szCs w:val="21"/>
        </w:rPr>
        <w:t xml:space="preserve">4 Hạng mục tổ chức Tour (trang tổng)</w:t>
      </w:r>
    </w:p>
    <w:p>
      <w:pPr>
        <w:pStyle w:val="ListParagraph"/>
        <w:numPr>
          <w:ilvl w:val="0"/>
          <w:numId w:val="2"/>
        </w:numPr>
        <w:spacing w:after="50"/>
      </w:pPr>
      <w:r>
        <w:rPr>
          <w:rFonts w:ascii="Arial" w:cs="Arial" w:eastAsia="Arial" w:hAnsi="Arial"/>
          <w:sz w:val="19"/>
          <w:szCs w:val="19"/>
        </w:rPr>
        <w:t xml:space="preserve">Tour Hệ Sinh Thái Nghieng – Tham quan và trải nghiệm trực tiếp các điểm trong hệ sinh thái Nghieng Complex.</w:t>
      </w:r>
    </w:p>
    <w:p>
      <w:pPr>
        <w:pStyle w:val="ListParagraph"/>
        <w:numPr>
          <w:ilvl w:val="0"/>
          <w:numId w:val="2"/>
        </w:numPr>
        <w:spacing w:after="50"/>
      </w:pPr>
      <w:r>
        <w:rPr>
          <w:rFonts w:ascii="Arial" w:cs="Arial" w:eastAsia="Arial" w:hAnsi="Arial"/>
          <w:sz w:val="19"/>
          <w:szCs w:val="19"/>
        </w:rPr>
        <w:t xml:space="preserve">Tour Văn Hóa Vùng Miền – Khám phá văn hóa đặc sắc của các vùng miền Việt Nam và quốc tế.</w:t>
      </w:r>
    </w:p>
    <w:p>
      <w:pPr>
        <w:pStyle w:val="ListParagraph"/>
        <w:numPr>
          <w:ilvl w:val="0"/>
          <w:numId w:val="2"/>
        </w:numPr>
        <w:spacing w:after="50"/>
      </w:pPr>
      <w:r>
        <w:rPr>
          <w:rFonts w:ascii="Arial" w:cs="Arial" w:eastAsia="Arial" w:hAnsi="Arial"/>
          <w:sz w:val="19"/>
          <w:szCs w:val="19"/>
        </w:rPr>
        <w:t xml:space="preserve">Tour Doanh Nghiệp &amp; Hội Nhóm – Chương trình du lịch chuyên biệt cho doanh nghiệp, tổ chức và hội nhóm.</w:t>
      </w:r>
    </w:p>
    <w:p>
      <w:pPr>
        <w:pStyle w:val="ListParagraph"/>
        <w:numPr>
          <w:ilvl w:val="0"/>
          <w:numId w:val="2"/>
        </w:numPr>
        <w:spacing w:after="50"/>
      </w:pPr>
      <w:r>
        <w:rPr>
          <w:rFonts w:ascii="Arial" w:cs="Arial" w:eastAsia="Arial" w:hAnsi="Arial"/>
          <w:sz w:val="19"/>
          <w:szCs w:val="19"/>
        </w:rPr>
        <w:t xml:space="preserve">Tour Team Building &amp; Đào Tạo – Kết hợp giải trí và phát triển kỹ năng, xây dựng tinh thần đội nhóm.</w:t>
      </w:r>
    </w:p>
    <w:p>
      <w:pPr>
        <w:pStyle w:val="Heading3"/>
        <w:spacing w:after="70" w:before="140"/>
      </w:pPr>
      <w:r>
        <w:rPr>
          <w:rFonts w:ascii="Arial" w:cs="Arial" w:eastAsia="Arial" w:hAnsi="Arial"/>
          <w:b/>
          <w:bCs/>
          <w:color w:val="2D3748"/>
          <w:sz w:val="21"/>
          <w:szCs w:val="21"/>
        </w:rPr>
        <w:t xml:space="preserve">9 Tour Văn Hóa Vùng Miền (danh mục chi tiết)</w:t>
      </w:r>
    </w:p>
    <w:p>
      <w:pPr>
        <w:pStyle w:val="ListParagraph"/>
        <w:numPr>
          <w:ilvl w:val="0"/>
          <w:numId w:val="2"/>
        </w:numPr>
        <w:spacing w:after="50"/>
      </w:pPr>
      <w:r>
        <w:rPr>
          <w:rFonts w:ascii="Arial" w:cs="Arial" w:eastAsia="Arial" w:hAnsi="Arial"/>
          <w:sz w:val="19"/>
          <w:szCs w:val="19"/>
        </w:rPr>
        <w:t xml:space="preserve">1. Hành trình di sản Hội An – Hội An, Quảng Nam – 2 ngày 1 đêm – 2–10 khách</w:t>
      </w:r>
    </w:p>
    <w:p>
      <w:pPr>
        <w:pStyle w:val="ListParagraph"/>
        <w:numPr>
          <w:ilvl w:val="0"/>
          <w:numId w:val="2"/>
        </w:numPr>
        <w:spacing w:after="50"/>
      </w:pPr>
      <w:r>
        <w:rPr>
          <w:rFonts w:ascii="Arial" w:cs="Arial" w:eastAsia="Arial" w:hAnsi="Arial"/>
          <w:sz w:val="19"/>
          <w:szCs w:val="19"/>
        </w:rPr>
        <w:t xml:space="preserve">2. Dấu ấn cố đô Huế – Huế, Thừa Thiên Huế – 2 ngày 1 đêm – 2–10 khách</w:t>
      </w:r>
    </w:p>
    <w:p>
      <w:pPr>
        <w:pStyle w:val="ListParagraph"/>
        <w:numPr>
          <w:ilvl w:val="0"/>
          <w:numId w:val="2"/>
        </w:numPr>
        <w:spacing w:after="50"/>
      </w:pPr>
      <w:r>
        <w:rPr>
          <w:rFonts w:ascii="Arial" w:cs="Arial" w:eastAsia="Arial" w:hAnsi="Arial"/>
          <w:sz w:val="19"/>
          <w:szCs w:val="19"/>
        </w:rPr>
        <w:t xml:space="preserve">3. Sắc màu Tây Bắc – Sapa, Lào Cai – 3 ngày 2 đêm – 2–12 khách</w:t>
      </w:r>
    </w:p>
    <w:p>
      <w:pPr>
        <w:pStyle w:val="ListParagraph"/>
        <w:numPr>
          <w:ilvl w:val="0"/>
          <w:numId w:val="2"/>
        </w:numPr>
        <w:spacing w:after="50"/>
      </w:pPr>
      <w:r>
        <w:rPr>
          <w:rFonts w:ascii="Arial" w:cs="Arial" w:eastAsia="Arial" w:hAnsi="Arial"/>
          <w:sz w:val="19"/>
          <w:szCs w:val="19"/>
        </w:rPr>
        <w:t xml:space="preserve">4. Non nước Ninh Bình – Ninh Bình – 2 ngày 1 đêm – 2–10 khách</w:t>
      </w:r>
    </w:p>
    <w:p>
      <w:pPr>
        <w:pStyle w:val="ListParagraph"/>
        <w:numPr>
          <w:ilvl w:val="0"/>
          <w:numId w:val="2"/>
        </w:numPr>
        <w:spacing w:after="50"/>
      </w:pPr>
      <w:r>
        <w:rPr>
          <w:rFonts w:ascii="Arial" w:cs="Arial" w:eastAsia="Arial" w:hAnsi="Arial"/>
          <w:sz w:val="19"/>
          <w:szCs w:val="19"/>
        </w:rPr>
        <w:t xml:space="preserve">5. Hành trình miền Trung di sản – Đà Nẵng – Hội An – Huế – 4 ngày 3 đêm – 2–12 khách</w:t>
      </w:r>
    </w:p>
    <w:p>
      <w:pPr>
        <w:pStyle w:val="ListParagraph"/>
        <w:numPr>
          <w:ilvl w:val="0"/>
          <w:numId w:val="2"/>
        </w:numPr>
        <w:spacing w:after="50"/>
      </w:pPr>
      <w:r>
        <w:rPr>
          <w:rFonts w:ascii="Arial" w:cs="Arial" w:eastAsia="Arial" w:hAnsi="Arial"/>
          <w:sz w:val="19"/>
          <w:szCs w:val="19"/>
        </w:rPr>
        <w:t xml:space="preserve">6. Bản làng Tây Nguyên – Kon Tum – Gia Lai – Đắk Lắk – 3 ngày 2 đêm – 2–12 khách</w:t>
      </w:r>
    </w:p>
    <w:p>
      <w:pPr>
        <w:pStyle w:val="ListParagraph"/>
        <w:numPr>
          <w:ilvl w:val="0"/>
          <w:numId w:val="2"/>
        </w:numPr>
        <w:spacing w:after="50"/>
      </w:pPr>
      <w:r>
        <w:rPr>
          <w:rFonts w:ascii="Arial" w:cs="Arial" w:eastAsia="Arial" w:hAnsi="Arial"/>
          <w:sz w:val="19"/>
          <w:szCs w:val="19"/>
        </w:rPr>
        <w:t xml:space="preserve">7. Khám phá đảo Ngọc – Phú Quốc, Kiên Giang – 3 ngày 2 đêm – 2–10 khách</w:t>
      </w:r>
    </w:p>
    <w:p>
      <w:pPr>
        <w:pStyle w:val="ListParagraph"/>
        <w:numPr>
          <w:ilvl w:val="0"/>
          <w:numId w:val="2"/>
        </w:numPr>
        <w:spacing w:after="50"/>
      </w:pPr>
      <w:r>
        <w:rPr>
          <w:rFonts w:ascii="Arial" w:cs="Arial" w:eastAsia="Arial" w:hAnsi="Arial"/>
          <w:sz w:val="19"/>
          <w:szCs w:val="19"/>
        </w:rPr>
        <w:t xml:space="preserve">8. Hương sắc Tây Nguyên – Buôn Ma Thuột, Đắk Lắk – 2 ngày 1 đêm – 2–12 khách</w:t>
      </w:r>
    </w:p>
    <w:p>
      <w:pPr>
        <w:pStyle w:val="ListParagraph"/>
        <w:numPr>
          <w:ilvl w:val="0"/>
          <w:numId w:val="2"/>
        </w:numPr>
        <w:spacing w:after="50"/>
      </w:pPr>
      <w:r>
        <w:rPr>
          <w:rFonts w:ascii="Arial" w:cs="Arial" w:eastAsia="Arial" w:hAnsi="Arial"/>
          <w:sz w:val="19"/>
          <w:szCs w:val="19"/>
        </w:rPr>
        <w:t xml:space="preserve">9. Về miền biển đảo – Nha Trang, Khánh Hòa – 3 ngày 2 đêm – 2–12 khách</w:t>
      </w:r>
    </w:p>
    <w:p>
      <w:pPr>
        <w:pStyle w:val="Heading2"/>
        <w:spacing w:after="100" w:before="200"/>
      </w:pPr>
      <w:r>
        <w:rPr>
          <w:rFonts w:ascii="Arial" w:cs="Arial" w:eastAsia="Arial" w:hAnsi="Arial"/>
          <w:b/>
          <w:bCs/>
          <w:color w:val="2C5282"/>
          <w:sz w:val="24"/>
          <w:szCs w:val="24"/>
        </w:rPr>
        <w:t xml:space="preserve">2. Dữ liệu Nhà hàng cần đồng bộ (9 nhà hàng)</w:t>
      </w:r>
    </w:p>
    <w:p>
      <w:pPr>
        <w:pStyle w:val="ListParagraph"/>
        <w:numPr>
          <w:ilvl w:val="0"/>
          <w:numId w:val="2"/>
        </w:numPr>
        <w:spacing w:after="50"/>
      </w:pPr>
      <w:r>
        <w:rPr>
          <w:rFonts w:ascii="Arial" w:cs="Arial" w:eastAsia="Arial" w:hAnsi="Arial"/>
          <w:sz w:val="19"/>
          <w:szCs w:val="19"/>
        </w:rPr>
        <w:t xml:space="preserve">1. Nhà hàng The Coral – Đảo Ngọc, Phú Quốc, Kiên Giang</w:t>
      </w:r>
    </w:p>
    <w:p>
      <w:pPr>
        <w:pStyle w:val="ListParagraph"/>
        <w:numPr>
          <w:ilvl w:val="0"/>
          <w:numId w:val="2"/>
        </w:numPr>
        <w:spacing w:after="50"/>
      </w:pPr>
      <w:r>
        <w:rPr>
          <w:rFonts w:ascii="Arial" w:cs="Arial" w:eastAsia="Arial" w:hAnsi="Arial"/>
          <w:sz w:val="19"/>
          <w:szCs w:val="19"/>
        </w:rPr>
        <w:t xml:space="preserve">2. Nhà hàng Sen Vàng – TP Đà Nẵng, Việt Nam</w:t>
      </w:r>
    </w:p>
    <w:p>
      <w:pPr>
        <w:pStyle w:val="ListParagraph"/>
        <w:numPr>
          <w:ilvl w:val="0"/>
          <w:numId w:val="2"/>
        </w:numPr>
        <w:spacing w:after="50"/>
      </w:pPr>
      <w:r>
        <w:rPr>
          <w:rFonts w:ascii="Arial" w:cs="Arial" w:eastAsia="Arial" w:hAnsi="Arial"/>
          <w:sz w:val="19"/>
          <w:szCs w:val="19"/>
        </w:rPr>
        <w:t xml:space="preserve">3. Nhà hàng An Nhiên – Hội An, Quảng Nam</w:t>
      </w:r>
    </w:p>
    <w:p>
      <w:pPr>
        <w:pStyle w:val="ListParagraph"/>
        <w:numPr>
          <w:ilvl w:val="0"/>
          <w:numId w:val="2"/>
        </w:numPr>
        <w:spacing w:after="50"/>
      </w:pPr>
      <w:r>
        <w:rPr>
          <w:rFonts w:ascii="Arial" w:cs="Arial" w:eastAsia="Arial" w:hAnsi="Arial"/>
          <w:sz w:val="19"/>
          <w:szCs w:val="19"/>
        </w:rPr>
        <w:t xml:space="preserve">4. Nhà hàng Sunrise – Nha Trang, Khánh Hòa</w:t>
      </w:r>
    </w:p>
    <w:p>
      <w:pPr>
        <w:pStyle w:val="ListParagraph"/>
        <w:numPr>
          <w:ilvl w:val="0"/>
          <w:numId w:val="2"/>
        </w:numPr>
        <w:spacing w:after="50"/>
      </w:pPr>
      <w:r>
        <w:rPr>
          <w:rFonts w:ascii="Arial" w:cs="Arial" w:eastAsia="Arial" w:hAnsi="Arial"/>
          <w:sz w:val="19"/>
          <w:szCs w:val="19"/>
        </w:rPr>
        <w:t xml:space="preserve">5. Nhà hàng Ocean View – Đà Nẵng, Việt Nam</w:t>
      </w:r>
    </w:p>
    <w:p>
      <w:pPr>
        <w:pStyle w:val="ListParagraph"/>
        <w:numPr>
          <w:ilvl w:val="0"/>
          <w:numId w:val="2"/>
        </w:numPr>
        <w:spacing w:after="50"/>
      </w:pPr>
      <w:r>
        <w:rPr>
          <w:rFonts w:ascii="Arial" w:cs="Arial" w:eastAsia="Arial" w:hAnsi="Arial"/>
          <w:sz w:val="19"/>
          <w:szCs w:val="19"/>
        </w:rPr>
        <w:t xml:space="preserve">6. Nhà hàng Làng Việt – Mũi Cà Mau, Cà Mau</w:t>
      </w:r>
    </w:p>
    <w:p>
      <w:pPr>
        <w:pStyle w:val="ListParagraph"/>
        <w:numPr>
          <w:ilvl w:val="0"/>
          <w:numId w:val="2"/>
        </w:numPr>
        <w:spacing w:after="50"/>
      </w:pPr>
      <w:r>
        <w:rPr>
          <w:rFonts w:ascii="Arial" w:cs="Arial" w:eastAsia="Arial" w:hAnsi="Arial"/>
          <w:sz w:val="19"/>
          <w:szCs w:val="19"/>
        </w:rPr>
        <w:t xml:space="preserve">7. Nhà hàng Hương Việt – Vĩnh Long, Bến Tre</w:t>
      </w:r>
    </w:p>
    <w:p>
      <w:pPr>
        <w:pStyle w:val="ListParagraph"/>
        <w:numPr>
          <w:ilvl w:val="0"/>
          <w:numId w:val="2"/>
        </w:numPr>
        <w:spacing w:after="50"/>
      </w:pPr>
      <w:r>
        <w:rPr>
          <w:rFonts w:ascii="Arial" w:cs="Arial" w:eastAsia="Arial" w:hAnsi="Arial"/>
          <w:sz w:val="19"/>
          <w:szCs w:val="19"/>
        </w:rPr>
        <w:t xml:space="preserve">8. Nhà hàng Vị Biển – Phú Quốc, Kiên Giang</w:t>
      </w:r>
    </w:p>
    <w:p>
      <w:pPr>
        <w:pStyle w:val="ListParagraph"/>
        <w:numPr>
          <w:ilvl w:val="0"/>
          <w:numId w:val="2"/>
        </w:numPr>
        <w:spacing w:after="50"/>
      </w:pPr>
      <w:r>
        <w:rPr>
          <w:rFonts w:ascii="Arial" w:cs="Arial" w:eastAsia="Arial" w:hAnsi="Arial"/>
          <w:sz w:val="19"/>
          <w:szCs w:val="19"/>
        </w:rPr>
        <w:t xml:space="preserve">9. Nhà hàng Miền Xanh – Cần Thơ, Quảng Nam</w:t>
      </w:r>
    </w:p>
    <w:p>
      <w:pPr>
        <w:pStyle w:val="Heading2"/>
        <w:spacing w:after="100" w:before="200"/>
      </w:pPr>
      <w:r>
        <w:rPr>
          <w:rFonts w:ascii="Arial" w:cs="Arial" w:eastAsia="Arial" w:hAnsi="Arial"/>
          <w:b/>
          <w:bCs/>
          <w:color w:val="2C5282"/>
          <w:sz w:val="24"/>
          <w:szCs w:val="24"/>
        </w:rPr>
        <w:t xml:space="preserve">3. Dữ liệu Khách sạn mẫu</w:t>
      </w:r>
    </w:p>
    <w:p>
      <w:pPr>
        <w:pStyle w:val="ListParagraph"/>
        <w:numPr>
          <w:ilvl w:val="0"/>
          <w:numId w:val="2"/>
        </w:numPr>
        <w:spacing w:after="50"/>
      </w:pPr>
      <w:r>
        <w:rPr>
          <w:rFonts w:ascii="Arial" w:cs="Arial" w:eastAsia="Arial" w:hAnsi="Arial"/>
          <w:sz w:val="19"/>
          <w:szCs w:val="19"/>
        </w:rPr>
        <w:t xml:space="preserve">Nghieng Oceanview Hotel &amp; Resort – Bãi Dài, Cam Ranh, Khánh Hòa – 5 sao – Rating 4.8 (324 đánh giá)</w:t>
      </w:r>
    </w:p>
    <w:p>
      <w:pPr>
        <w:pStyle w:val="ListParagraph"/>
        <w:numPr>
          <w:ilvl w:val="0"/>
          <w:numId w:val="2"/>
        </w:numPr>
        <w:spacing w:after="50"/>
      </w:pPr>
      <w:r>
        <w:rPr>
          <w:rFonts w:ascii="Arial" w:cs="Arial" w:eastAsia="Arial" w:hAnsi="Arial"/>
          <w:sz w:val="19"/>
          <w:szCs w:val="19"/>
        </w:rPr>
        <w:t xml:space="preserve">Loại phòng: Deluxe Ocean View (2.500.000đ), Premium Beach Front (3.800.000đ), Suite Ocean View (5.500.000đ)</w:t>
      </w:r>
    </w:p>
    <w:p>
      <w:pPr>
        <w:shd w:fill="FFFBEB" w:val="clear"/>
        <w:spacing w:after="70" w:before="30"/>
      </w:pPr>
      <w:r>
        <w:rPr>
          <w:rFonts w:ascii="Arial" w:cs="Arial" w:eastAsia="Arial" w:hAnsi="Arial"/>
          <w:i/>
          <w:iCs/>
          <w:color w:val="744210"/>
          <w:sz w:val="17"/>
          <w:szCs w:val="17"/>
        </w:rPr>
        <w:t xml:space="preserve">Tất cả dữ liệu trên cần được nhập đầy đủ vào CMS để frontend hiển thị đúng 9 card + phân trang.</w:t>
      </w:r>
    </w:p>
    <w:p>
      <w:r>
        <w:br w:type="page"/>
      </w:r>
    </w:p>
    <w:p>
      <w:pPr>
        <w:pStyle w:val="Heading1"/>
        <w:spacing w:after="140" w:before="260"/>
      </w:pPr>
      <w:r>
        <w:rPr>
          <w:rFonts w:ascii="Arial" w:cs="Arial" w:eastAsia="Arial" w:hAnsi="Arial"/>
          <w:b/>
          <w:bCs/>
          <w:color w:val="1A365D"/>
          <w:sz w:val="28"/>
          <w:szCs w:val="28"/>
        </w:rPr>
        <w:t xml:space="preserve">PHẦN F – ADMIN: QUẢN LÝ TOUR &amp; QUẢN LÝ NHÀ HÀNG – KHÁCH SẠN</w:t>
      </w:r>
    </w:p>
    <w:p>
      <w:pPr>
        <w:pStyle w:val="Heading2"/>
        <w:spacing w:after="100" w:before="200"/>
      </w:pPr>
      <w:r>
        <w:rPr>
          <w:rFonts w:ascii="Arial" w:cs="Arial" w:eastAsia="Arial" w:hAnsi="Arial"/>
          <w:b/>
          <w:bCs/>
          <w:color w:val="2C5282"/>
          <w:sz w:val="24"/>
          <w:szCs w:val="24"/>
        </w:rPr>
        <w:t xml:space="preserve">1. Menu Admin cần bổ sung</w:t>
      </w:r>
    </w:p>
    <w:p>
      <w:pPr>
        <w:spacing w:after="80" w:before="30"/>
      </w:pPr>
      <w:r>
        <w:rPr>
          <w:rFonts w:ascii="Arial" w:cs="Arial" w:eastAsia="Arial" w:hAnsi="Arial"/>
          <w:sz w:val="19"/>
          <w:szCs w:val="19"/>
        </w:rPr>
        <w:t xml:space="preserve">Trong sidebar Admin (hiện có: Dashboard, Quản lý các Trang, Quản lý Dự án, Quản lý Tin tức, Quản lý Media, Quản lý Thư viện, Tài khoản Admin), cần thêm:</w:t>
      </w:r>
    </w:p>
    <w:p>
      <w:pPr>
        <w:pStyle w:val="ListParagraph"/>
        <w:numPr>
          <w:ilvl w:val="0"/>
          <w:numId w:val="2"/>
        </w:numPr>
        <w:spacing w:after="50"/>
      </w:pPr>
      <w:r>
        <w:rPr>
          <w:rFonts w:ascii="Arial" w:cs="Arial" w:eastAsia="Arial" w:hAnsi="Arial"/>
          <w:sz w:val="19"/>
          <w:szCs w:val="19"/>
        </w:rPr>
        <w:t xml:space="preserve">Quản lý Tour</w:t>
      </w:r>
    </w:p>
    <w:p>
      <w:pPr>
        <w:pStyle w:val="ListParagraph"/>
        <w:numPr>
          <w:ilvl w:val="0"/>
          <w:numId w:val="2"/>
        </w:numPr>
        <w:spacing w:after="50"/>
      </w:pPr>
      <w:r>
        <w:rPr>
          <w:rFonts w:ascii="Arial" w:cs="Arial" w:eastAsia="Arial" w:hAnsi="Arial"/>
          <w:sz w:val="19"/>
          <w:szCs w:val="19"/>
        </w:rPr>
        <w:t xml:space="preserve">Quản lý Nhà hàng – Khách sạn</w:t>
      </w:r>
    </w:p>
    <w:p>
      <w:pPr>
        <w:pStyle w:val="Heading2"/>
        <w:spacing w:after="100" w:before="200"/>
      </w:pPr>
      <w:r>
        <w:rPr>
          <w:rFonts w:ascii="Arial" w:cs="Arial" w:eastAsia="Arial" w:hAnsi="Arial"/>
          <w:b/>
          <w:bCs/>
          <w:color w:val="2C5282"/>
          <w:sz w:val="24"/>
          <w:szCs w:val="24"/>
        </w:rPr>
        <w:t xml:space="preserve">2. Màn hình Quản lý Tour</w:t>
      </w:r>
    </w:p>
    <w:p>
      <w:pPr>
        <w:spacing w:after="80" w:before="30"/>
      </w:pPr>
      <w:r>
        <w:rPr>
          <w:rFonts w:ascii="Arial" w:cs="Arial" w:eastAsia="Arial" w:hAnsi="Arial"/>
          <w:sz w:val="19"/>
          <w:szCs w:val="19"/>
        </w:rPr>
        <w:t xml:space="preserve">Chức năng chính:</w:t>
      </w:r>
    </w:p>
    <w:p>
      <w:pPr>
        <w:pStyle w:val="ListParagraph"/>
        <w:numPr>
          <w:ilvl w:val="0"/>
          <w:numId w:val="2"/>
        </w:numPr>
        <w:spacing w:after="50"/>
      </w:pPr>
      <w:r>
        <w:rPr>
          <w:rFonts w:ascii="Arial" w:cs="Arial" w:eastAsia="Arial" w:hAnsi="Arial"/>
          <w:sz w:val="19"/>
          <w:szCs w:val="19"/>
        </w:rPr>
        <w:t xml:space="preserve">Danh sách tour (bảng): Tên tour, Hạng mục (Hệ Sinh Thái / Văn Hóa Vùng Miền / Doanh Nghiệp / Team Building), Địa điểm, Thời gian, Giá từ, Trạng thái Active/Inactive, Thứ tự hiển thị.</w:t>
      </w:r>
    </w:p>
    <w:p>
      <w:pPr>
        <w:pStyle w:val="ListParagraph"/>
        <w:numPr>
          <w:ilvl w:val="0"/>
          <w:numId w:val="2"/>
        </w:numPr>
        <w:spacing w:after="50"/>
      </w:pPr>
      <w:r>
        <w:rPr>
          <w:rFonts w:ascii="Arial" w:cs="Arial" w:eastAsia="Arial" w:hAnsi="Arial"/>
          <w:sz w:val="19"/>
          <w:szCs w:val="19"/>
        </w:rPr>
        <w:t xml:space="preserve">Thêm / Sửa / Xóa tour.</w:t>
      </w:r>
    </w:p>
    <w:p>
      <w:pPr>
        <w:pStyle w:val="ListParagraph"/>
        <w:numPr>
          <w:ilvl w:val="0"/>
          <w:numId w:val="2"/>
        </w:numPr>
        <w:spacing w:after="50"/>
      </w:pPr>
      <w:r>
        <w:rPr>
          <w:rFonts w:ascii="Arial" w:cs="Arial" w:eastAsia="Arial" w:hAnsi="Arial"/>
          <w:sz w:val="19"/>
          <w:szCs w:val="19"/>
        </w:rPr>
        <w:t xml:space="preserve">Form chi tiết tour: Tiêu đề, Slug, Mô tả ngắn, Mô tả đầy đủ, Ảnh đại diện + gallery, Lịch trình (ngày 1, 2, 3…), Điểm nổi bật, Giá, Select Chọn khách sạn liên kết, SEO.</w:t>
      </w:r>
    </w:p>
    <w:p>
      <w:pPr>
        <w:pStyle w:val="ListParagraph"/>
        <w:numPr>
          <w:ilvl w:val="0"/>
          <w:numId w:val="2"/>
        </w:numPr>
        <w:spacing w:after="50"/>
      </w:pPr>
      <w:r>
        <w:rPr>
          <w:rFonts w:ascii="Arial" w:cs="Arial" w:eastAsia="Arial" w:hAnsi="Arial"/>
          <w:sz w:val="19"/>
          <w:szCs w:val="19"/>
        </w:rPr>
        <w:t xml:space="preserve">Kéo-thả sắp xếp thứ tự hiển thị (drag &amp; drop).</w:t>
      </w:r>
    </w:p>
    <w:p>
      <w:pPr>
        <w:pStyle w:val="ListParagraph"/>
        <w:numPr>
          <w:ilvl w:val="0"/>
          <w:numId w:val="2"/>
        </w:numPr>
        <w:spacing w:after="50"/>
      </w:pPr>
      <w:r>
        <w:rPr>
          <w:rFonts w:ascii="Arial" w:cs="Arial" w:eastAsia="Arial" w:hAnsi="Arial"/>
          <w:sz w:val="19"/>
          <w:szCs w:val="19"/>
        </w:rPr>
        <w:t xml:space="preserve">Filter theo hạng mục tour.</w:t>
      </w:r>
    </w:p>
    <w:p>
      <w:pPr>
        <w:pStyle w:val="ListParagraph"/>
        <w:numPr>
          <w:ilvl w:val="0"/>
          <w:numId w:val="2"/>
        </w:numPr>
        <w:spacing w:after="50"/>
      </w:pPr>
      <w:r>
        <w:rPr>
          <w:rFonts w:ascii="Arial" w:cs="Arial" w:eastAsia="Arial" w:hAnsi="Arial"/>
          <w:sz w:val="19"/>
          <w:szCs w:val="19"/>
        </w:rPr>
        <w:t xml:space="preserve">Phân trang + tìm kiếm.</w:t>
      </w:r>
    </w:p>
    <w:p>
      <w:pPr>
        <w:pStyle w:val="Heading2"/>
        <w:spacing w:after="100" w:before="200"/>
      </w:pPr>
      <w:r>
        <w:rPr>
          <w:rFonts w:ascii="Arial" w:cs="Arial" w:eastAsia="Arial" w:hAnsi="Arial"/>
          <w:b/>
          <w:bCs/>
          <w:color w:val="2C5282"/>
          <w:sz w:val="24"/>
          <w:szCs w:val="24"/>
        </w:rPr>
        <w:t xml:space="preserve">3. Màn hình Quản lý Nhà hàng – Khách sạn</w:t>
      </w:r>
    </w:p>
    <w:p>
      <w:pPr>
        <w:spacing w:after="80" w:before="30"/>
      </w:pPr>
      <w:r>
        <w:rPr>
          <w:rFonts w:ascii="Arial" w:cs="Arial" w:eastAsia="Arial" w:hAnsi="Arial"/>
          <w:sz w:val="19"/>
          <w:szCs w:val="19"/>
        </w:rPr>
        <w:t xml:space="preserve">Chức năng chính:</w:t>
      </w:r>
    </w:p>
    <w:p>
      <w:pPr>
        <w:pStyle w:val="ListParagraph"/>
        <w:numPr>
          <w:ilvl w:val="0"/>
          <w:numId w:val="2"/>
        </w:numPr>
        <w:spacing w:after="50"/>
      </w:pPr>
      <w:r>
        <w:rPr>
          <w:rFonts w:ascii="Arial" w:cs="Arial" w:eastAsia="Arial" w:hAnsi="Arial"/>
          <w:sz w:val="19"/>
          <w:szCs w:val="19"/>
        </w:rPr>
        <w:t xml:space="preserve">Tab hoặc filter: Nhà hàng | Khách sạn.</w:t>
      </w:r>
    </w:p>
    <w:p>
      <w:pPr>
        <w:pStyle w:val="ListParagraph"/>
        <w:numPr>
          <w:ilvl w:val="0"/>
          <w:numId w:val="2"/>
        </w:numPr>
        <w:spacing w:after="50"/>
      </w:pPr>
      <w:r>
        <w:rPr>
          <w:rFonts w:ascii="Arial" w:cs="Arial" w:eastAsia="Arial" w:hAnsi="Arial"/>
          <w:sz w:val="19"/>
          <w:szCs w:val="19"/>
        </w:rPr>
        <w:t xml:space="preserve">Danh sách: Tên, Loại (Nhà hàng / Khách sạn), Địa điểm, Rating, Giá từ, Trạng thái, Thứ tự.</w:t>
      </w:r>
    </w:p>
    <w:p>
      <w:pPr>
        <w:pStyle w:val="ListParagraph"/>
        <w:numPr>
          <w:ilvl w:val="0"/>
          <w:numId w:val="2"/>
        </w:numPr>
        <w:spacing w:after="50"/>
      </w:pPr>
      <w:r>
        <w:rPr>
          <w:rFonts w:ascii="Arial" w:cs="Arial" w:eastAsia="Arial" w:hAnsi="Arial"/>
          <w:sz w:val="19"/>
          <w:szCs w:val="19"/>
        </w:rPr>
        <w:t xml:space="preserve">Thêm / Sửa / Xóa.</w:t>
      </w:r>
    </w:p>
    <w:p>
      <w:pPr>
        <w:pStyle w:val="ListParagraph"/>
        <w:numPr>
          <w:ilvl w:val="0"/>
          <w:numId w:val="2"/>
        </w:numPr>
        <w:spacing w:after="50"/>
      </w:pPr>
      <w:r>
        <w:rPr>
          <w:rFonts w:ascii="Arial" w:cs="Arial" w:eastAsia="Arial" w:hAnsi="Arial"/>
          <w:sz w:val="19"/>
          <w:szCs w:val="19"/>
        </w:rPr>
        <w:t xml:space="preserve">Form chi tiết: Tiêu đề, Slug, Mô tả, Ảnh + gallery, Tiện nghi (icons), Loại phòng (nếu khách sạn), Đánh giá, Bản đồ, SEO.</w:t>
      </w:r>
    </w:p>
    <w:p>
      <w:pPr>
        <w:pStyle w:val="ListParagraph"/>
        <w:numPr>
          <w:ilvl w:val="0"/>
          <w:numId w:val="2"/>
        </w:numPr>
        <w:spacing w:after="50"/>
      </w:pPr>
      <w:r>
        <w:rPr>
          <w:rFonts w:ascii="Arial" w:cs="Arial" w:eastAsia="Arial" w:hAnsi="Arial"/>
          <w:sz w:val="19"/>
          <w:szCs w:val="19"/>
        </w:rPr>
        <w:t xml:space="preserve">Kéo-thả sắp xếp thứ tự.</w:t>
      </w:r>
    </w:p>
    <w:p>
      <w:pPr>
        <w:pStyle w:val="ListParagraph"/>
        <w:numPr>
          <w:ilvl w:val="0"/>
          <w:numId w:val="2"/>
        </w:numPr>
        <w:spacing w:after="50"/>
      </w:pPr>
      <w:r>
        <w:rPr>
          <w:rFonts w:ascii="Arial" w:cs="Arial" w:eastAsia="Arial" w:hAnsi="Arial"/>
          <w:sz w:val="19"/>
          <w:szCs w:val="19"/>
        </w:rPr>
        <w:t xml:space="preserve">Phân trang + tìm kiếm.</w:t>
      </w:r>
    </w:p>
    <w:p>
      <w:pPr>
        <w:pBdr>
          <w:left w:val="single" w:color="C53030" w:sz="22"/>
        </w:pBdr>
        <w:spacing w:after="90" w:before="70"/>
        <w:ind w:left="140"/>
      </w:pPr>
      <w:r>
        <w:rPr>
          <w:rFonts w:ascii="Arial" w:cs="Arial" w:eastAsia="Arial" w:hAnsi="Arial"/>
          <w:b/>
          <w:bCs/>
          <w:color w:val="C53030"/>
          <w:sz w:val="19"/>
          <w:szCs w:val="19"/>
        </w:rPr>
        <w:t xml:space="preserve">Dữ liệu từ Phần E phải được đồng bộ vào 2 module quản lý này để frontend lấy đúng 9 card nhà hàng và 9 tour.</w:t>
      </w:r>
    </w:p>
    <w:p>
      <w:r>
        <w:br w:type="page"/>
      </w:r>
    </w:p>
    <w:p>
      <w:pPr>
        <w:pStyle w:val="Heading1"/>
        <w:spacing w:after="140" w:before="260"/>
      </w:pPr>
      <w:r>
        <w:rPr>
          <w:rFonts w:ascii="Arial" w:cs="Arial" w:eastAsia="Arial" w:hAnsi="Arial"/>
          <w:b/>
          <w:bCs/>
          <w:color w:val="1A365D"/>
          <w:sz w:val="28"/>
          <w:szCs w:val="28"/>
        </w:rPr>
        <w:t xml:space="preserve">PHẦN G – QUẢN LÝ HEADER MENU (KÉO-THẢ) &amp; ĐỒNG BỘ DỮ LIỆU HIỆN TẠI</w:t>
      </w:r>
    </w:p>
    <w:p>
      <w:pPr>
        <w:pStyle w:val="Heading2"/>
        <w:spacing w:after="100" w:before="200"/>
      </w:pPr>
      <w:r>
        <w:rPr>
          <w:rFonts w:ascii="Arial" w:cs="Arial" w:eastAsia="Arial" w:hAnsi="Arial"/>
          <w:b/>
          <w:bCs/>
          <w:color w:val="2C5282"/>
          <w:sz w:val="24"/>
          <w:szCs w:val="24"/>
        </w:rPr>
        <w:t xml:space="preserve">1. Dữ liệu Menu Header hiện tại (đồng bộ)</w:t>
      </w:r>
    </w:p>
    <w:p>
      <w:pPr>
        <w:spacing w:after="80" w:before="30"/>
      </w:pPr>
      <w:r>
        <w:rPr>
          <w:rFonts w:ascii="Arial" w:cs="Arial" w:eastAsia="Arial" w:hAnsi="Arial"/>
          <w:sz w:val="19"/>
          <w:szCs w:val="19"/>
        </w:rPr>
        <w:t xml:space="preserve">Menu ngang hiện tại trên toàn site (theo screenshot):</w:t>
      </w:r>
    </w:p>
    <w:p>
      <w:pPr>
        <w:pStyle w:val="ListParagraph"/>
        <w:numPr>
          <w:ilvl w:val="0"/>
          <w:numId w:val="3"/>
        </w:numPr>
        <w:spacing w:after="40"/>
      </w:pPr>
      <w:r>
        <w:rPr>
          <w:rFonts w:ascii="Arial" w:cs="Arial" w:eastAsia="Arial" w:hAnsi="Arial"/>
          <w:sz w:val="19"/>
          <w:szCs w:val="19"/>
        </w:rPr>
        <w:t xml:space="preserve">Trang Chủ  →  /</w:t>
      </w:r>
    </w:p>
    <w:p>
      <w:pPr>
        <w:pStyle w:val="ListParagraph"/>
        <w:numPr>
          <w:ilvl w:val="0"/>
          <w:numId w:val="3"/>
        </w:numPr>
        <w:spacing w:after="40"/>
      </w:pPr>
      <w:r>
        <w:rPr>
          <w:rFonts w:ascii="Arial" w:cs="Arial" w:eastAsia="Arial" w:hAnsi="Arial"/>
          <w:sz w:val="19"/>
          <w:szCs w:val="19"/>
        </w:rPr>
        <w:t xml:space="preserve">Giới Thiệu  →  /gioi-thieu</w:t>
      </w:r>
    </w:p>
    <w:p>
      <w:pPr>
        <w:pStyle w:val="ListParagraph"/>
        <w:numPr>
          <w:ilvl w:val="0"/>
          <w:numId w:val="3"/>
        </w:numPr>
        <w:spacing w:after="40"/>
      </w:pPr>
      <w:r>
        <w:rPr>
          <w:rFonts w:ascii="Arial" w:cs="Arial" w:eastAsia="Arial" w:hAnsi="Arial"/>
          <w:sz w:val="19"/>
          <w:szCs w:val="19"/>
        </w:rPr>
        <w:t xml:space="preserve">Hệ Sinh Thái  (dropdown)  →  có submenu</w:t>
      </w:r>
    </w:p>
    <w:p>
      <w:pPr>
        <w:pStyle w:val="ListParagraph"/>
        <w:numPr>
          <w:ilvl w:val="0"/>
          <w:numId w:val="3"/>
        </w:numPr>
        <w:spacing w:after="40"/>
      </w:pPr>
      <w:r>
        <w:rPr>
          <w:rFonts w:ascii="Arial" w:cs="Arial" w:eastAsia="Arial" w:hAnsi="Arial"/>
          <w:sz w:val="19"/>
          <w:szCs w:val="19"/>
        </w:rPr>
        <w:t xml:space="preserve">Dự Án  →  /du-an</w:t>
      </w:r>
    </w:p>
    <w:p>
      <w:pPr>
        <w:pStyle w:val="ListParagraph"/>
        <w:numPr>
          <w:ilvl w:val="0"/>
          <w:numId w:val="3"/>
        </w:numPr>
        <w:spacing w:after="40"/>
      </w:pPr>
      <w:r>
        <w:rPr>
          <w:rFonts w:ascii="Arial" w:cs="Arial" w:eastAsia="Arial" w:hAnsi="Arial"/>
          <w:sz w:val="19"/>
          <w:szCs w:val="19"/>
        </w:rPr>
        <w:t xml:space="preserve">Cộng Đồng  →  /cong-dong</w:t>
      </w:r>
    </w:p>
    <w:p>
      <w:pPr>
        <w:pStyle w:val="ListParagraph"/>
        <w:numPr>
          <w:ilvl w:val="0"/>
          <w:numId w:val="3"/>
        </w:numPr>
        <w:spacing w:after="40"/>
      </w:pPr>
      <w:r>
        <w:rPr>
          <w:rFonts w:ascii="Arial" w:cs="Arial" w:eastAsia="Arial" w:hAnsi="Arial"/>
          <w:sz w:val="19"/>
          <w:szCs w:val="19"/>
        </w:rPr>
        <w:t xml:space="preserve">Tin Tức  →  /tin-tuc</w:t>
      </w:r>
    </w:p>
    <w:p>
      <w:pPr>
        <w:pStyle w:val="ListParagraph"/>
        <w:numPr>
          <w:ilvl w:val="0"/>
          <w:numId w:val="3"/>
        </w:numPr>
        <w:spacing w:after="40"/>
      </w:pPr>
      <w:r>
        <w:rPr>
          <w:rFonts w:ascii="Arial" w:cs="Arial" w:eastAsia="Arial" w:hAnsi="Arial"/>
          <w:sz w:val="19"/>
          <w:szCs w:val="19"/>
        </w:rPr>
        <w:t xml:space="preserve">Đối Tác  →  /doi-tac</w:t>
      </w:r>
    </w:p>
    <w:p>
      <w:pPr>
        <w:pStyle w:val="ListParagraph"/>
        <w:numPr>
          <w:ilvl w:val="0"/>
          <w:numId w:val="3"/>
        </w:numPr>
        <w:spacing w:after="40"/>
      </w:pPr>
      <w:r>
        <w:rPr>
          <w:rFonts w:ascii="Arial" w:cs="Arial" w:eastAsia="Arial" w:hAnsi="Arial"/>
          <w:sz w:val="19"/>
          <w:szCs w:val="19"/>
        </w:rPr>
        <w:t xml:space="preserve">Liên Hệ  →  /lien-he</w:t>
      </w:r>
    </w:p>
    <w:p>
      <w:pPr>
        <w:spacing w:after="80" w:before="30"/>
      </w:pPr>
      <w:r>
        <w:rPr>
          <w:rFonts w:ascii="Arial" w:cs="Arial" w:eastAsia="Arial" w:hAnsi="Arial"/>
          <w:sz w:val="19"/>
          <w:szCs w:val="19"/>
        </w:rPr>
        <w:t xml:space="preserve">Nút bên phải: “Hợp tác cùng chúng tôi →” (CTA button, màu vàng).</w:t>
      </w:r>
    </w:p>
    <w:p>
      <w:pPr>
        <w:spacing w:after="80" w:before="30"/>
      </w:pPr>
      <w:r>
        <w:rPr>
          <w:rFonts w:ascii="Arial" w:cs="Arial" w:eastAsia="Arial" w:hAnsi="Arial"/>
          <w:sz w:val="19"/>
          <w:szCs w:val="19"/>
        </w:rPr>
        <w:t xml:space="preserve">Logo: Nghiêng Complex (bên trái).</w:t>
      </w:r>
    </w:p>
    <w:p>
      <w:pPr>
        <w:spacing w:after="80" w:before="30"/>
      </w:pPr>
      <w:r>
        <w:rPr>
          <w:rFonts w:ascii="Arial" w:cs="Arial" w:eastAsia="Arial" w:hAnsi="Arial"/>
          <w:sz w:val="19"/>
          <w:szCs w:val="19"/>
        </w:rPr>
        <w:t xml:space="preserve">Icon theme (sáng/tối) bên cạnh nút CTA.</w:t>
      </w:r>
    </w:p>
    <w:p>
      <w:pPr>
        <w:pStyle w:val="Heading3"/>
        <w:spacing w:after="70" w:before="140"/>
      </w:pPr>
      <w:r>
        <w:rPr>
          <w:rFonts w:ascii="Arial" w:cs="Arial" w:eastAsia="Arial" w:hAnsi="Arial"/>
          <w:b/>
          <w:bCs/>
          <w:color w:val="2D3748"/>
          <w:sz w:val="21"/>
          <w:szCs w:val="21"/>
        </w:rPr>
        <w:t xml:space="preserve">Submenu gợi ý cho “Hệ Sinh Thái” (nếu có dropdown)</w:t>
      </w:r>
    </w:p>
    <w:p>
      <w:pPr>
        <w:pStyle w:val="ListParagraph"/>
        <w:numPr>
          <w:ilvl w:val="0"/>
          <w:numId w:val="2"/>
        </w:numPr>
        <w:spacing w:after="50"/>
      </w:pPr>
      <w:r>
        <w:rPr>
          <w:rFonts w:ascii="Arial" w:cs="Arial" w:eastAsia="Arial" w:hAnsi="Arial"/>
          <w:sz w:val="19"/>
          <w:szCs w:val="19"/>
        </w:rPr>
        <w:t xml:space="preserve">Cảng Nội Địa Cà Ná</w:t>
      </w:r>
    </w:p>
    <w:p>
      <w:pPr>
        <w:pStyle w:val="ListParagraph"/>
        <w:numPr>
          <w:ilvl w:val="0"/>
          <w:numId w:val="2"/>
        </w:numPr>
        <w:spacing w:after="50"/>
      </w:pPr>
      <w:r>
        <w:rPr>
          <w:rFonts w:ascii="Arial" w:cs="Arial" w:eastAsia="Arial" w:hAnsi="Arial"/>
          <w:sz w:val="19"/>
          <w:szCs w:val="19"/>
        </w:rPr>
        <w:t xml:space="preserve">Nhà Hàng – Khách Sạn</w:t>
      </w:r>
    </w:p>
    <w:p>
      <w:pPr>
        <w:pStyle w:val="ListParagraph"/>
        <w:numPr>
          <w:ilvl w:val="0"/>
          <w:numId w:val="2"/>
        </w:numPr>
        <w:spacing w:after="50"/>
      </w:pPr>
      <w:r>
        <w:rPr>
          <w:rFonts w:ascii="Arial" w:cs="Arial" w:eastAsia="Arial" w:hAnsi="Arial"/>
          <w:sz w:val="19"/>
          <w:szCs w:val="19"/>
        </w:rPr>
        <w:t xml:space="preserve">Khu Sinh Thái – Resort</w:t>
      </w:r>
    </w:p>
    <w:p>
      <w:pPr>
        <w:pStyle w:val="ListParagraph"/>
        <w:numPr>
          <w:ilvl w:val="0"/>
          <w:numId w:val="2"/>
        </w:numPr>
        <w:spacing w:after="50"/>
      </w:pPr>
      <w:r>
        <w:rPr>
          <w:rFonts w:ascii="Arial" w:cs="Arial" w:eastAsia="Arial" w:hAnsi="Arial"/>
          <w:sz w:val="19"/>
          <w:szCs w:val="19"/>
        </w:rPr>
        <w:t xml:space="preserve">Nghiêng Travel / Tour</w:t>
      </w:r>
    </w:p>
    <w:p>
      <w:pPr>
        <w:pStyle w:val="Heading2"/>
        <w:spacing w:after="100" w:before="200"/>
      </w:pPr>
      <w:r>
        <w:rPr>
          <w:rFonts w:ascii="Arial" w:cs="Arial" w:eastAsia="Arial" w:hAnsi="Arial"/>
          <w:b/>
          <w:bCs/>
          <w:color w:val="2C5282"/>
          <w:sz w:val="24"/>
          <w:szCs w:val="24"/>
        </w:rPr>
        <w:t xml:space="preserve">2. Màn hình Quản lý Header Menu (Admin)</w:t>
      </w:r>
    </w:p>
    <w:p>
      <w:pPr>
        <w:spacing w:after="80" w:before="30"/>
      </w:pPr>
      <w:r>
        <w:rPr>
          <w:rFonts w:ascii="Arial" w:cs="Arial" w:eastAsia="Arial" w:hAnsi="Arial"/>
          <w:sz w:val="19"/>
          <w:szCs w:val="19"/>
        </w:rPr>
        <w:t xml:space="preserve">Cần tạo module “Quản lý Menu Header” với các tính năng:</w:t>
      </w:r>
    </w:p>
    <w:p>
      <w:pPr>
        <w:pStyle w:val="ListParagraph"/>
        <w:numPr>
          <w:ilvl w:val="0"/>
          <w:numId w:val="2"/>
        </w:numPr>
        <w:spacing w:after="50"/>
      </w:pPr>
      <w:r>
        <w:rPr>
          <w:rFonts w:ascii="Arial" w:cs="Arial" w:eastAsia="Arial" w:hAnsi="Arial"/>
          <w:sz w:val="19"/>
          <w:szCs w:val="19"/>
        </w:rPr>
        <w:t xml:space="preserve">Danh sách item menu dạng cây (tree) hoặc danh sách phẳng có cấp (parent/child).</w:t>
      </w:r>
    </w:p>
    <w:p>
      <w:pPr>
        <w:pStyle w:val="ListParagraph"/>
        <w:numPr>
          <w:ilvl w:val="0"/>
          <w:numId w:val="2"/>
        </w:numPr>
        <w:spacing w:after="50"/>
      </w:pPr>
      <w:r>
        <w:rPr>
          <w:rFonts w:ascii="Arial" w:cs="Arial" w:eastAsia="Arial" w:hAnsi="Arial"/>
          <w:sz w:val="19"/>
          <w:szCs w:val="19"/>
        </w:rPr>
        <w:t xml:space="preserve">Kéo-thả (drag &amp; drop) để sắp xếp thứ tự và thay đổi cấp (nesting).</w:t>
      </w:r>
    </w:p>
    <w:p>
      <w:pPr>
        <w:pStyle w:val="ListParagraph"/>
        <w:numPr>
          <w:ilvl w:val="0"/>
          <w:numId w:val="2"/>
        </w:numPr>
        <w:spacing w:after="50"/>
      </w:pPr>
      <w:r>
        <w:rPr>
          <w:rFonts w:ascii="Arial" w:cs="Arial" w:eastAsia="Arial" w:hAnsi="Arial"/>
          <w:sz w:val="19"/>
          <w:szCs w:val="19"/>
        </w:rPr>
        <w:t xml:space="preserve">Mỗi item: Label (text hiển thị), URL/Slug, Icon (tùy chọn), Target (_self/_blank), Active/Inactive, Có dropdown hay không.</w:t>
      </w:r>
    </w:p>
    <w:p>
      <w:pPr>
        <w:pStyle w:val="ListParagraph"/>
        <w:numPr>
          <w:ilvl w:val="0"/>
          <w:numId w:val="2"/>
        </w:numPr>
        <w:spacing w:after="50"/>
      </w:pPr>
      <w:r>
        <w:rPr>
          <w:rFonts w:ascii="Arial" w:cs="Arial" w:eastAsia="Arial" w:hAnsi="Arial"/>
          <w:sz w:val="19"/>
          <w:szCs w:val="19"/>
        </w:rPr>
        <w:t xml:space="preserve">Thêm / Sửa / Xóa item.</w:t>
      </w:r>
    </w:p>
    <w:p>
      <w:pPr>
        <w:pStyle w:val="ListParagraph"/>
        <w:numPr>
          <w:ilvl w:val="0"/>
          <w:numId w:val="2"/>
        </w:numPr>
        <w:spacing w:after="50"/>
      </w:pPr>
      <w:r>
        <w:rPr>
          <w:rFonts w:ascii="Arial" w:cs="Arial" w:eastAsia="Arial" w:hAnsi="Arial"/>
          <w:sz w:val="19"/>
          <w:szCs w:val="19"/>
        </w:rPr>
        <w:t xml:space="preserve">Preview menu realtime (nếu có thể).</w:t>
      </w:r>
    </w:p>
    <w:p>
      <w:pPr>
        <w:pStyle w:val="ListParagraph"/>
        <w:numPr>
          <w:ilvl w:val="0"/>
          <w:numId w:val="2"/>
        </w:numPr>
        <w:spacing w:after="50"/>
      </w:pPr>
      <w:r>
        <w:rPr>
          <w:rFonts w:ascii="Arial" w:cs="Arial" w:eastAsia="Arial" w:hAnsi="Arial"/>
          <w:sz w:val="19"/>
          <w:szCs w:val="19"/>
        </w:rPr>
        <w:t xml:space="preserve">Nút “Đồng bộ từ cấu trúc trang hiện tại” để lấy danh sách trang từ Quản lý các Trang.</w:t>
      </w:r>
    </w:p>
    <w:p>
      <w:pPr>
        <w:pStyle w:val="ListParagraph"/>
        <w:numPr>
          <w:ilvl w:val="0"/>
          <w:numId w:val="2"/>
        </w:numPr>
        <w:spacing w:after="50"/>
      </w:pPr>
      <w:r>
        <w:rPr>
          <w:rFonts w:ascii="Arial" w:cs="Arial" w:eastAsia="Arial" w:hAnsi="Arial"/>
          <w:sz w:val="19"/>
          <w:szCs w:val="19"/>
        </w:rPr>
        <w:t xml:space="preserve">Lưu cấu hình menu vào database, frontend lấy từ API để render.</w:t>
      </w:r>
    </w:p>
    <w:p>
      <w:pPr>
        <w:pBdr>
          <w:left w:val="single" w:color="C53030" w:sz="22"/>
        </w:pBdr>
        <w:spacing w:after="90" w:before="70"/>
        <w:ind w:left="140"/>
      </w:pPr>
      <w:r>
        <w:rPr>
          <w:rFonts w:ascii="Arial" w:cs="Arial" w:eastAsia="Arial" w:hAnsi="Arial"/>
          <w:b/>
          <w:bCs/>
          <w:color w:val="C53030"/>
          <w:sz w:val="19"/>
          <w:szCs w:val="19"/>
        </w:rPr>
        <w:t xml:space="preserve">Menu Header phải đồng bộ với dữ liệu hiện tại (8 item + CTA) và hỗ trợ kéo-thả để admin dễ dàng thay đổi thứ tự / thêm mục mới.</w:t>
      </w:r>
    </w:p>
    <w:p>
      <w:pPr>
        <w:pStyle w:val="Heading2"/>
        <w:spacing w:after="100" w:before="200"/>
      </w:pPr>
      <w:r>
        <w:rPr>
          <w:rFonts w:ascii="Arial" w:cs="Arial" w:eastAsia="Arial" w:hAnsi="Arial"/>
          <w:b/>
          <w:bCs/>
          <w:color w:val="2C5282"/>
          <w:sz w:val="24"/>
          <w:szCs w:val="24"/>
        </w:rPr>
        <w:t xml:space="preserve">3. Yêu cầu kỹ thuật Header Menu</w:t>
      </w:r>
    </w:p>
    <w:p>
      <w:pPr>
        <w:pStyle w:val="ListParagraph"/>
        <w:numPr>
          <w:ilvl w:val="0"/>
          <w:numId w:val="2"/>
        </w:numPr>
        <w:spacing w:after="50"/>
      </w:pPr>
      <w:r>
        <w:rPr>
          <w:rFonts w:ascii="Arial" w:cs="Arial" w:eastAsia="Arial" w:hAnsi="Arial"/>
          <w:sz w:val="19"/>
          <w:szCs w:val="19"/>
        </w:rPr>
        <w:t xml:space="preserve">Responsive: trên mobile chuyển thành hamburger menu.</w:t>
      </w:r>
    </w:p>
    <w:p>
      <w:pPr>
        <w:pStyle w:val="ListParagraph"/>
        <w:numPr>
          <w:ilvl w:val="0"/>
          <w:numId w:val="2"/>
        </w:numPr>
        <w:spacing w:after="50"/>
      </w:pPr>
      <w:r>
        <w:rPr>
          <w:rFonts w:ascii="Arial" w:cs="Arial" w:eastAsia="Arial" w:hAnsi="Arial"/>
          <w:sz w:val="19"/>
          <w:szCs w:val="19"/>
        </w:rPr>
        <w:t xml:space="preserve">Active state: highlight item đang ở trang hiện tại.</w:t>
      </w:r>
    </w:p>
    <w:p>
      <w:pPr>
        <w:pStyle w:val="ListParagraph"/>
        <w:numPr>
          <w:ilvl w:val="0"/>
          <w:numId w:val="2"/>
        </w:numPr>
        <w:spacing w:after="50"/>
      </w:pPr>
      <w:r>
        <w:rPr>
          <w:rFonts w:ascii="Arial" w:cs="Arial" w:eastAsia="Arial" w:hAnsi="Arial"/>
          <w:sz w:val="19"/>
          <w:szCs w:val="19"/>
        </w:rPr>
        <w:t xml:space="preserve">Dropdown mượt (hover hoặc click).</w:t>
      </w:r>
    </w:p>
    <w:p>
      <w:pPr>
        <w:pStyle w:val="ListParagraph"/>
        <w:numPr>
          <w:ilvl w:val="0"/>
          <w:numId w:val="2"/>
        </w:numPr>
        <w:spacing w:after="50"/>
      </w:pPr>
      <w:r>
        <w:rPr>
          <w:rFonts w:ascii="Arial" w:cs="Arial" w:eastAsia="Arial" w:hAnsi="Arial"/>
          <w:sz w:val="19"/>
          <w:szCs w:val="19"/>
        </w:rPr>
        <w:t xml:space="preserve">Font menu: Inter Tight (theo Phần C).</w:t>
      </w:r>
    </w:p>
    <w:p>
      <w:r>
        <w:br w:type="page"/>
      </w:r>
    </w:p>
    <w:p>
      <w:pPr>
        <w:pStyle w:val="Heading1"/>
        <w:spacing w:after="140" w:before="260"/>
      </w:pPr>
      <w:r>
        <w:rPr>
          <w:rFonts w:ascii="Arial" w:cs="Arial" w:eastAsia="Arial" w:hAnsi="Arial"/>
          <w:b/>
          <w:bCs/>
          <w:color w:val="1A365D"/>
          <w:sz w:val="28"/>
          <w:szCs w:val="28"/>
        </w:rPr>
        <w:t xml:space="preserve">TÓM TẮT HÀNH ĐỘNG CHO BASE44 CHAT AI (BẢN HOÀN CHỈNH)</w:t>
      </w:r>
    </w:p>
    <w:p>
      <w:pPr>
        <w:pStyle w:val="ListParagraph"/>
        <w:numPr>
          <w:ilvl w:val="0"/>
          <w:numId w:val="4"/>
        </w:numPr>
        <w:spacing w:after="60"/>
      </w:pPr>
      <w:r>
        <w:rPr>
          <w:rFonts w:ascii="Arial" w:cs="Arial" w:eastAsia="Arial" w:hAnsi="Arial"/>
          <w:sz w:val="19"/>
          <w:szCs w:val="19"/>
        </w:rPr>
        <w:t xml:space="preserve">Giữ nguyên 100% nội dung &amp; 4 ảnh giao diện cũ (Tour chi tiết, Nhà hàng 9 card, Tour VH, Khách sạn).</w:t>
      </w:r>
    </w:p>
    <w:p>
      <w:pPr>
        <w:pStyle w:val="ListParagraph"/>
        <w:numPr>
          <w:ilvl w:val="0"/>
          <w:numId w:val="4"/>
        </w:numPr>
        <w:spacing w:after="60"/>
      </w:pPr>
      <w:r>
        <w:rPr>
          <w:rFonts w:ascii="Arial" w:cs="Arial" w:eastAsia="Arial" w:hAnsi="Arial"/>
          <w:sz w:val="19"/>
          <w:szCs w:val="19"/>
        </w:rPr>
        <w:t xml:space="preserve">Trên /nghieng-travel: Gắn link “Nhà Hàng – Khách Sạn” → danh mục Nhà Hàng – Khách Sạn.</w:t>
      </w:r>
    </w:p>
    <w:p>
      <w:pPr>
        <w:pStyle w:val="ListParagraph"/>
        <w:numPr>
          <w:ilvl w:val="0"/>
          <w:numId w:val="4"/>
        </w:numPr>
        <w:spacing w:after="60"/>
      </w:pPr>
      <w:r>
        <w:rPr>
          <w:rFonts w:ascii="Arial" w:cs="Arial" w:eastAsia="Arial" w:hAnsi="Arial"/>
          <w:sz w:val="19"/>
          <w:szCs w:val="19"/>
        </w:rPr>
        <w:t xml:space="preserve">Trang Hạng mục Tour: 4 card = 4 link + nút “Xem thêm” → trang danh mục Tour tổng.</w:t>
      </w:r>
    </w:p>
    <w:p>
      <w:pPr>
        <w:pStyle w:val="ListParagraph"/>
        <w:numPr>
          <w:ilvl w:val="0"/>
          <w:numId w:val="4"/>
        </w:numPr>
        <w:spacing w:after="60"/>
      </w:pPr>
      <w:r>
        <w:rPr>
          <w:rFonts w:ascii="Arial" w:cs="Arial" w:eastAsia="Arial" w:hAnsi="Arial"/>
          <w:sz w:val="19"/>
          <w:szCs w:val="19"/>
        </w:rPr>
        <w:t xml:space="preserve">Toàn site frontend: h1–h5 dùng font-family “Inter Tight”.</w:t>
      </w:r>
    </w:p>
    <w:p>
      <w:pPr>
        <w:pStyle w:val="ListParagraph"/>
        <w:numPr>
          <w:ilvl w:val="0"/>
          <w:numId w:val="4"/>
        </w:numPr>
        <w:spacing w:after="60"/>
      </w:pPr>
      <w:r>
        <w:rPr>
          <w:rFonts w:ascii="Arial" w:cs="Arial" w:eastAsia="Arial" w:hAnsi="Arial"/>
          <w:sz w:val="19"/>
          <w:szCs w:val="19"/>
        </w:rPr>
        <w:t xml:space="preserve">CMS: Bổ sung Section cho Nghiêng Travel và các trang khác.</w:t>
      </w:r>
    </w:p>
    <w:p>
      <w:pPr>
        <w:pStyle w:val="ListParagraph"/>
        <w:numPr>
          <w:ilvl w:val="0"/>
          <w:numId w:val="4"/>
        </w:numPr>
        <w:spacing w:after="60"/>
      </w:pPr>
      <w:r>
        <w:rPr>
          <w:rFonts w:ascii="Arial" w:cs="Arial" w:eastAsia="Arial" w:hAnsi="Arial"/>
          <w:sz w:val="19"/>
          <w:szCs w:val="19"/>
        </w:rPr>
        <w:t xml:space="preserve">Đồng bộ đầy đủ dữ liệu 9 Tour + 9 Nhà hàng + Khách sạn mẫu vào CMS.</w:t>
      </w:r>
    </w:p>
    <w:p>
      <w:pPr>
        <w:pStyle w:val="ListParagraph"/>
        <w:numPr>
          <w:ilvl w:val="0"/>
          <w:numId w:val="4"/>
        </w:numPr>
        <w:spacing w:after="60"/>
      </w:pPr>
      <w:r>
        <w:rPr>
          <w:rFonts w:ascii="Arial" w:cs="Arial" w:eastAsia="Arial" w:hAnsi="Arial"/>
          <w:sz w:val="19"/>
          <w:szCs w:val="19"/>
        </w:rPr>
        <w:t xml:space="preserve">Admin: Thêm module “Quản lý Tour” và “Quản lý Nhà hàng – Khách sạn” (CRUD + kéo-thả thứ tự).</w:t>
      </w:r>
    </w:p>
    <w:p>
      <w:pPr>
        <w:pStyle w:val="ListParagraph"/>
        <w:numPr>
          <w:ilvl w:val="0"/>
          <w:numId w:val="4"/>
        </w:numPr>
        <w:spacing w:after="60"/>
      </w:pPr>
      <w:r>
        <w:rPr>
          <w:rFonts w:ascii="Arial" w:cs="Arial" w:eastAsia="Arial" w:hAnsi="Arial"/>
          <w:sz w:val="19"/>
          <w:szCs w:val="19"/>
        </w:rPr>
        <w:t xml:space="preserve">Admin: Tạo “Quản lý Header Menu” hỗ trợ kéo-thả, đồng bộ 8 item menu hiện tại + CTA + dropdown Hệ Sinh Thái.</w:t>
      </w:r>
    </w:p>
    <w:p>
      <w:pPr>
        <w:pStyle w:val="ListParagraph"/>
        <w:numPr>
          <w:ilvl w:val="0"/>
          <w:numId w:val="4"/>
        </w:numPr>
        <w:spacing w:after="60"/>
      </w:pPr>
      <w:r>
        <w:rPr>
          <w:rFonts w:ascii="Arial" w:cs="Arial" w:eastAsia="Arial" w:hAnsi="Arial"/>
          <w:sz w:val="19"/>
          <w:szCs w:val="19"/>
        </w:rPr>
        <w:t xml:space="preserve">Form Đặt tour phải có select “Chọn khách sạn”.</w:t>
      </w:r>
    </w:p>
    <w:p>
      <w:pPr>
        <w:pStyle w:val="Heading2"/>
        <w:spacing w:after="100" w:before="200"/>
      </w:pPr>
      <w:r>
        <w:rPr>
          <w:rFonts w:ascii="Arial" w:cs="Arial" w:eastAsia="Arial" w:hAnsi="Arial"/>
          <w:b/>
          <w:bCs/>
          <w:color w:val="2C5282"/>
          <w:sz w:val="24"/>
          <w:szCs w:val="24"/>
        </w:rPr>
        <w:t xml:space="preserve">Hướng dẫn sử dụng với Chat AI Base44</w:t>
      </w:r>
    </w:p>
    <w:p>
      <w:pPr>
        <w:spacing w:after="80" w:before="30"/>
      </w:pPr>
      <w:r>
        <w:rPr>
          <w:rFonts w:ascii="Arial" w:cs="Arial" w:eastAsia="Arial" w:hAnsi="Arial"/>
          <w:sz w:val="19"/>
          <w:szCs w:val="19"/>
        </w:rPr>
        <w:t xml:space="preserve">1. Upload file Word này làm reference document.</w:t>
      </w:r>
    </w:p>
    <w:p>
      <w:pPr>
        <w:spacing w:after="80" w:before="30"/>
      </w:pPr>
      <w:r>
        <w:rPr>
          <w:rFonts w:ascii="Arial" w:cs="Arial" w:eastAsia="Arial" w:hAnsi="Arial"/>
          <w:sz w:val="19"/>
          <w:szCs w:val="19"/>
        </w:rPr>
        <w:t xml:space="preserve">2. Prompt kiểu: “Dựa trên tài liệu giao diện Nghieng Complex bản hoàn chỉnh, hãy tạo UI / Admin cho [tên trang/module] theo đúng bố cục và dữ liệu đã mô tả”.</w:t>
      </w:r>
    </w:p>
    <w:p>
      <w:pPr>
        <w:spacing w:after="80" w:before="30"/>
      </w:pPr>
      <w:r>
        <w:rPr>
          <w:rFonts w:ascii="Arial" w:cs="Arial" w:eastAsia="Arial" w:hAnsi="Arial"/>
          <w:sz w:val="19"/>
          <w:szCs w:val="19"/>
        </w:rPr>
        <w:t xml:space="preserve">3. Nhấn mạnh: form Đặt tour có select Chọn khách sạn; 9 card + phân trang; font Inter Tight; link + nút Xem thêm; Admin quản lý Tour &amp; Nhà hàng-Khách sạn; Header Menu kéo-thả đồng bộ dữ liệu hiện tại.</w:t>
      </w:r>
    </w:p>
    <w:p>
      <w:pPr>
        <w:spacing w:before="280"/>
        <w:jc w:val="center"/>
      </w:pPr>
      <w:r>
        <w:rPr>
          <w:rFonts w:ascii="Arial" w:cs="Arial" w:eastAsia="Arial" w:hAnsi="Arial"/>
          <w:i/>
          <w:iCs/>
          <w:color w:val="718096"/>
          <w:sz w:val="17"/>
          <w:szCs w:val="17"/>
        </w:rPr>
        <w:t xml:space="preserve">— Hết tài liệu (bản hoàn chỉnh nhất) —</w:t>
      </w:r>
    </w:p>
    <w:sectPr>
      <w:headerReference w:type="default" r:id="rId7"/>
      <w:footerReference w:type="default" r:id="rId8"/>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4"/>
        <w:szCs w:val="14"/>
      </w:rPr>
      <w:t xml:space="preserve">Trang </w:t>
    </w:r>
    <w:r>
      <w:rPr>
        <w:rFonts w:ascii="Arial" w:cs="Arial" w:eastAsia="Arial" w:hAnsi="Arial"/>
        <w:color w:val="718096"/>
        <w:sz w:val="14"/>
        <w:szCs w:val="14"/>
      </w:rPr>
      <w:fldChar w:fldCharType="begin"/>
      <w:instrText xml:space="preserve">PAGE</w:instrText>
      <w:fldChar w:fldCharType="separate"/>
      <w:fldChar w:fldCharType="end"/>
    </w:r>
    <w:r>
      <w:rPr>
        <w:rFonts w:ascii="Arial" w:cs="Arial" w:eastAsia="Arial" w:hAnsi="Arial"/>
        <w:color w:val="718096"/>
        <w:sz w:val="14"/>
        <w:szCs w:val="14"/>
      </w:rPr>
      <w:t xml:space="preserve"> / </w:t>
    </w:r>
    <w:r>
      <w:rPr>
        <w:rFonts w:ascii="Arial" w:cs="Arial" w:eastAsia="Arial" w:hAnsi="Arial"/>
        <w:color w:val="71809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0AEC0"/>
        <w:sz w:val="14"/>
        <w:szCs w:val="14"/>
      </w:rPr>
      <w:t xml:space="preserve">Nghiêng Complex – Spec UI hoàn chỉnh nhất cho Base44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A365D"/>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C5282"/>
      <w:sz w:val="24"/>
      <w:szCs w:val="24"/>
    </w:rPr>
  </w:style>
  <w:style w:type="paragraph" w:styleId="Heading3">
    <w:name w:val="Heading 3"/>
    <w:basedOn w:val="Normal"/>
    <w:next w:val="Normal"/>
    <w:qFormat/>
    <w:pPr>
      <w:spacing w:after="70" w:before="140"/>
      <w:outlineLvl w:val="2"/>
    </w:pPr>
    <w:rPr>
      <w:rFonts w:ascii="Arial" w:cs="Arial" w:eastAsia="Arial" w:hAnsi="Arial"/>
      <w:b/>
      <w:bCs/>
      <w:color w:val="2D374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067047aeef6ab98ad9f259d5749bf9e158ed5b.png"/><Relationship Id="rId10" Type="http://schemas.openxmlformats.org/officeDocument/2006/relationships/image" Target="media/b2ffbf76d572fb0529e94a7770f8632c0046d469.png"/><Relationship Id="rId11" Type="http://schemas.openxmlformats.org/officeDocument/2006/relationships/image" Target="media/47872164df45d14f1dcd5330c08f3abcde8717f2.png"/><Relationship Id="rId12" Type="http://schemas.openxmlformats.org/officeDocument/2006/relationships/image" Target="media/e36fb6bfe9f00b65163bc0a4db9c2525298836ed.png"/><Relationship Id="rId13" Type="http://schemas.openxmlformats.org/officeDocument/2006/relationships/image" Target="media/824fb0bff93cc9ff96c33d6da6d4c63d426a785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2026-09-27T05:49:32.847Z</dcterms:created>
  <dcterms:modified xsi:type="dcterms:W3CDTF">2026-09-27T05:49:32.847Z</dcterms:modified>
</cp:coreProperties>
</file>

<file path=docProps/custom.xml><?xml version="1.0" encoding="utf-8"?>
<Properties xmlns="http://schemas.openxmlformats.org/officeDocument/2006/custom-properties" xmlns:vt="http://schemas.openxmlformats.org/officeDocument/2006/docPropsVTypes"/>
</file>