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b w:val="1"/>
          <w:color w:val="141414"/>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-561974</wp:posOffset>
            </wp:positionH>
            <wp:positionV relativeFrom="paragraph">
              <wp:posOffset>114300</wp:posOffset>
            </wp:positionV>
            <wp:extent cx="6781800" cy="9472613"/>
            <wp:effectExtent b="0" l="0" r="0" t="0"/>
            <wp:wrapNone/>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81800" cy="9472613"/>
                    </a:xfrm>
                    <a:prstGeom prst="rect"/>
                    <a:ln/>
                  </pic:spPr>
                </pic:pic>
              </a:graphicData>
            </a:graphic>
          </wp:anchor>
        </w:drawing>
      </w:r>
    </w:p>
    <w:p w:rsidR="00000000" w:rsidDel="00000000" w:rsidP="00000000" w:rsidRDefault="00000000" w:rsidRPr="00000000" w14:paraId="00000002">
      <w:pPr>
        <w:spacing w:after="240" w:before="240" w:line="240" w:lineRule="auto"/>
        <w:jc w:val="center"/>
        <w:rPr>
          <w:b w:val="1"/>
          <w:color w:val="141414"/>
          <w:sz w:val="28"/>
          <w:szCs w:val="28"/>
        </w:rPr>
      </w:pPr>
      <w:r w:rsidDel="00000000" w:rsidR="00000000" w:rsidRPr="00000000">
        <w:rPr>
          <w:rtl w:val="0"/>
        </w:rPr>
      </w:r>
    </w:p>
    <w:p w:rsidR="00000000" w:rsidDel="00000000" w:rsidP="00000000" w:rsidRDefault="00000000" w:rsidRPr="00000000" w14:paraId="00000003">
      <w:pPr>
        <w:spacing w:after="240" w:before="240" w:line="240" w:lineRule="auto"/>
        <w:jc w:val="center"/>
        <w:rPr>
          <w:b w:val="1"/>
          <w:color w:val="141414"/>
          <w:sz w:val="28"/>
          <w:szCs w:val="28"/>
        </w:rPr>
      </w:pPr>
      <w:r w:rsidDel="00000000" w:rsidR="00000000" w:rsidRPr="00000000">
        <w:rPr>
          <w:b w:val="1"/>
          <w:color w:val="141414"/>
          <w:sz w:val="28"/>
          <w:szCs w:val="28"/>
          <w:rtl w:val="0"/>
        </w:rPr>
        <w:t xml:space="preserve">HANOI UNIVERSITY OF SCIENCE AND TECHNOLOGY</w:t>
      </w:r>
    </w:p>
    <w:p w:rsidR="00000000" w:rsidDel="00000000" w:rsidP="00000000" w:rsidRDefault="00000000" w:rsidRPr="00000000" w14:paraId="00000004">
      <w:pPr>
        <w:spacing w:after="240" w:before="240" w:line="240" w:lineRule="auto"/>
        <w:jc w:val="center"/>
        <w:rPr>
          <w:b w:val="1"/>
          <w:color w:val="141414"/>
          <w:sz w:val="28"/>
          <w:szCs w:val="28"/>
        </w:rPr>
      </w:pPr>
      <w:r w:rsidDel="00000000" w:rsidR="00000000" w:rsidRPr="00000000">
        <w:rPr>
          <w:b w:val="1"/>
          <w:color w:val="141414"/>
          <w:sz w:val="28"/>
          <w:szCs w:val="28"/>
          <w:rtl w:val="0"/>
        </w:rPr>
        <w:t xml:space="preserve">SCHOOL OF INFORMATION TECHNOLOGY AND COMMUNICATION</w:t>
      </w:r>
    </w:p>
    <w:p w:rsidR="00000000" w:rsidDel="00000000" w:rsidP="00000000" w:rsidRDefault="00000000" w:rsidRPr="00000000" w14:paraId="00000005">
      <w:pPr>
        <w:spacing w:after="240" w:before="240" w:line="240" w:lineRule="auto"/>
        <w:jc w:val="center"/>
        <w:rPr>
          <w:color w:val="141414"/>
          <w:sz w:val="28"/>
          <w:szCs w:val="28"/>
        </w:rPr>
      </w:pPr>
      <w:r w:rsidDel="00000000" w:rsidR="00000000" w:rsidRPr="00000000">
        <w:rPr>
          <w:color w:val="141414"/>
          <w:sz w:val="28"/>
          <w:szCs w:val="28"/>
          <w:rtl w:val="0"/>
        </w:rPr>
        <w:t xml:space="preserve">***********</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color w:val="141414"/>
          <w:sz w:val="28"/>
          <w:szCs w:val="28"/>
        </w:rPr>
      </w:pPr>
      <w:r w:rsidDel="00000000" w:rsidR="00000000" w:rsidRPr="00000000">
        <w:rPr>
          <w:rFonts w:ascii="Times New Roman" w:cs="Times New Roman" w:eastAsia="Times New Roman" w:hAnsi="Times New Roman"/>
          <w:b w:val="1"/>
          <w:color w:val="141414"/>
          <w:sz w:val="28"/>
          <w:szCs w:val="28"/>
        </w:rPr>
        <w:drawing>
          <wp:inline distB="114300" distT="114300" distL="114300" distR="114300">
            <wp:extent cx="1743075" cy="2619375"/>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430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240" w:lineRule="auto"/>
        <w:jc w:val="center"/>
        <w:rPr>
          <w:b w:val="1"/>
          <w:color w:val="141414"/>
          <w:sz w:val="32"/>
          <w:szCs w:val="32"/>
        </w:rPr>
      </w:pPr>
      <w:r w:rsidDel="00000000" w:rsidR="00000000" w:rsidRPr="00000000">
        <w:rPr>
          <w:b w:val="1"/>
          <w:color w:val="141414"/>
          <w:sz w:val="32"/>
          <w:szCs w:val="32"/>
          <w:rtl w:val="0"/>
        </w:rPr>
        <w:t xml:space="preserve">Introduction to Data Science</w:t>
      </w:r>
    </w:p>
    <w:p w:rsidR="00000000" w:rsidDel="00000000" w:rsidP="00000000" w:rsidRDefault="00000000" w:rsidRPr="00000000" w14:paraId="00000008">
      <w:pPr>
        <w:spacing w:after="240" w:before="240" w:line="240" w:lineRule="auto"/>
        <w:jc w:val="center"/>
        <w:rPr>
          <w:b w:val="1"/>
          <w:color w:val="141414"/>
          <w:sz w:val="32"/>
          <w:szCs w:val="32"/>
        </w:rPr>
      </w:pPr>
      <w:r w:rsidDel="00000000" w:rsidR="00000000" w:rsidRPr="00000000">
        <w:rPr>
          <w:b w:val="1"/>
          <w:color w:val="141414"/>
          <w:sz w:val="32"/>
          <w:szCs w:val="32"/>
          <w:rtl w:val="0"/>
        </w:rPr>
        <w:t xml:space="preserve">Report Project</w:t>
      </w:r>
    </w:p>
    <w:p w:rsidR="00000000" w:rsidDel="00000000" w:rsidP="00000000" w:rsidRDefault="00000000" w:rsidRPr="00000000" w14:paraId="00000009">
      <w:pPr>
        <w:spacing w:after="240" w:before="240" w:line="240" w:lineRule="auto"/>
        <w:jc w:val="center"/>
        <w:rPr>
          <w:color w:val="141414"/>
          <w:sz w:val="32"/>
          <w:szCs w:val="32"/>
        </w:rPr>
      </w:pPr>
      <w:r w:rsidDel="00000000" w:rsidR="00000000" w:rsidRPr="00000000">
        <w:rPr>
          <w:color w:val="141414"/>
          <w:sz w:val="32"/>
          <w:szCs w:val="32"/>
          <w:rtl w:val="0"/>
        </w:rPr>
        <w:t xml:space="preserve">Project name: Book Recommendation</w:t>
      </w:r>
    </w:p>
    <w:p w:rsidR="00000000" w:rsidDel="00000000" w:rsidP="00000000" w:rsidRDefault="00000000" w:rsidRPr="00000000" w14:paraId="0000000A">
      <w:pPr>
        <w:spacing w:after="240" w:before="240" w:line="144" w:lineRule="auto"/>
        <w:rPr>
          <w:rFonts w:ascii="Times New Roman" w:cs="Times New Roman" w:eastAsia="Times New Roman" w:hAnsi="Times New Roman"/>
          <w:color w:val="141414"/>
          <w:sz w:val="28"/>
          <w:szCs w:val="28"/>
        </w:rPr>
      </w:pPr>
      <w:r w:rsidDel="00000000" w:rsidR="00000000" w:rsidRPr="00000000">
        <w:rPr>
          <w:rtl w:val="0"/>
        </w:rPr>
      </w:r>
    </w:p>
    <w:p w:rsidR="00000000" w:rsidDel="00000000" w:rsidP="00000000" w:rsidRDefault="00000000" w:rsidRPr="00000000" w14:paraId="0000000B">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Lecturer: Tran Viet Trung</w:t>
      </w:r>
    </w:p>
    <w:p w:rsidR="00000000" w:rsidDel="00000000" w:rsidP="00000000" w:rsidRDefault="00000000" w:rsidRPr="00000000" w14:paraId="0000000C">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Group: 08</w:t>
      </w:r>
    </w:p>
    <w:p w:rsidR="00000000" w:rsidDel="00000000" w:rsidP="00000000" w:rsidRDefault="00000000" w:rsidRPr="00000000" w14:paraId="0000000D">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Student names: Đào Quang Dương- 20194747</w:t>
      </w:r>
    </w:p>
    <w:p w:rsidR="00000000" w:rsidDel="00000000" w:rsidP="00000000" w:rsidRDefault="00000000" w:rsidRPr="00000000" w14:paraId="0000000E">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                          Nguyễn Thu Hương - 20194775</w:t>
      </w:r>
    </w:p>
    <w:p w:rsidR="00000000" w:rsidDel="00000000" w:rsidP="00000000" w:rsidRDefault="00000000" w:rsidRPr="00000000" w14:paraId="0000000F">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                          Phạm Thị Nhung - 20194814</w:t>
      </w:r>
    </w:p>
    <w:p w:rsidR="00000000" w:rsidDel="00000000" w:rsidP="00000000" w:rsidRDefault="00000000" w:rsidRPr="00000000" w14:paraId="00000010">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ab/>
        <w:tab/>
        <w:tab/>
        <w:t xml:space="preserve">     Vũ Thị Phượng - 20194820</w:t>
      </w:r>
    </w:p>
    <w:p w:rsidR="00000000" w:rsidDel="00000000" w:rsidP="00000000" w:rsidRDefault="00000000" w:rsidRPr="00000000" w14:paraId="00000011">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Fonts w:ascii="Times New Roman" w:cs="Times New Roman" w:eastAsia="Times New Roman" w:hAnsi="Times New Roman"/>
          <w:color w:val="141414"/>
          <w:sz w:val="28"/>
          <w:szCs w:val="28"/>
          <w:rtl w:val="0"/>
        </w:rPr>
        <w:t xml:space="preserve">  </w:t>
        <w:tab/>
        <w:tab/>
        <w:t xml:space="preserve">     Thèn Mạnh Thắng - 20194841 </w:t>
      </w:r>
    </w:p>
    <w:p w:rsidR="00000000" w:rsidDel="00000000" w:rsidP="00000000" w:rsidRDefault="00000000" w:rsidRPr="00000000" w14:paraId="00000012">
      <w:pPr>
        <w:spacing w:after="240" w:before="240" w:line="144" w:lineRule="auto"/>
        <w:ind w:left="1417.3228346456694" w:firstLine="0"/>
        <w:rPr>
          <w:rFonts w:ascii="Times New Roman" w:cs="Times New Roman" w:eastAsia="Times New Roman" w:hAnsi="Times New Roman"/>
          <w:color w:val="141414"/>
          <w:sz w:val="28"/>
          <w:szCs w:val="28"/>
        </w:rPr>
      </w:pPr>
      <w:r w:rsidDel="00000000" w:rsidR="00000000" w:rsidRPr="00000000">
        <w:rPr>
          <w:rtl w:val="0"/>
        </w:rPr>
      </w:r>
    </w:p>
    <w:p w:rsidR="00000000" w:rsidDel="00000000" w:rsidP="00000000" w:rsidRDefault="00000000" w:rsidRPr="00000000" w14:paraId="00000013">
      <w:pPr>
        <w:spacing w:after="240" w:before="240" w:line="144"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i w:val="1"/>
          <w:color w:val="141414"/>
          <w:sz w:val="28"/>
          <w:szCs w:val="28"/>
          <w:rtl w:val="0"/>
        </w:rPr>
        <w:t xml:space="preserve">Ha Noi, 12/2023</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Book recommendation</w:t>
      </w:r>
    </w:p>
    <w:p w:rsidR="00000000" w:rsidDel="00000000" w:rsidP="00000000" w:rsidRDefault="00000000" w:rsidRPr="00000000" w14:paraId="0000001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6">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In recent years, in online bookstores with extensive collections, choosing books can be challenging. So we propose a book recommendation system based on their preferences, reading history, and other relevant factors. Readers don't have to sift through thousands of books to find suitable ones. The recommendation system helps them save time and effort.</w:t>
      </w:r>
    </w:p>
    <w:p w:rsidR="00000000" w:rsidDel="00000000" w:rsidP="00000000" w:rsidRDefault="00000000" w:rsidRPr="00000000" w14:paraId="00000017">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recommendation system is an intelligent application designed to provide personalized reading suggestions based on the user's interests and preferences. Built on artificial intelligence technology, this system utilizes data analysis algorithms to understand readers and generate precise recommendations.</w:t>
      </w:r>
    </w:p>
    <w:p w:rsidR="00000000" w:rsidDel="00000000" w:rsidP="00000000" w:rsidRDefault="00000000" w:rsidRPr="00000000" w14:paraId="00000018">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its self-learning capabilities and continuous updates, the book recommendation system not only tracks current reading preferences but also anticipates potential new interests. By combining information about genres, authors, and previous reader reviews, it creates an interactive and engaging reading experience.</w:t>
      </w:r>
    </w:p>
    <w:p w:rsidR="00000000" w:rsidDel="00000000" w:rsidP="00000000" w:rsidRDefault="00000000" w:rsidRPr="00000000" w14:paraId="00000019">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Featuring a user-friendly interface, the system not only helps readers discover new works but also enhances interaction and the sharing of reading experiences through social media. Simultaneously, the system's ability to interact with users through feedback contributes to its ongoing improvement and better responsiveness to the diverse needs of the reader community. The book recommendation system is a reliable partner, offering a unique and enjoyable reading experience for all book enthusiasts.</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numPr>
          <w:ilvl w:val="0"/>
          <w:numId w:val="5"/>
        </w:numPr>
        <w:ind w:left="720" w:hanging="360"/>
        <w:rPr>
          <w:rFonts w:ascii="Times New Roman" w:cs="Times New Roman" w:eastAsia="Times New Roman" w:hAnsi="Times New Roman"/>
          <w:b w:val="1"/>
          <w:sz w:val="28"/>
          <w:szCs w:val="28"/>
        </w:rPr>
      </w:pPr>
      <w:bookmarkStart w:colFirst="0" w:colLast="0" w:name="_87fsaqjs8xhx" w:id="0"/>
      <w:bookmarkEnd w:id="0"/>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becoming a very difficult task for the users to select the appropriate books for a specific topic as there are a lot of choices available. There is a need for a system which takes user preferences into consideration while searching and recommending online books to the user. So the objective of this research work is to design an application that recommends books based on users ratings. The system being proposed uses machine learning algorithm like Content-based recommendation, collaborative filtering [CF] that first construct the user-item interaction matrix, then construct vector matrix using cosine similarity measure from user-item interaction matrix and then find the similarity between the books using vector matrix and recommend the top n books similar to the book given by the user as input to the algorithm. The results indicate that recommendation performance is better when both average ratings and cosine vector similarity measure is used as compared to the existing systems.</w:t>
      </w:r>
    </w:p>
    <w:p w:rsidR="00000000" w:rsidDel="00000000" w:rsidP="00000000" w:rsidRDefault="00000000" w:rsidRPr="00000000" w14:paraId="0000003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9619" cy="3309938"/>
            <wp:effectExtent b="0" l="0" r="0" t="0"/>
            <wp:docPr id="2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1961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Style w:val="Heading2"/>
        <w:numPr>
          <w:ilvl w:val="0"/>
          <w:numId w:val="5"/>
        </w:numPr>
        <w:ind w:left="720" w:hanging="360"/>
        <w:rPr>
          <w:b w:val="1"/>
        </w:rPr>
      </w:pPr>
      <w:bookmarkStart w:colFirst="0" w:colLast="0" w:name="_ltw0tynflaat" w:id="1"/>
      <w:bookmarkEnd w:id="1"/>
      <w:r w:rsidDel="00000000" w:rsidR="00000000" w:rsidRPr="00000000">
        <w:rPr>
          <w:b w:val="1"/>
          <w:rtl w:val="0"/>
        </w:rPr>
        <w:t xml:space="preserve">Algorithm</w:t>
      </w:r>
      <w:r w:rsidDel="00000000" w:rsidR="00000000" w:rsidRPr="00000000">
        <w:rPr>
          <w:rtl w:val="0"/>
        </w:rPr>
      </w:r>
    </w:p>
    <w:p w:rsidR="00000000" w:rsidDel="00000000" w:rsidP="00000000" w:rsidRDefault="00000000" w:rsidRPr="00000000" w14:paraId="0000003D">
      <w:pPr>
        <w:pStyle w:val="Heading3"/>
        <w:spacing w:before="0" w:lineRule="auto"/>
        <w:ind w:left="720" w:firstLine="0"/>
        <w:rPr>
          <w:rFonts w:ascii="Times New Roman" w:cs="Times New Roman" w:eastAsia="Times New Roman" w:hAnsi="Times New Roman"/>
          <w:b w:val="1"/>
          <w:color w:val="000000"/>
          <w:sz w:val="24"/>
          <w:szCs w:val="24"/>
        </w:rPr>
      </w:pPr>
      <w:bookmarkStart w:colFirst="0" w:colLast="0" w:name="_fklvhxpyjqgl" w:id="2"/>
      <w:bookmarkEnd w:id="2"/>
      <w:r w:rsidDel="00000000" w:rsidR="00000000" w:rsidRPr="00000000">
        <w:rPr>
          <w:rFonts w:ascii="Times New Roman" w:cs="Times New Roman" w:eastAsia="Times New Roman" w:hAnsi="Times New Roman"/>
          <w:b w:val="1"/>
          <w:color w:val="000000"/>
          <w:sz w:val="24"/>
          <w:szCs w:val="24"/>
          <w:rtl w:val="0"/>
        </w:rPr>
        <w:t xml:space="preserve">2.1. Content-based recommendation:</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Content-based recommendation is an important approach in recommender systems. A content-based recommendation system recommends items to a user by taking the similarity of items. This recommender system recommends products or items based on the information of items.  It identifies the similarity between the products based on their description.</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task is converting each book's information into vectors using TF-IDF</w:t>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Tf-term frequency:</w:t>
      </w:r>
      <w:r w:rsidDel="00000000" w:rsidR="00000000" w:rsidRPr="00000000">
        <w:rPr>
          <w:rFonts w:ascii="Times New Roman" w:cs="Times New Roman" w:eastAsia="Times New Roman" w:hAnsi="Times New Roman"/>
          <w:sz w:val="24"/>
          <w:szCs w:val="24"/>
          <w:rtl w:val="0"/>
        </w:rPr>
        <w:t xml:space="preserve"> used to estimate the frequency of a word's appearance in the text.</w:t>
      </w: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TF(t, d) = ( number of times word t appears in text d) / (total number of words in text d)</m:t>
        </m:r>
      </m:oMath>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IDF- Inverse Document Frequency:</w:t>
      </w:r>
      <w:r w:rsidDel="00000000" w:rsidR="00000000" w:rsidRPr="00000000">
        <w:rPr>
          <w:rFonts w:ascii="Times New Roman" w:cs="Times New Roman" w:eastAsia="Times New Roman" w:hAnsi="Times New Roman"/>
          <w:sz w:val="24"/>
          <w:szCs w:val="24"/>
          <w:rtl w:val="0"/>
        </w:rPr>
        <w:t xml:space="preserve"> used to estimate the importance of that word.</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IDF(t, D) = log_e( Total number of documents in sample set D/ Number of documents containing word t )</m:t>
        </m:r>
      </m:oMath>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TF-IDF(t,d,D)= TF(t,d)*IDF(t,D)</m:t>
        </m:r>
      </m:oMath>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task is to calculate the similarity between all the books using the cosine similarity. Cosine similarity is a measure of similarity between two non-zero vectors defined in an inner product space. Cosine similarity is the cosine of the angle between the vectors; that is, it is the dot product of the vectors divided by the product of their lengths</w:t>
      </w:r>
      <w:r w:rsidDel="00000000" w:rsidR="00000000" w:rsidRPr="00000000">
        <w:rPr>
          <w:rtl w:val="0"/>
        </w:rPr>
      </w:r>
    </w:p>
    <w:p w:rsidR="00000000" w:rsidDel="00000000" w:rsidP="00000000" w:rsidRDefault="00000000" w:rsidRPr="00000000" w14:paraId="0000004B">
      <w:pPr>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3438" cy="1370338"/>
            <wp:effectExtent b="0" l="0" r="0" t="0"/>
            <wp:docPr id="23" name="image20.png"/>
            <a:graphic>
              <a:graphicData uri="http://schemas.openxmlformats.org/drawingml/2006/picture">
                <pic:pic>
                  <pic:nvPicPr>
                    <pic:cNvPr id="0" name="image20.png"/>
                    <pic:cNvPicPr preferRelativeResize="0"/>
                  </pic:nvPicPr>
                  <pic:blipFill>
                    <a:blip r:embed="rId9"/>
                    <a:srcRect b="-27731" l="0" r="-27731" t="0"/>
                    <a:stretch>
                      <a:fillRect/>
                    </a:stretch>
                  </pic:blipFill>
                  <pic:spPr>
                    <a:xfrm>
                      <a:off x="0" y="0"/>
                      <a:ext cx="4643438" cy="13703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similarity ranges from -1 meaning exactly opposite, to 1 meaning exactly the same, with 0 indicating orthogonality or decorrelation, while in-between values indicate intermediate similarity or dissimilarity.</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ind w:left="720" w:firstLine="0"/>
        <w:rPr>
          <w:rFonts w:ascii="Times New Roman" w:cs="Times New Roman" w:eastAsia="Times New Roman" w:hAnsi="Times New Roman"/>
          <w:b w:val="1"/>
          <w:color w:val="000000"/>
          <w:sz w:val="24"/>
          <w:szCs w:val="24"/>
        </w:rPr>
      </w:pPr>
      <w:bookmarkStart w:colFirst="0" w:colLast="0" w:name="_siezjorq01aa" w:id="3"/>
      <w:bookmarkEnd w:id="3"/>
      <w:r w:rsidDel="00000000" w:rsidR="00000000" w:rsidRPr="00000000">
        <w:rPr>
          <w:rFonts w:ascii="Times New Roman" w:cs="Times New Roman" w:eastAsia="Times New Roman" w:hAnsi="Times New Roman"/>
          <w:b w:val="1"/>
          <w:color w:val="000000"/>
          <w:sz w:val="24"/>
          <w:szCs w:val="24"/>
          <w:rtl w:val="0"/>
        </w:rPr>
        <w:t xml:space="preserve">2.2 Collaborative-filtering Recommendation</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Collaborative-filtering recommendation is the most famous algorithm in recommender systems. This algorithm models the user's taste according to the history of user behavior. GroupLens published the first paper about collaborative filtering and the paper raised user-based collaborative filtering. In 2000, Amazon came up with item-based collaborative filtering in their paper. These two algorithms are very famous in business recommender systems.</w:t>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tab/>
      </w:r>
      <w:r w:rsidDel="00000000" w:rsidR="00000000" w:rsidRPr="00000000">
        <w:rPr>
          <w:rFonts w:ascii="Times New Roman" w:cs="Times New Roman" w:eastAsia="Times New Roman" w:hAnsi="Times New Roman"/>
          <w:b w:val="1"/>
          <w:rtl w:val="0"/>
        </w:rPr>
        <w:t xml:space="preserve">2.2.1 User-based collaborative-filtering</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In user-based collaborative filtering, it is considered that a user will like the items that are liked by users with whom they have similar taste. So the first step of user-based collaborative- filtering is to find users with similar tastes. In collaborative filtering, the users are considered similar when they like similar items. Simply speaking, given user u and v, N(u) and N(v) are items set liked by u and v respectively. So the similarity of u and v can be simply defined as:</w:t>
      </w:r>
    </w:p>
    <w:p w:rsidR="00000000" w:rsidDel="00000000" w:rsidP="00000000" w:rsidRDefault="00000000" w:rsidRPr="00000000" w14:paraId="0000005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2125" cy="619125"/>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762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similarity algorithm, Equation above is one of them. User u’s likeability for item i can be calculated by:</w:t>
      </w:r>
    </w:p>
    <w:p w:rsidR="00000000" w:rsidDel="00000000" w:rsidP="00000000" w:rsidRDefault="00000000" w:rsidRPr="00000000" w14:paraId="0000005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6950" cy="609600"/>
            <wp:effectExtent b="0" l="0" r="0" t="0"/>
            <wp:docPr id="3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2669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 Item-based collaborative-filtering</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Item-based collaborative-filtering is different, it assumes users will like items that are similar with items that the user liked before. So the first step of item-based collaborative-filtering is to find out items that are similar with what the user liked before. The core point of item-based collaborative-filtering is to calculate the similarity of two items. Item CF considers that items that are liked by more same users, the more similar they are. Assume N(i) and N(j) are user sets who like i and j respectively. So the similarity of i and j can be defined as:</w:t>
      </w:r>
    </w:p>
    <w:p w:rsidR="00000000" w:rsidDel="00000000" w:rsidP="00000000" w:rsidRDefault="00000000" w:rsidRPr="00000000" w14:paraId="0000005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4975" cy="62865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049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 likeability of item i can be calculated by:</w:t>
      </w:r>
    </w:p>
    <w:p w:rsidR="00000000" w:rsidDel="00000000" w:rsidP="00000000" w:rsidRDefault="00000000" w:rsidRPr="00000000" w14:paraId="0000005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5500" cy="600075"/>
            <wp:effectExtent b="0" l="0" r="0" t="0"/>
            <wp:docPr id="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0955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is an example of Item-based CF recommendation. According to the interest history of all the users for Item A, people who like Item A like Item C as well, so we can conclude that Item A is similar with Item C. While User C likes Item A, so we can deduce that perhaps User C likes Item C as well.</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tbl>
      <w:tblPr>
        <w:tblStyle w:val="Table1"/>
        <w:tblW w:w="5550.0" w:type="dxa"/>
        <w:jc w:val="left"/>
        <w:tblInd w:w="1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260"/>
        <w:gridCol w:w="1020"/>
        <w:gridCol w:w="1500"/>
        <w:tblGridChange w:id="0">
          <w:tblGrid>
            <w:gridCol w:w="1770"/>
            <w:gridCol w:w="1260"/>
            <w:gridCol w:w="102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w:t>
            </w:r>
          </w:p>
        </w:tc>
      </w:tr>
    </w:tbl>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User-based and Item-based collaborative-filtering algorithms are all neighborhood-based algorithm, there are also a lot of other collaborative-filtering algorithms. Hoffman raised the Latent Class Model in this paper, the model connects user and item by latent class, which considers that a user will not become interested in items directly. Instead, a user is interested in several categories that contain items, so the model will learn to create the categories according to the user's behavior. On top of the Latent Class Model, researchers came up with the Matrix Decomposition Model, which is called Latent Factor Model as well. There are a lot of models based on matrix decomposition and they mostly came from the Netflix Prize Competition, such as RSVD[28], SVD++[18] and so on.</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Matrix Decomposition Model, the Graph Model is widely applied in collaborative filtering. Baluja introduced a graph model of co-view behind the recommender algorithm of YouTube and also raised a broadcast algorithm on graphs to measure how much a user likes an item. This literature research how to increase serendipity of recommendation result by means of the analysis of the path between nodes.</w:t>
      </w:r>
    </w:p>
    <w:p w:rsidR="00000000" w:rsidDel="00000000" w:rsidP="00000000" w:rsidRDefault="00000000" w:rsidRPr="00000000" w14:paraId="00000073">
      <w:pPr>
        <w:pStyle w:val="Heading2"/>
        <w:ind w:left="0" w:firstLine="0"/>
        <w:rPr>
          <w:b w:val="1"/>
        </w:rPr>
      </w:pPr>
      <w:bookmarkStart w:colFirst="0" w:colLast="0" w:name="_epltcy8ztqfk" w:id="4"/>
      <w:bookmarkEnd w:id="4"/>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numPr>
          <w:ilvl w:val="0"/>
          <w:numId w:val="5"/>
        </w:numPr>
        <w:ind w:left="720" w:hanging="360"/>
        <w:rPr>
          <w:b w:val="1"/>
        </w:rPr>
      </w:pPr>
      <w:bookmarkStart w:colFirst="0" w:colLast="0" w:name="_tw8ylirkz41c" w:id="5"/>
      <w:bookmarkEnd w:id="5"/>
      <w:r w:rsidDel="00000000" w:rsidR="00000000" w:rsidRPr="00000000">
        <w:rPr>
          <w:b w:val="1"/>
          <w:rtl w:val="0"/>
        </w:rPr>
        <w:t xml:space="preserve">Overview of Dataset:</w:t>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Importing Dataset:</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 are critical component of AI development because they provide the training data that is used to train and test machine learning models. In this project Datasets such as final_data.json, interactive_test.json were crawled from a URL (book_urls.json) on the internet for implementation purposes.</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of Dataset:</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8126" cy="4460956"/>
            <wp:effectExtent b="0" l="0" r="0" t="0"/>
            <wp:docPr id="1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968126" cy="44609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74700"/>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Data Cleaning:</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cleaning step the dataset is analyzed and checked  for null values, missing values, and duplicate values The goal of data cleaning is to ensure that the data is accurate, consistent, and free of errors. It is important to clean data  as leaving them can negatively impact ML models. This can be done using the pandas.</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0100"/>
            <wp:effectExtent b="0" l="0" r="0" t="0"/>
            <wp:docPr id="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98600"/>
            <wp:effectExtent b="0" l="0" r="0" t="0"/>
            <wp:docPr id="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44600"/>
            <wp:effectExtent b="0" l="0" r="0" t="0"/>
            <wp:docPr id="2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title, author, description</w:t>
      </w:r>
    </w:p>
    <w:p w:rsidR="00000000" w:rsidDel="00000000" w:rsidP="00000000" w:rsidRDefault="00000000" w:rsidRPr="00000000" w14:paraId="0000009D">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title, author to str type</w:t>
      </w:r>
    </w:p>
    <w:p w:rsidR="00000000" w:rsidDel="00000000" w:rsidP="00000000" w:rsidRDefault="00000000" w:rsidRPr="00000000" w14:paraId="0000009E">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description missing values with default value(=title)</w:t>
      </w:r>
    </w:p>
    <w:p w:rsidR="00000000" w:rsidDel="00000000" w:rsidP="00000000" w:rsidRDefault="00000000" w:rsidRPr="00000000" w14:paraId="0000009F">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translate description to English, remove meaningless words, convert to lower case, remove punctuations, special characters, emojis and multiple spaces</w:t>
      </w:r>
    </w:p>
    <w:p w:rsidR="00000000" w:rsidDel="00000000" w:rsidP="00000000" w:rsidRDefault="00000000" w:rsidRPr="00000000" w14:paraId="000000A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genres, language</w:t>
      </w:r>
    </w:p>
    <w:p w:rsidR="00000000" w:rsidDel="00000000" w:rsidP="00000000" w:rsidRDefault="00000000" w:rsidRPr="00000000" w14:paraId="000000A1">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to categorical variables</w:t>
      </w:r>
    </w:p>
    <w:p w:rsidR="00000000" w:rsidDel="00000000" w:rsidP="00000000" w:rsidRDefault="00000000" w:rsidRPr="00000000" w14:paraId="000000A2">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genres, language missing values with default value</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Interactives: user reviews and user ratings for the above books</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477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user-rate: convert to numeric</w:t>
      </w:r>
    </w:p>
    <w:p w:rsidR="00000000" w:rsidDel="00000000" w:rsidP="00000000" w:rsidRDefault="00000000" w:rsidRPr="00000000" w14:paraId="000000A7">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user-review: Due to limitations of the web version of google translate, googletrans API does not guarantee that the library would work properly at all times text_cleaning_lighter has removed the translation function and the meaningless words removing function. It’s probably, Google has banned your client IP address TODO: use [Google’s official translate API] (https://cloud.google.com/translate/docs)</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874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Data visualization:</w:t>
      </w:r>
    </w:p>
    <w:p w:rsidR="00000000" w:rsidDel="00000000" w:rsidP="00000000" w:rsidRDefault="00000000" w:rsidRPr="00000000" w14:paraId="000000A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is shown through distplot and boxplot for each numeric feature:</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num_pages:</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2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 of the books have less than 990 pages.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nearly 155 books which have &lt;=4 pages, this is absurd.These are outliers we will drop them.</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publication_year:</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some outliers, publishYear for some books was &gt;2023 and there were some books where publication year&lt;1900. We removed the outlier data points from our dataset.</w:t>
      </w:r>
    </w:p>
    <w:p w:rsidR="00000000" w:rsidDel="00000000" w:rsidP="00000000" w:rsidRDefault="00000000" w:rsidRPr="00000000" w14:paraId="000000B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rating:</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majority of books have got average rating of 3.8 and there are very few books which have a very high and low average-rating, which is expected. We cannot drop the books in any range on this feature.</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ratings_count:</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of books have been rated by less than 101601 users. Data is distributed across all userRating, we will keep it.</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through count plot and distplot:</w:t>
      </w:r>
    </w:p>
    <w:p w:rsidR="00000000" w:rsidDel="00000000" w:rsidP="00000000" w:rsidRDefault="00000000" w:rsidRPr="00000000" w14:paraId="000000B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variation in the data distribution corresponding to different features:</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9390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count of different categories present in data.</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384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9860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47800"/>
            <wp:effectExtent b="0" l="0" r="0" t="0"/>
            <wp:docPr id="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10 Authors that appeared the Most in Overall Dataset:</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3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10 Books have the highest review:</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 languages that appeared the most in overall dataset:</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20 most popular book genres:</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 of ratings:</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99000"/>
            <wp:effectExtent b="0" l="0" r="0" t="0"/>
            <wp:docPr id="2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of ratings count and avg rating per book:</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3786188"/>
            <wp:effectExtent b="0" l="0" r="0" t="0"/>
            <wp:docPr id="3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786188"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book that is popular (has lots of ratings) is more likely to get a good rating. However, if we look at our data, the correlation between avgRating and ratingsCount is not too big, which means that many popular books have low ratings.</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10 users who have reviewed the most books:</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490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pStyle w:val="Heading2"/>
        <w:numPr>
          <w:ilvl w:val="0"/>
          <w:numId w:val="5"/>
        </w:numPr>
        <w:ind w:left="720" w:hanging="360"/>
        <w:rPr>
          <w:b w:val="1"/>
        </w:rPr>
      </w:pPr>
      <w:bookmarkStart w:colFirst="0" w:colLast="0" w:name="_mthly45yg5rt" w:id="6"/>
      <w:bookmarkEnd w:id="6"/>
      <w:r w:rsidDel="00000000" w:rsidR="00000000" w:rsidRPr="00000000">
        <w:rPr>
          <w:b w:val="1"/>
          <w:rtl w:val="0"/>
        </w:rPr>
        <w:t xml:space="preserve">Experiment Results</w:t>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5731200" cy="2870200"/>
            <wp:effectExtent b="0" l="0" r="0" t="0"/>
            <wp:docPr id="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5731200" cy="4826000"/>
            <wp:effectExtent b="0" l="0" r="0" t="0"/>
            <wp:docPr id="2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numPr>
          <w:ilvl w:val="0"/>
          <w:numId w:val="5"/>
        </w:numPr>
        <w:ind w:left="720" w:hanging="360"/>
        <w:rPr>
          <w:b w:val="1"/>
        </w:rPr>
      </w:pPr>
      <w:bookmarkStart w:colFirst="0" w:colLast="0" w:name="_ey1jpdufp19n" w:id="7"/>
      <w:bookmarkEnd w:id="7"/>
      <w:r w:rsidDel="00000000" w:rsidR="00000000" w:rsidRPr="00000000">
        <w:rPr>
          <w:b w:val="1"/>
          <w:rtl w:val="0"/>
        </w:rPr>
        <w:t xml:space="preserve">Conclusion</w:t>
      </w:r>
    </w:p>
    <w:p w:rsidR="00000000" w:rsidDel="00000000" w:rsidP="00000000" w:rsidRDefault="00000000" w:rsidRPr="00000000" w14:paraId="000000D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Recommendation systems are very popular in e-commerce applications such as online book stores and can significantly rise the company’s revenue generation. Recommendation system helps us to lighten the information overloading problem where the user will have a lot of choices and not be able to understand perfectly what to buy or what to see. Recommendation system solves this problem and provides users with personalized content after searching a large volume of information. The proposed work to design a recommendation system based on content-based method and collaborative filtering is much more accurate than the existing systems.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30.png"/><Relationship Id="rId30" Type="http://schemas.openxmlformats.org/officeDocument/2006/relationships/image" Target="media/image32.png"/><Relationship Id="rId11" Type="http://schemas.openxmlformats.org/officeDocument/2006/relationships/image" Target="media/image26.png"/><Relationship Id="rId33" Type="http://schemas.openxmlformats.org/officeDocument/2006/relationships/image" Target="media/image8.png"/><Relationship Id="rId10" Type="http://schemas.openxmlformats.org/officeDocument/2006/relationships/image" Target="media/image23.png"/><Relationship Id="rId32" Type="http://schemas.openxmlformats.org/officeDocument/2006/relationships/image" Target="media/image11.png"/><Relationship Id="rId13" Type="http://schemas.openxmlformats.org/officeDocument/2006/relationships/image" Target="media/image29.png"/><Relationship Id="rId35" Type="http://schemas.openxmlformats.org/officeDocument/2006/relationships/image" Target="media/image33.png"/><Relationship Id="rId12" Type="http://schemas.openxmlformats.org/officeDocument/2006/relationships/image" Target="media/image1.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22.png"/><Relationship Id="rId14" Type="http://schemas.openxmlformats.org/officeDocument/2006/relationships/image" Target="media/image28.png"/><Relationship Id="rId36"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27.png"/><Relationship Id="rId38" Type="http://schemas.openxmlformats.org/officeDocument/2006/relationships/image" Target="media/image31.png"/><Relationship Id="rId19" Type="http://schemas.openxmlformats.org/officeDocument/2006/relationships/image" Target="media/image1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