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F45F" w14:textId="0878249B" w:rsidR="00D0562F" w:rsidRPr="00D0562F" w:rsidRDefault="008B2C86" w:rsidP="008B2C86">
      <w:pPr>
        <w:rPr>
          <w:sz w:val="24"/>
          <w:szCs w:val="24"/>
        </w:rPr>
      </w:pPr>
      <w:r w:rsidRPr="00D0562F">
        <w:rPr>
          <w:b/>
          <w:bCs/>
          <w:sz w:val="24"/>
          <w:szCs w:val="24"/>
        </w:rPr>
        <w:t>Project Title</w:t>
      </w:r>
      <w:r w:rsidR="00D0562F" w:rsidRPr="00D0562F">
        <w:rPr>
          <w:b/>
          <w:bCs/>
          <w:sz w:val="24"/>
          <w:szCs w:val="24"/>
        </w:rPr>
        <w:t>:</w:t>
      </w:r>
      <w:r w:rsidR="00D0562F" w:rsidRPr="00D0562F">
        <w:rPr>
          <w:sz w:val="24"/>
          <w:szCs w:val="24"/>
        </w:rPr>
        <w:t xml:space="preserve"> Learning Path Creator</w:t>
      </w:r>
    </w:p>
    <w:p w14:paraId="5DE733DC" w14:textId="51E63B27" w:rsidR="00D0562F" w:rsidRPr="00D0562F" w:rsidRDefault="00D0562F" w:rsidP="008B2C86">
      <w:pPr>
        <w:rPr>
          <w:b/>
          <w:bCs/>
          <w:sz w:val="24"/>
          <w:szCs w:val="24"/>
        </w:rPr>
      </w:pPr>
      <w:r w:rsidRPr="00D0562F">
        <w:rPr>
          <w:b/>
          <w:bCs/>
          <w:sz w:val="24"/>
          <w:szCs w:val="24"/>
        </w:rPr>
        <w:t xml:space="preserve">Completion date: </w:t>
      </w:r>
    </w:p>
    <w:p w14:paraId="78BE76F9" w14:textId="77777777" w:rsidR="008B2C86" w:rsidRDefault="008B2C86" w:rsidP="008B2C86">
      <w:pPr>
        <w:rPr>
          <w:kern w:val="0"/>
          <w:sz w:val="32"/>
          <w:szCs w:val="32"/>
        </w:rPr>
      </w:pPr>
      <w:r w:rsidRPr="008B2C86">
        <w:rPr>
          <w:kern w:val="0"/>
          <w:sz w:val="32"/>
          <w:szCs w:val="3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79964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85D86" w14:textId="4F47D4C4" w:rsidR="008B2C86" w:rsidRDefault="008B2C86">
          <w:pPr>
            <w:pStyle w:val="TOCHeading"/>
          </w:pPr>
          <w:r>
            <w:t>Contents</w:t>
          </w:r>
        </w:p>
        <w:p w14:paraId="08FEE8C6" w14:textId="46AC065B" w:rsidR="008B2C86" w:rsidRDefault="008B2C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21438" w:history="1">
            <w:r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AA67" w14:textId="20F1E430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39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Setup and Installation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_Toc149521439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1D7A0D48" w14:textId="2BB85F3A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0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Application Architecture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_Toc149521440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E5C5127" w14:textId="7B82DD38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1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User Authentication and Authorization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_Toc149521441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6A248BD" w14:textId="11F0358C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2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Database Interaction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_Toc149521442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1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ACD795C" w14:textId="1A7FE9BF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3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Server-Side Scripting (PHP)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_Toc149521443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37B5C48B" w14:textId="3AC764F7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4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Responsive User Interface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_Toc149521444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5341E7BB" w14:textId="49C6F244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5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Error Handling and Validation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_Toc149521445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2263C59B" w14:textId="3FB40ECA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6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Documentation and Code Quality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_Toc149521446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68A08886" w14:textId="43A17F8D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7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Project-Specific Functionality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_Toc149521447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1A265E0" w14:textId="79280D84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8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Additional Notes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_Toc149521448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7E2B4379" w14:textId="4593E67D" w:rsidR="008B2C8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521449" w:history="1">
            <w:r w:rsidR="008B2C86" w:rsidRPr="00995586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Contact Information</w:t>
            </w:r>
            <w:r w:rsidR="008B2C86">
              <w:rPr>
                <w:noProof/>
                <w:webHidden/>
              </w:rPr>
              <w:tab/>
            </w:r>
            <w:r w:rsidR="008B2C86">
              <w:rPr>
                <w:noProof/>
                <w:webHidden/>
              </w:rPr>
              <w:fldChar w:fldCharType="begin"/>
            </w:r>
            <w:r w:rsidR="008B2C86">
              <w:rPr>
                <w:noProof/>
                <w:webHidden/>
              </w:rPr>
              <w:instrText xml:space="preserve"> PAGEREF _Toc149521449 \h </w:instrText>
            </w:r>
            <w:r w:rsidR="008B2C86">
              <w:rPr>
                <w:noProof/>
                <w:webHidden/>
              </w:rPr>
            </w:r>
            <w:r w:rsidR="008B2C86">
              <w:rPr>
                <w:noProof/>
                <w:webHidden/>
              </w:rPr>
              <w:fldChar w:fldCharType="separate"/>
            </w:r>
            <w:r w:rsidR="008B2C86">
              <w:rPr>
                <w:noProof/>
                <w:webHidden/>
              </w:rPr>
              <w:t>2</w:t>
            </w:r>
            <w:r w:rsidR="008B2C86">
              <w:rPr>
                <w:noProof/>
                <w:webHidden/>
              </w:rPr>
              <w:fldChar w:fldCharType="end"/>
            </w:r>
          </w:hyperlink>
        </w:p>
        <w:p w14:paraId="0D78C921" w14:textId="5CC877F6" w:rsidR="008B2C86" w:rsidRDefault="008B2C86">
          <w:r>
            <w:rPr>
              <w:b/>
              <w:bCs/>
              <w:noProof/>
            </w:rPr>
            <w:fldChar w:fldCharType="end"/>
          </w:r>
        </w:p>
      </w:sdtContent>
    </w:sdt>
    <w:p w14:paraId="49824112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C07F3A6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Toc149521438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Introduction</w:t>
      </w:r>
      <w:bookmarkEnd w:id="0"/>
    </w:p>
    <w:p w14:paraId="2BAD2F4E" w14:textId="73F64A19" w:rsidR="00AA3AC1" w:rsidRPr="00AA3AC1" w:rsidRDefault="00AA3AC1" w:rsidP="00AA3AC1">
      <w:pPr>
        <w:rPr>
          <w:rFonts w:ascii="Arial" w:hAnsi="Arial" w:cs="Arial"/>
        </w:rPr>
      </w:pPr>
      <w:r>
        <w:rPr>
          <w:rFonts w:ascii="Arial" w:hAnsi="Arial" w:cs="Arial"/>
        </w:rPr>
        <w:t>The purpose of L</w:t>
      </w:r>
      <w:r w:rsidRPr="00AA3AC1">
        <w:rPr>
          <w:rFonts w:ascii="Arial" w:hAnsi="Arial" w:cs="Arial"/>
        </w:rPr>
        <w:t>earning paths creator is to assist users in organizing and structuring learning content by creating paths that consist of various courses. Users can</w:t>
      </w:r>
      <w:r>
        <w:rPr>
          <w:rFonts w:ascii="Arial" w:hAnsi="Arial" w:cs="Arial"/>
        </w:rPr>
        <w:t xml:space="preserve"> manage their own Learning Paths, view others’ Learning Paths. The app </w:t>
      </w:r>
      <w:proofErr w:type="gramStart"/>
      <w:r>
        <w:rPr>
          <w:rFonts w:ascii="Arial" w:hAnsi="Arial" w:cs="Arial"/>
        </w:rPr>
        <w:t>is featured in</w:t>
      </w:r>
      <w:proofErr w:type="gramEnd"/>
      <w:r>
        <w:rPr>
          <w:rFonts w:ascii="Arial" w:hAnsi="Arial" w:cs="Arial"/>
        </w:rPr>
        <w:t xml:space="preserve"> voting, </w:t>
      </w:r>
      <w:proofErr w:type="gramStart"/>
      <w:r>
        <w:rPr>
          <w:rFonts w:ascii="Arial" w:hAnsi="Arial" w:cs="Arial"/>
        </w:rPr>
        <w:t>cloning</w:t>
      </w:r>
      <w:proofErr w:type="gramEnd"/>
      <w:r>
        <w:rPr>
          <w:rFonts w:ascii="Arial" w:hAnsi="Arial" w:cs="Arial"/>
        </w:rPr>
        <w:t xml:space="preserve"> and sharing system, that encourages users to participate and involve in community learning.</w:t>
      </w:r>
    </w:p>
    <w:p w14:paraId="52AC7C34" w14:textId="3E25B5E6" w:rsidR="00AA3AC1" w:rsidRPr="00AA3AC1" w:rsidRDefault="008B2C86" w:rsidP="008B2C8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bookmarkStart w:id="1" w:name="_Toc149521439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Setup and Installation</w:t>
      </w:r>
      <w:bookmarkEnd w:id="1"/>
    </w:p>
    <w:p w14:paraId="44341E5A" w14:textId="62017D16" w:rsidR="00AA3AC1" w:rsidRPr="00AA3AC1" w:rsidRDefault="00AA3AC1" w:rsidP="00AA3AC1">
      <w:pPr>
        <w:rPr>
          <w:rFonts w:ascii="Arial" w:hAnsi="Arial" w:cs="Arial"/>
          <w:lang w:val="en-CA" w:eastAsia="en-CA"/>
        </w:rPr>
      </w:pPr>
      <w:r>
        <w:rPr>
          <w:rFonts w:ascii="Arial" w:hAnsi="Arial" w:cs="Arial"/>
          <w:lang w:val="en-CA" w:eastAsia="en-CA"/>
        </w:rPr>
        <w:t>T</w:t>
      </w:r>
      <w:r w:rsidRPr="00AA3AC1">
        <w:rPr>
          <w:rFonts w:ascii="Arial" w:hAnsi="Arial" w:cs="Arial"/>
          <w:lang w:val="en-CA" w:eastAsia="en-CA"/>
        </w:rPr>
        <w:t xml:space="preserve">o </w:t>
      </w:r>
      <w:r>
        <w:rPr>
          <w:rFonts w:ascii="Arial" w:hAnsi="Arial" w:cs="Arial"/>
          <w:lang w:val="en-CA" w:eastAsia="en-CA"/>
        </w:rPr>
        <w:t>use our web application,</w:t>
      </w:r>
      <w:r w:rsidRPr="00AA3AC1">
        <w:rPr>
          <w:rFonts w:ascii="Arial" w:hAnsi="Arial" w:cs="Arial"/>
          <w:lang w:val="en-CA" w:eastAsia="en-CA"/>
        </w:rPr>
        <w:t xml:space="preserve"> </w:t>
      </w:r>
      <w:r>
        <w:rPr>
          <w:rFonts w:ascii="Arial" w:hAnsi="Arial" w:cs="Arial"/>
          <w:lang w:val="en-CA" w:eastAsia="en-CA"/>
        </w:rPr>
        <w:t>user need to</w:t>
      </w:r>
      <w:r w:rsidRPr="00AA3AC1">
        <w:rPr>
          <w:rFonts w:ascii="Arial" w:hAnsi="Arial" w:cs="Arial"/>
          <w:lang w:val="en-CA" w:eastAsia="en-CA"/>
        </w:rPr>
        <w:t xml:space="preserve"> visit </w:t>
      </w:r>
      <w:r>
        <w:rPr>
          <w:rFonts w:ascii="Arial" w:hAnsi="Arial" w:cs="Arial"/>
          <w:lang w:val="en-CA" w:eastAsia="en-CA"/>
        </w:rPr>
        <w:t>th</w:t>
      </w:r>
      <w:r w:rsidR="006B6B8A">
        <w:rPr>
          <w:rFonts w:ascii="Arial" w:hAnsi="Arial" w:cs="Arial"/>
          <w:lang w:val="en-CA" w:eastAsia="en-CA"/>
        </w:rPr>
        <w:t xml:space="preserve">e </w:t>
      </w:r>
      <w:r w:rsidRPr="00AA3AC1">
        <w:rPr>
          <w:rFonts w:ascii="Arial" w:hAnsi="Arial" w:cs="Arial"/>
          <w:lang w:val="en-CA" w:eastAsia="en-CA"/>
        </w:rPr>
        <w:t xml:space="preserve">link, registering if </w:t>
      </w:r>
      <w:r w:rsidR="006B6B8A">
        <w:rPr>
          <w:rFonts w:ascii="Arial" w:hAnsi="Arial" w:cs="Arial"/>
          <w:lang w:val="en-CA" w:eastAsia="en-CA"/>
        </w:rPr>
        <w:t>you</w:t>
      </w:r>
      <w:r w:rsidRPr="00AA3AC1">
        <w:rPr>
          <w:rFonts w:ascii="Arial" w:hAnsi="Arial" w:cs="Arial"/>
          <w:lang w:val="en-CA" w:eastAsia="en-CA"/>
        </w:rPr>
        <w:t xml:space="preserve"> don't have an account, or logging in if </w:t>
      </w:r>
      <w:r w:rsidR="006B6B8A">
        <w:rPr>
          <w:rFonts w:ascii="Arial" w:hAnsi="Arial" w:cs="Arial"/>
          <w:lang w:val="en-CA" w:eastAsia="en-CA"/>
        </w:rPr>
        <w:t>you</w:t>
      </w:r>
      <w:r w:rsidRPr="00AA3AC1">
        <w:rPr>
          <w:rFonts w:ascii="Arial" w:hAnsi="Arial" w:cs="Arial"/>
          <w:lang w:val="en-CA" w:eastAsia="en-CA"/>
        </w:rPr>
        <w:t xml:space="preserve"> already have one, </w:t>
      </w:r>
      <w:proofErr w:type="gramStart"/>
      <w:r w:rsidR="006B6B8A">
        <w:rPr>
          <w:rFonts w:ascii="Arial" w:hAnsi="Arial" w:cs="Arial"/>
          <w:lang w:val="en-CA" w:eastAsia="en-CA"/>
        </w:rPr>
        <w:t>Below</w:t>
      </w:r>
      <w:proofErr w:type="gramEnd"/>
      <w:r w:rsidR="006B6B8A">
        <w:rPr>
          <w:rFonts w:ascii="Arial" w:hAnsi="Arial" w:cs="Arial"/>
          <w:lang w:val="en-CA" w:eastAsia="en-CA"/>
        </w:rPr>
        <w:t xml:space="preserve"> is step-by-step instructions:</w:t>
      </w:r>
    </w:p>
    <w:p w14:paraId="25D9A918" w14:textId="135EF7C4" w:rsidR="006B6B8A" w:rsidRPr="006B6B8A" w:rsidRDefault="00AA3AC1" w:rsidP="006B6B8A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Visit the Link:</w:t>
      </w:r>
      <w:r w:rsidRPr="00AA3AC1">
        <w:rPr>
          <w:rFonts w:ascii="Arial" w:hAnsi="Arial" w:cs="Arial"/>
          <w:lang w:val="en-CA" w:eastAsia="en-CA"/>
        </w:rPr>
        <w:t xml:space="preserve"> </w:t>
      </w:r>
      <w:hyperlink r:id="rId6" w:history="1">
        <w:r w:rsidR="006B6B8A">
          <w:rPr>
            <w:rStyle w:val="Hyperlink"/>
          </w:rPr>
          <w:t>Home (gblearn.com)</w:t>
        </w:r>
      </w:hyperlink>
    </w:p>
    <w:p w14:paraId="47F50982" w14:textId="77777777" w:rsidR="00AA3AC1" w:rsidRPr="00AA3AC1" w:rsidRDefault="00AA3AC1" w:rsidP="00AA3AC1">
      <w:pPr>
        <w:ind w:firstLine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Open your web browser and enter the provided link in the address bar.</w:t>
      </w:r>
    </w:p>
    <w:p w14:paraId="1E7A91D3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lastRenderedPageBreak/>
        <w:t>Check for Existing Account:</w:t>
      </w:r>
    </w:p>
    <w:p w14:paraId="5F391E12" w14:textId="5F361EB0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Look for an option on the website that allows you to check if you already have an account. This is typically labeled as "Login</w:t>
      </w:r>
      <w:proofErr w:type="gramStart"/>
      <w:r w:rsidRPr="00AA3AC1">
        <w:rPr>
          <w:rFonts w:ascii="Arial" w:hAnsi="Arial" w:cs="Arial"/>
          <w:lang w:val="en-CA" w:eastAsia="en-CA"/>
        </w:rPr>
        <w:t xml:space="preserve">" </w:t>
      </w:r>
      <w:r w:rsidR="006B6B8A">
        <w:rPr>
          <w:rFonts w:ascii="Arial" w:hAnsi="Arial" w:cs="Arial"/>
          <w:lang w:val="en-CA" w:eastAsia="en-CA"/>
        </w:rPr>
        <w:t>.</w:t>
      </w:r>
      <w:proofErr w:type="gramEnd"/>
    </w:p>
    <w:p w14:paraId="2D439140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If You Have an Account:</w:t>
      </w:r>
    </w:p>
    <w:p w14:paraId="14280FA2" w14:textId="3A441FDA" w:rsidR="00AA3AC1" w:rsidRPr="00AA3AC1" w:rsidRDefault="00AA3AC1" w:rsidP="00AA3AC1">
      <w:pPr>
        <w:ind w:firstLine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Click on the "Login" link.</w:t>
      </w:r>
    </w:p>
    <w:p w14:paraId="5FEC62FC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Enter your username/email and password.</w:t>
      </w:r>
    </w:p>
    <w:p w14:paraId="0A9E530A" w14:textId="6286C6D5" w:rsidR="00AA3AC1" w:rsidRPr="00AA3AC1" w:rsidRDefault="00AA3AC1" w:rsidP="00AA3AC1">
      <w:pPr>
        <w:ind w:firstLine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Click on the "Login" button.</w:t>
      </w:r>
    </w:p>
    <w:p w14:paraId="76E452EA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If You Don't Have an Account:</w:t>
      </w:r>
    </w:p>
    <w:p w14:paraId="304DC243" w14:textId="47C392D5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Look for an option to create a new account. This is labeled as "Register</w:t>
      </w:r>
      <w:proofErr w:type="gramStart"/>
      <w:r w:rsidRPr="00AA3AC1">
        <w:rPr>
          <w:rFonts w:ascii="Arial" w:hAnsi="Arial" w:cs="Arial"/>
          <w:lang w:val="en-CA" w:eastAsia="en-CA"/>
        </w:rPr>
        <w:t xml:space="preserve">" </w:t>
      </w:r>
      <w:r w:rsidR="006B6B8A">
        <w:rPr>
          <w:rFonts w:ascii="Arial" w:hAnsi="Arial" w:cs="Arial"/>
          <w:lang w:val="en-CA" w:eastAsia="en-CA"/>
        </w:rPr>
        <w:t>.</w:t>
      </w:r>
      <w:proofErr w:type="gramEnd"/>
    </w:p>
    <w:p w14:paraId="32224381" w14:textId="34E4DEA7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Click on the "Register" link.</w:t>
      </w:r>
    </w:p>
    <w:p w14:paraId="67848A6C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Complete the Registration Form:</w:t>
      </w:r>
    </w:p>
    <w:p w14:paraId="62BF33EA" w14:textId="77777777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Fill out the registration form with the required information.</w:t>
      </w:r>
    </w:p>
    <w:p w14:paraId="5C377A50" w14:textId="3EB2BBCF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 xml:space="preserve">Typically, this includes providing </w:t>
      </w:r>
      <w:r w:rsidR="006B6B8A">
        <w:rPr>
          <w:rFonts w:ascii="Arial" w:hAnsi="Arial" w:cs="Arial"/>
          <w:lang w:val="en-CA" w:eastAsia="en-CA"/>
        </w:rPr>
        <w:t>necessary information like names</w:t>
      </w:r>
      <w:r w:rsidRPr="00AA3AC1">
        <w:rPr>
          <w:rFonts w:ascii="Arial" w:hAnsi="Arial" w:cs="Arial"/>
          <w:lang w:val="en-CA" w:eastAsia="en-CA"/>
        </w:rPr>
        <w:t>, email address, and creating a password</w:t>
      </w:r>
      <w:r w:rsidR="006B6B8A">
        <w:rPr>
          <w:rFonts w:ascii="Arial" w:hAnsi="Arial" w:cs="Arial"/>
          <w:lang w:val="en-CA" w:eastAsia="en-CA"/>
        </w:rPr>
        <w:t xml:space="preserve">, </w:t>
      </w:r>
      <w:proofErr w:type="spellStart"/>
      <w:proofErr w:type="gramStart"/>
      <w:r w:rsidR="006B6B8A">
        <w:rPr>
          <w:rFonts w:ascii="Arial" w:hAnsi="Arial" w:cs="Arial"/>
          <w:lang w:val="en-CA" w:eastAsia="en-CA"/>
        </w:rPr>
        <w:t>etc</w:t>
      </w:r>
      <w:proofErr w:type="spellEnd"/>
      <w:proofErr w:type="gramEnd"/>
    </w:p>
    <w:p w14:paraId="575C34E4" w14:textId="607031F2" w:rsidR="00AA3AC1" w:rsidRPr="00AA3AC1" w:rsidRDefault="006B6B8A" w:rsidP="00AA3AC1">
      <w:pPr>
        <w:ind w:left="360"/>
        <w:rPr>
          <w:rFonts w:ascii="Arial" w:hAnsi="Arial" w:cs="Arial"/>
          <w:lang w:val="en-CA" w:eastAsia="en-CA"/>
        </w:rPr>
      </w:pPr>
      <w:r>
        <w:rPr>
          <w:rFonts w:ascii="Arial" w:hAnsi="Arial" w:cs="Arial"/>
          <w:lang w:val="en-CA" w:eastAsia="en-CA"/>
        </w:rPr>
        <w:t>The</w:t>
      </w:r>
      <w:r w:rsidR="00AA3AC1" w:rsidRPr="00AA3AC1">
        <w:rPr>
          <w:rFonts w:ascii="Arial" w:hAnsi="Arial" w:cs="Arial"/>
          <w:lang w:val="en-CA" w:eastAsia="en-CA"/>
        </w:rPr>
        <w:t xml:space="preserve"> websites might ask for additional details</w:t>
      </w:r>
      <w:r>
        <w:rPr>
          <w:rFonts w:ascii="Arial" w:hAnsi="Arial" w:cs="Arial"/>
          <w:lang w:val="en-CA" w:eastAsia="en-CA"/>
        </w:rPr>
        <w:t xml:space="preserve"> such as providing a profile photo, but this is optional.</w:t>
      </w:r>
    </w:p>
    <w:p w14:paraId="0765E2E7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Submit the Registration Form:</w:t>
      </w:r>
    </w:p>
    <w:p w14:paraId="6ABE63C0" w14:textId="4B38E9A1" w:rsidR="00AA3AC1" w:rsidRPr="00AA3AC1" w:rsidRDefault="00AA3AC1" w:rsidP="00AA3AC1">
      <w:pPr>
        <w:ind w:firstLine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After completing the registration form, click on the "Register" button.</w:t>
      </w:r>
    </w:p>
    <w:p w14:paraId="2505A08E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Verification (if required):</w:t>
      </w:r>
    </w:p>
    <w:p w14:paraId="63ED3F53" w14:textId="3909D1C4" w:rsidR="00AA3AC1" w:rsidRPr="00AA3AC1" w:rsidRDefault="006B6B8A" w:rsidP="00AA3AC1">
      <w:pPr>
        <w:ind w:left="360"/>
        <w:rPr>
          <w:rFonts w:ascii="Arial" w:hAnsi="Arial" w:cs="Arial"/>
          <w:lang w:val="en-CA" w:eastAsia="en-CA"/>
        </w:rPr>
      </w:pPr>
      <w:r>
        <w:rPr>
          <w:rFonts w:ascii="Arial" w:hAnsi="Arial" w:cs="Arial"/>
          <w:lang w:val="en-CA" w:eastAsia="en-CA"/>
        </w:rPr>
        <w:t>Ensure</w:t>
      </w:r>
      <w:r w:rsidR="00AA3AC1" w:rsidRPr="00AA3AC1">
        <w:rPr>
          <w:rFonts w:ascii="Arial" w:hAnsi="Arial" w:cs="Arial"/>
          <w:lang w:val="en-CA" w:eastAsia="en-CA"/>
        </w:rPr>
        <w:t xml:space="preserve"> your email address</w:t>
      </w:r>
      <w:r>
        <w:rPr>
          <w:rFonts w:ascii="Arial" w:hAnsi="Arial" w:cs="Arial"/>
          <w:lang w:val="en-CA" w:eastAsia="en-CA"/>
        </w:rPr>
        <w:t xml:space="preserve"> is in the right format and valid</w:t>
      </w:r>
      <w:r w:rsidR="00AA3AC1" w:rsidRPr="00AA3AC1">
        <w:rPr>
          <w:rFonts w:ascii="Arial" w:hAnsi="Arial" w:cs="Arial"/>
          <w:lang w:val="en-CA" w:eastAsia="en-CA"/>
        </w:rPr>
        <w:t xml:space="preserve">. </w:t>
      </w:r>
    </w:p>
    <w:p w14:paraId="1FA347E5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Login After Registration:</w:t>
      </w:r>
    </w:p>
    <w:p w14:paraId="5609CF84" w14:textId="5F524CA7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After successfully registerin</w:t>
      </w:r>
      <w:r w:rsidR="006B6B8A">
        <w:rPr>
          <w:rFonts w:ascii="Arial" w:hAnsi="Arial" w:cs="Arial"/>
          <w:lang w:val="en-CA" w:eastAsia="en-CA"/>
        </w:rPr>
        <w:t xml:space="preserve">g, </w:t>
      </w:r>
      <w:r w:rsidRPr="00AA3AC1">
        <w:rPr>
          <w:rFonts w:ascii="Arial" w:hAnsi="Arial" w:cs="Arial"/>
          <w:lang w:val="en-CA" w:eastAsia="en-CA"/>
        </w:rPr>
        <w:t xml:space="preserve">go back to the </w:t>
      </w:r>
      <w:r w:rsidR="006B6B8A">
        <w:rPr>
          <w:rFonts w:ascii="Arial" w:hAnsi="Arial" w:cs="Arial"/>
          <w:lang w:val="en-CA" w:eastAsia="en-CA"/>
        </w:rPr>
        <w:t>login</w:t>
      </w:r>
      <w:r w:rsidRPr="00AA3AC1">
        <w:rPr>
          <w:rFonts w:ascii="Arial" w:hAnsi="Arial" w:cs="Arial"/>
          <w:lang w:val="en-CA" w:eastAsia="en-CA"/>
        </w:rPr>
        <w:t xml:space="preserve"> page.</w:t>
      </w:r>
    </w:p>
    <w:p w14:paraId="516AE50D" w14:textId="1B8F3AD2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Click on the "Login" link.</w:t>
      </w:r>
    </w:p>
    <w:p w14:paraId="0CE2055C" w14:textId="735389D7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Enter your newly created email and password.</w:t>
      </w:r>
    </w:p>
    <w:p w14:paraId="55F44189" w14:textId="66DC01E0" w:rsidR="00AA3AC1" w:rsidRPr="00AA3AC1" w:rsidRDefault="00AA3AC1" w:rsidP="00AA3AC1">
      <w:pPr>
        <w:ind w:left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Click on the "Login" button.</w:t>
      </w:r>
    </w:p>
    <w:p w14:paraId="1682F791" w14:textId="77777777" w:rsidR="00AA3AC1" w:rsidRPr="00AA3AC1" w:rsidRDefault="00AA3AC1" w:rsidP="00AA3AC1">
      <w:pPr>
        <w:pStyle w:val="ListParagraph"/>
        <w:numPr>
          <w:ilvl w:val="0"/>
          <w:numId w:val="4"/>
        </w:numPr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Explore the Website:</w:t>
      </w:r>
    </w:p>
    <w:p w14:paraId="39604480" w14:textId="77777777" w:rsidR="00AA3AC1" w:rsidRPr="00AA3AC1" w:rsidRDefault="00AA3AC1" w:rsidP="00AA3AC1">
      <w:pPr>
        <w:ind w:firstLine="360"/>
        <w:rPr>
          <w:rFonts w:ascii="Arial" w:hAnsi="Arial" w:cs="Arial"/>
          <w:lang w:val="en-CA" w:eastAsia="en-CA"/>
        </w:rPr>
      </w:pPr>
      <w:r w:rsidRPr="00AA3AC1">
        <w:rPr>
          <w:rFonts w:ascii="Arial" w:hAnsi="Arial" w:cs="Arial"/>
          <w:lang w:val="en-CA" w:eastAsia="en-CA"/>
        </w:rPr>
        <w:t>Once logged in, you should have access to the website's features and content.</w:t>
      </w:r>
    </w:p>
    <w:p w14:paraId="3065E928" w14:textId="77777777" w:rsidR="00AA3AC1" w:rsidRPr="00AA3AC1" w:rsidRDefault="00AA3AC1" w:rsidP="00AA3AC1"/>
    <w:p w14:paraId="1461FF5E" w14:textId="258DDD86" w:rsidR="006B6B8A" w:rsidRPr="006B6B8A" w:rsidRDefault="008B2C86" w:rsidP="006B6B8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49521440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Application Architecture</w:t>
      </w:r>
      <w:bookmarkEnd w:id="2"/>
      <w:r w:rsidR="006B6B8A" w:rsidRPr="006B6B8A">
        <w:rPr>
          <w:rFonts w:ascii="Arial" w:hAnsi="Arial" w:cs="Arial"/>
        </w:rPr>
        <w:br/>
        <w:t xml:space="preserve">The overall architecture of the application involves both the frontend and backend components, utilizing Bootstrap for appearance and cPanel for database and file management. </w:t>
      </w:r>
    </w:p>
    <w:p w14:paraId="0E8E7E03" w14:textId="77777777" w:rsidR="006B6B8A" w:rsidRPr="00453984" w:rsidRDefault="006B6B8A" w:rsidP="006B6B8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u w:val="single"/>
        </w:rPr>
      </w:pPr>
      <w:r w:rsidRPr="00453984">
        <w:rPr>
          <w:rFonts w:ascii="Arial" w:hAnsi="Arial" w:cs="Arial"/>
          <w:i/>
          <w:iCs/>
          <w:u w:val="single"/>
        </w:rPr>
        <w:t>Frontend Architecture:</w:t>
      </w:r>
    </w:p>
    <w:p w14:paraId="0B84E9CC" w14:textId="77777777" w:rsidR="006B6B8A" w:rsidRPr="00453984" w:rsidRDefault="006B6B8A" w:rsidP="004539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53984">
        <w:rPr>
          <w:rFonts w:ascii="Arial" w:hAnsi="Arial" w:cs="Arial"/>
        </w:rPr>
        <w:t>HTML/CSS/JS:</w:t>
      </w:r>
    </w:p>
    <w:p w14:paraId="0509ED23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The frontend is primarily built using HTML, CSS, and JavaScript.</w:t>
      </w:r>
    </w:p>
    <w:p w14:paraId="68DB09C4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Bootstrap is used as a front-end framework to enhance the appearance and responsiveness of the user interface.</w:t>
      </w:r>
    </w:p>
    <w:p w14:paraId="1E619458" w14:textId="77777777" w:rsidR="006B6B8A" w:rsidRPr="00453984" w:rsidRDefault="006B6B8A" w:rsidP="006B6B8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u w:val="single"/>
        </w:rPr>
      </w:pPr>
      <w:r w:rsidRPr="00453984">
        <w:rPr>
          <w:rFonts w:ascii="Arial" w:hAnsi="Arial" w:cs="Arial"/>
          <w:i/>
          <w:iCs/>
          <w:u w:val="single"/>
        </w:rPr>
        <w:t>Backend Architecture:</w:t>
      </w:r>
    </w:p>
    <w:p w14:paraId="2084ACD7" w14:textId="77777777" w:rsidR="006B6B8A" w:rsidRPr="006B6B8A" w:rsidRDefault="006B6B8A" w:rsidP="00453984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</w:rPr>
      </w:pPr>
      <w:r w:rsidRPr="006B6B8A">
        <w:rPr>
          <w:rFonts w:ascii="Arial" w:hAnsi="Arial" w:cs="Arial"/>
        </w:rPr>
        <w:t>PHP:</w:t>
      </w:r>
    </w:p>
    <w:p w14:paraId="1CE788C7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PHP is employed for server-side scripting and handling server-related tasks.</w:t>
      </w:r>
    </w:p>
    <w:p w14:paraId="7976F782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It interacts with the MySQL database to retrieve, insert, and update data.</w:t>
      </w:r>
    </w:p>
    <w:p w14:paraId="64021F6D" w14:textId="77777777" w:rsidR="006B6B8A" w:rsidRPr="00453984" w:rsidRDefault="006B6B8A" w:rsidP="0045398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3984">
        <w:rPr>
          <w:rFonts w:ascii="Arial" w:hAnsi="Arial" w:cs="Arial"/>
        </w:rPr>
        <w:t>MySQL Database:</w:t>
      </w:r>
    </w:p>
    <w:p w14:paraId="407C7356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cPanel is used for database management, providing an interface for creating and managing MySQL databases.</w:t>
      </w:r>
    </w:p>
    <w:p w14:paraId="016182D0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The application stores data, such as learning paths, courses, and URLs, in the MySQL database.</w:t>
      </w:r>
    </w:p>
    <w:p w14:paraId="14E40D81" w14:textId="77777777" w:rsidR="006B6B8A" w:rsidRPr="006B6B8A" w:rsidRDefault="006B6B8A" w:rsidP="006B6B8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B6B8A">
        <w:rPr>
          <w:rFonts w:ascii="Arial" w:hAnsi="Arial" w:cs="Arial"/>
        </w:rPr>
        <w:t>Database Interaction:</w:t>
      </w:r>
    </w:p>
    <w:p w14:paraId="0BE6BA3A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 xml:space="preserve">PHP scripts handle database interactions using the </w:t>
      </w:r>
      <w:proofErr w:type="spellStart"/>
      <w:r w:rsidRPr="006B6B8A">
        <w:rPr>
          <w:rFonts w:ascii="Arial" w:hAnsi="Arial" w:cs="Arial"/>
        </w:rPr>
        <w:t>MySQLi</w:t>
      </w:r>
      <w:proofErr w:type="spellEnd"/>
      <w:r w:rsidRPr="006B6B8A">
        <w:rPr>
          <w:rFonts w:ascii="Arial" w:hAnsi="Arial" w:cs="Arial"/>
        </w:rPr>
        <w:t xml:space="preserve"> or PDO extension.</w:t>
      </w:r>
    </w:p>
    <w:p w14:paraId="2D82F011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Queries are executed to retrieve or modify data based on user actions.</w:t>
      </w:r>
    </w:p>
    <w:p w14:paraId="134085B9" w14:textId="77777777" w:rsidR="006B6B8A" w:rsidRPr="006B6B8A" w:rsidRDefault="006B6B8A" w:rsidP="006B6B8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B6B8A">
        <w:rPr>
          <w:rFonts w:ascii="Arial" w:hAnsi="Arial" w:cs="Arial"/>
        </w:rPr>
        <w:t>Web Server and Hosting:</w:t>
      </w:r>
    </w:p>
    <w:p w14:paraId="2D56B541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Web Server (e.g., Apache or Nginx):</w:t>
      </w:r>
    </w:p>
    <w:p w14:paraId="727452CB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The web server is responsible for serving the PHP files and handling HTTP requests.</w:t>
      </w:r>
    </w:p>
    <w:p w14:paraId="73992593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It interprets PHP scripts and sends the corresponding HTML responses to the client.</w:t>
      </w:r>
    </w:p>
    <w:p w14:paraId="55436951" w14:textId="77777777" w:rsidR="006B6B8A" w:rsidRPr="006B6B8A" w:rsidRDefault="006B6B8A" w:rsidP="0045398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B6B8A">
        <w:rPr>
          <w:rFonts w:ascii="Arial" w:hAnsi="Arial" w:cs="Arial"/>
        </w:rPr>
        <w:t>cPanel:</w:t>
      </w:r>
    </w:p>
    <w:p w14:paraId="162C3E71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cPanel serves as a control panel for managing various aspects of the hosting environment, including databases, files, domains, and security settings.</w:t>
      </w:r>
    </w:p>
    <w:p w14:paraId="3A642BC0" w14:textId="77777777" w:rsidR="006B6B8A" w:rsidRPr="006B6B8A" w:rsidRDefault="006B6B8A" w:rsidP="00453984">
      <w:pPr>
        <w:ind w:left="720"/>
        <w:rPr>
          <w:rFonts w:ascii="Arial" w:hAnsi="Arial" w:cs="Arial"/>
        </w:rPr>
      </w:pPr>
      <w:r w:rsidRPr="006B6B8A">
        <w:rPr>
          <w:rFonts w:ascii="Arial" w:hAnsi="Arial" w:cs="Arial"/>
        </w:rPr>
        <w:t>It provides a user-friendly interface for tasks such as creating databases, managing files, and configuring server settings.</w:t>
      </w:r>
    </w:p>
    <w:p w14:paraId="7F269907" w14:textId="77777777" w:rsidR="006B6B8A" w:rsidRPr="00453984" w:rsidRDefault="006B6B8A" w:rsidP="006B6B8A">
      <w:pPr>
        <w:rPr>
          <w:rFonts w:ascii="Arial" w:hAnsi="Arial" w:cs="Arial"/>
          <w:b/>
          <w:bCs/>
          <w:i/>
          <w:iCs/>
          <w:u w:val="single"/>
        </w:rPr>
      </w:pPr>
      <w:r w:rsidRPr="00453984">
        <w:rPr>
          <w:rFonts w:ascii="Arial" w:hAnsi="Arial" w:cs="Arial"/>
          <w:b/>
          <w:bCs/>
          <w:i/>
          <w:iCs/>
          <w:u w:val="single"/>
        </w:rPr>
        <w:lastRenderedPageBreak/>
        <w:t>Summary:</w:t>
      </w:r>
    </w:p>
    <w:p w14:paraId="06C9A007" w14:textId="77777777" w:rsidR="006B6B8A" w:rsidRPr="006B6B8A" w:rsidRDefault="006B6B8A" w:rsidP="006B6B8A">
      <w:pPr>
        <w:rPr>
          <w:rFonts w:ascii="Arial" w:hAnsi="Arial" w:cs="Arial"/>
        </w:rPr>
      </w:pPr>
      <w:r w:rsidRPr="006B6B8A">
        <w:rPr>
          <w:rFonts w:ascii="Arial" w:hAnsi="Arial" w:cs="Arial"/>
        </w:rPr>
        <w:t>Frontend: HTML, CSS, JavaScript, Bootstrap.</w:t>
      </w:r>
    </w:p>
    <w:p w14:paraId="000CD10A" w14:textId="77777777" w:rsidR="006B6B8A" w:rsidRPr="006B6B8A" w:rsidRDefault="006B6B8A" w:rsidP="006B6B8A">
      <w:pPr>
        <w:rPr>
          <w:rFonts w:ascii="Arial" w:hAnsi="Arial" w:cs="Arial"/>
        </w:rPr>
      </w:pPr>
      <w:r w:rsidRPr="006B6B8A">
        <w:rPr>
          <w:rFonts w:ascii="Arial" w:hAnsi="Arial" w:cs="Arial"/>
        </w:rPr>
        <w:t>Backend: PHP, MySQL.</w:t>
      </w:r>
    </w:p>
    <w:p w14:paraId="06BC0B5B" w14:textId="77777777" w:rsidR="006B6B8A" w:rsidRPr="006B6B8A" w:rsidRDefault="006B6B8A" w:rsidP="006B6B8A">
      <w:pPr>
        <w:rPr>
          <w:rFonts w:ascii="Arial" w:hAnsi="Arial" w:cs="Arial"/>
        </w:rPr>
      </w:pPr>
      <w:r w:rsidRPr="006B6B8A">
        <w:rPr>
          <w:rFonts w:ascii="Arial" w:hAnsi="Arial" w:cs="Arial"/>
        </w:rPr>
        <w:t>Server: Apache or Nginx.</w:t>
      </w:r>
    </w:p>
    <w:p w14:paraId="770C67AA" w14:textId="77777777" w:rsidR="006B6B8A" w:rsidRPr="006B6B8A" w:rsidRDefault="006B6B8A" w:rsidP="006B6B8A">
      <w:pPr>
        <w:rPr>
          <w:rFonts w:ascii="Arial" w:hAnsi="Arial" w:cs="Arial"/>
        </w:rPr>
      </w:pPr>
      <w:r w:rsidRPr="006B6B8A">
        <w:rPr>
          <w:rFonts w:ascii="Arial" w:hAnsi="Arial" w:cs="Arial"/>
        </w:rPr>
        <w:t>Database Management: cPanel.</w:t>
      </w:r>
    </w:p>
    <w:p w14:paraId="6A8C36B3" w14:textId="77777777" w:rsidR="006B6B8A" w:rsidRPr="006B6B8A" w:rsidRDefault="006B6B8A" w:rsidP="006B6B8A">
      <w:pPr>
        <w:rPr>
          <w:rFonts w:ascii="Arial" w:hAnsi="Arial" w:cs="Arial"/>
        </w:rPr>
      </w:pPr>
    </w:p>
    <w:p w14:paraId="42B219B5" w14:textId="77777777" w:rsidR="008B2C86" w:rsidRPr="008B2C86" w:rsidRDefault="008B2C86" w:rsidP="006B6B8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" w:name="_Toc149521441"/>
      <w:r w:rsidRPr="00453984">
        <w:rPr>
          <w:rFonts w:ascii="Arial" w:hAnsi="Arial" w:cs="Arial"/>
          <w:sz w:val="32"/>
          <w:szCs w:val="32"/>
        </w:rPr>
        <w:t>User</w:t>
      </w:r>
      <w:r w:rsidRPr="006B6B8A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Authentication and Authorization</w:t>
      </w:r>
      <w:bookmarkEnd w:id="3"/>
    </w:p>
    <w:p w14:paraId="4B090C45" w14:textId="29F03E8E" w:rsidR="00453984" w:rsidRPr="00453984" w:rsidRDefault="00453984" w:rsidP="00453984">
      <w:pPr>
        <w:rPr>
          <w:rFonts w:ascii="Arial" w:hAnsi="Arial" w:cs="Arial"/>
        </w:rPr>
      </w:pPr>
      <w:bookmarkStart w:id="4" w:name="_Toc149521442"/>
      <w:r w:rsidRPr="00453984">
        <w:rPr>
          <w:rFonts w:ascii="Arial" w:hAnsi="Arial" w:cs="Arial"/>
        </w:rPr>
        <w:t xml:space="preserve">Handling user authentication and authorization is a critical aspect of </w:t>
      </w:r>
      <w:proofErr w:type="gramStart"/>
      <w:r>
        <w:rPr>
          <w:rFonts w:ascii="Arial" w:hAnsi="Arial" w:cs="Arial"/>
        </w:rPr>
        <w:t xml:space="preserve">a </w:t>
      </w:r>
      <w:r w:rsidRPr="00453984">
        <w:rPr>
          <w:rFonts w:ascii="Arial" w:hAnsi="Arial" w:cs="Arial"/>
        </w:rPr>
        <w:t>web</w:t>
      </w:r>
      <w:proofErr w:type="gramEnd"/>
      <w:r w:rsidRPr="00453984">
        <w:rPr>
          <w:rFonts w:ascii="Arial" w:hAnsi="Arial" w:cs="Arial"/>
        </w:rPr>
        <w:t xml:space="preserve"> applications to ensure secure access to user-specific data. Below</w:t>
      </w:r>
      <w:r>
        <w:rPr>
          <w:rFonts w:ascii="Arial" w:hAnsi="Arial" w:cs="Arial"/>
        </w:rPr>
        <w:t xml:space="preserve"> is the</w:t>
      </w:r>
      <w:r w:rsidRPr="00453984">
        <w:rPr>
          <w:rFonts w:ascii="Arial" w:hAnsi="Arial" w:cs="Arial"/>
        </w:rPr>
        <w:t xml:space="preserve"> outline</w:t>
      </w:r>
      <w:r>
        <w:rPr>
          <w:rFonts w:ascii="Arial" w:hAnsi="Arial" w:cs="Arial"/>
        </w:rPr>
        <w:t xml:space="preserve"> of</w:t>
      </w:r>
      <w:r w:rsidRPr="004539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our</w:t>
      </w:r>
      <w:r w:rsidRPr="00453984">
        <w:rPr>
          <w:rFonts w:ascii="Arial" w:hAnsi="Arial" w:cs="Arial"/>
        </w:rPr>
        <w:t xml:space="preserve"> basic approach to user authentication and </w:t>
      </w:r>
      <w:proofErr w:type="gramStart"/>
      <w:r w:rsidRPr="00453984">
        <w:rPr>
          <w:rFonts w:ascii="Arial" w:hAnsi="Arial" w:cs="Arial"/>
        </w:rPr>
        <w:t>authorization</w:t>
      </w:r>
      <w:proofErr w:type="gramEnd"/>
      <w:r w:rsidRPr="00453984">
        <w:rPr>
          <w:rFonts w:ascii="Arial" w:hAnsi="Arial" w:cs="Arial"/>
        </w:rPr>
        <w:t xml:space="preserve"> </w:t>
      </w:r>
    </w:p>
    <w:p w14:paraId="3528827E" w14:textId="77777777" w:rsidR="00453984" w:rsidRPr="00453984" w:rsidRDefault="00453984" w:rsidP="00453984">
      <w:pPr>
        <w:rPr>
          <w:rFonts w:ascii="Arial" w:hAnsi="Arial" w:cs="Arial"/>
        </w:rPr>
      </w:pPr>
      <w:r w:rsidRPr="00453984">
        <w:rPr>
          <w:rFonts w:ascii="Arial" w:hAnsi="Arial" w:cs="Arial"/>
        </w:rPr>
        <w:t>User Authentication:</w:t>
      </w:r>
    </w:p>
    <w:p w14:paraId="6E22EF64" w14:textId="77777777" w:rsidR="00453984" w:rsidRPr="00453984" w:rsidRDefault="00453984" w:rsidP="0045398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53984">
        <w:rPr>
          <w:rFonts w:ascii="Arial" w:hAnsi="Arial" w:cs="Arial"/>
        </w:rPr>
        <w:t>User Registration:</w:t>
      </w:r>
    </w:p>
    <w:p w14:paraId="4D46C471" w14:textId="4D509D98" w:rsidR="00453984" w:rsidRPr="00453984" w:rsidRDefault="00453984" w:rsidP="00453984">
      <w:pPr>
        <w:ind w:left="360"/>
        <w:rPr>
          <w:rFonts w:ascii="Arial" w:hAnsi="Arial" w:cs="Arial"/>
        </w:rPr>
      </w:pPr>
      <w:r w:rsidRPr="00453984">
        <w:rPr>
          <w:rFonts w:ascii="Arial" w:hAnsi="Arial" w:cs="Arial"/>
        </w:rPr>
        <w:t xml:space="preserve">When a user registers, their password </w:t>
      </w:r>
      <w:r>
        <w:rPr>
          <w:rFonts w:ascii="Arial" w:hAnsi="Arial" w:cs="Arial"/>
        </w:rPr>
        <w:t>is</w:t>
      </w:r>
      <w:r w:rsidRPr="00453984">
        <w:rPr>
          <w:rFonts w:ascii="Arial" w:hAnsi="Arial" w:cs="Arial"/>
        </w:rPr>
        <w:t xml:space="preserve"> securely hashed before storing it in the database.</w:t>
      </w:r>
    </w:p>
    <w:p w14:paraId="2EEAF94B" w14:textId="28BA9F45" w:rsidR="00453984" w:rsidRPr="00453984" w:rsidRDefault="00453984" w:rsidP="00453984">
      <w:pPr>
        <w:ind w:left="360"/>
        <w:rPr>
          <w:rFonts w:ascii="Arial" w:hAnsi="Arial" w:cs="Arial"/>
        </w:rPr>
      </w:pPr>
      <w:r w:rsidRPr="00453984">
        <w:rPr>
          <w:rFonts w:ascii="Arial" w:hAnsi="Arial" w:cs="Arial"/>
        </w:rPr>
        <w:t xml:space="preserve">Use a strong hashing algorithm </w:t>
      </w:r>
      <w:proofErr w:type="spellStart"/>
      <w:r w:rsidRPr="00453984">
        <w:rPr>
          <w:rFonts w:ascii="Arial" w:hAnsi="Arial" w:cs="Arial"/>
        </w:rPr>
        <w:t>bcrypt</w:t>
      </w:r>
      <w:proofErr w:type="spellEnd"/>
      <w:r w:rsidRPr="00453984">
        <w:rPr>
          <w:rFonts w:ascii="Arial" w:hAnsi="Arial" w:cs="Arial"/>
        </w:rPr>
        <w:t>.</w:t>
      </w:r>
    </w:p>
    <w:p w14:paraId="076A8EB6" w14:textId="11193131" w:rsidR="00453984" w:rsidRPr="00453984" w:rsidRDefault="00453984" w:rsidP="00453984">
      <w:pPr>
        <w:ind w:left="360"/>
        <w:rPr>
          <w:rFonts w:ascii="Arial" w:hAnsi="Arial" w:cs="Arial"/>
        </w:rPr>
      </w:pPr>
      <w:r w:rsidRPr="00453984">
        <w:rPr>
          <w:rFonts w:ascii="Arial" w:hAnsi="Arial" w:cs="Arial"/>
        </w:rPr>
        <w:t>Store other user details (</w:t>
      </w:r>
      <w:r>
        <w:rPr>
          <w:rFonts w:ascii="Arial" w:hAnsi="Arial" w:cs="Arial"/>
        </w:rPr>
        <w:t>hashed password</w:t>
      </w:r>
      <w:r w:rsidRPr="00453984">
        <w:rPr>
          <w:rFonts w:ascii="Arial" w:hAnsi="Arial" w:cs="Arial"/>
        </w:rPr>
        <w:t>, email) in the database.</w:t>
      </w:r>
    </w:p>
    <w:p w14:paraId="3FA0211E" w14:textId="0CABFD4D" w:rsidR="00453984" w:rsidRPr="00453984" w:rsidRDefault="00453984" w:rsidP="00453984">
      <w:pPr>
        <w:pStyle w:val="ListParagraph"/>
        <w:numPr>
          <w:ilvl w:val="0"/>
          <w:numId w:val="20"/>
        </w:numPr>
        <w:rPr>
          <w:rFonts w:ascii="Arial" w:hAnsi="Arial" w:cs="Arial"/>
          <w:lang w:val="en-CA" w:eastAsia="en-CA"/>
        </w:rPr>
      </w:pPr>
      <w:r w:rsidRPr="00453984">
        <w:rPr>
          <w:rFonts w:ascii="Arial" w:hAnsi="Arial" w:cs="Arial"/>
          <w:lang w:val="en-CA" w:eastAsia="en-CA"/>
        </w:rPr>
        <w:t>Login:</w:t>
      </w:r>
    </w:p>
    <w:p w14:paraId="7D2359DB" w14:textId="77777777" w:rsidR="00453984" w:rsidRPr="00453984" w:rsidRDefault="00453984" w:rsidP="00453984">
      <w:pPr>
        <w:ind w:left="360"/>
        <w:rPr>
          <w:rFonts w:ascii="Arial" w:hAnsi="Arial" w:cs="Arial"/>
          <w:lang w:val="en-CA" w:eastAsia="en-CA"/>
        </w:rPr>
      </w:pPr>
      <w:r w:rsidRPr="00453984">
        <w:rPr>
          <w:rFonts w:ascii="Arial" w:hAnsi="Arial" w:cs="Arial"/>
          <w:lang w:val="en-CA" w:eastAsia="en-CA"/>
        </w:rPr>
        <w:t>When a user logs in, verify their entered password against the hashed password in the database.</w:t>
      </w:r>
    </w:p>
    <w:p w14:paraId="503B1E38" w14:textId="77777777" w:rsidR="00453984" w:rsidRPr="00453984" w:rsidRDefault="00453984" w:rsidP="00453984">
      <w:pPr>
        <w:ind w:left="360"/>
        <w:rPr>
          <w:rFonts w:ascii="Arial" w:hAnsi="Arial" w:cs="Arial"/>
        </w:rPr>
      </w:pPr>
      <w:r w:rsidRPr="00453984">
        <w:rPr>
          <w:rFonts w:ascii="Arial" w:hAnsi="Arial" w:cs="Arial"/>
          <w:lang w:val="en-CA" w:eastAsia="en-CA"/>
        </w:rPr>
        <w:t xml:space="preserve">Use PHP's </w:t>
      </w:r>
      <w:proofErr w:type="spellStart"/>
      <w:r w:rsidRPr="00453984">
        <w:rPr>
          <w:rFonts w:ascii="Arial" w:hAnsi="Arial" w:cs="Arial"/>
          <w:lang w:val="en-CA" w:eastAsia="en-CA"/>
        </w:rPr>
        <w:t>password_verify</w:t>
      </w:r>
      <w:proofErr w:type="spellEnd"/>
      <w:r w:rsidRPr="00453984">
        <w:rPr>
          <w:rFonts w:ascii="Arial" w:hAnsi="Arial" w:cs="Arial"/>
          <w:lang w:val="en-CA" w:eastAsia="en-CA"/>
        </w:rPr>
        <w:t xml:space="preserve"> function.</w:t>
      </w:r>
    </w:p>
    <w:p w14:paraId="106D6B18" w14:textId="29532AE0" w:rsidR="00453984" w:rsidRPr="00453984" w:rsidRDefault="00453984" w:rsidP="0045398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53984">
        <w:rPr>
          <w:rFonts w:ascii="Arial" w:hAnsi="Arial" w:cs="Arial"/>
        </w:rPr>
        <w:t>Session Management:</w:t>
      </w:r>
    </w:p>
    <w:p w14:paraId="50B21EC1" w14:textId="33DA98C1" w:rsidR="00453984" w:rsidRPr="00453984" w:rsidRDefault="00453984" w:rsidP="00453984">
      <w:pPr>
        <w:ind w:left="360"/>
        <w:rPr>
          <w:rFonts w:ascii="Arial" w:hAnsi="Arial" w:cs="Arial"/>
        </w:rPr>
      </w:pPr>
      <w:r w:rsidRPr="00453984">
        <w:rPr>
          <w:rFonts w:ascii="Arial" w:hAnsi="Arial" w:cs="Arial"/>
        </w:rPr>
        <w:t>Use PHP sessions to manage user authentication state.</w:t>
      </w:r>
    </w:p>
    <w:p w14:paraId="5C52C44D" w14:textId="588AA018" w:rsidR="00453984" w:rsidRPr="0065212C" w:rsidRDefault="00453984" w:rsidP="0065212C">
      <w:pPr>
        <w:ind w:firstLine="360"/>
      </w:pPr>
      <w:r w:rsidRPr="0065212C">
        <w:t xml:space="preserve">Store the user's ID, </w:t>
      </w:r>
      <w:r w:rsidRPr="0065212C">
        <w:rPr>
          <w:rFonts w:ascii="Arial" w:hAnsi="Arial" w:cs="Arial"/>
        </w:rPr>
        <w:t>email</w:t>
      </w:r>
      <w:r w:rsidRPr="0065212C">
        <w:t>, or other relevant information in the session upon successful login.</w:t>
      </w:r>
    </w:p>
    <w:p w14:paraId="0793A4C5" w14:textId="289C299F" w:rsidR="0065212C" w:rsidRPr="0065212C" w:rsidRDefault="0065212C" w:rsidP="0065212C">
      <w:pPr>
        <w:rPr>
          <w:rFonts w:ascii="Arial" w:hAnsi="Arial" w:cs="Arial"/>
        </w:rPr>
      </w:pPr>
      <w:r w:rsidRPr="0065212C">
        <w:rPr>
          <w:rFonts w:ascii="Arial" w:hAnsi="Arial" w:cs="Arial"/>
        </w:rPr>
        <w:t>Include a few usernames(emails) and passwords</w:t>
      </w:r>
      <w:r>
        <w:rPr>
          <w:rFonts w:ascii="Arial" w:hAnsi="Arial" w:cs="Arial"/>
        </w:rPr>
        <w:t>:</w:t>
      </w:r>
    </w:p>
    <w:p w14:paraId="24011357" w14:textId="368D3FE7" w:rsidR="0065212C" w:rsidRPr="0065212C" w:rsidRDefault="0065212C" w:rsidP="0065212C">
      <w:r w:rsidRPr="0065212C">
        <w:t>…….</w:t>
      </w:r>
    </w:p>
    <w:p w14:paraId="6859F55B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Database Interaction</w:t>
      </w:r>
      <w:bookmarkEnd w:id="4"/>
    </w:p>
    <w:p w14:paraId="23349D0D" w14:textId="76544D68" w:rsidR="00453984" w:rsidRPr="002A0FE7" w:rsidRDefault="00453984" w:rsidP="002A0FE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2A0FE7">
        <w:rPr>
          <w:rFonts w:ascii="Arial" w:hAnsi="Arial" w:cs="Arial"/>
        </w:rPr>
        <w:t>Database Interaction with PDO:</w:t>
      </w:r>
    </w:p>
    <w:p w14:paraId="3479CEAB" w14:textId="556DF509" w:rsidR="00453984" w:rsidRPr="002A0FE7" w:rsidRDefault="00453984" w:rsidP="002A0FE7">
      <w:pPr>
        <w:ind w:firstLine="360"/>
        <w:rPr>
          <w:rFonts w:ascii="Arial" w:hAnsi="Arial" w:cs="Arial"/>
        </w:rPr>
      </w:pPr>
      <w:r w:rsidRPr="002A0FE7">
        <w:rPr>
          <w:rFonts w:ascii="Arial" w:hAnsi="Arial" w:cs="Arial"/>
        </w:rPr>
        <w:t>Establish a PDO Connection</w:t>
      </w:r>
    </w:p>
    <w:p w14:paraId="640A31F4" w14:textId="765E2C76" w:rsidR="00D0562F" w:rsidRPr="002A0FE7" w:rsidRDefault="00453984" w:rsidP="002A0FE7">
      <w:pPr>
        <w:ind w:left="360"/>
        <w:rPr>
          <w:rFonts w:ascii="Arial" w:hAnsi="Arial" w:cs="Arial"/>
        </w:rPr>
      </w:pPr>
      <w:r w:rsidRPr="002A0FE7">
        <w:rPr>
          <w:rFonts w:ascii="Arial" w:hAnsi="Arial" w:cs="Arial"/>
        </w:rPr>
        <w:lastRenderedPageBreak/>
        <w:t>Perform SQL Queries</w:t>
      </w:r>
    </w:p>
    <w:p w14:paraId="7806E149" w14:textId="77777777" w:rsidR="00D0562F" w:rsidRPr="002A0FE7" w:rsidRDefault="00D0562F" w:rsidP="002A0FE7">
      <w:pPr>
        <w:rPr>
          <w:rFonts w:ascii="Arial" w:hAnsi="Arial" w:cs="Arial"/>
        </w:rPr>
      </w:pPr>
    </w:p>
    <w:p w14:paraId="269B15EC" w14:textId="6BF9F22C" w:rsidR="002A0FE7" w:rsidRPr="002A0FE7" w:rsidRDefault="002A0FE7" w:rsidP="002A0FE7">
      <w:pPr>
        <w:rPr>
          <w:rFonts w:ascii="Arial" w:hAnsi="Arial" w:cs="Arial"/>
        </w:rPr>
      </w:pPr>
      <w:r w:rsidRPr="002A0FE7">
        <w:rPr>
          <w:rFonts w:ascii="Arial" w:hAnsi="Arial" w:cs="Arial"/>
        </w:rPr>
        <w:br/>
      </w:r>
    </w:p>
    <w:p w14:paraId="7CFF6AD2" w14:textId="256D0895" w:rsidR="002A0FE7" w:rsidRPr="002A0FE7" w:rsidRDefault="002A0FE7" w:rsidP="002A0FE7">
      <w:pPr>
        <w:ind w:firstLine="360"/>
        <w:rPr>
          <w:rFonts w:ascii="Arial" w:hAnsi="Arial" w:cs="Arial"/>
        </w:rPr>
      </w:pPr>
      <w:r w:rsidRPr="002A0FE7">
        <w:rPr>
          <w:rFonts w:ascii="Arial" w:hAnsi="Arial" w:cs="Arial"/>
        </w:rPr>
        <w:t>Schema:</w:t>
      </w:r>
    </w:p>
    <w:p w14:paraId="7B4E5564" w14:textId="038DCECA" w:rsidR="002A0FE7" w:rsidRDefault="002A0FE7" w:rsidP="002A0FE7">
      <w:pPr>
        <w:ind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 w:rsidRPr="002A0FE7">
        <w:rPr>
          <w:rFonts w:ascii="Arial" w:hAnsi="Arial" w:cs="Arial"/>
        </w:rPr>
        <w:t xml:space="preserve"> ER diagram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prepresentation</w:t>
      </w:r>
      <w:proofErr w:type="spellEnd"/>
      <w:r>
        <w:rPr>
          <w:rFonts w:ascii="Arial" w:hAnsi="Arial" w:cs="Arial"/>
        </w:rPr>
        <w:t>:</w:t>
      </w:r>
    </w:p>
    <w:p w14:paraId="6FD0F272" w14:textId="12F5526E" w:rsidR="002A0FE7" w:rsidRPr="002A0FE7" w:rsidRDefault="0065212C" w:rsidP="002A0FE7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6805B9" wp14:editId="0FDF4604">
            <wp:extent cx="5943600" cy="4143375"/>
            <wp:effectExtent l="0" t="0" r="0" b="9525"/>
            <wp:docPr id="79500383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03835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DF0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314805" w14:textId="3D9A85E9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Database Queries</w:t>
      </w:r>
    </w:p>
    <w:p w14:paraId="505F7B7C" w14:textId="0673396C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Please i</w:t>
      </w:r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nclude all the queries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(with a short comment about where it is used) </w:t>
      </w:r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you used </w:t>
      </w:r>
      <w:proofErr w:type="gramStart"/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>within</w:t>
      </w:r>
      <w:proofErr w:type="gramEnd"/>
      <w:r w:rsidRP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 your project. </w:t>
      </w:r>
    </w:p>
    <w:p w14:paraId="2F99F3FE" w14:textId="77777777" w:rsidR="00D0562F" w:rsidRP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C99A6F" w14:textId="2DCD21D8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149521443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Server-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side s</w:t>
      </w:r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cripting (PHP)</w:t>
      </w:r>
      <w:bookmarkEnd w:id="5"/>
    </w:p>
    <w:p w14:paraId="5C365057" w14:textId="5A7FD413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Describe how server-side scripting is handled in the application and highlight any </w:t>
      </w:r>
      <w:proofErr w:type="gramStart"/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particular PHP</w:t>
      </w:r>
      <w:proofErr w:type="gramEnd"/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functionalities used.</w:t>
      </w:r>
    </w:p>
    <w:p w14:paraId="65A7B611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B50667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6" w:name="_Toc149521444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lastRenderedPageBreak/>
        <w:t>Responsive User Interface</w:t>
      </w:r>
      <w:bookmarkEnd w:id="6"/>
    </w:p>
    <w:p w14:paraId="7DC36D5D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Explain how responsiveness is achieved in the application’s user interface.</w:t>
      </w:r>
    </w:p>
    <w:p w14:paraId="26A42A4E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781B8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7" w:name="_Toc149521445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Error Handling and Validation</w:t>
      </w:r>
      <w:bookmarkEnd w:id="7"/>
    </w:p>
    <w:p w14:paraId="4B485047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Detail the error handling and validation mechanisms in place throughout the application.</w:t>
      </w:r>
    </w:p>
    <w:p w14:paraId="5F1D97D9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C84DE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149521446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Documentation and Code Quality</w:t>
      </w:r>
      <w:bookmarkEnd w:id="8"/>
    </w:p>
    <w:p w14:paraId="1CC200A8" w14:textId="6215216F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Discuss the measures taken to ensure code quality and provide additional documentation if necessary.</w:t>
      </w:r>
    </w:p>
    <w:p w14:paraId="599FF5DC" w14:textId="036E7DAE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9" w:name="_Toc149521447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Project-Specific Functionality</w:t>
      </w:r>
      <w:bookmarkEnd w:id="9"/>
      <w:r w:rsid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(Innovative Feature)</w:t>
      </w:r>
    </w:p>
    <w:p w14:paraId="68A7E80A" w14:textId="77777777" w:rsidR="008B2C86" w:rsidRDefault="008B2C86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List and describe all the project-specific functionalities implemented in the application.</w:t>
      </w:r>
    </w:p>
    <w:p w14:paraId="3ED8998F" w14:textId="77777777" w:rsidR="00D0562F" w:rsidRPr="008B2C86" w:rsidRDefault="00D0562F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DAFC9" w14:textId="77777777" w:rsidR="008B2C86" w:rsidRPr="008B2C86" w:rsidRDefault="008B2C86" w:rsidP="008B2C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149521448"/>
      <w:r w:rsidRPr="008B2C8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Additional Notes</w:t>
      </w:r>
      <w:bookmarkEnd w:id="10"/>
    </w:p>
    <w:p w14:paraId="4CCD77ED" w14:textId="12F87E62" w:rsidR="008B2C86" w:rsidRPr="008B2C86" w:rsidRDefault="008B2C86" w:rsidP="008B2C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Include any additional information or notes that might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help the reader to understand or use</w:t>
      </w: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 xml:space="preserve"> the application.</w:t>
      </w:r>
    </w:p>
    <w:p w14:paraId="3B516077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B6C2E8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243331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9EEF5A3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3F46CA" w14:textId="358B6F54" w:rsidR="00D0562F" w:rsidRPr="00D0562F" w:rsidRDefault="00D0562F" w:rsidP="00D0562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D0562F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Team Member Information and Contributions</w:t>
      </w:r>
    </w:p>
    <w:p w14:paraId="7831AA60" w14:textId="77777777" w:rsidR="00D0562F" w:rsidRDefault="008B2C86" w:rsidP="00D0562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B2C86">
        <w:rPr>
          <w:rFonts w:ascii="Arial" w:eastAsia="Times New Roman" w:hAnsi="Arial" w:cs="Arial"/>
          <w:color w:val="000000"/>
          <w:kern w:val="0"/>
          <w14:ligatures w14:val="none"/>
        </w:rPr>
        <w:t>Provide contact information for all group members, including names, student IDs, email addresses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, URL to presentation video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and URL project folder on member’s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GBLearn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account.</w:t>
      </w:r>
      <w:r w:rsidR="00D0562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7372C1B0" w14:textId="30062E79" w:rsidR="008B2C86" w:rsidRDefault="00D0562F" w:rsidP="00D0562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D0562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All URLs must open in a new window.</w:t>
      </w:r>
    </w:p>
    <w:p w14:paraId="13131629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5B0D6390" w14:textId="77777777" w:rsidTr="00997A86">
        <w:tc>
          <w:tcPr>
            <w:tcW w:w="9350" w:type="dxa"/>
            <w:gridSpan w:val="2"/>
          </w:tcPr>
          <w:p w14:paraId="6E3B19B0" w14:textId="6F10309C" w:rsidR="00D0562F" w:rsidRDefault="00D0562F" w:rsidP="008B2C86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25752B9" w14:textId="5B25BBE5" w:rsidR="00D0562F" w:rsidRDefault="00D0562F" w:rsidP="008B2C86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42A01B7B" w14:textId="77777777" w:rsidTr="00D0562F">
        <w:tc>
          <w:tcPr>
            <w:tcW w:w="2605" w:type="dxa"/>
          </w:tcPr>
          <w:p w14:paraId="2BB17BC8" w14:textId="79F46DB4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Video URL </w:t>
            </w:r>
          </w:p>
        </w:tc>
        <w:tc>
          <w:tcPr>
            <w:tcW w:w="6745" w:type="dxa"/>
          </w:tcPr>
          <w:p w14:paraId="2709EB99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59E84752" w14:textId="77777777" w:rsidTr="00D0562F">
        <w:tc>
          <w:tcPr>
            <w:tcW w:w="2605" w:type="dxa"/>
          </w:tcPr>
          <w:p w14:paraId="4DABFDFC" w14:textId="3F05064E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103EF276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FEEBD78" w14:textId="77777777" w:rsidTr="00743D12">
        <w:tc>
          <w:tcPr>
            <w:tcW w:w="2605" w:type="dxa"/>
            <w:vMerge w:val="restart"/>
          </w:tcPr>
          <w:p w14:paraId="7910B8D1" w14:textId="78BF31D2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301A6703" w14:textId="331B2D9E" w:rsidR="00D0562F" w:rsidRPr="00D0562F" w:rsidRDefault="00D0562F" w:rsidP="00D056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74E909B4" w14:textId="77777777" w:rsidTr="00974B8F">
        <w:tc>
          <w:tcPr>
            <w:tcW w:w="2605" w:type="dxa"/>
            <w:vMerge/>
          </w:tcPr>
          <w:p w14:paraId="3EFC8042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0C780F21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140DD9C1" w14:textId="77777777" w:rsidTr="00E54CD8">
        <w:tc>
          <w:tcPr>
            <w:tcW w:w="2605" w:type="dxa"/>
            <w:vMerge/>
          </w:tcPr>
          <w:p w14:paraId="4731DA70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64D32A62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2D4AEA90" w14:textId="77777777" w:rsidTr="00E54CD8">
        <w:tc>
          <w:tcPr>
            <w:tcW w:w="2605" w:type="dxa"/>
            <w:vMerge/>
          </w:tcPr>
          <w:p w14:paraId="1F774A27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3E646A33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31B64641" w14:textId="77777777" w:rsidTr="00E54CD8">
        <w:tc>
          <w:tcPr>
            <w:tcW w:w="2605" w:type="dxa"/>
            <w:vMerge/>
          </w:tcPr>
          <w:p w14:paraId="46A8826E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49A09D10" w14:textId="77777777" w:rsidR="00D0562F" w:rsidRDefault="00D0562F" w:rsidP="00D0562F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3A2F15D0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92D10E" w14:textId="77777777" w:rsidR="00684638" w:rsidRDefault="00684638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642898E8" w14:textId="77777777" w:rsidTr="00E3792E">
        <w:tc>
          <w:tcPr>
            <w:tcW w:w="9350" w:type="dxa"/>
            <w:gridSpan w:val="2"/>
          </w:tcPr>
          <w:p w14:paraId="0483403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A442AB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3F84B6DE" w14:textId="77777777" w:rsidTr="00E3792E">
        <w:tc>
          <w:tcPr>
            <w:tcW w:w="2605" w:type="dxa"/>
          </w:tcPr>
          <w:p w14:paraId="047EECF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Video URL</w:t>
            </w:r>
          </w:p>
        </w:tc>
        <w:tc>
          <w:tcPr>
            <w:tcW w:w="6745" w:type="dxa"/>
          </w:tcPr>
          <w:p w14:paraId="1455ED7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55EEAA2B" w14:textId="77777777" w:rsidTr="00E3792E">
        <w:tc>
          <w:tcPr>
            <w:tcW w:w="2605" w:type="dxa"/>
          </w:tcPr>
          <w:p w14:paraId="6168300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75082E8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6D34C825" w14:textId="77777777" w:rsidTr="00E3792E">
        <w:tc>
          <w:tcPr>
            <w:tcW w:w="2605" w:type="dxa"/>
            <w:vMerge w:val="restart"/>
          </w:tcPr>
          <w:p w14:paraId="40031075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509B345E" w14:textId="275051B2" w:rsidR="00D0562F" w:rsidRPr="00D0562F" w:rsidRDefault="00D0562F" w:rsidP="00E379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4A408781" w14:textId="77777777" w:rsidTr="00E3792E">
        <w:tc>
          <w:tcPr>
            <w:tcW w:w="2605" w:type="dxa"/>
            <w:vMerge/>
          </w:tcPr>
          <w:p w14:paraId="1CEF3705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201E6CCC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09DBB38D" w14:textId="77777777" w:rsidTr="00E3792E">
        <w:tc>
          <w:tcPr>
            <w:tcW w:w="2605" w:type="dxa"/>
            <w:vMerge/>
          </w:tcPr>
          <w:p w14:paraId="289B3EF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66CAB702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2BBEDC19" w14:textId="77777777" w:rsidTr="00E3792E">
        <w:tc>
          <w:tcPr>
            <w:tcW w:w="2605" w:type="dxa"/>
            <w:vMerge/>
          </w:tcPr>
          <w:p w14:paraId="4C83EA4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7BC0BA7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554C479" w14:textId="77777777" w:rsidTr="00E3792E">
        <w:tc>
          <w:tcPr>
            <w:tcW w:w="2605" w:type="dxa"/>
            <w:vMerge/>
          </w:tcPr>
          <w:p w14:paraId="540E75A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49C3BDC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21CC375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562F" w14:paraId="2BA83375" w14:textId="77777777" w:rsidTr="00E3792E">
        <w:tc>
          <w:tcPr>
            <w:tcW w:w="9350" w:type="dxa"/>
            <w:gridSpan w:val="2"/>
          </w:tcPr>
          <w:p w14:paraId="6B550293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Full Name: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Student ID:</w:t>
            </w:r>
          </w:p>
          <w:p w14:paraId="3750A3C9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GBC email:</w:t>
            </w:r>
          </w:p>
        </w:tc>
      </w:tr>
      <w:tr w:rsidR="00D0562F" w14:paraId="767D14B4" w14:textId="77777777" w:rsidTr="00E3792E">
        <w:tc>
          <w:tcPr>
            <w:tcW w:w="2605" w:type="dxa"/>
          </w:tcPr>
          <w:p w14:paraId="6ECAD662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Video URL</w:t>
            </w:r>
          </w:p>
        </w:tc>
        <w:tc>
          <w:tcPr>
            <w:tcW w:w="6745" w:type="dxa"/>
          </w:tcPr>
          <w:p w14:paraId="768F675B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8E8161C" w14:textId="77777777" w:rsidTr="00E3792E">
        <w:tc>
          <w:tcPr>
            <w:tcW w:w="2605" w:type="dxa"/>
          </w:tcPr>
          <w:p w14:paraId="379026F7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URL</w:t>
            </w:r>
          </w:p>
        </w:tc>
        <w:tc>
          <w:tcPr>
            <w:tcW w:w="6745" w:type="dxa"/>
          </w:tcPr>
          <w:p w14:paraId="3033A906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E6E8459" w14:textId="77777777" w:rsidTr="00E3792E">
        <w:tc>
          <w:tcPr>
            <w:tcW w:w="2605" w:type="dxa"/>
            <w:vMerge w:val="restart"/>
          </w:tcPr>
          <w:p w14:paraId="0AA4FC3A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Tasks completed by member</w:t>
            </w:r>
          </w:p>
        </w:tc>
        <w:tc>
          <w:tcPr>
            <w:tcW w:w="6745" w:type="dxa"/>
          </w:tcPr>
          <w:p w14:paraId="766CFE8E" w14:textId="6CA74B47" w:rsidR="00D0562F" w:rsidRPr="00D0562F" w:rsidRDefault="00D0562F" w:rsidP="00E379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Please provide a list of the tasks completed by this member.</w:t>
            </w:r>
          </w:p>
        </w:tc>
      </w:tr>
      <w:tr w:rsidR="00D0562F" w14:paraId="6150C0E3" w14:textId="77777777" w:rsidTr="00E3792E">
        <w:tc>
          <w:tcPr>
            <w:tcW w:w="2605" w:type="dxa"/>
            <w:vMerge/>
          </w:tcPr>
          <w:p w14:paraId="00D8206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7E60C41E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296CD78" w14:textId="77777777" w:rsidTr="00E3792E">
        <w:tc>
          <w:tcPr>
            <w:tcW w:w="2605" w:type="dxa"/>
            <w:vMerge/>
          </w:tcPr>
          <w:p w14:paraId="7204B1E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392B0620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4F9044B4" w14:textId="77777777" w:rsidTr="00E3792E">
        <w:tc>
          <w:tcPr>
            <w:tcW w:w="2605" w:type="dxa"/>
            <w:vMerge/>
          </w:tcPr>
          <w:p w14:paraId="2E555840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1B27590F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0562F" w14:paraId="72B552A8" w14:textId="77777777" w:rsidTr="00E3792E">
        <w:tc>
          <w:tcPr>
            <w:tcW w:w="2605" w:type="dxa"/>
            <w:vMerge/>
          </w:tcPr>
          <w:p w14:paraId="6CA88654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6745" w:type="dxa"/>
          </w:tcPr>
          <w:p w14:paraId="183635A9" w14:textId="77777777" w:rsidR="00D0562F" w:rsidRDefault="00D0562F" w:rsidP="00E3792E">
            <w:pP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02FE2819" w14:textId="77777777" w:rsidR="00D0562F" w:rsidRDefault="00D0562F" w:rsidP="008B2C8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AB90BF" w14:textId="77777777" w:rsidR="004E3E00" w:rsidRDefault="004E3E00"/>
    <w:sectPr w:rsidR="004E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1ED"/>
    <w:multiLevelType w:val="hybridMultilevel"/>
    <w:tmpl w:val="82BA7F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C6EC9"/>
    <w:multiLevelType w:val="hybridMultilevel"/>
    <w:tmpl w:val="78E0C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4664"/>
    <w:multiLevelType w:val="multilevel"/>
    <w:tmpl w:val="3AD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C0579"/>
    <w:multiLevelType w:val="multilevel"/>
    <w:tmpl w:val="3F9A5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757FE"/>
    <w:multiLevelType w:val="multilevel"/>
    <w:tmpl w:val="E5C68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170FC"/>
    <w:multiLevelType w:val="multilevel"/>
    <w:tmpl w:val="644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15EC6"/>
    <w:multiLevelType w:val="hybridMultilevel"/>
    <w:tmpl w:val="D3060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461E1"/>
    <w:multiLevelType w:val="multilevel"/>
    <w:tmpl w:val="8DD6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251D0"/>
    <w:multiLevelType w:val="multilevel"/>
    <w:tmpl w:val="C396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637B8"/>
    <w:multiLevelType w:val="multilevel"/>
    <w:tmpl w:val="A8E2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1F1C95"/>
    <w:multiLevelType w:val="multilevel"/>
    <w:tmpl w:val="5F22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F107C"/>
    <w:multiLevelType w:val="multilevel"/>
    <w:tmpl w:val="3AD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7613C"/>
    <w:multiLevelType w:val="multilevel"/>
    <w:tmpl w:val="F26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D017F"/>
    <w:multiLevelType w:val="multilevel"/>
    <w:tmpl w:val="16D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B7334"/>
    <w:multiLevelType w:val="hybridMultilevel"/>
    <w:tmpl w:val="6CC647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B36E1"/>
    <w:multiLevelType w:val="multilevel"/>
    <w:tmpl w:val="BB1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C4BD8"/>
    <w:multiLevelType w:val="multilevel"/>
    <w:tmpl w:val="D29A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22BB9"/>
    <w:multiLevelType w:val="multilevel"/>
    <w:tmpl w:val="0BE8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7204A"/>
    <w:multiLevelType w:val="multilevel"/>
    <w:tmpl w:val="EFD0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32391A"/>
    <w:multiLevelType w:val="hybridMultilevel"/>
    <w:tmpl w:val="761EF502"/>
    <w:lvl w:ilvl="0" w:tplc="0B506C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C50FB"/>
    <w:multiLevelType w:val="multilevel"/>
    <w:tmpl w:val="CCBA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F6CBA"/>
    <w:multiLevelType w:val="multilevel"/>
    <w:tmpl w:val="B30E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C56AB"/>
    <w:multiLevelType w:val="multilevel"/>
    <w:tmpl w:val="5DE8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A14C6"/>
    <w:multiLevelType w:val="hybridMultilevel"/>
    <w:tmpl w:val="3ED49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859C0"/>
    <w:multiLevelType w:val="multilevel"/>
    <w:tmpl w:val="3C225E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H2-Book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 w16cid:durableId="214197175">
    <w:abstractNumId w:val="24"/>
  </w:num>
  <w:num w:numId="2" w16cid:durableId="410276817">
    <w:abstractNumId w:val="15"/>
  </w:num>
  <w:num w:numId="3" w16cid:durableId="1303926719">
    <w:abstractNumId w:val="18"/>
  </w:num>
  <w:num w:numId="4" w16cid:durableId="2130666272">
    <w:abstractNumId w:val="6"/>
  </w:num>
  <w:num w:numId="5" w16cid:durableId="754401461">
    <w:abstractNumId w:val="17"/>
  </w:num>
  <w:num w:numId="6" w16cid:durableId="1320037512">
    <w:abstractNumId w:val="10"/>
  </w:num>
  <w:num w:numId="7" w16cid:durableId="1749227637">
    <w:abstractNumId w:val="8"/>
  </w:num>
  <w:num w:numId="8" w16cid:durableId="1190870827">
    <w:abstractNumId w:val="21"/>
  </w:num>
  <w:num w:numId="9" w16cid:durableId="1238857857">
    <w:abstractNumId w:val="5"/>
  </w:num>
  <w:num w:numId="10" w16cid:durableId="1520313120">
    <w:abstractNumId w:val="14"/>
  </w:num>
  <w:num w:numId="11" w16cid:durableId="1426657293">
    <w:abstractNumId w:val="0"/>
  </w:num>
  <w:num w:numId="12" w16cid:durableId="563609836">
    <w:abstractNumId w:val="23"/>
  </w:num>
  <w:num w:numId="13" w16cid:durableId="2058894299">
    <w:abstractNumId w:val="1"/>
  </w:num>
  <w:num w:numId="14" w16cid:durableId="558828392">
    <w:abstractNumId w:val="11"/>
  </w:num>
  <w:num w:numId="15" w16cid:durableId="1658848201">
    <w:abstractNumId w:val="13"/>
  </w:num>
  <w:num w:numId="16" w16cid:durableId="2057510062">
    <w:abstractNumId w:val="7"/>
  </w:num>
  <w:num w:numId="17" w16cid:durableId="1394156606">
    <w:abstractNumId w:val="3"/>
  </w:num>
  <w:num w:numId="18" w16cid:durableId="491870042">
    <w:abstractNumId w:val="22"/>
  </w:num>
  <w:num w:numId="19" w16cid:durableId="1274629771">
    <w:abstractNumId w:val="9"/>
  </w:num>
  <w:num w:numId="20" w16cid:durableId="1538082046">
    <w:abstractNumId w:val="2"/>
  </w:num>
  <w:num w:numId="21" w16cid:durableId="1025054128">
    <w:abstractNumId w:val="20"/>
  </w:num>
  <w:num w:numId="22" w16cid:durableId="1973248746">
    <w:abstractNumId w:val="16"/>
  </w:num>
  <w:num w:numId="23" w16cid:durableId="1405910750">
    <w:abstractNumId w:val="4"/>
  </w:num>
  <w:num w:numId="24" w16cid:durableId="696083573">
    <w:abstractNumId w:val="12"/>
  </w:num>
  <w:num w:numId="25" w16cid:durableId="15044698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NLM0NDQ0MTW2NLZU0lEKTi0uzszPAykwrgUAr6jLjywAAAA="/>
  </w:docVars>
  <w:rsids>
    <w:rsidRoot w:val="008B2C86"/>
    <w:rsid w:val="00004C12"/>
    <w:rsid w:val="002A0FE7"/>
    <w:rsid w:val="00453984"/>
    <w:rsid w:val="004E3E00"/>
    <w:rsid w:val="00534616"/>
    <w:rsid w:val="0065212C"/>
    <w:rsid w:val="00684638"/>
    <w:rsid w:val="006B6B8A"/>
    <w:rsid w:val="008B2C86"/>
    <w:rsid w:val="00AA3AC1"/>
    <w:rsid w:val="00C37717"/>
    <w:rsid w:val="00D0562F"/>
    <w:rsid w:val="00F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9D8"/>
  <w15:chartTrackingRefBased/>
  <w15:docId w15:val="{1B552AF9-C146-4554-9399-7C26B76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H1">
    <w:name w:val="Book H1"/>
    <w:basedOn w:val="Heading1"/>
    <w:link w:val="BookH1Char"/>
    <w:qFormat/>
    <w:rsid w:val="00534616"/>
    <w:pPr>
      <w:spacing w:before="480" w:line="240" w:lineRule="auto"/>
      <w:jc w:val="center"/>
    </w:pPr>
    <w:rPr>
      <w:rFonts w:asciiTheme="minorHAnsi" w:eastAsiaTheme="minorHAnsi" w:hAnsiTheme="minorHAnsi" w:cstheme="minorBidi"/>
      <w:color w:val="000000"/>
      <w:sz w:val="96"/>
      <w:szCs w:val="96"/>
    </w:rPr>
  </w:style>
  <w:style w:type="character" w:customStyle="1" w:styleId="BookH1Char">
    <w:name w:val="Book H1 Char"/>
    <w:basedOn w:val="Heading1Char"/>
    <w:link w:val="BookH1"/>
    <w:rsid w:val="00534616"/>
    <w:rPr>
      <w:rFonts w:asciiTheme="majorHAnsi" w:eastAsiaTheme="majorEastAsia" w:hAnsiTheme="majorHAnsi" w:cstheme="majorBidi"/>
      <w:color w:val="000000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346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1-Book">
    <w:name w:val="H1 - Book"/>
    <w:basedOn w:val="Heading1"/>
    <w:link w:val="H1-BookChar"/>
    <w:autoRedefine/>
    <w:qFormat/>
    <w:rsid w:val="00FD2EA7"/>
    <w:pPr>
      <w:jc w:val="center"/>
    </w:pPr>
    <w:rPr>
      <w:rFonts w:ascii="Montserrat" w:hAnsi="Montserrat"/>
      <w:sz w:val="56"/>
    </w:rPr>
  </w:style>
  <w:style w:type="character" w:customStyle="1" w:styleId="H1-BookChar">
    <w:name w:val="H1 - Book Char"/>
    <w:basedOn w:val="Heading1Char"/>
    <w:link w:val="H1-Book"/>
    <w:rsid w:val="00FD2EA7"/>
    <w:rPr>
      <w:rFonts w:ascii="Montserrat" w:eastAsiaTheme="majorEastAsia" w:hAnsi="Montserrat" w:cstheme="majorBidi"/>
      <w:color w:val="365F91" w:themeColor="accent1" w:themeShade="BF"/>
      <w:sz w:val="56"/>
      <w:szCs w:val="32"/>
    </w:rPr>
  </w:style>
  <w:style w:type="paragraph" w:customStyle="1" w:styleId="H2-Book">
    <w:name w:val="H2 - Book"/>
    <w:basedOn w:val="Heading2"/>
    <w:link w:val="H2-BookChar"/>
    <w:autoRedefine/>
    <w:qFormat/>
    <w:rsid w:val="00FD2EA7"/>
    <w:pPr>
      <w:numPr>
        <w:ilvl w:val="1"/>
        <w:numId w:val="1"/>
      </w:numPr>
      <w:spacing w:before="360" w:after="80"/>
      <w:jc w:val="center"/>
    </w:pPr>
    <w:rPr>
      <w:rFonts w:ascii="Montserrat" w:hAnsi="Courier New" w:cs="Courier New"/>
      <w:b/>
      <w:color w:val="auto"/>
      <w:sz w:val="40"/>
      <w:szCs w:val="24"/>
    </w:rPr>
  </w:style>
  <w:style w:type="character" w:customStyle="1" w:styleId="H2-BookChar">
    <w:name w:val="H2 - Book Char"/>
    <w:basedOn w:val="DefaultParagraphFont"/>
    <w:link w:val="H2-Book"/>
    <w:rsid w:val="00FD2EA7"/>
    <w:rPr>
      <w:rFonts w:ascii="Montserrat" w:eastAsiaTheme="majorEastAsia" w:hAnsi="Courier New" w:cs="Courier New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E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3-book">
    <w:name w:val="H3 - book"/>
    <w:basedOn w:val="Heading3"/>
    <w:link w:val="H3-bookChar"/>
    <w:autoRedefine/>
    <w:qFormat/>
    <w:rsid w:val="00FD2EA7"/>
    <w:rPr>
      <w:rFonts w:ascii="Montserrat" w:hAnsi="Montserrat"/>
      <w:b/>
      <w:color w:val="auto"/>
      <w:sz w:val="36"/>
    </w:rPr>
  </w:style>
  <w:style w:type="character" w:customStyle="1" w:styleId="H3-bookChar">
    <w:name w:val="H3 - book Char"/>
    <w:basedOn w:val="DefaultParagraphFont"/>
    <w:link w:val="H3-book"/>
    <w:rsid w:val="00FD2EA7"/>
    <w:rPr>
      <w:rFonts w:ascii="Montserrat" w:eastAsiaTheme="majorEastAsia" w:hAnsi="Montserrat" w:cstheme="majorBidi"/>
      <w:b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8B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2C8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2C86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2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C86"/>
    <w:pPr>
      <w:spacing w:after="100"/>
      <w:ind w:left="220"/>
    </w:pPr>
  </w:style>
  <w:style w:type="table" w:styleId="TableGrid">
    <w:name w:val="Table Grid"/>
    <w:basedOn w:val="TableNormal"/>
    <w:uiPriority w:val="59"/>
    <w:rsid w:val="00D0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3AC1"/>
    <w:rPr>
      <w:b/>
      <w:bCs/>
    </w:rPr>
  </w:style>
  <w:style w:type="paragraph" w:styleId="ListParagraph">
    <w:name w:val="List Paragraph"/>
    <w:basedOn w:val="Normal"/>
    <w:uiPriority w:val="34"/>
    <w:qFormat/>
    <w:rsid w:val="00AA3A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9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984"/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ljs-comment">
    <w:name w:val="hljs-comment"/>
    <w:basedOn w:val="DefaultParagraphFont"/>
    <w:rsid w:val="00453984"/>
  </w:style>
  <w:style w:type="character" w:customStyle="1" w:styleId="hljs-variable">
    <w:name w:val="hljs-variable"/>
    <w:basedOn w:val="DefaultParagraphFont"/>
    <w:rsid w:val="00453984"/>
  </w:style>
  <w:style w:type="character" w:customStyle="1" w:styleId="hljs-title">
    <w:name w:val="hljs-title"/>
    <w:basedOn w:val="DefaultParagraphFont"/>
    <w:rsid w:val="00453984"/>
  </w:style>
  <w:style w:type="character" w:customStyle="1" w:styleId="hljs-string">
    <w:name w:val="hljs-string"/>
    <w:basedOn w:val="DefaultParagraphFont"/>
    <w:rsid w:val="00453984"/>
  </w:style>
  <w:style w:type="character" w:customStyle="1" w:styleId="hljs-subst">
    <w:name w:val="hljs-subst"/>
    <w:basedOn w:val="DefaultParagraphFont"/>
    <w:rsid w:val="00453984"/>
  </w:style>
  <w:style w:type="character" w:customStyle="1" w:styleId="hljs-keyword">
    <w:name w:val="hljs-keyword"/>
    <w:basedOn w:val="DefaultParagraphFont"/>
    <w:rsid w:val="00453984"/>
  </w:style>
  <w:style w:type="character" w:customStyle="1" w:styleId="hljs-number">
    <w:name w:val="hljs-number"/>
    <w:basedOn w:val="DefaultParagraphFont"/>
    <w:rsid w:val="002A0FE7"/>
  </w:style>
  <w:style w:type="character" w:customStyle="1" w:styleId="hljs-literal">
    <w:name w:val="hljs-literal"/>
    <w:basedOn w:val="DefaultParagraphFont"/>
    <w:rsid w:val="002A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826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241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934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67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03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7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99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08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495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025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40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8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3429112.gblearn.com/comp1230/assignments/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B46C-52C1-406B-B6AF-55BB1E43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Ria Ly</cp:lastModifiedBy>
  <cp:revision>4</cp:revision>
  <dcterms:created xsi:type="dcterms:W3CDTF">2023-10-30T05:21:00Z</dcterms:created>
  <dcterms:modified xsi:type="dcterms:W3CDTF">2023-12-02T17:36:00Z</dcterms:modified>
</cp:coreProperties>
</file>