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445469" w:rsidP="00445469" w:rsidRDefault="00445469" w14:paraId="39B5D011" w14:textId="77777777">
      <w:pPr>
        <w:spacing w:line="48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Hamish Wood – hcw0026@auburn.edu, Nhat Nguyen – nhn0001@auburn.edu, </w:t>
      </w:r>
    </w:p>
    <w:p w:rsidR="00445469" w:rsidP="00445469" w:rsidRDefault="00445469" w14:paraId="0EFBF678" w14:textId="77777777">
      <w:pPr>
        <w:spacing w:line="48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and Nathan Hunter – nbh0018@auburn.edu</w:t>
      </w:r>
    </w:p>
    <w:p w:rsidR="00445469" w:rsidP="00445469" w:rsidRDefault="00445469" w14:paraId="732B0859" w14:textId="77777777">
      <w:pPr>
        <w:spacing w:line="48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Coordinator: Nathan Hunter</w:t>
      </w:r>
    </w:p>
    <w:p w:rsidR="00445469" w:rsidP="00445469" w:rsidRDefault="00445469" w14:paraId="54EC255C" w14:textId="7C899662">
      <w:pPr>
        <w:spacing w:line="48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COMP 5600 – Project </w:t>
      </w:r>
      <w:r w:rsidR="008F2D26">
        <w:rPr>
          <w:rFonts w:ascii="Times New Roman" w:hAnsi="Times New Roman" w:eastAsia="Times New Roman" w:cs="Times New Roman"/>
        </w:rPr>
        <w:t xml:space="preserve">Final </w:t>
      </w:r>
      <w:r>
        <w:rPr>
          <w:rFonts w:ascii="Times New Roman" w:hAnsi="Times New Roman" w:eastAsia="Times New Roman" w:cs="Times New Roman"/>
        </w:rPr>
        <w:t>Report</w:t>
      </w:r>
    </w:p>
    <w:p w:rsidR="00445469" w:rsidP="00445469" w:rsidRDefault="00445469" w14:paraId="02620AF9" w14:textId="291BC140">
      <w:pPr>
        <w:spacing w:line="48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T</w:t>
      </w:r>
      <w:r>
        <w:rPr>
          <w:rFonts w:ascii="Times New Roman" w:hAnsi="Times New Roman" w:eastAsia="Times New Roman" w:cs="Times New Roman"/>
        </w:rPr>
        <w:t>uesday</w:t>
      </w:r>
      <w:r>
        <w:rPr>
          <w:rFonts w:ascii="Times New Roman" w:hAnsi="Times New Roman" w:eastAsia="Times New Roman" w:cs="Times New Roman"/>
        </w:rPr>
        <w:t xml:space="preserve">, April </w:t>
      </w:r>
      <w:r>
        <w:rPr>
          <w:rFonts w:ascii="Times New Roman" w:hAnsi="Times New Roman" w:eastAsia="Times New Roman" w:cs="Times New Roman"/>
        </w:rPr>
        <w:t>30</w:t>
      </w:r>
      <w:r>
        <w:rPr>
          <w:rFonts w:ascii="Times New Roman" w:hAnsi="Times New Roman" w:eastAsia="Times New Roman" w:cs="Times New Roman"/>
        </w:rPr>
        <w:t>, 2024</w:t>
      </w:r>
    </w:p>
    <w:p w:rsidRPr="00D670E6" w:rsidR="00445469" w:rsidP="000A14A6" w:rsidRDefault="00445469" w14:paraId="064BB00D" w14:textId="2E26B8B2">
      <w:pPr>
        <w:jc w:val="center"/>
        <w:rPr>
          <w:rFonts w:ascii="Times New Roman" w:hAnsi="Times New Roman" w:cs="Times New Roman"/>
          <w:sz w:val="22"/>
          <w:szCs w:val="22"/>
          <w:u w:val="single"/>
        </w:rPr>
      </w:pPr>
      <w:r w:rsidRPr="00D670E6">
        <w:rPr>
          <w:rFonts w:ascii="Times New Roman" w:hAnsi="Times New Roman" w:cs="Times New Roman"/>
          <w:sz w:val="22"/>
          <w:szCs w:val="22"/>
          <w:u w:val="single"/>
        </w:rPr>
        <w:t>Bean Classification</w:t>
      </w:r>
      <w:r w:rsidRPr="00D670E6">
        <w:rPr>
          <w:rFonts w:ascii="Times New Roman" w:hAnsi="Times New Roman" w:cs="Times New Roman"/>
          <w:sz w:val="22"/>
          <w:szCs w:val="22"/>
          <w:u w:val="single"/>
        </w:rPr>
        <w:t xml:space="preserve"> Final</w:t>
      </w:r>
      <w:r w:rsidRPr="00D670E6">
        <w:rPr>
          <w:rFonts w:ascii="Times New Roman" w:hAnsi="Times New Roman" w:cs="Times New Roman"/>
          <w:sz w:val="22"/>
          <w:szCs w:val="22"/>
          <w:u w:val="single"/>
        </w:rPr>
        <w:t xml:space="preserve"> Report</w:t>
      </w:r>
    </w:p>
    <w:p w:rsidRPr="00D670E6" w:rsidR="00BA0AF3" w:rsidP="000A14A6" w:rsidRDefault="00BA0AF3" w14:paraId="16891F89" w14:textId="77777777">
      <w:pPr>
        <w:jc w:val="both"/>
        <w:rPr>
          <w:sz w:val="22"/>
          <w:szCs w:val="22"/>
        </w:rPr>
      </w:pPr>
    </w:p>
    <w:p w:rsidR="00445469" w:rsidP="000A14A6" w:rsidRDefault="00FA3471" w14:paraId="6FE374F0" w14:textId="78925F07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t xml:space="preserve">Problem </w:t>
      </w:r>
      <w:r w:rsidR="001C3445">
        <w:rPr>
          <w:rFonts w:ascii="Times New Roman" w:hAnsi="Times New Roman" w:cs="Times New Roman"/>
          <w:sz w:val="22"/>
          <w:szCs w:val="22"/>
          <w:u w:val="single"/>
        </w:rPr>
        <w:t>Description</w:t>
      </w:r>
    </w:p>
    <w:p w:rsidR="008F2D26" w:rsidP="000A14A6" w:rsidRDefault="008F2D26" w14:paraId="57EA5322" w14:textId="77777777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:rsidR="008F2D26" w:rsidP="000A14A6" w:rsidRDefault="00283057" w14:paraId="101A43B5" w14:textId="6711C836">
      <w:pPr>
        <w:spacing w:line="276" w:lineRule="auto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77F34B08" w:rsidR="00283057">
        <w:rPr>
          <w:rFonts w:ascii="Times New Roman" w:hAnsi="Times New Roman" w:cs="Times New Roman"/>
          <w:sz w:val="22"/>
          <w:szCs w:val="22"/>
        </w:rPr>
        <w:t xml:space="preserve">The problem that our group decided to tackle was to </w:t>
      </w:r>
      <w:r w:rsidRPr="77F34B08" w:rsidR="00726FA2">
        <w:rPr>
          <w:rFonts w:ascii="Times New Roman" w:hAnsi="Times New Roman" w:cs="Times New Roman"/>
          <w:sz w:val="22"/>
          <w:szCs w:val="22"/>
        </w:rPr>
        <w:t xml:space="preserve">create machine learning models that were able to </w:t>
      </w:r>
      <w:r w:rsidRPr="77F34B08" w:rsidR="00726FA2">
        <w:rPr>
          <w:rFonts w:ascii="Times New Roman" w:hAnsi="Times New Roman" w:cs="Times New Roman"/>
          <w:sz w:val="22"/>
          <w:szCs w:val="22"/>
        </w:rPr>
        <w:t>identify</w:t>
      </w:r>
      <w:r w:rsidRPr="77F34B08" w:rsidR="00726FA2">
        <w:rPr>
          <w:rFonts w:ascii="Times New Roman" w:hAnsi="Times New Roman" w:cs="Times New Roman"/>
          <w:sz w:val="22"/>
          <w:szCs w:val="22"/>
        </w:rPr>
        <w:t xml:space="preserve"> </w:t>
      </w:r>
      <w:r w:rsidRPr="77F34B08" w:rsidR="009B70B1">
        <w:rPr>
          <w:rFonts w:ascii="Times New Roman" w:hAnsi="Times New Roman" w:cs="Times New Roman"/>
          <w:sz w:val="22"/>
          <w:szCs w:val="22"/>
        </w:rPr>
        <w:t xml:space="preserve">the type of a particular </w:t>
      </w:r>
      <w:r w:rsidRPr="77F34B08" w:rsidR="00E35E72">
        <w:rPr>
          <w:rFonts w:ascii="Times New Roman" w:hAnsi="Times New Roman" w:cs="Times New Roman"/>
          <w:sz w:val="22"/>
          <w:szCs w:val="22"/>
        </w:rPr>
        <w:t xml:space="preserve">dry </w:t>
      </w:r>
      <w:r w:rsidRPr="77F34B08" w:rsidR="009B70B1">
        <w:rPr>
          <w:rFonts w:ascii="Times New Roman" w:hAnsi="Times New Roman" w:cs="Times New Roman"/>
          <w:sz w:val="22"/>
          <w:szCs w:val="22"/>
        </w:rPr>
        <w:t xml:space="preserve">bean </w:t>
      </w:r>
      <w:r w:rsidRPr="77F34B08" w:rsidR="00E35E72">
        <w:rPr>
          <w:rFonts w:ascii="Times New Roman" w:hAnsi="Times New Roman" w:cs="Times New Roman"/>
          <w:sz w:val="22"/>
          <w:szCs w:val="22"/>
        </w:rPr>
        <w:t xml:space="preserve">when given the bean’s shape characteristics. </w:t>
      </w:r>
      <w:r w:rsidRPr="77F34B08" w:rsidR="71B0BF64">
        <w:rPr>
          <w:rFonts w:ascii="Times New Roman" w:hAnsi="Times New Roman" w:cs="Times New Roman"/>
          <w:sz w:val="22"/>
          <w:szCs w:val="22"/>
        </w:rPr>
        <w:t>We located a large dataset on Kaggle.com that fit the requirements of our assignments in that it contained enough beans and enough features that described them.</w:t>
      </w:r>
      <w:r w:rsidRPr="77F34B08" w:rsidR="0030170B">
        <w:rPr>
          <w:rFonts w:ascii="Times New Roman" w:hAnsi="Times New Roman" w:cs="Times New Roman"/>
          <w:sz w:val="22"/>
          <w:szCs w:val="22"/>
        </w:rPr>
        <w:t xml:space="preserve"> We proposed that if we were able to create </w:t>
      </w:r>
      <w:r w:rsidRPr="77F34B08" w:rsidR="000C7481">
        <w:rPr>
          <w:rFonts w:ascii="Times New Roman" w:hAnsi="Times New Roman" w:cs="Times New Roman"/>
          <w:sz w:val="22"/>
          <w:szCs w:val="22"/>
        </w:rPr>
        <w:t xml:space="preserve">models that have a high enough accuracy in </w:t>
      </w:r>
      <w:r w:rsidRPr="77F34B08" w:rsidR="000C7481">
        <w:rPr>
          <w:rFonts w:ascii="Times New Roman" w:hAnsi="Times New Roman" w:cs="Times New Roman"/>
          <w:sz w:val="22"/>
          <w:szCs w:val="22"/>
        </w:rPr>
        <w:t>identifying</w:t>
      </w:r>
      <w:r w:rsidRPr="77F34B08" w:rsidR="000C7481">
        <w:rPr>
          <w:rFonts w:ascii="Times New Roman" w:hAnsi="Times New Roman" w:cs="Times New Roman"/>
          <w:sz w:val="22"/>
          <w:szCs w:val="22"/>
        </w:rPr>
        <w:t xml:space="preserve"> the beans, the models could potentially be used in </w:t>
      </w:r>
      <w:r w:rsidRPr="77F34B08" w:rsidR="009C5D49">
        <w:rPr>
          <w:rFonts w:ascii="Times New Roman" w:hAnsi="Times New Roman" w:cs="Times New Roman"/>
          <w:sz w:val="22"/>
          <w:szCs w:val="22"/>
        </w:rPr>
        <w:t xml:space="preserve">the agricultural or shipping industries in applications such as verifying </w:t>
      </w:r>
      <w:r w:rsidRPr="77F34B08" w:rsidR="00535F3E">
        <w:rPr>
          <w:rFonts w:ascii="Times New Roman" w:hAnsi="Times New Roman" w:cs="Times New Roman"/>
          <w:sz w:val="22"/>
          <w:szCs w:val="22"/>
        </w:rPr>
        <w:t xml:space="preserve">that </w:t>
      </w:r>
      <w:r w:rsidRPr="77F34B08" w:rsidR="009C5D49">
        <w:rPr>
          <w:rFonts w:ascii="Times New Roman" w:hAnsi="Times New Roman" w:cs="Times New Roman"/>
          <w:sz w:val="22"/>
          <w:szCs w:val="22"/>
        </w:rPr>
        <w:t xml:space="preserve">a shipment of beans is correct </w:t>
      </w:r>
      <w:r w:rsidRPr="77F34B08" w:rsidR="00535F3E">
        <w:rPr>
          <w:rFonts w:ascii="Times New Roman" w:hAnsi="Times New Roman" w:cs="Times New Roman"/>
          <w:sz w:val="22"/>
          <w:szCs w:val="22"/>
        </w:rPr>
        <w:t xml:space="preserve">or </w:t>
      </w:r>
      <w:r w:rsidRPr="77F34B08" w:rsidR="00EA4C36">
        <w:rPr>
          <w:rFonts w:ascii="Times New Roman" w:hAnsi="Times New Roman" w:cs="Times New Roman"/>
          <w:sz w:val="22"/>
          <w:szCs w:val="22"/>
        </w:rPr>
        <w:t xml:space="preserve">in </w:t>
      </w:r>
      <w:r w:rsidRPr="77F34B08" w:rsidR="00AA25A7">
        <w:rPr>
          <w:rFonts w:ascii="Times New Roman" w:hAnsi="Times New Roman" w:cs="Times New Roman"/>
          <w:sz w:val="22"/>
          <w:szCs w:val="22"/>
        </w:rPr>
        <w:t xml:space="preserve">sorting beans </w:t>
      </w:r>
      <w:r w:rsidRPr="77F34B08" w:rsidR="00660135">
        <w:rPr>
          <w:rFonts w:ascii="Times New Roman" w:hAnsi="Times New Roman" w:cs="Times New Roman"/>
          <w:sz w:val="22"/>
          <w:szCs w:val="22"/>
        </w:rPr>
        <w:t xml:space="preserve">when given an unsorted </w:t>
      </w:r>
      <w:r w:rsidRPr="77F34B08" w:rsidR="005A596F">
        <w:rPr>
          <w:rFonts w:ascii="Times New Roman" w:hAnsi="Times New Roman" w:cs="Times New Roman"/>
          <w:sz w:val="22"/>
          <w:szCs w:val="22"/>
        </w:rPr>
        <w:t xml:space="preserve">inventory. </w:t>
      </w:r>
    </w:p>
    <w:p w:rsidR="00B75E86" w:rsidP="000A14A6" w:rsidRDefault="00B75E86" w14:paraId="1AB01D6C" w14:textId="77777777">
      <w:pPr>
        <w:spacing w:line="276" w:lineRule="auto"/>
        <w:ind w:firstLine="720"/>
        <w:jc w:val="both"/>
        <w:rPr>
          <w:rFonts w:ascii="Times New Roman" w:hAnsi="Times New Roman" w:cs="Times New Roman"/>
          <w:sz w:val="22"/>
          <w:szCs w:val="22"/>
        </w:rPr>
      </w:pPr>
    </w:p>
    <w:p w:rsidR="00B75E86" w:rsidP="000A14A6" w:rsidRDefault="004E2C93" w14:paraId="5E688E2E" w14:textId="44192A7C">
      <w:pPr>
        <w:spacing w:line="276" w:lineRule="auto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77F34B08" w:rsidR="004E2C93">
        <w:rPr>
          <w:rFonts w:ascii="Times New Roman" w:hAnsi="Times New Roman" w:cs="Times New Roman"/>
          <w:sz w:val="22"/>
          <w:szCs w:val="22"/>
        </w:rPr>
        <w:t>Our requirement as a 5600 group w</w:t>
      </w:r>
      <w:r w:rsidRPr="77F34B08" w:rsidR="00CA1A03">
        <w:rPr>
          <w:rFonts w:ascii="Times New Roman" w:hAnsi="Times New Roman" w:cs="Times New Roman"/>
          <w:sz w:val="22"/>
          <w:szCs w:val="22"/>
        </w:rPr>
        <w:t xml:space="preserve">as </w:t>
      </w:r>
      <w:r w:rsidRPr="77F34B08" w:rsidR="00A2032D">
        <w:rPr>
          <w:rFonts w:ascii="Times New Roman" w:hAnsi="Times New Roman" w:cs="Times New Roman"/>
          <w:sz w:val="22"/>
          <w:szCs w:val="22"/>
        </w:rPr>
        <w:t xml:space="preserve">to have a </w:t>
      </w:r>
      <w:r w:rsidRPr="77F34B08" w:rsidR="006C5E72">
        <w:rPr>
          <w:rFonts w:ascii="Times New Roman" w:hAnsi="Times New Roman" w:cs="Times New Roman"/>
          <w:sz w:val="22"/>
          <w:szCs w:val="22"/>
        </w:rPr>
        <w:t>dataset</w:t>
      </w:r>
      <w:r w:rsidRPr="77F34B08" w:rsidR="00A2032D">
        <w:rPr>
          <w:rFonts w:ascii="Times New Roman" w:hAnsi="Times New Roman" w:cs="Times New Roman"/>
          <w:sz w:val="22"/>
          <w:szCs w:val="22"/>
        </w:rPr>
        <w:t xml:space="preserve"> </w:t>
      </w:r>
      <w:r w:rsidRPr="77F34B08" w:rsidR="00424BC2">
        <w:rPr>
          <w:rFonts w:ascii="Times New Roman" w:hAnsi="Times New Roman" w:cs="Times New Roman"/>
          <w:sz w:val="22"/>
          <w:szCs w:val="22"/>
        </w:rPr>
        <w:t xml:space="preserve">of audio, visual, textual, or tabular elements that </w:t>
      </w:r>
      <w:r w:rsidRPr="77F34B08" w:rsidR="00424BC2">
        <w:rPr>
          <w:rFonts w:ascii="Times New Roman" w:hAnsi="Times New Roman" w:cs="Times New Roman"/>
          <w:sz w:val="22"/>
          <w:szCs w:val="22"/>
        </w:rPr>
        <w:t>contained</w:t>
      </w:r>
      <w:r w:rsidRPr="77F34B08" w:rsidR="00424BC2">
        <w:rPr>
          <w:rFonts w:ascii="Times New Roman" w:hAnsi="Times New Roman" w:cs="Times New Roman"/>
          <w:sz w:val="22"/>
          <w:szCs w:val="22"/>
        </w:rPr>
        <w:t xml:space="preserve"> more than 5000</w:t>
      </w:r>
      <w:r w:rsidRPr="77F34B08" w:rsidR="00714391">
        <w:rPr>
          <w:rFonts w:ascii="Times New Roman" w:hAnsi="Times New Roman" w:cs="Times New Roman"/>
          <w:sz w:val="22"/>
          <w:szCs w:val="22"/>
        </w:rPr>
        <w:t xml:space="preserve"> training samples, 1000 testing samples, and more than 6 </w:t>
      </w:r>
      <w:r w:rsidRPr="77F34B08" w:rsidR="00F676DB">
        <w:rPr>
          <w:rFonts w:ascii="Times New Roman" w:hAnsi="Times New Roman" w:cs="Times New Roman"/>
          <w:sz w:val="22"/>
          <w:szCs w:val="22"/>
        </w:rPr>
        <w:t xml:space="preserve">attributes. We fulfilled these requirements as our dry bean </w:t>
      </w:r>
      <w:r w:rsidRPr="77F34B08" w:rsidR="006C5E72">
        <w:rPr>
          <w:rFonts w:ascii="Times New Roman" w:hAnsi="Times New Roman" w:cs="Times New Roman"/>
          <w:sz w:val="22"/>
          <w:szCs w:val="22"/>
        </w:rPr>
        <w:t>dataset</w:t>
      </w:r>
      <w:r w:rsidRPr="77F34B08" w:rsidR="00F676DB">
        <w:rPr>
          <w:rFonts w:ascii="Times New Roman" w:hAnsi="Times New Roman" w:cs="Times New Roman"/>
          <w:sz w:val="22"/>
          <w:szCs w:val="22"/>
        </w:rPr>
        <w:t xml:space="preserve"> </w:t>
      </w:r>
      <w:r w:rsidRPr="77F34B08" w:rsidR="00F676DB">
        <w:rPr>
          <w:rFonts w:ascii="Times New Roman" w:hAnsi="Times New Roman" w:cs="Times New Roman"/>
          <w:sz w:val="22"/>
          <w:szCs w:val="22"/>
        </w:rPr>
        <w:t>contains</w:t>
      </w:r>
      <w:r w:rsidRPr="77F34B08" w:rsidR="00F676DB">
        <w:rPr>
          <w:rFonts w:ascii="Times New Roman" w:hAnsi="Times New Roman" w:cs="Times New Roman"/>
          <w:sz w:val="22"/>
          <w:szCs w:val="22"/>
        </w:rPr>
        <w:t xml:space="preserve"> 13,611</w:t>
      </w:r>
      <w:r w:rsidRPr="77F34B08" w:rsidR="00DE67EA">
        <w:rPr>
          <w:rFonts w:ascii="Times New Roman" w:hAnsi="Times New Roman" w:cs="Times New Roman"/>
          <w:sz w:val="22"/>
          <w:szCs w:val="22"/>
        </w:rPr>
        <w:t xml:space="preserve"> tabular sample</w:t>
      </w:r>
      <w:r w:rsidRPr="77F34B08" w:rsidR="0027145D">
        <w:rPr>
          <w:rFonts w:ascii="Times New Roman" w:hAnsi="Times New Roman" w:cs="Times New Roman"/>
          <w:sz w:val="22"/>
          <w:szCs w:val="22"/>
        </w:rPr>
        <w:t xml:space="preserve"> entries</w:t>
      </w:r>
      <w:r w:rsidRPr="77F34B08" w:rsidR="00DE67EA">
        <w:rPr>
          <w:rFonts w:ascii="Times New Roman" w:hAnsi="Times New Roman" w:cs="Times New Roman"/>
          <w:sz w:val="22"/>
          <w:szCs w:val="22"/>
        </w:rPr>
        <w:t xml:space="preserve"> which we split up into 10889 training samples and 2722 testing samples.</w:t>
      </w:r>
      <w:r w:rsidRPr="77F34B08" w:rsidR="00AB70CD">
        <w:rPr>
          <w:rFonts w:ascii="Times New Roman" w:hAnsi="Times New Roman" w:cs="Times New Roman"/>
          <w:sz w:val="22"/>
          <w:szCs w:val="22"/>
        </w:rPr>
        <w:t xml:space="preserve"> Each sample in the </w:t>
      </w:r>
      <w:r w:rsidRPr="77F34B08" w:rsidR="006C5E72">
        <w:rPr>
          <w:rFonts w:ascii="Times New Roman" w:hAnsi="Times New Roman" w:cs="Times New Roman"/>
          <w:sz w:val="22"/>
          <w:szCs w:val="22"/>
        </w:rPr>
        <w:t>dataset</w:t>
      </w:r>
      <w:r w:rsidRPr="77F34B08" w:rsidR="00AB70CD">
        <w:rPr>
          <w:rFonts w:ascii="Times New Roman" w:hAnsi="Times New Roman" w:cs="Times New Roman"/>
          <w:sz w:val="22"/>
          <w:szCs w:val="22"/>
        </w:rPr>
        <w:t xml:space="preserve"> has 16 attributes to describe them which </w:t>
      </w:r>
      <w:r w:rsidRPr="77F34B08" w:rsidR="7C191512">
        <w:rPr>
          <w:rFonts w:ascii="Times New Roman" w:hAnsi="Times New Roman" w:cs="Times New Roman"/>
          <w:sz w:val="22"/>
          <w:szCs w:val="22"/>
        </w:rPr>
        <w:t>are</w:t>
      </w:r>
      <w:r w:rsidRPr="77F34B08" w:rsidR="003100EA">
        <w:rPr>
          <w:rFonts w:ascii="Times New Roman" w:hAnsi="Times New Roman" w:cs="Times New Roman"/>
          <w:sz w:val="22"/>
          <w:szCs w:val="22"/>
        </w:rPr>
        <w:t xml:space="preserve"> measured up to the 7</w:t>
      </w:r>
      <w:r w:rsidRPr="77F34B08" w:rsidR="003100EA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Pr="77F34B08" w:rsidR="003100EA">
        <w:rPr>
          <w:rFonts w:ascii="Times New Roman" w:hAnsi="Times New Roman" w:cs="Times New Roman"/>
          <w:sz w:val="22"/>
          <w:szCs w:val="22"/>
        </w:rPr>
        <w:t xml:space="preserve"> decimal place or greater.</w:t>
      </w:r>
      <w:r w:rsidRPr="77F34B08" w:rsidR="001247F1">
        <w:rPr>
          <w:rFonts w:ascii="Times New Roman" w:hAnsi="Times New Roman" w:cs="Times New Roman"/>
          <w:sz w:val="22"/>
          <w:szCs w:val="22"/>
        </w:rPr>
        <w:t xml:space="preserve"> The models that we </w:t>
      </w:r>
      <w:r w:rsidRPr="77F34B08" w:rsidR="001247F1">
        <w:rPr>
          <w:rFonts w:ascii="Times New Roman" w:hAnsi="Times New Roman" w:cs="Times New Roman"/>
          <w:sz w:val="22"/>
          <w:szCs w:val="22"/>
        </w:rPr>
        <w:t>were required</w:t>
      </w:r>
      <w:r w:rsidRPr="77F34B08" w:rsidR="001247F1">
        <w:rPr>
          <w:rFonts w:ascii="Times New Roman" w:hAnsi="Times New Roman" w:cs="Times New Roman"/>
          <w:sz w:val="22"/>
          <w:szCs w:val="22"/>
        </w:rPr>
        <w:t xml:space="preserve"> to implement w</w:t>
      </w:r>
      <w:r w:rsidRPr="77F34B08" w:rsidR="008D13C3">
        <w:rPr>
          <w:rFonts w:ascii="Times New Roman" w:hAnsi="Times New Roman" w:cs="Times New Roman"/>
          <w:sz w:val="22"/>
          <w:szCs w:val="22"/>
        </w:rPr>
        <w:t>ere two models</w:t>
      </w:r>
      <w:r w:rsidRPr="77F34B08" w:rsidR="002B5751">
        <w:rPr>
          <w:rFonts w:ascii="Times New Roman" w:hAnsi="Times New Roman" w:cs="Times New Roman"/>
          <w:sz w:val="22"/>
          <w:szCs w:val="22"/>
        </w:rPr>
        <w:t xml:space="preserve"> which</w:t>
      </w:r>
      <w:r w:rsidRPr="77F34B08" w:rsidR="00A06624">
        <w:rPr>
          <w:rFonts w:ascii="Times New Roman" w:hAnsi="Times New Roman" w:cs="Times New Roman"/>
          <w:sz w:val="22"/>
          <w:szCs w:val="22"/>
        </w:rPr>
        <w:t xml:space="preserve"> </w:t>
      </w:r>
      <w:r w:rsidRPr="77F34B08" w:rsidR="002B5751">
        <w:rPr>
          <w:rFonts w:ascii="Times New Roman" w:hAnsi="Times New Roman" w:cs="Times New Roman"/>
          <w:sz w:val="22"/>
          <w:szCs w:val="22"/>
        </w:rPr>
        <w:t>use l</w:t>
      </w:r>
      <w:r w:rsidRPr="77F34B08" w:rsidR="00F923C1">
        <w:rPr>
          <w:rFonts w:ascii="Times New Roman" w:hAnsi="Times New Roman" w:cs="Times New Roman"/>
          <w:sz w:val="22"/>
          <w:szCs w:val="22"/>
        </w:rPr>
        <w:t>ogistic</w:t>
      </w:r>
      <w:r w:rsidRPr="77F34B08" w:rsidR="002B5751">
        <w:rPr>
          <w:rFonts w:ascii="Times New Roman" w:hAnsi="Times New Roman" w:cs="Times New Roman"/>
          <w:sz w:val="22"/>
          <w:szCs w:val="22"/>
        </w:rPr>
        <w:t xml:space="preserve"> regression and multi-laye</w:t>
      </w:r>
      <w:r w:rsidRPr="77F34B08" w:rsidR="00B84B31">
        <w:rPr>
          <w:rFonts w:ascii="Times New Roman" w:hAnsi="Times New Roman" w:cs="Times New Roman"/>
          <w:sz w:val="22"/>
          <w:szCs w:val="22"/>
        </w:rPr>
        <w:t>r</w:t>
      </w:r>
      <w:r w:rsidRPr="77F34B08" w:rsidR="002B5751">
        <w:rPr>
          <w:rFonts w:ascii="Times New Roman" w:hAnsi="Times New Roman" w:cs="Times New Roman"/>
          <w:sz w:val="22"/>
          <w:szCs w:val="22"/>
        </w:rPr>
        <w:t xml:space="preserve"> </w:t>
      </w:r>
      <w:r w:rsidRPr="77F34B08" w:rsidR="5BE03CB3">
        <w:rPr>
          <w:rFonts w:ascii="Times New Roman" w:hAnsi="Times New Roman" w:cs="Times New Roman"/>
          <w:sz w:val="22"/>
          <w:szCs w:val="22"/>
        </w:rPr>
        <w:t>perceptron</w:t>
      </w:r>
      <w:r w:rsidRPr="77F34B08" w:rsidR="00B84B31">
        <w:rPr>
          <w:rFonts w:ascii="Times New Roman" w:hAnsi="Times New Roman" w:cs="Times New Roman"/>
          <w:sz w:val="22"/>
          <w:szCs w:val="22"/>
        </w:rPr>
        <w:t xml:space="preserve"> (MLP).</w:t>
      </w:r>
    </w:p>
    <w:p w:rsidR="009D13B1" w:rsidP="000A14A6" w:rsidRDefault="009D13B1" w14:paraId="0F4ADBB2" w14:textId="77777777">
      <w:pPr>
        <w:spacing w:line="276" w:lineRule="auto"/>
        <w:ind w:firstLine="720"/>
        <w:jc w:val="both"/>
        <w:rPr>
          <w:rFonts w:ascii="Times New Roman" w:hAnsi="Times New Roman" w:cs="Times New Roman"/>
          <w:sz w:val="22"/>
          <w:szCs w:val="22"/>
        </w:rPr>
      </w:pPr>
    </w:p>
    <w:p w:rsidR="009D13B1" w:rsidP="000A14A6" w:rsidRDefault="009D13B1" w14:paraId="4BC136F8" w14:textId="77777777">
      <w:pPr>
        <w:spacing w:line="276" w:lineRule="auto"/>
        <w:ind w:firstLine="720"/>
        <w:jc w:val="both"/>
        <w:rPr>
          <w:rFonts w:ascii="Times New Roman" w:hAnsi="Times New Roman" w:cs="Times New Roman"/>
          <w:sz w:val="22"/>
          <w:szCs w:val="22"/>
        </w:rPr>
      </w:pPr>
    </w:p>
    <w:p w:rsidR="009D13B1" w:rsidP="000A14A6" w:rsidRDefault="009D13B1" w14:paraId="79DBB7D8" w14:textId="5AA947AE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t>Machine Learning Theory and Implementation</w:t>
      </w:r>
    </w:p>
    <w:p w:rsidR="009D13B1" w:rsidP="000A14A6" w:rsidRDefault="009D13B1" w14:paraId="5FDA2639" w14:textId="77777777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:rsidR="009D13B1" w:rsidP="000A14A6" w:rsidRDefault="00C933EB" w14:paraId="49F52C72" w14:textId="4559D0FD">
      <w:pPr>
        <w:spacing w:line="276" w:lineRule="auto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-L</w:t>
      </w:r>
      <w:r w:rsidR="00F923C1">
        <w:rPr>
          <w:rFonts w:ascii="Times New Roman" w:hAnsi="Times New Roman" w:cs="Times New Roman"/>
          <w:sz w:val="22"/>
          <w:szCs w:val="22"/>
        </w:rPr>
        <w:t>ogistic</w:t>
      </w:r>
      <w:r>
        <w:rPr>
          <w:rFonts w:ascii="Times New Roman" w:hAnsi="Times New Roman" w:cs="Times New Roman"/>
          <w:sz w:val="22"/>
          <w:szCs w:val="22"/>
        </w:rPr>
        <w:t xml:space="preserve"> Regression</w:t>
      </w:r>
    </w:p>
    <w:p w:rsidR="00C933EB" w:rsidP="000A14A6" w:rsidRDefault="00C933EB" w14:paraId="2A0EBAE9" w14:textId="397732A1">
      <w:pPr>
        <w:spacing w:line="276" w:lineRule="auto"/>
        <w:ind w:firstLine="720"/>
        <w:jc w:val="both"/>
        <w:rPr>
          <w:rFonts w:ascii="Times New Roman" w:hAnsi="Times New Roman" w:cs="Times New Roman"/>
          <w:sz w:val="22"/>
          <w:szCs w:val="22"/>
        </w:rPr>
      </w:pPr>
    </w:p>
    <w:p w:rsidR="00C933EB" w:rsidP="000A14A6" w:rsidRDefault="00111DCD" w14:paraId="61D9940A" w14:textId="7C52653A">
      <w:pPr>
        <w:spacing w:line="276" w:lineRule="auto"/>
        <w:ind w:left="1440"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</w:t>
      </w:r>
      <w:r w:rsidR="00F923C1">
        <w:rPr>
          <w:rFonts w:ascii="Times New Roman" w:hAnsi="Times New Roman" w:cs="Times New Roman"/>
          <w:sz w:val="22"/>
          <w:szCs w:val="22"/>
        </w:rPr>
        <w:t>ogistic</w:t>
      </w:r>
      <w:r>
        <w:rPr>
          <w:rFonts w:ascii="Times New Roman" w:hAnsi="Times New Roman" w:cs="Times New Roman"/>
          <w:sz w:val="22"/>
          <w:szCs w:val="22"/>
        </w:rPr>
        <w:t xml:space="preserve"> regression is a supervised </w:t>
      </w:r>
      <w:r w:rsidR="00057365">
        <w:rPr>
          <w:rFonts w:ascii="Times New Roman" w:hAnsi="Times New Roman" w:cs="Times New Roman"/>
          <w:sz w:val="22"/>
          <w:szCs w:val="22"/>
        </w:rPr>
        <w:t xml:space="preserve">learning method of predicting an object’s class based on the </w:t>
      </w:r>
      <w:r w:rsidR="00707854">
        <w:rPr>
          <w:rFonts w:ascii="Times New Roman" w:hAnsi="Times New Roman" w:cs="Times New Roman"/>
          <w:sz w:val="22"/>
          <w:szCs w:val="22"/>
        </w:rPr>
        <w:t xml:space="preserve">object’s features </w:t>
      </w:r>
      <w:r w:rsidR="003B0449">
        <w:rPr>
          <w:rFonts w:ascii="Times New Roman" w:hAnsi="Times New Roman" w:cs="Times New Roman"/>
          <w:sz w:val="22"/>
          <w:szCs w:val="22"/>
        </w:rPr>
        <w:t xml:space="preserve">and the model’s </w:t>
      </w:r>
      <w:r w:rsidR="00356D08">
        <w:rPr>
          <w:rFonts w:ascii="Times New Roman" w:hAnsi="Times New Roman" w:cs="Times New Roman"/>
          <w:sz w:val="22"/>
          <w:szCs w:val="22"/>
        </w:rPr>
        <w:t xml:space="preserve">logistic </w:t>
      </w:r>
      <w:r w:rsidR="00AF028B">
        <w:rPr>
          <w:rFonts w:ascii="Times New Roman" w:hAnsi="Times New Roman" w:cs="Times New Roman"/>
          <w:sz w:val="22"/>
          <w:szCs w:val="22"/>
        </w:rPr>
        <w:t>regression equation</w:t>
      </w:r>
      <w:r w:rsidR="006F1192">
        <w:rPr>
          <w:rFonts w:ascii="Times New Roman" w:hAnsi="Times New Roman" w:cs="Times New Roman"/>
          <w:sz w:val="22"/>
          <w:szCs w:val="22"/>
        </w:rPr>
        <w:t>’s</w:t>
      </w:r>
      <w:r w:rsidR="00AF028B">
        <w:rPr>
          <w:rFonts w:ascii="Times New Roman" w:hAnsi="Times New Roman" w:cs="Times New Roman"/>
          <w:sz w:val="22"/>
          <w:szCs w:val="22"/>
        </w:rPr>
        <w:t xml:space="preserve"> </w:t>
      </w:r>
      <w:r w:rsidR="009E05E0">
        <w:rPr>
          <w:rFonts w:ascii="Times New Roman" w:hAnsi="Times New Roman" w:cs="Times New Roman"/>
          <w:sz w:val="22"/>
          <w:szCs w:val="22"/>
        </w:rPr>
        <w:t>coefficient</w:t>
      </w:r>
      <w:r w:rsidR="00E1156B">
        <w:rPr>
          <w:rFonts w:ascii="Times New Roman" w:hAnsi="Times New Roman" w:cs="Times New Roman"/>
          <w:sz w:val="22"/>
          <w:szCs w:val="22"/>
        </w:rPr>
        <w:t>s</w:t>
      </w:r>
      <w:r w:rsidR="006D7F05">
        <w:rPr>
          <w:rFonts w:ascii="Times New Roman" w:hAnsi="Times New Roman" w:cs="Times New Roman"/>
          <w:sz w:val="22"/>
          <w:szCs w:val="22"/>
        </w:rPr>
        <w:t xml:space="preserve"> that it established from previous training data.</w:t>
      </w:r>
      <w:r w:rsidR="008C254C">
        <w:rPr>
          <w:rFonts w:ascii="Times New Roman" w:hAnsi="Times New Roman" w:cs="Times New Roman"/>
          <w:sz w:val="22"/>
          <w:szCs w:val="22"/>
        </w:rPr>
        <w:t xml:space="preserve"> The object’s features are the independent variables </w:t>
      </w:r>
      <w:r w:rsidR="002F099E">
        <w:rPr>
          <w:rFonts w:ascii="Times New Roman" w:hAnsi="Times New Roman" w:cs="Times New Roman"/>
          <w:sz w:val="22"/>
          <w:szCs w:val="22"/>
        </w:rPr>
        <w:t>which are plugged into the mult</w:t>
      </w:r>
      <w:r w:rsidR="00D663E7">
        <w:rPr>
          <w:rFonts w:ascii="Times New Roman" w:hAnsi="Times New Roman" w:cs="Times New Roman"/>
          <w:sz w:val="22"/>
          <w:szCs w:val="22"/>
        </w:rPr>
        <w:t xml:space="preserve">i-variable regression </w:t>
      </w:r>
      <w:r w:rsidR="00791FC1">
        <w:rPr>
          <w:rFonts w:ascii="Times New Roman" w:hAnsi="Times New Roman" w:cs="Times New Roman"/>
          <w:sz w:val="22"/>
          <w:szCs w:val="22"/>
        </w:rPr>
        <w:t>equation</w:t>
      </w:r>
      <w:r w:rsidR="00D663E7">
        <w:rPr>
          <w:rFonts w:ascii="Times New Roman" w:hAnsi="Times New Roman" w:cs="Times New Roman"/>
          <w:sz w:val="22"/>
          <w:szCs w:val="22"/>
        </w:rPr>
        <w:t xml:space="preserve"> and the predicted class is the output</w:t>
      </w:r>
      <w:r w:rsidR="005C4E62">
        <w:rPr>
          <w:rFonts w:ascii="Times New Roman" w:hAnsi="Times New Roman" w:cs="Times New Roman"/>
          <w:sz w:val="22"/>
          <w:szCs w:val="22"/>
        </w:rPr>
        <w:t>.</w:t>
      </w:r>
    </w:p>
    <w:p w:rsidR="00F73431" w:rsidP="000A14A6" w:rsidRDefault="00F73431" w14:paraId="37027831" w14:textId="77777777">
      <w:pPr>
        <w:spacing w:line="276" w:lineRule="auto"/>
        <w:ind w:left="1440" w:firstLine="720"/>
        <w:jc w:val="both"/>
        <w:rPr>
          <w:rFonts w:ascii="Times New Roman" w:hAnsi="Times New Roman" w:cs="Times New Roman"/>
          <w:sz w:val="22"/>
          <w:szCs w:val="22"/>
        </w:rPr>
      </w:pPr>
    </w:p>
    <w:p w:rsidR="00F73431" w:rsidP="000A14A6" w:rsidRDefault="00960401" w14:paraId="7C0A2D17" w14:textId="117A2E11">
      <w:pPr>
        <w:spacing w:line="276" w:lineRule="auto"/>
        <w:ind w:left="1440" w:firstLine="720"/>
        <w:jc w:val="both"/>
        <w:rPr>
          <w:rFonts w:ascii="Times New Roman" w:hAnsi="Times New Roman" w:cs="Times New Roman"/>
          <w:sz w:val="22"/>
          <w:szCs w:val="22"/>
        </w:rPr>
      </w:pPr>
      <w:r w:rsidRPr="77F34B08" w:rsidR="7FF1A6EC">
        <w:rPr>
          <w:rFonts w:ascii="Times New Roman" w:hAnsi="Times New Roman" w:cs="Times New Roman"/>
          <w:sz w:val="22"/>
          <w:szCs w:val="22"/>
        </w:rPr>
        <w:t>To build our logistic regression model, we used the Logistic Regression package from scikit-learn python library and various other packages used to process our dataset.</w:t>
      </w:r>
      <w:r w:rsidRPr="77F34B08" w:rsidR="006D25A2">
        <w:rPr>
          <w:rFonts w:ascii="Times New Roman" w:hAnsi="Times New Roman" w:cs="Times New Roman"/>
          <w:sz w:val="22"/>
          <w:szCs w:val="22"/>
        </w:rPr>
        <w:t xml:space="preserve"> </w:t>
      </w:r>
      <w:r w:rsidRPr="77F34B08" w:rsidR="00BD5245">
        <w:rPr>
          <w:rFonts w:ascii="Times New Roman" w:hAnsi="Times New Roman" w:cs="Times New Roman"/>
          <w:sz w:val="22"/>
          <w:szCs w:val="22"/>
        </w:rPr>
        <w:t xml:space="preserve">Once </w:t>
      </w:r>
      <w:r w:rsidRPr="77F34B08" w:rsidR="00BD5245">
        <w:rPr>
          <w:rFonts w:ascii="Times New Roman" w:hAnsi="Times New Roman" w:cs="Times New Roman"/>
          <w:sz w:val="22"/>
          <w:szCs w:val="22"/>
        </w:rPr>
        <w:t>we’ve</w:t>
      </w:r>
      <w:r w:rsidRPr="77F34B08" w:rsidR="00BD5245">
        <w:rPr>
          <w:rFonts w:ascii="Times New Roman" w:hAnsi="Times New Roman" w:cs="Times New Roman"/>
          <w:sz w:val="22"/>
          <w:szCs w:val="22"/>
        </w:rPr>
        <w:t xml:space="preserve"> </w:t>
      </w:r>
      <w:r w:rsidRPr="77F34B08" w:rsidR="00A044B4">
        <w:rPr>
          <w:rFonts w:ascii="Times New Roman" w:hAnsi="Times New Roman" w:cs="Times New Roman"/>
          <w:sz w:val="22"/>
          <w:szCs w:val="22"/>
        </w:rPr>
        <w:t xml:space="preserve">imported our </w:t>
      </w:r>
      <w:r w:rsidRPr="77F34B08" w:rsidR="006C5E72">
        <w:rPr>
          <w:rFonts w:ascii="Times New Roman" w:hAnsi="Times New Roman" w:cs="Times New Roman"/>
          <w:sz w:val="22"/>
          <w:szCs w:val="22"/>
        </w:rPr>
        <w:t>dataset</w:t>
      </w:r>
      <w:r w:rsidRPr="77F34B08" w:rsidR="00A044B4">
        <w:rPr>
          <w:rFonts w:ascii="Times New Roman" w:hAnsi="Times New Roman" w:cs="Times New Roman"/>
          <w:sz w:val="22"/>
          <w:szCs w:val="22"/>
        </w:rPr>
        <w:t xml:space="preserve"> into the program </w:t>
      </w:r>
      <w:r w:rsidRPr="77F34B08" w:rsidR="001773D0">
        <w:rPr>
          <w:rFonts w:ascii="Times New Roman" w:hAnsi="Times New Roman" w:cs="Times New Roman"/>
          <w:sz w:val="22"/>
          <w:szCs w:val="22"/>
        </w:rPr>
        <w:t>as a standard .csv array</w:t>
      </w:r>
      <w:r w:rsidRPr="77F34B08" w:rsidR="00473458">
        <w:rPr>
          <w:rFonts w:ascii="Times New Roman" w:hAnsi="Times New Roman" w:cs="Times New Roman"/>
          <w:sz w:val="22"/>
          <w:szCs w:val="22"/>
        </w:rPr>
        <w:t xml:space="preserve"> using pandas</w:t>
      </w:r>
      <w:r w:rsidRPr="77F34B08" w:rsidR="001773D0">
        <w:rPr>
          <w:rFonts w:ascii="Times New Roman" w:hAnsi="Times New Roman" w:cs="Times New Roman"/>
          <w:sz w:val="22"/>
          <w:szCs w:val="22"/>
        </w:rPr>
        <w:t xml:space="preserve">, we first use </w:t>
      </w:r>
      <w:r w:rsidRPr="77F34B08" w:rsidR="001773D0">
        <w:rPr>
          <w:rFonts w:ascii="Times New Roman" w:hAnsi="Times New Roman" w:cs="Times New Roman"/>
          <w:sz w:val="22"/>
          <w:szCs w:val="22"/>
        </w:rPr>
        <w:t>s</w:t>
      </w:r>
      <w:r w:rsidRPr="77F34B08" w:rsidR="1FE1438F">
        <w:rPr>
          <w:rFonts w:ascii="Times New Roman" w:hAnsi="Times New Roman" w:cs="Times New Roman"/>
          <w:sz w:val="22"/>
          <w:szCs w:val="22"/>
        </w:rPr>
        <w:t>k</w:t>
      </w:r>
      <w:r w:rsidRPr="77F34B08" w:rsidR="001773D0">
        <w:rPr>
          <w:rFonts w:ascii="Times New Roman" w:hAnsi="Times New Roman" w:cs="Times New Roman"/>
          <w:sz w:val="22"/>
          <w:szCs w:val="22"/>
        </w:rPr>
        <w:t>lear</w:t>
      </w:r>
      <w:r w:rsidRPr="77F34B08" w:rsidR="001773D0">
        <w:rPr>
          <w:rFonts w:ascii="Times New Roman" w:hAnsi="Times New Roman" w:cs="Times New Roman"/>
          <w:sz w:val="22"/>
          <w:szCs w:val="22"/>
        </w:rPr>
        <w:t>n</w:t>
      </w:r>
      <w:r w:rsidRPr="77F34B08" w:rsidR="72193010">
        <w:rPr>
          <w:rFonts w:ascii="Times New Roman" w:hAnsi="Times New Roman" w:cs="Times New Roman"/>
          <w:sz w:val="22"/>
          <w:szCs w:val="22"/>
        </w:rPr>
        <w:t xml:space="preserve"> </w:t>
      </w:r>
      <w:r w:rsidRPr="77F34B08" w:rsidR="009D7B85">
        <w:rPr>
          <w:rFonts w:ascii="Times New Roman" w:hAnsi="Times New Roman" w:cs="Times New Roman"/>
          <w:sz w:val="22"/>
          <w:szCs w:val="22"/>
        </w:rPr>
        <w:t xml:space="preserve">dataset splitting function, which will split our </w:t>
      </w:r>
      <w:r w:rsidRPr="77F34B08" w:rsidR="00BD11CF">
        <w:rPr>
          <w:rFonts w:ascii="Times New Roman" w:hAnsi="Times New Roman" w:cs="Times New Roman"/>
          <w:sz w:val="22"/>
          <w:szCs w:val="22"/>
        </w:rPr>
        <w:t xml:space="preserve">primary </w:t>
      </w:r>
      <w:r w:rsidRPr="77F34B08" w:rsidR="006C5E72">
        <w:rPr>
          <w:rFonts w:ascii="Times New Roman" w:hAnsi="Times New Roman" w:cs="Times New Roman"/>
          <w:sz w:val="22"/>
          <w:szCs w:val="22"/>
        </w:rPr>
        <w:t>dataset</w:t>
      </w:r>
      <w:r w:rsidRPr="77F34B08" w:rsidR="009D7B85">
        <w:rPr>
          <w:rFonts w:ascii="Times New Roman" w:hAnsi="Times New Roman" w:cs="Times New Roman"/>
          <w:sz w:val="22"/>
          <w:szCs w:val="22"/>
        </w:rPr>
        <w:t xml:space="preserve"> into randomly </w:t>
      </w:r>
      <w:r w:rsidRPr="77F34B08" w:rsidR="00BD11CF">
        <w:rPr>
          <w:rFonts w:ascii="Times New Roman" w:hAnsi="Times New Roman" w:cs="Times New Roman"/>
          <w:sz w:val="22"/>
          <w:szCs w:val="22"/>
        </w:rPr>
        <w:t xml:space="preserve">selected training and testing </w:t>
      </w:r>
      <w:r w:rsidRPr="77F34B08" w:rsidR="006C5E72">
        <w:rPr>
          <w:rFonts w:ascii="Times New Roman" w:hAnsi="Times New Roman" w:cs="Times New Roman"/>
          <w:sz w:val="22"/>
          <w:szCs w:val="22"/>
        </w:rPr>
        <w:t>dataset</w:t>
      </w:r>
      <w:r w:rsidRPr="77F34B08" w:rsidR="00BD11CF">
        <w:rPr>
          <w:rFonts w:ascii="Times New Roman" w:hAnsi="Times New Roman" w:cs="Times New Roman"/>
          <w:sz w:val="22"/>
          <w:szCs w:val="22"/>
        </w:rPr>
        <w:t xml:space="preserve">s. </w:t>
      </w:r>
      <w:r w:rsidRPr="77F34B08" w:rsidR="2AB0DDE9">
        <w:rPr>
          <w:rFonts w:ascii="Times New Roman" w:hAnsi="Times New Roman" w:cs="Times New Roman"/>
          <w:sz w:val="22"/>
          <w:szCs w:val="22"/>
        </w:rPr>
        <w:t>The ratio we chose for this was to have an 80:20 split of entries resulting in a training dataset of 10,889 samples and a testing dataset of 2,722 samples.</w:t>
      </w:r>
      <w:r w:rsidRPr="77F34B08" w:rsidR="002B1D16">
        <w:rPr>
          <w:rFonts w:ascii="Times New Roman" w:hAnsi="Times New Roman" w:cs="Times New Roman"/>
          <w:sz w:val="22"/>
          <w:szCs w:val="22"/>
        </w:rPr>
        <w:t xml:space="preserve"> </w:t>
      </w:r>
      <w:r w:rsidRPr="77F34B08" w:rsidR="008B71FB">
        <w:rPr>
          <w:rFonts w:ascii="Times New Roman" w:hAnsi="Times New Roman" w:cs="Times New Roman"/>
          <w:sz w:val="22"/>
          <w:szCs w:val="22"/>
        </w:rPr>
        <w:t xml:space="preserve">These </w:t>
      </w:r>
      <w:r w:rsidRPr="77F34B08" w:rsidR="006C5E72">
        <w:rPr>
          <w:rFonts w:ascii="Times New Roman" w:hAnsi="Times New Roman" w:cs="Times New Roman"/>
          <w:sz w:val="22"/>
          <w:szCs w:val="22"/>
        </w:rPr>
        <w:t>dataset</w:t>
      </w:r>
      <w:r w:rsidRPr="77F34B08" w:rsidR="008B71FB">
        <w:rPr>
          <w:rFonts w:ascii="Times New Roman" w:hAnsi="Times New Roman" w:cs="Times New Roman"/>
          <w:sz w:val="22"/>
          <w:szCs w:val="22"/>
        </w:rPr>
        <w:t xml:space="preserve">s are then </w:t>
      </w:r>
      <w:r w:rsidRPr="77F34B08" w:rsidR="003B222E">
        <w:rPr>
          <w:rFonts w:ascii="Times New Roman" w:hAnsi="Times New Roman" w:cs="Times New Roman"/>
          <w:sz w:val="22"/>
          <w:szCs w:val="22"/>
        </w:rPr>
        <w:t xml:space="preserve">preprocessed </w:t>
      </w:r>
      <w:r w:rsidRPr="77F34B08" w:rsidR="009F57C7">
        <w:rPr>
          <w:rFonts w:ascii="Times New Roman" w:hAnsi="Times New Roman" w:cs="Times New Roman"/>
          <w:sz w:val="22"/>
          <w:szCs w:val="22"/>
        </w:rPr>
        <w:t xml:space="preserve">using </w:t>
      </w:r>
      <w:r w:rsidRPr="77F34B08" w:rsidR="009F57C7">
        <w:rPr>
          <w:rFonts w:ascii="Times New Roman" w:hAnsi="Times New Roman" w:cs="Times New Roman"/>
          <w:sz w:val="22"/>
          <w:szCs w:val="22"/>
        </w:rPr>
        <w:t>fit_transform</w:t>
      </w:r>
      <w:r w:rsidRPr="77F34B08" w:rsidR="00002215">
        <w:rPr>
          <w:rFonts w:ascii="Times New Roman" w:hAnsi="Times New Roman" w:cs="Times New Roman"/>
          <w:sz w:val="22"/>
          <w:szCs w:val="22"/>
        </w:rPr>
        <w:t>()</w:t>
      </w:r>
      <w:r w:rsidRPr="77F34B08" w:rsidR="009F57C7">
        <w:rPr>
          <w:rFonts w:ascii="Times New Roman" w:hAnsi="Times New Roman" w:cs="Times New Roman"/>
          <w:sz w:val="22"/>
          <w:szCs w:val="22"/>
        </w:rPr>
        <w:t xml:space="preserve"> and </w:t>
      </w:r>
      <w:r w:rsidRPr="77F34B08" w:rsidR="009F57C7">
        <w:rPr>
          <w:rFonts w:ascii="Times New Roman" w:hAnsi="Times New Roman" w:cs="Times New Roman"/>
          <w:sz w:val="22"/>
          <w:szCs w:val="22"/>
        </w:rPr>
        <w:t>transform</w:t>
      </w:r>
      <w:r w:rsidRPr="77F34B08" w:rsidR="00002215">
        <w:rPr>
          <w:rFonts w:ascii="Times New Roman" w:hAnsi="Times New Roman" w:cs="Times New Roman"/>
          <w:sz w:val="22"/>
          <w:szCs w:val="22"/>
        </w:rPr>
        <w:t>(</w:t>
      </w:r>
      <w:r w:rsidRPr="77F34B08" w:rsidR="00002215">
        <w:rPr>
          <w:rFonts w:ascii="Times New Roman" w:hAnsi="Times New Roman" w:cs="Times New Roman"/>
          <w:sz w:val="22"/>
          <w:szCs w:val="22"/>
        </w:rPr>
        <w:t>)</w:t>
      </w:r>
      <w:r w:rsidRPr="77F34B08" w:rsidR="009F57C7">
        <w:rPr>
          <w:rFonts w:ascii="Times New Roman" w:hAnsi="Times New Roman" w:cs="Times New Roman"/>
          <w:sz w:val="22"/>
          <w:szCs w:val="22"/>
        </w:rPr>
        <w:t xml:space="preserve"> </w:t>
      </w:r>
      <w:r w:rsidRPr="77F34B08" w:rsidR="1250995A">
        <w:rPr>
          <w:rFonts w:ascii="Times New Roman" w:hAnsi="Times New Roman" w:cs="Times New Roman"/>
          <w:sz w:val="22"/>
          <w:szCs w:val="22"/>
        </w:rPr>
        <w:t>to</w:t>
      </w:r>
      <w:r w:rsidRPr="77F34B08" w:rsidR="009F57C7">
        <w:rPr>
          <w:rFonts w:ascii="Times New Roman" w:hAnsi="Times New Roman" w:cs="Times New Roman"/>
          <w:sz w:val="22"/>
          <w:szCs w:val="22"/>
        </w:rPr>
        <w:t xml:space="preserve"> standardize our features </w:t>
      </w:r>
      <w:r w:rsidRPr="77F34B08" w:rsidR="00002215">
        <w:rPr>
          <w:rFonts w:ascii="Times New Roman" w:hAnsi="Times New Roman" w:cs="Times New Roman"/>
          <w:sz w:val="22"/>
          <w:szCs w:val="22"/>
        </w:rPr>
        <w:t xml:space="preserve">so our model does not become biased towards any </w:t>
      </w:r>
      <w:r w:rsidRPr="77F34B08" w:rsidR="7E77D716">
        <w:rPr>
          <w:rFonts w:ascii="Times New Roman" w:hAnsi="Times New Roman" w:cs="Times New Roman"/>
          <w:sz w:val="22"/>
          <w:szCs w:val="22"/>
        </w:rPr>
        <w:t>feature</w:t>
      </w:r>
      <w:r w:rsidRPr="77F34B08" w:rsidR="00002215">
        <w:rPr>
          <w:rFonts w:ascii="Times New Roman" w:hAnsi="Times New Roman" w:cs="Times New Roman"/>
          <w:sz w:val="22"/>
          <w:szCs w:val="22"/>
        </w:rPr>
        <w:t>.</w:t>
      </w:r>
    </w:p>
    <w:p w:rsidR="00AD131F" w:rsidP="000A14A6" w:rsidRDefault="00AD131F" w14:paraId="257F3F86" w14:textId="77777777">
      <w:pPr>
        <w:spacing w:line="276" w:lineRule="auto"/>
        <w:ind w:left="1440" w:firstLine="720"/>
        <w:jc w:val="both"/>
        <w:rPr>
          <w:rFonts w:ascii="Times New Roman" w:hAnsi="Times New Roman" w:cs="Times New Roman"/>
          <w:sz w:val="22"/>
          <w:szCs w:val="22"/>
        </w:rPr>
      </w:pPr>
    </w:p>
    <w:p w:rsidR="00AD131F" w:rsidP="000A14A6" w:rsidRDefault="00AD131F" w14:paraId="38C8FBAD" w14:textId="01ED6399">
      <w:pPr>
        <w:spacing w:line="276" w:lineRule="auto"/>
        <w:ind w:left="1440" w:firstLine="720"/>
        <w:jc w:val="both"/>
        <w:rPr>
          <w:rFonts w:ascii="Times New Roman" w:hAnsi="Times New Roman" w:cs="Times New Roman"/>
          <w:sz w:val="22"/>
          <w:szCs w:val="22"/>
        </w:rPr>
      </w:pPr>
      <w:r w:rsidRPr="77F34B08" w:rsidR="00AD131F">
        <w:rPr>
          <w:rFonts w:ascii="Times New Roman" w:hAnsi="Times New Roman" w:cs="Times New Roman"/>
          <w:sz w:val="22"/>
          <w:szCs w:val="22"/>
        </w:rPr>
        <w:t>The</w:t>
      </w:r>
      <w:r w:rsidRPr="77F34B08" w:rsidR="00947209">
        <w:rPr>
          <w:rFonts w:ascii="Times New Roman" w:hAnsi="Times New Roman" w:cs="Times New Roman"/>
          <w:sz w:val="22"/>
          <w:szCs w:val="22"/>
        </w:rPr>
        <w:t xml:space="preserve"> </w:t>
      </w:r>
      <w:r w:rsidRPr="77F34B08" w:rsidR="003E3CA7">
        <w:rPr>
          <w:rFonts w:ascii="Times New Roman" w:hAnsi="Times New Roman" w:cs="Times New Roman"/>
          <w:sz w:val="22"/>
          <w:szCs w:val="22"/>
        </w:rPr>
        <w:t>preprocessed</w:t>
      </w:r>
      <w:r w:rsidRPr="77F34B08" w:rsidR="00947209">
        <w:rPr>
          <w:rFonts w:ascii="Times New Roman" w:hAnsi="Times New Roman" w:cs="Times New Roman"/>
          <w:sz w:val="22"/>
          <w:szCs w:val="22"/>
        </w:rPr>
        <w:t xml:space="preserve"> training </w:t>
      </w:r>
      <w:r w:rsidRPr="77F34B08" w:rsidR="006C5E72">
        <w:rPr>
          <w:rFonts w:ascii="Times New Roman" w:hAnsi="Times New Roman" w:cs="Times New Roman"/>
          <w:sz w:val="22"/>
          <w:szCs w:val="22"/>
        </w:rPr>
        <w:t>dataset</w:t>
      </w:r>
      <w:r w:rsidRPr="77F34B08" w:rsidR="00947209">
        <w:rPr>
          <w:rFonts w:ascii="Times New Roman" w:hAnsi="Times New Roman" w:cs="Times New Roman"/>
          <w:sz w:val="22"/>
          <w:szCs w:val="22"/>
        </w:rPr>
        <w:t xml:space="preserve"> is next used to train the logistic regression model itself. </w:t>
      </w:r>
      <w:r w:rsidRPr="77F34B08" w:rsidR="00693F03">
        <w:rPr>
          <w:rFonts w:ascii="Times New Roman" w:hAnsi="Times New Roman" w:cs="Times New Roman"/>
          <w:sz w:val="22"/>
          <w:szCs w:val="22"/>
        </w:rPr>
        <w:t xml:space="preserve">We use </w:t>
      </w:r>
      <w:r w:rsidRPr="77F34B08" w:rsidR="00693F03">
        <w:rPr>
          <w:rFonts w:ascii="Times New Roman" w:hAnsi="Times New Roman" w:cs="Times New Roman"/>
          <w:sz w:val="22"/>
          <w:szCs w:val="22"/>
        </w:rPr>
        <w:t>fit(</w:t>
      </w:r>
      <w:r w:rsidRPr="77F34B08" w:rsidR="00693F03">
        <w:rPr>
          <w:rFonts w:ascii="Times New Roman" w:hAnsi="Times New Roman" w:cs="Times New Roman"/>
          <w:sz w:val="22"/>
          <w:szCs w:val="22"/>
        </w:rPr>
        <w:t xml:space="preserve">) function with our training data to build the model, then we can evaluate the model using </w:t>
      </w:r>
      <w:r w:rsidRPr="77F34B08" w:rsidR="00171CC6">
        <w:rPr>
          <w:rFonts w:ascii="Times New Roman" w:hAnsi="Times New Roman" w:cs="Times New Roman"/>
          <w:sz w:val="22"/>
          <w:szCs w:val="22"/>
        </w:rPr>
        <w:t xml:space="preserve">our testing data </w:t>
      </w:r>
      <w:r w:rsidRPr="77F34B08" w:rsidR="00862AE2">
        <w:rPr>
          <w:rFonts w:ascii="Times New Roman" w:hAnsi="Times New Roman" w:cs="Times New Roman"/>
          <w:sz w:val="22"/>
          <w:szCs w:val="22"/>
        </w:rPr>
        <w:t xml:space="preserve">and chosen evaluation metrics </w:t>
      </w:r>
      <w:r w:rsidRPr="77F34B08" w:rsidR="00171CC6">
        <w:rPr>
          <w:rFonts w:ascii="Times New Roman" w:hAnsi="Times New Roman" w:cs="Times New Roman"/>
          <w:sz w:val="22"/>
          <w:szCs w:val="22"/>
        </w:rPr>
        <w:t>and store the results.</w:t>
      </w:r>
      <w:r w:rsidRPr="77F34B08" w:rsidR="00862AE2">
        <w:rPr>
          <w:rFonts w:ascii="Times New Roman" w:hAnsi="Times New Roman" w:cs="Times New Roman"/>
          <w:sz w:val="22"/>
          <w:szCs w:val="22"/>
        </w:rPr>
        <w:t xml:space="preserve"> </w:t>
      </w:r>
    </w:p>
    <w:p w:rsidR="00B06501" w:rsidP="000A14A6" w:rsidRDefault="00B06501" w14:paraId="4EAB5179" w14:textId="77777777">
      <w:pPr>
        <w:spacing w:line="276" w:lineRule="auto"/>
        <w:ind w:left="1440" w:firstLine="720"/>
        <w:jc w:val="both"/>
        <w:rPr>
          <w:rFonts w:ascii="Times New Roman" w:hAnsi="Times New Roman" w:cs="Times New Roman"/>
          <w:sz w:val="22"/>
          <w:szCs w:val="22"/>
        </w:rPr>
      </w:pPr>
    </w:p>
    <w:p w:rsidR="00E3140F" w:rsidP="000A14A6" w:rsidRDefault="00E3140F" w14:paraId="6C4E8125" w14:textId="77777777">
      <w:pPr>
        <w:spacing w:line="276" w:lineRule="auto"/>
        <w:ind w:left="1440" w:firstLine="720"/>
        <w:jc w:val="both"/>
        <w:rPr>
          <w:rFonts w:ascii="Times New Roman" w:hAnsi="Times New Roman" w:cs="Times New Roman"/>
          <w:sz w:val="22"/>
          <w:szCs w:val="22"/>
        </w:rPr>
      </w:pPr>
    </w:p>
    <w:p w:rsidR="00E3140F" w:rsidP="00E3140F" w:rsidRDefault="00E3140F" w14:paraId="57AE7ED8" w14:textId="4AA0538C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E3140F">
        <w:rPr>
          <w:rFonts w:ascii="Times New Roman" w:hAnsi="Times New Roman" w:cs="Times New Roman"/>
          <w:sz w:val="22"/>
          <w:szCs w:val="22"/>
        </w:rPr>
        <w:t xml:space="preserve">-Multi-Layer </w:t>
      </w:r>
      <w:r w:rsidR="73934A6F">
        <w:rPr>
          <w:rFonts w:ascii="Times New Roman" w:hAnsi="Times New Roman" w:cs="Times New Roman"/>
          <w:sz w:val="22"/>
          <w:szCs w:val="22"/>
        </w:rPr>
        <w:t>Perceptron</w:t>
      </w:r>
      <w:r w:rsidR="00E3140F">
        <w:rPr>
          <w:rFonts w:ascii="Times New Roman" w:hAnsi="Times New Roman" w:cs="Times New Roman"/>
          <w:sz w:val="22"/>
          <w:szCs w:val="22"/>
        </w:rPr>
        <w:t xml:space="preserve"> (MLP)</w:t>
      </w:r>
    </w:p>
    <w:p w:rsidR="00E3140F" w:rsidP="00E3140F" w:rsidRDefault="00E3140F" w14:paraId="1ECDBAFA" w14:textId="47049A2B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 w:rsidR="00B3144E" w:rsidP="77F34B08" w:rsidRDefault="00B3144E" w14:paraId="2F8CAF1A" w14:textId="457992FB">
      <w:pPr>
        <w:spacing w:line="276" w:lineRule="auto"/>
        <w:ind w:left="1440" w:firstLine="720"/>
        <w:jc w:val="both"/>
        <w:rPr>
          <w:rFonts w:ascii="Times New Roman" w:hAnsi="Times New Roman" w:eastAsia="Aptos" w:cs="Times New Roman" w:asciiTheme="minorAscii" w:hAnsiTheme="minorAscii" w:eastAsiaTheme="minorAscii" w:cstheme="minorBidi"/>
          <w:color w:val="auto"/>
          <w:sz w:val="22"/>
          <w:szCs w:val="22"/>
          <w:lang w:eastAsia="en-US" w:bidi="ar-SA"/>
        </w:rPr>
      </w:pPr>
      <w:r w:rsidRPr="77F34B08" w:rsidR="00B00C2A">
        <w:rPr>
          <w:rFonts w:ascii="Times New Roman" w:hAnsi="Times New Roman" w:eastAsia="Aptos" w:cs="Times New Roman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-</w:t>
      </w:r>
      <w:r w:rsidRPr="77F34B08" w:rsidR="0A5EFEFD">
        <w:rPr>
          <w:rFonts w:ascii="Times New Roman" w:hAnsi="Times New Roman" w:eastAsia="Aptos" w:cs="Times New Roman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Multi-Layer Perceptron is </w:t>
      </w:r>
      <w:r w:rsidRPr="77F34B08" w:rsidR="6086A31D">
        <w:rPr>
          <w:rFonts w:ascii="Times New Roman" w:hAnsi="Times New Roman" w:eastAsia="Aptos" w:cs="Times New Roman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a form of feed-forward neural network in which the model </w:t>
      </w:r>
      <w:r w:rsidRPr="77F34B08" w:rsidR="68EF94DC">
        <w:rPr>
          <w:rFonts w:ascii="Times New Roman" w:hAnsi="Times New Roman" w:eastAsia="Aptos" w:cs="Times New Roman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passes forward information through a system of perceptron </w:t>
      </w:r>
      <w:r w:rsidRPr="77F34B08" w:rsidR="233BBC2F">
        <w:rPr>
          <w:rFonts w:ascii="Times New Roman" w:hAnsi="Times New Roman" w:eastAsia="Aptos" w:cs="Times New Roman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to extract necessary features from the input information</w:t>
      </w:r>
      <w:r w:rsidRPr="77F34B08" w:rsidR="7A12F23C">
        <w:rPr>
          <w:rFonts w:ascii="Times New Roman" w:hAnsi="Times New Roman" w:eastAsia="Aptos" w:cs="Times New Roman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. These features can then be used to</w:t>
      </w:r>
      <w:r w:rsidRPr="77F34B08" w:rsidR="233BBC2F">
        <w:rPr>
          <w:rFonts w:ascii="Times New Roman" w:hAnsi="Times New Roman" w:eastAsia="Aptos" w:cs="Times New Roman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predict </w:t>
      </w:r>
      <w:r w:rsidRPr="77F34B08" w:rsidR="6793AA02">
        <w:rPr>
          <w:rFonts w:ascii="Times New Roman" w:hAnsi="Times New Roman" w:eastAsia="Aptos" w:cs="Times New Roman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a target class in the final output layer. </w:t>
      </w:r>
      <w:r w:rsidRPr="77F34B08" w:rsidR="6793AA02">
        <w:rPr>
          <w:rFonts w:ascii="Times New Roman" w:hAnsi="Times New Roman" w:eastAsia="Aptos" w:cs="Times New Roman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Generally, </w:t>
      </w:r>
      <w:r w:rsidRPr="77F34B08" w:rsidR="2696CE74">
        <w:rPr>
          <w:rFonts w:ascii="Times New Roman" w:hAnsi="Times New Roman" w:eastAsia="Aptos" w:cs="Times New Roman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there</w:t>
      </w:r>
      <w:r w:rsidRPr="77F34B08" w:rsidR="2696CE74">
        <w:rPr>
          <w:rFonts w:ascii="Times New Roman" w:hAnsi="Times New Roman" w:eastAsia="Aptos" w:cs="Times New Roman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are three types of layers in an MLP mode. The input layer </w:t>
      </w:r>
      <w:r w:rsidRPr="77F34B08" w:rsidR="18A91940">
        <w:rPr>
          <w:rFonts w:ascii="Times New Roman" w:hAnsi="Times New Roman" w:eastAsia="Aptos" w:cs="Times New Roman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receives</w:t>
      </w:r>
      <w:r w:rsidRPr="77F34B08" w:rsidR="2696CE74">
        <w:rPr>
          <w:rFonts w:ascii="Times New Roman" w:hAnsi="Times New Roman" w:eastAsia="Aptos" w:cs="Times New Roman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raw input </w:t>
      </w:r>
      <w:r w:rsidRPr="77F34B08" w:rsidR="7BF40CCE">
        <w:rPr>
          <w:rFonts w:ascii="Times New Roman" w:hAnsi="Times New Roman" w:eastAsia="Aptos" w:cs="Times New Roman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data which will often be features of the target classes, then passed on to the hidden layer for processing. The hidden layer</w:t>
      </w:r>
      <w:r w:rsidRPr="77F34B08" w:rsidR="598B8AA4">
        <w:rPr>
          <w:rFonts w:ascii="Times New Roman" w:hAnsi="Times New Roman" w:eastAsia="Aptos" w:cs="Times New Roman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applies weights and </w:t>
      </w:r>
      <w:r w:rsidRPr="77F34B08" w:rsidR="5A51F552">
        <w:rPr>
          <w:rFonts w:ascii="Times New Roman" w:hAnsi="Times New Roman" w:eastAsia="Aptos" w:cs="Times New Roman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bias to the input and </w:t>
      </w:r>
      <w:r w:rsidRPr="77F34B08" w:rsidR="0695463B">
        <w:rPr>
          <w:rFonts w:ascii="Times New Roman" w:hAnsi="Times New Roman" w:eastAsia="Aptos" w:cs="Times New Roman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passes</w:t>
      </w:r>
      <w:r w:rsidRPr="77F34B08" w:rsidR="5A51F552">
        <w:rPr>
          <w:rFonts w:ascii="Times New Roman" w:hAnsi="Times New Roman" w:eastAsia="Aptos" w:cs="Times New Roman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forward to the next layers through an activation function to extract and capture pattern of features from the </w:t>
      </w:r>
      <w:r w:rsidRPr="77F34B08" w:rsidR="2BA3D9E1">
        <w:rPr>
          <w:rFonts w:ascii="Times New Roman" w:hAnsi="Times New Roman" w:eastAsia="Aptos" w:cs="Times New Roman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data. </w:t>
      </w:r>
      <w:r w:rsidRPr="77F34B08" w:rsidR="6C5020CF">
        <w:rPr>
          <w:rFonts w:ascii="Times New Roman" w:hAnsi="Times New Roman" w:eastAsia="Aptos" w:cs="Times New Roman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Finally, the output layer </w:t>
      </w:r>
      <w:r w:rsidRPr="77F34B08" w:rsidR="6C5020CF">
        <w:rPr>
          <w:rFonts w:ascii="Times New Roman" w:hAnsi="Times New Roman" w:eastAsia="Aptos" w:cs="Times New Roman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represents</w:t>
      </w:r>
      <w:r w:rsidRPr="77F34B08" w:rsidR="6C5020CF">
        <w:rPr>
          <w:rFonts w:ascii="Times New Roman" w:hAnsi="Times New Roman" w:eastAsia="Aptos" w:cs="Times New Roman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the target classes </w:t>
      </w:r>
      <w:r w:rsidRPr="77F34B08" w:rsidR="56CEDB10">
        <w:rPr>
          <w:rFonts w:ascii="Times New Roman" w:hAnsi="Times New Roman" w:eastAsia="Aptos" w:cs="Times New Roman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and </w:t>
      </w:r>
      <w:r w:rsidRPr="77F34B08" w:rsidR="33F234F1">
        <w:rPr>
          <w:rFonts w:ascii="Times New Roman" w:hAnsi="Times New Roman" w:eastAsia="Aptos" w:cs="Times New Roman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produces</w:t>
      </w:r>
      <w:r w:rsidRPr="77F34B08" w:rsidR="56CEDB10">
        <w:rPr>
          <w:rFonts w:ascii="Times New Roman" w:hAnsi="Times New Roman" w:eastAsia="Aptos" w:cs="Times New Roman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the final output.</w:t>
      </w:r>
    </w:p>
    <w:p w:rsidR="00B00C2A" w:rsidP="77F34B08" w:rsidRDefault="00B00C2A" w14:paraId="303087CD" w14:textId="77777777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B6185B" w:rsidP="77F34B08" w:rsidRDefault="00C360DB" w14:paraId="51639826" w14:textId="3AD69644">
      <w:pPr>
        <w:spacing w:line="276" w:lineRule="auto"/>
        <w:ind w:left="1440" w:firstLine="720"/>
        <w:jc w:val="both"/>
        <w:rPr>
          <w:rFonts w:ascii="Times New Roman" w:hAnsi="Times New Roman" w:cs="Times New Roman"/>
          <w:sz w:val="22"/>
          <w:szCs w:val="22"/>
        </w:rPr>
      </w:pPr>
      <w:r w:rsidRPr="77F34B08" w:rsidR="56CEDB10">
        <w:rPr>
          <w:rFonts w:ascii="Times New Roman" w:hAnsi="Times New Roman" w:cs="Times New Roman"/>
          <w:sz w:val="22"/>
          <w:szCs w:val="22"/>
        </w:rPr>
        <w:t>For data preprocessing, o</w:t>
      </w:r>
      <w:r w:rsidRPr="77F34B08" w:rsidR="00C360DB">
        <w:rPr>
          <w:rFonts w:ascii="Times New Roman" w:hAnsi="Times New Roman" w:cs="Times New Roman"/>
          <w:sz w:val="22"/>
          <w:szCs w:val="22"/>
        </w:rPr>
        <w:t xml:space="preserve">ur MLP implementation was </w:t>
      </w:r>
      <w:r w:rsidRPr="77F34B08" w:rsidR="00BC001A">
        <w:rPr>
          <w:rFonts w:ascii="Times New Roman" w:hAnsi="Times New Roman" w:cs="Times New Roman"/>
          <w:sz w:val="22"/>
          <w:szCs w:val="22"/>
        </w:rPr>
        <w:t>also created in the same way our logistic regression model was implem</w:t>
      </w:r>
      <w:r w:rsidRPr="77F34B08" w:rsidR="00BC001A">
        <w:rPr>
          <w:rFonts w:ascii="Times New Roman" w:hAnsi="Times New Roman" w:cs="Times New Roman"/>
          <w:sz w:val="22"/>
          <w:szCs w:val="22"/>
        </w:rPr>
        <w:t xml:space="preserve">ented, </w:t>
      </w:r>
      <w:r w:rsidRPr="77F34B08" w:rsidR="00BC001A">
        <w:rPr>
          <w:rFonts w:ascii="Times New Roman" w:hAnsi="Times New Roman" w:cs="Times New Roman"/>
          <w:sz w:val="22"/>
          <w:szCs w:val="22"/>
        </w:rPr>
        <w:t xml:space="preserve">with </w:t>
      </w:r>
      <w:r w:rsidRPr="77F34B08" w:rsidR="00BC001A">
        <w:rPr>
          <w:rFonts w:ascii="Times New Roman" w:hAnsi="Times New Roman" w:cs="Times New Roman"/>
          <w:sz w:val="22"/>
          <w:szCs w:val="22"/>
        </w:rPr>
        <w:t>sklearn</w:t>
      </w:r>
      <w:r w:rsidRPr="77F34B08" w:rsidR="00BC001A">
        <w:rPr>
          <w:rFonts w:ascii="Times New Roman" w:hAnsi="Times New Roman" w:cs="Times New Roman"/>
          <w:sz w:val="22"/>
          <w:szCs w:val="22"/>
        </w:rPr>
        <w:t xml:space="preserve">. </w:t>
      </w:r>
      <w:r w:rsidRPr="77F34B08" w:rsidR="00B91F10">
        <w:rPr>
          <w:rFonts w:ascii="Times New Roman" w:hAnsi="Times New Roman" w:cs="Times New Roman"/>
          <w:sz w:val="22"/>
          <w:szCs w:val="22"/>
        </w:rPr>
        <w:t>We preprocess the data in the sa</w:t>
      </w:r>
      <w:r w:rsidRPr="77F34B08" w:rsidR="00B91F10">
        <w:rPr>
          <w:rFonts w:ascii="Times New Roman" w:hAnsi="Times New Roman" w:cs="Times New Roman"/>
          <w:sz w:val="22"/>
          <w:szCs w:val="22"/>
        </w:rPr>
        <w:t xml:space="preserve">me way </w:t>
      </w:r>
      <w:r w:rsidRPr="77F34B08" w:rsidR="632EB1BE">
        <w:rPr>
          <w:rFonts w:ascii="Times New Roman" w:hAnsi="Times New Roman" w:cs="Times New Roman"/>
          <w:sz w:val="22"/>
          <w:szCs w:val="22"/>
        </w:rPr>
        <w:t xml:space="preserve">as our LR model: 80:20 train-test split, </w:t>
      </w:r>
      <w:r w:rsidRPr="77F34B08" w:rsidR="718725C1">
        <w:rPr>
          <w:rFonts w:ascii="Times New Roman" w:hAnsi="Times New Roman" w:cs="Times New Roman"/>
          <w:sz w:val="22"/>
          <w:szCs w:val="22"/>
        </w:rPr>
        <w:t>data scaling</w:t>
      </w:r>
      <w:r w:rsidRPr="77F34B08" w:rsidR="632EB1BE">
        <w:rPr>
          <w:rFonts w:ascii="Times New Roman" w:hAnsi="Times New Roman" w:cs="Times New Roman"/>
          <w:sz w:val="22"/>
          <w:szCs w:val="22"/>
        </w:rPr>
        <w:t xml:space="preserve"> with </w:t>
      </w:r>
      <w:r w:rsidRPr="77F34B08" w:rsidR="632EB1BE">
        <w:rPr>
          <w:rFonts w:ascii="Times New Roman" w:hAnsi="Times New Roman" w:cs="Times New Roman"/>
          <w:sz w:val="22"/>
          <w:szCs w:val="22"/>
        </w:rPr>
        <w:t>StandardScaler</w:t>
      </w:r>
      <w:r w:rsidRPr="77F34B08" w:rsidR="632EB1BE">
        <w:rPr>
          <w:rFonts w:ascii="Times New Roman" w:hAnsi="Times New Roman" w:cs="Times New Roman"/>
          <w:sz w:val="22"/>
          <w:szCs w:val="22"/>
        </w:rPr>
        <w:t xml:space="preserve"> </w:t>
      </w:r>
      <w:r w:rsidRPr="77F34B08" w:rsidR="632EB1BE">
        <w:rPr>
          <w:rFonts w:ascii="Times New Roman" w:hAnsi="Times New Roman" w:cs="Times New Roman"/>
          <w:sz w:val="22"/>
          <w:szCs w:val="22"/>
        </w:rPr>
        <w:t>transform(</w:t>
      </w:r>
      <w:r w:rsidRPr="77F34B08" w:rsidR="632EB1BE">
        <w:rPr>
          <w:rFonts w:ascii="Times New Roman" w:hAnsi="Times New Roman" w:cs="Times New Roman"/>
          <w:sz w:val="22"/>
          <w:szCs w:val="22"/>
        </w:rPr>
        <w:t xml:space="preserve">) and </w:t>
      </w:r>
      <w:r w:rsidRPr="77F34B08" w:rsidR="632EB1BE">
        <w:rPr>
          <w:rFonts w:ascii="Times New Roman" w:hAnsi="Times New Roman" w:cs="Times New Roman"/>
          <w:sz w:val="22"/>
          <w:szCs w:val="22"/>
        </w:rPr>
        <w:t>fit_transform</w:t>
      </w:r>
      <w:r w:rsidRPr="77F34B08" w:rsidR="632EB1BE">
        <w:rPr>
          <w:rFonts w:ascii="Times New Roman" w:hAnsi="Times New Roman" w:cs="Times New Roman"/>
          <w:sz w:val="22"/>
          <w:szCs w:val="22"/>
        </w:rPr>
        <w:t xml:space="preserve">(), </w:t>
      </w:r>
      <w:r w:rsidRPr="77F34B08" w:rsidR="0FAEE1FC">
        <w:rPr>
          <w:rFonts w:ascii="Times New Roman" w:hAnsi="Times New Roman" w:cs="Times New Roman"/>
          <w:sz w:val="22"/>
          <w:szCs w:val="22"/>
        </w:rPr>
        <w:t>then</w:t>
      </w:r>
      <w:r w:rsidRPr="77F34B08" w:rsidR="3299C562">
        <w:rPr>
          <w:rFonts w:ascii="Times New Roman" w:hAnsi="Times New Roman" w:cs="Times New Roman"/>
          <w:sz w:val="22"/>
          <w:szCs w:val="22"/>
        </w:rPr>
        <w:t xml:space="preserve"> feed the preprocessed data into </w:t>
      </w:r>
      <w:r w:rsidRPr="77F34B08" w:rsidR="3299C562">
        <w:rPr>
          <w:rFonts w:ascii="Times New Roman" w:hAnsi="Times New Roman" w:cs="Times New Roman"/>
          <w:sz w:val="22"/>
          <w:szCs w:val="22"/>
        </w:rPr>
        <w:t>MLP</w:t>
      </w:r>
      <w:r w:rsidRPr="77F34B08" w:rsidR="47E8A4A2">
        <w:rPr>
          <w:rFonts w:ascii="Times New Roman" w:hAnsi="Times New Roman" w:cs="Times New Roman"/>
          <w:sz w:val="22"/>
          <w:szCs w:val="22"/>
        </w:rPr>
        <w:t>Classifier</w:t>
      </w:r>
      <w:r w:rsidRPr="77F34B08" w:rsidR="47E8A4A2">
        <w:rPr>
          <w:rFonts w:ascii="Times New Roman" w:hAnsi="Times New Roman" w:cs="Times New Roman"/>
          <w:sz w:val="22"/>
          <w:szCs w:val="22"/>
        </w:rPr>
        <w:t xml:space="preserve"> model provided by </w:t>
      </w:r>
      <w:r w:rsidRPr="77F34B08" w:rsidR="47E8A4A2">
        <w:rPr>
          <w:rFonts w:ascii="Times New Roman" w:hAnsi="Times New Roman" w:cs="Times New Roman"/>
          <w:sz w:val="22"/>
          <w:szCs w:val="22"/>
        </w:rPr>
        <w:t>sklearn</w:t>
      </w:r>
      <w:r w:rsidRPr="77F34B08" w:rsidR="47E8A4A2">
        <w:rPr>
          <w:rFonts w:ascii="Times New Roman" w:hAnsi="Times New Roman" w:cs="Times New Roman"/>
          <w:sz w:val="22"/>
          <w:szCs w:val="22"/>
        </w:rPr>
        <w:t xml:space="preserve"> library.</w:t>
      </w:r>
      <w:r w:rsidRPr="77F34B08" w:rsidR="7321DBEC">
        <w:rPr>
          <w:rFonts w:ascii="Times New Roman" w:hAnsi="Times New Roman" w:cs="Times New Roman"/>
          <w:sz w:val="22"/>
          <w:szCs w:val="22"/>
        </w:rPr>
        <w:t xml:space="preserve"> </w:t>
      </w:r>
    </w:p>
    <w:p w:rsidR="00B6185B" w:rsidP="77F34B08" w:rsidRDefault="00C360DB" w14:paraId="0A0E9ED2" w14:textId="3C08E1D4">
      <w:pPr>
        <w:spacing w:line="276" w:lineRule="auto"/>
        <w:ind w:left="1440" w:firstLine="720"/>
        <w:jc w:val="both"/>
        <w:rPr>
          <w:rFonts w:ascii="Times New Roman" w:hAnsi="Times New Roman" w:cs="Times New Roman"/>
          <w:sz w:val="22"/>
          <w:szCs w:val="22"/>
        </w:rPr>
      </w:pPr>
    </w:p>
    <w:p w:rsidR="00B6185B" w:rsidP="003F1AA2" w:rsidRDefault="00C360DB" w14:paraId="3025E16B" w14:textId="62BBA26B">
      <w:pPr>
        <w:spacing w:line="276" w:lineRule="auto"/>
        <w:ind w:left="1440" w:firstLine="720"/>
        <w:jc w:val="both"/>
        <w:rPr>
          <w:rFonts w:ascii="Times New Roman" w:hAnsi="Times New Roman" w:cs="Times New Roman"/>
          <w:sz w:val="22"/>
          <w:szCs w:val="22"/>
        </w:rPr>
      </w:pPr>
      <w:r w:rsidRPr="77F34B08" w:rsidR="7321DBEC">
        <w:rPr>
          <w:rFonts w:ascii="Times New Roman" w:hAnsi="Times New Roman" w:cs="Times New Roman"/>
          <w:sz w:val="22"/>
          <w:szCs w:val="22"/>
        </w:rPr>
        <w:t xml:space="preserve">The activation function that we choose for </w:t>
      </w:r>
      <w:r w:rsidRPr="77F34B08" w:rsidR="4C96105D">
        <w:rPr>
          <w:rFonts w:ascii="Times New Roman" w:hAnsi="Times New Roman" w:cs="Times New Roman"/>
          <w:sz w:val="22"/>
          <w:szCs w:val="22"/>
        </w:rPr>
        <w:t xml:space="preserve">our model is </w:t>
      </w:r>
      <w:r w:rsidRPr="77F34B08" w:rsidR="4C96105D">
        <w:rPr>
          <w:rFonts w:ascii="Times New Roman" w:hAnsi="Times New Roman" w:cs="Times New Roman"/>
          <w:sz w:val="22"/>
          <w:szCs w:val="22"/>
        </w:rPr>
        <w:t>ReLU</w:t>
      </w:r>
      <w:r w:rsidRPr="77F34B08" w:rsidR="4C96105D">
        <w:rPr>
          <w:rFonts w:ascii="Times New Roman" w:hAnsi="Times New Roman" w:cs="Times New Roman"/>
          <w:sz w:val="22"/>
          <w:szCs w:val="22"/>
        </w:rPr>
        <w:t xml:space="preserve">(x) = </w:t>
      </w:r>
      <w:r w:rsidRPr="77F34B08" w:rsidR="4C96105D">
        <w:rPr>
          <w:rFonts w:ascii="Times New Roman" w:hAnsi="Times New Roman" w:cs="Times New Roman"/>
          <w:sz w:val="22"/>
          <w:szCs w:val="22"/>
        </w:rPr>
        <w:t>max(</w:t>
      </w:r>
      <w:r w:rsidRPr="77F34B08" w:rsidR="4C96105D">
        <w:rPr>
          <w:rFonts w:ascii="Times New Roman" w:hAnsi="Times New Roman" w:cs="Times New Roman"/>
          <w:sz w:val="22"/>
          <w:szCs w:val="22"/>
        </w:rPr>
        <w:t xml:space="preserve">0, x), a simple activation function that </w:t>
      </w:r>
      <w:r w:rsidRPr="77F34B08" w:rsidR="3A43CEA8">
        <w:rPr>
          <w:rFonts w:ascii="Times New Roman" w:hAnsi="Times New Roman" w:cs="Times New Roman"/>
          <w:sz w:val="22"/>
          <w:szCs w:val="22"/>
        </w:rPr>
        <w:t xml:space="preserve">only allows useful information to be </w:t>
      </w:r>
      <w:r w:rsidRPr="77F34B08" w:rsidR="3A43CEA8">
        <w:rPr>
          <w:rFonts w:ascii="Times New Roman" w:hAnsi="Times New Roman" w:cs="Times New Roman"/>
          <w:sz w:val="22"/>
          <w:szCs w:val="22"/>
        </w:rPr>
        <w:t>retained</w:t>
      </w:r>
      <w:r w:rsidRPr="77F34B08" w:rsidR="3A43CEA8">
        <w:rPr>
          <w:rFonts w:ascii="Times New Roman" w:hAnsi="Times New Roman" w:cs="Times New Roman"/>
          <w:sz w:val="22"/>
          <w:szCs w:val="22"/>
        </w:rPr>
        <w:t xml:space="preserve"> and propagated toward the next layer. </w:t>
      </w:r>
      <w:r w:rsidRPr="77F34B08" w:rsidR="3849C96C">
        <w:rPr>
          <w:rFonts w:ascii="Times New Roman" w:hAnsi="Times New Roman" w:cs="Times New Roman"/>
          <w:sz w:val="22"/>
          <w:szCs w:val="22"/>
        </w:rPr>
        <w:t xml:space="preserve">Another activation function that is typically used for multi-class problems </w:t>
      </w:r>
      <w:r w:rsidRPr="77F34B08" w:rsidR="3849C96C">
        <w:rPr>
          <w:rFonts w:ascii="Times New Roman" w:hAnsi="Times New Roman" w:cs="Times New Roman"/>
          <w:sz w:val="22"/>
          <w:szCs w:val="22"/>
        </w:rPr>
        <w:t>are</w:t>
      </w:r>
      <w:r w:rsidRPr="77F34B08" w:rsidR="3849C96C">
        <w:rPr>
          <w:rFonts w:ascii="Times New Roman" w:hAnsi="Times New Roman" w:cs="Times New Roman"/>
          <w:sz w:val="22"/>
          <w:szCs w:val="22"/>
        </w:rPr>
        <w:t xml:space="preserve"> </w:t>
      </w:r>
      <w:r w:rsidRPr="77F34B08" w:rsidR="3849C96C">
        <w:rPr>
          <w:rFonts w:ascii="Times New Roman" w:hAnsi="Times New Roman" w:cs="Times New Roman"/>
          <w:sz w:val="22"/>
          <w:szCs w:val="22"/>
        </w:rPr>
        <w:t>softmax</w:t>
      </w:r>
      <w:r w:rsidRPr="77F34B08" w:rsidR="3849C96C">
        <w:rPr>
          <w:rFonts w:ascii="Times New Roman" w:hAnsi="Times New Roman" w:cs="Times New Roman"/>
          <w:sz w:val="22"/>
          <w:szCs w:val="22"/>
        </w:rPr>
        <w:t xml:space="preserve"> function, which </w:t>
      </w:r>
      <w:r w:rsidRPr="77F34B08" w:rsidR="3849C96C">
        <w:rPr>
          <w:rFonts w:ascii="Times New Roman" w:hAnsi="Times New Roman" w:cs="Times New Roman"/>
          <w:sz w:val="22"/>
          <w:szCs w:val="22"/>
        </w:rPr>
        <w:t>MLPClassifier</w:t>
      </w:r>
      <w:r w:rsidRPr="77F34B08" w:rsidR="3849C96C">
        <w:rPr>
          <w:rFonts w:ascii="Times New Roman" w:hAnsi="Times New Roman" w:cs="Times New Roman"/>
          <w:sz w:val="22"/>
          <w:szCs w:val="22"/>
        </w:rPr>
        <w:t xml:space="preserve"> has already automatically applied to the output layer.</w:t>
      </w:r>
    </w:p>
    <w:p w:rsidR="00A81778" w:rsidP="00BC001A" w:rsidRDefault="00A81778" w14:paraId="2DF2D621" w14:textId="77777777">
      <w:pPr>
        <w:spacing w:line="276" w:lineRule="auto"/>
        <w:ind w:left="1440" w:firstLine="720"/>
        <w:jc w:val="both"/>
        <w:rPr>
          <w:rFonts w:ascii="Times New Roman" w:hAnsi="Times New Roman" w:cs="Times New Roman"/>
          <w:sz w:val="22"/>
          <w:szCs w:val="22"/>
        </w:rPr>
      </w:pPr>
    </w:p>
    <w:p w:rsidR="00FE78D9" w:rsidP="77F34B08" w:rsidRDefault="00FE78D9" w14:paraId="6E6A838A" w14:textId="77777777">
      <w:pPr>
        <w:spacing w:line="276" w:lineRule="auto"/>
        <w:ind w:left="0" w:firstLine="0"/>
        <w:jc w:val="both"/>
        <w:rPr>
          <w:rFonts w:ascii="Times New Roman" w:hAnsi="Times New Roman" w:cs="Times New Roman"/>
          <w:sz w:val="22"/>
          <w:szCs w:val="22"/>
        </w:rPr>
      </w:pPr>
    </w:p>
    <w:p w:rsidR="00B06501" w:rsidP="00457442" w:rsidRDefault="00B06501" w14:paraId="3E5CDC01" w14:textId="5BCB2CBB">
      <w:pPr>
        <w:spacing w:line="276" w:lineRule="auto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77F34B08" w:rsidR="2F1C3BC5">
        <w:rPr>
          <w:rFonts w:ascii="Times New Roman" w:hAnsi="Times New Roman" w:cs="Times New Roman"/>
          <w:sz w:val="22"/>
          <w:szCs w:val="22"/>
        </w:rPr>
        <w:t>To</w:t>
      </w:r>
      <w:r w:rsidRPr="77F34B08" w:rsidR="00B06501">
        <w:rPr>
          <w:rFonts w:ascii="Times New Roman" w:hAnsi="Times New Roman" w:cs="Times New Roman"/>
          <w:sz w:val="22"/>
          <w:szCs w:val="22"/>
        </w:rPr>
        <w:t xml:space="preserve"> </w:t>
      </w:r>
      <w:r w:rsidRPr="77F34B08" w:rsidR="000A5651">
        <w:rPr>
          <w:rFonts w:ascii="Times New Roman" w:hAnsi="Times New Roman" w:cs="Times New Roman"/>
          <w:sz w:val="22"/>
          <w:szCs w:val="22"/>
        </w:rPr>
        <w:t>compile</w:t>
      </w:r>
      <w:r w:rsidRPr="77F34B08" w:rsidR="00CF2C02">
        <w:rPr>
          <w:rFonts w:ascii="Times New Roman" w:hAnsi="Times New Roman" w:cs="Times New Roman"/>
          <w:sz w:val="22"/>
          <w:szCs w:val="22"/>
        </w:rPr>
        <w:t xml:space="preserve"> our </w:t>
      </w:r>
      <w:r w:rsidRPr="77F34B08" w:rsidR="000A5651">
        <w:rPr>
          <w:rFonts w:ascii="Times New Roman" w:hAnsi="Times New Roman" w:cs="Times New Roman"/>
          <w:sz w:val="22"/>
          <w:szCs w:val="22"/>
        </w:rPr>
        <w:t>program in</w:t>
      </w:r>
      <w:r w:rsidRPr="77F34B08" w:rsidR="00337795">
        <w:rPr>
          <w:rFonts w:ascii="Times New Roman" w:hAnsi="Times New Roman" w:cs="Times New Roman"/>
          <w:sz w:val="22"/>
          <w:szCs w:val="22"/>
        </w:rPr>
        <w:t>to</w:t>
      </w:r>
      <w:r w:rsidRPr="77F34B08" w:rsidR="000A5651">
        <w:rPr>
          <w:rFonts w:ascii="Times New Roman" w:hAnsi="Times New Roman" w:cs="Times New Roman"/>
          <w:sz w:val="22"/>
          <w:szCs w:val="22"/>
        </w:rPr>
        <w:t xml:space="preserve"> a GUI for a user to</w:t>
      </w:r>
      <w:r w:rsidRPr="77F34B08" w:rsidR="00337795">
        <w:rPr>
          <w:rFonts w:ascii="Times New Roman" w:hAnsi="Times New Roman" w:cs="Times New Roman"/>
          <w:sz w:val="22"/>
          <w:szCs w:val="22"/>
        </w:rPr>
        <w:t xml:space="preserve"> interact with, we used </w:t>
      </w:r>
      <w:r w:rsidRPr="77F34B08" w:rsidR="00337795">
        <w:rPr>
          <w:rFonts w:ascii="Times New Roman" w:hAnsi="Times New Roman" w:cs="Times New Roman"/>
          <w:sz w:val="22"/>
          <w:szCs w:val="22"/>
        </w:rPr>
        <w:t>t</w:t>
      </w:r>
      <w:r w:rsidRPr="77F34B08" w:rsidR="20721A23">
        <w:rPr>
          <w:rFonts w:ascii="Times New Roman" w:hAnsi="Times New Roman" w:cs="Times New Roman"/>
          <w:sz w:val="22"/>
          <w:szCs w:val="22"/>
        </w:rPr>
        <w:t>kinter</w:t>
      </w:r>
      <w:r w:rsidRPr="77F34B08" w:rsidR="20721A23">
        <w:rPr>
          <w:rFonts w:ascii="Times New Roman" w:hAnsi="Times New Roman" w:cs="Times New Roman"/>
          <w:sz w:val="22"/>
          <w:szCs w:val="22"/>
        </w:rPr>
        <w:t xml:space="preserve"> Python GUI library</w:t>
      </w:r>
      <w:r w:rsidRPr="77F34B08" w:rsidR="00337795">
        <w:rPr>
          <w:rFonts w:ascii="Times New Roman" w:hAnsi="Times New Roman" w:cs="Times New Roman"/>
          <w:sz w:val="22"/>
          <w:szCs w:val="22"/>
        </w:rPr>
        <w:t xml:space="preserve"> </w:t>
      </w:r>
      <w:r w:rsidRPr="77F34B08" w:rsidR="00262E4F">
        <w:rPr>
          <w:rFonts w:ascii="Times New Roman" w:hAnsi="Times New Roman" w:cs="Times New Roman"/>
          <w:sz w:val="22"/>
          <w:szCs w:val="22"/>
        </w:rPr>
        <w:t xml:space="preserve">to </w:t>
      </w:r>
      <w:r w:rsidRPr="77F34B08" w:rsidR="00AA50DF">
        <w:rPr>
          <w:rFonts w:ascii="Times New Roman" w:hAnsi="Times New Roman" w:cs="Times New Roman"/>
          <w:sz w:val="22"/>
          <w:szCs w:val="22"/>
        </w:rPr>
        <w:t xml:space="preserve">display a window which has our program’s configuration options. </w:t>
      </w:r>
      <w:r w:rsidRPr="77F34B08" w:rsidR="00C61BAB">
        <w:rPr>
          <w:rFonts w:ascii="Times New Roman" w:hAnsi="Times New Roman" w:cs="Times New Roman"/>
          <w:sz w:val="22"/>
          <w:szCs w:val="22"/>
        </w:rPr>
        <w:t xml:space="preserve">The program uses the file explorer in Windows </w:t>
      </w:r>
      <w:r w:rsidRPr="77F34B08" w:rsidR="00D24F1B">
        <w:rPr>
          <w:rFonts w:ascii="Times New Roman" w:hAnsi="Times New Roman" w:cs="Times New Roman"/>
          <w:sz w:val="22"/>
          <w:szCs w:val="22"/>
        </w:rPr>
        <w:t xml:space="preserve">to allow the user to select the primary </w:t>
      </w:r>
      <w:r w:rsidRPr="77F34B08" w:rsidR="006C5E72">
        <w:rPr>
          <w:rFonts w:ascii="Times New Roman" w:hAnsi="Times New Roman" w:cs="Times New Roman"/>
          <w:sz w:val="22"/>
          <w:szCs w:val="22"/>
        </w:rPr>
        <w:t>dataset</w:t>
      </w:r>
      <w:r w:rsidRPr="77F34B08" w:rsidR="00D24F1B">
        <w:rPr>
          <w:rFonts w:ascii="Times New Roman" w:hAnsi="Times New Roman" w:cs="Times New Roman"/>
          <w:sz w:val="22"/>
          <w:szCs w:val="22"/>
        </w:rPr>
        <w:t xml:space="preserve"> that they wish to use for the </w:t>
      </w:r>
      <w:r w:rsidRPr="77F34B08" w:rsidR="008E6C76">
        <w:rPr>
          <w:rFonts w:ascii="Times New Roman" w:hAnsi="Times New Roman" w:cs="Times New Roman"/>
          <w:sz w:val="22"/>
          <w:szCs w:val="22"/>
        </w:rPr>
        <w:t>process</w:t>
      </w:r>
      <w:r w:rsidRPr="77F34B08" w:rsidR="00C61BAB">
        <w:rPr>
          <w:rFonts w:ascii="Times New Roman" w:hAnsi="Times New Roman" w:cs="Times New Roman"/>
          <w:sz w:val="22"/>
          <w:szCs w:val="22"/>
        </w:rPr>
        <w:t xml:space="preserve">. </w:t>
      </w:r>
      <w:r w:rsidRPr="77F34B08" w:rsidR="00FE78D9">
        <w:rPr>
          <w:rFonts w:ascii="Times New Roman" w:hAnsi="Times New Roman" w:cs="Times New Roman"/>
          <w:sz w:val="22"/>
          <w:szCs w:val="22"/>
        </w:rPr>
        <w:t xml:space="preserve">The user is </w:t>
      </w:r>
      <w:r w:rsidRPr="77F34B08" w:rsidR="008E6C76">
        <w:rPr>
          <w:rFonts w:ascii="Times New Roman" w:hAnsi="Times New Roman" w:cs="Times New Roman"/>
          <w:sz w:val="22"/>
          <w:szCs w:val="22"/>
        </w:rPr>
        <w:t xml:space="preserve">then </w:t>
      </w:r>
      <w:r w:rsidRPr="77F34B08" w:rsidR="00FE78D9">
        <w:rPr>
          <w:rFonts w:ascii="Times New Roman" w:hAnsi="Times New Roman" w:cs="Times New Roman"/>
          <w:sz w:val="22"/>
          <w:szCs w:val="22"/>
        </w:rPr>
        <w:t xml:space="preserve">able to choose which model </w:t>
      </w:r>
      <w:r w:rsidRPr="77F34B08" w:rsidR="00477CCD">
        <w:rPr>
          <w:rFonts w:ascii="Times New Roman" w:hAnsi="Times New Roman" w:cs="Times New Roman"/>
          <w:sz w:val="22"/>
          <w:szCs w:val="22"/>
        </w:rPr>
        <w:t xml:space="preserve">implementation </w:t>
      </w:r>
      <w:r w:rsidRPr="77F34B08" w:rsidR="00702832">
        <w:rPr>
          <w:rFonts w:ascii="Times New Roman" w:hAnsi="Times New Roman" w:cs="Times New Roman"/>
          <w:sz w:val="22"/>
          <w:szCs w:val="22"/>
        </w:rPr>
        <w:t xml:space="preserve">between Logistic Regression and MLP </w:t>
      </w:r>
      <w:r w:rsidRPr="77F34B08" w:rsidR="00FE78D9">
        <w:rPr>
          <w:rFonts w:ascii="Times New Roman" w:hAnsi="Times New Roman" w:cs="Times New Roman"/>
          <w:sz w:val="22"/>
          <w:szCs w:val="22"/>
        </w:rPr>
        <w:t>they want to</w:t>
      </w:r>
      <w:r w:rsidRPr="77F34B08" w:rsidR="00477CCD">
        <w:rPr>
          <w:rFonts w:ascii="Times New Roman" w:hAnsi="Times New Roman" w:cs="Times New Roman"/>
          <w:sz w:val="22"/>
          <w:szCs w:val="22"/>
        </w:rPr>
        <w:t xml:space="preserve"> use when training the model</w:t>
      </w:r>
      <w:r w:rsidRPr="77F34B08" w:rsidR="00082E15">
        <w:rPr>
          <w:rFonts w:ascii="Times New Roman" w:hAnsi="Times New Roman" w:cs="Times New Roman"/>
          <w:sz w:val="22"/>
          <w:szCs w:val="22"/>
        </w:rPr>
        <w:t xml:space="preserve">, and the evaluation </w:t>
      </w:r>
      <w:r w:rsidRPr="77F34B08" w:rsidR="00BC5DBF">
        <w:rPr>
          <w:rFonts w:ascii="Times New Roman" w:hAnsi="Times New Roman" w:cs="Times New Roman"/>
          <w:sz w:val="22"/>
          <w:szCs w:val="22"/>
        </w:rPr>
        <w:t xml:space="preserve">results </w:t>
      </w:r>
      <w:r w:rsidRPr="77F34B08" w:rsidR="00082E15">
        <w:rPr>
          <w:rFonts w:ascii="Times New Roman" w:hAnsi="Times New Roman" w:cs="Times New Roman"/>
          <w:sz w:val="22"/>
          <w:szCs w:val="22"/>
        </w:rPr>
        <w:t>from that training are displayed</w:t>
      </w:r>
      <w:r w:rsidRPr="77F34B08" w:rsidR="003042E5">
        <w:rPr>
          <w:rFonts w:ascii="Times New Roman" w:hAnsi="Times New Roman" w:cs="Times New Roman"/>
          <w:sz w:val="22"/>
          <w:szCs w:val="22"/>
        </w:rPr>
        <w:t xml:space="preserve"> as various metrics which are explained later in the report</w:t>
      </w:r>
      <w:r w:rsidRPr="77F34B08" w:rsidR="00082E15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AB24BC" w:rsidP="00457442" w:rsidRDefault="00AB24BC" w14:paraId="5D724F19" w14:textId="77777777">
      <w:pPr>
        <w:spacing w:line="276" w:lineRule="auto"/>
        <w:ind w:firstLine="720"/>
        <w:jc w:val="both"/>
        <w:rPr>
          <w:rFonts w:ascii="Times New Roman" w:hAnsi="Times New Roman" w:cs="Times New Roman"/>
          <w:sz w:val="22"/>
          <w:szCs w:val="22"/>
        </w:rPr>
      </w:pPr>
    </w:p>
    <w:p w:rsidR="00AB24BC" w:rsidP="00AB24BC" w:rsidRDefault="00AB24BC" w14:paraId="1A985162" w14:textId="77777777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BB3700" w:rsidP="00AB24BC" w:rsidRDefault="00BB3700" w14:paraId="7BC699C3" w14:textId="7A88BFC1">
      <w:pPr>
        <w:spacing w:line="276" w:lineRule="auto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t xml:space="preserve">Software Documentation and </w:t>
      </w:r>
      <w:r w:rsidR="00B6275E">
        <w:rPr>
          <w:rFonts w:ascii="Times New Roman" w:hAnsi="Times New Roman" w:cs="Times New Roman"/>
          <w:sz w:val="22"/>
          <w:szCs w:val="22"/>
          <w:u w:val="single"/>
        </w:rPr>
        <w:t>Instructions for Use</w:t>
      </w:r>
    </w:p>
    <w:p w:rsidR="00B6275E" w:rsidP="00AB24BC" w:rsidRDefault="00B6275E" w14:paraId="5CEAD1B0" w14:textId="77777777">
      <w:pPr>
        <w:spacing w:line="276" w:lineRule="auto"/>
        <w:rPr>
          <w:rFonts w:ascii="Times New Roman" w:hAnsi="Times New Roman" w:cs="Times New Roman"/>
          <w:sz w:val="22"/>
          <w:szCs w:val="22"/>
          <w:u w:val="single"/>
        </w:rPr>
      </w:pPr>
    </w:p>
    <w:p w:rsidR="00B6275E" w:rsidP="00B6275E" w:rsidRDefault="008C04FD" w14:paraId="0BAAE509" w14:textId="7B057BD8">
      <w:pPr>
        <w:spacing w:line="276" w:lineRule="auto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program was developed using the latest available versions </w:t>
      </w:r>
      <w:r w:rsidR="007B488E">
        <w:rPr>
          <w:rFonts w:ascii="Times New Roman" w:hAnsi="Times New Roman" w:cs="Times New Roman"/>
          <w:sz w:val="22"/>
          <w:szCs w:val="22"/>
        </w:rPr>
        <w:t>of</w:t>
      </w:r>
      <w:r w:rsidR="00404132">
        <w:rPr>
          <w:rFonts w:ascii="Times New Roman" w:hAnsi="Times New Roman" w:cs="Times New Roman"/>
          <w:sz w:val="22"/>
          <w:szCs w:val="22"/>
        </w:rPr>
        <w:t xml:space="preserve"> each library </w:t>
      </w:r>
      <w:r w:rsidR="007B488E">
        <w:rPr>
          <w:rFonts w:ascii="Times New Roman" w:hAnsi="Times New Roman" w:cs="Times New Roman"/>
          <w:sz w:val="22"/>
          <w:szCs w:val="22"/>
        </w:rPr>
        <w:t>and Python</w:t>
      </w:r>
      <w:r w:rsidR="00980BB9">
        <w:rPr>
          <w:rFonts w:ascii="Times New Roman" w:hAnsi="Times New Roman" w:cs="Times New Roman"/>
          <w:sz w:val="22"/>
          <w:szCs w:val="22"/>
        </w:rPr>
        <w:t xml:space="preserve">. The </w:t>
      </w:r>
      <w:r w:rsidR="00453AF7">
        <w:rPr>
          <w:rFonts w:ascii="Times New Roman" w:hAnsi="Times New Roman" w:cs="Times New Roman"/>
          <w:sz w:val="22"/>
          <w:szCs w:val="22"/>
        </w:rPr>
        <w:t xml:space="preserve">Python </w:t>
      </w:r>
      <w:r w:rsidR="00980BB9">
        <w:rPr>
          <w:rFonts w:ascii="Times New Roman" w:hAnsi="Times New Roman" w:cs="Times New Roman"/>
          <w:sz w:val="22"/>
          <w:szCs w:val="22"/>
        </w:rPr>
        <w:t>packages required to run the program include:</w:t>
      </w:r>
    </w:p>
    <w:p w:rsidR="00224C03" w:rsidP="00224C03" w:rsidRDefault="00224C03" w14:paraId="6FBDFF54" w14:textId="78D35E2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Python 3, </w:t>
      </w:r>
      <w:r w:rsidR="009D5DF5">
        <w:rPr>
          <w:rFonts w:ascii="Times New Roman" w:hAnsi="Times New Roman" w:cs="Times New Roman"/>
          <w:sz w:val="22"/>
          <w:szCs w:val="22"/>
        </w:rPr>
        <w:t>the earliest version we tested on was Python 3.8.</w:t>
      </w:r>
    </w:p>
    <w:p w:rsidR="00D02F0B" w:rsidP="00224C03" w:rsidRDefault="00D02F0B" w14:paraId="4C5FF0E4" w14:textId="03F90FF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pandas 2.2.2</w:t>
      </w:r>
    </w:p>
    <w:p w:rsidR="001C4208" w:rsidP="00224C03" w:rsidRDefault="001C4208" w14:paraId="5FA4153A" w14:textId="72C38D9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scikit-learn 1.4.2</w:t>
      </w:r>
    </w:p>
    <w:p w:rsidR="005D05B2" w:rsidP="005D05B2" w:rsidRDefault="005D05B2" w14:paraId="4A51CC82" w14:textId="7777777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2"/>
          <w:szCs w:val="22"/>
        </w:rPr>
      </w:pPr>
    </w:p>
    <w:p w:rsidRPr="000E0962" w:rsidR="00B67926" w:rsidP="00B67926" w:rsidRDefault="00BA5D25" w14:paraId="005BBD59" w14:textId="753250BA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0E0962">
        <w:rPr>
          <w:rFonts w:ascii="Times New Roman" w:hAnsi="Times New Roman" w:cs="Times New Roman"/>
          <w:sz w:val="22"/>
          <w:szCs w:val="22"/>
        </w:rPr>
        <w:t>Instructions</w:t>
      </w:r>
      <w:r w:rsidR="0055308E">
        <w:rPr>
          <w:rFonts w:ascii="Times New Roman" w:hAnsi="Times New Roman" w:cs="Times New Roman"/>
          <w:sz w:val="22"/>
          <w:szCs w:val="22"/>
        </w:rPr>
        <w:t>:</w:t>
      </w:r>
    </w:p>
    <w:p w:rsidR="00BA5D25" w:rsidP="00B67926" w:rsidRDefault="00BA5D25" w14:paraId="017C39EB" w14:textId="77777777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BA5D25" w:rsidP="001D2796" w:rsidRDefault="00BA5D25" w14:paraId="005F3477" w14:textId="7089A9B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D2796">
        <w:rPr>
          <w:rFonts w:ascii="Times New Roman" w:hAnsi="Times New Roman" w:cs="Times New Roman"/>
          <w:sz w:val="22"/>
          <w:szCs w:val="22"/>
        </w:rPr>
        <w:t xml:space="preserve">Running the code from interface.py </w:t>
      </w:r>
      <w:r w:rsidRPr="001D2796" w:rsidR="005309C6">
        <w:rPr>
          <w:rFonts w:ascii="Times New Roman" w:hAnsi="Times New Roman" w:cs="Times New Roman"/>
          <w:sz w:val="22"/>
          <w:szCs w:val="22"/>
        </w:rPr>
        <w:t>will bring up the following GUI window where all options can be configured including importing a dataset and choosing the model implementation to use for training.</w:t>
      </w:r>
    </w:p>
    <w:p w:rsidRPr="001D2796" w:rsidR="001D2796" w:rsidP="001D2796" w:rsidRDefault="001D2796" w14:paraId="791F2392" w14:textId="7777777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2"/>
          <w:szCs w:val="22"/>
        </w:rPr>
      </w:pPr>
    </w:p>
    <w:p w:rsidR="005B1498" w:rsidP="005B1498" w:rsidRDefault="005B1498" w14:paraId="5D504943" w14:textId="6EC00680">
      <w:pPr>
        <w:spacing w:line="276" w:lineRule="auto"/>
        <w:ind w:firstLine="72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57C6579B" wp14:editId="54535C63">
            <wp:extent cx="2616200" cy="1513292"/>
            <wp:effectExtent l="0" t="0" r="0" b="0"/>
            <wp:docPr id="12088663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6639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4388" cy="152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96" w:rsidP="005B1498" w:rsidRDefault="001D2796" w14:paraId="581DCC82" w14:textId="7FD94DE2">
      <w:pPr>
        <w:spacing w:line="276" w:lineRule="auto"/>
        <w:ind w:firstLine="72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Step 1: </w:t>
      </w:r>
      <w:r w:rsidR="00B42000">
        <w:rPr>
          <w:rFonts w:ascii="Times New Roman" w:hAnsi="Times New Roman" w:cs="Times New Roman"/>
          <w:sz w:val="22"/>
          <w:szCs w:val="22"/>
        </w:rPr>
        <w:t xml:space="preserve">The window displayed </w:t>
      </w:r>
      <w:r w:rsidR="000F25BC">
        <w:rPr>
          <w:rFonts w:ascii="Times New Roman" w:hAnsi="Times New Roman" w:cs="Times New Roman"/>
          <w:sz w:val="22"/>
          <w:szCs w:val="22"/>
        </w:rPr>
        <w:t>when first starting the program.</w:t>
      </w:r>
    </w:p>
    <w:p w:rsidR="000F25BC" w:rsidP="005B1498" w:rsidRDefault="000F25BC" w14:paraId="7640A653" w14:textId="77777777">
      <w:pPr>
        <w:spacing w:line="276" w:lineRule="auto"/>
        <w:ind w:firstLine="720"/>
        <w:jc w:val="center"/>
        <w:rPr>
          <w:rFonts w:ascii="Times New Roman" w:hAnsi="Times New Roman" w:cs="Times New Roman"/>
          <w:sz w:val="22"/>
          <w:szCs w:val="22"/>
        </w:rPr>
      </w:pPr>
    </w:p>
    <w:p w:rsidR="00C17438" w:rsidP="00C17438" w:rsidRDefault="00C17438" w14:paraId="54BEBDC6" w14:textId="7777777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2"/>
          <w:szCs w:val="22"/>
        </w:rPr>
      </w:pPr>
    </w:p>
    <w:p w:rsidR="000F25BC" w:rsidP="00C17438" w:rsidRDefault="005B126F" w14:paraId="1651C67F" w14:textId="164CAC4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77F34B08" w:rsidR="005B126F">
        <w:rPr>
          <w:rFonts w:ascii="Times New Roman" w:hAnsi="Times New Roman" w:cs="Times New Roman"/>
          <w:sz w:val="22"/>
          <w:szCs w:val="22"/>
        </w:rPr>
        <w:t xml:space="preserve">The next step is to choose the dataset to use for the </w:t>
      </w:r>
      <w:r w:rsidRPr="77F34B08" w:rsidR="00723F75">
        <w:rPr>
          <w:rFonts w:ascii="Times New Roman" w:hAnsi="Times New Roman" w:cs="Times New Roman"/>
          <w:sz w:val="22"/>
          <w:szCs w:val="22"/>
        </w:rPr>
        <w:t>model. The dataset must be a .csv format file</w:t>
      </w:r>
      <w:r w:rsidRPr="77F34B08" w:rsidR="4EAEB3F9">
        <w:rPr>
          <w:rFonts w:ascii="Times New Roman" w:hAnsi="Times New Roman" w:cs="Times New Roman"/>
          <w:sz w:val="22"/>
          <w:szCs w:val="22"/>
        </w:rPr>
        <w:t xml:space="preserve"> </w:t>
      </w:r>
      <w:r w:rsidRPr="77F34B08" w:rsidR="00723F75">
        <w:rPr>
          <w:rFonts w:ascii="Times New Roman" w:hAnsi="Times New Roman" w:cs="Times New Roman"/>
          <w:sz w:val="22"/>
          <w:szCs w:val="22"/>
        </w:rPr>
        <w:t xml:space="preserve">for the program to import the data properly. </w:t>
      </w:r>
      <w:r w:rsidRPr="77F34B08" w:rsidR="0090616A">
        <w:rPr>
          <w:rFonts w:ascii="Times New Roman" w:hAnsi="Times New Roman" w:cs="Times New Roman"/>
          <w:sz w:val="22"/>
          <w:szCs w:val="22"/>
        </w:rPr>
        <w:t xml:space="preserve">The included Dry_Bean_Dataset.csv file is the expected </w:t>
      </w:r>
      <w:r w:rsidRPr="77F34B08" w:rsidR="00005904">
        <w:rPr>
          <w:rFonts w:ascii="Times New Roman" w:hAnsi="Times New Roman" w:cs="Times New Roman"/>
          <w:sz w:val="22"/>
          <w:szCs w:val="22"/>
        </w:rPr>
        <w:t xml:space="preserve">file to select for training in this project, but other datasets will work given </w:t>
      </w:r>
      <w:r w:rsidRPr="77F34B08" w:rsidR="00C17438">
        <w:rPr>
          <w:rFonts w:ascii="Times New Roman" w:hAnsi="Times New Roman" w:cs="Times New Roman"/>
          <w:sz w:val="22"/>
          <w:szCs w:val="22"/>
        </w:rPr>
        <w:t xml:space="preserve">that </w:t>
      </w:r>
      <w:r w:rsidRPr="77F34B08" w:rsidR="00005904">
        <w:rPr>
          <w:rFonts w:ascii="Times New Roman" w:hAnsi="Times New Roman" w:cs="Times New Roman"/>
          <w:sz w:val="22"/>
          <w:szCs w:val="22"/>
        </w:rPr>
        <w:t xml:space="preserve">they are </w:t>
      </w:r>
      <w:r w:rsidRPr="77F34B08" w:rsidR="00C17438">
        <w:rPr>
          <w:rFonts w:ascii="Times New Roman" w:hAnsi="Times New Roman" w:cs="Times New Roman"/>
          <w:sz w:val="22"/>
          <w:szCs w:val="22"/>
        </w:rPr>
        <w:t xml:space="preserve">in </w:t>
      </w:r>
      <w:r w:rsidRPr="77F34B08" w:rsidR="00005904">
        <w:rPr>
          <w:rFonts w:ascii="Times New Roman" w:hAnsi="Times New Roman" w:cs="Times New Roman"/>
          <w:sz w:val="22"/>
          <w:szCs w:val="22"/>
        </w:rPr>
        <w:t>the same format</w:t>
      </w:r>
      <w:r w:rsidRPr="77F34B08" w:rsidR="00C17438">
        <w:rPr>
          <w:rFonts w:ascii="Times New Roman" w:hAnsi="Times New Roman" w:cs="Times New Roman"/>
          <w:sz w:val="22"/>
          <w:szCs w:val="22"/>
        </w:rPr>
        <w:t>.</w:t>
      </w:r>
      <w:r w:rsidRPr="77F34B08" w:rsidR="00191C92">
        <w:rPr>
          <w:rFonts w:ascii="Times New Roman" w:hAnsi="Times New Roman" w:cs="Times New Roman"/>
          <w:sz w:val="22"/>
          <w:szCs w:val="22"/>
        </w:rPr>
        <w:t xml:space="preserve"> Clicking the “Browse” button will open a Windows </w:t>
      </w:r>
      <w:r w:rsidRPr="77F34B08" w:rsidR="00336CCC">
        <w:rPr>
          <w:rFonts w:ascii="Times New Roman" w:hAnsi="Times New Roman" w:cs="Times New Roman"/>
          <w:sz w:val="22"/>
          <w:szCs w:val="22"/>
        </w:rPr>
        <w:t xml:space="preserve">file </w:t>
      </w:r>
      <w:r w:rsidRPr="77F34B08" w:rsidR="00191C92">
        <w:rPr>
          <w:rFonts w:ascii="Times New Roman" w:hAnsi="Times New Roman" w:cs="Times New Roman"/>
          <w:sz w:val="22"/>
          <w:szCs w:val="22"/>
        </w:rPr>
        <w:t>explorer window with which to select the dataset with.</w:t>
      </w:r>
    </w:p>
    <w:p w:rsidR="009C288F" w:rsidP="009C288F" w:rsidRDefault="009C288F" w14:paraId="606941C8" w14:textId="77777777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9C288F" w:rsidP="00AD1F54" w:rsidRDefault="009E2927" w14:paraId="6058D272" w14:textId="01D75A4B">
      <w:pPr>
        <w:spacing w:line="276" w:lineRule="auto"/>
        <w:ind w:left="72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3DAFA62B" wp14:editId="3172F56A">
            <wp:extent cx="4127500" cy="2586744"/>
            <wp:effectExtent l="0" t="0" r="0" b="0"/>
            <wp:docPr id="1438561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6140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567" cy="261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AA" w:rsidP="00AD1F54" w:rsidRDefault="00184BAA" w14:paraId="772B81A1" w14:textId="785BA816">
      <w:pPr>
        <w:spacing w:line="276" w:lineRule="auto"/>
        <w:ind w:left="72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Step 2: </w:t>
      </w:r>
      <w:r w:rsidR="000E08F9">
        <w:rPr>
          <w:rFonts w:ascii="Times New Roman" w:hAnsi="Times New Roman" w:cs="Times New Roman"/>
          <w:sz w:val="22"/>
          <w:szCs w:val="22"/>
        </w:rPr>
        <w:t xml:space="preserve">Selecting a dataset, navigate to the .csv file and </w:t>
      </w:r>
      <w:r w:rsidR="00AD1F54">
        <w:rPr>
          <w:rFonts w:ascii="Times New Roman" w:hAnsi="Times New Roman" w:cs="Times New Roman"/>
          <w:sz w:val="22"/>
          <w:szCs w:val="22"/>
        </w:rPr>
        <w:t xml:space="preserve">open it using the Windows </w:t>
      </w:r>
      <w:r w:rsidR="00336CCC">
        <w:rPr>
          <w:rFonts w:ascii="Times New Roman" w:hAnsi="Times New Roman" w:cs="Times New Roman"/>
          <w:sz w:val="22"/>
          <w:szCs w:val="22"/>
        </w:rPr>
        <w:t xml:space="preserve">file </w:t>
      </w:r>
      <w:r w:rsidR="00AD1F54">
        <w:rPr>
          <w:rFonts w:ascii="Times New Roman" w:hAnsi="Times New Roman" w:cs="Times New Roman"/>
          <w:sz w:val="22"/>
          <w:szCs w:val="22"/>
        </w:rPr>
        <w:t>explorer window.</w:t>
      </w:r>
    </w:p>
    <w:p w:rsidR="00AD1F54" w:rsidP="005065BB" w:rsidRDefault="0024018E" w14:paraId="35901143" w14:textId="4B3232A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77F34B08" w:rsidR="0024018E">
        <w:rPr>
          <w:rFonts w:ascii="Times New Roman" w:hAnsi="Times New Roman" w:cs="Times New Roman"/>
          <w:sz w:val="22"/>
          <w:szCs w:val="22"/>
        </w:rPr>
        <w:t>The file will now display in the main program window</w:t>
      </w:r>
      <w:r w:rsidRPr="77F34B08" w:rsidR="00741005">
        <w:rPr>
          <w:rFonts w:ascii="Times New Roman" w:hAnsi="Times New Roman" w:cs="Times New Roman"/>
          <w:sz w:val="22"/>
          <w:szCs w:val="22"/>
        </w:rPr>
        <w:t xml:space="preserve"> and the button to train the model will now be able to be clicked. </w:t>
      </w:r>
      <w:r w:rsidRPr="77F34B08" w:rsidR="005E557D">
        <w:rPr>
          <w:rFonts w:ascii="Times New Roman" w:hAnsi="Times New Roman" w:cs="Times New Roman"/>
          <w:sz w:val="22"/>
          <w:szCs w:val="22"/>
        </w:rPr>
        <w:t xml:space="preserve">To choose the model </w:t>
      </w:r>
      <w:r w:rsidRPr="77F34B08" w:rsidR="00545801">
        <w:rPr>
          <w:rFonts w:ascii="Times New Roman" w:hAnsi="Times New Roman" w:cs="Times New Roman"/>
          <w:sz w:val="22"/>
          <w:szCs w:val="22"/>
        </w:rPr>
        <w:t xml:space="preserve">that you want to use for training and testing, use the </w:t>
      </w:r>
      <w:r w:rsidRPr="77F34B08" w:rsidR="006E44C3">
        <w:rPr>
          <w:rFonts w:ascii="Times New Roman" w:hAnsi="Times New Roman" w:cs="Times New Roman"/>
          <w:sz w:val="22"/>
          <w:szCs w:val="22"/>
        </w:rPr>
        <w:t xml:space="preserve">radio buttons which list the available model implementations. The </w:t>
      </w:r>
      <w:r w:rsidRPr="77F34B08" w:rsidR="008502C7">
        <w:rPr>
          <w:rFonts w:ascii="Times New Roman" w:hAnsi="Times New Roman" w:cs="Times New Roman"/>
          <w:sz w:val="22"/>
          <w:szCs w:val="22"/>
        </w:rPr>
        <w:t xml:space="preserve">options for our program are Logistic Regression and Multi-layer </w:t>
      </w:r>
      <w:r w:rsidRPr="77F34B08" w:rsidR="4FF84A1F">
        <w:rPr>
          <w:rFonts w:ascii="Times New Roman" w:hAnsi="Times New Roman" w:cs="Times New Roman"/>
          <w:sz w:val="22"/>
          <w:szCs w:val="22"/>
        </w:rPr>
        <w:t>Perceptron</w:t>
      </w:r>
      <w:r w:rsidRPr="77F34B08" w:rsidR="008502C7">
        <w:rPr>
          <w:rFonts w:ascii="Times New Roman" w:hAnsi="Times New Roman" w:cs="Times New Roman"/>
          <w:sz w:val="22"/>
          <w:szCs w:val="22"/>
        </w:rPr>
        <w:t xml:space="preserve"> (MLP).</w:t>
      </w:r>
    </w:p>
    <w:p w:rsidR="00774445" w:rsidP="00774445" w:rsidRDefault="00774445" w14:paraId="073938DE" w14:textId="77777777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774445" w:rsidP="00774445" w:rsidRDefault="002E048C" w14:paraId="429DA246" w14:textId="0455FA58">
      <w:pPr>
        <w:spacing w:line="276" w:lineRule="auto"/>
        <w:ind w:firstLine="72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pict w14:anchorId="7171AF99">
          <v:rect id="_x0000_s1026" style="position:absolute;left:0;text-align:left;margin-left:208.5pt;margin-top:29.75pt;width:87.5pt;height:32.5pt;z-index:251658240" filled="f" fillcolor="white [3201]" strokecolor="#fff033" strokeweight="2.5pt">
            <v:shadow color="#868686"/>
          </v:rect>
        </w:pict>
      </w:r>
      <w:r w:rsidR="00774445">
        <w:rPr>
          <w:noProof/>
        </w:rPr>
        <w:drawing>
          <wp:inline distT="0" distB="0" distL="0" distR="0" wp14:anchorId="57786446" wp14:editId="0E4B69F3">
            <wp:extent cx="3054350" cy="1588879"/>
            <wp:effectExtent l="0" t="0" r="0" b="0"/>
            <wp:docPr id="1534134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3432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4624" cy="159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445" w:rsidP="002E048C" w:rsidRDefault="00774445" w14:paraId="0376F2E0" w14:textId="369EC771">
      <w:pPr>
        <w:spacing w:line="276" w:lineRule="auto"/>
        <w:ind w:left="72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Step 3: </w:t>
      </w:r>
      <w:r w:rsidR="00C80A41">
        <w:rPr>
          <w:rFonts w:ascii="Times New Roman" w:hAnsi="Times New Roman" w:cs="Times New Roman"/>
          <w:sz w:val="22"/>
          <w:szCs w:val="22"/>
        </w:rPr>
        <w:t xml:space="preserve">The file imported is now shown in the program window. Selecting the model to train and test </w:t>
      </w:r>
      <w:r w:rsidR="002E048C">
        <w:rPr>
          <w:rFonts w:ascii="Times New Roman" w:hAnsi="Times New Roman" w:cs="Times New Roman"/>
          <w:sz w:val="22"/>
          <w:szCs w:val="22"/>
        </w:rPr>
        <w:t>is done using the highlighted radio buttons.</w:t>
      </w:r>
    </w:p>
    <w:p w:rsidR="00F37996" w:rsidP="002E048C" w:rsidRDefault="00F37996" w14:paraId="1A811D92" w14:textId="77777777">
      <w:pPr>
        <w:spacing w:line="276" w:lineRule="auto"/>
        <w:ind w:left="720"/>
        <w:jc w:val="center"/>
        <w:rPr>
          <w:rFonts w:ascii="Times New Roman" w:hAnsi="Times New Roman" w:cs="Times New Roman"/>
          <w:sz w:val="22"/>
          <w:szCs w:val="22"/>
        </w:rPr>
      </w:pPr>
    </w:p>
    <w:p w:rsidR="00F37996" w:rsidP="002E048C" w:rsidRDefault="00F37996" w14:paraId="5D4044D2" w14:textId="77777777">
      <w:pPr>
        <w:spacing w:line="276" w:lineRule="auto"/>
        <w:ind w:left="720"/>
        <w:jc w:val="center"/>
        <w:rPr>
          <w:rFonts w:ascii="Times New Roman" w:hAnsi="Times New Roman" w:cs="Times New Roman"/>
          <w:sz w:val="22"/>
          <w:szCs w:val="22"/>
        </w:rPr>
      </w:pPr>
    </w:p>
    <w:p w:rsidR="00F37996" w:rsidP="00F37996" w:rsidRDefault="000F3481" w14:paraId="78AF9BBA" w14:textId="236BC8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Once the model implementation has been chosen and dataset imported, click the “Train Model” button to launch the training and testing session. </w:t>
      </w:r>
      <w:r w:rsidR="00544EEA">
        <w:rPr>
          <w:rFonts w:ascii="Times New Roman" w:hAnsi="Times New Roman" w:cs="Times New Roman"/>
          <w:sz w:val="22"/>
          <w:szCs w:val="22"/>
        </w:rPr>
        <w:t>The process</w:t>
      </w:r>
      <w:r w:rsidR="00547CE3">
        <w:rPr>
          <w:rFonts w:ascii="Times New Roman" w:hAnsi="Times New Roman" w:cs="Times New Roman"/>
          <w:sz w:val="22"/>
          <w:szCs w:val="22"/>
        </w:rPr>
        <w:t xml:space="preserve"> will take time to complete depending on how fast the machine it is run on is. </w:t>
      </w:r>
      <w:r w:rsidR="00C845E0">
        <w:rPr>
          <w:rFonts w:ascii="Times New Roman" w:hAnsi="Times New Roman" w:cs="Times New Roman"/>
          <w:sz w:val="22"/>
          <w:szCs w:val="22"/>
        </w:rPr>
        <w:t>Logistic Regression finishes very quickly while MLP will take a few times longer.</w:t>
      </w:r>
      <w:r w:rsidR="00C936C9">
        <w:rPr>
          <w:rFonts w:ascii="Times New Roman" w:hAnsi="Times New Roman" w:cs="Times New Roman"/>
          <w:sz w:val="22"/>
          <w:szCs w:val="22"/>
        </w:rPr>
        <w:t xml:space="preserve"> Once the process has trained and tested the model, the results will be displayed </w:t>
      </w:r>
      <w:r w:rsidR="009939E9">
        <w:rPr>
          <w:rFonts w:ascii="Times New Roman" w:hAnsi="Times New Roman" w:cs="Times New Roman"/>
          <w:sz w:val="22"/>
          <w:szCs w:val="22"/>
        </w:rPr>
        <w:t xml:space="preserve">in a separate window </w:t>
      </w:r>
      <w:r w:rsidR="007841B6">
        <w:rPr>
          <w:rFonts w:ascii="Times New Roman" w:hAnsi="Times New Roman" w:cs="Times New Roman"/>
          <w:sz w:val="22"/>
          <w:szCs w:val="22"/>
        </w:rPr>
        <w:t>listing all of the evaluation metrics and total model accuracy.</w:t>
      </w:r>
    </w:p>
    <w:p w:rsidR="0055308E" w:rsidP="0055308E" w:rsidRDefault="0055308E" w14:paraId="63BCAFF4" w14:textId="77777777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55308E" w:rsidP="0055308E" w:rsidRDefault="00A437CC" w14:paraId="598CC31F" w14:textId="12FBE378">
      <w:pPr>
        <w:spacing w:line="276" w:lineRule="auto"/>
        <w:ind w:left="72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3A1E3360" wp14:editId="1B7DA24C">
            <wp:extent cx="2406650" cy="2322983"/>
            <wp:effectExtent l="0" t="0" r="0" b="0"/>
            <wp:docPr id="1261588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8827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4783" cy="233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E90">
        <w:rPr>
          <w:rFonts w:ascii="Times New Roman" w:hAnsi="Times New Roman" w:cs="Times New Roman"/>
          <w:sz w:val="22"/>
          <w:szCs w:val="22"/>
        </w:rPr>
        <w:t xml:space="preserve">       </w:t>
      </w:r>
      <w:r w:rsidR="00D70F24">
        <w:rPr>
          <w:noProof/>
        </w:rPr>
        <w:drawing>
          <wp:inline distT="0" distB="0" distL="0" distR="0" wp14:anchorId="63639067" wp14:editId="5A3D5EBA">
            <wp:extent cx="2406650" cy="2322983"/>
            <wp:effectExtent l="0" t="0" r="0" b="0"/>
            <wp:docPr id="20811423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4234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4703" cy="234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36" w:rsidP="0055308E" w:rsidRDefault="00765536" w14:paraId="1D750F69" w14:textId="5D4D2B3D">
      <w:pPr>
        <w:spacing w:line="276" w:lineRule="auto"/>
        <w:ind w:left="72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Step 4: The end results of training and test displayed in </w:t>
      </w:r>
      <w:r w:rsidR="007D6E90">
        <w:rPr>
          <w:rFonts w:ascii="Times New Roman" w:hAnsi="Times New Roman" w:cs="Times New Roman"/>
          <w:sz w:val="22"/>
          <w:szCs w:val="22"/>
        </w:rPr>
        <w:t>another window. The results of training a Logistic Regression model are shown on the left window, and the results for an MLP model are shown in the right window.</w:t>
      </w:r>
    </w:p>
    <w:p w:rsidR="001260E1" w:rsidP="0055308E" w:rsidRDefault="001260E1" w14:paraId="27DCE808" w14:textId="77777777">
      <w:pPr>
        <w:spacing w:line="276" w:lineRule="auto"/>
        <w:ind w:left="720"/>
        <w:jc w:val="center"/>
        <w:rPr>
          <w:rFonts w:ascii="Times New Roman" w:hAnsi="Times New Roman" w:cs="Times New Roman"/>
          <w:sz w:val="22"/>
          <w:szCs w:val="22"/>
        </w:rPr>
      </w:pPr>
    </w:p>
    <w:p w:rsidR="003E15DD" w:rsidP="0055308E" w:rsidRDefault="003E15DD" w14:paraId="7CC54C27" w14:textId="77777777">
      <w:pPr>
        <w:spacing w:line="276" w:lineRule="auto"/>
        <w:ind w:left="720"/>
        <w:jc w:val="center"/>
        <w:rPr>
          <w:rFonts w:ascii="Times New Roman" w:hAnsi="Times New Roman" w:cs="Times New Roman"/>
          <w:sz w:val="22"/>
          <w:szCs w:val="22"/>
        </w:rPr>
      </w:pPr>
    </w:p>
    <w:p w:rsidRPr="008C47E3" w:rsidR="003E15DD" w:rsidP="003E15DD" w:rsidRDefault="0026229A" w14:paraId="10B7B5E2" w14:textId="54C0CFCE">
      <w:pPr>
        <w:spacing w:line="276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8C47E3">
        <w:rPr>
          <w:rFonts w:ascii="Times New Roman" w:hAnsi="Times New Roman" w:cs="Times New Roman"/>
          <w:sz w:val="22"/>
          <w:szCs w:val="22"/>
          <w:u w:val="single"/>
        </w:rPr>
        <w:t>Evaluation Metrics,</w:t>
      </w:r>
      <w:r w:rsidR="00E20DCC">
        <w:rPr>
          <w:rFonts w:ascii="Times New Roman" w:hAnsi="Times New Roman" w:cs="Times New Roman"/>
          <w:sz w:val="22"/>
          <w:szCs w:val="22"/>
          <w:u w:val="single"/>
        </w:rPr>
        <w:t xml:space="preserve"> Results,</w:t>
      </w:r>
      <w:r w:rsidRPr="008C47E3">
        <w:rPr>
          <w:rFonts w:ascii="Times New Roman" w:hAnsi="Times New Roman" w:cs="Times New Roman"/>
          <w:sz w:val="22"/>
          <w:szCs w:val="22"/>
          <w:u w:val="single"/>
        </w:rPr>
        <w:t xml:space="preserve"> and Findings</w:t>
      </w:r>
    </w:p>
    <w:p w:rsidRPr="008C47E3" w:rsidR="00415F41" w:rsidP="003E15DD" w:rsidRDefault="00415F41" w14:paraId="56C3508C" w14:textId="77777777">
      <w:pPr>
        <w:spacing w:line="276" w:lineRule="auto"/>
        <w:rPr>
          <w:rFonts w:ascii="Times New Roman" w:hAnsi="Times New Roman" w:cs="Times New Roman"/>
          <w:sz w:val="22"/>
          <w:szCs w:val="22"/>
          <w:u w:val="single"/>
        </w:rPr>
      </w:pPr>
    </w:p>
    <w:p w:rsidR="00977C4D" w:rsidP="00977C4D" w:rsidRDefault="00EC6973" w14:paraId="748D0944" w14:textId="0D0BDAC7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Evaluation </w:t>
      </w:r>
      <w:r w:rsidR="00977C4D">
        <w:rPr>
          <w:rFonts w:ascii="Times New Roman" w:hAnsi="Times New Roman" w:cs="Times New Roman"/>
          <w:sz w:val="22"/>
          <w:szCs w:val="22"/>
        </w:rPr>
        <w:t>Metrics:</w:t>
      </w:r>
    </w:p>
    <w:p w:rsidR="00977C4D" w:rsidP="00977C4D" w:rsidRDefault="00977C4D" w14:paraId="670F1D5B" w14:textId="77777777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415F41" w:rsidP="005A445A" w:rsidRDefault="005A445A" w14:paraId="7DDA929E" w14:textId="5B7A0E8C">
      <w:pPr>
        <w:spacing w:line="276" w:lineRule="auto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8C47E3">
        <w:rPr>
          <w:rFonts w:ascii="Times New Roman" w:hAnsi="Times New Roman" w:cs="Times New Roman"/>
          <w:sz w:val="22"/>
          <w:szCs w:val="22"/>
        </w:rPr>
        <w:t>As</w:t>
      </w:r>
      <w:r w:rsidRPr="008C47E3" w:rsidR="00276B46">
        <w:rPr>
          <w:rFonts w:ascii="Times New Roman" w:hAnsi="Times New Roman" w:cs="Times New Roman"/>
          <w:sz w:val="22"/>
          <w:szCs w:val="22"/>
        </w:rPr>
        <w:t xml:space="preserve"> with our progress report, </w:t>
      </w:r>
      <w:r w:rsidRPr="008C47E3" w:rsidR="0062137A">
        <w:rPr>
          <w:rFonts w:ascii="Times New Roman" w:hAnsi="Times New Roman" w:cs="Times New Roman"/>
          <w:sz w:val="22"/>
          <w:szCs w:val="22"/>
        </w:rPr>
        <w:t xml:space="preserve">we still grade our models </w:t>
      </w:r>
      <w:r w:rsidRPr="008C47E3">
        <w:rPr>
          <w:rFonts w:ascii="Times New Roman" w:hAnsi="Times New Roman" w:cs="Times New Roman"/>
          <w:sz w:val="22"/>
          <w:szCs w:val="22"/>
        </w:rPr>
        <w:t>in</w:t>
      </w:r>
      <w:r w:rsidRPr="008C47E3" w:rsidR="0062137A">
        <w:rPr>
          <w:rFonts w:ascii="Times New Roman" w:hAnsi="Times New Roman" w:cs="Times New Roman"/>
          <w:sz w:val="22"/>
          <w:szCs w:val="22"/>
        </w:rPr>
        <w:t xml:space="preserve"> seven categories. The categories </w:t>
      </w:r>
      <w:r w:rsidRPr="008C47E3" w:rsidR="00C137B5">
        <w:rPr>
          <w:rFonts w:ascii="Times New Roman" w:hAnsi="Times New Roman" w:cs="Times New Roman"/>
          <w:sz w:val="22"/>
          <w:szCs w:val="22"/>
        </w:rPr>
        <w:t xml:space="preserve">include </w:t>
      </w:r>
      <w:r w:rsidRPr="008C47E3">
        <w:rPr>
          <w:rFonts w:ascii="Times New Roman" w:hAnsi="Times New Roman" w:cs="Times New Roman"/>
          <w:sz w:val="22"/>
          <w:szCs w:val="22"/>
        </w:rPr>
        <w:t>Accuracy, Precision, Recall, f1-score, Support, Macro Average, and Weighted Average.</w:t>
      </w:r>
      <w:r w:rsidRPr="008C47E3">
        <w:rPr>
          <w:rFonts w:ascii="Times New Roman" w:hAnsi="Times New Roman" w:cs="Times New Roman"/>
          <w:sz w:val="22"/>
          <w:szCs w:val="22"/>
        </w:rPr>
        <w:t xml:space="preserve"> The definitions of each of these metrics</w:t>
      </w:r>
      <w:r w:rsidRPr="008C47E3" w:rsidR="008C47E3">
        <w:rPr>
          <w:rFonts w:ascii="Times New Roman" w:hAnsi="Times New Roman" w:cs="Times New Roman"/>
          <w:sz w:val="22"/>
          <w:szCs w:val="22"/>
        </w:rPr>
        <w:t xml:space="preserve"> </w:t>
      </w:r>
      <w:r w:rsidR="003565B8">
        <w:rPr>
          <w:rFonts w:ascii="Times New Roman" w:hAnsi="Times New Roman" w:cs="Times New Roman"/>
          <w:sz w:val="22"/>
          <w:szCs w:val="22"/>
        </w:rPr>
        <w:t>are carried over and are as follows:</w:t>
      </w:r>
    </w:p>
    <w:p w:rsidR="006A638E" w:rsidP="006A638E" w:rsidRDefault="006A638E" w14:paraId="7B3D29CF" w14:textId="7777777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2"/>
          <w:szCs w:val="22"/>
        </w:rPr>
      </w:pPr>
    </w:p>
    <w:p w:rsidRPr="006A638E" w:rsidR="006A638E" w:rsidP="006A638E" w:rsidRDefault="006A638E" w14:paraId="164CE878" w14:textId="75528EC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A638E">
        <w:rPr>
          <w:rFonts w:ascii="Times New Roman" w:hAnsi="Times New Roman" w:cs="Times New Roman"/>
          <w:sz w:val="22"/>
          <w:szCs w:val="22"/>
        </w:rPr>
        <w:t>Accuracy – Measures the overall correctness of the model.</w:t>
      </w:r>
    </w:p>
    <w:p w:rsidRPr="006A638E" w:rsidR="006A638E" w:rsidP="006A638E" w:rsidRDefault="006A638E" w14:paraId="1F7F0143" w14:textId="7777777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A638E">
        <w:rPr>
          <w:rFonts w:ascii="Times New Roman" w:hAnsi="Times New Roman" w:cs="Times New Roman"/>
          <w:sz w:val="22"/>
          <w:szCs w:val="22"/>
        </w:rPr>
        <w:t>Precision – Measures the ratio of the number of true positive predictions compared to the number of positive predictions made by the model.</w:t>
      </w:r>
    </w:p>
    <w:p w:rsidRPr="006A638E" w:rsidR="006A638E" w:rsidP="006A638E" w:rsidRDefault="006A638E" w14:paraId="66602D9F" w14:textId="7777777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A638E">
        <w:rPr>
          <w:rFonts w:ascii="Times New Roman" w:hAnsi="Times New Roman" w:cs="Times New Roman"/>
          <w:sz w:val="22"/>
          <w:szCs w:val="22"/>
        </w:rPr>
        <w:t>Recall – Measures how many true positives occur out of all the actual positive instances.</w:t>
      </w:r>
    </w:p>
    <w:p w:rsidRPr="006A638E" w:rsidR="006A638E" w:rsidP="006A638E" w:rsidRDefault="006A638E" w14:paraId="12C31524" w14:textId="7777777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A638E">
        <w:rPr>
          <w:rFonts w:ascii="Times New Roman" w:hAnsi="Times New Roman" w:cs="Times New Roman"/>
          <w:sz w:val="22"/>
          <w:szCs w:val="22"/>
        </w:rPr>
        <w:t>F1-score – The harmonic mean of precision and recall which considers false positives and negatives.</w:t>
      </w:r>
    </w:p>
    <w:p w:rsidRPr="006A638E" w:rsidR="006A638E" w:rsidP="006A638E" w:rsidRDefault="006A638E" w14:paraId="610EBA87" w14:textId="60A5465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77F34B08" w:rsidR="06AB566D">
        <w:rPr>
          <w:rFonts w:ascii="Times New Roman" w:hAnsi="Times New Roman" w:cs="Times New Roman"/>
          <w:sz w:val="22"/>
          <w:szCs w:val="22"/>
        </w:rPr>
        <w:t>Support – Number of samples in that class's dataset.</w:t>
      </w:r>
    </w:p>
    <w:p w:rsidRPr="006A638E" w:rsidR="006A638E" w:rsidP="006A638E" w:rsidRDefault="006A638E" w14:paraId="0D16AC94" w14:textId="7777777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A638E">
        <w:rPr>
          <w:rFonts w:ascii="Times New Roman" w:hAnsi="Times New Roman" w:cs="Times New Roman"/>
          <w:sz w:val="22"/>
          <w:szCs w:val="22"/>
        </w:rPr>
        <w:t>Macro average – The unweighted mean of evaluation metrics of all classes.</w:t>
      </w:r>
    </w:p>
    <w:p w:rsidRPr="006A638E" w:rsidR="006A638E" w:rsidP="006A638E" w:rsidRDefault="006A638E" w14:paraId="39E773F2" w14:textId="7777777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A638E">
        <w:rPr>
          <w:rFonts w:ascii="Times New Roman" w:hAnsi="Times New Roman" w:cs="Times New Roman"/>
          <w:sz w:val="22"/>
          <w:szCs w:val="22"/>
        </w:rPr>
        <w:t>Weighted average – The weighted mean of evaluation metrics which weighs classes with more support more heavily.</w:t>
      </w:r>
    </w:p>
    <w:p w:rsidR="003565B8" w:rsidP="005A445A" w:rsidRDefault="003565B8" w14:paraId="27E2657A" w14:textId="77777777">
      <w:pPr>
        <w:spacing w:line="276" w:lineRule="auto"/>
        <w:ind w:firstLine="720"/>
        <w:jc w:val="both"/>
        <w:rPr>
          <w:rFonts w:ascii="Times New Roman" w:hAnsi="Times New Roman" w:cs="Times New Roman"/>
          <w:sz w:val="22"/>
          <w:szCs w:val="22"/>
        </w:rPr>
      </w:pPr>
    </w:p>
    <w:p w:rsidR="006A638E" w:rsidP="006A638E" w:rsidRDefault="00AD05A6" w14:paraId="751D04EB" w14:textId="433FDEB5">
      <w:pPr>
        <w:spacing w:line="276" w:lineRule="auto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result window displayed after testing and training the models </w:t>
      </w:r>
      <w:r w:rsidR="00697476">
        <w:rPr>
          <w:rFonts w:ascii="Times New Roman" w:hAnsi="Times New Roman" w:cs="Times New Roman"/>
          <w:sz w:val="22"/>
          <w:szCs w:val="22"/>
        </w:rPr>
        <w:t xml:space="preserve">displays the metrics of Precision, Recall, F1-score, and Support </w:t>
      </w:r>
      <w:r w:rsidR="003005CB">
        <w:rPr>
          <w:rFonts w:ascii="Times New Roman" w:hAnsi="Times New Roman" w:cs="Times New Roman"/>
          <w:sz w:val="22"/>
          <w:szCs w:val="22"/>
        </w:rPr>
        <w:t xml:space="preserve">on a per class basis, while Accuracy, Macro Average, and </w:t>
      </w:r>
      <w:r w:rsidR="00E75458">
        <w:rPr>
          <w:rFonts w:ascii="Times New Roman" w:hAnsi="Times New Roman" w:cs="Times New Roman"/>
          <w:sz w:val="22"/>
          <w:szCs w:val="22"/>
        </w:rPr>
        <w:t>Weighted Average are displayed as an overall model metric</w:t>
      </w:r>
      <w:r w:rsidR="00934648">
        <w:rPr>
          <w:rFonts w:ascii="Times New Roman" w:hAnsi="Times New Roman" w:cs="Times New Roman"/>
          <w:sz w:val="22"/>
          <w:szCs w:val="22"/>
        </w:rPr>
        <w:t xml:space="preserve"> including all of the classes</w:t>
      </w:r>
      <w:r w:rsidR="009A2AFA">
        <w:rPr>
          <w:rFonts w:ascii="Times New Roman" w:hAnsi="Times New Roman" w:cs="Times New Roman"/>
          <w:sz w:val="22"/>
          <w:szCs w:val="22"/>
        </w:rPr>
        <w:t xml:space="preserve"> in one statistic</w:t>
      </w:r>
      <w:r w:rsidR="00E75458">
        <w:rPr>
          <w:rFonts w:ascii="Times New Roman" w:hAnsi="Times New Roman" w:cs="Times New Roman"/>
          <w:sz w:val="22"/>
          <w:szCs w:val="22"/>
        </w:rPr>
        <w:t>.</w:t>
      </w:r>
    </w:p>
    <w:p w:rsidR="00191445" w:rsidP="006A638E" w:rsidRDefault="00191445" w14:paraId="277CFB51" w14:textId="77777777">
      <w:pPr>
        <w:spacing w:line="276" w:lineRule="auto"/>
        <w:ind w:firstLine="720"/>
        <w:jc w:val="both"/>
        <w:rPr>
          <w:rFonts w:ascii="Times New Roman" w:hAnsi="Times New Roman" w:cs="Times New Roman"/>
          <w:sz w:val="22"/>
          <w:szCs w:val="22"/>
        </w:rPr>
      </w:pPr>
    </w:p>
    <w:p w:rsidR="000C7424" w:rsidP="77F34B08" w:rsidRDefault="000C7424" w14:paraId="7A3C407D" w14:textId="0A087A39">
      <w:pPr>
        <w:pStyle w:val="Normal"/>
        <w:spacing w:line="276" w:lineRule="auto"/>
        <w:ind w:firstLine="720"/>
        <w:jc w:val="both"/>
        <w:rPr>
          <w:rFonts w:ascii="Times New Roman" w:hAnsi="Times New Roman" w:cs="Times New Roman"/>
          <w:sz w:val="22"/>
          <w:szCs w:val="22"/>
        </w:rPr>
      </w:pPr>
    </w:p>
    <w:p w:rsidR="00191445" w:rsidP="00191445" w:rsidRDefault="00ED778D" w14:paraId="79560CA2" w14:textId="0B5A043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Results:</w:t>
      </w:r>
    </w:p>
    <w:p w:rsidR="00ED778D" w:rsidP="00191445" w:rsidRDefault="00ED778D" w14:paraId="18D3BA4B" w14:textId="77777777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ED778D" w:rsidP="00ED778D" w:rsidRDefault="006664BE" w14:paraId="159C5E49" w14:textId="37B41A84">
      <w:pPr>
        <w:spacing w:line="276" w:lineRule="auto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</w:t>
      </w:r>
      <w:r w:rsidR="001C6D0E">
        <w:rPr>
          <w:rFonts w:ascii="Times New Roman" w:hAnsi="Times New Roman" w:cs="Times New Roman"/>
          <w:sz w:val="22"/>
          <w:szCs w:val="22"/>
        </w:rPr>
        <w:t>results</w:t>
      </w:r>
      <w:r>
        <w:rPr>
          <w:rFonts w:ascii="Times New Roman" w:hAnsi="Times New Roman" w:cs="Times New Roman"/>
          <w:sz w:val="22"/>
          <w:szCs w:val="22"/>
        </w:rPr>
        <w:t xml:space="preserve"> for </w:t>
      </w:r>
      <w:r w:rsidR="001C6D0E">
        <w:rPr>
          <w:rFonts w:ascii="Times New Roman" w:hAnsi="Times New Roman" w:cs="Times New Roman"/>
          <w:sz w:val="22"/>
          <w:szCs w:val="22"/>
        </w:rPr>
        <w:t xml:space="preserve">our evaluation metrics </w:t>
      </w:r>
      <w:r w:rsidR="00C711A4">
        <w:rPr>
          <w:rFonts w:ascii="Times New Roman" w:hAnsi="Times New Roman" w:cs="Times New Roman"/>
          <w:sz w:val="22"/>
          <w:szCs w:val="22"/>
        </w:rPr>
        <w:t>were consistent across multiple runs of each model and are formatted into the tables below.</w:t>
      </w:r>
    </w:p>
    <w:p w:rsidR="00664477" w:rsidP="000C7424" w:rsidRDefault="00664477" w14:paraId="73D65B3A" w14:textId="5EC52C5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664477" w:rsidTr="004373C4" w14:paraId="7BE82352" w14:textId="77777777">
        <w:tc>
          <w:tcPr>
            <w:tcW w:w="9576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664477" w:rsidP="000C7424" w:rsidRDefault="00664477" w14:paraId="3AD441AB" w14:textId="122378B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Logistic Regression</w:t>
            </w:r>
          </w:p>
        </w:tc>
      </w:tr>
      <w:tr w:rsidR="003E7D45" w:rsidTr="004373C4" w14:paraId="00F2920D" w14:textId="77777777">
        <w:tc>
          <w:tcPr>
            <w:tcW w:w="1596" w:type="dxa"/>
            <w:tcBorders>
              <w:top w:val="single" w:color="auto" w:sz="12" w:space="0"/>
            </w:tcBorders>
          </w:tcPr>
          <w:p w:rsidR="003E7D45" w:rsidP="000C7424" w:rsidRDefault="003E7D45" w14:paraId="2B2401CE" w14:textId="4239F71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Bean Type</w:t>
            </w:r>
          </w:p>
        </w:tc>
        <w:tc>
          <w:tcPr>
            <w:tcW w:w="1596" w:type="dxa"/>
            <w:tcBorders>
              <w:top w:val="single" w:color="auto" w:sz="12" w:space="0"/>
            </w:tcBorders>
          </w:tcPr>
          <w:p w:rsidR="003E7D45" w:rsidP="000C7424" w:rsidRDefault="003E7D45" w14:paraId="1F6618F9" w14:textId="277C31A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Number</w:t>
            </w:r>
          </w:p>
        </w:tc>
        <w:tc>
          <w:tcPr>
            <w:tcW w:w="1596" w:type="dxa"/>
            <w:tcBorders>
              <w:top w:val="single" w:color="auto" w:sz="12" w:space="0"/>
            </w:tcBorders>
          </w:tcPr>
          <w:p w:rsidR="003E7D45" w:rsidP="000C7424" w:rsidRDefault="006C764F" w14:paraId="2AD8D9D5" w14:textId="0C0C75D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596" w:type="dxa"/>
            <w:tcBorders>
              <w:top w:val="single" w:color="auto" w:sz="12" w:space="0"/>
            </w:tcBorders>
          </w:tcPr>
          <w:p w:rsidR="003E7D45" w:rsidP="000C7424" w:rsidRDefault="006C764F" w14:paraId="5C297DE5" w14:textId="0FF0D19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596" w:type="dxa"/>
            <w:tcBorders>
              <w:top w:val="single" w:color="auto" w:sz="12" w:space="0"/>
            </w:tcBorders>
          </w:tcPr>
          <w:p w:rsidR="003E7D45" w:rsidP="000C7424" w:rsidRDefault="006C764F" w14:paraId="3ECF98E7" w14:textId="5741BAD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F1-score</w:t>
            </w:r>
          </w:p>
        </w:tc>
        <w:tc>
          <w:tcPr>
            <w:tcW w:w="1596" w:type="dxa"/>
            <w:tcBorders>
              <w:top w:val="single" w:color="auto" w:sz="12" w:space="0"/>
            </w:tcBorders>
          </w:tcPr>
          <w:p w:rsidR="003E7D45" w:rsidP="000C7424" w:rsidRDefault="006C764F" w14:paraId="3D29A02C" w14:textId="0E35F02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</w:t>
            </w:r>
          </w:p>
        </w:tc>
      </w:tr>
      <w:tr w:rsidR="003E7D45" w:rsidTr="003E7D45" w14:paraId="5B46E1C6" w14:textId="77777777">
        <w:tc>
          <w:tcPr>
            <w:tcW w:w="1596" w:type="dxa"/>
          </w:tcPr>
          <w:p w:rsidR="003E7D45" w:rsidP="000C7424" w:rsidRDefault="003C6D59" w14:paraId="74D9BCEF" w14:textId="1F27558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Barbunya</w:t>
            </w:r>
          </w:p>
        </w:tc>
        <w:tc>
          <w:tcPr>
            <w:tcW w:w="1596" w:type="dxa"/>
          </w:tcPr>
          <w:p w:rsidR="003E7D45" w:rsidP="000C7424" w:rsidRDefault="003C6D59" w14:paraId="60321037" w14:textId="0B9CEC9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6" w:type="dxa"/>
          </w:tcPr>
          <w:p w:rsidR="003E7D45" w:rsidP="000C7424" w:rsidRDefault="003B4926" w14:paraId="7BA4E8DD" w14:textId="6E0B4A2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0.92</w:t>
            </w:r>
          </w:p>
        </w:tc>
        <w:tc>
          <w:tcPr>
            <w:tcW w:w="1596" w:type="dxa"/>
          </w:tcPr>
          <w:p w:rsidR="003E7D45" w:rsidP="000C7424" w:rsidRDefault="003B4926" w14:paraId="00867328" w14:textId="6EA136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596" w:type="dxa"/>
          </w:tcPr>
          <w:p w:rsidR="003E7D45" w:rsidP="000C7424" w:rsidRDefault="001452B6" w14:paraId="40FC653A" w14:textId="01DE675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0.92</w:t>
            </w:r>
          </w:p>
        </w:tc>
        <w:tc>
          <w:tcPr>
            <w:tcW w:w="1596" w:type="dxa"/>
          </w:tcPr>
          <w:p w:rsidR="003E7D45" w:rsidP="000C7424" w:rsidRDefault="001452B6" w14:paraId="2DC4358B" w14:textId="63CCDA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261</w:t>
            </w:r>
          </w:p>
        </w:tc>
      </w:tr>
      <w:tr w:rsidR="003E7D45" w:rsidTr="003E7D45" w14:paraId="1B41527E" w14:textId="77777777">
        <w:tc>
          <w:tcPr>
            <w:tcW w:w="1596" w:type="dxa"/>
          </w:tcPr>
          <w:p w:rsidR="003E7D45" w:rsidP="000C7424" w:rsidRDefault="003C6D59" w14:paraId="49503F52" w14:textId="58C6A07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Bombay</w:t>
            </w:r>
          </w:p>
        </w:tc>
        <w:tc>
          <w:tcPr>
            <w:tcW w:w="1596" w:type="dxa"/>
          </w:tcPr>
          <w:p w:rsidR="003E7D45" w:rsidP="000C7424" w:rsidRDefault="003C6D59" w14:paraId="269A1730" w14:textId="1E2D1FB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6" w:type="dxa"/>
          </w:tcPr>
          <w:p w:rsidR="003E7D45" w:rsidP="000C7424" w:rsidRDefault="001452B6" w14:paraId="00786395" w14:textId="170EF9C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596" w:type="dxa"/>
          </w:tcPr>
          <w:p w:rsidR="003E7D45" w:rsidP="000C7424" w:rsidRDefault="001452B6" w14:paraId="2591081F" w14:textId="74F9A0A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596" w:type="dxa"/>
          </w:tcPr>
          <w:p w:rsidR="003E7D45" w:rsidP="000C7424" w:rsidRDefault="001452B6" w14:paraId="47F1618F" w14:textId="5B9F0BE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596" w:type="dxa"/>
          </w:tcPr>
          <w:p w:rsidR="003E7D45" w:rsidP="000C7424" w:rsidRDefault="001452B6" w14:paraId="12387731" w14:textId="36F47AE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117</w:t>
            </w:r>
          </w:p>
        </w:tc>
      </w:tr>
      <w:tr w:rsidR="003E7D45" w:rsidTr="003E7D45" w14:paraId="0BC804B8" w14:textId="77777777">
        <w:tc>
          <w:tcPr>
            <w:tcW w:w="1596" w:type="dxa"/>
          </w:tcPr>
          <w:p w:rsidR="003E7D45" w:rsidP="000C7424" w:rsidRDefault="003C6D59" w14:paraId="34066E63" w14:textId="41CAD9D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Cali</w:t>
            </w:r>
          </w:p>
        </w:tc>
        <w:tc>
          <w:tcPr>
            <w:tcW w:w="1596" w:type="dxa"/>
          </w:tcPr>
          <w:p w:rsidR="003E7D45" w:rsidP="000C7424" w:rsidRDefault="003C6D59" w14:paraId="75C591CC" w14:textId="4425A40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96" w:type="dxa"/>
          </w:tcPr>
          <w:p w:rsidR="003E7D45" w:rsidP="000C7424" w:rsidRDefault="001452B6" w14:paraId="3777240A" w14:textId="1B5D09F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1596" w:type="dxa"/>
          </w:tcPr>
          <w:p w:rsidR="003E7D45" w:rsidP="000C7424" w:rsidRDefault="001452B6" w14:paraId="70AE60E2" w14:textId="46A7644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1596" w:type="dxa"/>
          </w:tcPr>
          <w:p w:rsidR="003E7D45" w:rsidP="000C7424" w:rsidRDefault="001452B6" w14:paraId="6CC7A25A" w14:textId="1DCF6D9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1596" w:type="dxa"/>
          </w:tcPr>
          <w:p w:rsidR="003E7D45" w:rsidP="000C7424" w:rsidRDefault="001452B6" w14:paraId="41AC5865" w14:textId="3042F1B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317</w:t>
            </w:r>
          </w:p>
        </w:tc>
      </w:tr>
      <w:tr w:rsidR="00B609FA" w:rsidTr="003E7D45" w14:paraId="36D8AF12" w14:textId="77777777">
        <w:tc>
          <w:tcPr>
            <w:tcW w:w="1596" w:type="dxa"/>
          </w:tcPr>
          <w:p w:rsidR="00B609FA" w:rsidP="000C7424" w:rsidRDefault="00B609FA" w14:paraId="31F2A904" w14:textId="0B45854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Dermason</w:t>
            </w:r>
          </w:p>
        </w:tc>
        <w:tc>
          <w:tcPr>
            <w:tcW w:w="1596" w:type="dxa"/>
          </w:tcPr>
          <w:p w:rsidR="00B609FA" w:rsidP="000C7424" w:rsidRDefault="00B609FA" w14:paraId="454ADAFD" w14:textId="051609E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96" w:type="dxa"/>
          </w:tcPr>
          <w:p w:rsidR="00B609FA" w:rsidP="000C7424" w:rsidRDefault="00A71A22" w14:paraId="63C00243" w14:textId="4407492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0.92</w:t>
            </w:r>
          </w:p>
        </w:tc>
        <w:tc>
          <w:tcPr>
            <w:tcW w:w="1596" w:type="dxa"/>
          </w:tcPr>
          <w:p w:rsidR="00B609FA" w:rsidP="000C7424" w:rsidRDefault="00A71A22" w14:paraId="5823A2D3" w14:textId="1CA8D5C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0.90</w:t>
            </w:r>
          </w:p>
        </w:tc>
        <w:tc>
          <w:tcPr>
            <w:tcW w:w="1596" w:type="dxa"/>
          </w:tcPr>
          <w:p w:rsidR="00B609FA" w:rsidP="000C7424" w:rsidRDefault="00A71A22" w14:paraId="6A2A545D" w14:textId="3ED54EB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596" w:type="dxa"/>
          </w:tcPr>
          <w:p w:rsidR="00B609FA" w:rsidP="000C7424" w:rsidRDefault="00A71A22" w14:paraId="74F35A36" w14:textId="42E731B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671</w:t>
            </w:r>
          </w:p>
        </w:tc>
      </w:tr>
      <w:tr w:rsidR="003E7D45" w:rsidTr="003E7D45" w14:paraId="554D85FE" w14:textId="77777777">
        <w:tc>
          <w:tcPr>
            <w:tcW w:w="1596" w:type="dxa"/>
          </w:tcPr>
          <w:p w:rsidR="003E7D45" w:rsidP="000C7424" w:rsidRDefault="003C6D59" w14:paraId="1369BB26" w14:textId="451616F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Horoz</w:t>
            </w:r>
          </w:p>
        </w:tc>
        <w:tc>
          <w:tcPr>
            <w:tcW w:w="1596" w:type="dxa"/>
          </w:tcPr>
          <w:p w:rsidR="003E7D45" w:rsidP="000C7424" w:rsidRDefault="00B609FA" w14:paraId="5A3D4C09" w14:textId="51DE2F3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96" w:type="dxa"/>
          </w:tcPr>
          <w:p w:rsidR="003E7D45" w:rsidP="000C7424" w:rsidRDefault="00A71A22" w14:paraId="7C9AEE0D" w14:textId="3B9EB46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0.97</w:t>
            </w:r>
          </w:p>
        </w:tc>
        <w:tc>
          <w:tcPr>
            <w:tcW w:w="1596" w:type="dxa"/>
          </w:tcPr>
          <w:p w:rsidR="003E7D45" w:rsidP="000C7424" w:rsidRDefault="00A71A22" w14:paraId="5EAB616E" w14:textId="0AEB2B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0.96</w:t>
            </w:r>
          </w:p>
        </w:tc>
        <w:tc>
          <w:tcPr>
            <w:tcW w:w="1596" w:type="dxa"/>
          </w:tcPr>
          <w:p w:rsidR="003E7D45" w:rsidP="000C7424" w:rsidRDefault="00A71A22" w14:paraId="6FC5AAC6" w14:textId="16B63E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0.97</w:t>
            </w:r>
          </w:p>
        </w:tc>
        <w:tc>
          <w:tcPr>
            <w:tcW w:w="1596" w:type="dxa"/>
          </w:tcPr>
          <w:p w:rsidR="003E7D45" w:rsidP="000C7424" w:rsidRDefault="00A71A22" w14:paraId="0D356AC3" w14:textId="1739BD8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408</w:t>
            </w:r>
          </w:p>
        </w:tc>
      </w:tr>
      <w:tr w:rsidR="003E7D45" w:rsidTr="003E7D45" w14:paraId="072EACC1" w14:textId="77777777">
        <w:tc>
          <w:tcPr>
            <w:tcW w:w="1596" w:type="dxa"/>
          </w:tcPr>
          <w:p w:rsidR="003E7D45" w:rsidP="000C7424" w:rsidRDefault="003C6D59" w14:paraId="1A1A423C" w14:textId="5C7EE5F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Seker</w:t>
            </w:r>
          </w:p>
        </w:tc>
        <w:tc>
          <w:tcPr>
            <w:tcW w:w="1596" w:type="dxa"/>
          </w:tcPr>
          <w:p w:rsidR="003E7D45" w:rsidP="000C7424" w:rsidRDefault="00B609FA" w14:paraId="7C6BACEB" w14:textId="4C74F7F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96" w:type="dxa"/>
          </w:tcPr>
          <w:p w:rsidR="003E7D45" w:rsidP="000C7424" w:rsidRDefault="00A71A22" w14:paraId="49D5AB42" w14:textId="681BB9F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0.97</w:t>
            </w:r>
          </w:p>
        </w:tc>
        <w:tc>
          <w:tcPr>
            <w:tcW w:w="1596" w:type="dxa"/>
          </w:tcPr>
          <w:p w:rsidR="003E7D45" w:rsidP="000C7424" w:rsidRDefault="00A71A22" w14:paraId="2517CE6E" w14:textId="54A25A9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1596" w:type="dxa"/>
          </w:tcPr>
          <w:p w:rsidR="003E7D45" w:rsidP="000C7424" w:rsidRDefault="00A71A22" w14:paraId="1D57286E" w14:textId="4A0091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1596" w:type="dxa"/>
          </w:tcPr>
          <w:p w:rsidR="003E7D45" w:rsidP="000C7424" w:rsidRDefault="00A71A22" w14:paraId="33B6CEF7" w14:textId="5D21AF9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413</w:t>
            </w:r>
          </w:p>
        </w:tc>
      </w:tr>
      <w:tr w:rsidR="003E7D45" w:rsidTr="003E7D45" w14:paraId="569C7E61" w14:textId="77777777">
        <w:tc>
          <w:tcPr>
            <w:tcW w:w="1596" w:type="dxa"/>
          </w:tcPr>
          <w:p w:rsidR="003E7D45" w:rsidP="000C7424" w:rsidRDefault="003C6D59" w14:paraId="24A6257B" w14:textId="226158E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Sira</w:t>
            </w:r>
          </w:p>
        </w:tc>
        <w:tc>
          <w:tcPr>
            <w:tcW w:w="1596" w:type="dxa"/>
          </w:tcPr>
          <w:p w:rsidR="003E7D45" w:rsidP="000C7424" w:rsidRDefault="00B609FA" w14:paraId="14F8B076" w14:textId="1A3FC0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96" w:type="dxa"/>
          </w:tcPr>
          <w:p w:rsidR="003E7D45" w:rsidP="000C7424" w:rsidRDefault="00A71A22" w14:paraId="23964B01" w14:textId="7A06B88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1596" w:type="dxa"/>
          </w:tcPr>
          <w:p w:rsidR="003E7D45" w:rsidP="000C7424" w:rsidRDefault="00A71A22" w14:paraId="57C81850" w14:textId="3D9EDFB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0.90</w:t>
            </w:r>
          </w:p>
        </w:tc>
        <w:tc>
          <w:tcPr>
            <w:tcW w:w="1596" w:type="dxa"/>
          </w:tcPr>
          <w:p w:rsidR="003E7D45" w:rsidP="000C7424" w:rsidRDefault="00A71A22" w14:paraId="3259A2AF" w14:textId="17BD81E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0.87</w:t>
            </w:r>
          </w:p>
        </w:tc>
        <w:tc>
          <w:tcPr>
            <w:tcW w:w="1596" w:type="dxa"/>
          </w:tcPr>
          <w:p w:rsidR="003E7D45" w:rsidP="000C7424" w:rsidRDefault="00A71A22" w14:paraId="33C2E373" w14:textId="6B23634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536</w:t>
            </w:r>
          </w:p>
        </w:tc>
      </w:tr>
      <w:tr w:rsidR="000B0F1B" w:rsidTr="009A2E0B" w14:paraId="7E3F6B0B" w14:textId="77777777">
        <w:tc>
          <w:tcPr>
            <w:tcW w:w="3192" w:type="dxa"/>
            <w:gridSpan w:val="2"/>
          </w:tcPr>
          <w:p w:rsidR="000B0F1B" w:rsidP="000C7424" w:rsidRDefault="000B0F1B" w14:paraId="76C8F44F" w14:textId="61DFC0D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Macro Average</w:t>
            </w:r>
          </w:p>
        </w:tc>
        <w:tc>
          <w:tcPr>
            <w:tcW w:w="1596" w:type="dxa"/>
          </w:tcPr>
          <w:p w:rsidR="000B0F1B" w:rsidP="000C7424" w:rsidRDefault="00A71A22" w14:paraId="165171D7" w14:textId="6E8AD04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1596" w:type="dxa"/>
          </w:tcPr>
          <w:p w:rsidR="000B0F1B" w:rsidP="000C7424" w:rsidRDefault="0010705B" w14:paraId="4D88F163" w14:textId="549D119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1596" w:type="dxa"/>
          </w:tcPr>
          <w:p w:rsidR="000B0F1B" w:rsidP="000C7424" w:rsidRDefault="0010705B" w14:paraId="19A14A38" w14:textId="25AB461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1596" w:type="dxa"/>
          </w:tcPr>
          <w:p w:rsidR="000B0F1B" w:rsidP="000C7424" w:rsidRDefault="0010705B" w14:paraId="5BA9055B" w14:textId="37C60E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2723</w:t>
            </w:r>
          </w:p>
        </w:tc>
      </w:tr>
      <w:tr w:rsidR="000B0F1B" w:rsidTr="00E90910" w14:paraId="271C2EF6" w14:textId="77777777">
        <w:tc>
          <w:tcPr>
            <w:tcW w:w="3192" w:type="dxa"/>
            <w:gridSpan w:val="2"/>
            <w:tcBorders>
              <w:bottom w:val="single" w:color="auto" w:sz="8" w:space="0"/>
            </w:tcBorders>
          </w:tcPr>
          <w:p w:rsidR="000B0F1B" w:rsidP="000C7424" w:rsidRDefault="000B0F1B" w14:paraId="294A8C1C" w14:textId="2C332F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Weighted Average</w:t>
            </w:r>
          </w:p>
        </w:tc>
        <w:tc>
          <w:tcPr>
            <w:tcW w:w="1596" w:type="dxa"/>
            <w:tcBorders>
              <w:bottom w:val="single" w:color="auto" w:sz="8" w:space="0"/>
            </w:tcBorders>
          </w:tcPr>
          <w:p w:rsidR="000B0F1B" w:rsidP="000C7424" w:rsidRDefault="0010705B" w14:paraId="2BEDE41E" w14:textId="0D13823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1596" w:type="dxa"/>
          </w:tcPr>
          <w:p w:rsidR="000B0F1B" w:rsidP="000C7424" w:rsidRDefault="0010705B" w14:paraId="6055137C" w14:textId="4A040A1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1596" w:type="dxa"/>
          </w:tcPr>
          <w:p w:rsidR="000B0F1B" w:rsidP="000C7424" w:rsidRDefault="0010705B" w14:paraId="3AD96BEA" w14:textId="70741D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1596" w:type="dxa"/>
          </w:tcPr>
          <w:p w:rsidR="000B0F1B" w:rsidP="000C7424" w:rsidRDefault="0010705B" w14:paraId="420DD11D" w14:textId="3B66508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2723</w:t>
            </w:r>
          </w:p>
        </w:tc>
      </w:tr>
      <w:tr w:rsidR="000B0F1B" w:rsidTr="00E90910" w14:paraId="0C532BB0" w14:textId="77777777">
        <w:trPr>
          <w:gridAfter w:val="3"/>
          <w:wAfter w:w="4788" w:type="dxa"/>
        </w:trPr>
        <w:tc>
          <w:tcPr>
            <w:tcW w:w="319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0B0F1B" w:rsidP="000C7424" w:rsidRDefault="000B0F1B" w14:paraId="514531EA" w14:textId="5A00A3D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1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0B0F1B" w:rsidP="000C7424" w:rsidRDefault="003B4926" w14:paraId="2B2E37F2" w14:textId="49D9CCD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92.66%</w:t>
            </w:r>
          </w:p>
        </w:tc>
      </w:tr>
    </w:tbl>
    <w:p w:rsidR="00836DB7" w:rsidP="002902F9" w:rsidRDefault="00836DB7" w14:paraId="1231E1D3" w14:textId="77777777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</w:p>
    <w:p w:rsidR="002902F9" w:rsidP="002902F9" w:rsidRDefault="002902F9" w14:paraId="26982D62" w14:textId="640440AC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Table 1: The metrics resulting from the Logistic Regression model.</w:t>
      </w:r>
    </w:p>
    <w:p w:rsidR="00836DB7" w:rsidP="00836DB7" w:rsidRDefault="00836DB7" w14:paraId="7DB9B575" w14:textId="77777777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836DB7" w:rsidTr="0093103F" w14:paraId="593B9DF2" w14:textId="77777777">
        <w:tc>
          <w:tcPr>
            <w:tcW w:w="9576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836DB7" w:rsidP="0093103F" w:rsidRDefault="00836DB7" w14:paraId="5873456F" w14:textId="30D7645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Multi-layer Perceptrons</w:t>
            </w:r>
          </w:p>
        </w:tc>
      </w:tr>
      <w:tr w:rsidR="00836DB7" w:rsidTr="0093103F" w14:paraId="091A06A1" w14:textId="77777777">
        <w:tc>
          <w:tcPr>
            <w:tcW w:w="1596" w:type="dxa"/>
            <w:tcBorders>
              <w:top w:val="single" w:color="auto" w:sz="12" w:space="0"/>
            </w:tcBorders>
          </w:tcPr>
          <w:p w:rsidR="00836DB7" w:rsidP="0093103F" w:rsidRDefault="00836DB7" w14:paraId="5F2738F6" w14:textId="777777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Bean Type</w:t>
            </w:r>
          </w:p>
        </w:tc>
        <w:tc>
          <w:tcPr>
            <w:tcW w:w="1596" w:type="dxa"/>
            <w:tcBorders>
              <w:top w:val="single" w:color="auto" w:sz="12" w:space="0"/>
            </w:tcBorders>
          </w:tcPr>
          <w:p w:rsidR="00836DB7" w:rsidP="0093103F" w:rsidRDefault="00836DB7" w14:paraId="7EC10C5B" w14:textId="777777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Number</w:t>
            </w:r>
          </w:p>
        </w:tc>
        <w:tc>
          <w:tcPr>
            <w:tcW w:w="1596" w:type="dxa"/>
            <w:tcBorders>
              <w:top w:val="single" w:color="auto" w:sz="12" w:space="0"/>
            </w:tcBorders>
          </w:tcPr>
          <w:p w:rsidR="00836DB7" w:rsidP="0093103F" w:rsidRDefault="00836DB7" w14:paraId="4F03FAD7" w14:textId="777777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596" w:type="dxa"/>
            <w:tcBorders>
              <w:top w:val="single" w:color="auto" w:sz="12" w:space="0"/>
            </w:tcBorders>
          </w:tcPr>
          <w:p w:rsidR="00836DB7" w:rsidP="0093103F" w:rsidRDefault="00836DB7" w14:paraId="66BAE6A4" w14:textId="777777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596" w:type="dxa"/>
            <w:tcBorders>
              <w:top w:val="single" w:color="auto" w:sz="12" w:space="0"/>
            </w:tcBorders>
          </w:tcPr>
          <w:p w:rsidR="00836DB7" w:rsidP="0093103F" w:rsidRDefault="00836DB7" w14:paraId="2B2F07EF" w14:textId="777777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F1-score</w:t>
            </w:r>
          </w:p>
        </w:tc>
        <w:tc>
          <w:tcPr>
            <w:tcW w:w="1596" w:type="dxa"/>
            <w:tcBorders>
              <w:top w:val="single" w:color="auto" w:sz="12" w:space="0"/>
            </w:tcBorders>
          </w:tcPr>
          <w:p w:rsidR="00836DB7" w:rsidP="0093103F" w:rsidRDefault="00836DB7" w14:paraId="465013F2" w14:textId="777777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</w:t>
            </w:r>
          </w:p>
        </w:tc>
      </w:tr>
      <w:tr w:rsidR="00836DB7" w:rsidTr="0093103F" w14:paraId="3E920351" w14:textId="77777777">
        <w:tc>
          <w:tcPr>
            <w:tcW w:w="1596" w:type="dxa"/>
          </w:tcPr>
          <w:p w:rsidR="00836DB7" w:rsidP="0093103F" w:rsidRDefault="00836DB7" w14:paraId="467D0E8D" w14:textId="777777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Barbunya</w:t>
            </w:r>
          </w:p>
        </w:tc>
        <w:tc>
          <w:tcPr>
            <w:tcW w:w="1596" w:type="dxa"/>
          </w:tcPr>
          <w:p w:rsidR="00836DB7" w:rsidP="0093103F" w:rsidRDefault="00836DB7" w14:paraId="46A41CAD" w14:textId="777777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6" w:type="dxa"/>
          </w:tcPr>
          <w:p w:rsidR="00836DB7" w:rsidP="0093103F" w:rsidRDefault="00836DB7" w14:paraId="20ECF071" w14:textId="09B1EBE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  <w:r w:rsidR="008A365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96" w:type="dxa"/>
          </w:tcPr>
          <w:p w:rsidR="00836DB7" w:rsidP="0093103F" w:rsidRDefault="00836DB7" w14:paraId="3CD0DF7D" w14:textId="7E8EAF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  <w:r w:rsidR="008A365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96" w:type="dxa"/>
          </w:tcPr>
          <w:p w:rsidR="00836DB7" w:rsidP="0093103F" w:rsidRDefault="00836DB7" w14:paraId="341AA058" w14:textId="4DD60B5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  <w:r w:rsidR="008A365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96" w:type="dxa"/>
          </w:tcPr>
          <w:p w:rsidR="00836DB7" w:rsidP="0093103F" w:rsidRDefault="00836DB7" w14:paraId="7C8612F4" w14:textId="777777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261</w:t>
            </w:r>
          </w:p>
        </w:tc>
      </w:tr>
      <w:tr w:rsidR="00836DB7" w:rsidTr="0093103F" w14:paraId="7493DDAC" w14:textId="77777777">
        <w:tc>
          <w:tcPr>
            <w:tcW w:w="1596" w:type="dxa"/>
          </w:tcPr>
          <w:p w:rsidR="00836DB7" w:rsidP="0093103F" w:rsidRDefault="00836DB7" w14:paraId="02960AD4" w14:textId="777777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Bombay</w:t>
            </w:r>
          </w:p>
        </w:tc>
        <w:tc>
          <w:tcPr>
            <w:tcW w:w="1596" w:type="dxa"/>
          </w:tcPr>
          <w:p w:rsidR="00836DB7" w:rsidP="0093103F" w:rsidRDefault="00836DB7" w14:paraId="512A16AB" w14:textId="777777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6" w:type="dxa"/>
          </w:tcPr>
          <w:p w:rsidR="00836DB7" w:rsidP="0093103F" w:rsidRDefault="00836DB7" w14:paraId="56B48C0B" w14:textId="777777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596" w:type="dxa"/>
          </w:tcPr>
          <w:p w:rsidR="00836DB7" w:rsidP="0093103F" w:rsidRDefault="00836DB7" w14:paraId="676D5E61" w14:textId="777777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596" w:type="dxa"/>
          </w:tcPr>
          <w:p w:rsidR="00836DB7" w:rsidP="0093103F" w:rsidRDefault="00836DB7" w14:paraId="69CAAE04" w14:textId="777777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596" w:type="dxa"/>
          </w:tcPr>
          <w:p w:rsidR="00836DB7" w:rsidP="0093103F" w:rsidRDefault="00836DB7" w14:paraId="1F82B62F" w14:textId="777777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117</w:t>
            </w:r>
          </w:p>
        </w:tc>
      </w:tr>
      <w:tr w:rsidR="00836DB7" w:rsidTr="0093103F" w14:paraId="14F22CBA" w14:textId="77777777">
        <w:tc>
          <w:tcPr>
            <w:tcW w:w="1596" w:type="dxa"/>
          </w:tcPr>
          <w:p w:rsidR="00836DB7" w:rsidP="0093103F" w:rsidRDefault="00836DB7" w14:paraId="67ABFCF4" w14:textId="777777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Cali</w:t>
            </w:r>
          </w:p>
        </w:tc>
        <w:tc>
          <w:tcPr>
            <w:tcW w:w="1596" w:type="dxa"/>
          </w:tcPr>
          <w:p w:rsidR="00836DB7" w:rsidP="0093103F" w:rsidRDefault="00836DB7" w14:paraId="4C140504" w14:textId="777777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96" w:type="dxa"/>
          </w:tcPr>
          <w:p w:rsidR="00836DB7" w:rsidP="0093103F" w:rsidRDefault="00836DB7" w14:paraId="37114544" w14:textId="17026FB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  <w:r w:rsidR="008A365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96" w:type="dxa"/>
          </w:tcPr>
          <w:p w:rsidR="00836DB7" w:rsidP="0093103F" w:rsidRDefault="00836DB7" w14:paraId="2C9B213D" w14:textId="3AB4282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  <w:r w:rsidR="008A365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96" w:type="dxa"/>
          </w:tcPr>
          <w:p w:rsidR="00836DB7" w:rsidP="0093103F" w:rsidRDefault="00836DB7" w14:paraId="5656EB57" w14:textId="777777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1596" w:type="dxa"/>
          </w:tcPr>
          <w:p w:rsidR="00836DB7" w:rsidP="0093103F" w:rsidRDefault="00836DB7" w14:paraId="5F8F3BB3" w14:textId="777777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317</w:t>
            </w:r>
          </w:p>
        </w:tc>
      </w:tr>
      <w:tr w:rsidR="00836DB7" w:rsidTr="0093103F" w14:paraId="3E2CF477" w14:textId="77777777">
        <w:tc>
          <w:tcPr>
            <w:tcW w:w="1596" w:type="dxa"/>
          </w:tcPr>
          <w:p w:rsidR="00836DB7" w:rsidP="0093103F" w:rsidRDefault="00836DB7" w14:paraId="29AAA839" w14:textId="777777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Dermason</w:t>
            </w:r>
          </w:p>
        </w:tc>
        <w:tc>
          <w:tcPr>
            <w:tcW w:w="1596" w:type="dxa"/>
          </w:tcPr>
          <w:p w:rsidR="00836DB7" w:rsidP="0093103F" w:rsidRDefault="00836DB7" w14:paraId="13046595" w14:textId="777777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96" w:type="dxa"/>
          </w:tcPr>
          <w:p w:rsidR="00836DB7" w:rsidP="0093103F" w:rsidRDefault="00836DB7" w14:paraId="2AB9B48F" w14:textId="777777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0.92</w:t>
            </w:r>
          </w:p>
        </w:tc>
        <w:tc>
          <w:tcPr>
            <w:tcW w:w="1596" w:type="dxa"/>
          </w:tcPr>
          <w:p w:rsidR="00836DB7" w:rsidP="0093103F" w:rsidRDefault="00836DB7" w14:paraId="3150AAF7" w14:textId="029AE09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  <w:r w:rsidR="008A365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96" w:type="dxa"/>
          </w:tcPr>
          <w:p w:rsidR="00836DB7" w:rsidP="0093103F" w:rsidRDefault="00836DB7" w14:paraId="7EBB9779" w14:textId="4A140AB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  <w:r w:rsidR="008A365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96" w:type="dxa"/>
          </w:tcPr>
          <w:p w:rsidR="00836DB7" w:rsidP="0093103F" w:rsidRDefault="00836DB7" w14:paraId="7DAF03AD" w14:textId="777777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671</w:t>
            </w:r>
          </w:p>
        </w:tc>
      </w:tr>
      <w:tr w:rsidR="00836DB7" w:rsidTr="0093103F" w14:paraId="71B9C59E" w14:textId="77777777">
        <w:tc>
          <w:tcPr>
            <w:tcW w:w="1596" w:type="dxa"/>
          </w:tcPr>
          <w:p w:rsidR="00836DB7" w:rsidP="0093103F" w:rsidRDefault="00836DB7" w14:paraId="5DAB535E" w14:textId="777777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Horoz</w:t>
            </w:r>
          </w:p>
        </w:tc>
        <w:tc>
          <w:tcPr>
            <w:tcW w:w="1596" w:type="dxa"/>
          </w:tcPr>
          <w:p w:rsidR="00836DB7" w:rsidP="0093103F" w:rsidRDefault="00836DB7" w14:paraId="10AA2AB2" w14:textId="777777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96" w:type="dxa"/>
          </w:tcPr>
          <w:p w:rsidR="00836DB7" w:rsidP="0093103F" w:rsidRDefault="00836DB7" w14:paraId="6B34B791" w14:textId="777777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0.97</w:t>
            </w:r>
          </w:p>
        </w:tc>
        <w:tc>
          <w:tcPr>
            <w:tcW w:w="1596" w:type="dxa"/>
          </w:tcPr>
          <w:p w:rsidR="00836DB7" w:rsidP="0093103F" w:rsidRDefault="00836DB7" w14:paraId="60732BC3" w14:textId="276C75D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  <w:r w:rsidR="008A365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96" w:type="dxa"/>
          </w:tcPr>
          <w:p w:rsidR="00836DB7" w:rsidP="0093103F" w:rsidRDefault="00836DB7" w14:paraId="3D62BBDF" w14:textId="75A2C35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  <w:r w:rsidR="0084307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96" w:type="dxa"/>
          </w:tcPr>
          <w:p w:rsidR="00836DB7" w:rsidP="0093103F" w:rsidRDefault="00836DB7" w14:paraId="0FCE204C" w14:textId="777777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408</w:t>
            </w:r>
          </w:p>
        </w:tc>
      </w:tr>
      <w:tr w:rsidR="00836DB7" w:rsidTr="0093103F" w14:paraId="772DDEA9" w14:textId="77777777">
        <w:tc>
          <w:tcPr>
            <w:tcW w:w="1596" w:type="dxa"/>
          </w:tcPr>
          <w:p w:rsidR="00836DB7" w:rsidP="0093103F" w:rsidRDefault="00836DB7" w14:paraId="7EDF3F92" w14:textId="777777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Seker</w:t>
            </w:r>
          </w:p>
        </w:tc>
        <w:tc>
          <w:tcPr>
            <w:tcW w:w="1596" w:type="dxa"/>
          </w:tcPr>
          <w:p w:rsidR="00836DB7" w:rsidP="0093103F" w:rsidRDefault="00836DB7" w14:paraId="5596C9EF" w14:textId="777777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96" w:type="dxa"/>
          </w:tcPr>
          <w:p w:rsidR="00836DB7" w:rsidP="0093103F" w:rsidRDefault="00836DB7" w14:paraId="14CDC672" w14:textId="777777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0.97</w:t>
            </w:r>
          </w:p>
        </w:tc>
        <w:tc>
          <w:tcPr>
            <w:tcW w:w="1596" w:type="dxa"/>
          </w:tcPr>
          <w:p w:rsidR="00836DB7" w:rsidP="0093103F" w:rsidRDefault="00836DB7" w14:paraId="3542B71E" w14:textId="777777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1596" w:type="dxa"/>
          </w:tcPr>
          <w:p w:rsidR="00836DB7" w:rsidP="0093103F" w:rsidRDefault="00836DB7" w14:paraId="5B77BA1C" w14:textId="39F74B0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  <w:r w:rsidR="0084307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96" w:type="dxa"/>
          </w:tcPr>
          <w:p w:rsidR="00836DB7" w:rsidP="0093103F" w:rsidRDefault="00836DB7" w14:paraId="1B2BB790" w14:textId="777777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413</w:t>
            </w:r>
          </w:p>
        </w:tc>
      </w:tr>
      <w:tr w:rsidR="00836DB7" w:rsidTr="0093103F" w14:paraId="22616230" w14:textId="77777777">
        <w:tc>
          <w:tcPr>
            <w:tcW w:w="1596" w:type="dxa"/>
          </w:tcPr>
          <w:p w:rsidR="00836DB7" w:rsidP="0093103F" w:rsidRDefault="00836DB7" w14:paraId="35C3E0F2" w14:textId="777777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Sira</w:t>
            </w:r>
          </w:p>
        </w:tc>
        <w:tc>
          <w:tcPr>
            <w:tcW w:w="1596" w:type="dxa"/>
          </w:tcPr>
          <w:p w:rsidR="00836DB7" w:rsidP="0093103F" w:rsidRDefault="00836DB7" w14:paraId="36997EF4" w14:textId="777777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96" w:type="dxa"/>
          </w:tcPr>
          <w:p w:rsidR="00836DB7" w:rsidP="0093103F" w:rsidRDefault="00836DB7" w14:paraId="39A824B7" w14:textId="31EDD2D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  <w:r w:rsidR="0084307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96" w:type="dxa"/>
          </w:tcPr>
          <w:p w:rsidR="00836DB7" w:rsidP="0093103F" w:rsidRDefault="00836DB7" w14:paraId="029564AA" w14:textId="07355A7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843072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596" w:type="dxa"/>
          </w:tcPr>
          <w:p w:rsidR="00836DB7" w:rsidP="0093103F" w:rsidRDefault="00836DB7" w14:paraId="38437B9D" w14:textId="4933BE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  <w:r w:rsidR="0084307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96" w:type="dxa"/>
          </w:tcPr>
          <w:p w:rsidR="00836DB7" w:rsidP="0093103F" w:rsidRDefault="00836DB7" w14:paraId="0FEA162C" w14:textId="777777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536</w:t>
            </w:r>
          </w:p>
        </w:tc>
      </w:tr>
      <w:tr w:rsidR="00836DB7" w:rsidTr="0093103F" w14:paraId="4A9D9B85" w14:textId="77777777">
        <w:tc>
          <w:tcPr>
            <w:tcW w:w="3192" w:type="dxa"/>
            <w:gridSpan w:val="2"/>
          </w:tcPr>
          <w:p w:rsidR="00836DB7" w:rsidP="0093103F" w:rsidRDefault="00836DB7" w14:paraId="0D009ADD" w14:textId="777777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Macro Average</w:t>
            </w:r>
          </w:p>
        </w:tc>
        <w:tc>
          <w:tcPr>
            <w:tcW w:w="1596" w:type="dxa"/>
          </w:tcPr>
          <w:p w:rsidR="00836DB7" w:rsidP="0093103F" w:rsidRDefault="00836DB7" w14:paraId="6B41D870" w14:textId="777777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1596" w:type="dxa"/>
          </w:tcPr>
          <w:p w:rsidR="00836DB7" w:rsidP="0093103F" w:rsidRDefault="00836DB7" w14:paraId="58193DD1" w14:textId="777777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1596" w:type="dxa"/>
          </w:tcPr>
          <w:p w:rsidR="00836DB7" w:rsidP="0093103F" w:rsidRDefault="00836DB7" w14:paraId="5B6561F3" w14:textId="777777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1596" w:type="dxa"/>
          </w:tcPr>
          <w:p w:rsidR="00836DB7" w:rsidP="0093103F" w:rsidRDefault="00836DB7" w14:paraId="5B6B9E1D" w14:textId="777777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2723</w:t>
            </w:r>
          </w:p>
        </w:tc>
      </w:tr>
      <w:tr w:rsidR="00836DB7" w:rsidTr="0093103F" w14:paraId="38D943E4" w14:textId="77777777">
        <w:tc>
          <w:tcPr>
            <w:tcW w:w="3192" w:type="dxa"/>
            <w:gridSpan w:val="2"/>
            <w:tcBorders>
              <w:bottom w:val="single" w:color="auto" w:sz="8" w:space="0"/>
            </w:tcBorders>
          </w:tcPr>
          <w:p w:rsidR="00836DB7" w:rsidP="0093103F" w:rsidRDefault="00836DB7" w14:paraId="1B64271E" w14:textId="777777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Weighted Average</w:t>
            </w:r>
          </w:p>
        </w:tc>
        <w:tc>
          <w:tcPr>
            <w:tcW w:w="1596" w:type="dxa"/>
            <w:tcBorders>
              <w:bottom w:val="single" w:color="auto" w:sz="8" w:space="0"/>
            </w:tcBorders>
          </w:tcPr>
          <w:p w:rsidR="00836DB7" w:rsidP="0093103F" w:rsidRDefault="00836DB7" w14:paraId="6C3D6FA8" w14:textId="777777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1596" w:type="dxa"/>
          </w:tcPr>
          <w:p w:rsidR="00836DB7" w:rsidP="0093103F" w:rsidRDefault="00836DB7" w14:paraId="0BF15DFF" w14:textId="777777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1596" w:type="dxa"/>
          </w:tcPr>
          <w:p w:rsidR="00836DB7" w:rsidP="0093103F" w:rsidRDefault="00836DB7" w14:paraId="45AFAAB8" w14:textId="777777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1596" w:type="dxa"/>
          </w:tcPr>
          <w:p w:rsidR="00836DB7" w:rsidP="0093103F" w:rsidRDefault="00836DB7" w14:paraId="7F353FB0" w14:textId="777777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2723</w:t>
            </w:r>
          </w:p>
        </w:tc>
      </w:tr>
      <w:tr w:rsidR="00836DB7" w:rsidTr="0093103F" w14:paraId="44CD3739" w14:textId="77777777">
        <w:trPr>
          <w:gridAfter w:val="3"/>
          <w:wAfter w:w="4788" w:type="dxa"/>
        </w:trPr>
        <w:tc>
          <w:tcPr>
            <w:tcW w:w="319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836DB7" w:rsidP="0093103F" w:rsidRDefault="00836DB7" w14:paraId="020E4C89" w14:textId="777777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1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836DB7" w:rsidP="0093103F" w:rsidRDefault="00836DB7" w14:paraId="799ADAEA" w14:textId="3673EFE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320C80">
              <w:rPr>
                <w:rFonts w:ascii="Times New Roman" w:hAnsi="Times New Roman" w:cs="Times New Roman"/>
              </w:rPr>
              <w:t>3.21</w:t>
            </w:r>
            <w:r>
              <w:rPr>
                <w:rFonts w:ascii="Times New Roman" w:hAnsi="Times New Roman" w:cs="Times New Roman"/>
              </w:rPr>
              <w:t>%</w:t>
            </w:r>
          </w:p>
        </w:tc>
      </w:tr>
    </w:tbl>
    <w:p w:rsidR="00836DB7" w:rsidP="00836DB7" w:rsidRDefault="00836DB7" w14:paraId="0FCC6BFD" w14:textId="77777777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</w:p>
    <w:p w:rsidR="00836DB7" w:rsidP="00836DB7" w:rsidRDefault="00836DB7" w14:paraId="30577A10" w14:textId="45DD77CE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Table </w:t>
      </w:r>
      <w:r w:rsidR="009B441E">
        <w:rPr>
          <w:rFonts w:ascii="Times New Roman" w:hAnsi="Times New Roman" w:cs="Times New Roman"/>
          <w:sz w:val="22"/>
          <w:szCs w:val="22"/>
        </w:rPr>
        <w:t>2</w:t>
      </w:r>
      <w:r>
        <w:rPr>
          <w:rFonts w:ascii="Times New Roman" w:hAnsi="Times New Roman" w:cs="Times New Roman"/>
          <w:sz w:val="22"/>
          <w:szCs w:val="22"/>
        </w:rPr>
        <w:t xml:space="preserve">: The metrics resulting from the </w:t>
      </w:r>
      <w:r w:rsidR="009B441E">
        <w:rPr>
          <w:rFonts w:ascii="Times New Roman" w:hAnsi="Times New Roman" w:cs="Times New Roman"/>
          <w:sz w:val="22"/>
          <w:szCs w:val="22"/>
        </w:rPr>
        <w:t>MLP</w:t>
      </w:r>
      <w:r>
        <w:rPr>
          <w:rFonts w:ascii="Times New Roman" w:hAnsi="Times New Roman" w:cs="Times New Roman"/>
          <w:sz w:val="22"/>
          <w:szCs w:val="22"/>
        </w:rPr>
        <w:t xml:space="preserve"> model.</w:t>
      </w:r>
    </w:p>
    <w:p w:rsidR="00195059" w:rsidP="00195059" w:rsidRDefault="00195059" w14:paraId="70951FEF" w14:textId="77777777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195059" w:rsidP="00195059" w:rsidRDefault="00195059" w14:paraId="6F30046C" w14:textId="77777777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195059" w:rsidP="00195059" w:rsidRDefault="00195059" w14:paraId="00D82560" w14:textId="13D9D0D2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Findings:</w:t>
      </w:r>
    </w:p>
    <w:p w:rsidR="00195059" w:rsidP="00195059" w:rsidRDefault="00195059" w14:paraId="1E7990E0" w14:textId="77777777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195059" w:rsidP="00195059" w:rsidRDefault="00555C1A" w14:paraId="78DE5DF2" w14:textId="78621F5F">
      <w:pPr>
        <w:spacing w:line="276" w:lineRule="auto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Our results </w:t>
      </w:r>
      <w:r w:rsidR="00BA37C4">
        <w:rPr>
          <w:rFonts w:ascii="Times New Roman" w:hAnsi="Times New Roman" w:cs="Times New Roman"/>
          <w:sz w:val="22"/>
          <w:szCs w:val="22"/>
        </w:rPr>
        <w:t xml:space="preserve">show that the MLP model is more accurate than the Logistic Regression model by a small margin, with the MLP scoring 93.21% accuracy and the Logistic Regression model scoring </w:t>
      </w:r>
      <w:r w:rsidR="00806387">
        <w:rPr>
          <w:rFonts w:ascii="Times New Roman" w:hAnsi="Times New Roman" w:cs="Times New Roman"/>
          <w:sz w:val="22"/>
          <w:szCs w:val="22"/>
        </w:rPr>
        <w:t>92.66</w:t>
      </w:r>
      <w:r w:rsidR="00BA37C4">
        <w:rPr>
          <w:rFonts w:ascii="Times New Roman" w:hAnsi="Times New Roman" w:cs="Times New Roman"/>
          <w:sz w:val="22"/>
          <w:szCs w:val="22"/>
        </w:rPr>
        <w:t xml:space="preserve">%. </w:t>
      </w:r>
      <w:r w:rsidR="00806387">
        <w:rPr>
          <w:rFonts w:ascii="Times New Roman" w:hAnsi="Times New Roman" w:cs="Times New Roman"/>
          <w:sz w:val="22"/>
          <w:szCs w:val="22"/>
        </w:rPr>
        <w:t xml:space="preserve">The MLP model’s score was higher because </w:t>
      </w:r>
      <w:r w:rsidR="004E1BF6">
        <w:rPr>
          <w:rFonts w:ascii="Times New Roman" w:hAnsi="Times New Roman" w:cs="Times New Roman"/>
          <w:sz w:val="22"/>
          <w:szCs w:val="22"/>
        </w:rPr>
        <w:t xml:space="preserve">even though </w:t>
      </w:r>
      <w:r w:rsidR="00FE4560">
        <w:rPr>
          <w:rFonts w:ascii="Times New Roman" w:hAnsi="Times New Roman" w:cs="Times New Roman"/>
          <w:sz w:val="22"/>
          <w:szCs w:val="22"/>
        </w:rPr>
        <w:t xml:space="preserve">most of the beans have similar precision, </w:t>
      </w:r>
      <w:r w:rsidR="00806387">
        <w:rPr>
          <w:rFonts w:ascii="Times New Roman" w:hAnsi="Times New Roman" w:cs="Times New Roman"/>
          <w:sz w:val="22"/>
          <w:szCs w:val="22"/>
        </w:rPr>
        <w:t xml:space="preserve">it was able to identify the Sira dry beans </w:t>
      </w:r>
      <w:r w:rsidR="004E1BF6">
        <w:rPr>
          <w:rFonts w:ascii="Times New Roman" w:hAnsi="Times New Roman" w:cs="Times New Roman"/>
          <w:sz w:val="22"/>
          <w:szCs w:val="22"/>
        </w:rPr>
        <w:t>at a</w:t>
      </w:r>
      <w:r w:rsidR="00FE4560">
        <w:rPr>
          <w:rFonts w:ascii="Times New Roman" w:hAnsi="Times New Roman" w:cs="Times New Roman"/>
          <w:sz w:val="22"/>
          <w:szCs w:val="22"/>
        </w:rPr>
        <w:t xml:space="preserve"> much</w:t>
      </w:r>
      <w:r w:rsidR="004E1BF6">
        <w:rPr>
          <w:rFonts w:ascii="Times New Roman" w:hAnsi="Times New Roman" w:cs="Times New Roman"/>
          <w:sz w:val="22"/>
          <w:szCs w:val="22"/>
        </w:rPr>
        <w:t xml:space="preserve"> higher rate than the regression model.</w:t>
      </w:r>
      <w:r w:rsidR="00815B47">
        <w:rPr>
          <w:rFonts w:ascii="Times New Roman" w:hAnsi="Times New Roman" w:cs="Times New Roman"/>
          <w:sz w:val="22"/>
          <w:szCs w:val="22"/>
        </w:rPr>
        <w:t xml:space="preserve"> We believe that the regression model had a harder time identifying Sira beans because the shape characteristics of </w:t>
      </w:r>
      <w:r w:rsidR="008E01FA">
        <w:rPr>
          <w:rFonts w:ascii="Times New Roman" w:hAnsi="Times New Roman" w:cs="Times New Roman"/>
          <w:sz w:val="22"/>
          <w:szCs w:val="22"/>
        </w:rPr>
        <w:t>that bean may be very similar to the other types of beans in our dataset.</w:t>
      </w:r>
    </w:p>
    <w:p w:rsidR="001D05B9" w:rsidP="00195059" w:rsidRDefault="001D05B9" w14:paraId="00AAC246" w14:textId="77777777">
      <w:pPr>
        <w:spacing w:line="276" w:lineRule="auto"/>
        <w:ind w:firstLine="720"/>
        <w:jc w:val="both"/>
        <w:rPr>
          <w:rFonts w:ascii="Times New Roman" w:hAnsi="Times New Roman" w:cs="Times New Roman"/>
          <w:sz w:val="22"/>
          <w:szCs w:val="22"/>
        </w:rPr>
      </w:pPr>
    </w:p>
    <w:p w:rsidR="001D05B9" w:rsidP="00195059" w:rsidRDefault="001D05B9" w14:paraId="3AEE2219" w14:textId="628FD628">
      <w:pPr>
        <w:spacing w:line="276" w:lineRule="auto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77F34B08" w:rsidR="001D05B9">
        <w:rPr>
          <w:rFonts w:ascii="Times New Roman" w:hAnsi="Times New Roman" w:cs="Times New Roman"/>
          <w:sz w:val="22"/>
          <w:szCs w:val="22"/>
        </w:rPr>
        <w:t xml:space="preserve">Other than the Sira bean, the overall results of the two models were </w:t>
      </w:r>
      <w:r w:rsidRPr="77F34B08" w:rsidR="001D05B9">
        <w:rPr>
          <w:rFonts w:ascii="Times New Roman" w:hAnsi="Times New Roman" w:cs="Times New Roman"/>
          <w:sz w:val="22"/>
          <w:szCs w:val="22"/>
        </w:rPr>
        <w:t>very similar</w:t>
      </w:r>
      <w:r w:rsidRPr="77F34B08" w:rsidR="001D05B9">
        <w:rPr>
          <w:rFonts w:ascii="Times New Roman" w:hAnsi="Times New Roman" w:cs="Times New Roman"/>
          <w:sz w:val="22"/>
          <w:szCs w:val="22"/>
        </w:rPr>
        <w:t xml:space="preserve">, with the models correctly </w:t>
      </w:r>
      <w:r w:rsidRPr="77F34B08" w:rsidR="001D05B9">
        <w:rPr>
          <w:rFonts w:ascii="Times New Roman" w:hAnsi="Times New Roman" w:cs="Times New Roman"/>
          <w:sz w:val="22"/>
          <w:szCs w:val="22"/>
        </w:rPr>
        <w:t>identifying</w:t>
      </w:r>
      <w:r w:rsidRPr="77F34B08" w:rsidR="001D05B9">
        <w:rPr>
          <w:rFonts w:ascii="Times New Roman" w:hAnsi="Times New Roman" w:cs="Times New Roman"/>
          <w:sz w:val="22"/>
          <w:szCs w:val="22"/>
        </w:rPr>
        <w:t xml:space="preserve"> the beans more than </w:t>
      </w:r>
      <w:r w:rsidRPr="77F34B08" w:rsidR="004B766F">
        <w:rPr>
          <w:rFonts w:ascii="Times New Roman" w:hAnsi="Times New Roman" w:cs="Times New Roman"/>
          <w:sz w:val="22"/>
          <w:szCs w:val="22"/>
        </w:rPr>
        <w:t xml:space="preserve">90% of the time. The Bombay bean </w:t>
      </w:r>
      <w:r w:rsidRPr="77F34B08" w:rsidR="00E31105">
        <w:rPr>
          <w:rFonts w:ascii="Times New Roman" w:hAnsi="Times New Roman" w:cs="Times New Roman"/>
          <w:sz w:val="22"/>
          <w:szCs w:val="22"/>
        </w:rPr>
        <w:t xml:space="preserve">is an outlier here as the model was always correct in </w:t>
      </w:r>
      <w:r w:rsidRPr="77F34B08" w:rsidR="00E31105">
        <w:rPr>
          <w:rFonts w:ascii="Times New Roman" w:hAnsi="Times New Roman" w:cs="Times New Roman"/>
          <w:sz w:val="22"/>
          <w:szCs w:val="22"/>
        </w:rPr>
        <w:t>identifying</w:t>
      </w:r>
      <w:r w:rsidRPr="77F34B08" w:rsidR="00E31105">
        <w:rPr>
          <w:rFonts w:ascii="Times New Roman" w:hAnsi="Times New Roman" w:cs="Times New Roman"/>
          <w:sz w:val="22"/>
          <w:szCs w:val="22"/>
        </w:rPr>
        <w:t xml:space="preserve"> it. </w:t>
      </w:r>
      <w:r w:rsidRPr="77F34B08" w:rsidR="4808C90F">
        <w:rPr>
          <w:rFonts w:ascii="Times New Roman" w:hAnsi="Times New Roman" w:cs="Times New Roman"/>
          <w:sz w:val="22"/>
          <w:szCs w:val="22"/>
        </w:rPr>
        <w:t>This may be because that type of bean has unique shape characteristics and could not be mistaken for another type with sufficient training.</w:t>
      </w:r>
    </w:p>
    <w:p w:rsidR="00DB6E78" w:rsidP="00195059" w:rsidRDefault="00DB6E78" w14:paraId="4CA67A3F" w14:textId="77777777">
      <w:pPr>
        <w:spacing w:line="276" w:lineRule="auto"/>
        <w:ind w:firstLine="720"/>
        <w:jc w:val="both"/>
        <w:rPr>
          <w:rFonts w:ascii="Times New Roman" w:hAnsi="Times New Roman" w:cs="Times New Roman"/>
          <w:sz w:val="22"/>
          <w:szCs w:val="22"/>
        </w:rPr>
      </w:pPr>
    </w:p>
    <w:p w:rsidR="00DB6E78" w:rsidP="00195059" w:rsidRDefault="00014356" w14:paraId="5BFFF485" w14:textId="077A8AB3">
      <w:pPr>
        <w:spacing w:line="276" w:lineRule="auto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77F34B08" w:rsidR="00014356">
        <w:rPr>
          <w:rFonts w:ascii="Times New Roman" w:hAnsi="Times New Roman" w:cs="Times New Roman"/>
          <w:sz w:val="22"/>
          <w:szCs w:val="22"/>
        </w:rPr>
        <w:t xml:space="preserve">In our project proposal, we said that our goal for the overall accuracy of our models was going to be 95%. </w:t>
      </w:r>
      <w:r w:rsidRPr="77F34B08" w:rsidR="0069071E">
        <w:rPr>
          <w:rFonts w:ascii="Times New Roman" w:hAnsi="Times New Roman" w:cs="Times New Roman"/>
          <w:sz w:val="22"/>
          <w:szCs w:val="22"/>
        </w:rPr>
        <w:t xml:space="preserve">Our results are close enough to that </w:t>
      </w:r>
      <w:r w:rsidRPr="77F34B08" w:rsidR="0069071E">
        <w:rPr>
          <w:rFonts w:ascii="Times New Roman" w:hAnsi="Times New Roman" w:cs="Times New Roman"/>
          <w:sz w:val="22"/>
          <w:szCs w:val="22"/>
        </w:rPr>
        <w:t>initial</w:t>
      </w:r>
      <w:r w:rsidRPr="77F34B08" w:rsidR="0069071E">
        <w:rPr>
          <w:rFonts w:ascii="Times New Roman" w:hAnsi="Times New Roman" w:cs="Times New Roman"/>
          <w:sz w:val="22"/>
          <w:szCs w:val="22"/>
        </w:rPr>
        <w:t xml:space="preserve"> </w:t>
      </w:r>
      <w:r w:rsidRPr="77F34B08" w:rsidR="0026078A">
        <w:rPr>
          <w:rFonts w:ascii="Times New Roman" w:hAnsi="Times New Roman" w:cs="Times New Roman"/>
          <w:sz w:val="22"/>
          <w:szCs w:val="22"/>
        </w:rPr>
        <w:t xml:space="preserve">optimistic </w:t>
      </w:r>
      <w:r w:rsidRPr="77F34B08" w:rsidR="0069071E">
        <w:rPr>
          <w:rFonts w:ascii="Times New Roman" w:hAnsi="Times New Roman" w:cs="Times New Roman"/>
          <w:sz w:val="22"/>
          <w:szCs w:val="22"/>
        </w:rPr>
        <w:t xml:space="preserve">goal that we are happy </w:t>
      </w:r>
      <w:r w:rsidRPr="77F34B08" w:rsidR="0026078A">
        <w:rPr>
          <w:rFonts w:ascii="Times New Roman" w:hAnsi="Times New Roman" w:cs="Times New Roman"/>
          <w:sz w:val="22"/>
          <w:szCs w:val="22"/>
        </w:rPr>
        <w:t>to settle on th</w:t>
      </w:r>
      <w:r w:rsidRPr="77F34B08" w:rsidR="000D6B8D">
        <w:rPr>
          <w:rFonts w:ascii="Times New Roman" w:hAnsi="Times New Roman" w:cs="Times New Roman"/>
          <w:sz w:val="22"/>
          <w:szCs w:val="22"/>
        </w:rPr>
        <w:t>e</w:t>
      </w:r>
      <w:r w:rsidRPr="77F34B08" w:rsidR="0026078A">
        <w:rPr>
          <w:rFonts w:ascii="Times New Roman" w:hAnsi="Times New Roman" w:cs="Times New Roman"/>
          <w:sz w:val="22"/>
          <w:szCs w:val="22"/>
        </w:rPr>
        <w:t>s</w:t>
      </w:r>
      <w:r w:rsidRPr="77F34B08" w:rsidR="000D6B8D">
        <w:rPr>
          <w:rFonts w:ascii="Times New Roman" w:hAnsi="Times New Roman" w:cs="Times New Roman"/>
          <w:sz w:val="22"/>
          <w:szCs w:val="22"/>
        </w:rPr>
        <w:t>e</w:t>
      </w:r>
      <w:r w:rsidRPr="77F34B08" w:rsidR="0026078A">
        <w:rPr>
          <w:rFonts w:ascii="Times New Roman" w:hAnsi="Times New Roman" w:cs="Times New Roman"/>
          <w:sz w:val="22"/>
          <w:szCs w:val="22"/>
        </w:rPr>
        <w:t xml:space="preserve"> </w:t>
      </w:r>
      <w:r w:rsidRPr="77F34B08" w:rsidR="000D6B8D">
        <w:rPr>
          <w:rFonts w:ascii="Times New Roman" w:hAnsi="Times New Roman" w:cs="Times New Roman"/>
          <w:sz w:val="22"/>
          <w:szCs w:val="22"/>
        </w:rPr>
        <w:t xml:space="preserve">implementations of Logistic Regression and Multi-layer </w:t>
      </w:r>
      <w:r w:rsidRPr="77F34B08" w:rsidR="24BA3436">
        <w:rPr>
          <w:rFonts w:ascii="Times New Roman" w:hAnsi="Times New Roman" w:cs="Times New Roman"/>
          <w:sz w:val="22"/>
          <w:szCs w:val="22"/>
        </w:rPr>
        <w:t>Perceptron</w:t>
      </w:r>
      <w:r w:rsidRPr="77F34B08" w:rsidR="000D6B8D">
        <w:rPr>
          <w:rFonts w:ascii="Times New Roman" w:hAnsi="Times New Roman" w:cs="Times New Roman"/>
          <w:sz w:val="22"/>
          <w:szCs w:val="22"/>
        </w:rPr>
        <w:t xml:space="preserve">. </w:t>
      </w:r>
      <w:r w:rsidRPr="77F34B08" w:rsidR="00E2796C">
        <w:rPr>
          <w:rFonts w:ascii="Times New Roman" w:hAnsi="Times New Roman" w:cs="Times New Roman"/>
          <w:sz w:val="22"/>
          <w:szCs w:val="22"/>
        </w:rPr>
        <w:t xml:space="preserve">The MLP model is closer to our goal, however the time it takes to train the model far exceeds the time </w:t>
      </w:r>
      <w:r w:rsidRPr="77F34B08" w:rsidR="00AC61EE">
        <w:rPr>
          <w:rFonts w:ascii="Times New Roman" w:hAnsi="Times New Roman" w:cs="Times New Roman"/>
          <w:sz w:val="22"/>
          <w:szCs w:val="22"/>
        </w:rPr>
        <w:t xml:space="preserve">of the Logistic Regression model. Both </w:t>
      </w:r>
      <w:r w:rsidRPr="77F34B08" w:rsidR="00D448AF">
        <w:rPr>
          <w:rFonts w:ascii="Times New Roman" w:hAnsi="Times New Roman" w:cs="Times New Roman"/>
          <w:sz w:val="22"/>
          <w:szCs w:val="22"/>
        </w:rPr>
        <w:t>models</w:t>
      </w:r>
      <w:r w:rsidRPr="77F34B08" w:rsidR="00AC61EE">
        <w:rPr>
          <w:rFonts w:ascii="Times New Roman" w:hAnsi="Times New Roman" w:cs="Times New Roman"/>
          <w:sz w:val="22"/>
          <w:szCs w:val="22"/>
        </w:rPr>
        <w:t xml:space="preserve"> train and test quickly </w:t>
      </w:r>
      <w:r w:rsidRPr="77F34B08" w:rsidR="001469E4">
        <w:rPr>
          <w:rFonts w:ascii="Times New Roman" w:hAnsi="Times New Roman" w:cs="Times New Roman"/>
          <w:sz w:val="22"/>
          <w:szCs w:val="22"/>
        </w:rPr>
        <w:t xml:space="preserve">because of our small dataset, but with a larger dataset that may include millions of unique samples, the MLP </w:t>
      </w:r>
      <w:r w:rsidRPr="77F34B08" w:rsidR="00C247E0">
        <w:rPr>
          <w:rFonts w:ascii="Times New Roman" w:hAnsi="Times New Roman" w:cs="Times New Roman"/>
          <w:sz w:val="22"/>
          <w:szCs w:val="22"/>
        </w:rPr>
        <w:t>model may not scale feasibly. This would cause our preference to shift to the Logistic Regression model</w:t>
      </w:r>
      <w:r w:rsidRPr="77F34B08" w:rsidR="00D448AF">
        <w:rPr>
          <w:rFonts w:ascii="Times New Roman" w:hAnsi="Times New Roman" w:cs="Times New Roman"/>
          <w:sz w:val="22"/>
          <w:szCs w:val="22"/>
        </w:rPr>
        <w:t xml:space="preserve"> as it is only half of a percentage behind the MLP model in accuracy.</w:t>
      </w:r>
    </w:p>
    <w:p w:rsidR="007914CC" w:rsidP="007914CC" w:rsidRDefault="007914CC" w14:paraId="77C65626" w14:textId="77777777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7914CC" w:rsidP="007914CC" w:rsidRDefault="007914CC" w14:paraId="367DF09B" w14:textId="77777777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7914CC" w:rsidP="007914CC" w:rsidRDefault="00A46E77" w14:paraId="21436500" w14:textId="1ADDCEC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t xml:space="preserve">Project </w:t>
      </w:r>
      <w:r w:rsidR="007914CC">
        <w:rPr>
          <w:rFonts w:ascii="Times New Roman" w:hAnsi="Times New Roman" w:cs="Times New Roman"/>
          <w:sz w:val="22"/>
          <w:szCs w:val="22"/>
          <w:u w:val="single"/>
        </w:rPr>
        <w:t>Group Individual Credits</w:t>
      </w:r>
    </w:p>
    <w:p w:rsidR="007914CC" w:rsidP="007914CC" w:rsidRDefault="007914CC" w14:paraId="6FD3AD3A" w14:textId="77777777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:rsidR="007914CC" w:rsidP="007914CC" w:rsidRDefault="00A46E77" w14:paraId="4E1C945A" w14:textId="0E3E718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Nathan Hunter: </w:t>
      </w:r>
      <w:r w:rsidR="00D40BAB">
        <w:rPr>
          <w:rFonts w:ascii="Times New Roman" w:hAnsi="Times New Roman" w:cs="Times New Roman"/>
          <w:sz w:val="22"/>
          <w:szCs w:val="22"/>
        </w:rPr>
        <w:t xml:space="preserve">Implementation of the Logistic Regression model and </w:t>
      </w:r>
      <w:r w:rsidR="005F2E91">
        <w:rPr>
          <w:rFonts w:ascii="Times New Roman" w:hAnsi="Times New Roman" w:cs="Times New Roman"/>
          <w:sz w:val="22"/>
          <w:szCs w:val="22"/>
        </w:rPr>
        <w:t>program user interface.</w:t>
      </w:r>
    </w:p>
    <w:p w:rsidR="005F2E91" w:rsidP="007914CC" w:rsidRDefault="005F2E91" w14:paraId="47BAC8D7" w14:textId="77777777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5F2E91" w:rsidP="007914CC" w:rsidRDefault="005F2E91" w14:paraId="17FE2644" w14:textId="6BC7F54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77F34B08" w:rsidR="005F2E91">
        <w:rPr>
          <w:rFonts w:ascii="Times New Roman" w:hAnsi="Times New Roman" w:cs="Times New Roman"/>
          <w:sz w:val="22"/>
          <w:szCs w:val="22"/>
        </w:rPr>
        <w:t>Nhat Nguyen: Implementation of the Multi-</w:t>
      </w:r>
      <w:r w:rsidRPr="77F34B08" w:rsidR="3AAE48AC">
        <w:rPr>
          <w:rFonts w:ascii="Times New Roman" w:hAnsi="Times New Roman" w:cs="Times New Roman"/>
          <w:sz w:val="22"/>
          <w:szCs w:val="22"/>
        </w:rPr>
        <w:t>L</w:t>
      </w:r>
      <w:r w:rsidRPr="77F34B08" w:rsidR="005F2E91">
        <w:rPr>
          <w:rFonts w:ascii="Times New Roman" w:hAnsi="Times New Roman" w:cs="Times New Roman"/>
          <w:sz w:val="22"/>
          <w:szCs w:val="22"/>
        </w:rPr>
        <w:t xml:space="preserve">ayer </w:t>
      </w:r>
      <w:r w:rsidRPr="77F34B08" w:rsidR="0EEE4C1B">
        <w:rPr>
          <w:rFonts w:ascii="Times New Roman" w:hAnsi="Times New Roman" w:cs="Times New Roman"/>
          <w:sz w:val="22"/>
          <w:szCs w:val="22"/>
        </w:rPr>
        <w:t>Perceptron</w:t>
      </w:r>
      <w:r w:rsidRPr="77F34B08" w:rsidR="005F2E91">
        <w:rPr>
          <w:rFonts w:ascii="Times New Roman" w:hAnsi="Times New Roman" w:cs="Times New Roman"/>
          <w:sz w:val="22"/>
          <w:szCs w:val="22"/>
        </w:rPr>
        <w:t xml:space="preserve"> model</w:t>
      </w:r>
      <w:r w:rsidRPr="77F34B08" w:rsidR="4E45E541">
        <w:rPr>
          <w:rFonts w:ascii="Times New Roman" w:hAnsi="Times New Roman" w:cs="Times New Roman"/>
          <w:sz w:val="22"/>
          <w:szCs w:val="22"/>
        </w:rPr>
        <w:t xml:space="preserve"> and </w:t>
      </w:r>
      <w:r w:rsidRPr="77F34B08" w:rsidR="785D0CBA">
        <w:rPr>
          <w:rFonts w:ascii="Times New Roman" w:hAnsi="Times New Roman" w:cs="Times New Roman"/>
          <w:sz w:val="22"/>
          <w:szCs w:val="22"/>
        </w:rPr>
        <w:t>model’s research</w:t>
      </w:r>
      <w:r w:rsidRPr="77F34B08" w:rsidR="005F2E91">
        <w:rPr>
          <w:rFonts w:ascii="Times New Roman" w:hAnsi="Times New Roman" w:cs="Times New Roman"/>
          <w:sz w:val="22"/>
          <w:szCs w:val="22"/>
        </w:rPr>
        <w:t>.</w:t>
      </w:r>
    </w:p>
    <w:p w:rsidR="00983D5A" w:rsidP="007914CC" w:rsidRDefault="00983D5A" w14:paraId="7603C854" w14:textId="77777777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Pr="00A46E77" w:rsidR="00983D5A" w:rsidP="007914CC" w:rsidRDefault="00983D5A" w14:paraId="68A8E96C" w14:textId="37F81C45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Hamish Wood: Compilation</w:t>
      </w:r>
      <w:r w:rsidR="00334997">
        <w:rPr>
          <w:rFonts w:ascii="Times New Roman" w:hAnsi="Times New Roman" w:cs="Times New Roman"/>
          <w:sz w:val="22"/>
          <w:szCs w:val="22"/>
        </w:rPr>
        <w:t xml:space="preserve"> and writing</w:t>
      </w:r>
      <w:r>
        <w:rPr>
          <w:rFonts w:ascii="Times New Roman" w:hAnsi="Times New Roman" w:cs="Times New Roman"/>
          <w:sz w:val="22"/>
          <w:szCs w:val="22"/>
        </w:rPr>
        <w:t xml:space="preserve"> of </w:t>
      </w:r>
      <w:r w:rsidR="008F7F29">
        <w:rPr>
          <w:rFonts w:ascii="Times New Roman" w:hAnsi="Times New Roman" w:cs="Times New Roman"/>
          <w:sz w:val="22"/>
          <w:szCs w:val="22"/>
        </w:rPr>
        <w:t xml:space="preserve">project </w:t>
      </w:r>
      <w:r w:rsidR="000B28BB">
        <w:rPr>
          <w:rFonts w:ascii="Times New Roman" w:hAnsi="Times New Roman" w:cs="Times New Roman"/>
          <w:sz w:val="22"/>
          <w:szCs w:val="22"/>
        </w:rPr>
        <w:t xml:space="preserve">proposal, </w:t>
      </w:r>
      <w:r w:rsidR="00334997">
        <w:rPr>
          <w:rFonts w:ascii="Times New Roman" w:hAnsi="Times New Roman" w:cs="Times New Roman"/>
          <w:sz w:val="22"/>
          <w:szCs w:val="22"/>
        </w:rPr>
        <w:t>progress report, and final report.</w:t>
      </w:r>
      <w:r w:rsidR="000B28BB">
        <w:rPr>
          <w:rFonts w:ascii="Times New Roman" w:hAnsi="Times New Roman" w:cs="Times New Roman"/>
          <w:sz w:val="22"/>
          <w:szCs w:val="22"/>
        </w:rPr>
        <w:t xml:space="preserve"> </w:t>
      </w:r>
    </w:p>
    <w:sectPr w:rsidRPr="00A46E77" w:rsidR="00983D5A" w:rsidSect="00E90910">
      <w:footerReference w:type="defaul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326F" w:rsidP="0072326F" w:rsidRDefault="0072326F" w14:paraId="24360B46" w14:textId="77777777">
      <w:r>
        <w:separator/>
      </w:r>
    </w:p>
  </w:endnote>
  <w:endnote w:type="continuationSeparator" w:id="0">
    <w:p w:rsidR="0072326F" w:rsidP="0072326F" w:rsidRDefault="0072326F" w14:paraId="6BCD6B4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195247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72326F" w:rsidP="00DD6808" w:rsidRDefault="00E33FE5" w14:paraId="7F679DCE" w14:textId="41C3F1F2">
            <w:pPr>
              <w:pStyle w:val="Footer"/>
              <w:jc w:val="center"/>
            </w:pPr>
            <w:r>
              <w:t>Page</w:t>
            </w:r>
            <w:r w:rsidRPr="00DD6808">
              <w:t xml:space="preserve"> </w:t>
            </w:r>
            <w:r w:rsidRPr="00DD6808">
              <w:fldChar w:fldCharType="begin"/>
            </w:r>
            <w:r w:rsidRPr="00DD6808">
              <w:instrText xml:space="preserve"> PAGE </w:instrText>
            </w:r>
            <w:r w:rsidRPr="00DD6808">
              <w:fldChar w:fldCharType="separate"/>
            </w:r>
            <w:r w:rsidRPr="00DD6808">
              <w:rPr>
                <w:noProof/>
              </w:rPr>
              <w:t>2</w:t>
            </w:r>
            <w:r w:rsidRPr="00DD6808">
              <w:fldChar w:fldCharType="end"/>
            </w:r>
            <w:r>
              <w:t xml:space="preserve"> of </w:t>
            </w:r>
            <w:r w:rsidRPr="00DD6808">
              <w:fldChar w:fldCharType="begin"/>
            </w:r>
            <w:r w:rsidRPr="00DD6808">
              <w:instrText xml:space="preserve"> NUMPAGES  </w:instrText>
            </w:r>
            <w:r w:rsidRPr="00DD6808">
              <w:fldChar w:fldCharType="separate"/>
            </w:r>
            <w:r w:rsidRPr="00DD6808">
              <w:rPr>
                <w:noProof/>
              </w:rPr>
              <w:t>2</w:t>
            </w:r>
            <w:r w:rsidRPr="00DD6808"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326F" w:rsidP="0072326F" w:rsidRDefault="0072326F" w14:paraId="02BF91C7" w14:textId="77777777">
      <w:r>
        <w:separator/>
      </w:r>
    </w:p>
  </w:footnote>
  <w:footnote w:type="continuationSeparator" w:id="0">
    <w:p w:rsidR="0072326F" w:rsidP="0072326F" w:rsidRDefault="0072326F" w14:paraId="387E106D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B2FE0"/>
    <w:multiLevelType w:val="hybridMultilevel"/>
    <w:tmpl w:val="A71C77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7692F11"/>
    <w:multiLevelType w:val="hybridMultilevel"/>
    <w:tmpl w:val="9CA26B3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7B5E1108"/>
    <w:multiLevelType w:val="hybridMultilevel"/>
    <w:tmpl w:val="2DDEF54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1727529512">
    <w:abstractNumId w:val="1"/>
  </w:num>
  <w:num w:numId="2" w16cid:durableId="529026410">
    <w:abstractNumId w:val="0"/>
  </w:num>
  <w:num w:numId="3" w16cid:durableId="59914561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49">
      <o:colormru v:ext="edit" colors="#fffa00,#fff033"/>
      <o:colormenu v:ext="edit" strokecolor="#fff033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5469"/>
    <w:rsid w:val="00002215"/>
    <w:rsid w:val="00005904"/>
    <w:rsid w:val="00014356"/>
    <w:rsid w:val="00023B8A"/>
    <w:rsid w:val="00057365"/>
    <w:rsid w:val="00062773"/>
    <w:rsid w:val="00063316"/>
    <w:rsid w:val="00063519"/>
    <w:rsid w:val="00082E15"/>
    <w:rsid w:val="000A14A6"/>
    <w:rsid w:val="000A5651"/>
    <w:rsid w:val="000B0F1B"/>
    <w:rsid w:val="000B28BB"/>
    <w:rsid w:val="000B3AA0"/>
    <w:rsid w:val="000C7424"/>
    <w:rsid w:val="000C7481"/>
    <w:rsid w:val="000D6B8D"/>
    <w:rsid w:val="000E08F9"/>
    <w:rsid w:val="000E0962"/>
    <w:rsid w:val="000E1378"/>
    <w:rsid w:val="000F25BC"/>
    <w:rsid w:val="000F3481"/>
    <w:rsid w:val="0010705B"/>
    <w:rsid w:val="00111DCD"/>
    <w:rsid w:val="00114A3F"/>
    <w:rsid w:val="001247F1"/>
    <w:rsid w:val="001260E1"/>
    <w:rsid w:val="001452B6"/>
    <w:rsid w:val="001469E4"/>
    <w:rsid w:val="00171CC6"/>
    <w:rsid w:val="001773D0"/>
    <w:rsid w:val="00184BAA"/>
    <w:rsid w:val="00191445"/>
    <w:rsid w:val="00191C92"/>
    <w:rsid w:val="00195059"/>
    <w:rsid w:val="001C3445"/>
    <w:rsid w:val="001C4208"/>
    <w:rsid w:val="001C6D0E"/>
    <w:rsid w:val="001D05B9"/>
    <w:rsid w:val="001D2485"/>
    <w:rsid w:val="001D254A"/>
    <w:rsid w:val="001D2796"/>
    <w:rsid w:val="001F05BA"/>
    <w:rsid w:val="002061C7"/>
    <w:rsid w:val="00224C03"/>
    <w:rsid w:val="0024018E"/>
    <w:rsid w:val="00251410"/>
    <w:rsid w:val="0026078A"/>
    <w:rsid w:val="0026229A"/>
    <w:rsid w:val="00262E4F"/>
    <w:rsid w:val="0027145D"/>
    <w:rsid w:val="00276B46"/>
    <w:rsid w:val="00283057"/>
    <w:rsid w:val="002902F9"/>
    <w:rsid w:val="002B1D16"/>
    <w:rsid w:val="002B39DF"/>
    <w:rsid w:val="002B5751"/>
    <w:rsid w:val="002E048C"/>
    <w:rsid w:val="002F099E"/>
    <w:rsid w:val="002F129E"/>
    <w:rsid w:val="003005CB"/>
    <w:rsid w:val="0030170B"/>
    <w:rsid w:val="003042E5"/>
    <w:rsid w:val="003100EA"/>
    <w:rsid w:val="00311C97"/>
    <w:rsid w:val="00320B7D"/>
    <w:rsid w:val="00320C80"/>
    <w:rsid w:val="00334997"/>
    <w:rsid w:val="00336CCC"/>
    <w:rsid w:val="00337795"/>
    <w:rsid w:val="003565B8"/>
    <w:rsid w:val="00356D08"/>
    <w:rsid w:val="00357BB6"/>
    <w:rsid w:val="003B0449"/>
    <w:rsid w:val="003B222E"/>
    <w:rsid w:val="003B4926"/>
    <w:rsid w:val="003C3803"/>
    <w:rsid w:val="003C6D59"/>
    <w:rsid w:val="003E15DD"/>
    <w:rsid w:val="003E3CA7"/>
    <w:rsid w:val="003E7D45"/>
    <w:rsid w:val="003F01FF"/>
    <w:rsid w:val="003F1AA2"/>
    <w:rsid w:val="00401602"/>
    <w:rsid w:val="00404132"/>
    <w:rsid w:val="004045CB"/>
    <w:rsid w:val="00415F41"/>
    <w:rsid w:val="00424BC2"/>
    <w:rsid w:val="004373C4"/>
    <w:rsid w:val="00445469"/>
    <w:rsid w:val="00453AF7"/>
    <w:rsid w:val="00457442"/>
    <w:rsid w:val="00473458"/>
    <w:rsid w:val="00477CCD"/>
    <w:rsid w:val="004B766F"/>
    <w:rsid w:val="004E1BF6"/>
    <w:rsid w:val="004E2C93"/>
    <w:rsid w:val="004E3EDC"/>
    <w:rsid w:val="005065BB"/>
    <w:rsid w:val="005108EE"/>
    <w:rsid w:val="0051E54B"/>
    <w:rsid w:val="005309C6"/>
    <w:rsid w:val="00535F3E"/>
    <w:rsid w:val="00544EEA"/>
    <w:rsid w:val="00545801"/>
    <w:rsid w:val="00547CE3"/>
    <w:rsid w:val="0055308E"/>
    <w:rsid w:val="00555C1A"/>
    <w:rsid w:val="005A445A"/>
    <w:rsid w:val="005A596F"/>
    <w:rsid w:val="005B126F"/>
    <w:rsid w:val="005B1498"/>
    <w:rsid w:val="005C4E62"/>
    <w:rsid w:val="005D05B2"/>
    <w:rsid w:val="005E06AD"/>
    <w:rsid w:val="005E557D"/>
    <w:rsid w:val="005F2E91"/>
    <w:rsid w:val="00606BE7"/>
    <w:rsid w:val="0062137A"/>
    <w:rsid w:val="006239DB"/>
    <w:rsid w:val="00660135"/>
    <w:rsid w:val="00660D11"/>
    <w:rsid w:val="00664477"/>
    <w:rsid w:val="006664BE"/>
    <w:rsid w:val="0069071E"/>
    <w:rsid w:val="00693F03"/>
    <w:rsid w:val="00697476"/>
    <w:rsid w:val="006A240E"/>
    <w:rsid w:val="006A638E"/>
    <w:rsid w:val="006C5E72"/>
    <w:rsid w:val="006C764F"/>
    <w:rsid w:val="006D25A2"/>
    <w:rsid w:val="006D7F05"/>
    <w:rsid w:val="006E44C3"/>
    <w:rsid w:val="006F1192"/>
    <w:rsid w:val="00702832"/>
    <w:rsid w:val="00707854"/>
    <w:rsid w:val="00714391"/>
    <w:rsid w:val="0072326F"/>
    <w:rsid w:val="00723F75"/>
    <w:rsid w:val="00726FA2"/>
    <w:rsid w:val="00741005"/>
    <w:rsid w:val="00746D66"/>
    <w:rsid w:val="00765536"/>
    <w:rsid w:val="00766834"/>
    <w:rsid w:val="00774445"/>
    <w:rsid w:val="007841B6"/>
    <w:rsid w:val="007914CC"/>
    <w:rsid w:val="00791FC1"/>
    <w:rsid w:val="007B488E"/>
    <w:rsid w:val="007D6E90"/>
    <w:rsid w:val="007F499D"/>
    <w:rsid w:val="00806387"/>
    <w:rsid w:val="00806450"/>
    <w:rsid w:val="00815B47"/>
    <w:rsid w:val="008277CC"/>
    <w:rsid w:val="00836DB7"/>
    <w:rsid w:val="00843072"/>
    <w:rsid w:val="0084658E"/>
    <w:rsid w:val="008502C7"/>
    <w:rsid w:val="00862AE2"/>
    <w:rsid w:val="0088455D"/>
    <w:rsid w:val="008A3657"/>
    <w:rsid w:val="008A3D1F"/>
    <w:rsid w:val="008B71FB"/>
    <w:rsid w:val="008C04FD"/>
    <w:rsid w:val="008C254C"/>
    <w:rsid w:val="008C47E3"/>
    <w:rsid w:val="008D13C3"/>
    <w:rsid w:val="008E0105"/>
    <w:rsid w:val="008E01FA"/>
    <w:rsid w:val="008E6C76"/>
    <w:rsid w:val="008F2D26"/>
    <w:rsid w:val="008F7F29"/>
    <w:rsid w:val="0090616A"/>
    <w:rsid w:val="00913BD8"/>
    <w:rsid w:val="00934648"/>
    <w:rsid w:val="00947209"/>
    <w:rsid w:val="00960401"/>
    <w:rsid w:val="00977C4D"/>
    <w:rsid w:val="00980BB9"/>
    <w:rsid w:val="00983D5A"/>
    <w:rsid w:val="0098638C"/>
    <w:rsid w:val="009939E9"/>
    <w:rsid w:val="009A2AFA"/>
    <w:rsid w:val="009B2D3C"/>
    <w:rsid w:val="009B441E"/>
    <w:rsid w:val="009B70B1"/>
    <w:rsid w:val="009C288F"/>
    <w:rsid w:val="009C5D49"/>
    <w:rsid w:val="009D13B1"/>
    <w:rsid w:val="009D5DF5"/>
    <w:rsid w:val="009D7B85"/>
    <w:rsid w:val="009E05E0"/>
    <w:rsid w:val="009E2927"/>
    <w:rsid w:val="009E4C85"/>
    <w:rsid w:val="009F57C7"/>
    <w:rsid w:val="00A044B4"/>
    <w:rsid w:val="00A06624"/>
    <w:rsid w:val="00A2032D"/>
    <w:rsid w:val="00A41F96"/>
    <w:rsid w:val="00A437CC"/>
    <w:rsid w:val="00A46E77"/>
    <w:rsid w:val="00A71A22"/>
    <w:rsid w:val="00A81778"/>
    <w:rsid w:val="00AA25A7"/>
    <w:rsid w:val="00AA50DF"/>
    <w:rsid w:val="00AA5D21"/>
    <w:rsid w:val="00AB24BC"/>
    <w:rsid w:val="00AB70CD"/>
    <w:rsid w:val="00AC61EE"/>
    <w:rsid w:val="00AD05A6"/>
    <w:rsid w:val="00AD131F"/>
    <w:rsid w:val="00AD1F54"/>
    <w:rsid w:val="00AF028B"/>
    <w:rsid w:val="00B00C2A"/>
    <w:rsid w:val="00B06501"/>
    <w:rsid w:val="00B3144E"/>
    <w:rsid w:val="00B42000"/>
    <w:rsid w:val="00B50879"/>
    <w:rsid w:val="00B609FA"/>
    <w:rsid w:val="00B6185B"/>
    <w:rsid w:val="00B6275E"/>
    <w:rsid w:val="00B67926"/>
    <w:rsid w:val="00B75E86"/>
    <w:rsid w:val="00B84B31"/>
    <w:rsid w:val="00B91F10"/>
    <w:rsid w:val="00BA0AF3"/>
    <w:rsid w:val="00BA37C4"/>
    <w:rsid w:val="00BA5D25"/>
    <w:rsid w:val="00BB3700"/>
    <w:rsid w:val="00BC001A"/>
    <w:rsid w:val="00BC5DBF"/>
    <w:rsid w:val="00BD11CF"/>
    <w:rsid w:val="00BD5245"/>
    <w:rsid w:val="00BD7094"/>
    <w:rsid w:val="00C137B5"/>
    <w:rsid w:val="00C17438"/>
    <w:rsid w:val="00C247E0"/>
    <w:rsid w:val="00C27492"/>
    <w:rsid w:val="00C360DB"/>
    <w:rsid w:val="00C51948"/>
    <w:rsid w:val="00C613AD"/>
    <w:rsid w:val="00C61BAB"/>
    <w:rsid w:val="00C711A4"/>
    <w:rsid w:val="00C80A41"/>
    <w:rsid w:val="00C80C89"/>
    <w:rsid w:val="00C845E0"/>
    <w:rsid w:val="00C933EB"/>
    <w:rsid w:val="00C936C9"/>
    <w:rsid w:val="00CA1A03"/>
    <w:rsid w:val="00CB0067"/>
    <w:rsid w:val="00CE7FB2"/>
    <w:rsid w:val="00CF2C02"/>
    <w:rsid w:val="00D003AE"/>
    <w:rsid w:val="00D02F0B"/>
    <w:rsid w:val="00D24F1B"/>
    <w:rsid w:val="00D40BAB"/>
    <w:rsid w:val="00D448AF"/>
    <w:rsid w:val="00D663E7"/>
    <w:rsid w:val="00D670E6"/>
    <w:rsid w:val="00D70F24"/>
    <w:rsid w:val="00DB6E78"/>
    <w:rsid w:val="00DC57D3"/>
    <w:rsid w:val="00DD6808"/>
    <w:rsid w:val="00DE67EA"/>
    <w:rsid w:val="00E1156B"/>
    <w:rsid w:val="00E20DCC"/>
    <w:rsid w:val="00E2796C"/>
    <w:rsid w:val="00E31105"/>
    <w:rsid w:val="00E3140F"/>
    <w:rsid w:val="00E33FE5"/>
    <w:rsid w:val="00E35E72"/>
    <w:rsid w:val="00E367A4"/>
    <w:rsid w:val="00E75458"/>
    <w:rsid w:val="00E90910"/>
    <w:rsid w:val="00EA4C36"/>
    <w:rsid w:val="00EC6973"/>
    <w:rsid w:val="00ED778D"/>
    <w:rsid w:val="00EE61FF"/>
    <w:rsid w:val="00F12E5F"/>
    <w:rsid w:val="00F37996"/>
    <w:rsid w:val="00F5418A"/>
    <w:rsid w:val="00F676DB"/>
    <w:rsid w:val="00F73431"/>
    <w:rsid w:val="00F848EE"/>
    <w:rsid w:val="00F923C1"/>
    <w:rsid w:val="00F93C74"/>
    <w:rsid w:val="00FA3471"/>
    <w:rsid w:val="00FD31E7"/>
    <w:rsid w:val="00FE4560"/>
    <w:rsid w:val="00FE78D9"/>
    <w:rsid w:val="02746E72"/>
    <w:rsid w:val="03FA5E40"/>
    <w:rsid w:val="04F670CB"/>
    <w:rsid w:val="0695463B"/>
    <w:rsid w:val="06AB566D"/>
    <w:rsid w:val="08A3CFED"/>
    <w:rsid w:val="0A5EFEFD"/>
    <w:rsid w:val="0C74D99A"/>
    <w:rsid w:val="0DCD393A"/>
    <w:rsid w:val="0E3988BB"/>
    <w:rsid w:val="0EEE4C1B"/>
    <w:rsid w:val="0FAEE1FC"/>
    <w:rsid w:val="1250995A"/>
    <w:rsid w:val="17A6CAEB"/>
    <w:rsid w:val="17FFCF4A"/>
    <w:rsid w:val="18A91940"/>
    <w:rsid w:val="1A89F1FD"/>
    <w:rsid w:val="1FE1438F"/>
    <w:rsid w:val="20721A23"/>
    <w:rsid w:val="2114CF33"/>
    <w:rsid w:val="2221F37C"/>
    <w:rsid w:val="233BBC2F"/>
    <w:rsid w:val="24BA3436"/>
    <w:rsid w:val="25E47EFA"/>
    <w:rsid w:val="2696CE74"/>
    <w:rsid w:val="2743CB08"/>
    <w:rsid w:val="275A7012"/>
    <w:rsid w:val="2781C2A9"/>
    <w:rsid w:val="29C22A46"/>
    <w:rsid w:val="2AB0DDE9"/>
    <w:rsid w:val="2BA3D9E1"/>
    <w:rsid w:val="2C001F65"/>
    <w:rsid w:val="2CE0ADF3"/>
    <w:rsid w:val="2F1C3BC5"/>
    <w:rsid w:val="30772096"/>
    <w:rsid w:val="31F66499"/>
    <w:rsid w:val="3299C562"/>
    <w:rsid w:val="33F234F1"/>
    <w:rsid w:val="3849C96C"/>
    <w:rsid w:val="3A0B98F3"/>
    <w:rsid w:val="3A43CEA8"/>
    <w:rsid w:val="3AAE48AC"/>
    <w:rsid w:val="3D4E0210"/>
    <w:rsid w:val="3DA306F5"/>
    <w:rsid w:val="3DDEAA0E"/>
    <w:rsid w:val="42ED4E0B"/>
    <w:rsid w:val="43025F62"/>
    <w:rsid w:val="47CF2B80"/>
    <w:rsid w:val="47E8A4A2"/>
    <w:rsid w:val="4808C90F"/>
    <w:rsid w:val="4898CE7C"/>
    <w:rsid w:val="49B70FF9"/>
    <w:rsid w:val="4C96105D"/>
    <w:rsid w:val="4E45E541"/>
    <w:rsid w:val="4EAEB3F9"/>
    <w:rsid w:val="4FF84A1F"/>
    <w:rsid w:val="50AE0C87"/>
    <w:rsid w:val="518D92EF"/>
    <w:rsid w:val="525F1A91"/>
    <w:rsid w:val="52E1FDB1"/>
    <w:rsid w:val="56CEDB10"/>
    <w:rsid w:val="573CCCC9"/>
    <w:rsid w:val="58C5C361"/>
    <w:rsid w:val="598B8AA4"/>
    <w:rsid w:val="5A51F552"/>
    <w:rsid w:val="5B6C528B"/>
    <w:rsid w:val="5BE03CB3"/>
    <w:rsid w:val="5E0132A7"/>
    <w:rsid w:val="5E384A55"/>
    <w:rsid w:val="5F241101"/>
    <w:rsid w:val="6086A31D"/>
    <w:rsid w:val="6092E781"/>
    <w:rsid w:val="61109F64"/>
    <w:rsid w:val="61AC656E"/>
    <w:rsid w:val="632EB1BE"/>
    <w:rsid w:val="66F3A9C2"/>
    <w:rsid w:val="6793AA02"/>
    <w:rsid w:val="68EF94DC"/>
    <w:rsid w:val="6B920DE2"/>
    <w:rsid w:val="6BB4673F"/>
    <w:rsid w:val="6C5020CF"/>
    <w:rsid w:val="718725C1"/>
    <w:rsid w:val="71B0BF64"/>
    <w:rsid w:val="72193010"/>
    <w:rsid w:val="722244BF"/>
    <w:rsid w:val="7321DBEC"/>
    <w:rsid w:val="73934A6F"/>
    <w:rsid w:val="750B4133"/>
    <w:rsid w:val="773AECF2"/>
    <w:rsid w:val="77F34B08"/>
    <w:rsid w:val="785D0CBA"/>
    <w:rsid w:val="7A12F23C"/>
    <w:rsid w:val="7BF40CCE"/>
    <w:rsid w:val="7C191512"/>
    <w:rsid w:val="7C4B68A1"/>
    <w:rsid w:val="7D87EFC0"/>
    <w:rsid w:val="7E77D716"/>
    <w:rsid w:val="7FF1A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fa00,#fff033"/>
      <o:colormenu v:ext="edit" strokecolor="#fff033" fillcolor="none"/>
    </o:shapedefaults>
    <o:shapelayout v:ext="edit">
      <o:idmap v:ext="edit" data="1"/>
    </o:shapelayout>
  </w:shapeDefaults>
  <w:decimalSymbol w:val="."/>
  <w:listSeparator w:val=","/>
  <w14:docId w14:val="79C1DB95"/>
  <w15:chartTrackingRefBased/>
  <w15:docId w15:val="{228C5393-23BC-420B-8290-06D942B3AD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45469"/>
    <w:pPr>
      <w:spacing w:after="0" w:line="240" w:lineRule="auto"/>
    </w:pPr>
    <w:rPr>
      <w:rFonts w:ascii="Aptos" w:hAnsi="Aptos" w:eastAsia="Aptos" w:cs="Aptos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546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46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4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4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4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4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4546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4546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4546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4546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4546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4546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4546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4546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454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469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4546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45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46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454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4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4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46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454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46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326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2326F"/>
    <w:rPr>
      <w:rFonts w:ascii="Aptos" w:hAnsi="Aptos" w:eastAsia="Aptos" w:cs="Aptos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326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2326F"/>
    <w:rPr>
      <w:rFonts w:ascii="Aptos" w:hAnsi="Aptos" w:eastAsia="Aptos" w:cs="Aptos"/>
      <w:kern w:val="0"/>
      <w:sz w:val="24"/>
      <w:szCs w:val="24"/>
    </w:rPr>
  </w:style>
  <w:style w:type="table" w:styleId="TableGrid">
    <w:name w:val="Table Grid"/>
    <w:basedOn w:val="TableNormal"/>
    <w:uiPriority w:val="39"/>
    <w:rsid w:val="003E7D4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26a00eff1bf342e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5cab4-be96-48e8-9184-ccba996bb7e1}"/>
      </w:docPartPr>
      <w:docPartBody>
        <w:p w14:paraId="7499D64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Hamish Wood</dc:creator>
  <keywords/>
  <dc:description/>
  <lastModifiedBy>Nhat Nguyen</lastModifiedBy>
  <revision>291</revision>
  <dcterms:created xsi:type="dcterms:W3CDTF">2024-04-28T20:05:00.0000000Z</dcterms:created>
  <dcterms:modified xsi:type="dcterms:W3CDTF">2024-04-30T18:45:51.4524478Z</dcterms:modified>
</coreProperties>
</file>