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E12" w:rsidRPr="00970601" w:rsidRDefault="00CD4E12" w:rsidP="00757A18">
      <w:pPr>
        <w:jc w:val="center"/>
        <w:rPr>
          <w:rFonts w:ascii="Times New Roman" w:hAnsi="Times New Roman" w:cs="Times New Roman"/>
          <w:b/>
          <w:sz w:val="26"/>
          <w:szCs w:val="26"/>
          <w:lang w:val="vi-VN"/>
        </w:rPr>
      </w:pPr>
      <w:r w:rsidRPr="00970601">
        <w:rPr>
          <w:rFonts w:ascii="Times New Roman" w:hAnsi="Times New Roman" w:cs="Times New Roman"/>
          <w:b/>
          <w:sz w:val="26"/>
          <w:szCs w:val="26"/>
          <w:lang w:val="vi-VN"/>
        </w:rPr>
        <w:t>TRƯỜNG ĐẠI HỌC SƯ PHẠM KỸ THUẬT</w:t>
      </w:r>
    </w:p>
    <w:p w:rsidR="00CF1BAF" w:rsidRPr="00970601" w:rsidRDefault="00CD4E12" w:rsidP="00C60C65">
      <w:pPr>
        <w:jc w:val="center"/>
        <w:rPr>
          <w:rFonts w:ascii="Times New Roman" w:hAnsi="Times New Roman" w:cs="Times New Roman"/>
          <w:b/>
          <w:sz w:val="26"/>
          <w:szCs w:val="26"/>
          <w:lang w:val="vi-VN"/>
        </w:rPr>
      </w:pPr>
      <w:r w:rsidRPr="00970601">
        <w:rPr>
          <w:rFonts w:ascii="Times New Roman" w:hAnsi="Times New Roman" w:cs="Times New Roman"/>
          <w:b/>
          <w:sz w:val="26"/>
          <w:szCs w:val="26"/>
          <w:lang w:val="vi-VN"/>
        </w:rPr>
        <w:t>KHOA CHẤT LƯỢ</w:t>
      </w:r>
      <w:r w:rsidR="00076158" w:rsidRPr="00970601">
        <w:rPr>
          <w:rFonts w:ascii="Times New Roman" w:hAnsi="Times New Roman" w:cs="Times New Roman"/>
          <w:b/>
          <w:sz w:val="26"/>
          <w:szCs w:val="26"/>
          <w:lang w:val="vi-VN"/>
        </w:rPr>
        <w:t>NG CAO</w:t>
      </w:r>
    </w:p>
    <w:p w:rsidR="00970601" w:rsidRPr="00970601" w:rsidRDefault="00970601" w:rsidP="00C60C65">
      <w:pPr>
        <w:jc w:val="center"/>
        <w:rPr>
          <w:rFonts w:ascii="Times New Roman" w:hAnsi="Times New Roman" w:cs="Times New Roman"/>
          <w:b/>
          <w:sz w:val="26"/>
          <w:szCs w:val="26"/>
        </w:rPr>
      </w:pPr>
      <w:r w:rsidRPr="00970601">
        <w:rPr>
          <w:rFonts w:ascii="Times New Roman" w:hAnsi="Times New Roman" w:cs="Times New Roman"/>
          <w:b/>
          <w:sz w:val="26"/>
          <w:szCs w:val="26"/>
        </w:rPr>
        <w:t>NGÀNH CÔNG NGHỆ THÔNG TIN</w:t>
      </w:r>
    </w:p>
    <w:p w:rsidR="00757A18" w:rsidRDefault="00970601" w:rsidP="00584CCA">
      <w:pPr>
        <w:jc w:val="center"/>
        <w:rPr>
          <w:rFonts w:ascii="Times New Roman" w:hAnsi="Times New Roman" w:cs="Times New Roman"/>
          <w:b/>
          <w:sz w:val="28"/>
          <w:szCs w:val="28"/>
          <w:lang w:val="vi-VN"/>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0F6498B7" wp14:editId="21436D17">
                <wp:simplePos x="0" y="0"/>
                <wp:positionH relativeFrom="column">
                  <wp:posOffset>2142490</wp:posOffset>
                </wp:positionH>
                <wp:positionV relativeFrom="paragraph">
                  <wp:posOffset>99695</wp:posOffset>
                </wp:positionV>
                <wp:extent cx="17621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1762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666DA"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8.7pt,7.85pt" to="307.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" strokecolor="black [3200]" strokeweight=".5pt">
                <v:stroke joinstyle="miter"/>
              </v:line>
            </w:pict>
          </mc:Fallback>
        </mc:AlternateContent>
      </w:r>
    </w:p>
    <w:p w:rsidR="00076158" w:rsidRPr="00076158" w:rsidRDefault="00076158" w:rsidP="00584CCA">
      <w:pPr>
        <w:jc w:val="center"/>
        <w:rPr>
          <w:rFonts w:ascii="Times New Roman" w:hAnsi="Times New Roman" w:cs="Times New Roman"/>
          <w:b/>
          <w:sz w:val="28"/>
          <w:szCs w:val="28"/>
          <w:lang w:val="vi-VN"/>
        </w:rPr>
      </w:pPr>
    </w:p>
    <w:p w:rsidR="00CF1BAF" w:rsidRDefault="00CF1BAF" w:rsidP="00584CCA">
      <w:pPr>
        <w:jc w:val="center"/>
      </w:pP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rsidRPr="0056009A">
        <w:fldChar w:fldCharType="begin"/>
      </w:r>
      <w:r w:rsidRPr="0056009A">
        <w:instrText xml:space="preserve"> INCLUDEPICTURE  "http://t0.gstatic.com/images?q=tbn:ANd9GcR7BAz8hld8Rn4YZW5s_LsmbCivU780sKay-OhHY6sCfnmodrnQ" \* MERGEFORMATINET </w:instrText>
      </w:r>
      <w:r w:rsidRPr="0056009A">
        <w:fldChar w:fldCharType="separate"/>
      </w:r>
      <w:r>
        <w:fldChar w:fldCharType="begin"/>
      </w:r>
      <w:r>
        <w:instrText xml:space="preserve"> INCLUDEPICTURE  "http://t0.gstatic.com/images?q=tbn:ANd9GcR7BAz8hld8Rn4YZW5s_LsmbCivU780sKay-OhHY6sCfnmodrnQ" \* MERGEFORMATINET </w:instrText>
      </w:r>
      <w:r>
        <w:fldChar w:fldCharType="separate"/>
      </w:r>
      <w:r w:rsidR="00C50ED4">
        <w:fldChar w:fldCharType="begin"/>
      </w:r>
      <w:r w:rsidR="00C50ED4">
        <w:instrText xml:space="preserve"> INCLUDEPICTURE  "http://t0.gstatic.com/images?q=tbn:ANd9GcR7BAz8hld8Rn4YZW5s_LsmbCivU780sKay-OhHY6sCfnmodrnQ" \* MERGEFORMATINET </w:instrText>
      </w:r>
      <w:r w:rsidR="00C50ED4">
        <w:fldChar w:fldCharType="separate"/>
      </w:r>
      <w:r w:rsidR="006D6C2A">
        <w:fldChar w:fldCharType="begin"/>
      </w:r>
      <w:r w:rsidR="006D6C2A">
        <w:instrText xml:space="preserve"> INCLUDEPICTURE  "http://t0.gstatic.com/images?q=tbn:ANd9GcR7BAz8hld8Rn4YZW5s_LsmbCivU780sKay-OhHY6sCfnmodrnQ" \* MERGEFORMATINET </w:instrText>
      </w:r>
      <w:r w:rsidR="006D6C2A">
        <w:fldChar w:fldCharType="separate"/>
      </w:r>
      <w:r w:rsidR="00961B28">
        <w:fldChar w:fldCharType="begin"/>
      </w:r>
      <w:r w:rsidR="00961B28">
        <w:instrText xml:space="preserve"> INCLUDEPICTURE  "http://t0.gstatic.com/images?q=tbn:ANd9GcR7BAz8hld8Rn4YZW5s_LsmbCivU780sKay-OhHY6sCfnmodrnQ" \* MERGEFORMATINET </w:instrText>
      </w:r>
      <w:r w:rsidR="00961B28">
        <w:fldChar w:fldCharType="separate"/>
      </w:r>
      <w:r w:rsidR="0061414D">
        <w:fldChar w:fldCharType="begin"/>
      </w:r>
      <w:r w:rsidR="0061414D">
        <w:instrText xml:space="preserve"> INCLUDEPICTURE  "http://t0.gstatic.com/images?q=tbn:ANd9GcR7BAz8hld8Rn4YZW5s_LsmbCivU780sKay-OhHY6sCfnmodrnQ" \* MERGEFORMATINET </w:instrText>
      </w:r>
      <w:r w:rsidR="0061414D">
        <w:fldChar w:fldCharType="separate"/>
      </w:r>
      <w:r w:rsidR="00BB265B">
        <w:fldChar w:fldCharType="begin"/>
      </w:r>
      <w:r w:rsidR="00BB265B">
        <w:instrText xml:space="preserve"> INCLUDEPICTURE  "http://t0.gstatic.com/images?q=tbn:ANd9GcR7BAz8hld8Rn4YZW5s_LsmbCivU780sKay-OhHY6sCfnmodrnQ" \* MERGEFORMATINET </w:instrText>
      </w:r>
      <w:r w:rsidR="00BB265B">
        <w:fldChar w:fldCharType="separate"/>
      </w:r>
      <w:r w:rsidR="00310AE3">
        <w:fldChar w:fldCharType="begin"/>
      </w:r>
      <w:r w:rsidR="00310AE3">
        <w:instrText xml:space="preserve"> </w:instrText>
      </w:r>
      <w:r w:rsidR="00310AE3">
        <w:instrText>INCLUDEPICTURE  "http://t0.gstatic.com/images?q=tbn:ANd9GcR7BAz8hld8Rn4YZW5s_LsmbCivU780sKay-OhHY6sCfnmodrnQ" \* MERGEFORMATINET</w:instrText>
      </w:r>
      <w:r w:rsidR="00310AE3">
        <w:instrText xml:space="preserve"> </w:instrText>
      </w:r>
      <w:r w:rsidR="00310AE3">
        <w:fldChar w:fldCharType="separate"/>
      </w:r>
      <w:r w:rsidR="0009763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100.5pt">
            <v:imagedata r:id="rId8" r:href="rId9"/>
          </v:shape>
        </w:pict>
      </w:r>
      <w:r w:rsidR="00310AE3">
        <w:fldChar w:fldCharType="end"/>
      </w:r>
      <w:r w:rsidR="00BB265B">
        <w:fldChar w:fldCharType="end"/>
      </w:r>
      <w:r w:rsidR="0061414D">
        <w:fldChar w:fldCharType="end"/>
      </w:r>
      <w:r w:rsidR="00961B28">
        <w:fldChar w:fldCharType="end"/>
      </w:r>
      <w:r w:rsidR="006D6C2A">
        <w:fldChar w:fldCharType="end"/>
      </w:r>
      <w:r w:rsidR="00C50ED4">
        <w:fldChar w:fldCharType="end"/>
      </w:r>
      <w:r>
        <w:fldChar w:fldCharType="end"/>
      </w:r>
      <w:r w:rsidRPr="0056009A">
        <w:fldChar w:fldCharType="end"/>
      </w:r>
      <w:r w:rsidRPr="0056009A">
        <w:fldChar w:fldCharType="end"/>
      </w:r>
      <w:r w:rsidRPr="0056009A">
        <w:fldChar w:fldCharType="end"/>
      </w:r>
      <w:r w:rsidRPr="0056009A">
        <w:fldChar w:fldCharType="end"/>
      </w:r>
      <w:r w:rsidRPr="0056009A">
        <w:fldChar w:fldCharType="end"/>
      </w:r>
      <w:r w:rsidRPr="0056009A">
        <w:fldChar w:fldCharType="end"/>
      </w:r>
      <w:r w:rsidRPr="0056009A">
        <w:fldChar w:fldCharType="end"/>
      </w:r>
      <w:r w:rsidRPr="0056009A">
        <w:fldChar w:fldCharType="end"/>
      </w:r>
      <w:r w:rsidRPr="0056009A">
        <w:fldChar w:fldCharType="end"/>
      </w:r>
      <w:r w:rsidRPr="0056009A">
        <w:fldChar w:fldCharType="end"/>
      </w:r>
      <w:r w:rsidRPr="0056009A">
        <w:fldChar w:fldCharType="end"/>
      </w:r>
      <w:r w:rsidRPr="0056009A">
        <w:fldChar w:fldCharType="end"/>
      </w:r>
      <w:r w:rsidRPr="0056009A">
        <w:fldChar w:fldCharType="end"/>
      </w:r>
      <w:r w:rsidRPr="0056009A">
        <w:fldChar w:fldCharType="end"/>
      </w:r>
      <w:r w:rsidRPr="0056009A">
        <w:fldChar w:fldCharType="end"/>
      </w:r>
      <w:r w:rsidRPr="0056009A">
        <w:fldChar w:fldCharType="end"/>
      </w:r>
    </w:p>
    <w:p w:rsidR="00757A18" w:rsidRDefault="00757A18" w:rsidP="00CF1BAF">
      <w:pPr>
        <w:rPr>
          <w:rFonts w:ascii="Times New Roman" w:hAnsi="Times New Roman" w:cs="Times New Roman"/>
          <w:b/>
          <w:sz w:val="40"/>
          <w:szCs w:val="40"/>
          <w:lang w:val="vi-VN"/>
        </w:rPr>
      </w:pPr>
    </w:p>
    <w:p w:rsidR="00076158" w:rsidRPr="00076158" w:rsidRDefault="00076158" w:rsidP="00CF1BAF">
      <w:pPr>
        <w:rPr>
          <w:rFonts w:ascii="Times New Roman" w:hAnsi="Times New Roman" w:cs="Times New Roman"/>
          <w:b/>
          <w:sz w:val="28"/>
          <w:szCs w:val="28"/>
          <w:lang w:val="vi-VN"/>
        </w:rPr>
      </w:pPr>
    </w:p>
    <w:p w:rsidR="00CD4E12" w:rsidRPr="00970601" w:rsidRDefault="00CD4E12" w:rsidP="00757A18">
      <w:pPr>
        <w:spacing w:line="360" w:lineRule="auto"/>
        <w:jc w:val="center"/>
        <w:rPr>
          <w:rFonts w:ascii="Times New Roman" w:hAnsi="Times New Roman" w:cs="Times New Roman"/>
          <w:b/>
          <w:sz w:val="52"/>
          <w:szCs w:val="52"/>
          <w:lang w:val="vi-VN"/>
        </w:rPr>
      </w:pPr>
      <w:r w:rsidRPr="00970601">
        <w:rPr>
          <w:rFonts w:ascii="Times New Roman" w:hAnsi="Times New Roman" w:cs="Times New Roman"/>
          <w:b/>
          <w:sz w:val="52"/>
          <w:szCs w:val="52"/>
          <w:lang w:val="vi-VN"/>
        </w:rPr>
        <w:t>ĐỒ ÁN MÔN HỌC</w:t>
      </w:r>
    </w:p>
    <w:p w:rsidR="009A5CF9" w:rsidRPr="00BA0D08" w:rsidRDefault="009A5CF9" w:rsidP="00757A18">
      <w:pPr>
        <w:spacing w:line="360" w:lineRule="auto"/>
        <w:jc w:val="center"/>
        <w:rPr>
          <w:rFonts w:ascii="Times New Roman" w:hAnsi="Times New Roman" w:cs="Times New Roman"/>
          <w:b/>
          <w:sz w:val="40"/>
          <w:szCs w:val="40"/>
          <w:lang w:val="vi-VN"/>
        </w:rPr>
      </w:pPr>
      <w:r w:rsidRPr="00BA0D08">
        <w:rPr>
          <w:rFonts w:ascii="Times New Roman" w:hAnsi="Times New Roman" w:cs="Times New Roman"/>
          <w:b/>
          <w:sz w:val="40"/>
          <w:szCs w:val="40"/>
          <w:lang w:val="vi-VN"/>
        </w:rPr>
        <w:t>GIẢI THUẬT NAÏVE BAYES VÀ ỨNG DỤ</w:t>
      </w:r>
      <w:r w:rsidR="008360AB" w:rsidRPr="00BA0D08">
        <w:rPr>
          <w:rFonts w:ascii="Times New Roman" w:hAnsi="Times New Roman" w:cs="Times New Roman"/>
          <w:b/>
          <w:sz w:val="40"/>
          <w:szCs w:val="40"/>
          <w:lang w:val="vi-VN"/>
        </w:rPr>
        <w:t>NG</w:t>
      </w:r>
    </w:p>
    <w:p w:rsidR="009A5CF9" w:rsidRDefault="009A5CF9" w:rsidP="00CF1BAF">
      <w:pPr>
        <w:rPr>
          <w:rFonts w:ascii="Times New Roman" w:hAnsi="Times New Roman" w:cs="Times New Roman"/>
          <w:b/>
          <w:color w:val="000000"/>
          <w:sz w:val="36"/>
          <w:szCs w:val="36"/>
          <w:lang w:val="vi-VN"/>
        </w:rPr>
      </w:pPr>
    </w:p>
    <w:p w:rsidR="00076158" w:rsidRPr="00BA0D08" w:rsidRDefault="00076158" w:rsidP="00CF1BAF">
      <w:pPr>
        <w:rPr>
          <w:rFonts w:ascii="Times New Roman" w:hAnsi="Times New Roman" w:cs="Times New Roman"/>
          <w:b/>
          <w:color w:val="000000"/>
          <w:sz w:val="36"/>
          <w:szCs w:val="36"/>
          <w:lang w:val="vi-VN"/>
        </w:rPr>
      </w:pPr>
    </w:p>
    <w:p w:rsidR="009A5CF9" w:rsidRPr="00970601" w:rsidRDefault="009A5CF9" w:rsidP="00757A18">
      <w:pPr>
        <w:spacing w:line="276" w:lineRule="auto"/>
        <w:jc w:val="right"/>
        <w:rPr>
          <w:rFonts w:ascii="Times New Roman" w:hAnsi="Times New Roman" w:cs="Times New Roman"/>
          <w:sz w:val="26"/>
          <w:szCs w:val="26"/>
          <w:lang w:val="vi-VN"/>
        </w:rPr>
      </w:pPr>
      <w:r w:rsidRPr="00970601">
        <w:rPr>
          <w:rFonts w:ascii="Times New Roman" w:hAnsi="Times New Roman" w:cs="Times New Roman"/>
          <w:color w:val="000000"/>
          <w:sz w:val="26"/>
          <w:szCs w:val="26"/>
          <w:lang w:val="vi-VN"/>
        </w:rPr>
        <w:t>Giáo viên hướng dẫn: Quách Đình Hoàng</w:t>
      </w:r>
    </w:p>
    <w:p w:rsidR="00CD4E12" w:rsidRPr="00970601" w:rsidRDefault="009A5CF9" w:rsidP="00757A18">
      <w:pPr>
        <w:spacing w:line="276" w:lineRule="auto"/>
        <w:rPr>
          <w:rFonts w:ascii="Times New Roman" w:hAnsi="Times New Roman" w:cs="Times New Roman"/>
          <w:sz w:val="26"/>
          <w:szCs w:val="26"/>
          <w:lang w:val="vi-VN"/>
        </w:rPr>
      </w:pP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t xml:space="preserve">   </w:t>
      </w:r>
      <w:r w:rsid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Sinh viên thực hiệ</w:t>
      </w:r>
      <w:r w:rsidR="00AB30AB" w:rsidRPr="00970601">
        <w:rPr>
          <w:rFonts w:ascii="Times New Roman" w:hAnsi="Times New Roman" w:cs="Times New Roman"/>
          <w:sz w:val="26"/>
          <w:szCs w:val="26"/>
          <w:lang w:val="vi-VN"/>
        </w:rPr>
        <w:t xml:space="preserve">n   </w:t>
      </w:r>
      <w:r w:rsidRPr="00970601">
        <w:rPr>
          <w:rFonts w:ascii="Times New Roman" w:hAnsi="Times New Roman" w:cs="Times New Roman"/>
          <w:sz w:val="26"/>
          <w:szCs w:val="26"/>
          <w:lang w:val="vi-VN"/>
        </w:rPr>
        <w:t>: Võ Nhựt Kha</w:t>
      </w:r>
    </w:p>
    <w:p w:rsidR="009A5CF9" w:rsidRPr="00970601" w:rsidRDefault="00480B61" w:rsidP="00757A18">
      <w:pPr>
        <w:spacing w:line="276" w:lineRule="auto"/>
        <w:rPr>
          <w:rFonts w:ascii="Times New Roman" w:hAnsi="Times New Roman" w:cs="Times New Roman"/>
          <w:sz w:val="26"/>
          <w:szCs w:val="26"/>
          <w:lang w:val="vi-VN"/>
        </w:rPr>
      </w:pP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t xml:space="preserve">           MSSV</w:t>
      </w:r>
      <w:r w:rsidR="009A5CF9" w:rsidRPr="00970601">
        <w:rPr>
          <w:rFonts w:ascii="Times New Roman" w:hAnsi="Times New Roman" w:cs="Times New Roman"/>
          <w:sz w:val="26"/>
          <w:szCs w:val="26"/>
          <w:lang w:val="vi-VN"/>
        </w:rPr>
        <w:t>: 15110061</w:t>
      </w:r>
    </w:p>
    <w:p w:rsidR="009A5CF9" w:rsidRPr="00970601" w:rsidRDefault="009A5CF9" w:rsidP="00757A18">
      <w:pPr>
        <w:spacing w:line="276" w:lineRule="auto"/>
        <w:rPr>
          <w:rFonts w:ascii="Times New Roman" w:hAnsi="Times New Roman" w:cs="Times New Roman"/>
          <w:sz w:val="26"/>
          <w:szCs w:val="26"/>
          <w:lang w:val="vi-VN"/>
        </w:rPr>
      </w:pP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t xml:space="preserve">           Bùi Minh Tiên</w:t>
      </w:r>
    </w:p>
    <w:p w:rsidR="00076158" w:rsidRDefault="00480B61" w:rsidP="00757A18">
      <w:pPr>
        <w:spacing w:line="276" w:lineRule="auto"/>
        <w:rPr>
          <w:rFonts w:ascii="Times New Roman" w:hAnsi="Times New Roman" w:cs="Times New Roman"/>
          <w:sz w:val="28"/>
          <w:szCs w:val="28"/>
          <w:lang w:val="vi-VN"/>
        </w:rPr>
      </w:pP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r>
      <w:r w:rsidRPr="00970601">
        <w:rPr>
          <w:rFonts w:ascii="Times New Roman" w:hAnsi="Times New Roman" w:cs="Times New Roman"/>
          <w:sz w:val="26"/>
          <w:szCs w:val="26"/>
          <w:lang w:val="vi-VN"/>
        </w:rPr>
        <w:tab/>
        <w:t xml:space="preserve">           MSSV</w:t>
      </w:r>
      <w:r w:rsidR="009A5CF9" w:rsidRPr="00970601">
        <w:rPr>
          <w:rFonts w:ascii="Times New Roman" w:hAnsi="Times New Roman" w:cs="Times New Roman"/>
          <w:sz w:val="26"/>
          <w:szCs w:val="26"/>
          <w:lang w:val="vi-VN"/>
        </w:rPr>
        <w:t xml:space="preserve">: </w:t>
      </w:r>
      <w:r w:rsidR="00342E35" w:rsidRPr="00970601">
        <w:rPr>
          <w:rFonts w:ascii="Times New Roman" w:hAnsi="Times New Roman" w:cs="Times New Roman"/>
          <w:sz w:val="26"/>
          <w:szCs w:val="26"/>
          <w:lang w:val="vi-VN"/>
        </w:rPr>
        <w:t>1511013</w:t>
      </w:r>
      <w:r w:rsidR="00190560" w:rsidRPr="00970601">
        <w:rPr>
          <w:rFonts w:ascii="Times New Roman" w:hAnsi="Times New Roman" w:cs="Times New Roman"/>
          <w:sz w:val="26"/>
          <w:szCs w:val="26"/>
          <w:lang w:val="vi-VN"/>
        </w:rPr>
        <w:t>9</w:t>
      </w:r>
      <w:r w:rsidR="009A5CF9" w:rsidRPr="00BA0D08">
        <w:rPr>
          <w:rFonts w:ascii="Times New Roman" w:hAnsi="Times New Roman" w:cs="Times New Roman"/>
          <w:sz w:val="28"/>
          <w:szCs w:val="28"/>
          <w:lang w:val="vi-VN"/>
        </w:rPr>
        <w:tab/>
      </w:r>
    </w:p>
    <w:p w:rsidR="00FE45BD" w:rsidRDefault="00FE45BD" w:rsidP="00757A18">
      <w:pPr>
        <w:spacing w:line="276" w:lineRule="auto"/>
        <w:rPr>
          <w:rFonts w:ascii="Times New Roman" w:hAnsi="Times New Roman" w:cs="Times New Roman"/>
          <w:sz w:val="28"/>
          <w:szCs w:val="28"/>
          <w:lang w:val="vi-VN"/>
        </w:rPr>
      </w:pPr>
    </w:p>
    <w:p w:rsidR="00C60C65" w:rsidRPr="007B17F3" w:rsidRDefault="00C60C65" w:rsidP="007B17F3">
      <w:pPr>
        <w:jc w:val="center"/>
        <w:rPr>
          <w:rFonts w:ascii="Times New Roman" w:hAnsi="Times New Roman" w:cs="Times New Roman"/>
          <w:lang w:val="vi-VN"/>
        </w:rPr>
      </w:pPr>
    </w:p>
    <w:p w:rsidR="00952E90" w:rsidRPr="007B17F3" w:rsidRDefault="00076158" w:rsidP="007B17F3">
      <w:pPr>
        <w:jc w:val="center"/>
        <w:rPr>
          <w:rFonts w:ascii="Times New Roman" w:hAnsi="Times New Roman" w:cs="Times New Roman"/>
          <w:b/>
          <w:color w:val="000000" w:themeColor="text1"/>
          <w:sz w:val="26"/>
          <w:szCs w:val="26"/>
        </w:rPr>
        <w:sectPr w:rsidR="00952E90" w:rsidRPr="007B17F3">
          <w:footerReference w:type="default" r:id="rId10"/>
          <w:pgSz w:w="12240" w:h="15840"/>
          <w:pgMar w:top="1440" w:right="1440" w:bottom="1440" w:left="1440" w:header="720" w:footer="720" w:gutter="0"/>
          <w:cols w:space="720"/>
          <w:docGrid w:linePitch="360"/>
        </w:sectPr>
      </w:pPr>
      <w:r w:rsidRPr="007B17F3">
        <w:rPr>
          <w:rFonts w:ascii="Times New Roman" w:hAnsi="Times New Roman" w:cs="Times New Roman"/>
          <w:b/>
          <w:color w:val="000000" w:themeColor="text1"/>
          <w:sz w:val="26"/>
          <w:szCs w:val="26"/>
        </w:rPr>
        <w:t>Thành  phố Hồ Chí Minh, tháng 12, năm 2017</w:t>
      </w:r>
    </w:p>
    <w:sdt>
      <w:sdtPr>
        <w:rPr>
          <w:rFonts w:asciiTheme="minorHAnsi" w:eastAsiaTheme="minorHAnsi" w:hAnsiTheme="minorHAnsi" w:cstheme="minorBidi"/>
          <w:color w:val="auto"/>
          <w:sz w:val="22"/>
          <w:szCs w:val="22"/>
        </w:rPr>
        <w:id w:val="1679232874"/>
        <w:docPartObj>
          <w:docPartGallery w:val="Table of Contents"/>
          <w:docPartUnique/>
        </w:docPartObj>
      </w:sdtPr>
      <w:sdtEndPr>
        <w:rPr>
          <w:b/>
          <w:bCs/>
          <w:noProof/>
        </w:rPr>
      </w:sdtEndPr>
      <w:sdtContent>
        <w:p w:rsidR="00952E90" w:rsidRPr="0009763E" w:rsidRDefault="00952E90" w:rsidP="0009763E">
          <w:pPr>
            <w:pStyle w:val="TOCHeading"/>
            <w:spacing w:line="360" w:lineRule="auto"/>
            <w:jc w:val="center"/>
            <w:rPr>
              <w:rFonts w:ascii="Times New Roman" w:hAnsi="Times New Roman" w:cs="Times New Roman"/>
              <w:b/>
            </w:rPr>
          </w:pPr>
          <w:r w:rsidRPr="0009763E">
            <w:rPr>
              <w:rFonts w:ascii="Times New Roman" w:hAnsi="Times New Roman" w:cs="Times New Roman"/>
              <w:b/>
            </w:rPr>
            <w:t>Mục lục</w:t>
          </w:r>
        </w:p>
        <w:p w:rsidR="00C62322" w:rsidRPr="0009763E" w:rsidRDefault="00952E90" w:rsidP="0009763E">
          <w:pPr>
            <w:pStyle w:val="TOC1"/>
            <w:rPr>
              <w:rFonts w:ascii="Times New Roman" w:eastAsiaTheme="minorEastAsia" w:hAnsi="Times New Roman" w:cs="Times New Roman"/>
              <w:noProof/>
              <w:sz w:val="26"/>
              <w:szCs w:val="26"/>
            </w:rPr>
          </w:pPr>
          <w:r w:rsidRPr="0009763E">
            <w:rPr>
              <w:rFonts w:ascii="Times New Roman" w:hAnsi="Times New Roman" w:cs="Times New Roman"/>
            </w:rPr>
            <w:fldChar w:fldCharType="begin"/>
          </w:r>
          <w:r w:rsidRPr="0009763E">
            <w:rPr>
              <w:rFonts w:ascii="Times New Roman" w:hAnsi="Times New Roman" w:cs="Times New Roman"/>
            </w:rPr>
            <w:instrText xml:space="preserve"> TOC \o "1-3" \h \z \u </w:instrText>
          </w:r>
          <w:r w:rsidRPr="0009763E">
            <w:rPr>
              <w:rFonts w:ascii="Times New Roman" w:hAnsi="Times New Roman" w:cs="Times New Roman"/>
            </w:rPr>
            <w:fldChar w:fldCharType="separate"/>
          </w:r>
          <w:hyperlink w:anchor="_Toc502836277" w:history="1">
            <w:r w:rsidR="00C62322" w:rsidRPr="0009763E">
              <w:rPr>
                <w:rStyle w:val="Hyperlink"/>
                <w:rFonts w:ascii="Times New Roman" w:hAnsi="Times New Roman" w:cs="Times New Roman"/>
                <w:b/>
                <w:noProof/>
                <w:sz w:val="26"/>
                <w:szCs w:val="26"/>
              </w:rPr>
              <w:t>PHẦN I: GIỚI THIỆU</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_Toc502836277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2</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78" w:history="1">
            <w:r w:rsidR="00C62322" w:rsidRPr="0009763E">
              <w:rPr>
                <w:rStyle w:val="Hyperlink"/>
                <w:rFonts w:ascii="Times New Roman" w:hAnsi="Times New Roman" w:cs="Times New Roman"/>
                <w:b/>
                <w:noProof/>
                <w:sz w:val="26"/>
                <w:szCs w:val="26"/>
              </w:rPr>
              <w:t>I.1 Tổng quan</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_Toc502836278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2</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79" w:history="1">
            <w:r w:rsidR="00C62322" w:rsidRPr="0009763E">
              <w:rPr>
                <w:rStyle w:val="Hyperlink"/>
                <w:rFonts w:ascii="Times New Roman" w:hAnsi="Times New Roman" w:cs="Times New Roman"/>
                <w:b/>
                <w:noProof/>
                <w:sz w:val="26"/>
                <w:szCs w:val="26"/>
              </w:rPr>
              <w:t>I.2 Mục tiêu đề tài</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_Toc502836279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4</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1"/>
            <w:rPr>
              <w:rFonts w:ascii="Times New Roman" w:eastAsiaTheme="minorEastAsia" w:hAnsi="Times New Roman" w:cs="Times New Roman"/>
              <w:noProof/>
              <w:sz w:val="26"/>
              <w:szCs w:val="26"/>
            </w:rPr>
          </w:pPr>
          <w:hyperlink w:anchor="_Toc502836280" w:history="1">
            <w:r w:rsidR="00C62322" w:rsidRPr="0009763E">
              <w:rPr>
                <w:rStyle w:val="Hyperlink"/>
                <w:rFonts w:ascii="Times New Roman" w:hAnsi="Times New Roman" w:cs="Times New Roman"/>
                <w:b/>
                <w:noProof/>
                <w:sz w:val="26"/>
                <w:szCs w:val="26"/>
              </w:rPr>
              <w:t>CHƯƠNG II: NỘI DUNG</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_Toc502836280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5</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81" w:history="1">
            <w:r w:rsidR="00C62322" w:rsidRPr="0009763E">
              <w:rPr>
                <w:rStyle w:val="Hyperlink"/>
                <w:rFonts w:ascii="Times New Roman" w:hAnsi="Times New Roman" w:cs="Times New Roman"/>
                <w:b/>
                <w:noProof/>
                <w:sz w:val="26"/>
                <w:szCs w:val="26"/>
              </w:rPr>
              <w:t xml:space="preserve">II.1. </w:t>
            </w:r>
            <w:r w:rsidR="00C62322" w:rsidRPr="0009763E">
              <w:rPr>
                <w:rStyle w:val="Hyperlink"/>
                <w:rFonts w:ascii="Times New Roman" w:hAnsi="Times New Roman" w:cs="Times New Roman"/>
                <w:b/>
                <w:noProof/>
                <w:sz w:val="26"/>
                <w:szCs w:val="26"/>
                <w:lang w:val="vi-VN"/>
              </w:rPr>
              <w:t>Phát biểu định lý Bayes</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_Toc502836281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5</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82" w:history="1">
            <w:r w:rsidR="00C62322" w:rsidRPr="0009763E">
              <w:rPr>
                <w:rStyle w:val="Hyperlink"/>
                <w:rFonts w:ascii="Times New Roman" w:hAnsi="Times New Roman" w:cs="Times New Roman"/>
                <w:b/>
                <w:noProof/>
                <w:sz w:val="26"/>
                <w:szCs w:val="26"/>
              </w:rPr>
              <w:t xml:space="preserve">II.2. </w:t>
            </w:r>
            <w:r w:rsidR="00C62322" w:rsidRPr="0009763E">
              <w:rPr>
                <w:rStyle w:val="Hyperlink"/>
                <w:rFonts w:ascii="Times New Roman" w:hAnsi="Times New Roman" w:cs="Times New Roman"/>
                <w:b/>
                <w:noProof/>
                <w:sz w:val="26"/>
                <w:szCs w:val="26"/>
                <w:lang w:val="vi-VN"/>
              </w:rPr>
              <w:t>Giới thiệu về bài toán phân lớp Naïve Bayes</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_Toc502836282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5</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83" w:history="1">
            <w:r w:rsidR="00C62322" w:rsidRPr="0009763E">
              <w:rPr>
                <w:rStyle w:val="Hyperlink"/>
                <w:rFonts w:ascii="Times New Roman" w:hAnsi="Times New Roman" w:cs="Times New Roman"/>
                <w:b/>
                <w:noProof/>
                <w:sz w:val="26"/>
                <w:szCs w:val="26"/>
              </w:rPr>
              <w:t xml:space="preserve">II.3. </w:t>
            </w:r>
            <w:r w:rsidR="00C62322" w:rsidRPr="0009763E">
              <w:rPr>
                <w:rStyle w:val="Hyperlink"/>
                <w:rFonts w:ascii="Times New Roman" w:hAnsi="Times New Roman" w:cs="Times New Roman"/>
                <w:b/>
                <w:noProof/>
                <w:sz w:val="26"/>
                <w:szCs w:val="26"/>
                <w:lang w:val="vi-VN"/>
              </w:rPr>
              <w:t>Các mô hình xác suất Naive Bayes</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_Toc502836283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6</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84" w:history="1">
            <w:r w:rsidR="00C62322" w:rsidRPr="0009763E">
              <w:rPr>
                <w:rStyle w:val="Hyperlink"/>
                <w:rFonts w:ascii="Times New Roman" w:hAnsi="Times New Roman" w:cs="Times New Roman"/>
                <w:b/>
                <w:noProof/>
                <w:sz w:val="26"/>
                <w:szCs w:val="26"/>
              </w:rPr>
              <w:t xml:space="preserve">II.4. </w:t>
            </w:r>
            <w:r w:rsidR="00C62322" w:rsidRPr="0009763E">
              <w:rPr>
                <w:rStyle w:val="Hyperlink"/>
                <w:rFonts w:ascii="Times New Roman" w:hAnsi="Times New Roman" w:cs="Times New Roman"/>
                <w:b/>
                <w:noProof/>
                <w:sz w:val="26"/>
                <w:szCs w:val="26"/>
                <w:lang w:val="vi-VN"/>
              </w:rPr>
              <w:t>Ước lượng tham số</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_Toc502836284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8</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85" w:history="1">
            <w:r w:rsidR="00C62322" w:rsidRPr="0009763E">
              <w:rPr>
                <w:rStyle w:val="Hyperlink"/>
                <w:rFonts w:ascii="Times New Roman" w:hAnsi="Times New Roman" w:cs="Times New Roman"/>
                <w:b/>
                <w:noProof/>
                <w:sz w:val="26"/>
                <w:szCs w:val="26"/>
              </w:rPr>
              <w:t xml:space="preserve">II.5. </w:t>
            </w:r>
            <w:r w:rsidR="00C62322" w:rsidRPr="0009763E">
              <w:rPr>
                <w:rStyle w:val="Hyperlink"/>
                <w:rFonts w:ascii="Times New Roman" w:hAnsi="Times New Roman" w:cs="Times New Roman"/>
                <w:b/>
                <w:noProof/>
                <w:sz w:val="26"/>
                <w:szCs w:val="26"/>
                <w:lang w:val="vi-VN"/>
              </w:rPr>
              <w:t>Xây dựng một classifier từ mô hình xác suất</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_Toc502836285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9</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86" w:history="1">
            <w:r w:rsidR="00C62322" w:rsidRPr="0009763E">
              <w:rPr>
                <w:rStyle w:val="Hyperlink"/>
                <w:rFonts w:ascii="Times New Roman" w:hAnsi="Times New Roman" w:cs="Times New Roman"/>
                <w:b/>
                <w:noProof/>
                <w:sz w:val="26"/>
                <w:szCs w:val="26"/>
              </w:rPr>
              <w:t>II.6. Thuật toán bayes</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_Toc502836286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10</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87" w:history="1">
            <w:r w:rsidR="00C62322" w:rsidRPr="0009763E">
              <w:rPr>
                <w:rStyle w:val="Hyperlink"/>
                <w:rFonts w:ascii="Times New Roman" w:hAnsi="Times New Roman" w:cs="Times New Roman"/>
                <w:b/>
                <w:noProof/>
                <w:sz w:val="26"/>
                <w:szCs w:val="26"/>
              </w:rPr>
              <w:t xml:space="preserve">II.7. </w:t>
            </w:r>
            <w:r w:rsidR="00C62322" w:rsidRPr="0009763E">
              <w:rPr>
                <w:rStyle w:val="Hyperlink"/>
                <w:rFonts w:ascii="Times New Roman" w:hAnsi="Times New Roman" w:cs="Times New Roman"/>
                <w:b/>
                <w:noProof/>
                <w:sz w:val="26"/>
                <w:szCs w:val="26"/>
                <w:lang w:val="vi-VN"/>
              </w:rPr>
              <w:t>Ví dụ bài toán Naïve Bayes</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_Toc502836287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11</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88" w:history="1">
            <w:r w:rsidR="00C62322" w:rsidRPr="0009763E">
              <w:rPr>
                <w:rStyle w:val="Hyperlink"/>
                <w:rFonts w:ascii="Times New Roman" w:hAnsi="Times New Roman" w:cs="Times New Roman"/>
                <w:b/>
                <w:noProof/>
                <w:sz w:val="26"/>
                <w:szCs w:val="26"/>
              </w:rPr>
              <w:t>II.8. Thực hiện thuật toán Naïve Bayes trên C#</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_Toc502836288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12</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89" w:history="1">
            <w:r w:rsidR="00C62322" w:rsidRPr="0009763E">
              <w:rPr>
                <w:rStyle w:val="Hyperlink"/>
                <w:rFonts w:ascii="Times New Roman" w:hAnsi="Times New Roman" w:cs="Times New Roman"/>
                <w:b/>
                <w:noProof/>
                <w:sz w:val="26"/>
                <w:szCs w:val="26"/>
              </w:rPr>
              <w:t>II.9. Bảng danh mục các lớp được sử dụng trong chương trình</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_Toc502836289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14</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90" w:history="1">
            <w:r w:rsidR="00C62322" w:rsidRPr="0009763E">
              <w:rPr>
                <w:rStyle w:val="Hyperlink"/>
                <w:rFonts w:ascii="Times New Roman" w:hAnsi="Times New Roman" w:cs="Times New Roman"/>
                <w:b/>
                <w:noProof/>
                <w:sz w:val="26"/>
                <w:szCs w:val="26"/>
              </w:rPr>
              <w:t>II.10. Bảng miêu tả phương thức trong các lớp</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_Toc502836290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15</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2"/>
            <w:tabs>
              <w:tab w:val="right" w:leader="dot" w:pos="9350"/>
            </w:tabs>
            <w:spacing w:line="360" w:lineRule="auto"/>
            <w:rPr>
              <w:rFonts w:ascii="Times New Roman" w:eastAsiaTheme="minorEastAsia" w:hAnsi="Times New Roman" w:cs="Times New Roman"/>
              <w:noProof/>
              <w:sz w:val="26"/>
              <w:szCs w:val="26"/>
            </w:rPr>
          </w:pPr>
          <w:hyperlink w:anchor="_Toc502836291" w:history="1">
            <w:r w:rsidR="00C62322" w:rsidRPr="0009763E">
              <w:rPr>
                <w:rStyle w:val="Hyperlink"/>
                <w:rFonts w:ascii="Times New Roman" w:hAnsi="Times New Roman" w:cs="Times New Roman"/>
                <w:b/>
                <w:noProof/>
                <w:sz w:val="26"/>
                <w:szCs w:val="26"/>
              </w:rPr>
              <w:t>II.11. Bảng phân công công việc</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_Toc502836291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17</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1"/>
            <w:rPr>
              <w:rFonts w:ascii="Times New Roman" w:eastAsiaTheme="minorEastAsia" w:hAnsi="Times New Roman" w:cs="Times New Roman"/>
              <w:noProof/>
              <w:sz w:val="26"/>
              <w:szCs w:val="26"/>
            </w:rPr>
          </w:pPr>
          <w:hyperlink w:anchor="_Toc502836292" w:history="1">
            <w:r w:rsidR="00C62322" w:rsidRPr="0009763E">
              <w:rPr>
                <w:rStyle w:val="Hyperlink"/>
                <w:rFonts w:ascii="Times New Roman" w:eastAsia="MingLiU_HKSCS-ExtB" w:hAnsi="Times New Roman" w:cs="Times New Roman"/>
                <w:b/>
                <w:noProof/>
                <w:sz w:val="26"/>
                <w:szCs w:val="26"/>
              </w:rPr>
              <w:t>CHƯƠNG III: PHẦN KẾT</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_Toc502836292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18</w:t>
            </w:r>
            <w:r w:rsidR="00C62322" w:rsidRPr="0009763E">
              <w:rPr>
                <w:rFonts w:ascii="Times New Roman" w:hAnsi="Times New Roman" w:cs="Times New Roman"/>
                <w:noProof/>
                <w:webHidden/>
                <w:sz w:val="26"/>
                <w:szCs w:val="26"/>
              </w:rPr>
              <w:fldChar w:fldCharType="end"/>
            </w:r>
          </w:hyperlink>
        </w:p>
        <w:p w:rsidR="00C62322" w:rsidRPr="0009763E" w:rsidRDefault="00310AE3" w:rsidP="0009763E">
          <w:pPr>
            <w:pStyle w:val="TOC1"/>
            <w:rPr>
              <w:rFonts w:ascii="Times New Roman" w:eastAsiaTheme="minorEastAsia" w:hAnsi="Times New Roman" w:cs="Times New Roman"/>
              <w:noProof/>
              <w:sz w:val="26"/>
              <w:szCs w:val="26"/>
            </w:rPr>
          </w:pPr>
          <w:hyperlink w:anchor="_Toc502836293" w:history="1">
            <w:r w:rsidR="00C62322" w:rsidRPr="0009763E">
              <w:rPr>
                <w:rStyle w:val="Hyperlink"/>
                <w:rFonts w:ascii="Times New Roman" w:hAnsi="Times New Roman" w:cs="Times New Roman"/>
                <w:b/>
                <w:noProof/>
                <w:sz w:val="26"/>
                <w:szCs w:val="26"/>
              </w:rPr>
              <w:t>PHẦN IV: TÀI LIỆU THAM KHẢO</w:t>
            </w:r>
            <w:r w:rsidR="00C62322" w:rsidRPr="0009763E">
              <w:rPr>
                <w:rFonts w:ascii="Times New Roman" w:hAnsi="Times New Roman" w:cs="Times New Roman"/>
                <w:noProof/>
                <w:webHidden/>
                <w:sz w:val="26"/>
                <w:szCs w:val="26"/>
              </w:rPr>
              <w:tab/>
            </w:r>
            <w:r w:rsidR="00C62322" w:rsidRPr="0009763E">
              <w:rPr>
                <w:rFonts w:ascii="Times New Roman" w:hAnsi="Times New Roman" w:cs="Times New Roman"/>
                <w:noProof/>
                <w:webHidden/>
                <w:sz w:val="26"/>
                <w:szCs w:val="26"/>
              </w:rPr>
              <w:fldChar w:fldCharType="begin"/>
            </w:r>
            <w:r w:rsidR="00C62322" w:rsidRPr="0009763E">
              <w:rPr>
                <w:rFonts w:ascii="Times New Roman" w:hAnsi="Times New Roman" w:cs="Times New Roman"/>
                <w:noProof/>
                <w:webHidden/>
                <w:sz w:val="26"/>
                <w:szCs w:val="26"/>
              </w:rPr>
              <w:instrText xml:space="preserve"> PAGEREF _Toc502836293 \h </w:instrText>
            </w:r>
            <w:r w:rsidR="00C62322" w:rsidRPr="0009763E">
              <w:rPr>
                <w:rFonts w:ascii="Times New Roman" w:hAnsi="Times New Roman" w:cs="Times New Roman"/>
                <w:noProof/>
                <w:webHidden/>
                <w:sz w:val="26"/>
                <w:szCs w:val="26"/>
              </w:rPr>
            </w:r>
            <w:r w:rsidR="00C62322" w:rsidRPr="0009763E">
              <w:rPr>
                <w:rFonts w:ascii="Times New Roman" w:hAnsi="Times New Roman" w:cs="Times New Roman"/>
                <w:noProof/>
                <w:webHidden/>
                <w:sz w:val="26"/>
                <w:szCs w:val="26"/>
              </w:rPr>
              <w:fldChar w:fldCharType="separate"/>
            </w:r>
            <w:r w:rsidR="00C62322" w:rsidRPr="0009763E">
              <w:rPr>
                <w:rFonts w:ascii="Times New Roman" w:hAnsi="Times New Roman" w:cs="Times New Roman"/>
                <w:noProof/>
                <w:webHidden/>
                <w:sz w:val="26"/>
                <w:szCs w:val="26"/>
              </w:rPr>
              <w:t>19</w:t>
            </w:r>
            <w:r w:rsidR="00C62322" w:rsidRPr="0009763E">
              <w:rPr>
                <w:rFonts w:ascii="Times New Roman" w:hAnsi="Times New Roman" w:cs="Times New Roman"/>
                <w:noProof/>
                <w:webHidden/>
                <w:sz w:val="26"/>
                <w:szCs w:val="26"/>
              </w:rPr>
              <w:fldChar w:fldCharType="end"/>
            </w:r>
          </w:hyperlink>
        </w:p>
        <w:p w:rsidR="00952E90" w:rsidRDefault="00952E90" w:rsidP="0009763E">
          <w:pPr>
            <w:spacing w:line="360" w:lineRule="auto"/>
          </w:pPr>
          <w:r w:rsidRPr="0009763E">
            <w:rPr>
              <w:rFonts w:ascii="Times New Roman" w:hAnsi="Times New Roman" w:cs="Times New Roman"/>
              <w:b/>
              <w:bCs/>
              <w:noProof/>
              <w:sz w:val="26"/>
              <w:szCs w:val="26"/>
            </w:rPr>
            <w:fldChar w:fldCharType="end"/>
          </w:r>
        </w:p>
      </w:sdtContent>
    </w:sdt>
    <w:p w:rsidR="00952E90" w:rsidRDefault="00952E90" w:rsidP="00952E90">
      <w:pPr>
        <w:pStyle w:val="ListParagraph"/>
        <w:outlineLvl w:val="0"/>
        <w:rPr>
          <w:rFonts w:ascii="Times New Roman" w:hAnsi="Times New Roman" w:cs="Times New Roman"/>
          <w:b/>
          <w:sz w:val="32"/>
          <w:szCs w:val="32"/>
          <w:lang w:val="vi-VN"/>
        </w:rPr>
        <w:sectPr w:rsidR="00952E90" w:rsidSect="00D25839">
          <w:pgSz w:w="12240" w:h="15840" w:code="1"/>
          <w:pgMar w:top="1440" w:right="1440" w:bottom="1440" w:left="1440" w:header="720" w:footer="720" w:gutter="0"/>
          <w:pgNumType w:start="1" w:chapStyle="1"/>
          <w:cols w:space="720"/>
          <w:docGrid w:linePitch="360"/>
        </w:sectPr>
      </w:pPr>
      <w:bookmarkStart w:id="0" w:name="_GoBack"/>
      <w:bookmarkEnd w:id="0"/>
    </w:p>
    <w:p w:rsidR="00952E90" w:rsidRPr="00970601" w:rsidRDefault="00970601" w:rsidP="00970601">
      <w:pPr>
        <w:pStyle w:val="Heading1"/>
        <w:jc w:val="center"/>
        <w:rPr>
          <w:rFonts w:ascii="Times New Roman" w:hAnsi="Times New Roman" w:cs="Times New Roman"/>
          <w:b/>
          <w:color w:val="000000" w:themeColor="text1"/>
          <w:sz w:val="36"/>
          <w:szCs w:val="36"/>
        </w:rPr>
      </w:pPr>
      <w:bookmarkStart w:id="1" w:name="_Toc502836277"/>
      <w:r w:rsidRPr="00970601">
        <w:rPr>
          <w:rFonts w:ascii="Times New Roman" w:hAnsi="Times New Roman" w:cs="Times New Roman"/>
          <w:b/>
          <w:color w:val="000000" w:themeColor="text1"/>
          <w:sz w:val="36"/>
          <w:szCs w:val="36"/>
        </w:rPr>
        <w:lastRenderedPageBreak/>
        <w:t>PHẦ</w:t>
      </w:r>
      <w:r w:rsidR="00BB265B">
        <w:rPr>
          <w:rFonts w:ascii="Times New Roman" w:hAnsi="Times New Roman" w:cs="Times New Roman"/>
          <w:b/>
          <w:color w:val="000000" w:themeColor="text1"/>
          <w:sz w:val="36"/>
          <w:szCs w:val="36"/>
        </w:rPr>
        <w:t>N I</w:t>
      </w:r>
      <w:r w:rsidRPr="00970601">
        <w:rPr>
          <w:rFonts w:ascii="Times New Roman" w:hAnsi="Times New Roman" w:cs="Times New Roman"/>
          <w:b/>
          <w:color w:val="000000" w:themeColor="text1"/>
          <w:sz w:val="36"/>
          <w:szCs w:val="36"/>
        </w:rPr>
        <w:t>: GIỚI THIỆU</w:t>
      </w:r>
      <w:bookmarkEnd w:id="1"/>
    </w:p>
    <w:p w:rsidR="004C43D1" w:rsidRPr="00BB265B" w:rsidRDefault="00BB265B" w:rsidP="00BB265B">
      <w:pPr>
        <w:pStyle w:val="Heading2"/>
        <w:jc w:val="both"/>
        <w:rPr>
          <w:rFonts w:ascii="Times New Roman" w:hAnsi="Times New Roman" w:cs="Times New Roman"/>
          <w:b/>
          <w:color w:val="000000" w:themeColor="text1"/>
          <w:sz w:val="32"/>
          <w:szCs w:val="32"/>
          <w:lang w:val="vi-VN"/>
        </w:rPr>
      </w:pPr>
      <w:bookmarkStart w:id="2" w:name="_Toc502836278"/>
      <w:r w:rsidRPr="00BB265B">
        <w:rPr>
          <w:rFonts w:ascii="Times New Roman" w:hAnsi="Times New Roman" w:cs="Times New Roman"/>
          <w:b/>
          <w:color w:val="000000" w:themeColor="text1"/>
          <w:sz w:val="32"/>
          <w:szCs w:val="32"/>
        </w:rPr>
        <w:t xml:space="preserve">I.1 </w:t>
      </w:r>
      <w:r w:rsidR="004C43D1" w:rsidRPr="00BB265B">
        <w:rPr>
          <w:rFonts w:ascii="Times New Roman" w:hAnsi="Times New Roman" w:cs="Times New Roman"/>
          <w:b/>
          <w:color w:val="000000" w:themeColor="text1"/>
          <w:sz w:val="32"/>
          <w:szCs w:val="32"/>
        </w:rPr>
        <w:t>Tổng quan</w:t>
      </w:r>
      <w:bookmarkEnd w:id="2"/>
    </w:p>
    <w:p w:rsidR="00A30D3F" w:rsidRDefault="004C43D1" w:rsidP="00BB265B">
      <w:pPr>
        <w:pStyle w:val="ListParagraph"/>
        <w:spacing w:line="360" w:lineRule="auto"/>
        <w:ind w:left="0" w:firstLine="720"/>
        <w:jc w:val="both"/>
        <w:rPr>
          <w:rFonts w:ascii="Times New Roman" w:hAnsi="Times New Roman" w:cs="Times New Roman"/>
          <w:sz w:val="26"/>
          <w:szCs w:val="26"/>
          <w:lang w:val="vi-VN"/>
        </w:rPr>
      </w:pPr>
      <w:r w:rsidRPr="00097C69">
        <w:rPr>
          <w:rFonts w:ascii="Times New Roman" w:hAnsi="Times New Roman" w:cs="Times New Roman"/>
          <w:sz w:val="26"/>
          <w:szCs w:val="26"/>
          <w:lang w:val="vi-VN"/>
        </w:rPr>
        <w:t xml:space="preserve">Khoa học thống kê đóng một vai trò cực kỳ quan trọng, một vai trò không thể thiếu được trong bất cứ công trình nghiên cứu khoa học, nhất là khoa học thực nghiệm như y khoa, sinh học, nông nghiệp, hóa học, và ngay cả xã hội học. Thí nghiệm dựa vào các phương pháp thống kê học có thể cung cấp cho khoa học những câu trả lời khách quan nhất cho những vấn đề khó khăn nhất. </w:t>
      </w:r>
    </w:p>
    <w:p w:rsidR="00A30D3F" w:rsidRDefault="004C43D1" w:rsidP="00BB265B">
      <w:pPr>
        <w:pStyle w:val="ListParagraph"/>
        <w:spacing w:line="360" w:lineRule="auto"/>
        <w:ind w:left="0" w:firstLine="720"/>
        <w:jc w:val="both"/>
        <w:rPr>
          <w:rFonts w:ascii="Times New Roman" w:hAnsi="Times New Roman" w:cs="Times New Roman"/>
          <w:sz w:val="26"/>
          <w:szCs w:val="26"/>
          <w:lang w:val="vi-VN"/>
        </w:rPr>
      </w:pPr>
      <w:r w:rsidRPr="00A30D3F">
        <w:rPr>
          <w:rFonts w:ascii="Times New Roman" w:hAnsi="Times New Roman" w:cs="Times New Roman"/>
          <w:sz w:val="26"/>
          <w:szCs w:val="26"/>
          <w:lang w:val="vi-VN"/>
        </w:rPr>
        <w:t xml:space="preserve">Khoa học thống kê là khoa học về thu thập, phân tích, diễn giải và trình bày các dữ liệu để từ đó tìm ra bản chất và tính quy luật của các hiện tượng kinh tế, xã hội - tự nhiên. Khoa học thống kê dựa vào lý thuyết thống kê, một loại toán học ứng dụng. Trong lý thuyết thống kê, tính chất ngẫu nhiên và sự không chắc chắn có thể làm mô hình dựa vào lý thuyết xác suất. Vì mục đích của khoa học thống kê là để tạo ra thông tin "đúng nhất" theo dữ liệu có sẵn, có nhiều học giả nhìn khoa thống kê như một loại lý thuyết quyết định. </w:t>
      </w:r>
    </w:p>
    <w:p w:rsidR="00A30D3F" w:rsidRDefault="004C43D1" w:rsidP="00BB265B">
      <w:pPr>
        <w:pStyle w:val="ListParagraph"/>
        <w:spacing w:line="360" w:lineRule="auto"/>
        <w:ind w:left="0" w:firstLine="720"/>
        <w:jc w:val="both"/>
        <w:rPr>
          <w:rFonts w:ascii="Times New Roman" w:hAnsi="Times New Roman" w:cs="Times New Roman"/>
          <w:sz w:val="26"/>
          <w:szCs w:val="26"/>
          <w:lang w:val="vi-VN"/>
        </w:rPr>
      </w:pPr>
      <w:r w:rsidRPr="00A30D3F">
        <w:rPr>
          <w:rFonts w:ascii="Times New Roman" w:hAnsi="Times New Roman" w:cs="Times New Roman"/>
          <w:sz w:val="26"/>
          <w:szCs w:val="26"/>
          <w:lang w:val="vi-VN"/>
        </w:rPr>
        <w:t xml:space="preserve">Thống kê là một trong những công cụ quản lý vĩ mô quan trọng, cung cấp các thông tin thống kê trung thực, khách quan, chính xác, đầy đủ, kịp thời trong việc đánh giá, dự báo tình hình, hoạch định chiến lược, chính sách, xây dựng kế hoạch phát triển kinh tế - xã hội và đáp ứng nhu cầu thông tin thống kê của các tổ chức, cá nhân. Trong số những vai trò quan trọng thì dự báo tình hình là một trong những vai trò mang nhiều ý nghĩa, nó có cả một quá  trình huấn luyện bên trong và có tính xử lý tự động khi đã được huấn luyện. Hay nói khác hơn là khi đã có tri thức lấy từ các dữ liệu thống kê hay kinh nghiệm của người dùng kết hợp với một phương pháp học (huấn luyện) dựa trên lý thuyết thống kê ta sẽ có được một cỗ máy có tri thức để tự nó có thể đưa ra được những quyết định với độ chính xác khá cao. </w:t>
      </w:r>
    </w:p>
    <w:p w:rsidR="00A30D3F" w:rsidRDefault="004C43D1" w:rsidP="00BB265B">
      <w:pPr>
        <w:pStyle w:val="ListParagraph"/>
        <w:spacing w:line="360" w:lineRule="auto"/>
        <w:ind w:left="0" w:firstLine="720"/>
        <w:jc w:val="both"/>
        <w:rPr>
          <w:rFonts w:ascii="Times New Roman" w:hAnsi="Times New Roman" w:cs="Times New Roman"/>
          <w:sz w:val="26"/>
          <w:szCs w:val="26"/>
          <w:lang w:val="vi-VN"/>
        </w:rPr>
      </w:pPr>
      <w:r w:rsidRPr="00A30D3F">
        <w:rPr>
          <w:rFonts w:ascii="Times New Roman" w:hAnsi="Times New Roman" w:cs="Times New Roman"/>
          <w:sz w:val="26"/>
          <w:szCs w:val="26"/>
          <w:lang w:val="vi-VN"/>
        </w:rPr>
        <w:t xml:space="preserve">Phân tích thống kê là một khâu quan trọng không thể thiếu được trong các công trình nghiên cứu khoa học, nhất là khoa học thực nghiệm. Một công trình nghiên cứu khoa học, cho dù có tốn kém và quan trọng cỡ nào, nếu không được phân tích đúng phương pháp sẽ không bao giờ có cơ hội được xuất hiện trong các tập san khoa học. Ngày nay, chỉ cần nhìn qua tất cả các tập san nghiên cứu khoa học trên thế giới, hầu như bất cứ bài báo y học nào cũng có phần “Statistical Analysis” (Phân tích thống kê), nơi mà tác giả phải mô tả cẩn </w:t>
      </w:r>
      <w:r w:rsidRPr="00A30D3F">
        <w:rPr>
          <w:rFonts w:ascii="Times New Roman" w:hAnsi="Times New Roman" w:cs="Times New Roman"/>
          <w:sz w:val="26"/>
          <w:szCs w:val="26"/>
          <w:lang w:val="vi-VN"/>
        </w:rPr>
        <w:lastRenderedPageBreak/>
        <w:t xml:space="preserve">thận phương pháp phân tích, tính toán như thế nào, và giải thích ngắn gọn tại sao sử dụng những phương pháp đó để hàm ý “bảo kê” hay tăng trọng lượng khoa học cho những phát biểu trong bài báo. Các tập san y học có uy tín càng cao yêu cầu về phân tích thống kê càng nặng. Không có phần phân tích thống kê, bài báo không thể xem là một “bài báo khoa học”. Không có phân tích thống kê, công trình nghiên cứu chưa được xem là hoàn tất. </w:t>
      </w:r>
    </w:p>
    <w:p w:rsidR="00A30D3F" w:rsidRDefault="004C43D1" w:rsidP="00BB265B">
      <w:pPr>
        <w:pStyle w:val="ListParagraph"/>
        <w:spacing w:line="360" w:lineRule="auto"/>
        <w:ind w:left="0" w:firstLine="720"/>
        <w:jc w:val="both"/>
        <w:rPr>
          <w:rFonts w:ascii="Times New Roman" w:hAnsi="Times New Roman" w:cs="Times New Roman"/>
          <w:sz w:val="26"/>
          <w:szCs w:val="26"/>
          <w:lang w:val="vi-VN"/>
        </w:rPr>
      </w:pPr>
      <w:r w:rsidRPr="00A30D3F">
        <w:rPr>
          <w:rFonts w:ascii="Times New Roman" w:hAnsi="Times New Roman" w:cs="Times New Roman"/>
          <w:sz w:val="26"/>
          <w:szCs w:val="26"/>
          <w:lang w:val="vi-VN"/>
        </w:rPr>
        <w:t xml:space="preserve">Trong khoa học thống kê, có hai trường phái “cạnh tranh” song song với nhau, đó là trường phái tần số (frequentist school) và trường phái Bayes (Bayesian school). Phần lớn các phương pháp thống kê đang sử dụng ngày nay được phát triển từ trường phái tần số, nhưng hiện nay, trường phái Bayes đang trên đà “chinh phục” khoa học bằng một suy nghĩ “mới” về khoa học và suy luận khoa học. Phương pháp thống kê thuộc trường phái tần số thường đơn giản hơn các phương pháp thuộc trường phái Bayes. Có người từng ví von rằng những ai làm thống kê theo trường phái Bayes là những thiên tài! </w:t>
      </w:r>
    </w:p>
    <w:p w:rsidR="004C43D1" w:rsidRDefault="004C43D1" w:rsidP="00BB265B">
      <w:pPr>
        <w:pStyle w:val="ListParagraph"/>
        <w:spacing w:line="360" w:lineRule="auto"/>
        <w:ind w:left="0" w:firstLine="720"/>
        <w:jc w:val="both"/>
        <w:rPr>
          <w:rFonts w:ascii="Times New Roman" w:hAnsi="Times New Roman" w:cs="Times New Roman"/>
          <w:sz w:val="26"/>
          <w:szCs w:val="26"/>
          <w:lang w:val="vi-VN"/>
        </w:rPr>
      </w:pPr>
      <w:r w:rsidRPr="00A30D3F">
        <w:rPr>
          <w:rFonts w:ascii="Times New Roman" w:hAnsi="Times New Roman" w:cs="Times New Roman"/>
          <w:sz w:val="26"/>
          <w:szCs w:val="26"/>
          <w:lang w:val="vi-VN"/>
        </w:rPr>
        <w:t xml:space="preserve">Để hiểu sự khác biệt cơ bản giữa hai trường phái này, có lẽ cần phải nói đôi qua vài dòng về triết lý khoa học thống kê bằng một ví dụ về nghiên cứu y khoa. Để biết hai thuật điều trị có hiệu quả giống nhau hay không, nhà nghiên cứu phải thu thập dữ liệu trong hai nhóm bệnh nhân (một nhóm được điều trị bằng phương pháp A, và một nhóm được điều trị bằng phương pháp B). Trường phái tần số đặt câu hỏi rằng “nếu hai thuật điều trị có hiệu quả như nhau, xác suất mà dữ liệu quan sát là bao nhiêu”, nhưng trường phái Bayes hỏi khác: “Với dữ liệu quan sát được, xác suất mà thuật điều trị A có hiệu quả cao hơn thuật điều trị B là bao nhiêu”. Tuy hai cách hỏi thoạt đầu mới đọc qua thì chẳng có gì khác nhau, nhưng suy nghĩ kỹ chúng ta sẽ thấy đó là sự khác biệt mang tính triết lý khoa học và ý nghĩa của nó rất quan trọng. Đối với người bác sĩ (hay nhà khoa học nói chung), suy luận theo trường phái Bayes là rất tự nhiên, rất hợp với thực tế. Trong y khoa lâm sàng, người bác sĩ phải sử dụng kết quả xét nghiệm để phán đoán bệnh nhân mắc hay không mắc ung thư (cũng giống như trong nghiên cứu khoa học, chúng ta phải sử dụng số liệu để suy luận về khả năng của một giả thiết). </w:t>
      </w:r>
    </w:p>
    <w:p w:rsidR="00BB265B" w:rsidRDefault="00BB265B" w:rsidP="00BB265B">
      <w:pPr>
        <w:pStyle w:val="Heading2"/>
        <w:rPr>
          <w:rFonts w:ascii="Times New Roman" w:hAnsi="Times New Roman" w:cs="Times New Roman"/>
          <w:b/>
          <w:color w:val="000000" w:themeColor="text1"/>
          <w:sz w:val="32"/>
          <w:szCs w:val="32"/>
        </w:rPr>
      </w:pPr>
      <w:bookmarkStart w:id="3" w:name="_Toc502836279"/>
      <w:r w:rsidRPr="00BB265B">
        <w:rPr>
          <w:rFonts w:ascii="Times New Roman" w:hAnsi="Times New Roman" w:cs="Times New Roman"/>
          <w:b/>
          <w:color w:val="000000" w:themeColor="text1"/>
          <w:sz w:val="32"/>
          <w:szCs w:val="32"/>
        </w:rPr>
        <w:lastRenderedPageBreak/>
        <w:t>I.2 Mục tiêu đề tài</w:t>
      </w:r>
      <w:bookmarkEnd w:id="3"/>
    </w:p>
    <w:p w:rsidR="00F96BE3" w:rsidRPr="00124F02" w:rsidRDefault="00F96BE3" w:rsidP="00F96BE3">
      <w:pPr>
        <w:pStyle w:val="ListParagraph"/>
        <w:spacing w:line="360" w:lineRule="auto"/>
        <w:ind w:left="0" w:firstLine="720"/>
        <w:jc w:val="both"/>
        <w:rPr>
          <w:rFonts w:ascii="Times New Roman" w:hAnsi="Times New Roman" w:cs="Times New Roman"/>
          <w:sz w:val="26"/>
          <w:szCs w:val="26"/>
        </w:rPr>
      </w:pPr>
      <w:r w:rsidRPr="00124F02">
        <w:rPr>
          <w:rFonts w:ascii="Times New Roman" w:hAnsi="Times New Roman" w:cs="Times New Roman"/>
          <w:sz w:val="26"/>
          <w:szCs w:val="26"/>
        </w:rPr>
        <w:t>Mục tiêu được đặt ra cho đề tài là nghiên cứu một số thuật toán cơ bản để xây dưng chương trình phân tích đánh giá dữ liệu phần nâng cao hiệu quả</w:t>
      </w:r>
      <w:r>
        <w:rPr>
          <w:rFonts w:ascii="Times New Roman" w:hAnsi="Times New Roman" w:cs="Times New Roman"/>
          <w:sz w:val="26"/>
          <w:szCs w:val="26"/>
        </w:rPr>
        <w:t xml:space="preserve"> trong đời sống. Nhăm giúp con người dễ dàng phân </w:t>
      </w:r>
      <w:proofErr w:type="gramStart"/>
      <w:r>
        <w:rPr>
          <w:rFonts w:ascii="Times New Roman" w:hAnsi="Times New Roman" w:cs="Times New Roman"/>
          <w:sz w:val="26"/>
          <w:szCs w:val="26"/>
        </w:rPr>
        <w:t>loại  nhiều</w:t>
      </w:r>
      <w:proofErr w:type="gramEnd"/>
      <w:r>
        <w:rPr>
          <w:rFonts w:ascii="Times New Roman" w:hAnsi="Times New Roman" w:cs="Times New Roman"/>
          <w:sz w:val="26"/>
          <w:szCs w:val="26"/>
        </w:rPr>
        <w:t xml:space="preserve"> tập dữ liệu với số lượng dữ liệu nhiều, mà con người tính sẽ rất nhiều có thể vài ngày, vài tháng hay vài năm cũng không ra kết quả như mong muốn.</w:t>
      </w:r>
    </w:p>
    <w:p w:rsidR="00F96BE3" w:rsidRDefault="00F96BE3" w:rsidP="00F96BE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các mục tiêu đó, đề tài sẽ thực hiện những công việc </w:t>
      </w:r>
      <w:proofErr w:type="gramStart"/>
      <w:r>
        <w:rPr>
          <w:rFonts w:ascii="Times New Roman" w:hAnsi="Times New Roman" w:cs="Times New Roman"/>
          <w:sz w:val="26"/>
          <w:szCs w:val="26"/>
        </w:rPr>
        <w:t>sau :</w:t>
      </w:r>
      <w:proofErr w:type="gramEnd"/>
    </w:p>
    <w:p w:rsidR="00F96BE3" w:rsidRPr="00B102AE" w:rsidRDefault="00563204" w:rsidP="00F96BE3">
      <w:pPr>
        <w:pStyle w:val="ListParagraph"/>
        <w:numPr>
          <w:ilvl w:val="1"/>
          <w:numId w:val="28"/>
        </w:numPr>
        <w:spacing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 </w:t>
      </w:r>
      <w:r w:rsidR="00F96BE3" w:rsidRPr="00B102AE">
        <w:rPr>
          <w:rFonts w:ascii="Times New Roman" w:hAnsi="Times New Roman" w:cs="Times New Roman"/>
          <w:sz w:val="26"/>
          <w:szCs w:val="26"/>
        </w:rPr>
        <w:t>Tìm hiể</w:t>
      </w:r>
      <w:r>
        <w:rPr>
          <w:rFonts w:ascii="Times New Roman" w:hAnsi="Times New Roman" w:cs="Times New Roman"/>
          <w:sz w:val="26"/>
          <w:szCs w:val="26"/>
        </w:rPr>
        <w:t>u định lý Bayes</w:t>
      </w:r>
    </w:p>
    <w:p w:rsidR="00F96BE3" w:rsidRDefault="00563204" w:rsidP="00563204">
      <w:pPr>
        <w:pStyle w:val="ListParagraph"/>
        <w:numPr>
          <w:ilvl w:val="1"/>
          <w:numId w:val="28"/>
        </w:numPr>
        <w:spacing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 Giới thiệu về bài toán phân lớp Naïve Bayes</w:t>
      </w:r>
    </w:p>
    <w:p w:rsidR="00563204" w:rsidRDefault="00563204" w:rsidP="00563204">
      <w:pPr>
        <w:pStyle w:val="ListParagraph"/>
        <w:numPr>
          <w:ilvl w:val="1"/>
          <w:numId w:val="28"/>
        </w:numPr>
        <w:spacing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 Tìm hiểu các mô hình xác suất Naïve Bayes</w:t>
      </w:r>
    </w:p>
    <w:p w:rsidR="00563204" w:rsidRDefault="00563204" w:rsidP="00563204">
      <w:pPr>
        <w:pStyle w:val="ListParagraph"/>
        <w:numPr>
          <w:ilvl w:val="1"/>
          <w:numId w:val="28"/>
        </w:numPr>
        <w:spacing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 Tìm hiểu ước lượng tham số</w:t>
      </w:r>
    </w:p>
    <w:p w:rsidR="00563204" w:rsidRDefault="00563204" w:rsidP="00563204">
      <w:pPr>
        <w:pStyle w:val="ListParagraph"/>
        <w:numPr>
          <w:ilvl w:val="1"/>
          <w:numId w:val="28"/>
        </w:numPr>
        <w:spacing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 Xây </w:t>
      </w:r>
      <w:proofErr w:type="gramStart"/>
      <w:r>
        <w:rPr>
          <w:rFonts w:ascii="Times New Roman" w:hAnsi="Times New Roman" w:cs="Times New Roman"/>
          <w:sz w:val="26"/>
          <w:szCs w:val="26"/>
        </w:rPr>
        <w:t>dựng  một</w:t>
      </w:r>
      <w:proofErr w:type="gramEnd"/>
      <w:r>
        <w:rPr>
          <w:rFonts w:ascii="Times New Roman" w:hAnsi="Times New Roman" w:cs="Times New Roman"/>
          <w:sz w:val="26"/>
          <w:szCs w:val="26"/>
        </w:rPr>
        <w:t xml:space="preserve"> classifier từ mô hình xác suất</w:t>
      </w:r>
    </w:p>
    <w:p w:rsidR="00563204" w:rsidRDefault="00563204" w:rsidP="00563204">
      <w:pPr>
        <w:pStyle w:val="ListParagraph"/>
        <w:numPr>
          <w:ilvl w:val="1"/>
          <w:numId w:val="28"/>
        </w:numPr>
        <w:spacing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 Tìm hiểu Thuật toán Bayes</w:t>
      </w:r>
    </w:p>
    <w:p w:rsidR="00563204" w:rsidRDefault="00563204" w:rsidP="00563204">
      <w:pPr>
        <w:pStyle w:val="ListParagraph"/>
        <w:numPr>
          <w:ilvl w:val="1"/>
          <w:numId w:val="28"/>
        </w:numPr>
        <w:spacing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 Ví dụ bài toán Naïve Bayes</w:t>
      </w:r>
    </w:p>
    <w:p w:rsidR="00563204" w:rsidRDefault="00563204" w:rsidP="00563204">
      <w:pPr>
        <w:pStyle w:val="ListParagraph"/>
        <w:numPr>
          <w:ilvl w:val="1"/>
          <w:numId w:val="28"/>
        </w:numPr>
        <w:spacing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 Thuật hiện thuật toán trên Naïve Bayes</w:t>
      </w:r>
    </w:p>
    <w:p w:rsidR="00D07EBB" w:rsidRDefault="00D07EBB" w:rsidP="00D07EBB">
      <w:pPr>
        <w:spacing w:line="360" w:lineRule="auto"/>
        <w:jc w:val="both"/>
        <w:rPr>
          <w:rFonts w:ascii="Times New Roman" w:hAnsi="Times New Roman" w:cs="Times New Roman"/>
          <w:sz w:val="26"/>
          <w:szCs w:val="26"/>
        </w:rPr>
      </w:pPr>
    </w:p>
    <w:p w:rsidR="00D07EBB" w:rsidRDefault="00D07EBB" w:rsidP="00D07EBB">
      <w:pPr>
        <w:spacing w:line="360" w:lineRule="auto"/>
        <w:jc w:val="both"/>
        <w:rPr>
          <w:rFonts w:ascii="Times New Roman" w:hAnsi="Times New Roman" w:cs="Times New Roman"/>
          <w:sz w:val="26"/>
          <w:szCs w:val="26"/>
        </w:rPr>
      </w:pPr>
    </w:p>
    <w:p w:rsidR="00D07EBB" w:rsidRDefault="00D07EBB" w:rsidP="00D07EBB">
      <w:pPr>
        <w:spacing w:line="360" w:lineRule="auto"/>
        <w:jc w:val="both"/>
        <w:rPr>
          <w:rFonts w:ascii="Times New Roman" w:hAnsi="Times New Roman" w:cs="Times New Roman"/>
          <w:sz w:val="26"/>
          <w:szCs w:val="26"/>
        </w:rPr>
      </w:pPr>
    </w:p>
    <w:p w:rsidR="00D07EBB" w:rsidRDefault="00D07EBB" w:rsidP="00D07EBB">
      <w:pPr>
        <w:spacing w:line="360" w:lineRule="auto"/>
        <w:jc w:val="both"/>
        <w:rPr>
          <w:rFonts w:ascii="Times New Roman" w:hAnsi="Times New Roman" w:cs="Times New Roman"/>
          <w:sz w:val="26"/>
          <w:szCs w:val="26"/>
        </w:rPr>
      </w:pPr>
    </w:p>
    <w:p w:rsidR="00D07EBB" w:rsidRDefault="00D07EBB" w:rsidP="00D07EBB">
      <w:pPr>
        <w:spacing w:line="360" w:lineRule="auto"/>
        <w:jc w:val="both"/>
        <w:rPr>
          <w:rFonts w:ascii="Times New Roman" w:hAnsi="Times New Roman" w:cs="Times New Roman"/>
          <w:sz w:val="26"/>
          <w:szCs w:val="26"/>
        </w:rPr>
      </w:pPr>
    </w:p>
    <w:p w:rsidR="00D07EBB" w:rsidRDefault="00D07EBB" w:rsidP="00D07EBB">
      <w:pPr>
        <w:spacing w:line="360" w:lineRule="auto"/>
        <w:jc w:val="both"/>
        <w:rPr>
          <w:rFonts w:ascii="Times New Roman" w:hAnsi="Times New Roman" w:cs="Times New Roman"/>
          <w:sz w:val="26"/>
          <w:szCs w:val="26"/>
        </w:rPr>
      </w:pPr>
    </w:p>
    <w:p w:rsidR="00D07EBB" w:rsidRDefault="00D07EBB" w:rsidP="00D07EBB">
      <w:pPr>
        <w:spacing w:line="360" w:lineRule="auto"/>
        <w:jc w:val="both"/>
        <w:rPr>
          <w:rFonts w:ascii="Times New Roman" w:hAnsi="Times New Roman" w:cs="Times New Roman"/>
          <w:sz w:val="26"/>
          <w:szCs w:val="26"/>
        </w:rPr>
      </w:pPr>
    </w:p>
    <w:p w:rsidR="00D07EBB" w:rsidRDefault="00D07EBB" w:rsidP="00D07EBB">
      <w:pPr>
        <w:spacing w:line="360" w:lineRule="auto"/>
        <w:jc w:val="both"/>
        <w:rPr>
          <w:rFonts w:ascii="Times New Roman" w:hAnsi="Times New Roman" w:cs="Times New Roman"/>
          <w:sz w:val="26"/>
          <w:szCs w:val="26"/>
        </w:rPr>
      </w:pPr>
    </w:p>
    <w:p w:rsidR="00D07EBB" w:rsidRDefault="00D07EBB" w:rsidP="00D07EBB">
      <w:pPr>
        <w:spacing w:line="360" w:lineRule="auto"/>
        <w:jc w:val="both"/>
        <w:rPr>
          <w:rFonts w:ascii="Times New Roman" w:hAnsi="Times New Roman" w:cs="Times New Roman"/>
          <w:sz w:val="26"/>
          <w:szCs w:val="26"/>
        </w:rPr>
      </w:pPr>
    </w:p>
    <w:p w:rsidR="00D07EBB" w:rsidRPr="00D07EBB" w:rsidRDefault="00D07EBB" w:rsidP="00D07EBB">
      <w:pPr>
        <w:pStyle w:val="Heading1"/>
        <w:jc w:val="center"/>
        <w:rPr>
          <w:rFonts w:ascii="Times New Roman" w:hAnsi="Times New Roman" w:cs="Times New Roman"/>
          <w:b/>
          <w:color w:val="000000" w:themeColor="text1"/>
          <w:sz w:val="36"/>
          <w:szCs w:val="36"/>
        </w:rPr>
      </w:pPr>
      <w:bookmarkStart w:id="4" w:name="_Toc502836280"/>
      <w:r>
        <w:rPr>
          <w:rFonts w:ascii="Times New Roman" w:hAnsi="Times New Roman" w:cs="Times New Roman"/>
          <w:b/>
          <w:color w:val="000000" w:themeColor="text1"/>
          <w:sz w:val="36"/>
          <w:szCs w:val="36"/>
        </w:rPr>
        <w:lastRenderedPageBreak/>
        <w:t>CHƯƠNG II</w:t>
      </w:r>
      <w:r w:rsidRPr="00D07EBB">
        <w:rPr>
          <w:rFonts w:ascii="Times New Roman" w:hAnsi="Times New Roman" w:cs="Times New Roman"/>
          <w:b/>
          <w:color w:val="000000" w:themeColor="text1"/>
          <w:sz w:val="36"/>
          <w:szCs w:val="36"/>
        </w:rPr>
        <w:t>: NỘI DUNG</w:t>
      </w:r>
      <w:bookmarkEnd w:id="4"/>
    </w:p>
    <w:p w:rsidR="00BB265B" w:rsidRPr="00BB265B" w:rsidRDefault="00BB265B" w:rsidP="00BB265B"/>
    <w:p w:rsidR="00A57B81" w:rsidRPr="00D07EBB" w:rsidRDefault="00D07EBB" w:rsidP="00D07EBB">
      <w:pPr>
        <w:pStyle w:val="Heading2"/>
        <w:rPr>
          <w:rFonts w:ascii="Times New Roman" w:hAnsi="Times New Roman" w:cs="Times New Roman"/>
          <w:b/>
          <w:color w:val="000000" w:themeColor="text1"/>
          <w:sz w:val="32"/>
          <w:szCs w:val="32"/>
          <w:lang w:val="vi-VN"/>
        </w:rPr>
      </w:pPr>
      <w:bookmarkStart w:id="5" w:name="_Toc502836281"/>
      <w:r w:rsidRPr="00D07EBB">
        <w:rPr>
          <w:rFonts w:ascii="Times New Roman" w:hAnsi="Times New Roman" w:cs="Times New Roman"/>
          <w:b/>
          <w:color w:val="000000" w:themeColor="text1"/>
          <w:sz w:val="32"/>
          <w:szCs w:val="32"/>
        </w:rPr>
        <w:t xml:space="preserve">II.1. </w:t>
      </w:r>
      <w:r w:rsidR="00A57B81" w:rsidRPr="00D07EBB">
        <w:rPr>
          <w:rFonts w:ascii="Times New Roman" w:hAnsi="Times New Roman" w:cs="Times New Roman"/>
          <w:b/>
          <w:color w:val="000000" w:themeColor="text1"/>
          <w:sz w:val="32"/>
          <w:szCs w:val="32"/>
          <w:lang w:val="vi-VN"/>
        </w:rPr>
        <w:t>Phát biểu định lý Bayes</w:t>
      </w:r>
      <w:bookmarkEnd w:id="5"/>
    </w:p>
    <w:p w:rsidR="00041B68" w:rsidRPr="00D07EBB" w:rsidRDefault="00A57B81" w:rsidP="00D07EBB">
      <w:pPr>
        <w:spacing w:line="360" w:lineRule="auto"/>
        <w:ind w:firstLine="720"/>
        <w:jc w:val="both"/>
        <w:rPr>
          <w:rFonts w:ascii="Times New Roman" w:hAnsi="Times New Roman" w:cs="Times New Roman"/>
          <w:sz w:val="26"/>
          <w:szCs w:val="26"/>
          <w:lang w:val="vi-VN"/>
        </w:rPr>
      </w:pPr>
      <w:r w:rsidRPr="00D07EBB">
        <w:rPr>
          <w:rFonts w:ascii="Times New Roman" w:hAnsi="Times New Roman" w:cs="Times New Roman"/>
          <w:sz w:val="26"/>
          <w:szCs w:val="26"/>
          <w:lang w:val="vi-VN"/>
        </w:rPr>
        <w:t xml:space="preserve">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nó được rút ra từ giá trị được cho của B hoặc phụ thuộc vào giá trị đó.  </w:t>
      </w:r>
    </w:p>
    <w:p w:rsidR="00A57B81" w:rsidRPr="00D07EBB" w:rsidRDefault="00A57B81" w:rsidP="00D07EBB">
      <w:pPr>
        <w:spacing w:line="360" w:lineRule="auto"/>
        <w:ind w:firstLine="720"/>
        <w:jc w:val="both"/>
        <w:rPr>
          <w:rFonts w:ascii="Times New Roman" w:hAnsi="Times New Roman" w:cs="Times New Roman"/>
          <w:sz w:val="26"/>
          <w:szCs w:val="26"/>
          <w:lang w:val="vi-VN"/>
        </w:rPr>
      </w:pPr>
      <w:r w:rsidRPr="00D07EBB">
        <w:rPr>
          <w:rFonts w:ascii="Times New Roman" w:hAnsi="Times New Roman" w:cs="Times New Roman"/>
          <w:sz w:val="26"/>
          <w:szCs w:val="26"/>
          <w:lang w:val="vi-VN"/>
        </w:rPr>
        <w:t xml:space="preserve">Theo định lí Bayes, xác suất xảy ra A khi biết B sẽ phụ thuộc vào 3 yếu tố: </w:t>
      </w:r>
    </w:p>
    <w:p w:rsidR="00A57B81" w:rsidRPr="00D07EBB" w:rsidRDefault="00A57B81" w:rsidP="00D07EBB">
      <w:pPr>
        <w:pStyle w:val="ListParagraph"/>
        <w:numPr>
          <w:ilvl w:val="0"/>
          <w:numId w:val="22"/>
        </w:numPr>
        <w:spacing w:line="360" w:lineRule="auto"/>
        <w:ind w:left="0" w:firstLine="720"/>
        <w:jc w:val="both"/>
        <w:rPr>
          <w:rFonts w:ascii="Times New Roman" w:hAnsi="Times New Roman" w:cs="Times New Roman"/>
          <w:sz w:val="26"/>
          <w:szCs w:val="26"/>
          <w:lang w:val="vi-VN"/>
        </w:rPr>
      </w:pPr>
      <w:r w:rsidRPr="00D07EBB">
        <w:rPr>
          <w:rFonts w:ascii="Times New Roman" w:hAnsi="Times New Roman" w:cs="Times New Roman"/>
          <w:sz w:val="26"/>
          <w:szCs w:val="26"/>
          <w:lang w:val="vi-VN"/>
        </w:rPr>
        <w:t xml:space="preserve">Xác suất xảy ra A của riêng nó, không quan tâm đến B. Kí hiệu là P(A) và đọc là xác suất của A. Đây được gọi là xác suất biên duyên hay xác suất tiên nghiệm, nó là "tiên nghiệm" theo nghĩa rằng nó không quan tâm đến bất kỳ thông tin nào về B. </w:t>
      </w:r>
    </w:p>
    <w:p w:rsidR="00A57B81" w:rsidRPr="00D07EBB" w:rsidRDefault="00A57B81" w:rsidP="00D07EBB">
      <w:pPr>
        <w:pStyle w:val="ListParagraph"/>
        <w:numPr>
          <w:ilvl w:val="0"/>
          <w:numId w:val="22"/>
        </w:numPr>
        <w:spacing w:line="360" w:lineRule="auto"/>
        <w:ind w:left="0" w:firstLine="720"/>
        <w:jc w:val="both"/>
        <w:rPr>
          <w:rFonts w:ascii="Times New Roman" w:hAnsi="Times New Roman" w:cs="Times New Roman"/>
          <w:sz w:val="26"/>
          <w:szCs w:val="26"/>
          <w:lang w:val="vi-VN"/>
        </w:rPr>
      </w:pPr>
      <w:r w:rsidRPr="00D07EBB">
        <w:rPr>
          <w:rFonts w:ascii="Times New Roman" w:hAnsi="Times New Roman" w:cs="Times New Roman"/>
          <w:sz w:val="26"/>
          <w:szCs w:val="26"/>
          <w:lang w:val="vi-VN"/>
        </w:rPr>
        <w:t>Xác suất xảy ra B của riêng nó, không quan tâm đến A. Kí hiệu là P(B) và đọc là "xác suất của B". Đại lượng này còn gọi là hằng số chuẩn hóa (normalising constant), vì nó luôn giống nhau, không phụ thuộc vào sự kiện A đang muốn biết.</w:t>
      </w:r>
    </w:p>
    <w:p w:rsidR="00041B68" w:rsidRPr="00D07EBB" w:rsidRDefault="00A57B81" w:rsidP="00D07EBB">
      <w:pPr>
        <w:pStyle w:val="ListParagraph"/>
        <w:numPr>
          <w:ilvl w:val="0"/>
          <w:numId w:val="22"/>
        </w:numPr>
        <w:spacing w:line="360" w:lineRule="auto"/>
        <w:ind w:left="0" w:firstLine="720"/>
        <w:jc w:val="both"/>
        <w:rPr>
          <w:rFonts w:ascii="Times New Roman" w:hAnsi="Times New Roman" w:cs="Times New Roman"/>
          <w:sz w:val="26"/>
          <w:szCs w:val="26"/>
          <w:lang w:val="vi-VN"/>
        </w:rPr>
      </w:pPr>
      <w:r w:rsidRPr="00D07EBB">
        <w:rPr>
          <w:rFonts w:ascii="Times New Roman" w:hAnsi="Times New Roman" w:cs="Times New Roman"/>
          <w:sz w:val="26"/>
          <w:szCs w:val="26"/>
          <w:lang w:val="vi-VN"/>
        </w:rPr>
        <w:t>Xác suất xảy ra B khi biết A xảy ra. Kí hiệu là P(B|A) và đọc là "xác suất của B nếu có A". Đại lượng này gọi là khả năng (likelihood) xảy ra B khi biết A đã xảy ra. Chú ý không nhầm lẫn giữa khả năng xảy ra A khi biết B và xác suất xảy ra A khi biết B.</w:t>
      </w:r>
    </w:p>
    <w:p w:rsidR="00A57B81" w:rsidRPr="00D07EBB" w:rsidRDefault="00A57B81" w:rsidP="00D07EBB">
      <w:pPr>
        <w:spacing w:line="360" w:lineRule="auto"/>
        <w:ind w:firstLine="720"/>
        <w:jc w:val="both"/>
        <w:rPr>
          <w:rFonts w:ascii="Times New Roman" w:hAnsi="Times New Roman" w:cs="Times New Roman"/>
          <w:sz w:val="26"/>
          <w:szCs w:val="26"/>
          <w:lang w:val="vi-VN"/>
        </w:rPr>
      </w:pPr>
      <w:r w:rsidRPr="00D07EBB">
        <w:rPr>
          <w:rFonts w:ascii="Times New Roman" w:hAnsi="Times New Roman" w:cs="Times New Roman"/>
          <w:sz w:val="26"/>
          <w:szCs w:val="26"/>
          <w:lang w:val="vi-VN"/>
        </w:rPr>
        <w:t>Khi biết ba đại lượng này, xác suất của A khi biết B cho bởi công thức:</w:t>
      </w:r>
    </w:p>
    <w:p w:rsidR="00B94053" w:rsidRPr="00D07EBB" w:rsidRDefault="00B94053" w:rsidP="00D07EBB">
      <w:pPr>
        <w:pStyle w:val="ListParagraph"/>
        <w:spacing w:before="100" w:beforeAutospacing="1" w:after="100" w:afterAutospacing="1" w:line="360" w:lineRule="auto"/>
        <w:ind w:left="0" w:firstLine="720"/>
        <w:jc w:val="both"/>
        <w:rPr>
          <w:rFonts w:ascii="Times New Roman" w:eastAsia="Times New Roman"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H</m:t>
              </m:r>
            </m:e>
            <m:e>
              <m:r>
                <w:rPr>
                  <w:rFonts w:ascii="Cambria Math" w:eastAsia="Times New Roman" w:hAnsi="Cambria Math" w:cs="Times New Roman"/>
                  <w:color w:val="000000"/>
                  <w:sz w:val="26"/>
                  <w:szCs w:val="26"/>
                  <w:lang w:val="vi-VN"/>
                </w:rPr>
                <m:t>X</m:t>
              </m:r>
            </m:e>
          </m:d>
          <m:r>
            <w:rPr>
              <w:rFonts w:ascii="Cambria Math" w:eastAsia="Times New Roman" w:hAnsi="Cambria Math" w:cs="Times New Roman"/>
              <w:color w:val="000000"/>
              <w:sz w:val="26"/>
              <w:szCs w:val="26"/>
              <w:lang w:val="vi-VN"/>
            </w:rPr>
            <m:t>=</m:t>
          </m:r>
          <m:f>
            <m:fPr>
              <m:ctrlPr>
                <w:rPr>
                  <w:rFonts w:ascii="Cambria Math" w:eastAsia="Times New Roman" w:hAnsi="Cambria Math" w:cs="Times New Roman"/>
                  <w:i/>
                  <w:color w:val="000000"/>
                  <w:sz w:val="26"/>
                  <w:szCs w:val="26"/>
                  <w:lang w:val="vi-VN"/>
                </w:rPr>
              </m:ctrlPr>
            </m:fPr>
            <m:num>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X</m:t>
                  </m:r>
                </m:e>
                <m:e>
                  <m:r>
                    <w:rPr>
                      <w:rFonts w:ascii="Cambria Math" w:eastAsia="Times New Roman" w:hAnsi="Cambria Math" w:cs="Times New Roman"/>
                      <w:color w:val="000000"/>
                      <w:sz w:val="26"/>
                      <w:szCs w:val="26"/>
                      <w:lang w:val="vi-VN"/>
                    </w:rPr>
                    <m:t>H</m:t>
                  </m:r>
                </m:e>
              </m:d>
              <m:r>
                <w:rPr>
                  <w:rFonts w:ascii="Cambria Math" w:eastAsia="Times New Roman" w:hAnsi="Cambria Math" w:cs="Times New Roman"/>
                  <w:color w:val="000000"/>
                  <w:sz w:val="26"/>
                  <w:szCs w:val="26"/>
                  <w:lang w:val="vi-VN"/>
                </w:rPr>
                <m:t>P(A)</m:t>
              </m:r>
            </m:num>
            <m:den>
              <m:r>
                <w:rPr>
                  <w:rFonts w:ascii="Cambria Math" w:eastAsia="Times New Roman" w:hAnsi="Cambria Math" w:cs="Times New Roman"/>
                  <w:color w:val="000000"/>
                  <w:sz w:val="26"/>
                  <w:szCs w:val="26"/>
                  <w:lang w:val="vi-VN"/>
                </w:rPr>
                <m:t>P(B)</m:t>
              </m:r>
            </m:den>
          </m:f>
          <m:r>
            <w:rPr>
              <w:rFonts w:ascii="Cambria Math" w:eastAsia="Times New Roman" w:hAnsi="Cambria Math" w:cs="Times New Roman"/>
              <w:color w:val="000000"/>
              <w:sz w:val="26"/>
              <w:szCs w:val="26"/>
              <w:lang w:val="vi-VN"/>
            </w:rPr>
            <m:t>=</m:t>
          </m:r>
          <m:f>
            <m:fPr>
              <m:ctrlPr>
                <w:rPr>
                  <w:rFonts w:ascii="Cambria Math" w:eastAsia="Times New Roman" w:hAnsi="Cambria Math" w:cs="Times New Roman"/>
                  <w:i/>
                  <w:color w:val="000000"/>
                  <w:sz w:val="26"/>
                  <w:szCs w:val="26"/>
                  <w:lang w:val="vi-VN"/>
                </w:rPr>
              </m:ctrlPr>
            </m:fPr>
            <m:num>
              <m:r>
                <w:rPr>
                  <w:rFonts w:ascii="Cambria Math" w:eastAsia="Times New Roman" w:hAnsi="Cambria Math" w:cs="Times New Roman"/>
                  <w:color w:val="000000"/>
                  <w:sz w:val="26"/>
                  <w:szCs w:val="26"/>
                  <w:lang w:val="vi-VN"/>
                </w:rPr>
                <m:t>likehood*prior</m:t>
              </m:r>
            </m:num>
            <m:den>
              <m:r>
                <w:rPr>
                  <w:rFonts w:ascii="Cambria Math" w:eastAsia="Times New Roman" w:hAnsi="Cambria Math" w:cs="Times New Roman"/>
                  <w:color w:val="000000"/>
                  <w:sz w:val="26"/>
                  <w:szCs w:val="26"/>
                  <w:lang w:val="vi-VN"/>
                </w:rPr>
                <m:t>normalizing_constant</m:t>
              </m:r>
            </m:den>
          </m:f>
        </m:oMath>
      </m:oMathPara>
    </w:p>
    <w:p w:rsidR="00A57B81" w:rsidRPr="00D07EBB" w:rsidRDefault="00B94053" w:rsidP="00D07EBB">
      <w:pPr>
        <w:pStyle w:val="ListParagraph"/>
        <w:spacing w:before="100" w:beforeAutospacing="1" w:after="100" w:afterAutospacing="1" w:line="360" w:lineRule="auto"/>
        <w:ind w:left="0" w:firstLine="720"/>
        <w:jc w:val="both"/>
        <w:rPr>
          <w:rFonts w:ascii="Times New Roman" w:eastAsia="Times New Roman" w:hAnsi="Times New Roman" w:cs="Times New Roman"/>
          <w:color w:val="000000"/>
          <w:sz w:val="26"/>
          <w:szCs w:val="26"/>
          <w:lang w:val="vi-VN"/>
        </w:rPr>
      </w:pPr>
      <w:r w:rsidRPr="00D07EBB">
        <w:rPr>
          <w:rFonts w:ascii="Times New Roman" w:eastAsia="Times New Roman" w:hAnsi="Times New Roman" w:cs="Times New Roman"/>
          <w:color w:val="000000"/>
          <w:sz w:val="26"/>
          <w:szCs w:val="26"/>
          <w:lang w:val="vi-VN"/>
        </w:rPr>
        <w:t>Từ đó dẫn tới</w:t>
      </w:r>
    </w:p>
    <w:p w:rsidR="00B94053" w:rsidRPr="00D07EBB" w:rsidRDefault="0043070E" w:rsidP="00D07EBB">
      <w:pPr>
        <w:pStyle w:val="ListParagraph"/>
        <w:spacing w:before="100" w:beforeAutospacing="1" w:after="100" w:afterAutospacing="1" w:line="360" w:lineRule="auto"/>
        <w:ind w:left="0" w:firstLine="720"/>
        <w:jc w:val="both"/>
        <w:rPr>
          <w:rFonts w:ascii="Times New Roman" w:eastAsia="Times New Roman" w:hAnsi="Times New Roman" w:cs="Times New Roman"/>
          <w:i/>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A</m:t>
              </m:r>
            </m:e>
            <m:e>
              <m:r>
                <w:rPr>
                  <w:rFonts w:ascii="Cambria Math" w:eastAsia="Times New Roman" w:hAnsi="Cambria Math" w:cs="Times New Roman"/>
                  <w:color w:val="000000"/>
                  <w:sz w:val="26"/>
                  <w:szCs w:val="26"/>
                  <w:lang w:val="vi-VN"/>
                </w:rPr>
                <m:t>B</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B</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A∩B</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B</m:t>
              </m:r>
            </m:e>
            <m:e>
              <m:r>
                <w:rPr>
                  <w:rFonts w:ascii="Cambria Math" w:eastAsia="Times New Roman" w:hAnsi="Cambria Math" w:cs="Times New Roman"/>
                  <w:color w:val="000000"/>
                  <w:sz w:val="26"/>
                  <w:szCs w:val="26"/>
                  <w:lang w:val="vi-VN"/>
                </w:rPr>
                <m:t>A</m:t>
              </m:r>
            </m:e>
          </m:d>
          <m:r>
            <w:rPr>
              <w:rFonts w:ascii="Cambria Math" w:eastAsia="Times New Roman" w:hAnsi="Cambria Math" w:cs="Times New Roman"/>
              <w:color w:val="000000"/>
              <w:sz w:val="26"/>
              <w:szCs w:val="26"/>
              <w:lang w:val="vi-VN"/>
            </w:rPr>
            <m:t>P(A)</m:t>
          </m:r>
        </m:oMath>
      </m:oMathPara>
    </w:p>
    <w:p w:rsidR="0043070E" w:rsidRPr="00097C69" w:rsidRDefault="0043070E" w:rsidP="00B94053">
      <w:pPr>
        <w:pStyle w:val="ListParagraph"/>
        <w:spacing w:before="100" w:beforeAutospacing="1" w:after="100" w:afterAutospacing="1" w:line="240" w:lineRule="auto"/>
        <w:ind w:left="1080"/>
        <w:jc w:val="both"/>
        <w:rPr>
          <w:rFonts w:ascii="Times New Roman" w:eastAsia="Times New Roman" w:hAnsi="Times New Roman" w:cs="Times New Roman"/>
          <w:color w:val="000000"/>
          <w:sz w:val="26"/>
          <w:szCs w:val="26"/>
          <w:lang w:val="vi-VN"/>
        </w:rPr>
      </w:pPr>
    </w:p>
    <w:p w:rsidR="00041B68" w:rsidRPr="00D07EBB" w:rsidRDefault="00D07EBB" w:rsidP="00D07EBB">
      <w:pPr>
        <w:pStyle w:val="Heading2"/>
        <w:rPr>
          <w:rFonts w:ascii="Times New Roman" w:hAnsi="Times New Roman" w:cs="Times New Roman"/>
          <w:b/>
          <w:color w:val="000000" w:themeColor="text1"/>
          <w:sz w:val="32"/>
          <w:szCs w:val="32"/>
          <w:lang w:val="vi-VN"/>
        </w:rPr>
      </w:pPr>
      <w:bookmarkStart w:id="6" w:name="_Toc502836282"/>
      <w:r w:rsidRPr="00D07EBB">
        <w:rPr>
          <w:rFonts w:ascii="Times New Roman" w:hAnsi="Times New Roman" w:cs="Times New Roman"/>
          <w:b/>
          <w:color w:val="000000" w:themeColor="text1"/>
          <w:sz w:val="32"/>
          <w:szCs w:val="32"/>
        </w:rPr>
        <w:t xml:space="preserve">II.2. </w:t>
      </w:r>
      <w:r w:rsidR="00584CCA" w:rsidRPr="00D07EBB">
        <w:rPr>
          <w:rFonts w:ascii="Times New Roman" w:hAnsi="Times New Roman" w:cs="Times New Roman"/>
          <w:b/>
          <w:color w:val="000000" w:themeColor="text1"/>
          <w:sz w:val="32"/>
          <w:szCs w:val="32"/>
          <w:lang w:val="vi-VN"/>
        </w:rPr>
        <w:t>Giới thiệu về bài toán phân lớp Naïve Bayes</w:t>
      </w:r>
      <w:bookmarkEnd w:id="6"/>
    </w:p>
    <w:p w:rsidR="00041B68" w:rsidRPr="00D07EBB" w:rsidRDefault="00E10733" w:rsidP="00D07EBB">
      <w:pPr>
        <w:spacing w:line="360" w:lineRule="auto"/>
        <w:ind w:firstLine="720"/>
        <w:jc w:val="both"/>
        <w:rPr>
          <w:rFonts w:ascii="Times New Roman" w:hAnsi="Times New Roman" w:cs="Times New Roman"/>
          <w:sz w:val="26"/>
          <w:szCs w:val="26"/>
          <w:lang w:val="vi-VN"/>
        </w:rPr>
      </w:pPr>
      <w:r w:rsidRPr="00D07EBB">
        <w:rPr>
          <w:rFonts w:ascii="Times New Roman" w:hAnsi="Times New Roman" w:cs="Times New Roman"/>
          <w:sz w:val="26"/>
          <w:szCs w:val="26"/>
          <w:lang w:val="vi-VN"/>
        </w:rPr>
        <w:t xml:space="preserve">Naive Bayes classifier là một thuật ngữ trong xử lý số liệu thống kê Bayesian với một phân lớp xác suất dựa trên các ứng dụng định lý Bayes với giả định độc lập bền vững. </w:t>
      </w:r>
      <w:r w:rsidRPr="00D07EBB">
        <w:rPr>
          <w:rFonts w:ascii="Times New Roman" w:hAnsi="Times New Roman" w:cs="Times New Roman"/>
          <w:sz w:val="26"/>
          <w:szCs w:val="26"/>
          <w:lang w:val="vi-VN"/>
        </w:rPr>
        <w:lastRenderedPageBreak/>
        <w:t xml:space="preserve">Một thuật ngữ mô tả chi tiết cho những mô hình xác suất sẽ là “mô hình đặc trưng không phụ thuộc”.    </w:t>
      </w:r>
    </w:p>
    <w:p w:rsidR="00041B68" w:rsidRPr="00D07EBB" w:rsidRDefault="00E10733" w:rsidP="00D07EBB">
      <w:pPr>
        <w:spacing w:line="360" w:lineRule="auto"/>
        <w:ind w:firstLine="720"/>
        <w:jc w:val="both"/>
        <w:rPr>
          <w:rFonts w:ascii="Times New Roman" w:hAnsi="Times New Roman" w:cs="Times New Roman"/>
          <w:sz w:val="26"/>
          <w:szCs w:val="26"/>
          <w:lang w:val="vi-VN"/>
        </w:rPr>
      </w:pPr>
      <w:r w:rsidRPr="00D07EBB">
        <w:rPr>
          <w:rFonts w:ascii="Times New Roman" w:hAnsi="Times New Roman" w:cs="Times New Roman"/>
          <w:sz w:val="26"/>
          <w:szCs w:val="26"/>
          <w:lang w:val="vi-VN"/>
        </w:rPr>
        <w:t xml:space="preserve">Trong thuật ngữ đơn giản, một naive Bayes classifier giả định rằng sự có mặt (hay không có mặt) của một đặc trưng của một lớp học là không liên quan đến sự hiện diện (hay thiếu vắng) của bất kỳ các đặc trưng. Ví dụ, một trái cây có thể được coi là một quả táo nếu nó có màu đỏ chung quanh, và đường kính khoảng 4 inch. Mặc dù các đặc trưng này phụ thuộc vào sự tồn tại của các đặc trưng khác, naive Bayes classifier xem xét tất cả các đặc tính độc lập góp phần vào khả năng trái cây này là quả táo.   </w:t>
      </w:r>
    </w:p>
    <w:p w:rsidR="00041B68" w:rsidRPr="00D07EBB" w:rsidRDefault="00E10733" w:rsidP="00D07EBB">
      <w:pPr>
        <w:spacing w:line="360" w:lineRule="auto"/>
        <w:ind w:firstLine="720"/>
        <w:jc w:val="both"/>
        <w:rPr>
          <w:rFonts w:ascii="Times New Roman" w:hAnsi="Times New Roman" w:cs="Times New Roman"/>
          <w:sz w:val="26"/>
          <w:szCs w:val="26"/>
          <w:lang w:val="vi-VN"/>
        </w:rPr>
      </w:pPr>
      <w:r w:rsidRPr="00D07EBB">
        <w:rPr>
          <w:rFonts w:ascii="Times New Roman" w:hAnsi="Times New Roman" w:cs="Times New Roman"/>
          <w:sz w:val="26"/>
          <w:szCs w:val="26"/>
          <w:lang w:val="vi-VN"/>
        </w:rPr>
        <w:t xml:space="preserve">Tùy thuộc vào tính chính xác bản chất của mô hình xác suất, naive Bayes classifiers có thể được đào tạo rất hiệu quả trong một thiết lập học có giám sát. Trong nhiều ứng dụng thực tế, tham số ước lượng cho các mô hình naive Bayes sử dụng các phương pháp maximum likehood;  nói cách khác, có thể làm việc với các mô hình naive Bayes mà không tin ở xác suất Bayesian hoặc bằng cách sử dụng bất cứ phương pháp Bayesian. </w:t>
      </w:r>
    </w:p>
    <w:p w:rsidR="007B0B65" w:rsidRPr="00D07EBB" w:rsidRDefault="007B0B65" w:rsidP="00D07EBB">
      <w:pPr>
        <w:spacing w:line="360" w:lineRule="auto"/>
        <w:ind w:firstLine="360"/>
        <w:jc w:val="both"/>
        <w:rPr>
          <w:rFonts w:ascii="Times New Roman" w:hAnsi="Times New Roman" w:cs="Times New Roman"/>
          <w:b/>
          <w:sz w:val="26"/>
          <w:szCs w:val="26"/>
          <w:lang w:val="vi-VN"/>
        </w:rPr>
      </w:pPr>
      <w:r w:rsidRPr="00D07EBB">
        <w:rPr>
          <w:rFonts w:ascii="Times New Roman" w:hAnsi="Times New Roman" w:cs="Times New Roman"/>
          <w:sz w:val="26"/>
          <w:szCs w:val="26"/>
          <w:lang w:val="vi-VN"/>
        </w:rPr>
        <w:t>Mặc dù thiết kế ngây thơ và hình như giả định đơn giản hơn, naive Bayes classifiers thường làm việc trong nhiều tình huống thế giới thực phức tạp tốt hơn có thể mong đợi. Mới đây, xem xét vấn đề phân lớp Bayesian  đã có thể thấy có một số lý thuyết giải thích cho tính hiệu quả của naive Bayes classifiers. Một lợi thế của naive Bayes classifier là nó đòi hỏi một số lượng nhỏ dữ liệu đào tạo để ước lượng các tham số (các nghĩa và sự khác nhau của các biến) cần thiết cho việc phân loại. Bởi vì các biến được giả định độc lập, chỉ những khác biệt của các biến cho mỗi lớp học cần phải được xác định và không phải toàn bộ ma trận thống kê.</w:t>
      </w:r>
    </w:p>
    <w:p w:rsidR="00041B68" w:rsidRPr="006D031B" w:rsidRDefault="006D031B" w:rsidP="006D031B">
      <w:pPr>
        <w:pStyle w:val="Heading2"/>
        <w:jc w:val="both"/>
        <w:rPr>
          <w:rFonts w:ascii="Times New Roman" w:hAnsi="Times New Roman" w:cs="Times New Roman"/>
          <w:b/>
          <w:color w:val="000000" w:themeColor="text1"/>
          <w:sz w:val="32"/>
          <w:szCs w:val="32"/>
          <w:lang w:val="vi-VN"/>
        </w:rPr>
      </w:pPr>
      <w:bookmarkStart w:id="7" w:name="_Toc502836283"/>
      <w:r w:rsidRPr="006D031B">
        <w:rPr>
          <w:rFonts w:ascii="Times New Roman" w:hAnsi="Times New Roman" w:cs="Times New Roman"/>
          <w:b/>
          <w:color w:val="000000" w:themeColor="text1"/>
          <w:sz w:val="32"/>
          <w:szCs w:val="32"/>
        </w:rPr>
        <w:t xml:space="preserve">II.3. </w:t>
      </w:r>
      <w:r w:rsidR="007B0B65" w:rsidRPr="006D031B">
        <w:rPr>
          <w:rFonts w:ascii="Times New Roman" w:hAnsi="Times New Roman" w:cs="Times New Roman"/>
          <w:b/>
          <w:color w:val="000000" w:themeColor="text1"/>
          <w:sz w:val="32"/>
          <w:szCs w:val="32"/>
          <w:lang w:val="vi-VN"/>
        </w:rPr>
        <w:t>Các mô hình xác suất Naive Bayes</w:t>
      </w:r>
      <w:bookmarkEnd w:id="7"/>
    </w:p>
    <w:p w:rsidR="007B0B65" w:rsidRPr="006D031B" w:rsidRDefault="007B0B65" w:rsidP="006D031B">
      <w:pPr>
        <w:spacing w:line="360" w:lineRule="auto"/>
        <w:ind w:firstLine="720"/>
        <w:jc w:val="both"/>
        <w:rPr>
          <w:rFonts w:ascii="Times New Roman" w:hAnsi="Times New Roman" w:cs="Times New Roman"/>
          <w:b/>
          <w:sz w:val="26"/>
          <w:szCs w:val="26"/>
          <w:lang w:val="vi-VN"/>
        </w:rPr>
      </w:pPr>
      <w:r w:rsidRPr="006D031B">
        <w:rPr>
          <w:rFonts w:ascii="Times New Roman" w:hAnsi="Times New Roman" w:cs="Times New Roman"/>
          <w:sz w:val="26"/>
          <w:szCs w:val="26"/>
          <w:lang w:val="vi-VN"/>
        </w:rPr>
        <w:t>Tóm lại, các mô hình xác suất cho một classifier là một mô hình có điều kiện đối với một biến lớp phụ thuộc C với một số lượng nhỏ của các kết quả hay các lớp học, phụ thuộc vài biến đặ</w:t>
      </w:r>
      <w:r w:rsidR="00280147" w:rsidRPr="006D031B">
        <w:rPr>
          <w:rFonts w:ascii="Times New Roman" w:hAnsi="Times New Roman" w:cs="Times New Roman"/>
          <w:sz w:val="26"/>
          <w:szCs w:val="26"/>
          <w:lang w:val="vi-VN"/>
        </w:rPr>
        <w:t>c trưng F</w:t>
      </w:r>
      <w:r w:rsidR="00280147" w:rsidRPr="006D031B">
        <w:rPr>
          <w:rFonts w:ascii="Times New Roman" w:hAnsi="Times New Roman" w:cs="Times New Roman"/>
          <w:sz w:val="26"/>
          <w:szCs w:val="26"/>
          <w:vertAlign w:val="subscript"/>
          <w:lang w:val="vi-VN"/>
        </w:rPr>
        <w:t>1</w:t>
      </w:r>
      <w:r w:rsidRPr="006D031B">
        <w:rPr>
          <w:rFonts w:ascii="Times New Roman" w:hAnsi="Times New Roman" w:cs="Times New Roman"/>
          <w:sz w:val="26"/>
          <w:szCs w:val="26"/>
          <w:lang w:val="vi-VN"/>
        </w:rPr>
        <w:t xml:space="preserve"> cho tớ</w:t>
      </w:r>
      <w:r w:rsidR="00280147" w:rsidRPr="006D031B">
        <w:rPr>
          <w:rFonts w:ascii="Times New Roman" w:hAnsi="Times New Roman" w:cs="Times New Roman"/>
          <w:sz w:val="26"/>
          <w:szCs w:val="26"/>
          <w:lang w:val="vi-VN"/>
        </w:rPr>
        <w:t>i F</w:t>
      </w:r>
      <w:r w:rsidR="00280147" w:rsidRPr="006D031B">
        <w:rPr>
          <w:rFonts w:ascii="Times New Roman" w:hAnsi="Times New Roman" w:cs="Times New Roman"/>
          <w:sz w:val="26"/>
          <w:szCs w:val="26"/>
          <w:vertAlign w:val="subscript"/>
          <w:lang w:val="vi-VN"/>
        </w:rPr>
        <w:t>n</w:t>
      </w:r>
      <w:r w:rsidRPr="006D031B">
        <w:rPr>
          <w:rFonts w:ascii="Times New Roman" w:hAnsi="Times New Roman" w:cs="Times New Roman"/>
          <w:sz w:val="26"/>
          <w:szCs w:val="26"/>
          <w:lang w:val="vi-VN"/>
        </w:rPr>
        <w:t xml:space="preserve">.  </w:t>
      </w:r>
    </w:p>
    <w:p w:rsidR="00041B68" w:rsidRPr="006D031B" w:rsidRDefault="00041B68" w:rsidP="006D031B">
      <w:pPr>
        <w:spacing w:line="360" w:lineRule="auto"/>
        <w:jc w:val="both"/>
        <w:rPr>
          <w:rFonts w:ascii="Times New Roman" w:eastAsiaTheme="minorEastAsia"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e>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e>
          </m:d>
        </m:oMath>
      </m:oMathPara>
    </w:p>
    <w:p w:rsidR="007B0B65" w:rsidRPr="006D031B" w:rsidRDefault="007B0B65" w:rsidP="006D031B">
      <w:pPr>
        <w:spacing w:line="360" w:lineRule="auto"/>
        <w:ind w:firstLine="720"/>
        <w:jc w:val="both"/>
        <w:rPr>
          <w:rFonts w:ascii="Times New Roman" w:eastAsiaTheme="minorEastAsia" w:hAnsi="Times New Roman" w:cs="Times New Roman"/>
          <w:color w:val="000000"/>
          <w:sz w:val="26"/>
          <w:szCs w:val="26"/>
          <w:lang w:val="vi-VN"/>
        </w:rPr>
      </w:pPr>
      <w:r w:rsidRPr="006D031B">
        <w:rPr>
          <w:rFonts w:ascii="Times New Roman" w:hAnsi="Times New Roman" w:cs="Times New Roman"/>
          <w:sz w:val="26"/>
          <w:szCs w:val="26"/>
          <w:lang w:val="vi-VN"/>
        </w:rPr>
        <w:lastRenderedPageBreak/>
        <w:t xml:space="preserve">Vấn đề là nếu số các đặc trưng n là lớn hay khi một đặc trưng có thể chiếm một số lượng lớn các giá trị, sau đó dựa vào một mô hình trên các bảng xác suất là không thể làm được. Do vậy, chúng ta công thức hóa lại các mô hình để dễ xử lý. </w:t>
      </w:r>
    </w:p>
    <w:p w:rsidR="007B0B65" w:rsidRPr="006D031B" w:rsidRDefault="007B0B65" w:rsidP="006D031B">
      <w:pPr>
        <w:spacing w:line="360" w:lineRule="auto"/>
        <w:ind w:firstLine="72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 xml:space="preserve">Bằng cách sử dụng định lý Bayes, có được:   </w:t>
      </w:r>
    </w:p>
    <w:p w:rsidR="0043070E" w:rsidRPr="006D031B" w:rsidRDefault="0043070E" w:rsidP="006D031B">
      <w:pPr>
        <w:spacing w:line="360" w:lineRule="auto"/>
        <w:jc w:val="both"/>
        <w:rPr>
          <w:rFonts w:ascii="Times New Roman" w:eastAsia="Times New Roman"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e>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e>
          </m:d>
          <m:r>
            <w:rPr>
              <w:rFonts w:ascii="Cambria Math" w:eastAsia="Times New Roman" w:hAnsi="Cambria Math" w:cs="Times New Roman"/>
              <w:color w:val="000000"/>
              <w:sz w:val="26"/>
              <w:szCs w:val="26"/>
              <w:lang w:val="vi-VN"/>
            </w:rPr>
            <m:t>=</m:t>
          </m:r>
          <m:f>
            <m:fPr>
              <m:ctrlPr>
                <w:rPr>
                  <w:rFonts w:ascii="Cambria Math" w:eastAsia="Times New Roman" w:hAnsi="Cambria Math" w:cs="Times New Roman"/>
                  <w:i/>
                  <w:color w:val="000000"/>
                  <w:sz w:val="26"/>
                  <w:szCs w:val="26"/>
                  <w:lang w:val="vi-VN"/>
                </w:rPr>
              </m:ctrlPr>
            </m:fPr>
            <m:num>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r>
                <w:rPr>
                  <w:rFonts w:ascii="Cambria Math" w:eastAsia="Times New Roman" w:hAnsi="Cambria Math" w:cs="Times New Roman"/>
                  <w:color w:val="000000"/>
                  <w:sz w:val="26"/>
                  <w:szCs w:val="26"/>
                  <w:lang w:val="vi-VN"/>
                </w:rPr>
                <m:t>|C)</m:t>
              </m:r>
            </m:num>
            <m:den>
              <m:r>
                <w:rPr>
                  <w:rFonts w:ascii="Cambria Math" w:eastAsia="Times New Roman" w:hAnsi="Cambria Math" w:cs="Times New Roman"/>
                  <w:color w:val="000000"/>
                  <w:sz w:val="26"/>
                  <w:szCs w:val="26"/>
                  <w:lang w:val="vi-VN"/>
                </w:rPr>
                <m:t>P(</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r>
                <w:rPr>
                  <w:rFonts w:ascii="Cambria Math" w:eastAsia="Times New Roman" w:hAnsi="Cambria Math" w:cs="Times New Roman"/>
                  <w:color w:val="000000"/>
                  <w:sz w:val="26"/>
                  <w:szCs w:val="26"/>
                  <w:lang w:val="vi-VN"/>
                </w:rPr>
                <m:t>)</m:t>
              </m:r>
            </m:den>
          </m:f>
        </m:oMath>
      </m:oMathPara>
    </w:p>
    <w:p w:rsidR="0043070E" w:rsidRPr="006D031B" w:rsidRDefault="0043070E" w:rsidP="006D031B">
      <w:pPr>
        <w:spacing w:line="360" w:lineRule="auto"/>
        <w:jc w:val="both"/>
        <w:rPr>
          <w:rFonts w:ascii="Times New Roman" w:hAnsi="Times New Roman" w:cs="Times New Roman"/>
          <w:sz w:val="26"/>
          <w:szCs w:val="26"/>
          <w:lang w:val="vi-VN"/>
        </w:rPr>
      </w:pPr>
    </w:p>
    <w:p w:rsidR="007B0B65" w:rsidRPr="006D031B" w:rsidRDefault="007B0B65" w:rsidP="006D031B">
      <w:pPr>
        <w:spacing w:line="360" w:lineRule="auto"/>
        <w:ind w:firstLine="72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Trong thực hành, chỉ cần quan tâm tới tử số của phân số, khi mà mẫu số không phụ thuộc vào C và các giá trị của các đặc trưng củ</w:t>
      </w:r>
      <w:r w:rsidR="00280147" w:rsidRPr="006D031B">
        <w:rPr>
          <w:rFonts w:ascii="Times New Roman" w:hAnsi="Times New Roman" w:cs="Times New Roman"/>
          <w:sz w:val="26"/>
          <w:szCs w:val="26"/>
          <w:lang w:val="vi-VN"/>
        </w:rPr>
        <w:t>a F</w:t>
      </w:r>
      <w:r w:rsidR="00280147" w:rsidRPr="006D031B">
        <w:rPr>
          <w:rFonts w:ascii="Times New Roman" w:hAnsi="Times New Roman" w:cs="Times New Roman"/>
          <w:sz w:val="26"/>
          <w:szCs w:val="26"/>
          <w:vertAlign w:val="subscript"/>
          <w:lang w:val="vi-VN"/>
        </w:rPr>
        <w:t>i</w:t>
      </w:r>
      <w:r w:rsidRPr="006D031B">
        <w:rPr>
          <w:rFonts w:ascii="Times New Roman" w:hAnsi="Times New Roman" w:cs="Times New Roman"/>
          <w:sz w:val="26"/>
          <w:szCs w:val="26"/>
          <w:lang w:val="vi-VN"/>
        </w:rPr>
        <w:t xml:space="preserve"> đã cho, nên mẫu số là hằng thực sự.</w:t>
      </w:r>
    </w:p>
    <w:p w:rsidR="0043070E" w:rsidRPr="006D031B" w:rsidRDefault="0043070E" w:rsidP="006D031B">
      <w:pPr>
        <w:spacing w:line="360" w:lineRule="auto"/>
        <w:jc w:val="both"/>
        <w:rPr>
          <w:rFonts w:ascii="Times New Roman" w:eastAsia="Times New Roman"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r>
            <w:rPr>
              <w:rFonts w:ascii="Cambria Math" w:eastAsia="Times New Roman" w:hAnsi="Cambria Math" w:cs="Times New Roman"/>
              <w:color w:val="000000"/>
              <w:sz w:val="26"/>
              <w:szCs w:val="26"/>
              <w:lang w:val="vi-VN"/>
            </w:rPr>
            <m:t>)</m:t>
          </m:r>
        </m:oMath>
      </m:oMathPara>
    </w:p>
    <w:p w:rsidR="007B0B65" w:rsidRPr="006D031B" w:rsidRDefault="007B0B65" w:rsidP="006D031B">
      <w:pPr>
        <w:spacing w:line="360" w:lineRule="auto"/>
        <w:jc w:val="both"/>
        <w:rPr>
          <w:rFonts w:ascii="Times New Roman" w:hAnsi="Times New Roman" w:cs="Times New Roman"/>
          <w:sz w:val="26"/>
          <w:szCs w:val="26"/>
          <w:lang w:val="vi-VN"/>
        </w:rPr>
      </w:pPr>
    </w:p>
    <w:p w:rsidR="007B0B65" w:rsidRPr="006D031B" w:rsidRDefault="0043070E" w:rsidP="006D031B">
      <w:pPr>
        <w:spacing w:line="360" w:lineRule="auto"/>
        <w:ind w:firstLine="72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 xml:space="preserve">Từ </w:t>
      </w:r>
      <w:r w:rsidR="007B0B65" w:rsidRPr="006D031B">
        <w:rPr>
          <w:rFonts w:ascii="Times New Roman" w:hAnsi="Times New Roman" w:cs="Times New Roman"/>
          <w:sz w:val="26"/>
          <w:szCs w:val="26"/>
          <w:lang w:val="vi-VN"/>
        </w:rPr>
        <w:t xml:space="preserve">số tương đương với mô hình xác suất có thể được viết lại như sau, sử dụng định nghĩa của xác suất có điều kiện:  </w:t>
      </w:r>
    </w:p>
    <w:p w:rsidR="0043070E" w:rsidRPr="006D031B" w:rsidRDefault="0043070E" w:rsidP="006D031B">
      <w:pPr>
        <w:spacing w:line="360" w:lineRule="auto"/>
        <w:jc w:val="both"/>
        <w:rPr>
          <w:rFonts w:ascii="Times New Roman" w:eastAsiaTheme="minorEastAsia"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e>
          </m:d>
        </m:oMath>
      </m:oMathPara>
    </w:p>
    <w:p w:rsidR="0043070E" w:rsidRPr="006D031B" w:rsidRDefault="00690362" w:rsidP="006D031B">
      <w:pPr>
        <w:spacing w:line="360" w:lineRule="auto"/>
        <w:jc w:val="both"/>
        <w:rPr>
          <w:rFonts w:ascii="Times New Roman" w:eastAsiaTheme="minorEastAsia"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e>
            <m:e>
              <m:r>
                <w:rPr>
                  <w:rFonts w:ascii="Cambria Math" w:eastAsia="Times New Roman" w:hAnsi="Cambria Math" w:cs="Times New Roman"/>
                  <w:color w:val="000000"/>
                  <w:sz w:val="26"/>
                  <w:szCs w:val="26"/>
                  <w:lang w:val="vi-VN"/>
                </w:rPr>
                <m:t>C</m:t>
              </m:r>
            </m:e>
          </m:d>
        </m:oMath>
      </m:oMathPara>
    </w:p>
    <w:p w:rsidR="00690362" w:rsidRPr="006D031B" w:rsidRDefault="00690362" w:rsidP="006D031B">
      <w:pPr>
        <w:spacing w:line="360" w:lineRule="auto"/>
        <w:jc w:val="both"/>
        <w:rPr>
          <w:rFonts w:ascii="Times New Roman" w:eastAsiaTheme="minorEastAsia"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e>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2</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e>
            <m:e>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e>
          </m:d>
        </m:oMath>
      </m:oMathPara>
    </w:p>
    <w:p w:rsidR="00690362" w:rsidRPr="006D031B" w:rsidRDefault="00690362" w:rsidP="006D031B">
      <w:pPr>
        <w:spacing w:line="360" w:lineRule="auto"/>
        <w:jc w:val="both"/>
        <w:rPr>
          <w:rFonts w:ascii="Times New Roman" w:eastAsiaTheme="minorEastAsia"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e>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2</m:t>
                  </m:r>
                </m:sub>
              </m:sSub>
            </m:e>
            <m:e>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3</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e>
            <m:e>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2</m:t>
                  </m:r>
                </m:sub>
              </m:sSub>
            </m:e>
          </m:d>
        </m:oMath>
      </m:oMathPara>
    </w:p>
    <w:p w:rsidR="00690362" w:rsidRPr="006D031B" w:rsidRDefault="00690362" w:rsidP="006D031B">
      <w:pPr>
        <w:spacing w:line="360" w:lineRule="auto"/>
        <w:jc w:val="both"/>
        <w:rPr>
          <w:rFonts w:ascii="Times New Roman" w:eastAsiaTheme="minorEastAsia"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e>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2</m:t>
                  </m:r>
                </m:sub>
              </m:sSub>
            </m:e>
            <m:e>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3</m:t>
                  </m:r>
                </m:sub>
              </m:sSub>
            </m:e>
            <m:e>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2</m:t>
                  </m:r>
                </m:sub>
              </m:sSub>
            </m:e>
          </m:d>
          <m:r>
            <w:rPr>
              <w:rFonts w:ascii="Cambria Math" w:eastAsia="Times New Roman" w:hAnsi="Cambria Math" w:cs="Times New Roman"/>
              <w:color w:val="000000"/>
              <w:sz w:val="26"/>
              <w:szCs w:val="26"/>
              <w:lang w:val="vi-VN"/>
            </w:rPr>
            <m:t>P(</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4</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2</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2</m:t>
              </m:r>
            </m:sub>
          </m:sSub>
          <m:r>
            <w:rPr>
              <w:rFonts w:ascii="Cambria Math" w:eastAsia="Times New Roman" w:hAnsi="Cambria Math" w:cs="Times New Roman"/>
              <w:color w:val="000000"/>
              <w:sz w:val="26"/>
              <w:szCs w:val="26"/>
              <w:lang w:val="vi-VN"/>
            </w:rPr>
            <m:t>)</m:t>
          </m:r>
        </m:oMath>
      </m:oMathPara>
    </w:p>
    <w:p w:rsidR="00690362" w:rsidRPr="006D031B" w:rsidRDefault="00690362" w:rsidP="006D031B">
      <w:pPr>
        <w:spacing w:line="360" w:lineRule="auto"/>
        <w:jc w:val="both"/>
        <w:rPr>
          <w:rFonts w:ascii="Times New Roman" w:eastAsiaTheme="minorEastAsia"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e>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2</m:t>
                  </m:r>
                </m:sub>
              </m:sSub>
            </m:e>
            <m:e>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3</m:t>
                  </m:r>
                </m:sub>
              </m:sSub>
            </m:e>
            <m:e>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2</m:t>
                  </m:r>
                </m:sub>
              </m:sSub>
            </m:e>
          </m:d>
          <m:r>
            <w:rPr>
              <w:rFonts w:ascii="Cambria Math" w:eastAsia="Times New Roman" w:hAnsi="Cambria Math" w:cs="Times New Roman"/>
              <w:color w:val="000000"/>
              <w:sz w:val="26"/>
              <w:szCs w:val="26"/>
              <w:lang w:val="vi-VN"/>
            </w:rPr>
            <m:t>…P(</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2</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3</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n-1</m:t>
              </m:r>
            </m:sub>
          </m:sSub>
          <m:r>
            <w:rPr>
              <w:rFonts w:ascii="Cambria Math" w:eastAsia="Times New Roman" w:hAnsi="Cambria Math" w:cs="Times New Roman"/>
              <w:color w:val="000000"/>
              <w:sz w:val="26"/>
              <w:szCs w:val="26"/>
              <w:lang w:val="vi-VN"/>
            </w:rPr>
            <m:t>)</m:t>
          </m:r>
        </m:oMath>
      </m:oMathPara>
    </w:p>
    <w:p w:rsidR="00690362" w:rsidRPr="006D031B" w:rsidRDefault="00690362" w:rsidP="006D031B">
      <w:pPr>
        <w:spacing w:line="360" w:lineRule="auto"/>
        <w:jc w:val="both"/>
        <w:rPr>
          <w:rFonts w:ascii="Times New Roman" w:eastAsiaTheme="minorEastAsia" w:hAnsi="Times New Roman" w:cs="Times New Roman"/>
          <w:color w:val="000000"/>
          <w:sz w:val="26"/>
          <w:szCs w:val="26"/>
          <w:lang w:val="vi-VN"/>
        </w:rPr>
      </w:pPr>
    </w:p>
    <w:p w:rsidR="007B0B65" w:rsidRPr="006D031B" w:rsidRDefault="007B0B65" w:rsidP="006D031B">
      <w:pPr>
        <w:spacing w:line="360" w:lineRule="auto"/>
        <w:jc w:val="both"/>
        <w:rPr>
          <w:rFonts w:ascii="Times New Roman" w:hAnsi="Times New Roman" w:cs="Times New Roman"/>
          <w:sz w:val="26"/>
          <w:szCs w:val="26"/>
          <w:lang w:val="vi-VN"/>
        </w:rPr>
      </w:pPr>
    </w:p>
    <w:p w:rsidR="007B0B65" w:rsidRPr="006D031B" w:rsidRDefault="007B0B65" w:rsidP="006D031B">
      <w:pPr>
        <w:spacing w:line="360" w:lineRule="auto"/>
        <w:ind w:firstLine="72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lastRenderedPageBreak/>
        <w:t>Bây giờ giả định "naive" giả định có điều kiện độc lập đưa vào: giả định rằng mỗi đặc trưng  F</w:t>
      </w:r>
      <w:r w:rsidRPr="006D031B">
        <w:rPr>
          <w:rFonts w:ascii="Times New Roman" w:hAnsi="Times New Roman" w:cs="Times New Roman"/>
          <w:sz w:val="26"/>
          <w:szCs w:val="26"/>
          <w:vertAlign w:val="subscript"/>
          <w:lang w:val="vi-VN"/>
        </w:rPr>
        <w:t>i</w:t>
      </w:r>
      <w:r w:rsidRPr="006D031B">
        <w:rPr>
          <w:rFonts w:ascii="Times New Roman" w:hAnsi="Times New Roman" w:cs="Times New Roman"/>
          <w:sz w:val="26"/>
          <w:szCs w:val="26"/>
          <w:lang w:val="vi-VN"/>
        </w:rPr>
        <w:t xml:space="preserve"> có điều kiện độc lập với tất cả các đặc trưng F</w:t>
      </w:r>
      <w:r w:rsidRPr="006D031B">
        <w:rPr>
          <w:rFonts w:ascii="Times New Roman" w:hAnsi="Times New Roman" w:cs="Times New Roman"/>
          <w:sz w:val="26"/>
          <w:szCs w:val="26"/>
          <w:vertAlign w:val="subscript"/>
          <w:lang w:val="vi-VN"/>
        </w:rPr>
        <w:t>j</w:t>
      </w:r>
      <w:r w:rsidRPr="006D031B">
        <w:rPr>
          <w:rFonts w:ascii="Times New Roman" w:hAnsi="Times New Roman" w:cs="Times New Roman"/>
          <w:sz w:val="26"/>
          <w:szCs w:val="26"/>
          <w:lang w:val="vi-VN"/>
        </w:rPr>
        <w:t xml:space="preserve">  cho j # i. Điều này có nghĩa là  </w:t>
      </w:r>
    </w:p>
    <w:p w:rsidR="00456BE4" w:rsidRPr="006D031B" w:rsidRDefault="00456BE4" w:rsidP="006D031B">
      <w:pPr>
        <w:spacing w:line="360" w:lineRule="auto"/>
        <w:jc w:val="both"/>
        <w:rPr>
          <w:rFonts w:ascii="Times New Roman" w:eastAsia="Times New Roman"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i</m:t>
                  </m:r>
                </m:sub>
              </m:sSub>
            </m:e>
            <m:e>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j</m:t>
                  </m:r>
                </m:sub>
              </m:sSub>
            </m:e>
          </m:d>
          <m:r>
            <w:rPr>
              <w:rFonts w:ascii="Cambria Math" w:eastAsia="Times New Roman" w:hAnsi="Cambria Math" w:cs="Times New Roman"/>
              <w:color w:val="000000"/>
              <w:sz w:val="26"/>
              <w:szCs w:val="26"/>
              <w:lang w:val="vi-VN"/>
            </w:rPr>
            <m:t>=P(</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i</m:t>
              </m:r>
            </m:sub>
          </m:sSub>
          <m:r>
            <w:rPr>
              <w:rFonts w:ascii="Cambria Math" w:eastAsia="Times New Roman" w:hAnsi="Cambria Math" w:cs="Times New Roman"/>
              <w:color w:val="000000"/>
              <w:sz w:val="26"/>
              <w:szCs w:val="26"/>
              <w:lang w:val="vi-VN"/>
            </w:rPr>
            <m:t>|C)</m:t>
          </m:r>
        </m:oMath>
      </m:oMathPara>
    </w:p>
    <w:p w:rsidR="007B0B65" w:rsidRPr="006D031B" w:rsidRDefault="00456BE4"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 xml:space="preserve">          </w:t>
      </w:r>
      <w:r w:rsidR="007B0B65" w:rsidRPr="006D031B">
        <w:rPr>
          <w:rFonts w:ascii="Times New Roman" w:hAnsi="Times New Roman" w:cs="Times New Roman"/>
          <w:sz w:val="26"/>
          <w:szCs w:val="26"/>
          <w:lang w:val="vi-VN"/>
        </w:rPr>
        <w:t>Do đó có thể được thực hiện như:</w:t>
      </w:r>
    </w:p>
    <w:p w:rsidR="00456BE4" w:rsidRPr="006D031B" w:rsidRDefault="00456BE4" w:rsidP="006D031B">
      <w:pPr>
        <w:spacing w:line="360" w:lineRule="auto"/>
        <w:jc w:val="both"/>
        <w:rPr>
          <w:rFonts w:ascii="Times New Roman" w:eastAsiaTheme="minorEastAsia"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e>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2</m:t>
                  </m:r>
                </m:sub>
              </m:sSub>
            </m:e>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3</m:t>
                  </m:r>
                </m:sub>
              </m:sSub>
            </m:e>
            <m:e>
              <m:r>
                <w:rPr>
                  <w:rFonts w:ascii="Cambria Math" w:eastAsia="Times New Roman" w:hAnsi="Cambria Math" w:cs="Times New Roman"/>
                  <w:color w:val="000000"/>
                  <w:sz w:val="26"/>
                  <w:szCs w:val="26"/>
                  <w:lang w:val="vi-VN"/>
                </w:rPr>
                <m:t>C</m:t>
              </m:r>
            </m:e>
          </m:d>
          <m:r>
            <w:rPr>
              <w:rFonts w:ascii="Cambria Math" w:eastAsia="Times New Roman" w:hAnsi="Cambria Math" w:cs="Times New Roman"/>
              <w:color w:val="000000"/>
              <w:sz w:val="26"/>
              <w:szCs w:val="26"/>
              <w:lang w:val="vi-VN"/>
            </w:rPr>
            <m:t>….</m:t>
          </m:r>
        </m:oMath>
      </m:oMathPara>
    </w:p>
    <w:p w:rsidR="00456BE4" w:rsidRPr="006D031B" w:rsidRDefault="00456BE4" w:rsidP="006D031B">
      <w:pPr>
        <w:spacing w:line="360" w:lineRule="auto"/>
        <w:jc w:val="both"/>
        <w:rPr>
          <w:rFonts w:ascii="Times New Roman" w:eastAsiaTheme="minorEastAsia"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=P(C)</m:t>
          </m:r>
          <m:nary>
            <m:naryPr>
              <m:chr m:val="∑"/>
              <m:limLoc m:val="undOvr"/>
              <m:ctrlPr>
                <w:rPr>
                  <w:rFonts w:ascii="Cambria Math" w:eastAsia="Times New Roman" w:hAnsi="Cambria Math" w:cs="Times New Roman"/>
                  <w:i/>
                  <w:color w:val="000000"/>
                  <w:sz w:val="26"/>
                  <w:szCs w:val="26"/>
                  <w:lang w:val="vi-VN"/>
                </w:rPr>
              </m:ctrlPr>
            </m:naryPr>
            <m:sub>
              <m:r>
                <w:rPr>
                  <w:rFonts w:ascii="Cambria Math" w:eastAsia="Times New Roman" w:hAnsi="Cambria Math" w:cs="Times New Roman"/>
                  <w:color w:val="000000"/>
                  <w:sz w:val="26"/>
                  <w:szCs w:val="26"/>
                  <w:lang w:val="vi-VN"/>
                </w:rPr>
                <m:t>i=1</m:t>
              </m:r>
            </m:sub>
            <m:sup>
              <m:r>
                <w:rPr>
                  <w:rFonts w:ascii="Cambria Math" w:eastAsia="Times New Roman" w:hAnsi="Cambria Math" w:cs="Times New Roman"/>
                  <w:color w:val="000000"/>
                  <w:sz w:val="26"/>
                  <w:szCs w:val="26"/>
                  <w:lang w:val="vi-VN"/>
                </w:rPr>
                <m:t>n</m:t>
              </m:r>
            </m:sup>
            <m:e>
              <m:r>
                <w:rPr>
                  <w:rFonts w:ascii="Cambria Math" w:eastAsia="Times New Roman" w:hAnsi="Cambria Math" w:cs="Times New Roman"/>
                  <w:color w:val="000000"/>
                  <w:sz w:val="26"/>
                  <w:szCs w:val="26"/>
                  <w:lang w:val="vi-VN"/>
                </w:rPr>
                <m:t>P(</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i</m:t>
                  </m:r>
                </m:sub>
              </m:sSub>
              <m:r>
                <w:rPr>
                  <w:rFonts w:ascii="Cambria Math" w:eastAsia="Times New Roman" w:hAnsi="Cambria Math" w:cs="Times New Roman"/>
                  <w:color w:val="000000"/>
                  <w:sz w:val="26"/>
                  <w:szCs w:val="26"/>
                  <w:lang w:val="vi-VN"/>
                </w:rPr>
                <m:t>|C)</m:t>
              </m:r>
            </m:e>
          </m:nary>
        </m:oMath>
      </m:oMathPara>
    </w:p>
    <w:p w:rsidR="007B0B65" w:rsidRPr="006D031B" w:rsidRDefault="007B0B65" w:rsidP="006D031B">
      <w:pPr>
        <w:spacing w:line="360" w:lineRule="auto"/>
        <w:jc w:val="both"/>
        <w:rPr>
          <w:rFonts w:ascii="Times New Roman" w:hAnsi="Times New Roman" w:cs="Times New Roman"/>
          <w:sz w:val="26"/>
          <w:szCs w:val="26"/>
          <w:lang w:val="vi-VN"/>
        </w:rPr>
      </w:pPr>
    </w:p>
    <w:p w:rsidR="007B0B65" w:rsidRPr="006D031B" w:rsidRDefault="007B0B65" w:rsidP="006D031B">
      <w:pPr>
        <w:spacing w:line="360" w:lineRule="auto"/>
        <w:ind w:firstLine="72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Điều này có nghĩa là dưới sự độc lập giả định ở trên, các điều kiện phân phối trên các lớp học biến C có thể được thể hiện:</w:t>
      </w:r>
    </w:p>
    <w:p w:rsidR="007B0B65" w:rsidRPr="006D031B" w:rsidRDefault="00456BE4" w:rsidP="006D031B">
      <w:pPr>
        <w:spacing w:line="360" w:lineRule="auto"/>
        <w:jc w:val="both"/>
        <w:rPr>
          <w:rFonts w:ascii="Times New Roman" w:eastAsiaTheme="minorEastAsia" w:hAnsi="Times New Roman" w:cs="Times New Roman"/>
          <w:color w:val="000000"/>
          <w:sz w:val="26"/>
          <w:szCs w:val="26"/>
          <w:lang w:val="vi-VN"/>
        </w:rPr>
      </w:pPr>
      <m:oMathPara>
        <m:oMath>
          <m:r>
            <w:rPr>
              <w:rFonts w:ascii="Cambria Math" w:eastAsia="Times New Roman" w:hAnsi="Cambria Math" w:cs="Times New Roman"/>
              <w:color w:val="000000"/>
              <w:sz w:val="26"/>
              <w:szCs w:val="26"/>
              <w:lang w:val="vi-VN"/>
            </w:rPr>
            <m:t>P</m:t>
          </m:r>
          <m:d>
            <m:dPr>
              <m:ctrlPr>
                <w:rPr>
                  <w:rFonts w:ascii="Cambria Math" w:eastAsia="Times New Roman" w:hAnsi="Cambria Math" w:cs="Times New Roman"/>
                  <w:i/>
                  <w:color w:val="000000"/>
                  <w:sz w:val="26"/>
                  <w:szCs w:val="26"/>
                  <w:lang w:val="vi-VN"/>
                </w:rPr>
              </m:ctrlPr>
            </m:dPr>
            <m:e>
              <m:r>
                <w:rPr>
                  <w:rFonts w:ascii="Cambria Math" w:eastAsia="Times New Roman" w:hAnsi="Cambria Math" w:cs="Times New Roman"/>
                  <w:color w:val="000000"/>
                  <w:sz w:val="26"/>
                  <w:szCs w:val="26"/>
                  <w:lang w:val="vi-VN"/>
                </w:rPr>
                <m:t>C|</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n</m:t>
                  </m:r>
                </m:sub>
              </m:sSub>
            </m:e>
          </m:d>
          <m:r>
            <w:rPr>
              <w:rFonts w:ascii="Cambria Math" w:eastAsia="Times New Roman" w:hAnsi="Cambria Math" w:cs="Times New Roman"/>
              <w:color w:val="000000"/>
              <w:sz w:val="26"/>
              <w:szCs w:val="26"/>
              <w:lang w:val="vi-VN"/>
            </w:rPr>
            <m:t>=</m:t>
          </m:r>
          <m:f>
            <m:fPr>
              <m:ctrlPr>
                <w:rPr>
                  <w:rFonts w:ascii="Cambria Math" w:eastAsia="Times New Roman" w:hAnsi="Cambria Math" w:cs="Times New Roman"/>
                  <w:i/>
                  <w:color w:val="000000"/>
                  <w:sz w:val="26"/>
                  <w:szCs w:val="26"/>
                  <w:lang w:val="vi-VN"/>
                </w:rPr>
              </m:ctrlPr>
            </m:fPr>
            <m:num>
              <m:r>
                <w:rPr>
                  <w:rFonts w:ascii="Cambria Math" w:eastAsia="Times New Roman" w:hAnsi="Cambria Math" w:cs="Times New Roman"/>
                  <w:color w:val="000000"/>
                  <w:sz w:val="26"/>
                  <w:szCs w:val="26"/>
                  <w:lang w:val="vi-VN"/>
                </w:rPr>
                <m:t>1</m:t>
              </m:r>
            </m:num>
            <m:den>
              <m:r>
                <w:rPr>
                  <w:rFonts w:ascii="Cambria Math" w:eastAsia="Times New Roman" w:hAnsi="Cambria Math" w:cs="Times New Roman"/>
                  <w:color w:val="000000"/>
                  <w:sz w:val="26"/>
                  <w:szCs w:val="26"/>
                  <w:lang w:val="vi-VN"/>
                </w:rPr>
                <m:t>Z</m:t>
              </m:r>
            </m:den>
          </m:f>
          <m:r>
            <w:rPr>
              <w:rFonts w:ascii="Cambria Math" w:eastAsia="Times New Roman" w:hAnsi="Cambria Math" w:cs="Times New Roman"/>
              <w:color w:val="000000"/>
              <w:sz w:val="26"/>
              <w:szCs w:val="26"/>
              <w:lang w:val="vi-VN"/>
            </w:rPr>
            <m:t>P(C)</m:t>
          </m:r>
          <m:nary>
            <m:naryPr>
              <m:chr m:val="∑"/>
              <m:limLoc m:val="undOvr"/>
              <m:ctrlPr>
                <w:rPr>
                  <w:rFonts w:ascii="Cambria Math" w:eastAsia="Times New Roman" w:hAnsi="Cambria Math" w:cs="Times New Roman"/>
                  <w:i/>
                  <w:color w:val="000000"/>
                  <w:sz w:val="26"/>
                  <w:szCs w:val="26"/>
                  <w:lang w:val="vi-VN"/>
                </w:rPr>
              </m:ctrlPr>
            </m:naryPr>
            <m:sub>
              <m:r>
                <w:rPr>
                  <w:rFonts w:ascii="Cambria Math" w:eastAsia="Times New Roman" w:hAnsi="Cambria Math" w:cs="Times New Roman"/>
                  <w:color w:val="000000"/>
                  <w:sz w:val="26"/>
                  <w:szCs w:val="26"/>
                  <w:lang w:val="vi-VN"/>
                </w:rPr>
                <m:t>i=1</m:t>
              </m:r>
            </m:sub>
            <m:sup>
              <m:r>
                <w:rPr>
                  <w:rFonts w:ascii="Cambria Math" w:eastAsia="Times New Roman" w:hAnsi="Cambria Math" w:cs="Times New Roman"/>
                  <w:color w:val="000000"/>
                  <w:sz w:val="26"/>
                  <w:szCs w:val="26"/>
                  <w:lang w:val="vi-VN"/>
                </w:rPr>
                <m:t>n</m:t>
              </m:r>
            </m:sup>
            <m:e>
              <m:r>
                <w:rPr>
                  <w:rFonts w:ascii="Cambria Math" w:eastAsia="Times New Roman" w:hAnsi="Cambria Math" w:cs="Times New Roman"/>
                  <w:color w:val="000000"/>
                  <w:sz w:val="26"/>
                  <w:szCs w:val="26"/>
                  <w:lang w:val="vi-VN"/>
                </w:rPr>
                <m:t>P(</m:t>
              </m:r>
              <m:sSub>
                <m:sSubPr>
                  <m:ctrlPr>
                    <w:rPr>
                      <w:rFonts w:ascii="Cambria Math" w:eastAsia="Times New Roman" w:hAnsi="Cambria Math" w:cs="Times New Roman"/>
                      <w:i/>
                      <w:color w:val="000000"/>
                      <w:sz w:val="26"/>
                      <w:szCs w:val="26"/>
                      <w:lang w:val="vi-VN"/>
                    </w:rPr>
                  </m:ctrlPr>
                </m:sSubPr>
                <m:e>
                  <m:r>
                    <w:rPr>
                      <w:rFonts w:ascii="Cambria Math" w:eastAsia="Times New Roman" w:hAnsi="Cambria Math" w:cs="Times New Roman"/>
                      <w:color w:val="000000"/>
                      <w:sz w:val="26"/>
                      <w:szCs w:val="26"/>
                      <w:lang w:val="vi-VN"/>
                    </w:rPr>
                    <m:t>F</m:t>
                  </m:r>
                </m:e>
                <m:sub>
                  <m:r>
                    <w:rPr>
                      <w:rFonts w:ascii="Cambria Math" w:eastAsia="Times New Roman" w:hAnsi="Cambria Math" w:cs="Times New Roman"/>
                      <w:color w:val="000000"/>
                      <w:sz w:val="26"/>
                      <w:szCs w:val="26"/>
                      <w:lang w:val="vi-VN"/>
                    </w:rPr>
                    <m:t>i</m:t>
                  </m:r>
                </m:sub>
              </m:sSub>
              <m:r>
                <w:rPr>
                  <w:rFonts w:ascii="Cambria Math" w:eastAsia="Times New Roman" w:hAnsi="Cambria Math" w:cs="Times New Roman"/>
                  <w:color w:val="000000"/>
                  <w:sz w:val="26"/>
                  <w:szCs w:val="26"/>
                  <w:lang w:val="vi-VN"/>
                </w:rPr>
                <m:t>|C)</m:t>
              </m:r>
            </m:e>
          </m:nary>
        </m:oMath>
      </m:oMathPara>
    </w:p>
    <w:p w:rsidR="00041B68" w:rsidRPr="006D031B" w:rsidRDefault="006D3B47" w:rsidP="006D031B">
      <w:pPr>
        <w:spacing w:line="360" w:lineRule="auto"/>
        <w:ind w:firstLine="72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Ở</w:t>
      </w:r>
      <w:r w:rsidR="007B0B65" w:rsidRPr="006D031B">
        <w:rPr>
          <w:rFonts w:ascii="Times New Roman" w:hAnsi="Times New Roman" w:cs="Times New Roman"/>
          <w:sz w:val="26"/>
          <w:szCs w:val="26"/>
          <w:lang w:val="vi-VN"/>
        </w:rPr>
        <w:t xml:space="preserve"> đây Z là một nhân tố xác định tỷ xích phụ thuộ</w:t>
      </w:r>
      <w:r w:rsidRPr="006D031B">
        <w:rPr>
          <w:rFonts w:ascii="Times New Roman" w:hAnsi="Times New Roman" w:cs="Times New Roman"/>
          <w:sz w:val="26"/>
          <w:szCs w:val="26"/>
          <w:lang w:val="vi-VN"/>
        </w:rPr>
        <w:t>c vào F</w:t>
      </w:r>
      <w:r w:rsidRPr="006D031B">
        <w:rPr>
          <w:rFonts w:ascii="Times New Roman" w:hAnsi="Times New Roman" w:cs="Times New Roman"/>
          <w:sz w:val="26"/>
          <w:szCs w:val="26"/>
          <w:vertAlign w:val="subscript"/>
          <w:lang w:val="vi-VN"/>
        </w:rPr>
        <w:t>1</w:t>
      </w:r>
      <w:r w:rsidRPr="006D031B">
        <w:rPr>
          <w:rFonts w:ascii="Times New Roman" w:hAnsi="Times New Roman" w:cs="Times New Roman"/>
          <w:sz w:val="26"/>
          <w:szCs w:val="26"/>
          <w:lang w:val="vi-VN"/>
        </w:rPr>
        <w:t>, F</w:t>
      </w:r>
      <w:r w:rsidRPr="006D031B">
        <w:rPr>
          <w:rFonts w:ascii="Times New Roman" w:hAnsi="Times New Roman" w:cs="Times New Roman"/>
          <w:sz w:val="26"/>
          <w:szCs w:val="26"/>
          <w:vertAlign w:val="subscript"/>
          <w:lang w:val="vi-VN"/>
        </w:rPr>
        <w:t>2</w:t>
      </w:r>
      <w:r w:rsidR="007B0B65" w:rsidRPr="006D031B">
        <w:rPr>
          <w:rFonts w:ascii="Times New Roman" w:hAnsi="Times New Roman" w:cs="Times New Roman"/>
          <w:sz w:val="26"/>
          <w:szCs w:val="26"/>
          <w:lang w:val="vi-VN"/>
        </w:rPr>
        <w:t>, ..</w:t>
      </w:r>
      <w:r w:rsidRPr="006D031B">
        <w:rPr>
          <w:rFonts w:ascii="Times New Roman" w:hAnsi="Times New Roman" w:cs="Times New Roman"/>
          <w:sz w:val="26"/>
          <w:szCs w:val="26"/>
          <w:lang w:val="vi-VN"/>
        </w:rPr>
        <w:t>, F</w:t>
      </w:r>
      <w:r w:rsidRPr="006D031B">
        <w:rPr>
          <w:rFonts w:ascii="Times New Roman" w:hAnsi="Times New Roman" w:cs="Times New Roman"/>
          <w:sz w:val="26"/>
          <w:szCs w:val="26"/>
          <w:vertAlign w:val="subscript"/>
          <w:lang w:val="vi-VN"/>
        </w:rPr>
        <w:t>n</w:t>
      </w:r>
      <w:r w:rsidR="007B0B65" w:rsidRPr="006D031B">
        <w:rPr>
          <w:rFonts w:ascii="Times New Roman" w:hAnsi="Times New Roman" w:cs="Times New Roman"/>
          <w:sz w:val="26"/>
          <w:szCs w:val="26"/>
          <w:lang w:val="vi-VN"/>
        </w:rPr>
        <w:t xml:space="preserve">, chẳng hạn một hằng số nếu các giá trị của các biến đặc trưng đều được biết.  </w:t>
      </w:r>
    </w:p>
    <w:p w:rsidR="007B0B65" w:rsidRPr="006D031B" w:rsidRDefault="007B0B65" w:rsidP="006D031B">
      <w:pPr>
        <w:spacing w:line="360" w:lineRule="auto"/>
        <w:ind w:firstLine="36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Nếu có k lớp học và nếu mộ</w:t>
      </w:r>
      <w:r w:rsidR="002540EA" w:rsidRPr="006D031B">
        <w:rPr>
          <w:rFonts w:ascii="Times New Roman" w:hAnsi="Times New Roman" w:cs="Times New Roman"/>
          <w:sz w:val="26"/>
          <w:szCs w:val="26"/>
          <w:lang w:val="vi-VN"/>
        </w:rPr>
        <w:t>t mô hình cho P</w:t>
      </w:r>
      <w:r w:rsidR="006D3B47" w:rsidRPr="006D031B">
        <w:rPr>
          <w:rFonts w:ascii="Times New Roman" w:hAnsi="Times New Roman" w:cs="Times New Roman"/>
          <w:sz w:val="26"/>
          <w:szCs w:val="26"/>
          <w:lang w:val="vi-VN"/>
        </w:rPr>
        <w:t>(F</w:t>
      </w:r>
      <w:r w:rsidR="006D3B47" w:rsidRPr="006D031B">
        <w:rPr>
          <w:rFonts w:ascii="Times New Roman" w:hAnsi="Times New Roman" w:cs="Times New Roman"/>
          <w:sz w:val="26"/>
          <w:szCs w:val="26"/>
          <w:vertAlign w:val="subscript"/>
          <w:lang w:val="vi-VN"/>
        </w:rPr>
        <w:t>i</w:t>
      </w:r>
      <w:r w:rsidRPr="006D031B">
        <w:rPr>
          <w:rFonts w:ascii="Times New Roman" w:hAnsi="Times New Roman" w:cs="Times New Roman"/>
          <w:sz w:val="26"/>
          <w:szCs w:val="26"/>
          <w:lang w:val="vi-VN"/>
        </w:rPr>
        <w:t>) có thể được thể hiện trong các thuật ngữ của r tham số, sau đó các mô hình naive Bayes tương ứng có (k - 1) + nrk tham số. Trong thực tế, thường k = 2 (phân loại nhị phân) và r = 1 (các biến Bernoulli như là các đặc trưng) được phổ biến, và như vậy tổng số lượng các tham số của mô hình naive Bayes là 2n + 1, ở đây n là số các đặc trưng nhị phân sử dụng cho các dự đoán.</w:t>
      </w:r>
    </w:p>
    <w:p w:rsidR="00280147" w:rsidRPr="006D031B" w:rsidRDefault="006D031B" w:rsidP="006D031B">
      <w:pPr>
        <w:pStyle w:val="Heading2"/>
        <w:rPr>
          <w:rFonts w:ascii="Times New Roman" w:hAnsi="Times New Roman" w:cs="Times New Roman"/>
          <w:b/>
          <w:color w:val="000000" w:themeColor="text1"/>
          <w:sz w:val="32"/>
          <w:szCs w:val="32"/>
          <w:lang w:val="vi-VN"/>
        </w:rPr>
      </w:pPr>
      <w:bookmarkStart w:id="8" w:name="_Toc502836284"/>
      <w:r w:rsidRPr="006D031B">
        <w:rPr>
          <w:rFonts w:ascii="Times New Roman" w:hAnsi="Times New Roman" w:cs="Times New Roman"/>
          <w:b/>
          <w:color w:val="000000" w:themeColor="text1"/>
          <w:sz w:val="32"/>
          <w:szCs w:val="32"/>
        </w:rPr>
        <w:t xml:space="preserve">II.4. </w:t>
      </w:r>
      <w:r w:rsidR="00280147" w:rsidRPr="006D031B">
        <w:rPr>
          <w:rFonts w:ascii="Times New Roman" w:hAnsi="Times New Roman" w:cs="Times New Roman"/>
          <w:b/>
          <w:color w:val="000000" w:themeColor="text1"/>
          <w:sz w:val="32"/>
          <w:szCs w:val="32"/>
          <w:lang w:val="vi-VN"/>
        </w:rPr>
        <w:t>Ước lượng tham số</w:t>
      </w:r>
      <w:bookmarkEnd w:id="8"/>
    </w:p>
    <w:p w:rsidR="00041B68" w:rsidRPr="006D031B" w:rsidRDefault="00280147" w:rsidP="006D031B">
      <w:pPr>
        <w:spacing w:line="360" w:lineRule="auto"/>
        <w:ind w:firstLine="72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 xml:space="preserve">Tất cả các tham số mô hình (tức là, lớp học ưu tiên và các đặc trưng phân phối xác suất) có thể được gần đúng với các tần số liên quan từ việc thiết lập đào tạo. Đây là các đánh giá maximum likehood khả năng có thể xảy ra. Các đặc trưng không riêng biệt cần </w:t>
      </w:r>
      <w:r w:rsidRPr="006D031B">
        <w:rPr>
          <w:rFonts w:ascii="Times New Roman" w:hAnsi="Times New Roman" w:cs="Times New Roman"/>
          <w:sz w:val="26"/>
          <w:szCs w:val="26"/>
          <w:lang w:val="vi-VN"/>
        </w:rPr>
        <w:lastRenderedPageBreak/>
        <w:t>phải được rời rạc đầu tiên. Sự rời rạc có thể không giám sát (các ràng buộc lựa chọn đặc biệt) hoặc giám sát (ràng buộc hướng dẫn bởi thông tin trong dữ liệu đào tạo).</w:t>
      </w:r>
    </w:p>
    <w:p w:rsidR="00280147" w:rsidRPr="006D031B" w:rsidRDefault="00280147" w:rsidP="006D031B">
      <w:pPr>
        <w:spacing w:line="360" w:lineRule="auto"/>
        <w:ind w:firstLine="36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Nếu một lớp học và giá trị đặc trưng không bao giờ xảy ra cùng với nhau trong thiết lập đào tạo sau đó ước tính xác suất dựa tần số sẽ được 0. Đây là vấn đề vì nó sẽ phá hủy tất cả các thông tin trong các xác suất khi chúng được nhân rộng. Vì vậy, mong muốn kết hợp một mẫu nhỏ chỉnh sửa trong tất cả các xác suất ước tính rằng như vậy không bao giờ được thiết lập chính xác 0.</w:t>
      </w:r>
    </w:p>
    <w:p w:rsidR="00280147" w:rsidRPr="006D031B" w:rsidRDefault="006D031B" w:rsidP="006D031B">
      <w:pPr>
        <w:pStyle w:val="Heading2"/>
        <w:jc w:val="both"/>
        <w:rPr>
          <w:rFonts w:ascii="Times New Roman" w:hAnsi="Times New Roman" w:cs="Times New Roman"/>
          <w:b/>
          <w:color w:val="000000" w:themeColor="text1"/>
          <w:sz w:val="32"/>
          <w:szCs w:val="32"/>
          <w:lang w:val="vi-VN"/>
        </w:rPr>
      </w:pPr>
      <w:bookmarkStart w:id="9" w:name="_Toc502836285"/>
      <w:r w:rsidRPr="006D031B">
        <w:rPr>
          <w:rFonts w:ascii="Times New Roman" w:hAnsi="Times New Roman" w:cs="Times New Roman"/>
          <w:b/>
          <w:color w:val="000000" w:themeColor="text1"/>
          <w:sz w:val="32"/>
          <w:szCs w:val="32"/>
        </w:rPr>
        <w:t xml:space="preserve">II.5. </w:t>
      </w:r>
      <w:r w:rsidR="00280147" w:rsidRPr="006D031B">
        <w:rPr>
          <w:rFonts w:ascii="Times New Roman" w:hAnsi="Times New Roman" w:cs="Times New Roman"/>
          <w:b/>
          <w:color w:val="000000" w:themeColor="text1"/>
          <w:sz w:val="32"/>
          <w:szCs w:val="32"/>
          <w:lang w:val="vi-VN"/>
        </w:rPr>
        <w:t>Xây dựng một classifier từ mô hình xác suất</w:t>
      </w:r>
      <w:bookmarkEnd w:id="9"/>
    </w:p>
    <w:p w:rsidR="00280147" w:rsidRPr="006D031B" w:rsidRDefault="00280147" w:rsidP="006D031B">
      <w:pPr>
        <w:spacing w:line="360" w:lineRule="auto"/>
        <w:ind w:firstLine="72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 xml:space="preserve">Các thảo luận cho đến nay đã bắt nguồn những mô hình đặc trưng độc lập, có nghĩa là, mô hình xác suất naive Bayes. Naive Bayes classifier kết hợp mô hình này với một luật quyết định. Là một luật chung để chọn nhiều nhất các giả thuyết có khả năng xảy ra, điều này được biết đến như là maximum a posteriori hay luật quyết định MAP. Classifier tương ứng là chức năng phân lớp được xác định như sau:  </w:t>
      </w:r>
    </w:p>
    <w:p w:rsidR="00F03314" w:rsidRPr="006D031B" w:rsidRDefault="00F03314" w:rsidP="006D031B">
      <w:pPr>
        <w:spacing w:line="360" w:lineRule="auto"/>
        <w:jc w:val="both"/>
        <w:rPr>
          <w:rFonts w:ascii="Times New Roman" w:eastAsiaTheme="minorEastAsia" w:hAnsi="Times New Roman" w:cs="Times New Roman"/>
          <w:i/>
          <w:color w:val="000000"/>
          <w:sz w:val="26"/>
          <w:szCs w:val="26"/>
          <w:lang w:val="vi-VN"/>
        </w:rPr>
      </w:pPr>
      <m:oMathPara>
        <m:oMath>
          <m:r>
            <w:rPr>
              <w:rFonts w:ascii="Cambria Math" w:eastAsiaTheme="minorEastAsia" w:hAnsi="Cambria Math" w:cs="Times New Roman"/>
              <w:color w:val="000000"/>
              <w:sz w:val="26"/>
              <w:szCs w:val="26"/>
              <w:lang w:val="vi-VN"/>
            </w:rPr>
            <m:t>classify</m:t>
          </m:r>
          <m:d>
            <m:dPr>
              <m:ctrlPr>
                <w:rPr>
                  <w:rFonts w:ascii="Cambria Math" w:eastAsiaTheme="minorEastAsia" w:hAnsi="Cambria Math" w:cs="Times New Roman"/>
                  <w:i/>
                  <w:color w:val="000000"/>
                  <w:sz w:val="26"/>
                  <w:szCs w:val="26"/>
                  <w:lang w:val="vi-VN"/>
                </w:rPr>
              </m:ctrlPr>
            </m:dPr>
            <m:e>
              <m:sSub>
                <m:sSubPr>
                  <m:ctrlPr>
                    <w:rPr>
                      <w:rFonts w:ascii="Cambria Math" w:eastAsiaTheme="minorEastAsia" w:hAnsi="Cambria Math" w:cs="Times New Roman"/>
                      <w:i/>
                      <w:color w:val="000000"/>
                      <w:sz w:val="26"/>
                      <w:szCs w:val="26"/>
                      <w:lang w:val="vi-VN"/>
                    </w:rPr>
                  </m:ctrlPr>
                </m:sSubPr>
                <m:e>
                  <m:r>
                    <w:rPr>
                      <w:rFonts w:ascii="Cambria Math" w:eastAsiaTheme="minorEastAsia" w:hAnsi="Cambria Math" w:cs="Times New Roman"/>
                      <w:color w:val="000000"/>
                      <w:sz w:val="26"/>
                      <w:szCs w:val="26"/>
                      <w:lang w:val="vi-VN"/>
                    </w:rPr>
                    <m:t>f</m:t>
                  </m:r>
                </m:e>
                <m:sub>
                  <m:r>
                    <w:rPr>
                      <w:rFonts w:ascii="Cambria Math" w:eastAsiaTheme="minorEastAsia" w:hAnsi="Cambria Math" w:cs="Times New Roman"/>
                      <w:color w:val="000000"/>
                      <w:sz w:val="26"/>
                      <w:szCs w:val="26"/>
                      <w:lang w:val="vi-VN"/>
                    </w:rPr>
                    <m:t>1</m:t>
                  </m:r>
                </m:sub>
              </m:sSub>
              <m:r>
                <w:rPr>
                  <w:rFonts w:ascii="Cambria Math" w:eastAsiaTheme="minorEastAsia" w:hAnsi="Cambria Math" w:cs="Times New Roman"/>
                  <w:color w:val="000000"/>
                  <w:sz w:val="26"/>
                  <w:szCs w:val="26"/>
                  <w:lang w:val="vi-VN"/>
                </w:rPr>
                <m:t>,…,</m:t>
              </m:r>
              <m:sSub>
                <m:sSubPr>
                  <m:ctrlPr>
                    <w:rPr>
                      <w:rFonts w:ascii="Cambria Math" w:eastAsiaTheme="minorEastAsia" w:hAnsi="Cambria Math" w:cs="Times New Roman"/>
                      <w:i/>
                      <w:color w:val="000000"/>
                      <w:sz w:val="26"/>
                      <w:szCs w:val="26"/>
                      <w:lang w:val="vi-VN"/>
                    </w:rPr>
                  </m:ctrlPr>
                </m:sSubPr>
                <m:e>
                  <m:r>
                    <w:rPr>
                      <w:rFonts w:ascii="Cambria Math" w:eastAsiaTheme="minorEastAsia" w:hAnsi="Cambria Math" w:cs="Times New Roman"/>
                      <w:color w:val="000000"/>
                      <w:sz w:val="26"/>
                      <w:szCs w:val="26"/>
                      <w:lang w:val="vi-VN"/>
                    </w:rPr>
                    <m:t>f</m:t>
                  </m:r>
                </m:e>
                <m:sub>
                  <m:r>
                    <w:rPr>
                      <w:rFonts w:ascii="Cambria Math" w:eastAsiaTheme="minorEastAsia" w:hAnsi="Cambria Math" w:cs="Times New Roman"/>
                      <w:color w:val="000000"/>
                      <w:sz w:val="26"/>
                      <w:szCs w:val="26"/>
                      <w:lang w:val="vi-VN"/>
                    </w:rPr>
                    <m:t>n</m:t>
                  </m:r>
                </m:sub>
              </m:sSub>
            </m:e>
          </m:d>
          <m:r>
            <w:rPr>
              <w:rFonts w:ascii="Cambria Math" w:eastAsiaTheme="minorEastAsia" w:hAnsi="Cambria Math" w:cs="Times New Roman"/>
              <w:color w:val="000000"/>
              <w:sz w:val="26"/>
              <w:szCs w:val="26"/>
              <w:lang w:val="vi-VN"/>
            </w:rPr>
            <m:t>=</m:t>
          </m:r>
          <m:sSub>
            <m:sSubPr>
              <m:ctrlPr>
                <w:rPr>
                  <w:rFonts w:ascii="Cambria Math" w:eastAsiaTheme="minorEastAsia" w:hAnsi="Cambria Math" w:cs="Times New Roman"/>
                  <w:i/>
                  <w:color w:val="000000"/>
                  <w:sz w:val="26"/>
                  <w:szCs w:val="26"/>
                  <w:lang w:val="vi-VN"/>
                </w:rPr>
              </m:ctrlPr>
            </m:sSubPr>
            <m:e>
              <m:r>
                <w:rPr>
                  <w:rFonts w:ascii="Cambria Math" w:eastAsiaTheme="minorEastAsia" w:hAnsi="Cambria Math" w:cs="Times New Roman"/>
                  <w:color w:val="000000"/>
                  <w:sz w:val="26"/>
                  <w:szCs w:val="26"/>
                  <w:lang w:val="vi-VN"/>
                </w:rPr>
                <m:t>argmax</m:t>
              </m:r>
            </m:e>
            <m:sub>
              <m:r>
                <w:rPr>
                  <w:rFonts w:ascii="Cambria Math" w:eastAsiaTheme="minorEastAsia" w:hAnsi="Cambria Math" w:cs="Times New Roman"/>
                  <w:color w:val="000000"/>
                  <w:sz w:val="26"/>
                  <w:szCs w:val="26"/>
                  <w:lang w:val="vi-VN"/>
                </w:rPr>
                <m:t>c</m:t>
              </m:r>
            </m:sub>
          </m:sSub>
          <m:r>
            <w:rPr>
              <w:rFonts w:ascii="Cambria Math" w:eastAsiaTheme="minorEastAsia" w:hAnsi="Cambria Math" w:cs="Times New Roman"/>
              <w:color w:val="000000"/>
              <w:sz w:val="26"/>
              <w:szCs w:val="26"/>
              <w:lang w:val="vi-VN"/>
            </w:rPr>
            <m:t>P(C=c)</m:t>
          </m:r>
          <m:nary>
            <m:naryPr>
              <m:chr m:val="∏"/>
              <m:limLoc m:val="undOvr"/>
              <m:ctrlPr>
                <w:rPr>
                  <w:rFonts w:ascii="Cambria Math" w:eastAsiaTheme="minorEastAsia" w:hAnsi="Cambria Math" w:cs="Times New Roman"/>
                  <w:i/>
                  <w:color w:val="000000"/>
                  <w:sz w:val="26"/>
                  <w:szCs w:val="26"/>
                  <w:lang w:val="vi-VN"/>
                </w:rPr>
              </m:ctrlPr>
            </m:naryPr>
            <m:sub>
              <m:r>
                <w:rPr>
                  <w:rFonts w:ascii="Cambria Math" w:eastAsiaTheme="minorEastAsia" w:hAnsi="Cambria Math" w:cs="Times New Roman"/>
                  <w:color w:val="000000"/>
                  <w:sz w:val="26"/>
                  <w:szCs w:val="26"/>
                  <w:lang w:val="vi-VN"/>
                </w:rPr>
                <m:t>i=1</m:t>
              </m:r>
            </m:sub>
            <m:sup>
              <m:r>
                <w:rPr>
                  <w:rFonts w:ascii="Cambria Math" w:eastAsiaTheme="minorEastAsia" w:hAnsi="Cambria Math" w:cs="Times New Roman"/>
                  <w:color w:val="000000"/>
                  <w:sz w:val="26"/>
                  <w:szCs w:val="26"/>
                  <w:lang w:val="vi-VN"/>
                </w:rPr>
                <m:t>n</m:t>
              </m:r>
            </m:sup>
            <m:e>
              <m:r>
                <w:rPr>
                  <w:rFonts w:ascii="Cambria Math" w:eastAsiaTheme="minorEastAsia" w:hAnsi="Cambria Math" w:cs="Times New Roman"/>
                  <w:color w:val="000000"/>
                  <w:sz w:val="26"/>
                  <w:szCs w:val="26"/>
                  <w:lang w:val="vi-VN"/>
                </w:rPr>
                <m:t>P(</m:t>
              </m:r>
              <m:sSub>
                <m:sSubPr>
                  <m:ctrlPr>
                    <w:rPr>
                      <w:rFonts w:ascii="Cambria Math" w:eastAsiaTheme="minorEastAsia" w:hAnsi="Cambria Math" w:cs="Times New Roman"/>
                      <w:i/>
                      <w:color w:val="000000"/>
                      <w:sz w:val="26"/>
                      <w:szCs w:val="26"/>
                      <w:lang w:val="vi-VN"/>
                    </w:rPr>
                  </m:ctrlPr>
                </m:sSubPr>
                <m:e>
                  <m:r>
                    <w:rPr>
                      <w:rFonts w:ascii="Cambria Math" w:eastAsiaTheme="minorEastAsia" w:hAnsi="Cambria Math" w:cs="Times New Roman"/>
                      <w:color w:val="000000"/>
                      <w:sz w:val="26"/>
                      <w:szCs w:val="26"/>
                      <w:lang w:val="vi-VN"/>
                    </w:rPr>
                    <m:t>F</m:t>
                  </m:r>
                </m:e>
                <m:sub>
                  <m:r>
                    <w:rPr>
                      <w:rFonts w:ascii="Cambria Math" w:eastAsiaTheme="minorEastAsia" w:hAnsi="Cambria Math" w:cs="Times New Roman"/>
                      <w:color w:val="000000"/>
                      <w:sz w:val="26"/>
                      <w:szCs w:val="26"/>
                      <w:lang w:val="vi-VN"/>
                    </w:rPr>
                    <m:t>i</m:t>
                  </m:r>
                </m:sub>
              </m:sSub>
              <m:r>
                <w:rPr>
                  <w:rFonts w:ascii="Cambria Math" w:eastAsiaTheme="minorEastAsia" w:hAnsi="Cambria Math" w:cs="Times New Roman"/>
                  <w:color w:val="000000"/>
                  <w:sz w:val="26"/>
                  <w:szCs w:val="26"/>
                  <w:lang w:val="vi-VN"/>
                </w:rPr>
                <m:t>=</m:t>
              </m:r>
              <m:sSub>
                <m:sSubPr>
                  <m:ctrlPr>
                    <w:rPr>
                      <w:rFonts w:ascii="Cambria Math" w:eastAsiaTheme="minorEastAsia" w:hAnsi="Cambria Math" w:cs="Times New Roman"/>
                      <w:i/>
                      <w:color w:val="000000"/>
                      <w:sz w:val="26"/>
                      <w:szCs w:val="26"/>
                      <w:lang w:val="vi-VN"/>
                    </w:rPr>
                  </m:ctrlPr>
                </m:sSubPr>
                <m:e>
                  <m:r>
                    <w:rPr>
                      <w:rFonts w:ascii="Cambria Math" w:eastAsiaTheme="minorEastAsia" w:hAnsi="Cambria Math" w:cs="Times New Roman"/>
                      <w:color w:val="000000"/>
                      <w:sz w:val="26"/>
                      <w:szCs w:val="26"/>
                      <w:lang w:val="vi-VN"/>
                    </w:rPr>
                    <m:t>f</m:t>
                  </m:r>
                </m:e>
                <m:sub>
                  <m:r>
                    <w:rPr>
                      <w:rFonts w:ascii="Cambria Math" w:eastAsiaTheme="minorEastAsia" w:hAnsi="Cambria Math" w:cs="Times New Roman"/>
                      <w:color w:val="000000"/>
                      <w:sz w:val="26"/>
                      <w:szCs w:val="26"/>
                      <w:lang w:val="vi-VN"/>
                    </w:rPr>
                    <m:t>i</m:t>
                  </m:r>
                </m:sub>
              </m:sSub>
              <m:r>
                <w:rPr>
                  <w:rFonts w:ascii="Cambria Math" w:eastAsiaTheme="minorEastAsia" w:hAnsi="Cambria Math" w:cs="Times New Roman"/>
                  <w:color w:val="000000"/>
                  <w:sz w:val="26"/>
                  <w:szCs w:val="26"/>
                  <w:lang w:val="vi-VN"/>
                </w:rPr>
                <m:t>|C=c)</m:t>
              </m:r>
            </m:e>
          </m:nary>
        </m:oMath>
      </m:oMathPara>
    </w:p>
    <w:p w:rsidR="00280147" w:rsidRPr="006D031B" w:rsidRDefault="00280147" w:rsidP="006D031B">
      <w:pPr>
        <w:spacing w:line="360" w:lineRule="auto"/>
        <w:jc w:val="both"/>
        <w:rPr>
          <w:rFonts w:ascii="Times New Roman" w:hAnsi="Times New Roman" w:cs="Times New Roman"/>
          <w:sz w:val="26"/>
          <w:szCs w:val="26"/>
          <w:lang w:val="vi-VN"/>
        </w:rPr>
      </w:pPr>
    </w:p>
    <w:p w:rsidR="00041B68" w:rsidRPr="006D031B" w:rsidRDefault="00280147" w:rsidP="006D031B">
      <w:pPr>
        <w:spacing w:line="360" w:lineRule="auto"/>
        <w:ind w:firstLine="72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 xml:space="preserve">Một chú ý rằng giả định độc lập có thể dẫn đến một số kết quả không mong muốn trong tính toán sau xác suất. Trong một số trường hợp khi có một phụ thuộc giữa sự quan sát, xác suất kể trên có thể mâu thuẫn với xác suất tiền đề thứ hai do mọi xác suất luôn nhỏ hơn hoặc bằng một.  </w:t>
      </w:r>
    </w:p>
    <w:p w:rsidR="00280147" w:rsidRPr="006D031B" w:rsidRDefault="00280147" w:rsidP="006D031B">
      <w:pPr>
        <w:spacing w:line="360" w:lineRule="auto"/>
        <w:ind w:firstLine="360"/>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Mặc dù rằng sự thật có thể áp dụng rộng rãi, giả định độc lập thường không chính xác, các naive Bayes classifier có vài thuộc tính làm cho nó hữu ích trong thực hành. Đặc biệt thực hành, sự tách riêng của lớp có điều kiện phân loại đặc trưng có nghĩa là mỗi phân loại có thể được ước tính độc lập như là một phân phối một chiều. Toàn bộ classifier là mạnh đủ để bỏ qua các thiếu sót nghiêm trọng của nó trong những mô hình xác suất naive.</w:t>
      </w:r>
    </w:p>
    <w:p w:rsidR="00584CCA" w:rsidRPr="006D031B" w:rsidRDefault="006D031B" w:rsidP="006D031B">
      <w:pPr>
        <w:pStyle w:val="Heading2"/>
        <w:spacing w:line="360" w:lineRule="auto"/>
        <w:jc w:val="both"/>
        <w:rPr>
          <w:rStyle w:val="Strong"/>
          <w:rFonts w:ascii="Times New Roman" w:hAnsi="Times New Roman" w:cs="Times New Roman"/>
          <w:bCs w:val="0"/>
          <w:color w:val="000000" w:themeColor="text1"/>
          <w:sz w:val="32"/>
          <w:szCs w:val="32"/>
        </w:rPr>
      </w:pPr>
      <w:bookmarkStart w:id="10" w:name="_Toc502836286"/>
      <w:r w:rsidRPr="006D031B">
        <w:rPr>
          <w:rStyle w:val="Strong"/>
          <w:rFonts w:ascii="Times New Roman" w:hAnsi="Times New Roman" w:cs="Times New Roman"/>
          <w:bCs w:val="0"/>
          <w:color w:val="000000" w:themeColor="text1"/>
          <w:sz w:val="32"/>
          <w:szCs w:val="32"/>
        </w:rPr>
        <w:lastRenderedPageBreak/>
        <w:t xml:space="preserve">II.6. </w:t>
      </w:r>
      <w:r w:rsidR="00584CCA" w:rsidRPr="006D031B">
        <w:rPr>
          <w:rStyle w:val="Strong"/>
          <w:rFonts w:ascii="Times New Roman" w:hAnsi="Times New Roman" w:cs="Times New Roman"/>
          <w:bCs w:val="0"/>
          <w:color w:val="000000" w:themeColor="text1"/>
          <w:sz w:val="32"/>
          <w:szCs w:val="32"/>
        </w:rPr>
        <w:t>Thuật toán bayes</w:t>
      </w:r>
      <w:bookmarkEnd w:id="10"/>
    </w:p>
    <w:p w:rsidR="00584CCA" w:rsidRPr="006D031B" w:rsidRDefault="00584CCA" w:rsidP="006D031B">
      <w:pPr>
        <w:spacing w:line="360" w:lineRule="auto"/>
        <w:ind w:firstLine="720"/>
        <w:jc w:val="both"/>
        <w:rPr>
          <w:rFonts w:ascii="Times New Roman" w:hAnsi="Times New Roman" w:cs="Times New Roman"/>
          <w:color w:val="000000" w:themeColor="text1"/>
          <w:sz w:val="26"/>
          <w:szCs w:val="26"/>
          <w:lang w:val="vi-VN"/>
        </w:rPr>
      </w:pPr>
      <w:r w:rsidRPr="006D031B">
        <w:rPr>
          <w:rFonts w:ascii="Times New Roman" w:hAnsi="Times New Roman" w:cs="Times New Roman"/>
          <w:color w:val="000000" w:themeColor="text1"/>
          <w:sz w:val="26"/>
          <w:szCs w:val="26"/>
          <w:lang w:val="vi-VN"/>
        </w:rPr>
        <w:t xml:space="preserve">Bộ phân lớp Bayes có thể dự báo các xác suất là thành viên của lớp, </w:t>
      </w:r>
      <w:r w:rsidR="000426EF" w:rsidRPr="006D031B">
        <w:rPr>
          <w:rFonts w:ascii="Times New Roman" w:hAnsi="Times New Roman" w:cs="Times New Roman"/>
          <w:color w:val="000000" w:themeColor="text1"/>
          <w:sz w:val="26"/>
          <w:szCs w:val="26"/>
          <w:lang w:val="vi-VN"/>
        </w:rPr>
        <w:t xml:space="preserve">              </w:t>
      </w:r>
      <w:r w:rsidRPr="006D031B">
        <w:rPr>
          <w:rFonts w:ascii="Times New Roman" w:hAnsi="Times New Roman" w:cs="Times New Roman"/>
          <w:color w:val="000000" w:themeColor="text1"/>
          <w:sz w:val="26"/>
          <w:szCs w:val="26"/>
          <w:lang w:val="vi-VN"/>
        </w:rPr>
        <w:t>chẳng hạn xác suất mẫu cho t</w:t>
      </w:r>
      <w:r w:rsidR="00BA0D08" w:rsidRPr="006D031B">
        <w:rPr>
          <w:rFonts w:ascii="Times New Roman" w:hAnsi="Times New Roman" w:cs="Times New Roman"/>
          <w:color w:val="000000" w:themeColor="text1"/>
          <w:sz w:val="26"/>
          <w:szCs w:val="26"/>
          <w:lang w:val="vi-VN"/>
        </w:rPr>
        <w:t>rước thuộc về một lớp xác định </w:t>
      </w:r>
    </w:p>
    <w:p w:rsidR="00584CCA" w:rsidRPr="006D031B" w:rsidRDefault="00584CCA" w:rsidP="006D031B">
      <w:pPr>
        <w:spacing w:line="360" w:lineRule="auto"/>
        <w:ind w:firstLine="720"/>
        <w:jc w:val="both"/>
        <w:rPr>
          <w:rFonts w:ascii="Times New Roman" w:eastAsia="Times New Roman" w:hAnsi="Times New Roman" w:cs="Times New Roman"/>
          <w:color w:val="000000" w:themeColor="text1"/>
          <w:sz w:val="26"/>
          <w:szCs w:val="26"/>
          <w:lang w:val="vi-VN"/>
        </w:rPr>
      </w:pPr>
      <w:r w:rsidRPr="006D031B">
        <w:rPr>
          <w:rFonts w:ascii="Times New Roman" w:eastAsia="Times New Roman" w:hAnsi="Times New Roman" w:cs="Times New Roman"/>
          <w:color w:val="000000" w:themeColor="text1"/>
          <w:sz w:val="26"/>
          <w:szCs w:val="26"/>
          <w:lang w:val="vi-VN"/>
        </w:rPr>
        <w:t>X là mẫu dữ liệu chưa biết nhãn lớp</w:t>
      </w:r>
    </w:p>
    <w:p w:rsidR="00584CCA" w:rsidRPr="006D031B" w:rsidRDefault="00584CCA" w:rsidP="006D031B">
      <w:pPr>
        <w:spacing w:line="360" w:lineRule="auto"/>
        <w:ind w:firstLine="720"/>
        <w:jc w:val="both"/>
        <w:rPr>
          <w:rFonts w:ascii="Times New Roman" w:eastAsia="Times New Roman" w:hAnsi="Times New Roman" w:cs="Times New Roman"/>
          <w:color w:val="000000" w:themeColor="text1"/>
          <w:sz w:val="26"/>
          <w:szCs w:val="26"/>
          <w:lang w:val="vi-VN"/>
        </w:rPr>
      </w:pPr>
      <w:r w:rsidRPr="006D031B">
        <w:rPr>
          <w:rFonts w:ascii="Times New Roman" w:eastAsia="Times New Roman" w:hAnsi="Times New Roman" w:cs="Times New Roman"/>
          <w:color w:val="000000" w:themeColor="text1"/>
          <w:sz w:val="26"/>
          <w:szCs w:val="26"/>
          <w:lang w:val="vi-VN"/>
        </w:rPr>
        <w:t>H là giả thuyết sao cho X thuộc về lớp C</w:t>
      </w:r>
    </w:p>
    <w:p w:rsidR="00584CCA" w:rsidRPr="006D031B" w:rsidRDefault="00584CCA" w:rsidP="006D031B">
      <w:pPr>
        <w:spacing w:line="360" w:lineRule="auto"/>
        <w:ind w:firstLine="720"/>
        <w:jc w:val="both"/>
        <w:rPr>
          <w:rFonts w:ascii="Times New Roman" w:eastAsia="Times New Roman" w:hAnsi="Times New Roman" w:cs="Times New Roman"/>
          <w:color w:val="000000" w:themeColor="text1"/>
          <w:sz w:val="26"/>
          <w:szCs w:val="26"/>
          <w:lang w:val="vi-VN"/>
        </w:rPr>
      </w:pPr>
      <w:r w:rsidRPr="006D031B">
        <w:rPr>
          <w:rFonts w:ascii="Times New Roman" w:eastAsia="Times New Roman" w:hAnsi="Times New Roman" w:cs="Times New Roman"/>
          <w:color w:val="000000" w:themeColor="text1"/>
          <w:sz w:val="26"/>
          <w:szCs w:val="26"/>
          <w:lang w:val="vi-VN"/>
        </w:rPr>
        <w:t>Ấn định xác suất hậu nghiệm posterior probability P(H|X) sao cho H đúng khi cho trước quan sát X (H conditioned on X)</w:t>
      </w:r>
    </w:p>
    <w:p w:rsidR="00584CCA" w:rsidRPr="006D031B" w:rsidRDefault="00584CCA" w:rsidP="006D031B">
      <w:pPr>
        <w:spacing w:line="360" w:lineRule="auto"/>
        <w:ind w:firstLine="720"/>
        <w:jc w:val="both"/>
        <w:rPr>
          <w:rFonts w:ascii="Times New Roman" w:eastAsia="Times New Roman" w:hAnsi="Times New Roman" w:cs="Times New Roman"/>
          <w:color w:val="000000" w:themeColor="text1"/>
          <w:sz w:val="26"/>
          <w:szCs w:val="26"/>
          <w:lang w:val="vi-VN"/>
        </w:rPr>
      </w:pPr>
      <w:r w:rsidRPr="006D031B">
        <w:rPr>
          <w:rFonts w:ascii="Times New Roman" w:eastAsia="Times New Roman" w:hAnsi="Times New Roman" w:cs="Times New Roman"/>
          <w:color w:val="000000" w:themeColor="text1"/>
          <w:sz w:val="26"/>
          <w:szCs w:val="26"/>
          <w:lang w:val="vi-VN"/>
        </w:rPr>
        <w:t>Giả sử thế giới các mẫu dữ liệu gồm trái cây, được mô tả bằng màu sắc và hình dáng.</w:t>
      </w:r>
    </w:p>
    <w:p w:rsidR="00584CCA" w:rsidRPr="006D031B" w:rsidRDefault="00584CCA" w:rsidP="006D031B">
      <w:pPr>
        <w:spacing w:line="360" w:lineRule="auto"/>
        <w:ind w:firstLine="720"/>
        <w:jc w:val="both"/>
        <w:rPr>
          <w:rFonts w:ascii="Times New Roman" w:eastAsia="Times New Roman" w:hAnsi="Times New Roman" w:cs="Times New Roman"/>
          <w:color w:val="000000" w:themeColor="text1"/>
          <w:sz w:val="26"/>
          <w:szCs w:val="26"/>
          <w:lang w:val="vi-VN"/>
        </w:rPr>
      </w:pPr>
      <w:r w:rsidRPr="006D031B">
        <w:rPr>
          <w:rFonts w:ascii="Times New Roman" w:eastAsia="Times New Roman" w:hAnsi="Times New Roman" w:cs="Times New Roman"/>
          <w:color w:val="000000" w:themeColor="text1"/>
          <w:sz w:val="26"/>
          <w:szCs w:val="26"/>
          <w:lang w:val="vi-VN"/>
        </w:rPr>
        <w:t>Giả sử X là màu đỏ và tròn</w:t>
      </w:r>
    </w:p>
    <w:p w:rsidR="000426EF" w:rsidRPr="006D031B" w:rsidRDefault="00584CCA" w:rsidP="006D031B">
      <w:pPr>
        <w:spacing w:line="360" w:lineRule="auto"/>
        <w:ind w:firstLine="720"/>
        <w:jc w:val="both"/>
        <w:rPr>
          <w:rFonts w:ascii="Times New Roman" w:eastAsia="Times New Roman" w:hAnsi="Times New Roman" w:cs="Times New Roman"/>
          <w:color w:val="000000" w:themeColor="text1"/>
          <w:sz w:val="26"/>
          <w:szCs w:val="26"/>
          <w:lang w:val="vi-VN"/>
        </w:rPr>
      </w:pPr>
      <w:r w:rsidRPr="006D031B">
        <w:rPr>
          <w:rFonts w:ascii="Times New Roman" w:eastAsia="Times New Roman" w:hAnsi="Times New Roman" w:cs="Times New Roman"/>
          <w:color w:val="000000" w:themeColor="text1"/>
          <w:sz w:val="26"/>
          <w:szCs w:val="26"/>
          <w:lang w:val="vi-VN"/>
        </w:rPr>
        <w:t>H là giả thuyết mà X là quả táo</w:t>
      </w:r>
    </w:p>
    <w:p w:rsidR="00584CCA" w:rsidRPr="006D031B" w:rsidRDefault="00584CCA" w:rsidP="006D031B">
      <w:pPr>
        <w:spacing w:line="360" w:lineRule="auto"/>
        <w:ind w:firstLine="720"/>
        <w:jc w:val="both"/>
        <w:rPr>
          <w:rFonts w:ascii="Times New Roman" w:eastAsia="Times New Roman" w:hAnsi="Times New Roman" w:cs="Times New Roman"/>
          <w:color w:val="000000" w:themeColor="text1"/>
          <w:sz w:val="26"/>
          <w:szCs w:val="26"/>
          <w:lang w:val="vi-VN"/>
        </w:rPr>
      </w:pPr>
      <w:r w:rsidRPr="006D031B">
        <w:rPr>
          <w:rFonts w:ascii="Times New Roman" w:eastAsia="Times New Roman" w:hAnsi="Times New Roman" w:cs="Times New Roman"/>
          <w:color w:val="000000" w:themeColor="text1"/>
          <w:sz w:val="26"/>
          <w:szCs w:val="26"/>
          <w:lang w:val="vi-VN"/>
        </w:rPr>
        <w:t>Thì P(H|X) phản ánh độ tin cậy X là quả táo khi biết trước X có màu đỏ và tròn</w:t>
      </w:r>
    </w:p>
    <w:p w:rsidR="00584CCA" w:rsidRPr="006D031B" w:rsidRDefault="00584CCA" w:rsidP="006D031B">
      <w:pPr>
        <w:spacing w:line="360" w:lineRule="auto"/>
        <w:ind w:firstLine="720"/>
        <w:jc w:val="both"/>
        <w:rPr>
          <w:rFonts w:ascii="Times New Roman" w:eastAsia="Times New Roman" w:hAnsi="Times New Roman" w:cs="Times New Roman"/>
          <w:color w:val="000000" w:themeColor="text1"/>
          <w:sz w:val="26"/>
          <w:szCs w:val="26"/>
          <w:lang w:val="vi-VN"/>
        </w:rPr>
      </w:pPr>
      <w:r w:rsidRPr="006D031B">
        <w:rPr>
          <w:rFonts w:ascii="Times New Roman" w:eastAsia="Times New Roman" w:hAnsi="Times New Roman" w:cs="Times New Roman"/>
          <w:color w:val="000000" w:themeColor="text1"/>
          <w:sz w:val="26"/>
          <w:szCs w:val="26"/>
          <w:lang w:val="vi-VN"/>
        </w:rPr>
        <w:t>P(X|H) là xác suất tiên nghiệm của X có điều kiện trên H.</w:t>
      </w:r>
    </w:p>
    <w:p w:rsidR="00584CCA" w:rsidRPr="006D031B" w:rsidRDefault="00B94053" w:rsidP="006D031B">
      <w:pPr>
        <w:spacing w:line="360" w:lineRule="auto"/>
        <w:ind w:firstLine="720"/>
        <w:jc w:val="both"/>
        <w:rPr>
          <w:rFonts w:ascii="Times New Roman" w:eastAsia="Times New Roman" w:hAnsi="Times New Roman" w:cs="Times New Roman"/>
          <w:color w:val="000000" w:themeColor="text1"/>
          <w:sz w:val="26"/>
          <w:szCs w:val="26"/>
          <w:lang w:val="vi-VN"/>
        </w:rPr>
      </w:pPr>
      <m:oMathPara>
        <m:oMath>
          <m:r>
            <m:rPr>
              <m:sty m:val="p"/>
            </m:rPr>
            <w:rPr>
              <w:rFonts w:ascii="Cambria Math" w:eastAsia="Times New Roman" w:hAnsi="Cambria Math" w:cs="Times New Roman"/>
              <w:color w:val="000000" w:themeColor="text1"/>
              <w:sz w:val="26"/>
              <w:szCs w:val="26"/>
              <w:lang w:val="vi-VN"/>
            </w:rPr>
            <m:t>P</m:t>
          </m:r>
          <m:d>
            <m:dPr>
              <m:ctrlPr>
                <w:rPr>
                  <w:rFonts w:ascii="Cambria Math" w:eastAsia="Times New Roman" w:hAnsi="Cambria Math" w:cs="Times New Roman"/>
                  <w:color w:val="000000" w:themeColor="text1"/>
                  <w:sz w:val="26"/>
                  <w:szCs w:val="26"/>
                  <w:lang w:val="vi-VN"/>
                </w:rPr>
              </m:ctrlPr>
            </m:dPr>
            <m:e>
              <m:r>
                <m:rPr>
                  <m:sty m:val="p"/>
                </m:rPr>
                <w:rPr>
                  <w:rFonts w:ascii="Cambria Math" w:eastAsia="Times New Roman" w:hAnsi="Cambria Math" w:cs="Times New Roman"/>
                  <w:color w:val="000000" w:themeColor="text1"/>
                  <w:sz w:val="26"/>
                  <w:szCs w:val="26"/>
                  <w:lang w:val="vi-VN"/>
                </w:rPr>
                <m:t>H</m:t>
              </m:r>
            </m:e>
            <m:e>
              <m:r>
                <m:rPr>
                  <m:sty m:val="p"/>
                </m:rPr>
                <w:rPr>
                  <w:rFonts w:ascii="Cambria Math" w:eastAsia="Times New Roman" w:hAnsi="Cambria Math" w:cs="Times New Roman"/>
                  <w:color w:val="000000" w:themeColor="text1"/>
                  <w:sz w:val="26"/>
                  <w:szCs w:val="26"/>
                  <w:lang w:val="vi-VN"/>
                </w:rPr>
                <m:t>X</m:t>
              </m:r>
            </m:e>
          </m:d>
          <m:r>
            <m:rPr>
              <m:sty m:val="p"/>
            </m:rPr>
            <w:rPr>
              <w:rFonts w:ascii="Cambria Math" w:eastAsia="Times New Roman" w:hAnsi="Cambria Math" w:cs="Times New Roman"/>
              <w:color w:val="000000" w:themeColor="text1"/>
              <w:sz w:val="26"/>
              <w:szCs w:val="26"/>
              <w:lang w:val="vi-VN"/>
            </w:rPr>
            <m:t>=</m:t>
          </m:r>
          <m:f>
            <m:fPr>
              <m:ctrlPr>
                <w:rPr>
                  <w:rFonts w:ascii="Cambria Math" w:eastAsia="Times New Roman" w:hAnsi="Cambria Math" w:cs="Times New Roman"/>
                  <w:color w:val="000000" w:themeColor="text1"/>
                  <w:sz w:val="26"/>
                  <w:szCs w:val="26"/>
                  <w:lang w:val="vi-VN"/>
                </w:rPr>
              </m:ctrlPr>
            </m:fPr>
            <m:num>
              <m:r>
                <m:rPr>
                  <m:sty m:val="p"/>
                </m:rPr>
                <w:rPr>
                  <w:rFonts w:ascii="Cambria Math" w:eastAsia="Times New Roman" w:hAnsi="Cambria Math" w:cs="Times New Roman"/>
                  <w:color w:val="000000" w:themeColor="text1"/>
                  <w:sz w:val="26"/>
                  <w:szCs w:val="26"/>
                  <w:lang w:val="vi-VN"/>
                </w:rPr>
                <m:t>P</m:t>
              </m:r>
              <m:d>
                <m:dPr>
                  <m:ctrlPr>
                    <w:rPr>
                      <w:rFonts w:ascii="Cambria Math" w:eastAsia="Times New Roman" w:hAnsi="Cambria Math" w:cs="Times New Roman"/>
                      <w:color w:val="000000" w:themeColor="text1"/>
                      <w:sz w:val="26"/>
                      <w:szCs w:val="26"/>
                      <w:lang w:val="vi-VN"/>
                    </w:rPr>
                  </m:ctrlPr>
                </m:dPr>
                <m:e>
                  <m:r>
                    <m:rPr>
                      <m:sty m:val="p"/>
                    </m:rPr>
                    <w:rPr>
                      <w:rFonts w:ascii="Cambria Math" w:eastAsia="Times New Roman" w:hAnsi="Cambria Math" w:cs="Times New Roman"/>
                      <w:color w:val="000000" w:themeColor="text1"/>
                      <w:sz w:val="26"/>
                      <w:szCs w:val="26"/>
                      <w:lang w:val="vi-VN"/>
                    </w:rPr>
                    <m:t>X</m:t>
                  </m:r>
                </m:e>
                <m:e>
                  <m:r>
                    <m:rPr>
                      <m:sty m:val="p"/>
                    </m:rPr>
                    <w:rPr>
                      <w:rFonts w:ascii="Cambria Math" w:eastAsia="Times New Roman" w:hAnsi="Cambria Math" w:cs="Times New Roman"/>
                      <w:color w:val="000000" w:themeColor="text1"/>
                      <w:sz w:val="26"/>
                      <w:szCs w:val="26"/>
                      <w:lang w:val="vi-VN"/>
                    </w:rPr>
                    <m:t>H</m:t>
                  </m:r>
                </m:e>
              </m:d>
              <m:r>
                <m:rPr>
                  <m:sty m:val="p"/>
                </m:rPr>
                <w:rPr>
                  <w:rFonts w:ascii="Cambria Math" w:eastAsia="Times New Roman" w:hAnsi="Cambria Math" w:cs="Times New Roman"/>
                  <w:color w:val="000000" w:themeColor="text1"/>
                  <w:sz w:val="26"/>
                  <w:szCs w:val="26"/>
                  <w:lang w:val="vi-VN"/>
                </w:rPr>
                <m:t>P(H)</m:t>
              </m:r>
            </m:num>
            <m:den>
              <m:r>
                <m:rPr>
                  <m:sty m:val="p"/>
                </m:rPr>
                <w:rPr>
                  <w:rFonts w:ascii="Cambria Math" w:eastAsia="Times New Roman" w:hAnsi="Cambria Math" w:cs="Times New Roman"/>
                  <w:color w:val="000000" w:themeColor="text1"/>
                  <w:sz w:val="26"/>
                  <w:szCs w:val="26"/>
                  <w:lang w:val="vi-VN"/>
                </w:rPr>
                <m:t>P(X)</m:t>
              </m:r>
            </m:den>
          </m:f>
        </m:oMath>
      </m:oMathPara>
    </w:p>
    <w:p w:rsidR="00584CCA" w:rsidRPr="006D031B" w:rsidRDefault="00584CCA" w:rsidP="006D031B">
      <w:pPr>
        <w:spacing w:line="360" w:lineRule="auto"/>
        <w:ind w:firstLine="720"/>
        <w:jc w:val="both"/>
        <w:rPr>
          <w:rFonts w:ascii="Times New Roman" w:eastAsia="Times New Roman" w:hAnsi="Times New Roman" w:cs="Times New Roman"/>
          <w:color w:val="000000" w:themeColor="text1"/>
          <w:sz w:val="26"/>
          <w:szCs w:val="26"/>
          <w:lang w:val="vi-VN"/>
        </w:rPr>
      </w:pPr>
      <w:r w:rsidRPr="006D031B">
        <w:rPr>
          <w:rFonts w:ascii="Times New Roman" w:eastAsia="Times New Roman" w:hAnsi="Times New Roman" w:cs="Times New Roman"/>
          <w:color w:val="000000" w:themeColor="text1"/>
          <w:sz w:val="26"/>
          <w:szCs w:val="26"/>
          <w:lang w:val="vi-VN"/>
        </w:rPr>
        <w:t>Khi có n giả thuyết</w:t>
      </w:r>
    </w:p>
    <w:p w:rsidR="00584CCA" w:rsidRPr="006D031B" w:rsidRDefault="00732323" w:rsidP="006D031B">
      <w:pPr>
        <w:spacing w:line="360" w:lineRule="auto"/>
        <w:ind w:firstLine="720"/>
        <w:jc w:val="both"/>
        <w:rPr>
          <w:rFonts w:ascii="Times New Roman" w:eastAsia="Times New Roman" w:hAnsi="Times New Roman" w:cs="Times New Roman"/>
          <w:color w:val="000000" w:themeColor="text1"/>
          <w:sz w:val="26"/>
          <w:szCs w:val="26"/>
          <w:lang w:val="vi-VN"/>
        </w:rPr>
      </w:pPr>
      <m:oMathPara>
        <m:oMath>
          <m:r>
            <w:rPr>
              <w:rFonts w:ascii="Cambria Math" w:eastAsia="Times New Roman" w:hAnsi="Cambria Math" w:cs="Times New Roman"/>
              <w:color w:val="000000" w:themeColor="text1"/>
              <w:sz w:val="26"/>
              <w:szCs w:val="26"/>
              <w:lang w:val="vi-VN"/>
            </w:rPr>
            <m:t>P</m:t>
          </m:r>
          <m:d>
            <m:dPr>
              <m:ctrlPr>
                <w:rPr>
                  <w:rFonts w:ascii="Cambria Math" w:eastAsia="Times New Roman" w:hAnsi="Cambria Math" w:cs="Times New Roman"/>
                  <w:i/>
                  <w:color w:val="000000" w:themeColor="text1"/>
                  <w:sz w:val="26"/>
                  <w:szCs w:val="26"/>
                  <w:lang w:val="vi-VN"/>
                </w:rPr>
              </m:ctrlPr>
            </m:dPr>
            <m:e>
              <m:sSub>
                <m:sSubPr>
                  <m:ctrlPr>
                    <w:rPr>
                      <w:rFonts w:ascii="Cambria Math" w:eastAsia="Times New Roman" w:hAnsi="Cambria Math" w:cs="Times New Roman"/>
                      <w:i/>
                      <w:color w:val="000000" w:themeColor="text1"/>
                      <w:sz w:val="26"/>
                      <w:szCs w:val="26"/>
                      <w:lang w:val="vi-VN"/>
                    </w:rPr>
                  </m:ctrlPr>
                </m:sSubPr>
                <m:e>
                  <m:r>
                    <w:rPr>
                      <w:rFonts w:ascii="Cambria Math" w:eastAsia="Times New Roman" w:hAnsi="Cambria Math" w:cs="Times New Roman"/>
                      <w:color w:val="000000" w:themeColor="text1"/>
                      <w:sz w:val="26"/>
                      <w:szCs w:val="26"/>
                      <w:lang w:val="vi-VN"/>
                    </w:rPr>
                    <m:t>H</m:t>
                  </m:r>
                </m:e>
                <m:sub>
                  <m:r>
                    <w:rPr>
                      <w:rFonts w:ascii="Cambria Math" w:eastAsia="Times New Roman" w:hAnsi="Cambria Math" w:cs="Times New Roman"/>
                      <w:color w:val="000000" w:themeColor="text1"/>
                      <w:sz w:val="26"/>
                      <w:szCs w:val="26"/>
                      <w:lang w:val="vi-VN"/>
                    </w:rPr>
                    <m:t>i</m:t>
                  </m:r>
                </m:sub>
              </m:sSub>
            </m:e>
            <m:e>
              <m:r>
                <w:rPr>
                  <w:rFonts w:ascii="Cambria Math" w:eastAsia="Times New Roman" w:hAnsi="Cambria Math" w:cs="Times New Roman"/>
                  <w:color w:val="000000" w:themeColor="text1"/>
                  <w:sz w:val="26"/>
                  <w:szCs w:val="26"/>
                  <w:lang w:val="vi-VN"/>
                </w:rPr>
                <m:t>X</m:t>
              </m:r>
            </m:e>
          </m:d>
          <m:r>
            <w:rPr>
              <w:rFonts w:ascii="Cambria Math" w:eastAsia="Times New Roman" w:hAnsi="Cambria Math" w:cs="Times New Roman"/>
              <w:color w:val="000000" w:themeColor="text1"/>
              <w:sz w:val="26"/>
              <w:szCs w:val="26"/>
              <w:lang w:val="vi-VN"/>
            </w:rPr>
            <m:t>=</m:t>
          </m:r>
          <m:f>
            <m:fPr>
              <m:ctrlPr>
                <w:rPr>
                  <w:rFonts w:ascii="Cambria Math" w:eastAsia="Times New Roman" w:hAnsi="Cambria Math" w:cs="Times New Roman"/>
                  <w:i/>
                  <w:color w:val="000000" w:themeColor="text1"/>
                  <w:sz w:val="26"/>
                  <w:szCs w:val="26"/>
                  <w:lang w:val="vi-VN"/>
                </w:rPr>
              </m:ctrlPr>
            </m:fPr>
            <m:num>
              <m:r>
                <w:rPr>
                  <w:rFonts w:ascii="Cambria Math" w:eastAsia="Times New Roman" w:hAnsi="Cambria Math" w:cs="Times New Roman"/>
                  <w:color w:val="000000" w:themeColor="text1"/>
                  <w:sz w:val="26"/>
                  <w:szCs w:val="26"/>
                  <w:lang w:val="vi-VN"/>
                </w:rPr>
                <m:t>P</m:t>
              </m:r>
              <m:d>
                <m:dPr>
                  <m:ctrlPr>
                    <w:rPr>
                      <w:rFonts w:ascii="Cambria Math" w:eastAsia="Times New Roman" w:hAnsi="Cambria Math" w:cs="Times New Roman"/>
                      <w:i/>
                      <w:color w:val="000000" w:themeColor="text1"/>
                      <w:sz w:val="26"/>
                      <w:szCs w:val="26"/>
                      <w:lang w:val="vi-VN"/>
                    </w:rPr>
                  </m:ctrlPr>
                </m:dPr>
                <m:e>
                  <m:r>
                    <w:rPr>
                      <w:rFonts w:ascii="Cambria Math" w:eastAsia="Times New Roman" w:hAnsi="Cambria Math" w:cs="Times New Roman"/>
                      <w:color w:val="000000" w:themeColor="text1"/>
                      <w:sz w:val="26"/>
                      <w:szCs w:val="26"/>
                      <w:lang w:val="vi-VN"/>
                    </w:rPr>
                    <m:t>X</m:t>
                  </m:r>
                </m:e>
                <m:e>
                  <m:sSub>
                    <m:sSubPr>
                      <m:ctrlPr>
                        <w:rPr>
                          <w:rFonts w:ascii="Cambria Math" w:eastAsia="Times New Roman" w:hAnsi="Cambria Math" w:cs="Times New Roman"/>
                          <w:i/>
                          <w:color w:val="000000" w:themeColor="text1"/>
                          <w:sz w:val="26"/>
                          <w:szCs w:val="26"/>
                          <w:lang w:val="vi-VN"/>
                        </w:rPr>
                      </m:ctrlPr>
                    </m:sSubPr>
                    <m:e>
                      <m:r>
                        <w:rPr>
                          <w:rFonts w:ascii="Cambria Math" w:eastAsia="Times New Roman" w:hAnsi="Cambria Math" w:cs="Times New Roman"/>
                          <w:color w:val="000000" w:themeColor="text1"/>
                          <w:sz w:val="26"/>
                          <w:szCs w:val="26"/>
                          <w:lang w:val="vi-VN"/>
                        </w:rPr>
                        <m:t>H</m:t>
                      </m:r>
                    </m:e>
                    <m:sub>
                      <m:r>
                        <w:rPr>
                          <w:rFonts w:ascii="Cambria Math" w:eastAsia="Times New Roman" w:hAnsi="Cambria Math" w:cs="Times New Roman"/>
                          <w:color w:val="000000" w:themeColor="text1"/>
                          <w:sz w:val="26"/>
                          <w:szCs w:val="26"/>
                          <w:lang w:val="vi-VN"/>
                        </w:rPr>
                        <m:t>i</m:t>
                      </m:r>
                    </m:sub>
                  </m:sSub>
                </m:e>
              </m:d>
              <m:r>
                <w:rPr>
                  <w:rFonts w:ascii="Cambria Math" w:eastAsia="Times New Roman" w:hAnsi="Cambria Math" w:cs="Times New Roman"/>
                  <w:color w:val="000000" w:themeColor="text1"/>
                  <w:sz w:val="26"/>
                  <w:szCs w:val="26"/>
                  <w:lang w:val="vi-VN"/>
                </w:rPr>
                <m:t>P(</m:t>
              </m:r>
              <m:sSub>
                <m:sSubPr>
                  <m:ctrlPr>
                    <w:rPr>
                      <w:rFonts w:ascii="Cambria Math" w:eastAsia="Times New Roman" w:hAnsi="Cambria Math" w:cs="Times New Roman"/>
                      <w:i/>
                      <w:color w:val="000000" w:themeColor="text1"/>
                      <w:sz w:val="26"/>
                      <w:szCs w:val="26"/>
                      <w:lang w:val="vi-VN"/>
                    </w:rPr>
                  </m:ctrlPr>
                </m:sSubPr>
                <m:e>
                  <m:r>
                    <w:rPr>
                      <w:rFonts w:ascii="Cambria Math" w:eastAsia="Times New Roman" w:hAnsi="Cambria Math" w:cs="Times New Roman"/>
                      <w:color w:val="000000" w:themeColor="text1"/>
                      <w:sz w:val="26"/>
                      <w:szCs w:val="26"/>
                      <w:lang w:val="vi-VN"/>
                    </w:rPr>
                    <m:t>H</m:t>
                  </m:r>
                </m:e>
                <m:sub>
                  <m:r>
                    <w:rPr>
                      <w:rFonts w:ascii="Cambria Math" w:eastAsia="Times New Roman" w:hAnsi="Cambria Math" w:cs="Times New Roman"/>
                      <w:color w:val="000000" w:themeColor="text1"/>
                      <w:sz w:val="26"/>
                      <w:szCs w:val="26"/>
                      <w:lang w:val="vi-VN"/>
                    </w:rPr>
                    <m:t>i</m:t>
                  </m:r>
                </m:sub>
              </m:sSub>
              <m:r>
                <w:rPr>
                  <w:rFonts w:ascii="Cambria Math" w:eastAsia="Times New Roman" w:hAnsi="Cambria Math" w:cs="Times New Roman"/>
                  <w:color w:val="000000" w:themeColor="text1"/>
                  <w:sz w:val="26"/>
                  <w:szCs w:val="26"/>
                  <w:lang w:val="vi-VN"/>
                </w:rPr>
                <m:t>)</m:t>
              </m:r>
            </m:num>
            <m:den>
              <m:nary>
                <m:naryPr>
                  <m:chr m:val="∑"/>
                  <m:limLoc m:val="subSup"/>
                  <m:ctrlPr>
                    <w:rPr>
                      <w:rFonts w:ascii="Cambria Math" w:eastAsia="Times New Roman" w:hAnsi="Cambria Math" w:cs="Times New Roman"/>
                      <w:i/>
                      <w:color w:val="000000" w:themeColor="text1"/>
                      <w:sz w:val="26"/>
                      <w:szCs w:val="26"/>
                      <w:lang w:val="vi-VN"/>
                    </w:rPr>
                  </m:ctrlPr>
                </m:naryPr>
                <m:sub>
                  <m:r>
                    <w:rPr>
                      <w:rFonts w:ascii="Cambria Math" w:eastAsia="Times New Roman" w:hAnsi="Cambria Math" w:cs="Times New Roman"/>
                      <w:color w:val="000000" w:themeColor="text1"/>
                      <w:sz w:val="26"/>
                      <w:szCs w:val="26"/>
                      <w:lang w:val="vi-VN"/>
                    </w:rPr>
                    <m:t>j=1</m:t>
                  </m:r>
                </m:sub>
                <m:sup>
                  <m:r>
                    <w:rPr>
                      <w:rFonts w:ascii="Cambria Math" w:eastAsia="Times New Roman" w:hAnsi="Cambria Math" w:cs="Times New Roman"/>
                      <w:color w:val="000000" w:themeColor="text1"/>
                      <w:sz w:val="26"/>
                      <w:szCs w:val="26"/>
                      <w:lang w:val="vi-VN"/>
                    </w:rPr>
                    <m:t>n</m:t>
                  </m:r>
                </m:sup>
                <m:e>
                  <m:r>
                    <w:rPr>
                      <w:rFonts w:ascii="Cambria Math" w:eastAsia="Times New Roman" w:hAnsi="Cambria Math" w:cs="Times New Roman"/>
                      <w:color w:val="000000" w:themeColor="text1"/>
                      <w:sz w:val="26"/>
                      <w:szCs w:val="26"/>
                      <w:lang w:val="vi-VN"/>
                    </w:rPr>
                    <m:t>P</m:t>
                  </m:r>
                  <m:d>
                    <m:dPr>
                      <m:ctrlPr>
                        <w:rPr>
                          <w:rFonts w:ascii="Cambria Math" w:eastAsia="Times New Roman" w:hAnsi="Cambria Math" w:cs="Times New Roman"/>
                          <w:i/>
                          <w:color w:val="000000" w:themeColor="text1"/>
                          <w:sz w:val="26"/>
                          <w:szCs w:val="26"/>
                          <w:lang w:val="vi-VN"/>
                        </w:rPr>
                      </m:ctrlPr>
                    </m:dPr>
                    <m:e>
                      <m:r>
                        <w:rPr>
                          <w:rFonts w:ascii="Cambria Math" w:eastAsia="Times New Roman" w:hAnsi="Cambria Math" w:cs="Times New Roman"/>
                          <w:color w:val="000000" w:themeColor="text1"/>
                          <w:sz w:val="26"/>
                          <w:szCs w:val="26"/>
                          <w:lang w:val="vi-VN"/>
                        </w:rPr>
                        <m:t>X</m:t>
                      </m:r>
                    </m:e>
                    <m:e>
                      <m:sSub>
                        <m:sSubPr>
                          <m:ctrlPr>
                            <w:rPr>
                              <w:rFonts w:ascii="Cambria Math" w:eastAsia="Times New Roman" w:hAnsi="Cambria Math" w:cs="Times New Roman"/>
                              <w:i/>
                              <w:color w:val="000000" w:themeColor="text1"/>
                              <w:sz w:val="26"/>
                              <w:szCs w:val="26"/>
                              <w:lang w:val="vi-VN"/>
                            </w:rPr>
                          </m:ctrlPr>
                        </m:sSubPr>
                        <m:e>
                          <m:r>
                            <w:rPr>
                              <w:rFonts w:ascii="Cambria Math" w:eastAsia="Times New Roman" w:hAnsi="Cambria Math" w:cs="Times New Roman"/>
                              <w:color w:val="000000" w:themeColor="text1"/>
                              <w:sz w:val="26"/>
                              <w:szCs w:val="26"/>
                              <w:lang w:val="vi-VN"/>
                            </w:rPr>
                            <m:t>H</m:t>
                          </m:r>
                        </m:e>
                        <m:sub>
                          <m:r>
                            <w:rPr>
                              <w:rFonts w:ascii="Cambria Math" w:eastAsia="Times New Roman" w:hAnsi="Cambria Math" w:cs="Times New Roman"/>
                              <w:color w:val="000000" w:themeColor="text1"/>
                              <w:sz w:val="26"/>
                              <w:szCs w:val="26"/>
                              <w:lang w:val="vi-VN"/>
                            </w:rPr>
                            <m:t>i</m:t>
                          </m:r>
                        </m:sub>
                      </m:sSub>
                    </m:e>
                  </m:d>
                  <m:r>
                    <w:rPr>
                      <w:rFonts w:ascii="Cambria Math" w:eastAsia="Times New Roman" w:hAnsi="Cambria Math" w:cs="Times New Roman"/>
                      <w:color w:val="000000" w:themeColor="text1"/>
                      <w:sz w:val="26"/>
                      <w:szCs w:val="26"/>
                      <w:lang w:val="vi-VN"/>
                    </w:rPr>
                    <m:t>P(</m:t>
                  </m:r>
                  <m:sSub>
                    <m:sSubPr>
                      <m:ctrlPr>
                        <w:rPr>
                          <w:rFonts w:ascii="Cambria Math" w:eastAsia="Times New Roman" w:hAnsi="Cambria Math" w:cs="Times New Roman"/>
                          <w:i/>
                          <w:color w:val="000000" w:themeColor="text1"/>
                          <w:sz w:val="26"/>
                          <w:szCs w:val="26"/>
                          <w:lang w:val="vi-VN"/>
                        </w:rPr>
                      </m:ctrlPr>
                    </m:sSubPr>
                    <m:e>
                      <m:r>
                        <w:rPr>
                          <w:rFonts w:ascii="Cambria Math" w:eastAsia="Times New Roman" w:hAnsi="Cambria Math" w:cs="Times New Roman"/>
                          <w:color w:val="000000" w:themeColor="text1"/>
                          <w:sz w:val="26"/>
                          <w:szCs w:val="26"/>
                          <w:lang w:val="vi-VN"/>
                        </w:rPr>
                        <m:t>H</m:t>
                      </m:r>
                    </m:e>
                    <m:sub>
                      <m:r>
                        <w:rPr>
                          <w:rFonts w:ascii="Cambria Math" w:eastAsia="Times New Roman" w:hAnsi="Cambria Math" w:cs="Times New Roman"/>
                          <w:color w:val="000000" w:themeColor="text1"/>
                          <w:sz w:val="26"/>
                          <w:szCs w:val="26"/>
                          <w:lang w:val="vi-VN"/>
                        </w:rPr>
                        <m:t>j</m:t>
                      </m:r>
                    </m:sub>
                  </m:sSub>
                  <m:r>
                    <w:rPr>
                      <w:rFonts w:ascii="Cambria Math" w:eastAsia="Times New Roman" w:hAnsi="Cambria Math" w:cs="Times New Roman"/>
                      <w:color w:val="000000" w:themeColor="text1"/>
                      <w:sz w:val="26"/>
                      <w:szCs w:val="26"/>
                      <w:lang w:val="vi-VN"/>
                    </w:rPr>
                    <m:t>)</m:t>
                  </m:r>
                </m:e>
              </m:nary>
            </m:den>
          </m:f>
        </m:oMath>
      </m:oMathPara>
    </w:p>
    <w:p w:rsidR="00584CCA" w:rsidRPr="006D031B" w:rsidRDefault="00584CCA" w:rsidP="006D031B">
      <w:pPr>
        <w:spacing w:line="360" w:lineRule="auto"/>
        <w:ind w:firstLine="720"/>
        <w:jc w:val="both"/>
        <w:rPr>
          <w:rStyle w:val="Strong"/>
          <w:rFonts w:ascii="Times New Roman" w:hAnsi="Times New Roman" w:cs="Times New Roman"/>
          <w:color w:val="000000" w:themeColor="text1"/>
          <w:sz w:val="26"/>
          <w:szCs w:val="26"/>
          <w:lang w:val="vi-VN"/>
        </w:rPr>
      </w:pPr>
      <w:r w:rsidRPr="006D031B">
        <w:rPr>
          <w:rStyle w:val="Strong"/>
          <w:rFonts w:ascii="Times New Roman" w:hAnsi="Times New Roman" w:cs="Times New Roman"/>
          <w:color w:val="000000" w:themeColor="text1"/>
          <w:sz w:val="26"/>
          <w:szCs w:val="26"/>
          <w:lang w:val="vi-VN"/>
        </w:rPr>
        <w:t>Phân lớp Naive Bayesian (NBC)</w:t>
      </w:r>
    </w:p>
    <w:p w:rsidR="00662DBB" w:rsidRPr="006D031B" w:rsidRDefault="00662DBB" w:rsidP="006D031B">
      <w:pPr>
        <w:spacing w:line="360" w:lineRule="auto"/>
        <w:ind w:firstLine="720"/>
        <w:jc w:val="both"/>
        <w:rPr>
          <w:rFonts w:ascii="Times New Roman" w:hAnsi="Times New Roman" w:cs="Times New Roman"/>
          <w:color w:val="000000" w:themeColor="text1"/>
          <w:sz w:val="26"/>
          <w:szCs w:val="26"/>
          <w:lang w:val="vi-VN"/>
        </w:rPr>
      </w:pPr>
      <w:r w:rsidRPr="006D031B">
        <w:rPr>
          <w:rFonts w:ascii="Times New Roman" w:hAnsi="Times New Roman" w:cs="Times New Roman"/>
          <w:color w:val="000000" w:themeColor="text1"/>
          <w:sz w:val="26"/>
          <w:szCs w:val="26"/>
          <w:lang w:val="vi-VN"/>
        </w:rPr>
        <w:tab/>
        <w:t>Phân lớp Naïve  Bayesian (NBC)</w:t>
      </w:r>
    </w:p>
    <w:p w:rsidR="00662DBB" w:rsidRPr="006D031B" w:rsidRDefault="00662DBB" w:rsidP="006D031B">
      <w:pPr>
        <w:spacing w:line="360" w:lineRule="auto"/>
        <w:ind w:firstLine="720"/>
        <w:jc w:val="both"/>
        <w:rPr>
          <w:rFonts w:ascii="Times New Roman" w:hAnsi="Times New Roman" w:cs="Times New Roman"/>
          <w:color w:val="000000" w:themeColor="text1"/>
          <w:sz w:val="26"/>
          <w:szCs w:val="26"/>
          <w:lang w:val="vi-VN"/>
        </w:rPr>
      </w:pPr>
      <w:r w:rsidRPr="006D031B">
        <w:rPr>
          <w:rFonts w:ascii="Times New Roman" w:hAnsi="Times New Roman" w:cs="Times New Roman"/>
          <w:color w:val="000000" w:themeColor="text1"/>
          <w:sz w:val="26"/>
          <w:szCs w:val="26"/>
          <w:lang w:val="vi-VN"/>
        </w:rPr>
        <w:t>Mỗi mẫu dữ liệu được biểu diễn bằng X = (x1, x2,…., xn) với các thuộc tính A1, A2,…., An</w:t>
      </w:r>
    </w:p>
    <w:p w:rsidR="00662DBB" w:rsidRPr="006D031B" w:rsidRDefault="00662DBB" w:rsidP="006D031B">
      <w:pPr>
        <w:spacing w:line="360" w:lineRule="auto"/>
        <w:ind w:firstLine="720"/>
        <w:jc w:val="both"/>
        <w:rPr>
          <w:rFonts w:ascii="Times New Roman" w:hAnsi="Times New Roman" w:cs="Times New Roman"/>
          <w:color w:val="000000" w:themeColor="text1"/>
          <w:sz w:val="26"/>
          <w:szCs w:val="26"/>
          <w:lang w:val="vi-VN"/>
        </w:rPr>
      </w:pPr>
      <w:r w:rsidRPr="006D031B">
        <w:rPr>
          <w:rFonts w:ascii="Times New Roman" w:hAnsi="Times New Roman" w:cs="Times New Roman"/>
          <w:color w:val="000000" w:themeColor="text1"/>
          <w:sz w:val="26"/>
          <w:szCs w:val="26"/>
          <w:lang w:val="vi-VN"/>
        </w:rPr>
        <w:lastRenderedPageBreak/>
        <w:t>Các lớp C1, C2,…, Cm. Cho trước mẫu chưa biết X. NBC gán X vào C</w:t>
      </w:r>
      <w:r w:rsidRPr="006D031B">
        <w:rPr>
          <w:rFonts w:ascii="Times New Roman" w:hAnsi="Times New Roman" w:cs="Times New Roman"/>
          <w:color w:val="000000" w:themeColor="text1"/>
          <w:sz w:val="26"/>
          <w:szCs w:val="26"/>
          <w:vertAlign w:val="subscript"/>
          <w:lang w:val="vi-VN"/>
        </w:rPr>
        <w:t>i</w:t>
      </w:r>
      <w:r w:rsidRPr="006D031B">
        <w:rPr>
          <w:rFonts w:ascii="Times New Roman" w:hAnsi="Times New Roman" w:cs="Times New Roman"/>
          <w:color w:val="000000" w:themeColor="text1"/>
          <w:sz w:val="26"/>
          <w:szCs w:val="26"/>
          <w:lang w:val="vi-VN"/>
        </w:rPr>
        <w:t xml:space="preserve"> nếu P(C</w:t>
      </w:r>
      <w:r w:rsidRPr="006D031B">
        <w:rPr>
          <w:rFonts w:ascii="Times New Roman" w:hAnsi="Times New Roman" w:cs="Times New Roman"/>
          <w:color w:val="000000" w:themeColor="text1"/>
          <w:sz w:val="26"/>
          <w:szCs w:val="26"/>
          <w:vertAlign w:val="subscript"/>
          <w:lang w:val="vi-VN"/>
        </w:rPr>
        <w:t>i</w:t>
      </w:r>
      <w:r w:rsidRPr="006D031B">
        <w:rPr>
          <w:rFonts w:ascii="Times New Roman" w:hAnsi="Times New Roman" w:cs="Times New Roman"/>
          <w:color w:val="000000" w:themeColor="text1"/>
          <w:sz w:val="26"/>
          <w:szCs w:val="26"/>
          <w:lang w:val="vi-VN"/>
        </w:rPr>
        <w:t>|X) &gt; P(C</w:t>
      </w:r>
      <w:r w:rsidRPr="006D031B">
        <w:rPr>
          <w:rFonts w:ascii="Times New Roman" w:hAnsi="Times New Roman" w:cs="Times New Roman"/>
          <w:color w:val="000000" w:themeColor="text1"/>
          <w:sz w:val="26"/>
          <w:szCs w:val="26"/>
          <w:vertAlign w:val="subscript"/>
          <w:lang w:val="vi-VN"/>
        </w:rPr>
        <w:t>j</w:t>
      </w:r>
      <w:r w:rsidRPr="006D031B">
        <w:rPr>
          <w:rFonts w:ascii="Times New Roman" w:hAnsi="Times New Roman" w:cs="Times New Roman"/>
          <w:color w:val="000000" w:themeColor="text1"/>
          <w:sz w:val="26"/>
          <w:szCs w:val="26"/>
          <w:lang w:val="vi-VN"/>
        </w:rPr>
        <w:t>|X) với 1 ≤ j ≤ m, j ≠ . Do vậy, chúng ta cực đại P(C</w:t>
      </w:r>
      <w:r w:rsidRPr="006D031B">
        <w:rPr>
          <w:rFonts w:ascii="Times New Roman" w:hAnsi="Times New Roman" w:cs="Times New Roman"/>
          <w:color w:val="000000" w:themeColor="text1"/>
          <w:sz w:val="26"/>
          <w:szCs w:val="26"/>
          <w:vertAlign w:val="subscript"/>
          <w:lang w:val="vi-VN"/>
        </w:rPr>
        <w:t>i</w:t>
      </w:r>
      <w:r w:rsidRPr="006D031B">
        <w:rPr>
          <w:rFonts w:ascii="Times New Roman" w:hAnsi="Times New Roman" w:cs="Times New Roman"/>
          <w:color w:val="000000" w:themeColor="text1"/>
          <w:sz w:val="26"/>
          <w:szCs w:val="26"/>
          <w:lang w:val="vi-VN"/>
        </w:rPr>
        <w:t>|X). Lớp C</w:t>
      </w:r>
      <w:r w:rsidRPr="006D031B">
        <w:rPr>
          <w:rFonts w:ascii="Times New Roman" w:hAnsi="Times New Roman" w:cs="Times New Roman"/>
          <w:color w:val="000000" w:themeColor="text1"/>
          <w:sz w:val="26"/>
          <w:szCs w:val="26"/>
          <w:vertAlign w:val="subscript"/>
          <w:lang w:val="vi-VN"/>
        </w:rPr>
        <w:t>i</w:t>
      </w:r>
      <w:r w:rsidRPr="006D031B">
        <w:rPr>
          <w:rFonts w:ascii="Times New Roman" w:hAnsi="Times New Roman" w:cs="Times New Roman"/>
          <w:color w:val="000000" w:themeColor="text1"/>
          <w:sz w:val="26"/>
          <w:szCs w:val="26"/>
          <w:lang w:val="vi-VN"/>
        </w:rPr>
        <w:t xml:space="preserve"> sao cho P(C</w:t>
      </w:r>
      <w:r w:rsidRPr="006D031B">
        <w:rPr>
          <w:rFonts w:ascii="Times New Roman" w:hAnsi="Times New Roman" w:cs="Times New Roman"/>
          <w:color w:val="000000" w:themeColor="text1"/>
          <w:sz w:val="26"/>
          <w:szCs w:val="26"/>
          <w:vertAlign w:val="subscript"/>
          <w:lang w:val="vi-VN"/>
        </w:rPr>
        <w:t>i</w:t>
      </w:r>
      <w:r w:rsidRPr="006D031B">
        <w:rPr>
          <w:rFonts w:ascii="Times New Roman" w:hAnsi="Times New Roman" w:cs="Times New Roman"/>
          <w:color w:val="000000" w:themeColor="text1"/>
          <w:sz w:val="26"/>
          <w:szCs w:val="26"/>
          <w:lang w:val="vi-VN"/>
        </w:rPr>
        <w:t>|X) là cực đại được gọi là giả thuyết hậu nghiệm cực đại (maximum posterior hypothesis).</w:t>
      </w:r>
    </w:p>
    <w:p w:rsidR="00662DBB" w:rsidRPr="006D031B" w:rsidRDefault="00662DBB" w:rsidP="006D031B">
      <w:pPr>
        <w:spacing w:line="360" w:lineRule="auto"/>
        <w:ind w:firstLine="720"/>
        <w:jc w:val="both"/>
        <w:rPr>
          <w:rFonts w:ascii="Times New Roman" w:hAnsi="Times New Roman" w:cs="Times New Roman"/>
          <w:color w:val="000000" w:themeColor="text1"/>
          <w:sz w:val="26"/>
          <w:szCs w:val="26"/>
          <w:lang w:val="vi-VN"/>
        </w:rPr>
      </w:pPr>
      <w:r w:rsidRPr="006D031B">
        <w:rPr>
          <w:rFonts w:ascii="Times New Roman" w:hAnsi="Times New Roman" w:cs="Times New Roman"/>
          <w:color w:val="000000" w:themeColor="text1"/>
          <w:sz w:val="26"/>
          <w:szCs w:val="26"/>
          <w:lang w:val="vi-VN"/>
        </w:rPr>
        <w:t xml:space="preserve">Theo định lý Bayes ta có công thức sau: </w:t>
      </w:r>
    </w:p>
    <w:p w:rsidR="00662DBB" w:rsidRPr="006D031B" w:rsidRDefault="00732323" w:rsidP="006D031B">
      <w:pPr>
        <w:spacing w:line="360" w:lineRule="auto"/>
        <w:ind w:firstLine="720"/>
        <w:jc w:val="both"/>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i</m:t>
                  </m:r>
                </m:sub>
              </m:sSub>
            </m:e>
            <m:e>
              <m:r>
                <w:rPr>
                  <w:rFonts w:ascii="Cambria Math" w:hAnsi="Cambria Math" w:cs="Times New Roman"/>
                  <w:color w:val="000000" w:themeColor="text1"/>
                  <w:sz w:val="26"/>
                  <w:szCs w:val="26"/>
                  <w:lang w:val="vi-VN"/>
                </w:rPr>
                <m:t>X</m:t>
              </m:r>
            </m:e>
          </m:d>
          <m:r>
            <w:rPr>
              <w:rFonts w:ascii="Cambria Math" w:hAnsi="Cambria Math" w:cs="Times New Roman"/>
              <w:color w:val="000000" w:themeColor="text1"/>
              <w:sz w:val="26"/>
              <w:szCs w:val="26"/>
              <w:lang w:val="vi-VN"/>
            </w:rPr>
            <m:t>=</m:t>
          </m:r>
          <m:f>
            <m:fPr>
              <m:ctrlPr>
                <w:rPr>
                  <w:rFonts w:ascii="Cambria Math" w:hAnsi="Cambria Math" w:cs="Times New Roman"/>
                  <w:i/>
                  <w:color w:val="000000" w:themeColor="text1"/>
                  <w:sz w:val="26"/>
                  <w:szCs w:val="26"/>
                  <w:lang w:val="vi-VN"/>
                </w:rPr>
              </m:ctrlPr>
            </m:fPr>
            <m:num>
              <m:r>
                <w:rPr>
                  <w:rFonts w:ascii="Cambria Math" w:hAnsi="Cambria Math" w:cs="Times New Roman"/>
                  <w:color w:val="000000" w:themeColor="text1"/>
                  <w:sz w:val="26"/>
                  <w:szCs w:val="26"/>
                  <w:lang w:val="vi-VN"/>
                </w:rPr>
                <m:t>P</m:t>
              </m:r>
              <m:d>
                <m:dPr>
                  <m:ctrlPr>
                    <w:rPr>
                      <w:rFonts w:ascii="Cambria Math" w:hAnsi="Cambria Math" w:cs="Times New Roman"/>
                      <w:i/>
                      <w:color w:val="000000" w:themeColor="text1"/>
                      <w:sz w:val="26"/>
                      <w:szCs w:val="26"/>
                      <w:lang w:val="vi-VN"/>
                    </w:rPr>
                  </m:ctrlPr>
                </m:dPr>
                <m:e>
                  <m:r>
                    <w:rPr>
                      <w:rFonts w:ascii="Cambria Math" w:hAnsi="Cambria Math" w:cs="Times New Roman"/>
                      <w:color w:val="000000" w:themeColor="text1"/>
                      <w:sz w:val="26"/>
                      <w:szCs w:val="26"/>
                      <w:lang w:val="vi-VN"/>
                    </w:rPr>
                    <m:t>X</m:t>
                  </m:r>
                </m:e>
                <m:e>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i</m:t>
                      </m:r>
                    </m:sub>
                  </m:sSub>
                </m:e>
              </m:d>
              <m:r>
                <w:rPr>
                  <w:rFonts w:ascii="Cambria Math" w:hAnsi="Cambria Math" w:cs="Times New Roman"/>
                  <w:color w:val="000000" w:themeColor="text1"/>
                  <w:sz w:val="26"/>
                  <w:szCs w:val="26"/>
                  <w:lang w:val="vi-VN"/>
                </w:rPr>
                <m:t>P(</m:t>
              </m:r>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C</m:t>
                  </m:r>
                </m:e>
                <m:sub>
                  <m:r>
                    <w:rPr>
                      <w:rFonts w:ascii="Cambria Math" w:hAnsi="Cambria Math" w:cs="Times New Roman"/>
                      <w:color w:val="000000" w:themeColor="text1"/>
                      <w:sz w:val="26"/>
                      <w:szCs w:val="26"/>
                      <w:lang w:val="vi-VN"/>
                    </w:rPr>
                    <m:t>j</m:t>
                  </m:r>
                </m:sub>
              </m:sSub>
              <m:r>
                <w:rPr>
                  <w:rFonts w:ascii="Cambria Math" w:hAnsi="Cambria Math" w:cs="Times New Roman"/>
                  <w:color w:val="000000" w:themeColor="text1"/>
                  <w:sz w:val="26"/>
                  <w:szCs w:val="26"/>
                  <w:lang w:val="vi-VN"/>
                </w:rPr>
                <m:t>)</m:t>
              </m:r>
            </m:num>
            <m:den>
              <m:r>
                <w:rPr>
                  <w:rFonts w:ascii="Cambria Math" w:hAnsi="Cambria Math" w:cs="Times New Roman"/>
                  <w:color w:val="000000" w:themeColor="text1"/>
                  <w:sz w:val="26"/>
                  <w:szCs w:val="26"/>
                  <w:lang w:val="vi-VN"/>
                </w:rPr>
                <m:t>P(X)</m:t>
              </m:r>
            </m:den>
          </m:f>
        </m:oMath>
      </m:oMathPara>
    </w:p>
    <w:p w:rsidR="00662DBB" w:rsidRPr="006D031B" w:rsidRDefault="00662DBB" w:rsidP="006D031B">
      <w:pPr>
        <w:spacing w:line="360" w:lineRule="auto"/>
        <w:ind w:firstLine="720"/>
        <w:jc w:val="both"/>
        <w:rPr>
          <w:rFonts w:ascii="Times New Roman" w:hAnsi="Times New Roman" w:cs="Times New Roman"/>
          <w:color w:val="000000" w:themeColor="text1"/>
          <w:sz w:val="26"/>
          <w:szCs w:val="26"/>
          <w:lang w:val="vi-VN"/>
        </w:rPr>
      </w:pPr>
      <w:r w:rsidRPr="006D031B">
        <w:rPr>
          <w:rFonts w:ascii="Times New Roman" w:hAnsi="Times New Roman" w:cs="Times New Roman"/>
          <w:color w:val="000000" w:themeColor="text1"/>
          <w:sz w:val="26"/>
          <w:szCs w:val="26"/>
          <w:lang w:val="vi-VN"/>
        </w:rPr>
        <w:t>Để phân lớp mẫu chưa biết X, ta tính P(X|C</w:t>
      </w:r>
      <w:r w:rsidRPr="006D031B">
        <w:rPr>
          <w:rFonts w:ascii="Times New Roman" w:hAnsi="Times New Roman" w:cs="Times New Roman"/>
          <w:color w:val="000000" w:themeColor="text1"/>
          <w:sz w:val="26"/>
          <w:szCs w:val="26"/>
          <w:vertAlign w:val="subscript"/>
          <w:lang w:val="vi-VN"/>
        </w:rPr>
        <w:t>i</w:t>
      </w:r>
      <w:r w:rsidRPr="006D031B">
        <w:rPr>
          <w:rFonts w:ascii="Times New Roman" w:hAnsi="Times New Roman" w:cs="Times New Roman"/>
          <w:color w:val="000000" w:themeColor="text1"/>
          <w:sz w:val="26"/>
          <w:szCs w:val="26"/>
          <w:lang w:val="vi-VN"/>
        </w:rPr>
        <w:t>)P(C</w:t>
      </w:r>
      <w:r w:rsidRPr="006D031B">
        <w:rPr>
          <w:rFonts w:ascii="Times New Roman" w:hAnsi="Times New Roman" w:cs="Times New Roman"/>
          <w:color w:val="000000" w:themeColor="text1"/>
          <w:sz w:val="26"/>
          <w:szCs w:val="26"/>
          <w:vertAlign w:val="subscript"/>
          <w:lang w:val="vi-VN"/>
        </w:rPr>
        <w:t>i</w:t>
      </w:r>
      <w:r w:rsidRPr="006D031B">
        <w:rPr>
          <w:rFonts w:ascii="Times New Roman" w:hAnsi="Times New Roman" w:cs="Times New Roman"/>
          <w:color w:val="000000" w:themeColor="text1"/>
          <w:sz w:val="26"/>
          <w:szCs w:val="26"/>
          <w:lang w:val="vi-VN"/>
        </w:rPr>
        <w:t>) cho từng C</w:t>
      </w:r>
      <w:r w:rsidRPr="006D031B">
        <w:rPr>
          <w:rFonts w:ascii="Times New Roman" w:hAnsi="Times New Roman" w:cs="Times New Roman"/>
          <w:color w:val="000000" w:themeColor="text1"/>
          <w:sz w:val="26"/>
          <w:szCs w:val="26"/>
          <w:vertAlign w:val="subscript"/>
          <w:lang w:val="vi-VN"/>
        </w:rPr>
        <w:t xml:space="preserve">i. </w:t>
      </w:r>
      <w:r w:rsidRPr="006D031B">
        <w:rPr>
          <w:rFonts w:ascii="Times New Roman" w:hAnsi="Times New Roman" w:cs="Times New Roman"/>
          <w:color w:val="000000" w:themeColor="text1"/>
          <w:sz w:val="26"/>
          <w:szCs w:val="26"/>
          <w:lang w:val="vi-VN"/>
        </w:rPr>
        <w:t>Sau đó mẫu X được gán vào C</w:t>
      </w:r>
      <w:r w:rsidRPr="006D031B">
        <w:rPr>
          <w:rFonts w:ascii="Times New Roman" w:hAnsi="Times New Roman" w:cs="Times New Roman"/>
          <w:color w:val="000000" w:themeColor="text1"/>
          <w:sz w:val="26"/>
          <w:szCs w:val="26"/>
          <w:vertAlign w:val="subscript"/>
          <w:lang w:val="vi-VN"/>
        </w:rPr>
        <w:t xml:space="preserve">i </w:t>
      </w:r>
      <w:r w:rsidRPr="006D031B">
        <w:rPr>
          <w:rFonts w:ascii="Times New Roman" w:hAnsi="Times New Roman" w:cs="Times New Roman"/>
          <w:color w:val="000000" w:themeColor="text1"/>
          <w:sz w:val="26"/>
          <w:szCs w:val="26"/>
          <w:lang w:val="vi-VN"/>
        </w:rPr>
        <w:t>nếu P(C</w:t>
      </w:r>
      <w:r w:rsidRPr="006D031B">
        <w:rPr>
          <w:rFonts w:ascii="Times New Roman" w:hAnsi="Times New Roman" w:cs="Times New Roman"/>
          <w:color w:val="000000" w:themeColor="text1"/>
          <w:sz w:val="26"/>
          <w:szCs w:val="26"/>
          <w:vertAlign w:val="subscript"/>
          <w:lang w:val="vi-VN"/>
        </w:rPr>
        <w:t>i</w:t>
      </w:r>
      <w:r w:rsidRPr="006D031B">
        <w:rPr>
          <w:rFonts w:ascii="Times New Roman" w:hAnsi="Times New Roman" w:cs="Times New Roman"/>
          <w:color w:val="000000" w:themeColor="text1"/>
          <w:sz w:val="26"/>
          <w:szCs w:val="26"/>
          <w:lang w:val="vi-VN"/>
        </w:rPr>
        <w:t>|X) &gt; P(C</w:t>
      </w:r>
      <w:r w:rsidRPr="006D031B">
        <w:rPr>
          <w:rFonts w:ascii="Times New Roman" w:hAnsi="Times New Roman" w:cs="Times New Roman"/>
          <w:color w:val="000000" w:themeColor="text1"/>
          <w:sz w:val="26"/>
          <w:szCs w:val="26"/>
          <w:vertAlign w:val="subscript"/>
          <w:lang w:val="vi-VN"/>
        </w:rPr>
        <w:t>j</w:t>
      </w:r>
      <w:r w:rsidRPr="006D031B">
        <w:rPr>
          <w:rFonts w:ascii="Times New Roman" w:hAnsi="Times New Roman" w:cs="Times New Roman"/>
          <w:color w:val="000000" w:themeColor="text1"/>
          <w:sz w:val="26"/>
          <w:szCs w:val="26"/>
          <w:lang w:val="vi-VN"/>
        </w:rPr>
        <w:t>) P(C</w:t>
      </w:r>
      <w:r w:rsidRPr="006D031B">
        <w:rPr>
          <w:rFonts w:ascii="Times New Roman" w:hAnsi="Times New Roman" w:cs="Times New Roman"/>
          <w:color w:val="000000" w:themeColor="text1"/>
          <w:sz w:val="26"/>
          <w:szCs w:val="26"/>
          <w:vertAlign w:val="subscript"/>
          <w:lang w:val="vi-VN"/>
        </w:rPr>
        <w:t>i</w:t>
      </w:r>
      <w:r w:rsidRPr="006D031B">
        <w:rPr>
          <w:rFonts w:ascii="Times New Roman" w:hAnsi="Times New Roman" w:cs="Times New Roman"/>
          <w:color w:val="000000" w:themeColor="text1"/>
          <w:sz w:val="26"/>
          <w:szCs w:val="26"/>
          <w:lang w:val="vi-VN"/>
        </w:rPr>
        <w:t>) là cực đạ</w:t>
      </w:r>
      <w:r w:rsidR="005C3775" w:rsidRPr="006D031B">
        <w:rPr>
          <w:rFonts w:ascii="Times New Roman" w:hAnsi="Times New Roman" w:cs="Times New Roman"/>
          <w:color w:val="000000" w:themeColor="text1"/>
          <w:sz w:val="26"/>
          <w:szCs w:val="26"/>
          <w:lang w:val="vi-VN"/>
        </w:rPr>
        <w:t>i.</w:t>
      </w:r>
    </w:p>
    <w:p w:rsidR="00732323" w:rsidRPr="006D031B" w:rsidRDefault="006D031B" w:rsidP="006D031B">
      <w:pPr>
        <w:pStyle w:val="Heading2"/>
        <w:spacing w:line="360" w:lineRule="auto"/>
        <w:jc w:val="both"/>
        <w:rPr>
          <w:rFonts w:ascii="Times New Roman" w:hAnsi="Times New Roman" w:cs="Times New Roman"/>
          <w:b/>
          <w:color w:val="000000" w:themeColor="text1"/>
          <w:sz w:val="32"/>
          <w:szCs w:val="32"/>
          <w:lang w:val="vi-VN"/>
        </w:rPr>
      </w:pPr>
      <w:bookmarkStart w:id="11" w:name="_Toc502836287"/>
      <w:r w:rsidRPr="006D031B">
        <w:rPr>
          <w:rFonts w:ascii="Times New Roman" w:hAnsi="Times New Roman" w:cs="Times New Roman"/>
          <w:b/>
          <w:color w:val="000000" w:themeColor="text1"/>
          <w:sz w:val="32"/>
          <w:szCs w:val="32"/>
        </w:rPr>
        <w:t xml:space="preserve">II.7. </w:t>
      </w:r>
      <w:r w:rsidR="005C3775" w:rsidRPr="006D031B">
        <w:rPr>
          <w:rFonts w:ascii="Times New Roman" w:hAnsi="Times New Roman" w:cs="Times New Roman"/>
          <w:b/>
          <w:color w:val="000000" w:themeColor="text1"/>
          <w:sz w:val="32"/>
          <w:szCs w:val="32"/>
          <w:lang w:val="vi-VN"/>
        </w:rPr>
        <w:t>Ví dụ bài toán Naïve Bayes</w:t>
      </w:r>
      <w:bookmarkEnd w:id="11"/>
    </w:p>
    <w:p w:rsidR="00732323" w:rsidRPr="00BA0D08" w:rsidRDefault="00732323" w:rsidP="00732323">
      <w:pPr>
        <w:pStyle w:val="ListParagraph"/>
        <w:rPr>
          <w:rFonts w:ascii="Times New Roman" w:hAnsi="Times New Roman" w:cs="Times New Roman"/>
          <w:b/>
          <w:sz w:val="28"/>
          <w:szCs w:val="28"/>
          <w:lang w:val="vi-VN"/>
        </w:rPr>
      </w:pPr>
    </w:p>
    <w:tbl>
      <w:tblPr>
        <w:tblStyle w:val="TableGrid"/>
        <w:tblW w:w="0" w:type="auto"/>
        <w:tblInd w:w="720" w:type="dxa"/>
        <w:tblLook w:val="04A0" w:firstRow="1" w:lastRow="0" w:firstColumn="1" w:lastColumn="0" w:noHBand="0" w:noVBand="1"/>
      </w:tblPr>
      <w:tblGrid>
        <w:gridCol w:w="1345"/>
        <w:gridCol w:w="1350"/>
        <w:gridCol w:w="1350"/>
        <w:gridCol w:w="1980"/>
        <w:gridCol w:w="1440"/>
      </w:tblGrid>
      <w:tr w:rsidR="00732323" w:rsidRPr="006D031B" w:rsidTr="008240BE">
        <w:tc>
          <w:tcPr>
            <w:tcW w:w="1345" w:type="dxa"/>
          </w:tcPr>
          <w:p w:rsidR="00732323" w:rsidRPr="006D031B" w:rsidRDefault="00732323"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Age</w:t>
            </w:r>
          </w:p>
        </w:tc>
        <w:tc>
          <w:tcPr>
            <w:tcW w:w="1350" w:type="dxa"/>
          </w:tcPr>
          <w:p w:rsidR="00732323"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Income</w:t>
            </w:r>
          </w:p>
        </w:tc>
        <w:tc>
          <w:tcPr>
            <w:tcW w:w="1350" w:type="dxa"/>
          </w:tcPr>
          <w:p w:rsidR="00732323"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Student</w:t>
            </w:r>
          </w:p>
        </w:tc>
        <w:tc>
          <w:tcPr>
            <w:tcW w:w="1980" w:type="dxa"/>
          </w:tcPr>
          <w:p w:rsidR="00732323" w:rsidRPr="006D031B" w:rsidRDefault="00BC72F4"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Cre</w:t>
            </w:r>
            <w:r w:rsidR="008240BE" w:rsidRPr="006D031B">
              <w:rPr>
                <w:rFonts w:ascii="Times New Roman" w:hAnsi="Times New Roman" w:cs="Times New Roman"/>
                <w:sz w:val="26"/>
                <w:szCs w:val="26"/>
                <w:lang w:val="vi-VN"/>
              </w:rPr>
              <w:t>dit-rating</w:t>
            </w:r>
          </w:p>
        </w:tc>
        <w:tc>
          <w:tcPr>
            <w:tcW w:w="1440" w:type="dxa"/>
          </w:tcPr>
          <w:p w:rsidR="00732323"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computer</w:t>
            </w:r>
          </w:p>
        </w:tc>
      </w:tr>
      <w:tr w:rsidR="00732323" w:rsidRPr="006D031B" w:rsidTr="008240BE">
        <w:tc>
          <w:tcPr>
            <w:tcW w:w="1345" w:type="dxa"/>
          </w:tcPr>
          <w:p w:rsidR="00732323" w:rsidRPr="006D031B" w:rsidRDefault="00732323"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&lt;=30</w:t>
            </w:r>
          </w:p>
        </w:tc>
        <w:tc>
          <w:tcPr>
            <w:tcW w:w="1350" w:type="dxa"/>
          </w:tcPr>
          <w:p w:rsidR="00732323"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high</w:t>
            </w:r>
          </w:p>
        </w:tc>
        <w:tc>
          <w:tcPr>
            <w:tcW w:w="1350" w:type="dxa"/>
          </w:tcPr>
          <w:p w:rsidR="00732323"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c>
          <w:tcPr>
            <w:tcW w:w="1980" w:type="dxa"/>
          </w:tcPr>
          <w:p w:rsidR="00732323"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fair</w:t>
            </w:r>
          </w:p>
        </w:tc>
        <w:tc>
          <w:tcPr>
            <w:tcW w:w="1440" w:type="dxa"/>
          </w:tcPr>
          <w:p w:rsidR="00732323"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&lt;=30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high</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excellent</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31…40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high</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fair</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&gt;40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medium</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fair</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&gt;40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low</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fair</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&gt;40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low</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excellent</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31…40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low</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excellent</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&lt;=30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medium</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fair</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&lt;=30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low</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fair</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&gt;40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medium</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fair</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&lt;=30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medium</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excellent</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31…40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medium</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excellent</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31…40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high</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fair</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yes</w:t>
            </w:r>
          </w:p>
        </w:tc>
      </w:tr>
      <w:tr w:rsidR="008240BE" w:rsidRPr="006D031B" w:rsidTr="008240BE">
        <w:tc>
          <w:tcPr>
            <w:tcW w:w="1345"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&gt;40</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medium</w:t>
            </w:r>
          </w:p>
        </w:tc>
        <w:tc>
          <w:tcPr>
            <w:tcW w:w="135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c>
          <w:tcPr>
            <w:tcW w:w="198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excellent</w:t>
            </w:r>
          </w:p>
        </w:tc>
        <w:tc>
          <w:tcPr>
            <w:tcW w:w="1440" w:type="dxa"/>
          </w:tcPr>
          <w:p w:rsidR="008240BE" w:rsidRPr="006D031B" w:rsidRDefault="008240BE"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no</w:t>
            </w:r>
          </w:p>
        </w:tc>
      </w:tr>
    </w:tbl>
    <w:p w:rsidR="005C3775" w:rsidRPr="006D031B" w:rsidRDefault="005C3775" w:rsidP="006D031B">
      <w:pPr>
        <w:spacing w:line="360" w:lineRule="auto"/>
        <w:jc w:val="both"/>
        <w:rPr>
          <w:rFonts w:ascii="Times New Roman" w:hAnsi="Times New Roman" w:cs="Times New Roman"/>
          <w:sz w:val="26"/>
          <w:szCs w:val="26"/>
          <w:lang w:val="vi-VN"/>
        </w:rPr>
      </w:pP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lastRenderedPageBreak/>
        <w:t>D</w:t>
      </w:r>
      <w:r w:rsidR="00CE1B5E" w:rsidRPr="006D031B">
        <w:rPr>
          <w:rFonts w:ascii="Times New Roman" w:hAnsi="Times New Roman" w:cs="Times New Roman"/>
          <w:sz w:val="26"/>
          <w:szCs w:val="26"/>
          <w:lang w:val="vi-VN"/>
        </w:rPr>
        <w:t>ự</w:t>
      </w:r>
      <w:r w:rsidRPr="006D031B">
        <w:rPr>
          <w:rFonts w:ascii="Times New Roman" w:hAnsi="Times New Roman" w:cs="Times New Roman"/>
          <w:sz w:val="26"/>
          <w:szCs w:val="26"/>
          <w:lang w:val="vi-VN"/>
        </w:rPr>
        <w:t xml:space="preserve"> đoán nhãn lớp với phân lớp bayes</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Mẫu thữ X</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X = (age = “&lt;=30” ,income = “medium”, student = “yes” ,credit_rating = “fair”)</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P(buy_computer = “yes”) = 9/14 = 0.643</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P(buys_computer = “no”) = 5/14 = 0.357</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Để tính P(X|C</w:t>
      </w:r>
      <w:r w:rsidRPr="006D031B">
        <w:rPr>
          <w:rFonts w:ascii="Times New Roman" w:hAnsi="Times New Roman" w:cs="Times New Roman"/>
          <w:sz w:val="26"/>
          <w:szCs w:val="26"/>
          <w:vertAlign w:val="subscript"/>
          <w:lang w:val="vi-VN"/>
        </w:rPr>
        <w:t>i</w:t>
      </w:r>
      <w:r w:rsidRPr="006D031B">
        <w:rPr>
          <w:rFonts w:ascii="Times New Roman" w:hAnsi="Times New Roman" w:cs="Times New Roman"/>
          <w:sz w:val="26"/>
          <w:szCs w:val="26"/>
          <w:lang w:val="vi-VN"/>
        </w:rPr>
        <w:t>) P(C</w:t>
      </w:r>
      <w:r w:rsidRPr="006D031B">
        <w:rPr>
          <w:rFonts w:ascii="Times New Roman" w:hAnsi="Times New Roman" w:cs="Times New Roman"/>
          <w:sz w:val="26"/>
          <w:szCs w:val="26"/>
          <w:vertAlign w:val="subscript"/>
          <w:lang w:val="vi-VN"/>
        </w:rPr>
        <w:t>i</w:t>
      </w:r>
      <w:r w:rsidRPr="006D031B">
        <w:rPr>
          <w:rFonts w:ascii="Times New Roman" w:hAnsi="Times New Roman" w:cs="Times New Roman"/>
          <w:sz w:val="26"/>
          <w:szCs w:val="26"/>
          <w:lang w:val="vi-VN"/>
        </w:rPr>
        <w:t xml:space="preserve">) , cho I = 1,2 chung ta tính : </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ab/>
      </w:r>
      <w:r w:rsidR="00CE1B5E" w:rsidRPr="006D031B">
        <w:rPr>
          <w:rFonts w:ascii="Times New Roman" w:hAnsi="Times New Roman" w:cs="Times New Roman"/>
          <w:sz w:val="26"/>
          <w:szCs w:val="26"/>
          <w:lang w:val="vi-VN"/>
        </w:rPr>
        <w:tab/>
      </w:r>
      <w:r w:rsidRPr="006D031B">
        <w:rPr>
          <w:rFonts w:ascii="Times New Roman" w:hAnsi="Times New Roman" w:cs="Times New Roman"/>
          <w:sz w:val="26"/>
          <w:szCs w:val="26"/>
          <w:lang w:val="vi-VN"/>
        </w:rPr>
        <w:t>P(age = “ &lt;=30”|buys_computer = “yes”) = 2/9 = 0.222</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ab/>
      </w:r>
      <w:r w:rsidR="00CE1B5E" w:rsidRPr="006D031B">
        <w:rPr>
          <w:rFonts w:ascii="Times New Roman" w:hAnsi="Times New Roman" w:cs="Times New Roman"/>
          <w:sz w:val="26"/>
          <w:szCs w:val="26"/>
          <w:lang w:val="vi-VN"/>
        </w:rPr>
        <w:tab/>
      </w:r>
      <w:r w:rsidRPr="006D031B">
        <w:rPr>
          <w:rFonts w:ascii="Times New Roman" w:hAnsi="Times New Roman" w:cs="Times New Roman"/>
          <w:sz w:val="26"/>
          <w:szCs w:val="26"/>
          <w:lang w:val="vi-VN"/>
        </w:rPr>
        <w:t>P(age = “ &lt;=30”|buys_computer = “no”) = 3/5 = 0.600</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ab/>
      </w:r>
      <w:r w:rsidR="00CE1B5E" w:rsidRPr="006D031B">
        <w:rPr>
          <w:rFonts w:ascii="Times New Roman" w:hAnsi="Times New Roman" w:cs="Times New Roman"/>
          <w:sz w:val="26"/>
          <w:szCs w:val="26"/>
          <w:lang w:val="vi-VN"/>
        </w:rPr>
        <w:tab/>
      </w:r>
      <w:r w:rsidRPr="006D031B">
        <w:rPr>
          <w:rFonts w:ascii="Times New Roman" w:hAnsi="Times New Roman" w:cs="Times New Roman"/>
          <w:sz w:val="26"/>
          <w:szCs w:val="26"/>
          <w:lang w:val="vi-VN"/>
        </w:rPr>
        <w:t>P(income = “ medium”|buys_computer = “yes”) = 4/9 = 0.444</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ab/>
      </w:r>
      <w:r w:rsidR="00CE1B5E" w:rsidRPr="006D031B">
        <w:rPr>
          <w:rFonts w:ascii="Times New Roman" w:hAnsi="Times New Roman" w:cs="Times New Roman"/>
          <w:sz w:val="26"/>
          <w:szCs w:val="26"/>
          <w:lang w:val="vi-VN"/>
        </w:rPr>
        <w:tab/>
      </w:r>
      <w:r w:rsidRPr="006D031B">
        <w:rPr>
          <w:rFonts w:ascii="Times New Roman" w:hAnsi="Times New Roman" w:cs="Times New Roman"/>
          <w:sz w:val="26"/>
          <w:szCs w:val="26"/>
          <w:lang w:val="vi-VN"/>
        </w:rPr>
        <w:t>P(income = “ medium”|buys_computer = “no”) = 2/5 = 0.444</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P(student = “ yes”|buys_computer = “yes”) = 6/9 = 0.667</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P(student = “ no”|buys_computer = “no”) = 1/5 = 0.200</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P(credit_rating = “ yes”|buys_computer = “yes”) = 6/9 = 0.667</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P(credit_rating = “yes”| buys_computer = “no” = 2/5 = 0.400</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P(X|buys_computer = “yes”) = 0.222*0.667*0.667 *0.044  = 0.044</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P(X|buys_computer = “no”) = 0.600*0.400*0.200 *0.400  = 0.019</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P(X|buys_computer = “yes”) P(buy_computer = “yes”) = 0.44*0.643 = 0.028</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P(X|buys_computer = “no”) P(buy_computer = “no”) = 0.019*0.357 = 0.007</w:t>
      </w:r>
    </w:p>
    <w:p w:rsidR="000426EF" w:rsidRPr="006D031B" w:rsidRDefault="000426EF" w:rsidP="006D031B">
      <w:pPr>
        <w:spacing w:line="360" w:lineRule="auto"/>
        <w:jc w:val="both"/>
        <w:rPr>
          <w:rFonts w:ascii="Times New Roman" w:hAnsi="Times New Roman" w:cs="Times New Roman"/>
          <w:sz w:val="26"/>
          <w:szCs w:val="26"/>
          <w:lang w:val="vi-VN"/>
        </w:rPr>
      </w:pPr>
      <w:r w:rsidRPr="006D031B">
        <w:rPr>
          <w:rFonts w:ascii="Times New Roman" w:hAnsi="Times New Roman" w:cs="Times New Roman"/>
          <w:sz w:val="26"/>
          <w:szCs w:val="26"/>
          <w:lang w:val="vi-VN"/>
        </w:rPr>
        <w:t>Kết quả dự đoán : buys_computer  = “yes”</w:t>
      </w:r>
    </w:p>
    <w:p w:rsidR="00E855A4" w:rsidRPr="006D031B" w:rsidRDefault="006D031B" w:rsidP="006D031B">
      <w:pPr>
        <w:pStyle w:val="Heading2"/>
        <w:spacing w:line="360" w:lineRule="auto"/>
        <w:jc w:val="both"/>
        <w:rPr>
          <w:rFonts w:ascii="Times New Roman" w:hAnsi="Times New Roman" w:cs="Times New Roman"/>
          <w:b/>
          <w:color w:val="000000" w:themeColor="text1"/>
          <w:sz w:val="32"/>
          <w:szCs w:val="32"/>
        </w:rPr>
      </w:pPr>
      <w:bookmarkStart w:id="12" w:name="_Toc502836288"/>
      <w:r w:rsidRPr="006D031B">
        <w:rPr>
          <w:rFonts w:ascii="Times New Roman" w:hAnsi="Times New Roman" w:cs="Times New Roman"/>
          <w:b/>
          <w:color w:val="000000" w:themeColor="text1"/>
          <w:sz w:val="32"/>
          <w:szCs w:val="32"/>
        </w:rPr>
        <w:t xml:space="preserve">II.8. </w:t>
      </w:r>
      <w:r w:rsidR="00E855A4" w:rsidRPr="006D031B">
        <w:rPr>
          <w:rFonts w:ascii="Times New Roman" w:hAnsi="Times New Roman" w:cs="Times New Roman"/>
          <w:b/>
          <w:color w:val="000000" w:themeColor="text1"/>
          <w:sz w:val="32"/>
          <w:szCs w:val="32"/>
        </w:rPr>
        <w:t>Thực hiện thuật toán Naïve Bayes trên C#</w:t>
      </w:r>
      <w:bookmarkEnd w:id="12"/>
    </w:p>
    <w:p w:rsidR="008B4CD5" w:rsidRPr="006D031B" w:rsidRDefault="00097C69" w:rsidP="006D031B">
      <w:pPr>
        <w:spacing w:line="360" w:lineRule="auto"/>
        <w:jc w:val="both"/>
        <w:rPr>
          <w:rFonts w:ascii="Times New Roman" w:hAnsi="Times New Roman" w:cs="Times New Roman"/>
          <w:color w:val="000000"/>
          <w:sz w:val="26"/>
          <w:szCs w:val="26"/>
        </w:rPr>
      </w:pPr>
      <w:r>
        <w:rPr>
          <w:sz w:val="28"/>
          <w:szCs w:val="28"/>
        </w:rPr>
        <w:tab/>
      </w:r>
      <w:r w:rsidR="006937E0" w:rsidRPr="006D031B">
        <w:rPr>
          <w:rFonts w:ascii="Times New Roman" w:hAnsi="Times New Roman" w:cs="Times New Roman"/>
          <w:sz w:val="26"/>
          <w:szCs w:val="26"/>
        </w:rPr>
        <w:t xml:space="preserve">Trong đề tài này nhóm em lựa chọn bài toán phân loại nhận dạng rượu để áp dụng thuật toán Naïve Bayes. Dữ liệu của bài toán này được sử dụng với nhiều người khác để so </w:t>
      </w:r>
      <w:r w:rsidR="006937E0" w:rsidRPr="006D031B">
        <w:rPr>
          <w:rFonts w:ascii="Times New Roman" w:hAnsi="Times New Roman" w:cs="Times New Roman"/>
          <w:sz w:val="26"/>
          <w:szCs w:val="26"/>
        </w:rPr>
        <w:lastRenderedPageBreak/>
        <w:t>sánh các nhà phân loại khác nhau. Các lớp có thể tách rời, mặc dù chỉ RDA đã đạt được phân loại đúng 100%.</w:t>
      </w:r>
      <w:r w:rsidR="008B4CD5" w:rsidRPr="006D031B">
        <w:rPr>
          <w:rFonts w:ascii="Times New Roman" w:hAnsi="Times New Roman" w:cs="Times New Roman"/>
          <w:sz w:val="26"/>
          <w:szCs w:val="26"/>
        </w:rPr>
        <w:t xml:space="preserve"> </w:t>
      </w:r>
      <w:r w:rsidR="008B4CD5" w:rsidRPr="006D031B">
        <w:rPr>
          <w:rFonts w:ascii="Times New Roman" w:hAnsi="Times New Roman" w:cs="Times New Roman"/>
          <w:color w:val="000000"/>
          <w:sz w:val="26"/>
          <w:szCs w:val="26"/>
        </w:rPr>
        <w:t xml:space="preserve">Ở đây, dữ liệu được sử dụng để minh họa hiệu suất vượt trội của việc sử dụng chức năng đánh giá mới với RDA. Những dữ liệu này là kết quả của một phân tích hóa học của các loại rượu được chế tạo trong cùng một vùng ở Ý nhưng có nguồn gốc từ ba giống khác nhau. Phân tích xác định số lượng 13 thành phần trong mỗi loại rượu vang. Ban đầu tập dữ liệu có khoảng 30 biến cố, nhưng vì một số lý do nên tác giả chỉ có phiên bản 13 chiều. Các thuộc tính: Alcohol, Malic acid, Ash, Alcalinity of </w:t>
      </w:r>
      <w:proofErr w:type="gramStart"/>
      <w:r w:rsidR="008B4CD5" w:rsidRPr="006D031B">
        <w:rPr>
          <w:rFonts w:ascii="Times New Roman" w:hAnsi="Times New Roman" w:cs="Times New Roman"/>
          <w:color w:val="000000"/>
          <w:sz w:val="26"/>
          <w:szCs w:val="26"/>
        </w:rPr>
        <w:t>ash,  Magnesium</w:t>
      </w:r>
      <w:proofErr w:type="gramEnd"/>
      <w:r w:rsidR="008B4CD5" w:rsidRPr="006D031B">
        <w:rPr>
          <w:rFonts w:ascii="Times New Roman" w:hAnsi="Times New Roman" w:cs="Times New Roman"/>
          <w:color w:val="000000"/>
          <w:sz w:val="26"/>
          <w:szCs w:val="26"/>
        </w:rPr>
        <w:t xml:space="preserve">, Total phenols,  Flavanoids, Nonflavanoid phenols, Proanthocyanins, Color intensity, Hue, OD280/OD315 of diluted wines, </w:t>
      </w:r>
      <w:r w:rsidR="00473968" w:rsidRPr="006D031B">
        <w:rPr>
          <w:rFonts w:ascii="Times New Roman" w:hAnsi="Times New Roman" w:cs="Times New Roman"/>
          <w:color w:val="000000"/>
          <w:sz w:val="26"/>
          <w:szCs w:val="26"/>
        </w:rPr>
        <w:t>Proline.</w:t>
      </w:r>
    </w:p>
    <w:p w:rsidR="00473968" w:rsidRPr="006D031B" w:rsidRDefault="00C50ED4" w:rsidP="006D031B">
      <w:pPr>
        <w:spacing w:line="360" w:lineRule="auto"/>
        <w:jc w:val="both"/>
        <w:rPr>
          <w:rFonts w:ascii="Times New Roman" w:hAnsi="Times New Roman" w:cs="Times New Roman"/>
          <w:color w:val="000000"/>
          <w:sz w:val="26"/>
          <w:szCs w:val="26"/>
        </w:rPr>
      </w:pPr>
      <w:r w:rsidRPr="006D031B">
        <w:rPr>
          <w:rFonts w:ascii="Times New Roman" w:hAnsi="Times New Roman" w:cs="Times New Roman"/>
          <w:noProof/>
          <w:sz w:val="26"/>
          <w:szCs w:val="26"/>
        </w:rPr>
        <w:drawing>
          <wp:inline distT="0" distB="0" distL="0" distR="0" wp14:anchorId="619B5093" wp14:editId="1E6EF1C5">
            <wp:extent cx="56769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4171950"/>
                    </a:xfrm>
                    <a:prstGeom prst="rect">
                      <a:avLst/>
                    </a:prstGeom>
                  </pic:spPr>
                </pic:pic>
              </a:graphicData>
            </a:graphic>
          </wp:inline>
        </w:drawing>
      </w:r>
    </w:p>
    <w:p w:rsidR="00473968" w:rsidRPr="006D031B" w:rsidRDefault="00473968" w:rsidP="006D031B">
      <w:pPr>
        <w:spacing w:line="360" w:lineRule="auto"/>
        <w:jc w:val="both"/>
        <w:rPr>
          <w:rFonts w:ascii="Times New Roman" w:hAnsi="Times New Roman" w:cs="Times New Roman"/>
          <w:color w:val="000000"/>
          <w:sz w:val="26"/>
          <w:szCs w:val="26"/>
        </w:rPr>
      </w:pPr>
      <w:r w:rsidRPr="006D031B">
        <w:rPr>
          <w:rFonts w:ascii="Times New Roman" w:hAnsi="Times New Roman" w:cs="Times New Roman"/>
          <w:color w:val="000000"/>
          <w:sz w:val="26"/>
          <w:szCs w:val="26"/>
        </w:rPr>
        <w:tab/>
      </w:r>
      <w:r w:rsidR="00C50ED4" w:rsidRPr="006D031B">
        <w:rPr>
          <w:rFonts w:ascii="Times New Roman" w:hAnsi="Times New Roman" w:cs="Times New Roman"/>
          <w:color w:val="000000"/>
          <w:sz w:val="26"/>
          <w:szCs w:val="26"/>
        </w:rPr>
        <w:t xml:space="preserve">             </w:t>
      </w:r>
      <w:r w:rsidRPr="006D031B">
        <w:rPr>
          <w:rFonts w:ascii="Times New Roman" w:hAnsi="Times New Roman" w:cs="Times New Roman"/>
          <w:color w:val="000000"/>
          <w:sz w:val="26"/>
          <w:szCs w:val="26"/>
        </w:rPr>
        <w:t>Hình ảnh thể hiện các thuộc tính của các loại rượu</w:t>
      </w:r>
    </w:p>
    <w:p w:rsidR="00473968" w:rsidRPr="006D031B" w:rsidRDefault="00473968" w:rsidP="006D031B">
      <w:pPr>
        <w:spacing w:line="360" w:lineRule="auto"/>
        <w:ind w:firstLine="720"/>
        <w:jc w:val="both"/>
        <w:rPr>
          <w:rFonts w:ascii="Times New Roman" w:hAnsi="Times New Roman" w:cs="Times New Roman"/>
          <w:color w:val="000000"/>
          <w:sz w:val="26"/>
          <w:szCs w:val="26"/>
        </w:rPr>
      </w:pPr>
      <w:r w:rsidRPr="006D031B">
        <w:rPr>
          <w:rFonts w:ascii="Times New Roman" w:hAnsi="Times New Roman" w:cs="Times New Roman"/>
          <w:color w:val="000000"/>
          <w:sz w:val="26"/>
          <w:szCs w:val="26"/>
        </w:rPr>
        <w:t>Tập dữ liệu gồm 3 loại rượu khác nhau. Mỗi loại rượu đều có các</w:t>
      </w:r>
      <w:r w:rsidR="00360B44" w:rsidRPr="006D031B">
        <w:rPr>
          <w:rFonts w:ascii="Times New Roman" w:hAnsi="Times New Roman" w:cs="Times New Roman"/>
          <w:color w:val="000000"/>
          <w:sz w:val="26"/>
          <w:szCs w:val="26"/>
        </w:rPr>
        <w:t xml:space="preserve"> thuộc tính riêng biệt của chúng. Khi chúng ta nhập các thuộc tính khác, thì chúng ta nhấn button Search nó sẽ hiện ra loại rượu mà chúng ta đã nhập các thuộc tính trên những textbox trên hình</w:t>
      </w:r>
    </w:p>
    <w:p w:rsidR="00F11017" w:rsidRPr="006D031B" w:rsidRDefault="00C50ED4" w:rsidP="006D031B">
      <w:pPr>
        <w:spacing w:line="360" w:lineRule="auto"/>
        <w:jc w:val="both"/>
        <w:rPr>
          <w:rFonts w:ascii="Times New Roman" w:hAnsi="Times New Roman" w:cs="Times New Roman"/>
          <w:color w:val="000000"/>
          <w:sz w:val="26"/>
          <w:szCs w:val="26"/>
        </w:rPr>
      </w:pPr>
      <w:r w:rsidRPr="006D031B">
        <w:rPr>
          <w:rFonts w:ascii="Times New Roman" w:hAnsi="Times New Roman" w:cs="Times New Roman"/>
          <w:noProof/>
          <w:sz w:val="26"/>
          <w:szCs w:val="26"/>
        </w:rPr>
        <w:lastRenderedPageBreak/>
        <w:drawing>
          <wp:inline distT="0" distB="0" distL="0" distR="0" wp14:anchorId="213DC84B" wp14:editId="5A39A1C9">
            <wp:extent cx="565785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4181475"/>
                    </a:xfrm>
                    <a:prstGeom prst="rect">
                      <a:avLst/>
                    </a:prstGeom>
                  </pic:spPr>
                </pic:pic>
              </a:graphicData>
            </a:graphic>
          </wp:inline>
        </w:drawing>
      </w:r>
    </w:p>
    <w:p w:rsidR="008B4CD5" w:rsidRPr="006D031B" w:rsidRDefault="008B4CD5" w:rsidP="006D031B">
      <w:pPr>
        <w:spacing w:line="360" w:lineRule="auto"/>
        <w:jc w:val="both"/>
        <w:rPr>
          <w:rFonts w:ascii="Times New Roman" w:hAnsi="Times New Roman" w:cs="Times New Roman"/>
          <w:color w:val="000000"/>
          <w:sz w:val="26"/>
          <w:szCs w:val="26"/>
        </w:rPr>
      </w:pPr>
      <w:r w:rsidRPr="006D031B">
        <w:rPr>
          <w:rFonts w:ascii="Times New Roman" w:hAnsi="Times New Roman" w:cs="Times New Roman"/>
          <w:color w:val="000000"/>
          <w:sz w:val="26"/>
          <w:szCs w:val="26"/>
        </w:rPr>
        <w:t xml:space="preserve"> </w:t>
      </w:r>
    </w:p>
    <w:p w:rsidR="008B4CD5" w:rsidRPr="006D031B" w:rsidRDefault="00F11017" w:rsidP="006D031B">
      <w:pPr>
        <w:spacing w:line="360" w:lineRule="auto"/>
        <w:jc w:val="both"/>
        <w:rPr>
          <w:rFonts w:ascii="Times New Roman" w:hAnsi="Times New Roman" w:cs="Times New Roman"/>
          <w:color w:val="000000"/>
          <w:sz w:val="26"/>
          <w:szCs w:val="26"/>
        </w:rPr>
      </w:pPr>
      <w:r w:rsidRPr="006D031B">
        <w:rPr>
          <w:rFonts w:ascii="Times New Roman" w:hAnsi="Times New Roman" w:cs="Times New Roman"/>
          <w:color w:val="000000"/>
          <w:sz w:val="26"/>
          <w:szCs w:val="26"/>
        </w:rPr>
        <w:tab/>
      </w:r>
      <w:r w:rsidRPr="006D031B">
        <w:rPr>
          <w:rFonts w:ascii="Times New Roman" w:hAnsi="Times New Roman" w:cs="Times New Roman"/>
          <w:color w:val="000000"/>
          <w:sz w:val="26"/>
          <w:szCs w:val="26"/>
        </w:rPr>
        <w:tab/>
        <w:t>Hình ảnh nhập thuộc tính và phân lớp</w:t>
      </w:r>
    </w:p>
    <w:p w:rsidR="006D031B" w:rsidRDefault="00F11017" w:rsidP="006D031B">
      <w:pPr>
        <w:spacing w:line="360" w:lineRule="auto"/>
        <w:jc w:val="both"/>
        <w:rPr>
          <w:rFonts w:ascii="Times New Roman" w:hAnsi="Times New Roman" w:cs="Times New Roman"/>
          <w:color w:val="000000"/>
          <w:sz w:val="26"/>
          <w:szCs w:val="26"/>
        </w:rPr>
      </w:pPr>
      <w:r w:rsidRPr="006D031B">
        <w:rPr>
          <w:rFonts w:ascii="Times New Roman" w:hAnsi="Times New Roman" w:cs="Times New Roman"/>
          <w:color w:val="000000"/>
          <w:sz w:val="26"/>
          <w:szCs w:val="26"/>
        </w:rPr>
        <w:tab/>
        <w:t>Trên form có 13 thuộc tính của rượu vang. Chúng ta nhập vào 13 thuộc tính vào 13 textbox trên form. Sau đó nhấn vào button Search để cho phần mềm sẽ xử lý và tìm ra loại khi ch</w:t>
      </w:r>
      <w:r w:rsidR="00E5657F" w:rsidRPr="006D031B">
        <w:rPr>
          <w:rFonts w:ascii="Times New Roman" w:hAnsi="Times New Roman" w:cs="Times New Roman"/>
          <w:color w:val="000000"/>
          <w:sz w:val="26"/>
          <w:szCs w:val="26"/>
        </w:rPr>
        <w:t>úng ta nhập vào các thuộc tính. Hình trên là nhóm đã nhập vào những thuộc tính của loại one nên khi nhấn button search thì kết quả ra là loại one. Không nhất thiết là phải nhập trên cùng dòng, chúng ta có thể nhập các thuộc tính khác dòng với nhau. Khi muốn thực hiện phần mềm, lúc chúng ta cần chọn dữ liệu dùng để phân lớp. Sau đó nhập vào các thuộc tính cần phân lớp và nhấn vào button Search để tìm ra loại của các thuộc tính đã nhập.</w:t>
      </w:r>
    </w:p>
    <w:p w:rsidR="002A3D17" w:rsidRDefault="006D031B" w:rsidP="006D031B">
      <w:pPr>
        <w:pStyle w:val="Heading2"/>
        <w:spacing w:line="360" w:lineRule="auto"/>
        <w:rPr>
          <w:rFonts w:ascii="Times New Roman" w:hAnsi="Times New Roman" w:cs="Times New Roman"/>
          <w:b/>
          <w:color w:val="000000" w:themeColor="text1"/>
          <w:sz w:val="32"/>
          <w:szCs w:val="32"/>
        </w:rPr>
      </w:pPr>
      <w:bookmarkStart w:id="13" w:name="_Toc502836289"/>
      <w:r w:rsidRPr="006D031B">
        <w:rPr>
          <w:rFonts w:ascii="Times New Roman" w:hAnsi="Times New Roman" w:cs="Times New Roman"/>
          <w:b/>
          <w:color w:val="000000" w:themeColor="text1"/>
          <w:sz w:val="32"/>
          <w:szCs w:val="32"/>
        </w:rPr>
        <w:t xml:space="preserve">II.9. </w:t>
      </w:r>
      <w:r w:rsidR="002A3D17" w:rsidRPr="006D031B">
        <w:rPr>
          <w:rFonts w:ascii="Times New Roman" w:hAnsi="Times New Roman" w:cs="Times New Roman"/>
          <w:b/>
          <w:color w:val="000000" w:themeColor="text1"/>
          <w:sz w:val="32"/>
          <w:szCs w:val="32"/>
        </w:rPr>
        <w:t>Bảng danh mục các lớp được sử dụng trong chương trình</w:t>
      </w:r>
      <w:bookmarkEnd w:id="13"/>
    </w:p>
    <w:p w:rsidR="006D031B" w:rsidRDefault="006D031B" w:rsidP="006D031B"/>
    <w:p w:rsidR="006D031B" w:rsidRPr="006D031B" w:rsidRDefault="006D031B" w:rsidP="006D031B"/>
    <w:tbl>
      <w:tblPr>
        <w:tblStyle w:val="TableGrid"/>
        <w:tblW w:w="9355" w:type="dxa"/>
        <w:tblLook w:val="04A0" w:firstRow="1" w:lastRow="0" w:firstColumn="1" w:lastColumn="0" w:noHBand="0" w:noVBand="1"/>
      </w:tblPr>
      <w:tblGrid>
        <w:gridCol w:w="2337"/>
        <w:gridCol w:w="2337"/>
        <w:gridCol w:w="4681"/>
      </w:tblGrid>
      <w:tr w:rsidR="00B15156" w:rsidRPr="00097C69" w:rsidTr="0007587F">
        <w:tc>
          <w:tcPr>
            <w:tcW w:w="2337" w:type="dxa"/>
          </w:tcPr>
          <w:p w:rsidR="00B15156" w:rsidRPr="006D031B" w:rsidRDefault="00B15156" w:rsidP="006D031B">
            <w:pPr>
              <w:spacing w:line="360" w:lineRule="auto"/>
              <w:jc w:val="center"/>
              <w:rPr>
                <w:rFonts w:ascii="Times New Roman" w:hAnsi="Times New Roman" w:cs="Times New Roman"/>
                <w:b/>
                <w:color w:val="000000" w:themeColor="text1"/>
                <w:sz w:val="26"/>
                <w:szCs w:val="26"/>
              </w:rPr>
            </w:pPr>
            <w:r w:rsidRPr="006D031B">
              <w:rPr>
                <w:rFonts w:ascii="Times New Roman" w:hAnsi="Times New Roman" w:cs="Times New Roman"/>
                <w:b/>
                <w:color w:val="000000" w:themeColor="text1"/>
                <w:sz w:val="26"/>
                <w:szCs w:val="26"/>
              </w:rPr>
              <w:lastRenderedPageBreak/>
              <w:t>Thứ tự</w:t>
            </w:r>
          </w:p>
        </w:tc>
        <w:tc>
          <w:tcPr>
            <w:tcW w:w="2337" w:type="dxa"/>
          </w:tcPr>
          <w:p w:rsidR="00B15156" w:rsidRPr="006D031B" w:rsidRDefault="00B15156" w:rsidP="006D031B">
            <w:pPr>
              <w:spacing w:line="360" w:lineRule="auto"/>
              <w:jc w:val="center"/>
              <w:rPr>
                <w:rFonts w:ascii="Times New Roman" w:hAnsi="Times New Roman" w:cs="Times New Roman"/>
                <w:b/>
                <w:color w:val="000000" w:themeColor="text1"/>
                <w:sz w:val="26"/>
                <w:szCs w:val="26"/>
              </w:rPr>
            </w:pPr>
            <w:r w:rsidRPr="006D031B">
              <w:rPr>
                <w:rFonts w:ascii="Times New Roman" w:hAnsi="Times New Roman" w:cs="Times New Roman"/>
                <w:b/>
                <w:color w:val="000000" w:themeColor="text1"/>
                <w:sz w:val="26"/>
                <w:szCs w:val="26"/>
              </w:rPr>
              <w:t>Tên lớp</w:t>
            </w:r>
          </w:p>
        </w:tc>
        <w:tc>
          <w:tcPr>
            <w:tcW w:w="4681" w:type="dxa"/>
          </w:tcPr>
          <w:p w:rsidR="00B15156" w:rsidRPr="006D031B" w:rsidRDefault="00B15156" w:rsidP="006D031B">
            <w:pPr>
              <w:spacing w:line="360" w:lineRule="auto"/>
              <w:jc w:val="center"/>
              <w:rPr>
                <w:rFonts w:ascii="Times New Roman" w:hAnsi="Times New Roman" w:cs="Times New Roman"/>
                <w:b/>
                <w:color w:val="000000" w:themeColor="text1"/>
                <w:sz w:val="26"/>
                <w:szCs w:val="26"/>
              </w:rPr>
            </w:pPr>
            <w:r w:rsidRPr="006D031B">
              <w:rPr>
                <w:rFonts w:ascii="Times New Roman" w:hAnsi="Times New Roman" w:cs="Times New Roman"/>
                <w:b/>
                <w:color w:val="000000" w:themeColor="text1"/>
                <w:sz w:val="26"/>
                <w:szCs w:val="26"/>
              </w:rPr>
              <w:t>Mục đích chính của lớp trong chương trình</w:t>
            </w:r>
          </w:p>
        </w:tc>
      </w:tr>
      <w:tr w:rsidR="00B15156" w:rsidRPr="00097C69" w:rsidTr="0007587F">
        <w:tc>
          <w:tcPr>
            <w:tcW w:w="2337" w:type="dxa"/>
          </w:tcPr>
          <w:p w:rsidR="00B15156" w:rsidRPr="00097C69" w:rsidRDefault="00B15156" w:rsidP="006D031B">
            <w:pPr>
              <w:spacing w:line="360" w:lineRule="auto"/>
              <w:jc w:val="both"/>
              <w:rPr>
                <w:rFonts w:ascii="Times New Roman" w:hAnsi="Times New Roman" w:cs="Times New Roman"/>
                <w:color w:val="000000" w:themeColor="text1"/>
                <w:sz w:val="26"/>
                <w:szCs w:val="26"/>
              </w:rPr>
            </w:pPr>
            <w:r w:rsidRPr="00097C69">
              <w:rPr>
                <w:rFonts w:ascii="Times New Roman" w:hAnsi="Times New Roman" w:cs="Times New Roman"/>
                <w:color w:val="000000" w:themeColor="text1"/>
                <w:sz w:val="26"/>
                <w:szCs w:val="26"/>
              </w:rPr>
              <w:t>1</w:t>
            </w:r>
          </w:p>
        </w:tc>
        <w:tc>
          <w:tcPr>
            <w:tcW w:w="2337" w:type="dxa"/>
          </w:tcPr>
          <w:p w:rsidR="00B15156" w:rsidRPr="00097C69" w:rsidRDefault="00CA4BBA" w:rsidP="006D031B">
            <w:pPr>
              <w:spacing w:line="360" w:lineRule="auto"/>
              <w:jc w:val="both"/>
              <w:rPr>
                <w:rFonts w:ascii="Times New Roman" w:hAnsi="Times New Roman" w:cs="Times New Roman"/>
                <w:color w:val="000000" w:themeColor="text1"/>
                <w:sz w:val="26"/>
                <w:szCs w:val="26"/>
              </w:rPr>
            </w:pPr>
            <w:r w:rsidRPr="00097C69">
              <w:rPr>
                <w:rFonts w:ascii="Times New Roman" w:hAnsi="Times New Roman" w:cs="Times New Roman"/>
                <w:color w:val="000000" w:themeColor="text1"/>
                <w:sz w:val="26"/>
                <w:szCs w:val="26"/>
              </w:rPr>
              <w:t>Helper</w:t>
            </w:r>
          </w:p>
        </w:tc>
        <w:tc>
          <w:tcPr>
            <w:tcW w:w="4681" w:type="dxa"/>
          </w:tcPr>
          <w:p w:rsidR="00B15156" w:rsidRPr="00097C69" w:rsidRDefault="00842264" w:rsidP="006D031B">
            <w:pPr>
              <w:spacing w:line="360" w:lineRule="auto"/>
              <w:jc w:val="both"/>
              <w:rPr>
                <w:rFonts w:ascii="Times New Roman" w:hAnsi="Times New Roman" w:cs="Times New Roman"/>
                <w:color w:val="000000" w:themeColor="text1"/>
                <w:sz w:val="26"/>
                <w:szCs w:val="26"/>
              </w:rPr>
            </w:pPr>
            <w:r w:rsidRPr="00097C69">
              <w:rPr>
                <w:rFonts w:ascii="Times New Roman" w:hAnsi="Times New Roman" w:cs="Times New Roman"/>
                <w:color w:val="000000" w:themeColor="text1"/>
                <w:sz w:val="26"/>
                <w:szCs w:val="26"/>
              </w:rPr>
              <w:t>Lớp tạo các h</w:t>
            </w:r>
            <w:r w:rsidR="00CA4BBA" w:rsidRPr="00097C69">
              <w:rPr>
                <w:rFonts w:ascii="Times New Roman" w:hAnsi="Times New Roman" w:cs="Times New Roman"/>
                <w:color w:val="000000" w:themeColor="text1"/>
                <w:sz w:val="26"/>
                <w:szCs w:val="26"/>
              </w:rPr>
              <w:t>àm tính toán</w:t>
            </w:r>
            <w:r w:rsidR="00035BD0" w:rsidRPr="00097C69">
              <w:rPr>
                <w:rFonts w:ascii="Times New Roman" w:hAnsi="Times New Roman" w:cs="Times New Roman"/>
                <w:color w:val="000000" w:themeColor="text1"/>
                <w:sz w:val="26"/>
                <w:szCs w:val="26"/>
              </w:rPr>
              <w:t xml:space="preserve"> để</w:t>
            </w:r>
            <w:r w:rsidR="002C4A8E">
              <w:rPr>
                <w:rFonts w:ascii="Times New Roman" w:hAnsi="Times New Roman" w:cs="Times New Roman"/>
                <w:color w:val="000000" w:themeColor="text1"/>
                <w:sz w:val="26"/>
                <w:szCs w:val="26"/>
              </w:rPr>
              <w:t xml:space="preserve"> cho</w:t>
            </w:r>
            <w:r w:rsidR="00035BD0" w:rsidRPr="00097C69">
              <w:rPr>
                <w:rFonts w:ascii="Times New Roman" w:hAnsi="Times New Roman" w:cs="Times New Roman"/>
                <w:color w:val="000000" w:themeColor="text1"/>
                <w:sz w:val="26"/>
                <w:szCs w:val="26"/>
              </w:rPr>
              <w:t xml:space="preserve"> thực hiện th</w:t>
            </w:r>
            <w:r w:rsidR="002C4A8E">
              <w:rPr>
                <w:rFonts w:ascii="Times New Roman" w:hAnsi="Times New Roman" w:cs="Times New Roman"/>
                <w:color w:val="000000" w:themeColor="text1"/>
                <w:sz w:val="26"/>
                <w:szCs w:val="26"/>
              </w:rPr>
              <w:t>uật</w:t>
            </w:r>
            <w:r w:rsidR="00035BD0" w:rsidRPr="00097C69">
              <w:rPr>
                <w:rFonts w:ascii="Times New Roman" w:hAnsi="Times New Roman" w:cs="Times New Roman"/>
                <w:color w:val="000000" w:themeColor="text1"/>
                <w:sz w:val="26"/>
                <w:szCs w:val="26"/>
              </w:rPr>
              <w:t xml:space="preserve"> toán</w:t>
            </w:r>
            <w:r w:rsidR="002C4A8E">
              <w:rPr>
                <w:rFonts w:ascii="Times New Roman" w:hAnsi="Times New Roman" w:cs="Times New Roman"/>
                <w:color w:val="000000" w:themeColor="text1"/>
                <w:sz w:val="26"/>
                <w:szCs w:val="26"/>
              </w:rPr>
              <w:t xml:space="preserve"> của lớp Classifier</w:t>
            </w:r>
          </w:p>
        </w:tc>
      </w:tr>
      <w:tr w:rsidR="00B15156" w:rsidRPr="00097C69" w:rsidTr="0007587F">
        <w:tc>
          <w:tcPr>
            <w:tcW w:w="2337" w:type="dxa"/>
          </w:tcPr>
          <w:p w:rsidR="00B15156" w:rsidRPr="00097C69" w:rsidRDefault="00B15156" w:rsidP="006D031B">
            <w:pPr>
              <w:spacing w:line="360" w:lineRule="auto"/>
              <w:jc w:val="both"/>
              <w:rPr>
                <w:rFonts w:ascii="Times New Roman" w:hAnsi="Times New Roman" w:cs="Times New Roman"/>
                <w:color w:val="000000" w:themeColor="text1"/>
                <w:sz w:val="26"/>
                <w:szCs w:val="26"/>
              </w:rPr>
            </w:pPr>
            <w:r w:rsidRPr="00097C69">
              <w:rPr>
                <w:rFonts w:ascii="Times New Roman" w:hAnsi="Times New Roman" w:cs="Times New Roman"/>
                <w:color w:val="000000" w:themeColor="text1"/>
                <w:sz w:val="26"/>
                <w:szCs w:val="26"/>
              </w:rPr>
              <w:t>2</w:t>
            </w:r>
          </w:p>
        </w:tc>
        <w:tc>
          <w:tcPr>
            <w:tcW w:w="2337" w:type="dxa"/>
          </w:tcPr>
          <w:p w:rsidR="00B15156" w:rsidRPr="00097C69" w:rsidRDefault="00CA4BBA" w:rsidP="006D031B">
            <w:pPr>
              <w:spacing w:line="360" w:lineRule="auto"/>
              <w:jc w:val="both"/>
              <w:rPr>
                <w:rFonts w:ascii="Times New Roman" w:hAnsi="Times New Roman" w:cs="Times New Roman"/>
                <w:color w:val="000000" w:themeColor="text1"/>
                <w:sz w:val="26"/>
                <w:szCs w:val="26"/>
              </w:rPr>
            </w:pPr>
            <w:r w:rsidRPr="00097C69">
              <w:rPr>
                <w:rFonts w:ascii="Times New Roman" w:hAnsi="Times New Roman" w:cs="Times New Roman"/>
                <w:color w:val="000000" w:themeColor="text1"/>
                <w:sz w:val="26"/>
                <w:szCs w:val="26"/>
              </w:rPr>
              <w:t>Classifier</w:t>
            </w:r>
          </w:p>
        </w:tc>
        <w:tc>
          <w:tcPr>
            <w:tcW w:w="4681" w:type="dxa"/>
          </w:tcPr>
          <w:p w:rsidR="00B15156" w:rsidRPr="00097C69" w:rsidRDefault="00CA4BBA" w:rsidP="006D031B">
            <w:pPr>
              <w:spacing w:line="360" w:lineRule="auto"/>
              <w:jc w:val="both"/>
              <w:rPr>
                <w:rFonts w:ascii="Times New Roman" w:hAnsi="Times New Roman" w:cs="Times New Roman"/>
                <w:color w:val="000000" w:themeColor="text1"/>
                <w:sz w:val="26"/>
                <w:szCs w:val="26"/>
              </w:rPr>
            </w:pPr>
            <w:r w:rsidRPr="00097C69">
              <w:rPr>
                <w:rFonts w:ascii="Times New Roman" w:hAnsi="Times New Roman" w:cs="Times New Roman"/>
                <w:color w:val="000000" w:themeColor="text1"/>
                <w:sz w:val="26"/>
                <w:szCs w:val="26"/>
              </w:rPr>
              <w:t xml:space="preserve">Lớp tạo datatable </w:t>
            </w:r>
            <w:r w:rsidR="00842264" w:rsidRPr="00097C69">
              <w:rPr>
                <w:rFonts w:ascii="Times New Roman" w:hAnsi="Times New Roman" w:cs="Times New Roman"/>
                <w:color w:val="000000" w:themeColor="text1"/>
                <w:sz w:val="26"/>
                <w:szCs w:val="26"/>
              </w:rPr>
              <w:t>và thực hiện thuật toán</w:t>
            </w:r>
          </w:p>
        </w:tc>
      </w:tr>
      <w:tr w:rsidR="002C4A8E" w:rsidRPr="00097C69" w:rsidTr="0007587F">
        <w:tc>
          <w:tcPr>
            <w:tcW w:w="2337" w:type="dxa"/>
          </w:tcPr>
          <w:p w:rsidR="002C4A8E" w:rsidRPr="00097C69" w:rsidRDefault="002C4A8E" w:rsidP="006D031B">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3 </w:t>
            </w:r>
          </w:p>
        </w:tc>
        <w:tc>
          <w:tcPr>
            <w:tcW w:w="2337" w:type="dxa"/>
          </w:tcPr>
          <w:p w:rsidR="002C4A8E" w:rsidRPr="00097C69" w:rsidRDefault="002C4A8E" w:rsidP="006D031B">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Form1</w:t>
            </w:r>
          </w:p>
        </w:tc>
        <w:tc>
          <w:tcPr>
            <w:tcW w:w="4681" w:type="dxa"/>
          </w:tcPr>
          <w:p w:rsidR="002C4A8E" w:rsidRPr="00097C69" w:rsidRDefault="002C4A8E" w:rsidP="006D031B">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Lớp tạo giao diện gọi lại lớp Classifier để thực hiện thuật toán</w:t>
            </w:r>
          </w:p>
        </w:tc>
      </w:tr>
    </w:tbl>
    <w:p w:rsidR="00F11017" w:rsidRPr="00097C69" w:rsidRDefault="00E5657F" w:rsidP="00757A18">
      <w:pPr>
        <w:pStyle w:val="HTMLPreformatted"/>
        <w:spacing w:line="360" w:lineRule="auto"/>
        <w:jc w:val="both"/>
        <w:rPr>
          <w:rFonts w:ascii="Times New Roman" w:hAnsi="Times New Roman" w:cs="Times New Roman"/>
          <w:color w:val="000000"/>
          <w:sz w:val="26"/>
          <w:szCs w:val="26"/>
        </w:rPr>
      </w:pPr>
      <w:r w:rsidRPr="00097C69">
        <w:rPr>
          <w:rFonts w:ascii="Times New Roman" w:hAnsi="Times New Roman" w:cs="Times New Roman"/>
          <w:color w:val="000000"/>
          <w:sz w:val="26"/>
          <w:szCs w:val="26"/>
        </w:rPr>
        <w:t xml:space="preserve"> </w:t>
      </w:r>
    </w:p>
    <w:p w:rsidR="00E50542" w:rsidRPr="00E50542" w:rsidRDefault="00E50542" w:rsidP="00E50542">
      <w:pPr>
        <w:pStyle w:val="Heading2"/>
        <w:spacing w:line="360" w:lineRule="auto"/>
        <w:jc w:val="both"/>
        <w:rPr>
          <w:rFonts w:ascii="Times New Roman" w:hAnsi="Times New Roman" w:cs="Times New Roman"/>
          <w:b/>
          <w:noProof/>
          <w:color w:val="000000" w:themeColor="text1"/>
          <w:sz w:val="32"/>
          <w:szCs w:val="32"/>
        </w:rPr>
      </w:pPr>
      <w:bookmarkStart w:id="14" w:name="_Toc502836290"/>
      <w:r w:rsidRPr="00E50542">
        <w:rPr>
          <w:rFonts w:ascii="Times New Roman" w:hAnsi="Times New Roman" w:cs="Times New Roman"/>
          <w:b/>
          <w:noProof/>
          <w:color w:val="000000" w:themeColor="text1"/>
          <w:sz w:val="32"/>
          <w:szCs w:val="32"/>
        </w:rPr>
        <w:t xml:space="preserve">II.10. </w:t>
      </w:r>
      <w:r w:rsidR="002A3D17" w:rsidRPr="00E50542">
        <w:rPr>
          <w:rFonts w:ascii="Times New Roman" w:hAnsi="Times New Roman" w:cs="Times New Roman"/>
          <w:b/>
          <w:noProof/>
          <w:color w:val="000000" w:themeColor="text1"/>
          <w:sz w:val="32"/>
          <w:szCs w:val="32"/>
        </w:rPr>
        <w:t>Bảng miêu tả phương thức trong các lớp</w:t>
      </w:r>
      <w:bookmarkEnd w:id="14"/>
    </w:p>
    <w:tbl>
      <w:tblPr>
        <w:tblStyle w:val="TableGrid"/>
        <w:tblW w:w="9358" w:type="dxa"/>
        <w:tblInd w:w="-5" w:type="dxa"/>
        <w:tblLayout w:type="fixed"/>
        <w:tblLook w:val="04A0" w:firstRow="1" w:lastRow="0" w:firstColumn="1" w:lastColumn="0" w:noHBand="0" w:noVBand="1"/>
      </w:tblPr>
      <w:tblGrid>
        <w:gridCol w:w="720"/>
        <w:gridCol w:w="1890"/>
        <w:gridCol w:w="1980"/>
        <w:gridCol w:w="1703"/>
        <w:gridCol w:w="1660"/>
        <w:gridCol w:w="1405"/>
      </w:tblGrid>
      <w:tr w:rsidR="002A3D17" w:rsidRPr="00097C69" w:rsidTr="002A3D17">
        <w:tc>
          <w:tcPr>
            <w:tcW w:w="720" w:type="dxa"/>
          </w:tcPr>
          <w:p w:rsidR="002A3D17" w:rsidRPr="00E50542" w:rsidRDefault="002A3D17" w:rsidP="00E50542">
            <w:pPr>
              <w:spacing w:line="360" w:lineRule="auto"/>
              <w:jc w:val="right"/>
              <w:rPr>
                <w:rFonts w:ascii="Times New Roman" w:hAnsi="Times New Roman" w:cs="Times New Roman"/>
                <w:b/>
                <w:color w:val="000000" w:themeColor="text1"/>
                <w:sz w:val="26"/>
                <w:szCs w:val="26"/>
              </w:rPr>
            </w:pPr>
            <w:r w:rsidRPr="00E50542">
              <w:rPr>
                <w:rFonts w:ascii="Times New Roman" w:hAnsi="Times New Roman" w:cs="Times New Roman"/>
                <w:b/>
                <w:color w:val="000000" w:themeColor="text1"/>
                <w:sz w:val="26"/>
                <w:szCs w:val="26"/>
              </w:rPr>
              <w:t>STT</w:t>
            </w:r>
          </w:p>
        </w:tc>
        <w:tc>
          <w:tcPr>
            <w:tcW w:w="1890" w:type="dxa"/>
          </w:tcPr>
          <w:p w:rsidR="002A3D17" w:rsidRPr="00E50542" w:rsidRDefault="002A3D17" w:rsidP="00E50542">
            <w:pPr>
              <w:spacing w:line="360" w:lineRule="auto"/>
              <w:jc w:val="right"/>
              <w:rPr>
                <w:rFonts w:ascii="Times New Roman" w:hAnsi="Times New Roman" w:cs="Times New Roman"/>
                <w:b/>
                <w:color w:val="000000" w:themeColor="text1"/>
                <w:sz w:val="26"/>
                <w:szCs w:val="26"/>
              </w:rPr>
            </w:pPr>
            <w:r w:rsidRPr="00E50542">
              <w:rPr>
                <w:rFonts w:ascii="Times New Roman" w:hAnsi="Times New Roman" w:cs="Times New Roman"/>
                <w:b/>
                <w:color w:val="000000" w:themeColor="text1"/>
                <w:sz w:val="26"/>
                <w:szCs w:val="26"/>
              </w:rPr>
              <w:t xml:space="preserve">Tên hàm </w:t>
            </w:r>
          </w:p>
        </w:tc>
        <w:tc>
          <w:tcPr>
            <w:tcW w:w="1980" w:type="dxa"/>
          </w:tcPr>
          <w:p w:rsidR="002A3D17" w:rsidRPr="00E50542" w:rsidRDefault="002A3D17" w:rsidP="00E50542">
            <w:pPr>
              <w:spacing w:line="360" w:lineRule="auto"/>
              <w:jc w:val="right"/>
              <w:rPr>
                <w:rFonts w:ascii="Times New Roman" w:hAnsi="Times New Roman" w:cs="Times New Roman"/>
                <w:b/>
                <w:color w:val="000000" w:themeColor="text1"/>
                <w:sz w:val="26"/>
                <w:szCs w:val="26"/>
              </w:rPr>
            </w:pPr>
            <w:r w:rsidRPr="00E50542">
              <w:rPr>
                <w:rFonts w:ascii="Times New Roman" w:hAnsi="Times New Roman" w:cs="Times New Roman"/>
                <w:b/>
                <w:color w:val="000000" w:themeColor="text1"/>
                <w:sz w:val="26"/>
                <w:szCs w:val="26"/>
              </w:rPr>
              <w:t>Mục đích</w:t>
            </w:r>
          </w:p>
        </w:tc>
        <w:tc>
          <w:tcPr>
            <w:tcW w:w="1703" w:type="dxa"/>
          </w:tcPr>
          <w:p w:rsidR="002A3D17" w:rsidRPr="00E50542" w:rsidRDefault="002A3D17" w:rsidP="00E50542">
            <w:pPr>
              <w:spacing w:line="360" w:lineRule="auto"/>
              <w:jc w:val="right"/>
              <w:rPr>
                <w:rFonts w:ascii="Times New Roman" w:hAnsi="Times New Roman" w:cs="Times New Roman"/>
                <w:b/>
                <w:color w:val="000000" w:themeColor="text1"/>
                <w:sz w:val="26"/>
                <w:szCs w:val="26"/>
              </w:rPr>
            </w:pPr>
            <w:r w:rsidRPr="00E50542">
              <w:rPr>
                <w:rFonts w:ascii="Times New Roman" w:hAnsi="Times New Roman" w:cs="Times New Roman"/>
                <w:b/>
                <w:color w:val="000000" w:themeColor="text1"/>
                <w:sz w:val="26"/>
                <w:szCs w:val="26"/>
              </w:rPr>
              <w:t>Input</w:t>
            </w:r>
          </w:p>
        </w:tc>
        <w:tc>
          <w:tcPr>
            <w:tcW w:w="1660" w:type="dxa"/>
          </w:tcPr>
          <w:p w:rsidR="002A3D17" w:rsidRPr="00E50542" w:rsidRDefault="002A3D17" w:rsidP="00E50542">
            <w:pPr>
              <w:spacing w:line="360" w:lineRule="auto"/>
              <w:jc w:val="right"/>
              <w:rPr>
                <w:rFonts w:ascii="Times New Roman" w:hAnsi="Times New Roman" w:cs="Times New Roman"/>
                <w:b/>
                <w:color w:val="000000" w:themeColor="text1"/>
                <w:sz w:val="26"/>
                <w:szCs w:val="26"/>
              </w:rPr>
            </w:pPr>
            <w:r w:rsidRPr="00E50542">
              <w:rPr>
                <w:rFonts w:ascii="Times New Roman" w:hAnsi="Times New Roman" w:cs="Times New Roman"/>
                <w:b/>
                <w:color w:val="000000" w:themeColor="text1"/>
                <w:sz w:val="26"/>
                <w:szCs w:val="26"/>
              </w:rPr>
              <w:t>Out</w:t>
            </w:r>
          </w:p>
        </w:tc>
        <w:tc>
          <w:tcPr>
            <w:tcW w:w="1405" w:type="dxa"/>
          </w:tcPr>
          <w:p w:rsidR="002A3D17" w:rsidRPr="00E50542" w:rsidRDefault="002A3D17" w:rsidP="00E50542">
            <w:pPr>
              <w:spacing w:line="360" w:lineRule="auto"/>
              <w:jc w:val="right"/>
              <w:rPr>
                <w:rFonts w:ascii="Times New Roman" w:hAnsi="Times New Roman" w:cs="Times New Roman"/>
                <w:b/>
                <w:color w:val="000000" w:themeColor="text1"/>
                <w:sz w:val="26"/>
                <w:szCs w:val="26"/>
              </w:rPr>
            </w:pPr>
            <w:r w:rsidRPr="00E50542">
              <w:rPr>
                <w:rFonts w:ascii="Times New Roman" w:hAnsi="Times New Roman" w:cs="Times New Roman"/>
                <w:b/>
                <w:color w:val="000000" w:themeColor="text1"/>
                <w:sz w:val="26"/>
                <w:szCs w:val="26"/>
              </w:rPr>
              <w:t>Mã giả</w:t>
            </w: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1</w:t>
            </w:r>
          </w:p>
        </w:tc>
        <w:tc>
          <w:tcPr>
            <w:tcW w:w="189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color w:val="000000"/>
                <w:sz w:val="26"/>
                <w:szCs w:val="26"/>
              </w:rPr>
              <w:t>openFileDialog1_FileOk ()</w:t>
            </w:r>
          </w:p>
        </w:tc>
        <w:tc>
          <w:tcPr>
            <w:tcW w:w="1980" w:type="dxa"/>
          </w:tcPr>
          <w:p w:rsidR="002A3D17" w:rsidRPr="00E50542" w:rsidRDefault="002A3D17" w:rsidP="00E50542">
            <w:pPr>
              <w:spacing w:line="360" w:lineRule="auto"/>
              <w:jc w:val="both"/>
              <w:rPr>
                <w:rFonts w:ascii="Times New Roman" w:hAnsi="Times New Roman" w:cs="Times New Roman"/>
                <w:color w:val="000000"/>
                <w:sz w:val="26"/>
                <w:szCs w:val="26"/>
              </w:rPr>
            </w:pPr>
            <w:r w:rsidRPr="00E50542">
              <w:rPr>
                <w:rFonts w:ascii="Times New Roman" w:hAnsi="Times New Roman" w:cs="Times New Roman"/>
                <w:sz w:val="26"/>
                <w:szCs w:val="26"/>
              </w:rPr>
              <w:t xml:space="preserve">Lấy dự liệu từ file Excel thông qua hộp thoại </w:t>
            </w:r>
            <w:r w:rsidRPr="00E50542">
              <w:rPr>
                <w:rFonts w:ascii="Times New Roman" w:hAnsi="Times New Roman" w:cs="Times New Roman"/>
                <w:color w:val="000000"/>
                <w:sz w:val="26"/>
                <w:szCs w:val="26"/>
              </w:rPr>
              <w:t>openFileDialog</w:t>
            </w:r>
          </w:p>
          <w:p w:rsidR="002A3D17" w:rsidRPr="00E50542" w:rsidRDefault="002A3D17" w:rsidP="00E50542">
            <w:pPr>
              <w:spacing w:line="360" w:lineRule="auto"/>
              <w:jc w:val="both"/>
              <w:rPr>
                <w:rFonts w:ascii="Times New Roman" w:hAnsi="Times New Roman" w:cs="Times New Roman"/>
                <w:sz w:val="26"/>
                <w:szCs w:val="26"/>
              </w:rPr>
            </w:pPr>
          </w:p>
        </w:tc>
        <w:tc>
          <w:tcPr>
            <w:tcW w:w="1703"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File Excel</w:t>
            </w:r>
          </w:p>
        </w:tc>
        <w:tc>
          <w:tcPr>
            <w:tcW w:w="166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 xml:space="preserve">Data được hiện thị trên </w:t>
            </w:r>
            <w:r w:rsidRPr="00E50542">
              <w:rPr>
                <w:rFonts w:ascii="Times New Roman" w:hAnsi="Times New Roman" w:cs="Times New Roman"/>
                <w:color w:val="000000"/>
                <w:sz w:val="26"/>
                <w:szCs w:val="26"/>
              </w:rPr>
              <w:t>GridView theo giống với file Excel</w:t>
            </w:r>
          </w:p>
        </w:tc>
        <w:tc>
          <w:tcPr>
            <w:tcW w:w="1405"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Chuyên dữ liệu của file Excel thành kiểu DataTable và gán lên cho</w:t>
            </w:r>
          </w:p>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DataGridView để hiển thị</w:t>
            </w: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2</w:t>
            </w:r>
          </w:p>
        </w:tc>
        <w:tc>
          <w:tcPr>
            <w:tcW w:w="189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color w:val="000000"/>
                <w:sz w:val="26"/>
                <w:szCs w:val="26"/>
              </w:rPr>
              <w:t>btntim_Click ()</w:t>
            </w:r>
          </w:p>
        </w:tc>
        <w:tc>
          <w:tcPr>
            <w:tcW w:w="198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Lấy dữ liệu của người dùng nhập vào và hiện thị kết quả</w:t>
            </w:r>
          </w:p>
        </w:tc>
        <w:tc>
          <w:tcPr>
            <w:tcW w:w="1703"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Dữ liêu lấy từ các Textbox khi người dùng nhập vào</w:t>
            </w:r>
          </w:p>
        </w:tc>
        <w:tc>
          <w:tcPr>
            <w:tcW w:w="166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Đưa ra kết quá dạng chuỗi và được hiện thị trên Lable</w:t>
            </w:r>
          </w:p>
        </w:tc>
        <w:tc>
          <w:tcPr>
            <w:tcW w:w="1405"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Lấy dữ liệu từ các TextBox,</w:t>
            </w:r>
          </w:p>
          <w:p w:rsidR="002A3D17" w:rsidRPr="00E50542" w:rsidRDefault="006D6C2A"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x</w:t>
            </w:r>
            <w:r w:rsidR="002A3D17" w:rsidRPr="00E50542">
              <w:rPr>
                <w:rFonts w:ascii="Times New Roman" w:hAnsi="Times New Roman" w:cs="Times New Roman"/>
                <w:sz w:val="26"/>
                <w:szCs w:val="26"/>
              </w:rPr>
              <w:t>ữ lý và hiện thị ra Lable</w:t>
            </w: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lastRenderedPageBreak/>
              <w:t>3</w:t>
            </w:r>
          </w:p>
        </w:tc>
        <w:tc>
          <w:tcPr>
            <w:tcW w:w="189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color w:val="000000"/>
                <w:sz w:val="26"/>
                <w:szCs w:val="26"/>
              </w:rPr>
              <w:t>btnrest_Click ()</w:t>
            </w:r>
          </w:p>
        </w:tc>
        <w:tc>
          <w:tcPr>
            <w:tcW w:w="198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Làm mới các ô nhập dữ liệu và kết quả</w:t>
            </w:r>
          </w:p>
        </w:tc>
        <w:tc>
          <w:tcPr>
            <w:tcW w:w="1703" w:type="dxa"/>
          </w:tcPr>
          <w:p w:rsidR="002A3D17" w:rsidRPr="00E50542" w:rsidRDefault="002A3D17" w:rsidP="00E50542">
            <w:pPr>
              <w:spacing w:line="360" w:lineRule="auto"/>
              <w:jc w:val="both"/>
              <w:rPr>
                <w:rFonts w:ascii="Times New Roman" w:hAnsi="Times New Roman" w:cs="Times New Roman"/>
                <w:sz w:val="26"/>
                <w:szCs w:val="26"/>
              </w:rPr>
            </w:pPr>
          </w:p>
        </w:tc>
        <w:tc>
          <w:tcPr>
            <w:tcW w:w="166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Đặt lại giá trị của TextBox và Label là rỗng</w:t>
            </w:r>
          </w:p>
        </w:tc>
        <w:tc>
          <w:tcPr>
            <w:tcW w:w="1405"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color w:val="000000"/>
                <w:sz w:val="26"/>
                <w:szCs w:val="26"/>
              </w:rPr>
              <w:t>ResetText của các TextBox và Label</w:t>
            </w: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4</w:t>
            </w:r>
          </w:p>
        </w:tc>
        <w:tc>
          <w:tcPr>
            <w:tcW w:w="189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color w:val="000000"/>
                <w:sz w:val="26"/>
                <w:szCs w:val="26"/>
              </w:rPr>
              <w:t>btnSelect_Click ()</w:t>
            </w:r>
          </w:p>
        </w:tc>
        <w:tc>
          <w:tcPr>
            <w:tcW w:w="198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 xml:space="preserve">Mở hộp thoại </w:t>
            </w:r>
            <w:r w:rsidRPr="00E50542">
              <w:rPr>
                <w:rFonts w:ascii="Times New Roman" w:hAnsi="Times New Roman" w:cs="Times New Roman"/>
                <w:color w:val="000000"/>
                <w:sz w:val="26"/>
                <w:szCs w:val="26"/>
              </w:rPr>
              <w:t xml:space="preserve">openFileDialog </w:t>
            </w:r>
          </w:p>
        </w:tc>
        <w:tc>
          <w:tcPr>
            <w:tcW w:w="1703"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File Excel</w:t>
            </w:r>
          </w:p>
        </w:tc>
        <w:tc>
          <w:tcPr>
            <w:tcW w:w="166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Path và dữ liệu của file Execl</w:t>
            </w:r>
          </w:p>
        </w:tc>
        <w:tc>
          <w:tcPr>
            <w:tcW w:w="1405"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Thông qua cửa số nhập Path file Excel</w:t>
            </w: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5</w:t>
            </w:r>
          </w:p>
        </w:tc>
        <w:tc>
          <w:tcPr>
            <w:tcW w:w="189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color w:val="000000"/>
                <w:sz w:val="26"/>
                <w:szCs w:val="26"/>
              </w:rPr>
              <w:t>Variance ()</w:t>
            </w:r>
          </w:p>
        </w:tc>
        <w:tc>
          <w:tcPr>
            <w:tcW w:w="198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Tính độ lệch chuẩn</w:t>
            </w:r>
          </w:p>
        </w:tc>
        <w:tc>
          <w:tcPr>
            <w:tcW w:w="1703"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List dữ liệu kiểu double</w:t>
            </w:r>
          </w:p>
        </w:tc>
        <w:tc>
          <w:tcPr>
            <w:tcW w:w="166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Độ lệch chuẩn</w:t>
            </w:r>
          </w:p>
        </w:tc>
        <w:tc>
          <w:tcPr>
            <w:tcW w:w="1405" w:type="dxa"/>
          </w:tcPr>
          <w:p w:rsidR="002A3D17" w:rsidRPr="00E50542" w:rsidRDefault="002A3D17" w:rsidP="00E50542">
            <w:pPr>
              <w:spacing w:line="360" w:lineRule="auto"/>
              <w:jc w:val="both"/>
              <w:rPr>
                <w:rFonts w:ascii="Times New Roman" w:hAnsi="Times New Roman" w:cs="Times New Roman"/>
                <w:sz w:val="26"/>
                <w:szCs w:val="26"/>
              </w:rPr>
            </w:pP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6</w:t>
            </w:r>
          </w:p>
        </w:tc>
        <w:tc>
          <w:tcPr>
            <w:tcW w:w="189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color w:val="000000"/>
                <w:sz w:val="26"/>
                <w:szCs w:val="26"/>
              </w:rPr>
              <w:t>Mean ()</w:t>
            </w:r>
          </w:p>
        </w:tc>
        <w:tc>
          <w:tcPr>
            <w:tcW w:w="198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Tính trung bình</w:t>
            </w:r>
          </w:p>
        </w:tc>
        <w:tc>
          <w:tcPr>
            <w:tcW w:w="1703"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List dữ liệu kiểu double</w:t>
            </w:r>
          </w:p>
        </w:tc>
        <w:tc>
          <w:tcPr>
            <w:tcW w:w="166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Giá trị trung bình</w:t>
            </w:r>
          </w:p>
        </w:tc>
        <w:tc>
          <w:tcPr>
            <w:tcW w:w="1405" w:type="dxa"/>
          </w:tcPr>
          <w:p w:rsidR="002A3D17" w:rsidRPr="00E50542" w:rsidRDefault="002A3D17" w:rsidP="00E50542">
            <w:pPr>
              <w:spacing w:line="360" w:lineRule="auto"/>
              <w:jc w:val="both"/>
              <w:rPr>
                <w:rFonts w:ascii="Times New Roman" w:hAnsi="Times New Roman" w:cs="Times New Roman"/>
                <w:sz w:val="26"/>
                <w:szCs w:val="26"/>
              </w:rPr>
            </w:pP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7</w:t>
            </w:r>
          </w:p>
        </w:tc>
        <w:tc>
          <w:tcPr>
            <w:tcW w:w="189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color w:val="000000"/>
                <w:sz w:val="26"/>
                <w:szCs w:val="26"/>
              </w:rPr>
              <w:t>NormalDist ()</w:t>
            </w:r>
          </w:p>
        </w:tc>
        <w:tc>
          <w:tcPr>
            <w:tcW w:w="198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Tính toán xác xuất theo phân phối Gause của biến liên tục</w:t>
            </w:r>
          </w:p>
        </w:tc>
        <w:tc>
          <w:tcPr>
            <w:tcW w:w="1703"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Giá trị thuộc tính hiện tại,</w:t>
            </w:r>
          </w:p>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Giá trị trung bình, độ lệch chuẩn</w:t>
            </w:r>
          </w:p>
        </w:tc>
        <w:tc>
          <w:tcPr>
            <w:tcW w:w="166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Xát xuất.</w:t>
            </w:r>
          </w:p>
        </w:tc>
        <w:tc>
          <w:tcPr>
            <w:tcW w:w="1405" w:type="dxa"/>
          </w:tcPr>
          <w:p w:rsidR="002A3D17" w:rsidRPr="00E50542" w:rsidRDefault="002A3D17" w:rsidP="00E50542">
            <w:pPr>
              <w:spacing w:line="360" w:lineRule="auto"/>
              <w:jc w:val="both"/>
              <w:rPr>
                <w:rFonts w:ascii="Times New Roman" w:hAnsi="Times New Roman" w:cs="Times New Roman"/>
                <w:sz w:val="26"/>
                <w:szCs w:val="26"/>
              </w:rPr>
            </w:pP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8</w:t>
            </w:r>
          </w:p>
        </w:tc>
        <w:tc>
          <w:tcPr>
            <w:tcW w:w="1890" w:type="dxa"/>
          </w:tcPr>
          <w:p w:rsidR="002A3D17" w:rsidRPr="00E50542" w:rsidRDefault="002A3D17" w:rsidP="00E50542">
            <w:pPr>
              <w:spacing w:line="360" w:lineRule="auto"/>
              <w:jc w:val="both"/>
              <w:rPr>
                <w:rFonts w:ascii="Times New Roman" w:hAnsi="Times New Roman" w:cs="Times New Roman"/>
                <w:color w:val="000000"/>
                <w:sz w:val="26"/>
                <w:szCs w:val="26"/>
              </w:rPr>
            </w:pPr>
            <w:r w:rsidRPr="00E50542">
              <w:rPr>
                <w:rFonts w:ascii="Times New Roman" w:hAnsi="Times New Roman" w:cs="Times New Roman"/>
                <w:color w:val="000000"/>
                <w:sz w:val="26"/>
                <w:szCs w:val="26"/>
              </w:rPr>
              <w:t>NORMDIST ()</w:t>
            </w:r>
          </w:p>
        </w:tc>
        <w:tc>
          <w:tcPr>
            <w:tcW w:w="198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Trả về kết quả phân bố</w:t>
            </w:r>
          </w:p>
        </w:tc>
        <w:tc>
          <w:tcPr>
            <w:tcW w:w="1703"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Giá trị thuộc tính hiện tại,</w:t>
            </w:r>
          </w:p>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Giá trị trung bình, độ lệch chuẩn,</w:t>
            </w:r>
          </w:p>
        </w:tc>
        <w:tc>
          <w:tcPr>
            <w:tcW w:w="166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Đưa ra kết quả dữ đoán.</w:t>
            </w:r>
          </w:p>
        </w:tc>
        <w:tc>
          <w:tcPr>
            <w:tcW w:w="1405" w:type="dxa"/>
          </w:tcPr>
          <w:p w:rsidR="002A3D17" w:rsidRPr="00E50542" w:rsidRDefault="002A3D17" w:rsidP="00E50542">
            <w:pPr>
              <w:spacing w:line="360" w:lineRule="auto"/>
              <w:jc w:val="both"/>
              <w:rPr>
                <w:rFonts w:ascii="Times New Roman" w:hAnsi="Times New Roman" w:cs="Times New Roman"/>
                <w:sz w:val="26"/>
                <w:szCs w:val="26"/>
              </w:rPr>
            </w:pP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9</w:t>
            </w:r>
          </w:p>
        </w:tc>
        <w:tc>
          <w:tcPr>
            <w:tcW w:w="1890" w:type="dxa"/>
          </w:tcPr>
          <w:p w:rsidR="002A3D17" w:rsidRPr="00E50542" w:rsidRDefault="002A3D17" w:rsidP="00E50542">
            <w:pPr>
              <w:spacing w:line="360" w:lineRule="auto"/>
              <w:jc w:val="both"/>
              <w:rPr>
                <w:rFonts w:ascii="Times New Roman" w:hAnsi="Times New Roman" w:cs="Times New Roman"/>
                <w:color w:val="000000"/>
                <w:sz w:val="26"/>
                <w:szCs w:val="26"/>
              </w:rPr>
            </w:pPr>
            <w:r w:rsidRPr="00E50542">
              <w:rPr>
                <w:rFonts w:ascii="Times New Roman" w:hAnsi="Times New Roman" w:cs="Times New Roman"/>
                <w:color w:val="000000"/>
                <w:sz w:val="26"/>
                <w:szCs w:val="26"/>
              </w:rPr>
              <w:t>SquareRoot ()</w:t>
            </w:r>
          </w:p>
        </w:tc>
        <w:tc>
          <w:tcPr>
            <w:tcW w:w="198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Tính căn bặc 2</w:t>
            </w:r>
          </w:p>
        </w:tc>
        <w:tc>
          <w:tcPr>
            <w:tcW w:w="1703" w:type="dxa"/>
          </w:tcPr>
          <w:p w:rsidR="002A3D17" w:rsidRPr="00E50542" w:rsidRDefault="002A3D17" w:rsidP="00E50542">
            <w:pPr>
              <w:spacing w:line="360" w:lineRule="auto"/>
              <w:jc w:val="both"/>
              <w:rPr>
                <w:rFonts w:ascii="Times New Roman" w:hAnsi="Times New Roman" w:cs="Times New Roman"/>
                <w:sz w:val="26"/>
                <w:szCs w:val="26"/>
              </w:rPr>
            </w:pPr>
          </w:p>
        </w:tc>
        <w:tc>
          <w:tcPr>
            <w:tcW w:w="1660" w:type="dxa"/>
          </w:tcPr>
          <w:p w:rsidR="002A3D17" w:rsidRPr="00E50542" w:rsidRDefault="002A3D17" w:rsidP="00E50542">
            <w:pPr>
              <w:spacing w:line="360" w:lineRule="auto"/>
              <w:jc w:val="both"/>
              <w:rPr>
                <w:rFonts w:ascii="Times New Roman" w:hAnsi="Times New Roman" w:cs="Times New Roman"/>
                <w:sz w:val="26"/>
                <w:szCs w:val="26"/>
              </w:rPr>
            </w:pPr>
          </w:p>
        </w:tc>
        <w:tc>
          <w:tcPr>
            <w:tcW w:w="1405" w:type="dxa"/>
          </w:tcPr>
          <w:p w:rsidR="002A3D17" w:rsidRPr="00E50542" w:rsidRDefault="002A3D17" w:rsidP="00E50542">
            <w:pPr>
              <w:spacing w:line="360" w:lineRule="auto"/>
              <w:jc w:val="both"/>
              <w:rPr>
                <w:rFonts w:ascii="Times New Roman" w:hAnsi="Times New Roman" w:cs="Times New Roman"/>
                <w:sz w:val="26"/>
                <w:szCs w:val="26"/>
              </w:rPr>
            </w:pP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10</w:t>
            </w:r>
          </w:p>
        </w:tc>
        <w:tc>
          <w:tcPr>
            <w:tcW w:w="189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TrainClassifier ()</w:t>
            </w:r>
          </w:p>
        </w:tc>
        <w:tc>
          <w:tcPr>
            <w:tcW w:w="198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 xml:space="preserve">Tạo các datatable mới với </w:t>
            </w:r>
          </w:p>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 xml:space="preserve">Tên thuộc tính, trạng thái của </w:t>
            </w:r>
            <w:r w:rsidRPr="00E50542">
              <w:rPr>
                <w:rFonts w:ascii="Times New Roman" w:hAnsi="Times New Roman" w:cs="Times New Roman"/>
                <w:sz w:val="26"/>
                <w:szCs w:val="26"/>
              </w:rPr>
              <w:lastRenderedPageBreak/>
              <w:t>thuộc tín và số lần xuất hiện của mỗi trạng thái trong của thuộc tính đó</w:t>
            </w:r>
          </w:p>
        </w:tc>
        <w:tc>
          <w:tcPr>
            <w:tcW w:w="1703"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lastRenderedPageBreak/>
              <w:t>DataTable</w:t>
            </w:r>
          </w:p>
        </w:tc>
        <w:tc>
          <w:tcPr>
            <w:tcW w:w="166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DataTable</w:t>
            </w:r>
          </w:p>
        </w:tc>
        <w:tc>
          <w:tcPr>
            <w:tcW w:w="1405" w:type="dxa"/>
          </w:tcPr>
          <w:p w:rsidR="002A3D17" w:rsidRPr="00E50542" w:rsidRDefault="002A3D17" w:rsidP="00E50542">
            <w:pPr>
              <w:spacing w:line="360" w:lineRule="auto"/>
              <w:jc w:val="both"/>
              <w:rPr>
                <w:rFonts w:ascii="Times New Roman" w:hAnsi="Times New Roman" w:cs="Times New Roman"/>
                <w:sz w:val="26"/>
                <w:szCs w:val="26"/>
              </w:rPr>
            </w:pP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lastRenderedPageBreak/>
              <w:t>11</w:t>
            </w:r>
          </w:p>
        </w:tc>
        <w:tc>
          <w:tcPr>
            <w:tcW w:w="189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SelectRows ()</w:t>
            </w:r>
          </w:p>
        </w:tc>
        <w:tc>
          <w:tcPr>
            <w:tcW w:w="198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Tính toán số lần xuất hiện của trạng thái của mỗi thuộc tính</w:t>
            </w:r>
          </w:p>
        </w:tc>
        <w:tc>
          <w:tcPr>
            <w:tcW w:w="1703"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Data, thứ tự col, giá trị của thuộc tính</w:t>
            </w:r>
          </w:p>
        </w:tc>
        <w:tc>
          <w:tcPr>
            <w:tcW w:w="166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Số lần suất hiện của thuộc tính đó</w:t>
            </w:r>
          </w:p>
        </w:tc>
        <w:tc>
          <w:tcPr>
            <w:tcW w:w="1405" w:type="dxa"/>
          </w:tcPr>
          <w:p w:rsidR="002A3D17" w:rsidRPr="00E50542" w:rsidRDefault="002A3D17" w:rsidP="00E50542">
            <w:pPr>
              <w:spacing w:line="360" w:lineRule="auto"/>
              <w:jc w:val="both"/>
              <w:rPr>
                <w:rFonts w:ascii="Times New Roman" w:hAnsi="Times New Roman" w:cs="Times New Roman"/>
                <w:sz w:val="26"/>
                <w:szCs w:val="26"/>
              </w:rPr>
            </w:pPr>
          </w:p>
        </w:tc>
      </w:tr>
      <w:tr w:rsidR="002A3D17" w:rsidRPr="00097C69" w:rsidTr="002A3D17">
        <w:tc>
          <w:tcPr>
            <w:tcW w:w="72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12</w:t>
            </w:r>
          </w:p>
        </w:tc>
        <w:tc>
          <w:tcPr>
            <w:tcW w:w="1890" w:type="dxa"/>
          </w:tcPr>
          <w:p w:rsidR="002A3D17" w:rsidRPr="00E50542" w:rsidRDefault="002A3D17" w:rsidP="00E50542">
            <w:pPr>
              <w:spacing w:line="360" w:lineRule="auto"/>
              <w:jc w:val="both"/>
              <w:rPr>
                <w:rFonts w:ascii="Times New Roman" w:hAnsi="Times New Roman" w:cs="Times New Roman"/>
                <w:color w:val="000000"/>
                <w:sz w:val="26"/>
                <w:szCs w:val="26"/>
              </w:rPr>
            </w:pPr>
            <w:r w:rsidRPr="00E50542">
              <w:rPr>
                <w:rFonts w:ascii="Times New Roman" w:hAnsi="Times New Roman" w:cs="Times New Roman"/>
                <w:color w:val="000000"/>
                <w:sz w:val="26"/>
                <w:szCs w:val="26"/>
              </w:rPr>
              <w:t>Classify ()</w:t>
            </w:r>
          </w:p>
        </w:tc>
        <w:tc>
          <w:tcPr>
            <w:tcW w:w="198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Thực hiện gọi các hành tính toán để trả về giá trị tìm kiếm</w:t>
            </w:r>
          </w:p>
        </w:tc>
        <w:tc>
          <w:tcPr>
            <w:tcW w:w="1703"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1 Object chứ dữ liệu người dùng nhập vào</w:t>
            </w:r>
          </w:p>
        </w:tc>
        <w:tc>
          <w:tcPr>
            <w:tcW w:w="1660" w:type="dxa"/>
          </w:tcPr>
          <w:p w:rsidR="002A3D17" w:rsidRPr="00E50542" w:rsidRDefault="002A3D17" w:rsidP="00E50542">
            <w:pPr>
              <w:spacing w:line="360" w:lineRule="auto"/>
              <w:jc w:val="both"/>
              <w:rPr>
                <w:rFonts w:ascii="Times New Roman" w:hAnsi="Times New Roman" w:cs="Times New Roman"/>
                <w:sz w:val="26"/>
                <w:szCs w:val="26"/>
              </w:rPr>
            </w:pPr>
            <w:r w:rsidRPr="00E50542">
              <w:rPr>
                <w:rFonts w:ascii="Times New Roman" w:hAnsi="Times New Roman" w:cs="Times New Roman"/>
                <w:sz w:val="26"/>
                <w:szCs w:val="26"/>
              </w:rPr>
              <w:t>Trả về kết quả tìm kiếm</w:t>
            </w:r>
          </w:p>
        </w:tc>
        <w:tc>
          <w:tcPr>
            <w:tcW w:w="1405" w:type="dxa"/>
          </w:tcPr>
          <w:p w:rsidR="002A3D17" w:rsidRPr="00E50542" w:rsidRDefault="002A3D17" w:rsidP="00E50542">
            <w:pPr>
              <w:spacing w:line="360" w:lineRule="auto"/>
              <w:jc w:val="both"/>
              <w:rPr>
                <w:rFonts w:ascii="Times New Roman" w:hAnsi="Times New Roman" w:cs="Times New Roman"/>
                <w:sz w:val="26"/>
                <w:szCs w:val="26"/>
              </w:rPr>
            </w:pPr>
          </w:p>
        </w:tc>
      </w:tr>
    </w:tbl>
    <w:p w:rsidR="0007587F" w:rsidRPr="00E50542" w:rsidRDefault="00E50542" w:rsidP="00E50542">
      <w:pPr>
        <w:pStyle w:val="Heading2"/>
        <w:spacing w:line="360" w:lineRule="auto"/>
        <w:jc w:val="both"/>
        <w:rPr>
          <w:rFonts w:ascii="Times New Roman" w:hAnsi="Times New Roman" w:cs="Times New Roman"/>
          <w:b/>
          <w:color w:val="000000" w:themeColor="text1"/>
          <w:sz w:val="32"/>
          <w:szCs w:val="32"/>
        </w:rPr>
      </w:pPr>
      <w:bookmarkStart w:id="15" w:name="_Toc502836291"/>
      <w:r w:rsidRPr="00E50542">
        <w:rPr>
          <w:rFonts w:ascii="Times New Roman" w:hAnsi="Times New Roman" w:cs="Times New Roman"/>
          <w:b/>
          <w:color w:val="000000" w:themeColor="text1"/>
          <w:sz w:val="32"/>
          <w:szCs w:val="32"/>
        </w:rPr>
        <w:t xml:space="preserve">II.11. </w:t>
      </w:r>
      <w:r w:rsidR="0007587F" w:rsidRPr="00E50542">
        <w:rPr>
          <w:rFonts w:ascii="Times New Roman" w:hAnsi="Times New Roman" w:cs="Times New Roman"/>
          <w:b/>
          <w:color w:val="000000" w:themeColor="text1"/>
          <w:sz w:val="32"/>
          <w:szCs w:val="32"/>
        </w:rPr>
        <w:t>Bảng phân công công việc</w:t>
      </w:r>
      <w:bookmarkEnd w:id="15"/>
    </w:p>
    <w:tbl>
      <w:tblPr>
        <w:tblStyle w:val="TableGrid"/>
        <w:tblW w:w="0" w:type="auto"/>
        <w:tblLook w:val="04A0" w:firstRow="1" w:lastRow="0" w:firstColumn="1" w:lastColumn="0" w:noHBand="0" w:noVBand="1"/>
      </w:tblPr>
      <w:tblGrid>
        <w:gridCol w:w="4675"/>
        <w:gridCol w:w="4675"/>
      </w:tblGrid>
      <w:tr w:rsidR="0007587F" w:rsidRPr="00097C69" w:rsidTr="0007587F">
        <w:tc>
          <w:tcPr>
            <w:tcW w:w="4675" w:type="dxa"/>
            <w:tcBorders>
              <w:top w:val="single" w:sz="4" w:space="0" w:color="auto"/>
              <w:left w:val="single" w:sz="4" w:space="0" w:color="auto"/>
              <w:bottom w:val="single" w:sz="4" w:space="0" w:color="auto"/>
              <w:right w:val="single" w:sz="4" w:space="0" w:color="auto"/>
            </w:tcBorders>
            <w:hideMark/>
          </w:tcPr>
          <w:p w:rsidR="0007587F" w:rsidRPr="002F2AB0" w:rsidRDefault="0007587F" w:rsidP="002F2AB0">
            <w:pPr>
              <w:spacing w:line="360" w:lineRule="auto"/>
              <w:jc w:val="center"/>
              <w:rPr>
                <w:rFonts w:ascii="Times New Roman" w:hAnsi="Times New Roman" w:cs="Times New Roman"/>
                <w:b/>
                <w:sz w:val="26"/>
                <w:szCs w:val="26"/>
              </w:rPr>
            </w:pPr>
            <w:r w:rsidRPr="002F2AB0">
              <w:rPr>
                <w:rFonts w:ascii="Times New Roman" w:hAnsi="Times New Roman" w:cs="Times New Roman"/>
                <w:b/>
                <w:sz w:val="26"/>
                <w:szCs w:val="26"/>
              </w:rPr>
              <w:t>Tên SV</w:t>
            </w:r>
          </w:p>
        </w:tc>
        <w:tc>
          <w:tcPr>
            <w:tcW w:w="4675" w:type="dxa"/>
            <w:tcBorders>
              <w:top w:val="single" w:sz="4" w:space="0" w:color="auto"/>
              <w:left w:val="single" w:sz="4" w:space="0" w:color="auto"/>
              <w:bottom w:val="single" w:sz="4" w:space="0" w:color="auto"/>
              <w:right w:val="single" w:sz="4" w:space="0" w:color="auto"/>
            </w:tcBorders>
            <w:hideMark/>
          </w:tcPr>
          <w:p w:rsidR="0007587F" w:rsidRPr="002F2AB0" w:rsidRDefault="0007587F" w:rsidP="002F2AB0">
            <w:pPr>
              <w:spacing w:line="360" w:lineRule="auto"/>
              <w:jc w:val="center"/>
              <w:rPr>
                <w:rFonts w:ascii="Times New Roman" w:hAnsi="Times New Roman" w:cs="Times New Roman"/>
                <w:b/>
                <w:sz w:val="26"/>
                <w:szCs w:val="26"/>
              </w:rPr>
            </w:pPr>
            <w:r w:rsidRPr="002F2AB0">
              <w:rPr>
                <w:rFonts w:ascii="Times New Roman" w:hAnsi="Times New Roman" w:cs="Times New Roman"/>
                <w:b/>
                <w:sz w:val="26"/>
                <w:szCs w:val="26"/>
              </w:rPr>
              <w:t>Mô tả khái quát mảng công việc SV thực hiện trong đồ án</w:t>
            </w:r>
          </w:p>
        </w:tc>
      </w:tr>
      <w:tr w:rsidR="0007587F" w:rsidRPr="00097C69" w:rsidTr="0007587F">
        <w:tc>
          <w:tcPr>
            <w:tcW w:w="4675" w:type="dxa"/>
            <w:tcBorders>
              <w:top w:val="single" w:sz="4" w:space="0" w:color="auto"/>
              <w:left w:val="single" w:sz="4" w:space="0" w:color="auto"/>
              <w:bottom w:val="single" w:sz="4" w:space="0" w:color="auto"/>
              <w:right w:val="single" w:sz="4" w:space="0" w:color="auto"/>
            </w:tcBorders>
            <w:hideMark/>
          </w:tcPr>
          <w:p w:rsidR="0007587F" w:rsidRPr="002F2AB0" w:rsidRDefault="0007587F" w:rsidP="002F2AB0">
            <w:pPr>
              <w:spacing w:line="360" w:lineRule="auto"/>
              <w:jc w:val="both"/>
              <w:rPr>
                <w:rFonts w:ascii="Times New Roman" w:hAnsi="Times New Roman" w:cs="Times New Roman"/>
                <w:sz w:val="26"/>
                <w:szCs w:val="26"/>
              </w:rPr>
            </w:pPr>
            <w:r w:rsidRPr="002F2AB0">
              <w:rPr>
                <w:rFonts w:ascii="Times New Roman" w:hAnsi="Times New Roman" w:cs="Times New Roman"/>
                <w:sz w:val="26"/>
                <w:szCs w:val="26"/>
              </w:rPr>
              <w:t>Võ Nhựt Kha</w:t>
            </w:r>
          </w:p>
        </w:tc>
        <w:tc>
          <w:tcPr>
            <w:tcW w:w="4675" w:type="dxa"/>
            <w:tcBorders>
              <w:top w:val="single" w:sz="4" w:space="0" w:color="auto"/>
              <w:left w:val="single" w:sz="4" w:space="0" w:color="auto"/>
              <w:bottom w:val="single" w:sz="4" w:space="0" w:color="auto"/>
              <w:right w:val="single" w:sz="4" w:space="0" w:color="auto"/>
            </w:tcBorders>
            <w:hideMark/>
          </w:tcPr>
          <w:p w:rsidR="0007587F" w:rsidRPr="002F2AB0" w:rsidRDefault="0007587F" w:rsidP="002F2AB0">
            <w:pPr>
              <w:spacing w:line="360" w:lineRule="auto"/>
              <w:jc w:val="both"/>
              <w:rPr>
                <w:rFonts w:ascii="Times New Roman" w:hAnsi="Times New Roman" w:cs="Times New Roman"/>
                <w:sz w:val="26"/>
                <w:szCs w:val="26"/>
              </w:rPr>
            </w:pPr>
            <w:r w:rsidRPr="002F2AB0">
              <w:rPr>
                <w:rFonts w:ascii="Times New Roman" w:hAnsi="Times New Roman" w:cs="Times New Roman"/>
                <w:sz w:val="26"/>
                <w:szCs w:val="26"/>
              </w:rPr>
              <w:t>Tìm hiểu thuậ</w:t>
            </w:r>
            <w:r w:rsidR="00E50542" w:rsidRPr="002F2AB0">
              <w:rPr>
                <w:rFonts w:ascii="Times New Roman" w:hAnsi="Times New Roman" w:cs="Times New Roman"/>
                <w:sz w:val="26"/>
                <w:szCs w:val="26"/>
              </w:rPr>
              <w:t>t toán</w:t>
            </w:r>
            <w:r w:rsidR="00240134" w:rsidRPr="002F2AB0">
              <w:rPr>
                <w:rFonts w:ascii="Times New Roman" w:hAnsi="Times New Roman" w:cs="Times New Roman"/>
                <w:sz w:val="26"/>
                <w:szCs w:val="26"/>
              </w:rPr>
              <w:t>, các class tính toán,</w:t>
            </w:r>
            <w:r w:rsidR="00E50542" w:rsidRPr="002F2AB0">
              <w:rPr>
                <w:rFonts w:ascii="Times New Roman" w:hAnsi="Times New Roman" w:cs="Times New Roman"/>
                <w:sz w:val="26"/>
                <w:szCs w:val="26"/>
              </w:rPr>
              <w:t xml:space="preserve"> truy xuất file</w:t>
            </w:r>
          </w:p>
        </w:tc>
      </w:tr>
      <w:tr w:rsidR="0007587F" w:rsidRPr="00097C69" w:rsidTr="0007587F">
        <w:tc>
          <w:tcPr>
            <w:tcW w:w="4675" w:type="dxa"/>
            <w:tcBorders>
              <w:top w:val="single" w:sz="4" w:space="0" w:color="auto"/>
              <w:left w:val="single" w:sz="4" w:space="0" w:color="auto"/>
              <w:bottom w:val="single" w:sz="4" w:space="0" w:color="auto"/>
              <w:right w:val="single" w:sz="4" w:space="0" w:color="auto"/>
            </w:tcBorders>
            <w:hideMark/>
          </w:tcPr>
          <w:p w:rsidR="0007587F" w:rsidRPr="002F2AB0" w:rsidRDefault="0007587F" w:rsidP="002F2AB0">
            <w:pPr>
              <w:spacing w:line="360" w:lineRule="auto"/>
              <w:jc w:val="both"/>
              <w:rPr>
                <w:rFonts w:ascii="Times New Roman" w:hAnsi="Times New Roman" w:cs="Times New Roman"/>
                <w:sz w:val="26"/>
                <w:szCs w:val="26"/>
              </w:rPr>
            </w:pPr>
            <w:r w:rsidRPr="002F2AB0">
              <w:rPr>
                <w:rFonts w:ascii="Times New Roman" w:hAnsi="Times New Roman" w:cs="Times New Roman"/>
                <w:sz w:val="26"/>
                <w:szCs w:val="26"/>
              </w:rPr>
              <w:t>Bùi Minh Tiên</w:t>
            </w:r>
          </w:p>
        </w:tc>
        <w:tc>
          <w:tcPr>
            <w:tcW w:w="4675" w:type="dxa"/>
            <w:tcBorders>
              <w:top w:val="single" w:sz="4" w:space="0" w:color="auto"/>
              <w:left w:val="single" w:sz="4" w:space="0" w:color="auto"/>
              <w:bottom w:val="single" w:sz="4" w:space="0" w:color="auto"/>
              <w:right w:val="single" w:sz="4" w:space="0" w:color="auto"/>
            </w:tcBorders>
            <w:hideMark/>
          </w:tcPr>
          <w:p w:rsidR="0007587F" w:rsidRPr="002F2AB0" w:rsidRDefault="005F4245" w:rsidP="002F2AB0">
            <w:pPr>
              <w:spacing w:line="360" w:lineRule="auto"/>
              <w:jc w:val="both"/>
              <w:rPr>
                <w:rFonts w:ascii="Times New Roman" w:hAnsi="Times New Roman" w:cs="Times New Roman"/>
                <w:sz w:val="26"/>
                <w:szCs w:val="26"/>
              </w:rPr>
            </w:pPr>
            <w:r w:rsidRPr="002F2AB0">
              <w:rPr>
                <w:rFonts w:ascii="Times New Roman" w:hAnsi="Times New Roman" w:cs="Times New Roman"/>
                <w:sz w:val="26"/>
                <w:szCs w:val="26"/>
              </w:rPr>
              <w:t>Mô phỏng ví dụ minh họa đơn giản, h</w:t>
            </w:r>
            <w:r w:rsidR="0007587F" w:rsidRPr="002F2AB0">
              <w:rPr>
                <w:rFonts w:ascii="Times New Roman" w:hAnsi="Times New Roman" w:cs="Times New Roman"/>
                <w:sz w:val="26"/>
                <w:szCs w:val="26"/>
              </w:rPr>
              <w:t xml:space="preserve">iện thực thuật toán, </w:t>
            </w:r>
            <w:r w:rsidR="00E50542" w:rsidRPr="002F2AB0">
              <w:rPr>
                <w:rFonts w:ascii="Times New Roman" w:hAnsi="Times New Roman" w:cs="Times New Roman"/>
                <w:sz w:val="26"/>
                <w:szCs w:val="26"/>
              </w:rPr>
              <w:t>phần giao diện</w:t>
            </w:r>
          </w:p>
        </w:tc>
      </w:tr>
    </w:tbl>
    <w:p w:rsidR="000426EF" w:rsidRPr="00BA0D08" w:rsidRDefault="000426EF" w:rsidP="000426EF">
      <w:pPr>
        <w:rPr>
          <w:b/>
          <w:lang w:val="vi-VN"/>
        </w:rPr>
      </w:pPr>
    </w:p>
    <w:p w:rsidR="000426EF" w:rsidRPr="00BA0D08" w:rsidRDefault="000426EF" w:rsidP="000426EF">
      <w:pPr>
        <w:rPr>
          <w:b/>
          <w:lang w:val="vi-VN"/>
        </w:rPr>
      </w:pPr>
    </w:p>
    <w:p w:rsidR="000426EF" w:rsidRPr="00BA0D08" w:rsidRDefault="000426EF" w:rsidP="000426EF">
      <w:pPr>
        <w:rPr>
          <w:b/>
          <w:lang w:val="vi-VN"/>
        </w:rPr>
      </w:pPr>
    </w:p>
    <w:p w:rsidR="000426EF" w:rsidRPr="00BA0D08" w:rsidRDefault="000426EF" w:rsidP="000426EF">
      <w:pPr>
        <w:rPr>
          <w:lang w:val="vi-VN"/>
        </w:rPr>
      </w:pPr>
    </w:p>
    <w:p w:rsidR="000426EF" w:rsidRPr="00BA0D08" w:rsidRDefault="000426EF" w:rsidP="000426EF">
      <w:pPr>
        <w:rPr>
          <w:lang w:val="vi-VN"/>
        </w:rPr>
      </w:pPr>
    </w:p>
    <w:p w:rsidR="000426EF" w:rsidRPr="00BA0D08" w:rsidRDefault="000426EF" w:rsidP="000426EF">
      <w:pPr>
        <w:rPr>
          <w:lang w:val="vi-VN"/>
        </w:rPr>
      </w:pPr>
    </w:p>
    <w:p w:rsidR="000426EF" w:rsidRPr="00BA0D08" w:rsidRDefault="000426EF" w:rsidP="000426EF">
      <w:pPr>
        <w:rPr>
          <w:lang w:val="vi-VN"/>
        </w:rPr>
      </w:pPr>
      <w:r w:rsidRPr="00BA0D08">
        <w:rPr>
          <w:lang w:val="vi-VN"/>
        </w:rPr>
        <w:tab/>
      </w:r>
    </w:p>
    <w:p w:rsidR="000426EF" w:rsidRPr="00BA0D08" w:rsidRDefault="000426EF" w:rsidP="000426EF">
      <w:pPr>
        <w:rPr>
          <w:lang w:val="vi-VN"/>
        </w:rPr>
      </w:pPr>
      <w:r w:rsidRPr="00BA0D08">
        <w:rPr>
          <w:lang w:val="vi-VN"/>
        </w:rPr>
        <w:t xml:space="preserve"> </w:t>
      </w:r>
    </w:p>
    <w:p w:rsidR="000426EF" w:rsidRDefault="00A64D0D" w:rsidP="00A64D0D">
      <w:pPr>
        <w:pStyle w:val="Heading1"/>
        <w:jc w:val="center"/>
        <w:rPr>
          <w:rFonts w:ascii="Times New Roman" w:eastAsia="MingLiU_HKSCS-ExtB" w:hAnsi="Times New Roman" w:cs="Times New Roman"/>
          <w:b/>
          <w:sz w:val="36"/>
          <w:szCs w:val="36"/>
        </w:rPr>
      </w:pPr>
      <w:bookmarkStart w:id="16" w:name="_Toc502836292"/>
      <w:r w:rsidRPr="00A64D0D">
        <w:rPr>
          <w:rFonts w:ascii="Times New Roman" w:eastAsia="MingLiU_HKSCS-ExtB" w:hAnsi="Times New Roman" w:cs="Times New Roman"/>
          <w:b/>
          <w:sz w:val="36"/>
          <w:szCs w:val="36"/>
        </w:rPr>
        <w:lastRenderedPageBreak/>
        <w:t>CHƯƠNG III: PHẦN KẾT</w:t>
      </w:r>
      <w:bookmarkEnd w:id="16"/>
    </w:p>
    <w:p w:rsidR="00A64D0D" w:rsidRDefault="00A64D0D" w:rsidP="00A64D0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Sau khi tìm hiểu và cài đặt thuật toán, nhóm chúng em tự đánh giá kết quả như </w:t>
      </w:r>
      <w:proofErr w:type="gramStart"/>
      <w:r>
        <w:rPr>
          <w:rFonts w:ascii="Times New Roman" w:hAnsi="Times New Roman" w:cs="Times New Roman"/>
          <w:sz w:val="26"/>
          <w:szCs w:val="26"/>
        </w:rPr>
        <w:t>sau :</w:t>
      </w:r>
      <w:proofErr w:type="gramEnd"/>
    </w:p>
    <w:p w:rsidR="00A64D0D" w:rsidRPr="00451482" w:rsidRDefault="00A64D0D" w:rsidP="00451482">
      <w:pPr>
        <w:pStyle w:val="ListParagraph"/>
        <w:numPr>
          <w:ilvl w:val="0"/>
          <w:numId w:val="30"/>
        </w:numPr>
        <w:spacing w:line="360" w:lineRule="auto"/>
        <w:jc w:val="both"/>
        <w:rPr>
          <w:rFonts w:ascii="Times New Roman" w:hAnsi="Times New Roman" w:cs="Times New Roman"/>
          <w:sz w:val="26"/>
          <w:szCs w:val="26"/>
        </w:rPr>
      </w:pPr>
      <w:r w:rsidRPr="00451482">
        <w:rPr>
          <w:rFonts w:ascii="Times New Roman" w:hAnsi="Times New Roman" w:cs="Times New Roman"/>
          <w:sz w:val="26"/>
          <w:szCs w:val="26"/>
        </w:rPr>
        <w:t>Ưu điểm:</w:t>
      </w:r>
    </w:p>
    <w:p w:rsidR="00A64D0D" w:rsidRPr="00B164A7" w:rsidRDefault="00A64D0D" w:rsidP="00A64D0D">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B164A7">
        <w:rPr>
          <w:rFonts w:ascii="Times New Roman" w:hAnsi="Times New Roman" w:cs="Times New Roman"/>
          <w:sz w:val="26"/>
          <w:szCs w:val="26"/>
        </w:rPr>
        <w:t>Đọc</w:t>
      </w:r>
      <w:r>
        <w:rPr>
          <w:rFonts w:ascii="Times New Roman" w:hAnsi="Times New Roman" w:cs="Times New Roman"/>
          <w:sz w:val="26"/>
          <w:szCs w:val="26"/>
        </w:rPr>
        <w:t>, xuất</w:t>
      </w:r>
      <w:r w:rsidRPr="00B164A7">
        <w:rPr>
          <w:rFonts w:ascii="Times New Roman" w:hAnsi="Times New Roman" w:cs="Times New Roman"/>
          <w:sz w:val="26"/>
          <w:szCs w:val="26"/>
        </w:rPr>
        <w:t xml:space="preserve"> và xử lý đượ</w:t>
      </w:r>
      <w:r>
        <w:rPr>
          <w:rFonts w:ascii="Times New Roman" w:hAnsi="Times New Roman" w:cs="Times New Roman"/>
          <w:sz w:val="26"/>
          <w:szCs w:val="26"/>
        </w:rPr>
        <w:t>c các file có dữ liệu dạng lớn nhỏ khác nhau</w:t>
      </w:r>
    </w:p>
    <w:p w:rsidR="00A64D0D" w:rsidRPr="00B164A7" w:rsidRDefault="00A64D0D" w:rsidP="00A64D0D">
      <w:pPr>
        <w:spacing w:line="360" w:lineRule="auto"/>
        <w:ind w:left="720" w:firstLine="720"/>
        <w:jc w:val="both"/>
        <w:rPr>
          <w:rFonts w:ascii="Times New Roman" w:hAnsi="Times New Roman" w:cs="Times New Roman"/>
          <w:sz w:val="26"/>
          <w:szCs w:val="26"/>
        </w:rPr>
      </w:pPr>
      <w:r w:rsidRPr="00B164A7">
        <w:rPr>
          <w:rFonts w:ascii="Times New Roman" w:hAnsi="Times New Roman" w:cs="Times New Roman"/>
          <w:sz w:val="26"/>
          <w:szCs w:val="26"/>
        </w:rPr>
        <w:t>Trả kết quả</w:t>
      </w:r>
      <w:r>
        <w:rPr>
          <w:rFonts w:ascii="Times New Roman" w:hAnsi="Times New Roman" w:cs="Times New Roman"/>
          <w:sz w:val="26"/>
          <w:szCs w:val="26"/>
        </w:rPr>
        <w:t xml:space="preserve"> ra file</w:t>
      </w:r>
    </w:p>
    <w:p w:rsidR="00A64D0D" w:rsidRPr="00B164A7" w:rsidRDefault="00A64D0D" w:rsidP="00A64D0D">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Tìm ra lớp sau khi nhập dữ liệu cần tìm.</w:t>
      </w:r>
    </w:p>
    <w:p w:rsidR="00A64D0D" w:rsidRPr="00451482" w:rsidRDefault="00A64D0D" w:rsidP="00451482">
      <w:pPr>
        <w:pStyle w:val="ListParagraph"/>
        <w:numPr>
          <w:ilvl w:val="0"/>
          <w:numId w:val="30"/>
        </w:numPr>
        <w:spacing w:line="360" w:lineRule="auto"/>
        <w:jc w:val="both"/>
        <w:rPr>
          <w:rFonts w:ascii="Times New Roman" w:hAnsi="Times New Roman" w:cs="Times New Roman"/>
          <w:sz w:val="26"/>
          <w:szCs w:val="26"/>
        </w:rPr>
      </w:pPr>
      <w:r w:rsidRPr="00451482">
        <w:rPr>
          <w:rFonts w:ascii="Times New Roman" w:hAnsi="Times New Roman" w:cs="Times New Roman"/>
          <w:sz w:val="26"/>
          <w:szCs w:val="26"/>
        </w:rPr>
        <w:t>Khuyết điểm:</w:t>
      </w:r>
    </w:p>
    <w:p w:rsidR="00A64D0D" w:rsidRDefault="00451482" w:rsidP="00A64D0D">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Chưa thử trên nhiều tập dữ liệu khác</w:t>
      </w:r>
    </w:p>
    <w:p w:rsidR="00451482" w:rsidRDefault="00451482" w:rsidP="00A64D0D">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Chưa xử lý nhiều vào vấn đề độ chính xác thuật toán</w:t>
      </w:r>
    </w:p>
    <w:p w:rsidR="00451482" w:rsidRDefault="00451482" w:rsidP="00451482">
      <w:pPr>
        <w:spacing w:line="360" w:lineRule="auto"/>
        <w:jc w:val="both"/>
        <w:rPr>
          <w:rFonts w:ascii="Times New Roman" w:hAnsi="Times New Roman" w:cs="Times New Roman"/>
          <w:sz w:val="26"/>
          <w:szCs w:val="26"/>
        </w:rPr>
      </w:pPr>
      <w:r>
        <w:rPr>
          <w:rFonts w:ascii="Times New Roman" w:hAnsi="Times New Roman" w:cs="Times New Roman"/>
          <w:sz w:val="26"/>
          <w:szCs w:val="26"/>
        </w:rPr>
        <w:t>Khó khăn gặp phải:</w:t>
      </w:r>
    </w:p>
    <w:p w:rsidR="00731621" w:rsidRPr="00451482" w:rsidRDefault="00AD46E2" w:rsidP="00451482">
      <w:pPr>
        <w:pStyle w:val="ListParagraph"/>
        <w:numPr>
          <w:ilvl w:val="0"/>
          <w:numId w:val="29"/>
        </w:numPr>
        <w:spacing w:line="360" w:lineRule="auto"/>
        <w:jc w:val="both"/>
        <w:rPr>
          <w:rFonts w:ascii="Times New Roman" w:hAnsi="Times New Roman" w:cs="Times New Roman"/>
          <w:sz w:val="26"/>
          <w:szCs w:val="26"/>
        </w:rPr>
      </w:pPr>
      <w:r w:rsidRPr="00451482">
        <w:rPr>
          <w:rFonts w:ascii="Times New Roman" w:hAnsi="Times New Roman" w:cs="Times New Roman"/>
          <w:sz w:val="26"/>
          <w:szCs w:val="26"/>
        </w:rPr>
        <w:t>Thuật toán naïve bayes vẫn còn là một vấn đề còn mới nên việc tìm hiều có phần gặp khó khăn.</w:t>
      </w:r>
    </w:p>
    <w:p w:rsidR="00731621" w:rsidRDefault="00AD46E2" w:rsidP="00451482">
      <w:pPr>
        <w:pStyle w:val="ListParagraph"/>
        <w:numPr>
          <w:ilvl w:val="0"/>
          <w:numId w:val="29"/>
        </w:numPr>
        <w:spacing w:line="360" w:lineRule="auto"/>
        <w:jc w:val="both"/>
        <w:rPr>
          <w:rFonts w:ascii="Times New Roman" w:hAnsi="Times New Roman" w:cs="Times New Roman"/>
          <w:sz w:val="26"/>
          <w:szCs w:val="26"/>
        </w:rPr>
      </w:pPr>
      <w:r w:rsidRPr="00451482">
        <w:rPr>
          <w:rFonts w:ascii="Times New Roman" w:hAnsi="Times New Roman" w:cs="Times New Roman"/>
          <w:sz w:val="26"/>
          <w:szCs w:val="26"/>
        </w:rPr>
        <w:t>Tài liệu tiếng anh có nhiều từ chuyên ngành không hiểu.</w:t>
      </w:r>
    </w:p>
    <w:p w:rsidR="00A7770C" w:rsidRDefault="00A7770C" w:rsidP="00A7770C">
      <w:pPr>
        <w:spacing w:line="360" w:lineRule="auto"/>
        <w:jc w:val="both"/>
        <w:rPr>
          <w:rFonts w:ascii="Times New Roman" w:hAnsi="Times New Roman" w:cs="Times New Roman"/>
          <w:sz w:val="26"/>
          <w:szCs w:val="26"/>
        </w:rPr>
      </w:pPr>
    </w:p>
    <w:p w:rsidR="00A7770C" w:rsidRDefault="00A7770C" w:rsidP="00A7770C">
      <w:pPr>
        <w:spacing w:line="360" w:lineRule="auto"/>
        <w:jc w:val="both"/>
        <w:rPr>
          <w:rFonts w:ascii="Times New Roman" w:hAnsi="Times New Roman" w:cs="Times New Roman"/>
          <w:sz w:val="26"/>
          <w:szCs w:val="26"/>
        </w:rPr>
      </w:pPr>
    </w:p>
    <w:p w:rsidR="00A7770C" w:rsidRDefault="00A7770C" w:rsidP="00A7770C">
      <w:pPr>
        <w:spacing w:line="360" w:lineRule="auto"/>
        <w:jc w:val="both"/>
        <w:rPr>
          <w:rFonts w:ascii="Times New Roman" w:hAnsi="Times New Roman" w:cs="Times New Roman"/>
          <w:sz w:val="26"/>
          <w:szCs w:val="26"/>
        </w:rPr>
      </w:pPr>
    </w:p>
    <w:p w:rsidR="00A7770C" w:rsidRDefault="00A7770C" w:rsidP="00A7770C">
      <w:pPr>
        <w:spacing w:line="360" w:lineRule="auto"/>
        <w:jc w:val="both"/>
        <w:rPr>
          <w:rFonts w:ascii="Times New Roman" w:hAnsi="Times New Roman" w:cs="Times New Roman"/>
          <w:sz w:val="26"/>
          <w:szCs w:val="26"/>
        </w:rPr>
      </w:pPr>
    </w:p>
    <w:p w:rsidR="00A7770C" w:rsidRDefault="00A7770C" w:rsidP="00A7770C">
      <w:pPr>
        <w:spacing w:line="360" w:lineRule="auto"/>
        <w:jc w:val="both"/>
        <w:rPr>
          <w:rFonts w:ascii="Times New Roman" w:hAnsi="Times New Roman" w:cs="Times New Roman"/>
          <w:sz w:val="26"/>
          <w:szCs w:val="26"/>
        </w:rPr>
      </w:pPr>
    </w:p>
    <w:p w:rsidR="00A7770C" w:rsidRDefault="00A7770C" w:rsidP="00A7770C">
      <w:pPr>
        <w:spacing w:line="360" w:lineRule="auto"/>
        <w:jc w:val="both"/>
        <w:rPr>
          <w:rFonts w:ascii="Times New Roman" w:hAnsi="Times New Roman" w:cs="Times New Roman"/>
          <w:sz w:val="26"/>
          <w:szCs w:val="26"/>
        </w:rPr>
      </w:pPr>
    </w:p>
    <w:p w:rsidR="00A7770C" w:rsidRDefault="00A7770C" w:rsidP="00A7770C">
      <w:pPr>
        <w:spacing w:line="360" w:lineRule="auto"/>
        <w:jc w:val="both"/>
        <w:rPr>
          <w:rFonts w:ascii="Times New Roman" w:hAnsi="Times New Roman" w:cs="Times New Roman"/>
          <w:sz w:val="26"/>
          <w:szCs w:val="26"/>
        </w:rPr>
      </w:pPr>
    </w:p>
    <w:p w:rsidR="00A7770C" w:rsidRDefault="00A7770C" w:rsidP="00A7770C">
      <w:pPr>
        <w:spacing w:line="360" w:lineRule="auto"/>
        <w:jc w:val="both"/>
        <w:rPr>
          <w:rFonts w:ascii="Times New Roman" w:hAnsi="Times New Roman" w:cs="Times New Roman"/>
          <w:sz w:val="26"/>
          <w:szCs w:val="26"/>
        </w:rPr>
      </w:pPr>
    </w:p>
    <w:p w:rsidR="00A7770C" w:rsidRDefault="00A7770C" w:rsidP="00A7770C">
      <w:pPr>
        <w:spacing w:line="360" w:lineRule="auto"/>
        <w:jc w:val="both"/>
        <w:rPr>
          <w:rFonts w:ascii="Times New Roman" w:hAnsi="Times New Roman" w:cs="Times New Roman"/>
          <w:sz w:val="26"/>
          <w:szCs w:val="26"/>
        </w:rPr>
      </w:pPr>
    </w:p>
    <w:p w:rsidR="00A7770C" w:rsidRDefault="00A7770C" w:rsidP="00A7770C">
      <w:pPr>
        <w:pStyle w:val="Heading1"/>
        <w:jc w:val="center"/>
        <w:rPr>
          <w:rFonts w:ascii="Times New Roman" w:hAnsi="Times New Roman" w:cs="Times New Roman"/>
          <w:b/>
          <w:color w:val="000000" w:themeColor="text1"/>
          <w:sz w:val="36"/>
          <w:szCs w:val="36"/>
        </w:rPr>
      </w:pPr>
      <w:bookmarkStart w:id="17" w:name="_Toc502836293"/>
      <w:r w:rsidRPr="00A7770C">
        <w:rPr>
          <w:rFonts w:ascii="Times New Roman" w:hAnsi="Times New Roman" w:cs="Times New Roman"/>
          <w:b/>
          <w:color w:val="000000" w:themeColor="text1"/>
          <w:sz w:val="36"/>
          <w:szCs w:val="36"/>
        </w:rPr>
        <w:lastRenderedPageBreak/>
        <w:t>PHẦN IV: TÀI LIỆU THAM KHẢO</w:t>
      </w:r>
      <w:bookmarkEnd w:id="17"/>
    </w:p>
    <w:p w:rsidR="00A7770C" w:rsidRPr="00030310" w:rsidRDefault="00030310" w:rsidP="00030310">
      <w:pPr>
        <w:pStyle w:val="ListParagraph"/>
        <w:numPr>
          <w:ilvl w:val="0"/>
          <w:numId w:val="32"/>
        </w:numPr>
        <w:spacing w:line="360" w:lineRule="auto"/>
        <w:jc w:val="both"/>
        <w:rPr>
          <w:rFonts w:ascii="Times New Roman" w:hAnsi="Times New Roman" w:cs="Times New Roman"/>
          <w:color w:val="000000" w:themeColor="text1"/>
          <w:sz w:val="26"/>
          <w:szCs w:val="26"/>
        </w:rPr>
      </w:pPr>
      <w:r w:rsidRPr="00030310">
        <w:rPr>
          <w:rFonts w:ascii="Times New Roman" w:hAnsi="Times New Roman" w:cs="Times New Roman"/>
          <w:bCs/>
          <w:color w:val="000000" w:themeColor="text1"/>
          <w:sz w:val="26"/>
          <w:szCs w:val="26"/>
        </w:rPr>
        <w:t>Slides in PowerPoint (</w:t>
      </w:r>
      <w:hyperlink r:id="rId13" w:history="1">
        <w:r w:rsidRPr="00030310">
          <w:rPr>
            <w:rStyle w:val="Hyperlink"/>
            <w:rFonts w:ascii="Times New Roman" w:hAnsi="Times New Roman" w:cs="Times New Roman"/>
            <w:bCs/>
            <w:color w:val="000000" w:themeColor="text1"/>
            <w:sz w:val="26"/>
            <w:szCs w:val="26"/>
            <w:u w:val="none"/>
          </w:rPr>
          <w:t>http://hanj.cs.illinois.edu/bk3/bk3_slidesindex.htm</w:t>
        </w:r>
      </w:hyperlink>
      <w:r w:rsidRPr="00030310">
        <w:rPr>
          <w:rFonts w:ascii="Times New Roman" w:hAnsi="Times New Roman" w:cs="Times New Roman"/>
          <w:bCs/>
          <w:color w:val="000000" w:themeColor="text1"/>
          <w:sz w:val="26"/>
          <w:szCs w:val="26"/>
        </w:rPr>
        <w:t>)</w:t>
      </w:r>
    </w:p>
    <w:p w:rsidR="00030310" w:rsidRPr="00030310" w:rsidRDefault="00310AE3" w:rsidP="00030310">
      <w:pPr>
        <w:pStyle w:val="ListParagraph"/>
        <w:numPr>
          <w:ilvl w:val="0"/>
          <w:numId w:val="32"/>
        </w:numPr>
        <w:spacing w:line="360" w:lineRule="auto"/>
        <w:jc w:val="both"/>
        <w:rPr>
          <w:rFonts w:ascii="Times New Roman" w:hAnsi="Times New Roman" w:cs="Times New Roman"/>
          <w:color w:val="000000" w:themeColor="text1"/>
          <w:sz w:val="26"/>
          <w:szCs w:val="26"/>
        </w:rPr>
      </w:pPr>
      <w:hyperlink r:id="rId14" w:history="1">
        <w:r w:rsidR="00030310" w:rsidRPr="00030310">
          <w:rPr>
            <w:rStyle w:val="Hyperlink"/>
            <w:rFonts w:ascii="Times New Roman" w:hAnsi="Times New Roman" w:cs="Times New Roman"/>
            <w:color w:val="000000" w:themeColor="text1"/>
            <w:sz w:val="26"/>
            <w:szCs w:val="26"/>
            <w:u w:val="none"/>
          </w:rPr>
          <w:t>https://www.packtpub.com/books/content/what-na%C3%AFve-bayes-classifier</w:t>
        </w:r>
      </w:hyperlink>
    </w:p>
    <w:p w:rsidR="00030310" w:rsidRPr="00030310" w:rsidRDefault="00310AE3" w:rsidP="00030310">
      <w:pPr>
        <w:pStyle w:val="ListParagraph"/>
        <w:numPr>
          <w:ilvl w:val="0"/>
          <w:numId w:val="32"/>
        </w:numPr>
        <w:spacing w:line="360" w:lineRule="auto"/>
        <w:jc w:val="both"/>
        <w:rPr>
          <w:rFonts w:ascii="Times New Roman" w:hAnsi="Times New Roman" w:cs="Times New Roman"/>
          <w:color w:val="000000" w:themeColor="text1"/>
          <w:sz w:val="26"/>
          <w:szCs w:val="26"/>
        </w:rPr>
      </w:pPr>
      <w:hyperlink r:id="rId15" w:history="1">
        <w:r w:rsidR="00030310" w:rsidRPr="00030310">
          <w:rPr>
            <w:rStyle w:val="Hyperlink"/>
            <w:rFonts w:ascii="Times New Roman" w:hAnsi="Times New Roman" w:cs="Times New Roman"/>
            <w:color w:val="000000" w:themeColor="text1"/>
            <w:sz w:val="26"/>
            <w:szCs w:val="26"/>
            <w:u w:val="none"/>
          </w:rPr>
          <w:t>https://www.slideshare.net/ashrafmath/naive-bayes-15644818</w:t>
        </w:r>
      </w:hyperlink>
    </w:p>
    <w:p w:rsidR="00030310" w:rsidRPr="00030310" w:rsidRDefault="00310AE3" w:rsidP="00030310">
      <w:pPr>
        <w:pStyle w:val="ListParagraph"/>
        <w:numPr>
          <w:ilvl w:val="0"/>
          <w:numId w:val="32"/>
        </w:numPr>
        <w:spacing w:line="360" w:lineRule="auto"/>
        <w:jc w:val="both"/>
        <w:rPr>
          <w:rFonts w:ascii="Times New Roman" w:hAnsi="Times New Roman" w:cs="Times New Roman"/>
          <w:color w:val="000000" w:themeColor="text1"/>
          <w:sz w:val="26"/>
          <w:szCs w:val="26"/>
        </w:rPr>
      </w:pPr>
      <w:hyperlink r:id="rId16" w:history="1">
        <w:r w:rsidR="00030310" w:rsidRPr="00030310">
          <w:rPr>
            <w:rStyle w:val="Hyperlink"/>
            <w:rFonts w:ascii="Times New Roman" w:hAnsi="Times New Roman" w:cs="Times New Roman"/>
            <w:color w:val="000000" w:themeColor="text1"/>
            <w:sz w:val="26"/>
            <w:szCs w:val="26"/>
            <w:u w:val="none"/>
          </w:rPr>
          <w:t>https://www.slideshare.net/marinasantini1/lecture-5-bayesian-classification</w:t>
        </w:r>
      </w:hyperlink>
    </w:p>
    <w:p w:rsidR="00030310" w:rsidRPr="00030310" w:rsidRDefault="00310AE3" w:rsidP="00030310">
      <w:pPr>
        <w:pStyle w:val="ListParagraph"/>
        <w:numPr>
          <w:ilvl w:val="0"/>
          <w:numId w:val="32"/>
        </w:numPr>
        <w:spacing w:line="360" w:lineRule="auto"/>
        <w:jc w:val="both"/>
        <w:rPr>
          <w:rFonts w:ascii="Times New Roman" w:hAnsi="Times New Roman" w:cs="Times New Roman"/>
          <w:color w:val="000000" w:themeColor="text1"/>
          <w:sz w:val="26"/>
          <w:szCs w:val="26"/>
        </w:rPr>
      </w:pPr>
      <w:hyperlink r:id="rId17" w:history="1">
        <w:r w:rsidR="00030310" w:rsidRPr="00030310">
          <w:rPr>
            <w:rStyle w:val="Hyperlink"/>
            <w:rFonts w:ascii="Times New Roman" w:hAnsi="Times New Roman" w:cs="Times New Roman"/>
            <w:color w:val="000000" w:themeColor="text1"/>
            <w:sz w:val="26"/>
            <w:szCs w:val="26"/>
            <w:u w:val="none"/>
          </w:rPr>
          <w:t>https://www.slideshare.net/aorriols/lecture10-nave-bayes</w:t>
        </w:r>
      </w:hyperlink>
    </w:p>
    <w:p w:rsidR="00030310" w:rsidRPr="00030310" w:rsidRDefault="00310AE3" w:rsidP="00030310">
      <w:pPr>
        <w:pStyle w:val="ListParagraph"/>
        <w:numPr>
          <w:ilvl w:val="0"/>
          <w:numId w:val="32"/>
        </w:numPr>
        <w:spacing w:line="360" w:lineRule="auto"/>
        <w:jc w:val="both"/>
        <w:rPr>
          <w:rFonts w:ascii="Times New Roman" w:hAnsi="Times New Roman" w:cs="Times New Roman"/>
          <w:color w:val="000000" w:themeColor="text1"/>
          <w:sz w:val="26"/>
          <w:szCs w:val="26"/>
        </w:rPr>
      </w:pPr>
      <w:hyperlink r:id="rId18" w:history="1">
        <w:r w:rsidR="00030310" w:rsidRPr="00030310">
          <w:rPr>
            <w:rStyle w:val="Hyperlink"/>
            <w:rFonts w:ascii="Times New Roman" w:hAnsi="Times New Roman" w:cs="Times New Roman"/>
            <w:color w:val="000000" w:themeColor="text1"/>
            <w:sz w:val="26"/>
            <w:szCs w:val="26"/>
            <w:u w:val="none"/>
          </w:rPr>
          <w:t>https://en.wikipedia.org/wiki/Naive_Bayes_classifier</w:t>
        </w:r>
      </w:hyperlink>
    </w:p>
    <w:p w:rsidR="00030310" w:rsidRPr="00030310" w:rsidRDefault="00030310" w:rsidP="00030310">
      <w:pPr>
        <w:pStyle w:val="ListParagraph"/>
        <w:numPr>
          <w:ilvl w:val="0"/>
          <w:numId w:val="32"/>
        </w:numPr>
        <w:spacing w:line="360" w:lineRule="auto"/>
        <w:jc w:val="both"/>
        <w:rPr>
          <w:rFonts w:ascii="Times New Roman" w:hAnsi="Times New Roman" w:cs="Times New Roman"/>
          <w:color w:val="000000" w:themeColor="text1"/>
          <w:sz w:val="26"/>
          <w:szCs w:val="26"/>
        </w:rPr>
      </w:pPr>
      <w:r w:rsidRPr="00030310">
        <w:rPr>
          <w:rFonts w:ascii="Times New Roman" w:hAnsi="Times New Roman" w:cs="Times New Roman"/>
          <w:color w:val="000000" w:themeColor="text1"/>
          <w:sz w:val="26"/>
          <w:szCs w:val="26"/>
        </w:rPr>
        <w:t>https://viblo.asia/p/ung-dung-thuat-toan-naive-bayes-trong-giai-quyet-bai-toan-chuan-doan-benh-tieu-duong-eW65GYejZDO</w:t>
      </w:r>
    </w:p>
    <w:p w:rsidR="00451482" w:rsidRPr="00451482" w:rsidRDefault="00451482" w:rsidP="00451482">
      <w:pPr>
        <w:spacing w:line="360" w:lineRule="auto"/>
        <w:ind w:left="720"/>
        <w:jc w:val="both"/>
        <w:rPr>
          <w:rFonts w:ascii="Times New Roman" w:hAnsi="Times New Roman" w:cs="Times New Roman"/>
          <w:sz w:val="26"/>
          <w:szCs w:val="26"/>
        </w:rPr>
      </w:pPr>
    </w:p>
    <w:p w:rsidR="00A64D0D" w:rsidRPr="00A64D0D" w:rsidRDefault="00A64D0D" w:rsidP="00A64D0D"/>
    <w:p w:rsidR="000426EF" w:rsidRPr="00BA0D08" w:rsidRDefault="000426EF" w:rsidP="005C3775">
      <w:pPr>
        <w:pStyle w:val="ListParagraph"/>
        <w:rPr>
          <w:rFonts w:ascii="Times New Roman" w:hAnsi="Times New Roman" w:cs="Times New Roman"/>
          <w:sz w:val="28"/>
          <w:szCs w:val="28"/>
          <w:lang w:val="vi-VN"/>
        </w:rPr>
      </w:pPr>
    </w:p>
    <w:sectPr w:rsidR="000426EF" w:rsidRPr="00BA0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AE3" w:rsidRDefault="00310AE3" w:rsidP="008360AB">
      <w:pPr>
        <w:spacing w:after="0" w:line="240" w:lineRule="auto"/>
      </w:pPr>
      <w:r>
        <w:separator/>
      </w:r>
    </w:p>
  </w:endnote>
  <w:endnote w:type="continuationSeparator" w:id="0">
    <w:p w:rsidR="00310AE3" w:rsidRDefault="00310AE3" w:rsidP="0083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984060"/>
      <w:docPartObj>
        <w:docPartGallery w:val="Page Numbers (Bottom of Page)"/>
        <w:docPartUnique/>
      </w:docPartObj>
    </w:sdtPr>
    <w:sdtEndPr>
      <w:rPr>
        <w:noProof/>
      </w:rPr>
    </w:sdtEndPr>
    <w:sdtContent>
      <w:p w:rsidR="00BB265B" w:rsidRDefault="00BB265B">
        <w:pPr>
          <w:pStyle w:val="Footer"/>
          <w:jc w:val="right"/>
        </w:pPr>
        <w:r>
          <w:fldChar w:fldCharType="begin"/>
        </w:r>
        <w:r>
          <w:instrText xml:space="preserve"> PAGE   \* MERGEFORMAT </w:instrText>
        </w:r>
        <w:r>
          <w:fldChar w:fldCharType="separate"/>
        </w:r>
        <w:r w:rsidR="0009763E">
          <w:rPr>
            <w:noProof/>
          </w:rPr>
          <w:t>19</w:t>
        </w:r>
        <w:r>
          <w:rPr>
            <w:noProof/>
          </w:rPr>
          <w:fldChar w:fldCharType="end"/>
        </w:r>
      </w:p>
    </w:sdtContent>
  </w:sdt>
  <w:p w:rsidR="00BB265B" w:rsidRDefault="00BB26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AE3" w:rsidRDefault="00310AE3" w:rsidP="008360AB">
      <w:pPr>
        <w:spacing w:after="0" w:line="240" w:lineRule="auto"/>
      </w:pPr>
      <w:r>
        <w:separator/>
      </w:r>
    </w:p>
  </w:footnote>
  <w:footnote w:type="continuationSeparator" w:id="0">
    <w:p w:rsidR="00310AE3" w:rsidRDefault="00310AE3" w:rsidP="0083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EAB"/>
    <w:multiLevelType w:val="hybridMultilevel"/>
    <w:tmpl w:val="D8D293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7063DE"/>
    <w:multiLevelType w:val="hybridMultilevel"/>
    <w:tmpl w:val="1E7A7EFA"/>
    <w:lvl w:ilvl="0" w:tplc="BDE47EC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3916AC"/>
    <w:multiLevelType w:val="multilevel"/>
    <w:tmpl w:val="8B2221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2145DC7"/>
    <w:multiLevelType w:val="hybridMultilevel"/>
    <w:tmpl w:val="2024566A"/>
    <w:lvl w:ilvl="0" w:tplc="29A28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1432D0"/>
    <w:multiLevelType w:val="hybridMultilevel"/>
    <w:tmpl w:val="078827E0"/>
    <w:lvl w:ilvl="0" w:tplc="952EAA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B90B42"/>
    <w:multiLevelType w:val="hybridMultilevel"/>
    <w:tmpl w:val="16BEDF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085B3C"/>
    <w:multiLevelType w:val="hybridMultilevel"/>
    <w:tmpl w:val="B7247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47A3B"/>
    <w:multiLevelType w:val="hybridMultilevel"/>
    <w:tmpl w:val="FEAA6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639EF"/>
    <w:multiLevelType w:val="hybridMultilevel"/>
    <w:tmpl w:val="88582B42"/>
    <w:lvl w:ilvl="0" w:tplc="3FC4C3CC">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1416D1"/>
    <w:multiLevelType w:val="hybridMultilevel"/>
    <w:tmpl w:val="4CD04A8A"/>
    <w:lvl w:ilvl="0" w:tplc="A120EDB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5239B0"/>
    <w:multiLevelType w:val="multilevel"/>
    <w:tmpl w:val="8CC27088"/>
    <w:lvl w:ilvl="0">
      <w:numFmt w:val="bullet"/>
      <w:lvlText w:val="-"/>
      <w:lvlJc w:val="left"/>
      <w:pPr>
        <w:tabs>
          <w:tab w:val="num" w:pos="1890"/>
        </w:tabs>
        <w:ind w:left="1890" w:hanging="360"/>
      </w:pPr>
      <w:rPr>
        <w:rFonts w:ascii="Times New Roman" w:eastAsiaTheme="minorHAnsi" w:hAnsi="Times New Roman" w:cs="Times New Roman"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1" w15:restartNumberingAfterBreak="0">
    <w:nsid w:val="2F9C369A"/>
    <w:multiLevelType w:val="hybridMultilevel"/>
    <w:tmpl w:val="D34E14A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2" w15:restartNumberingAfterBreak="0">
    <w:nsid w:val="398156BE"/>
    <w:multiLevelType w:val="hybridMultilevel"/>
    <w:tmpl w:val="832E1152"/>
    <w:lvl w:ilvl="0" w:tplc="E138A8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2F5393"/>
    <w:multiLevelType w:val="multilevel"/>
    <w:tmpl w:val="D49AD958"/>
    <w:lvl w:ilvl="0">
      <w:numFmt w:val="bullet"/>
      <w:lvlText w:val="-"/>
      <w:lvlJc w:val="left"/>
      <w:pPr>
        <w:tabs>
          <w:tab w:val="num" w:pos="2070"/>
        </w:tabs>
        <w:ind w:left="2070" w:hanging="360"/>
      </w:pPr>
      <w:rPr>
        <w:rFonts w:ascii="Times New Roman" w:eastAsiaTheme="minorHAnsi" w:hAnsi="Times New Roman" w:cs="Times New Roman"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14" w15:restartNumberingAfterBreak="0">
    <w:nsid w:val="3AE7668C"/>
    <w:multiLevelType w:val="hybridMultilevel"/>
    <w:tmpl w:val="36721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106"/>
    <w:multiLevelType w:val="hybridMultilevel"/>
    <w:tmpl w:val="B16029EE"/>
    <w:lvl w:ilvl="0" w:tplc="3FC4C3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2173A8"/>
    <w:multiLevelType w:val="hybridMultilevel"/>
    <w:tmpl w:val="E328FCC6"/>
    <w:lvl w:ilvl="0" w:tplc="952EAA40">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43B48"/>
    <w:multiLevelType w:val="multilevel"/>
    <w:tmpl w:val="E5883CB8"/>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8" w15:restartNumberingAfterBreak="0">
    <w:nsid w:val="49AC7CF4"/>
    <w:multiLevelType w:val="hybridMultilevel"/>
    <w:tmpl w:val="E1EE15F2"/>
    <w:lvl w:ilvl="0" w:tplc="3FC4C3CC">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AE402E"/>
    <w:multiLevelType w:val="hybridMultilevel"/>
    <w:tmpl w:val="D918FE64"/>
    <w:lvl w:ilvl="0" w:tplc="3FC4C3CC">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B4F86"/>
    <w:multiLevelType w:val="hybridMultilevel"/>
    <w:tmpl w:val="33FEF2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9D6837"/>
    <w:multiLevelType w:val="hybridMultilevel"/>
    <w:tmpl w:val="8D768CCE"/>
    <w:lvl w:ilvl="0" w:tplc="952EAA4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5F882C31"/>
    <w:multiLevelType w:val="multilevel"/>
    <w:tmpl w:val="FACE6C04"/>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23" w15:restartNumberingAfterBreak="0">
    <w:nsid w:val="65610FA3"/>
    <w:multiLevelType w:val="hybridMultilevel"/>
    <w:tmpl w:val="0FC0B05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F90AB9"/>
    <w:multiLevelType w:val="hybridMultilevel"/>
    <w:tmpl w:val="14E297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65315D"/>
    <w:multiLevelType w:val="multilevel"/>
    <w:tmpl w:val="125C991A"/>
    <w:lvl w:ilvl="0">
      <w:numFmt w:val="bullet"/>
      <w:lvlText w:val="-"/>
      <w:lvlJc w:val="left"/>
      <w:pPr>
        <w:tabs>
          <w:tab w:val="num" w:pos="1980"/>
        </w:tabs>
        <w:ind w:left="1980" w:hanging="360"/>
      </w:pPr>
      <w:rPr>
        <w:rFonts w:ascii="Times New Roman" w:eastAsiaTheme="minorHAnsi" w:hAnsi="Times New Roman" w:cs="Times New Roman"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26" w15:restartNumberingAfterBreak="0">
    <w:nsid w:val="6BFB447F"/>
    <w:multiLevelType w:val="hybridMultilevel"/>
    <w:tmpl w:val="23689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61708"/>
    <w:multiLevelType w:val="multilevel"/>
    <w:tmpl w:val="7A6E433C"/>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28" w15:restartNumberingAfterBreak="0">
    <w:nsid w:val="703B53AE"/>
    <w:multiLevelType w:val="hybridMultilevel"/>
    <w:tmpl w:val="B0401976"/>
    <w:lvl w:ilvl="0" w:tplc="5BEAA1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9A2D82"/>
    <w:multiLevelType w:val="hybridMultilevel"/>
    <w:tmpl w:val="FC4A67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C470994"/>
    <w:multiLevelType w:val="multilevel"/>
    <w:tmpl w:val="6772E090"/>
    <w:lvl w:ilvl="0">
      <w:start w:val="3"/>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1" w15:restartNumberingAfterBreak="0">
    <w:nsid w:val="7C7D25B7"/>
    <w:multiLevelType w:val="hybridMultilevel"/>
    <w:tmpl w:val="25881980"/>
    <w:lvl w:ilvl="0" w:tplc="88A46074">
      <w:start w:val="1"/>
      <w:numFmt w:val="bullet"/>
      <w:lvlText w:val=""/>
      <w:lvlJc w:val="left"/>
      <w:pPr>
        <w:tabs>
          <w:tab w:val="num" w:pos="720"/>
        </w:tabs>
        <w:ind w:left="720" w:hanging="360"/>
      </w:pPr>
      <w:rPr>
        <w:rFonts w:ascii="Wingdings 3" w:hAnsi="Wingdings 3" w:hint="default"/>
      </w:rPr>
    </w:lvl>
    <w:lvl w:ilvl="1" w:tplc="A01A9FD2" w:tentative="1">
      <w:start w:val="1"/>
      <w:numFmt w:val="bullet"/>
      <w:lvlText w:val=""/>
      <w:lvlJc w:val="left"/>
      <w:pPr>
        <w:tabs>
          <w:tab w:val="num" w:pos="1440"/>
        </w:tabs>
        <w:ind w:left="1440" w:hanging="360"/>
      </w:pPr>
      <w:rPr>
        <w:rFonts w:ascii="Wingdings 3" w:hAnsi="Wingdings 3" w:hint="default"/>
      </w:rPr>
    </w:lvl>
    <w:lvl w:ilvl="2" w:tplc="EA847BCE" w:tentative="1">
      <w:start w:val="1"/>
      <w:numFmt w:val="bullet"/>
      <w:lvlText w:val=""/>
      <w:lvlJc w:val="left"/>
      <w:pPr>
        <w:tabs>
          <w:tab w:val="num" w:pos="2160"/>
        </w:tabs>
        <w:ind w:left="2160" w:hanging="360"/>
      </w:pPr>
      <w:rPr>
        <w:rFonts w:ascii="Wingdings 3" w:hAnsi="Wingdings 3" w:hint="default"/>
      </w:rPr>
    </w:lvl>
    <w:lvl w:ilvl="3" w:tplc="10783B4E" w:tentative="1">
      <w:start w:val="1"/>
      <w:numFmt w:val="bullet"/>
      <w:lvlText w:val=""/>
      <w:lvlJc w:val="left"/>
      <w:pPr>
        <w:tabs>
          <w:tab w:val="num" w:pos="2880"/>
        </w:tabs>
        <w:ind w:left="2880" w:hanging="360"/>
      </w:pPr>
      <w:rPr>
        <w:rFonts w:ascii="Wingdings 3" w:hAnsi="Wingdings 3" w:hint="default"/>
      </w:rPr>
    </w:lvl>
    <w:lvl w:ilvl="4" w:tplc="9F98398A" w:tentative="1">
      <w:start w:val="1"/>
      <w:numFmt w:val="bullet"/>
      <w:lvlText w:val=""/>
      <w:lvlJc w:val="left"/>
      <w:pPr>
        <w:tabs>
          <w:tab w:val="num" w:pos="3600"/>
        </w:tabs>
        <w:ind w:left="3600" w:hanging="360"/>
      </w:pPr>
      <w:rPr>
        <w:rFonts w:ascii="Wingdings 3" w:hAnsi="Wingdings 3" w:hint="default"/>
      </w:rPr>
    </w:lvl>
    <w:lvl w:ilvl="5" w:tplc="E50EDF38" w:tentative="1">
      <w:start w:val="1"/>
      <w:numFmt w:val="bullet"/>
      <w:lvlText w:val=""/>
      <w:lvlJc w:val="left"/>
      <w:pPr>
        <w:tabs>
          <w:tab w:val="num" w:pos="4320"/>
        </w:tabs>
        <w:ind w:left="4320" w:hanging="360"/>
      </w:pPr>
      <w:rPr>
        <w:rFonts w:ascii="Wingdings 3" w:hAnsi="Wingdings 3" w:hint="default"/>
      </w:rPr>
    </w:lvl>
    <w:lvl w:ilvl="6" w:tplc="1F22A98A" w:tentative="1">
      <w:start w:val="1"/>
      <w:numFmt w:val="bullet"/>
      <w:lvlText w:val=""/>
      <w:lvlJc w:val="left"/>
      <w:pPr>
        <w:tabs>
          <w:tab w:val="num" w:pos="5040"/>
        </w:tabs>
        <w:ind w:left="5040" w:hanging="360"/>
      </w:pPr>
      <w:rPr>
        <w:rFonts w:ascii="Wingdings 3" w:hAnsi="Wingdings 3" w:hint="default"/>
      </w:rPr>
    </w:lvl>
    <w:lvl w:ilvl="7" w:tplc="99B43C18" w:tentative="1">
      <w:start w:val="1"/>
      <w:numFmt w:val="bullet"/>
      <w:lvlText w:val=""/>
      <w:lvlJc w:val="left"/>
      <w:pPr>
        <w:tabs>
          <w:tab w:val="num" w:pos="5760"/>
        </w:tabs>
        <w:ind w:left="5760" w:hanging="360"/>
      </w:pPr>
      <w:rPr>
        <w:rFonts w:ascii="Wingdings 3" w:hAnsi="Wingdings 3" w:hint="default"/>
      </w:rPr>
    </w:lvl>
    <w:lvl w:ilvl="8" w:tplc="D7D8341E" w:tentative="1">
      <w:start w:val="1"/>
      <w:numFmt w:val="bullet"/>
      <w:lvlText w:val=""/>
      <w:lvlJc w:val="left"/>
      <w:pPr>
        <w:tabs>
          <w:tab w:val="num" w:pos="6480"/>
        </w:tabs>
        <w:ind w:left="6480" w:hanging="360"/>
      </w:pPr>
      <w:rPr>
        <w:rFonts w:ascii="Wingdings 3" w:hAnsi="Wingdings 3" w:hint="default"/>
      </w:rPr>
    </w:lvl>
  </w:abstractNum>
  <w:num w:numId="1">
    <w:abstractNumId w:val="16"/>
  </w:num>
  <w:num w:numId="2">
    <w:abstractNumId w:val="2"/>
  </w:num>
  <w:num w:numId="3">
    <w:abstractNumId w:val="28"/>
  </w:num>
  <w:num w:numId="4">
    <w:abstractNumId w:val="17"/>
  </w:num>
  <w:num w:numId="5">
    <w:abstractNumId w:val="27"/>
  </w:num>
  <w:num w:numId="6">
    <w:abstractNumId w:val="22"/>
  </w:num>
  <w:num w:numId="7">
    <w:abstractNumId w:val="11"/>
  </w:num>
  <w:num w:numId="8">
    <w:abstractNumId w:val="23"/>
  </w:num>
  <w:num w:numId="9">
    <w:abstractNumId w:val="24"/>
  </w:num>
  <w:num w:numId="10">
    <w:abstractNumId w:val="29"/>
  </w:num>
  <w:num w:numId="11">
    <w:abstractNumId w:val="20"/>
  </w:num>
  <w:num w:numId="12">
    <w:abstractNumId w:val="30"/>
  </w:num>
  <w:num w:numId="13">
    <w:abstractNumId w:val="4"/>
  </w:num>
  <w:num w:numId="14">
    <w:abstractNumId w:val="21"/>
  </w:num>
  <w:num w:numId="15">
    <w:abstractNumId w:val="26"/>
  </w:num>
  <w:num w:numId="16">
    <w:abstractNumId w:val="7"/>
  </w:num>
  <w:num w:numId="17">
    <w:abstractNumId w:val="6"/>
  </w:num>
  <w:num w:numId="18">
    <w:abstractNumId w:val="18"/>
  </w:num>
  <w:num w:numId="19">
    <w:abstractNumId w:val="19"/>
  </w:num>
  <w:num w:numId="20">
    <w:abstractNumId w:val="8"/>
  </w:num>
  <w:num w:numId="21">
    <w:abstractNumId w:val="15"/>
  </w:num>
  <w:num w:numId="22">
    <w:abstractNumId w:val="0"/>
  </w:num>
  <w:num w:numId="23">
    <w:abstractNumId w:val="12"/>
  </w:num>
  <w:num w:numId="24">
    <w:abstractNumId w:val="10"/>
  </w:num>
  <w:num w:numId="25">
    <w:abstractNumId w:val="25"/>
  </w:num>
  <w:num w:numId="26">
    <w:abstractNumId w:val="13"/>
  </w:num>
  <w:num w:numId="27">
    <w:abstractNumId w:val="3"/>
  </w:num>
  <w:num w:numId="28">
    <w:abstractNumId w:val="5"/>
  </w:num>
  <w:num w:numId="29">
    <w:abstractNumId w:val="1"/>
  </w:num>
  <w:num w:numId="30">
    <w:abstractNumId w:val="9"/>
  </w:num>
  <w:num w:numId="31">
    <w:abstractNumId w:val="3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FEC"/>
    <w:rsid w:val="00030310"/>
    <w:rsid w:val="00035BD0"/>
    <w:rsid w:val="00041B68"/>
    <w:rsid w:val="000426EF"/>
    <w:rsid w:val="0007587F"/>
    <w:rsid w:val="00076158"/>
    <w:rsid w:val="0009763E"/>
    <w:rsid w:val="00097C69"/>
    <w:rsid w:val="000B0470"/>
    <w:rsid w:val="00190560"/>
    <w:rsid w:val="001C620E"/>
    <w:rsid w:val="001E36E0"/>
    <w:rsid w:val="00240134"/>
    <w:rsid w:val="00247D6E"/>
    <w:rsid w:val="002540EA"/>
    <w:rsid w:val="00280147"/>
    <w:rsid w:val="002A3D17"/>
    <w:rsid w:val="002C0A6A"/>
    <w:rsid w:val="002C4A8E"/>
    <w:rsid w:val="002F2AB0"/>
    <w:rsid w:val="00310AE3"/>
    <w:rsid w:val="00314AA2"/>
    <w:rsid w:val="00342E35"/>
    <w:rsid w:val="00343FA1"/>
    <w:rsid w:val="00360B44"/>
    <w:rsid w:val="003E775D"/>
    <w:rsid w:val="0043070E"/>
    <w:rsid w:val="00451482"/>
    <w:rsid w:val="00456BE4"/>
    <w:rsid w:val="00473968"/>
    <w:rsid w:val="00480B61"/>
    <w:rsid w:val="004A5B93"/>
    <w:rsid w:val="004C43D1"/>
    <w:rsid w:val="00502EC4"/>
    <w:rsid w:val="00563204"/>
    <w:rsid w:val="00563A86"/>
    <w:rsid w:val="00584CCA"/>
    <w:rsid w:val="005B36A0"/>
    <w:rsid w:val="005C3775"/>
    <w:rsid w:val="005F4245"/>
    <w:rsid w:val="0061414D"/>
    <w:rsid w:val="00632DD4"/>
    <w:rsid w:val="00662DBB"/>
    <w:rsid w:val="006755DF"/>
    <w:rsid w:val="00690362"/>
    <w:rsid w:val="006937E0"/>
    <w:rsid w:val="006D031B"/>
    <w:rsid w:val="006D3B47"/>
    <w:rsid w:val="006D6C2A"/>
    <w:rsid w:val="00723474"/>
    <w:rsid w:val="00731621"/>
    <w:rsid w:val="00732323"/>
    <w:rsid w:val="00757A18"/>
    <w:rsid w:val="00770002"/>
    <w:rsid w:val="007B0B65"/>
    <w:rsid w:val="007B17F3"/>
    <w:rsid w:val="00814ABE"/>
    <w:rsid w:val="008240BE"/>
    <w:rsid w:val="008360AB"/>
    <w:rsid w:val="00836385"/>
    <w:rsid w:val="0084213D"/>
    <w:rsid w:val="00842264"/>
    <w:rsid w:val="00851E45"/>
    <w:rsid w:val="008B4CD5"/>
    <w:rsid w:val="00952E90"/>
    <w:rsid w:val="00961B28"/>
    <w:rsid w:val="00970601"/>
    <w:rsid w:val="009851FD"/>
    <w:rsid w:val="009A5CF9"/>
    <w:rsid w:val="00A00FEC"/>
    <w:rsid w:val="00A2318C"/>
    <w:rsid w:val="00A30D3F"/>
    <w:rsid w:val="00A57B81"/>
    <w:rsid w:val="00A64D0D"/>
    <w:rsid w:val="00A73908"/>
    <w:rsid w:val="00A7770C"/>
    <w:rsid w:val="00AB30AB"/>
    <w:rsid w:val="00AD46E2"/>
    <w:rsid w:val="00AD6F9D"/>
    <w:rsid w:val="00AE2A9C"/>
    <w:rsid w:val="00B15156"/>
    <w:rsid w:val="00B94053"/>
    <w:rsid w:val="00BA0D08"/>
    <w:rsid w:val="00BB265B"/>
    <w:rsid w:val="00BC72F4"/>
    <w:rsid w:val="00C50ED4"/>
    <w:rsid w:val="00C60C65"/>
    <w:rsid w:val="00C62322"/>
    <w:rsid w:val="00CA4BBA"/>
    <w:rsid w:val="00CD22E6"/>
    <w:rsid w:val="00CD4E12"/>
    <w:rsid w:val="00CD5377"/>
    <w:rsid w:val="00CE1B5E"/>
    <w:rsid w:val="00CF1BAF"/>
    <w:rsid w:val="00D07EBB"/>
    <w:rsid w:val="00D25839"/>
    <w:rsid w:val="00D80519"/>
    <w:rsid w:val="00E10733"/>
    <w:rsid w:val="00E11087"/>
    <w:rsid w:val="00E50542"/>
    <w:rsid w:val="00E5657F"/>
    <w:rsid w:val="00E61064"/>
    <w:rsid w:val="00E855A4"/>
    <w:rsid w:val="00EC5F45"/>
    <w:rsid w:val="00ED6B10"/>
    <w:rsid w:val="00EF666A"/>
    <w:rsid w:val="00F03314"/>
    <w:rsid w:val="00F11017"/>
    <w:rsid w:val="00F96BE3"/>
    <w:rsid w:val="00FE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20053-70E4-4BA2-9574-342B640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2E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2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587F"/>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FEC"/>
    <w:pPr>
      <w:ind w:left="720"/>
      <w:contextualSpacing/>
    </w:pPr>
  </w:style>
  <w:style w:type="character" w:styleId="Strong">
    <w:name w:val="Strong"/>
    <w:basedOn w:val="DefaultParagraphFont"/>
    <w:uiPriority w:val="22"/>
    <w:qFormat/>
    <w:rsid w:val="00584CCA"/>
    <w:rPr>
      <w:b/>
      <w:bCs/>
    </w:rPr>
  </w:style>
  <w:style w:type="paragraph" w:styleId="NormalWeb">
    <w:name w:val="Normal (Web)"/>
    <w:basedOn w:val="Normal"/>
    <w:uiPriority w:val="99"/>
    <w:semiHidden/>
    <w:unhideWhenUsed/>
    <w:rsid w:val="00584C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7">
    <w:name w:val="style7"/>
    <w:basedOn w:val="DefaultParagraphFont"/>
    <w:rsid w:val="00584CCA"/>
  </w:style>
  <w:style w:type="paragraph" w:customStyle="1" w:styleId="style4">
    <w:name w:val="style4"/>
    <w:basedOn w:val="Normal"/>
    <w:rsid w:val="00584CC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36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0AB"/>
  </w:style>
  <w:style w:type="paragraph" w:styleId="Footer">
    <w:name w:val="footer"/>
    <w:basedOn w:val="Normal"/>
    <w:link w:val="FooterChar"/>
    <w:uiPriority w:val="99"/>
    <w:unhideWhenUsed/>
    <w:rsid w:val="00836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0AB"/>
  </w:style>
  <w:style w:type="character" w:styleId="PlaceholderText">
    <w:name w:val="Placeholder Text"/>
    <w:basedOn w:val="DefaultParagraphFont"/>
    <w:uiPriority w:val="99"/>
    <w:semiHidden/>
    <w:rsid w:val="00732323"/>
    <w:rPr>
      <w:color w:val="808080"/>
    </w:rPr>
  </w:style>
  <w:style w:type="table" w:styleId="TableGrid">
    <w:name w:val="Table Grid"/>
    <w:basedOn w:val="TableNormal"/>
    <w:uiPriority w:val="39"/>
    <w:rsid w:val="00732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B4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4CD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2E9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2E90"/>
    <w:pPr>
      <w:outlineLvl w:val="9"/>
    </w:pPr>
  </w:style>
  <w:style w:type="paragraph" w:styleId="TOC1">
    <w:name w:val="toc 1"/>
    <w:basedOn w:val="Normal"/>
    <w:next w:val="Normal"/>
    <w:autoRedefine/>
    <w:uiPriority w:val="39"/>
    <w:unhideWhenUsed/>
    <w:rsid w:val="007B17F3"/>
    <w:pPr>
      <w:tabs>
        <w:tab w:val="left" w:pos="440"/>
        <w:tab w:val="right" w:leader="dot" w:pos="9350"/>
      </w:tabs>
      <w:spacing w:after="100" w:line="360" w:lineRule="auto"/>
      <w:jc w:val="both"/>
    </w:pPr>
  </w:style>
  <w:style w:type="character" w:styleId="Hyperlink">
    <w:name w:val="Hyperlink"/>
    <w:basedOn w:val="DefaultParagraphFont"/>
    <w:uiPriority w:val="99"/>
    <w:unhideWhenUsed/>
    <w:rsid w:val="00952E90"/>
    <w:rPr>
      <w:color w:val="0563C1" w:themeColor="hyperlink"/>
      <w:u w:val="single"/>
    </w:rPr>
  </w:style>
  <w:style w:type="character" w:customStyle="1" w:styleId="Heading3Char">
    <w:name w:val="Heading 3 Char"/>
    <w:basedOn w:val="DefaultParagraphFont"/>
    <w:link w:val="Heading3"/>
    <w:uiPriority w:val="9"/>
    <w:rsid w:val="0007587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63A86"/>
    <w:pPr>
      <w:spacing w:after="100"/>
      <w:ind w:left="440"/>
    </w:pPr>
  </w:style>
  <w:style w:type="character" w:customStyle="1" w:styleId="Heading2Char">
    <w:name w:val="Heading 2 Char"/>
    <w:basedOn w:val="DefaultParagraphFont"/>
    <w:link w:val="Heading2"/>
    <w:uiPriority w:val="9"/>
    <w:rsid w:val="00BB265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07EBB"/>
    <w:pPr>
      <w:spacing w:after="0" w:line="240" w:lineRule="auto"/>
    </w:pPr>
  </w:style>
  <w:style w:type="paragraph" w:styleId="TOC2">
    <w:name w:val="toc 2"/>
    <w:basedOn w:val="Normal"/>
    <w:next w:val="Normal"/>
    <w:autoRedefine/>
    <w:uiPriority w:val="39"/>
    <w:unhideWhenUsed/>
    <w:rsid w:val="002F2A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0549">
      <w:bodyDiv w:val="1"/>
      <w:marLeft w:val="0"/>
      <w:marRight w:val="0"/>
      <w:marTop w:val="0"/>
      <w:marBottom w:val="0"/>
      <w:divBdr>
        <w:top w:val="none" w:sz="0" w:space="0" w:color="auto"/>
        <w:left w:val="none" w:sz="0" w:space="0" w:color="auto"/>
        <w:bottom w:val="none" w:sz="0" w:space="0" w:color="auto"/>
        <w:right w:val="none" w:sz="0" w:space="0" w:color="auto"/>
      </w:divBdr>
    </w:div>
    <w:div w:id="180823025">
      <w:bodyDiv w:val="1"/>
      <w:marLeft w:val="0"/>
      <w:marRight w:val="0"/>
      <w:marTop w:val="0"/>
      <w:marBottom w:val="0"/>
      <w:divBdr>
        <w:top w:val="none" w:sz="0" w:space="0" w:color="auto"/>
        <w:left w:val="none" w:sz="0" w:space="0" w:color="auto"/>
        <w:bottom w:val="none" w:sz="0" w:space="0" w:color="auto"/>
        <w:right w:val="none" w:sz="0" w:space="0" w:color="auto"/>
      </w:divBdr>
    </w:div>
    <w:div w:id="728722763">
      <w:bodyDiv w:val="1"/>
      <w:marLeft w:val="0"/>
      <w:marRight w:val="0"/>
      <w:marTop w:val="0"/>
      <w:marBottom w:val="0"/>
      <w:divBdr>
        <w:top w:val="none" w:sz="0" w:space="0" w:color="auto"/>
        <w:left w:val="none" w:sz="0" w:space="0" w:color="auto"/>
        <w:bottom w:val="none" w:sz="0" w:space="0" w:color="auto"/>
        <w:right w:val="none" w:sz="0" w:space="0" w:color="auto"/>
      </w:divBdr>
      <w:divsChild>
        <w:div w:id="801073340">
          <w:marLeft w:val="547"/>
          <w:marRight w:val="0"/>
          <w:marTop w:val="0"/>
          <w:marBottom w:val="240"/>
          <w:divBdr>
            <w:top w:val="none" w:sz="0" w:space="0" w:color="auto"/>
            <w:left w:val="none" w:sz="0" w:space="0" w:color="auto"/>
            <w:bottom w:val="none" w:sz="0" w:space="0" w:color="auto"/>
            <w:right w:val="none" w:sz="0" w:space="0" w:color="auto"/>
          </w:divBdr>
        </w:div>
        <w:div w:id="363412205">
          <w:marLeft w:val="547"/>
          <w:marRight w:val="0"/>
          <w:marTop w:val="0"/>
          <w:marBottom w:val="240"/>
          <w:divBdr>
            <w:top w:val="none" w:sz="0" w:space="0" w:color="auto"/>
            <w:left w:val="none" w:sz="0" w:space="0" w:color="auto"/>
            <w:bottom w:val="none" w:sz="0" w:space="0" w:color="auto"/>
            <w:right w:val="none" w:sz="0" w:space="0" w:color="auto"/>
          </w:divBdr>
        </w:div>
      </w:divsChild>
    </w:div>
    <w:div w:id="790242787">
      <w:bodyDiv w:val="1"/>
      <w:marLeft w:val="0"/>
      <w:marRight w:val="0"/>
      <w:marTop w:val="0"/>
      <w:marBottom w:val="0"/>
      <w:divBdr>
        <w:top w:val="none" w:sz="0" w:space="0" w:color="auto"/>
        <w:left w:val="none" w:sz="0" w:space="0" w:color="auto"/>
        <w:bottom w:val="none" w:sz="0" w:space="0" w:color="auto"/>
        <w:right w:val="none" w:sz="0" w:space="0" w:color="auto"/>
      </w:divBdr>
    </w:div>
    <w:div w:id="924850154">
      <w:bodyDiv w:val="1"/>
      <w:marLeft w:val="0"/>
      <w:marRight w:val="0"/>
      <w:marTop w:val="0"/>
      <w:marBottom w:val="0"/>
      <w:divBdr>
        <w:top w:val="none" w:sz="0" w:space="0" w:color="auto"/>
        <w:left w:val="none" w:sz="0" w:space="0" w:color="auto"/>
        <w:bottom w:val="none" w:sz="0" w:space="0" w:color="auto"/>
        <w:right w:val="none" w:sz="0" w:space="0" w:color="auto"/>
      </w:divBdr>
    </w:div>
    <w:div w:id="1051267412">
      <w:bodyDiv w:val="1"/>
      <w:marLeft w:val="0"/>
      <w:marRight w:val="0"/>
      <w:marTop w:val="0"/>
      <w:marBottom w:val="0"/>
      <w:divBdr>
        <w:top w:val="none" w:sz="0" w:space="0" w:color="auto"/>
        <w:left w:val="none" w:sz="0" w:space="0" w:color="auto"/>
        <w:bottom w:val="none" w:sz="0" w:space="0" w:color="auto"/>
        <w:right w:val="none" w:sz="0" w:space="0" w:color="auto"/>
      </w:divBdr>
    </w:div>
    <w:div w:id="1088422012">
      <w:bodyDiv w:val="1"/>
      <w:marLeft w:val="0"/>
      <w:marRight w:val="0"/>
      <w:marTop w:val="0"/>
      <w:marBottom w:val="0"/>
      <w:divBdr>
        <w:top w:val="none" w:sz="0" w:space="0" w:color="auto"/>
        <w:left w:val="none" w:sz="0" w:space="0" w:color="auto"/>
        <w:bottom w:val="none" w:sz="0" w:space="0" w:color="auto"/>
        <w:right w:val="none" w:sz="0" w:space="0" w:color="auto"/>
      </w:divBdr>
    </w:div>
    <w:div w:id="120776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anj.cs.illinois.edu/bk3/bk3_slidesindex.htm" TargetMode="External"/><Relationship Id="rId18" Type="http://schemas.openxmlformats.org/officeDocument/2006/relationships/hyperlink" Target="https://en.wikipedia.org/wiki/Naive_Bayes_classifi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lideshare.net/aorriols/lecture10-nave-bayes" TargetMode="External"/><Relationship Id="rId2" Type="http://schemas.openxmlformats.org/officeDocument/2006/relationships/numbering" Target="numbering.xml"/><Relationship Id="rId16" Type="http://schemas.openxmlformats.org/officeDocument/2006/relationships/hyperlink" Target="https://www.slideshare.net/marinasantini1/lecture-5-bayesian-classif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lideshare.net/ashrafmath/naive-bayes-15644818"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hyperlink" Target="https://www.packtpub.com/books/content/what-na%C3%AFve-bayes-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0825-2BE9-4DEB-A186-97C6BFA7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20</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nhutk</dc:creator>
  <cp:keywords/>
  <dc:description/>
  <cp:lastModifiedBy>nhutk</cp:lastModifiedBy>
  <cp:revision>62</cp:revision>
  <dcterms:created xsi:type="dcterms:W3CDTF">2017-10-16T04:52:00Z</dcterms:created>
  <dcterms:modified xsi:type="dcterms:W3CDTF">2018-01-04T12:19:00Z</dcterms:modified>
</cp:coreProperties>
</file>