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  <w:rtl w:val="0"/>
        </w:rPr>
        <w:t xml:space="preserve">OBJECT ORIENTED PROGRAMING - INHERITANCE Đào Anh Vũ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Introduction – Structured programming – Concept of OOP – Classes &amp; Objects – Features of OOP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✓Abstraction &amp; Encapsulation ✓Inheritance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Multiple inheritance o Abstract class o Interface ✓Polymorphism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2 December 2, 2015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Structured Programming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Program = Data structure + Algorithm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output program Input data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Structured Programming: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Low – level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Focus on actions (action oriented)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• Less abstract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3 December 2, 2015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CONCEPTS OF OOP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Motivation: – Interactions in the real world are object-object interactions. – We recognize everything as objects.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4 December 2, 2015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CLASSES &amp; OBJECTS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Class – Is blueprint from which objects are created. – Define data and action of objects.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Object – Consist of data and actions. – Objects are instances of classes. – In most cases we interact with object through its methods.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5 December 2, 2015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6 December 2, 2015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C++ Java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CLASSES &amp; OBJECTS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Access modifier: – This is the way to specify the accessibility of a class and its members with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3.6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respective to other classes. – Access modifiers support for OOP features – Used at 2 levels: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✓Top – level for Class &amp; Interface. ✓Member – level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7 December 2, 2015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CLASSES &amp; OBJECTS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Top – level for Class &amp; Interface: – Public – Package/Default modifiers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Access modifier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Public Inside and outside the package Package/default Just inside the package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8 December 2, 2015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CLASSES &amp; OBJECTS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Object member - Level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Access public protected private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Same class (base)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Yes Yes Yes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Derived class Yes Yes No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Outside classes Yes No No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9 December 2, 2015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Abstraction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Focus on the meaning. – Suppress irrelevant “implementation” details.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See objects from outside of them.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10 December 2, 2015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Just methods of an object can access its own data.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This is used to enforce the principle of data hiding.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Handle with the visibility of object’s members.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Implement “Abstraction”.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11 December 2, 2015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Why we make it’s harder for our program to access its data?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12 December 2, 2015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Encapsulation vs Abstraction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13 December 2, 2015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There are many cases that an object acquires some/all properties/methods of another object.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classB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14 December 2, 2015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Define a new class base on existing classes.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Existing class: base class – New class: derived class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15 December 2, 2015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16 December 2, 2015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final keyword in Java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Sometime we don’t want a specific class to be a super class. – Authors control the use of their code.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17 December 2, 2015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ACCESS SCOPE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Access public protected private Same class (base) Yes Yes Yes Derived class Yes Yes No Outside classes Yes No No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18 December 2, 2015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METHOD OVERLOADING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same name but not the parameter list, type of parameters or return type.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How about overriding???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19 December 2, 2015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MULTIPLE INHERITANCE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A class can inherit from more than one class.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Some languages those support multiple inheritance: – C++ – Common Lisp – Perl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Java does not support multiple inheritance, but we can overcome this by using interface.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20 December 2, 2015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DIAMOND PROBLEM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Pre-Java 8 does not allow multiple inheritance → we will not face this problem.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For C++, we solve this problem by virtual inheritance.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21 December 2, 2015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Abstract Classes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May or may not include abstract methods.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Cannot be instantiated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22 December 2, 2015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A reference type in Java.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Interfaces are not classes.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Can contain only constant and method signatures.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Cannot be instantiated.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23 December 2, 2015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Polymorphism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Object can be represented in many forms.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In each form, it take a specified set of action.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24 December 2, 2015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Polymorphism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25 December 2, 2015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Exercises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26 December 2, 2015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Stephen Prata, C++ Primer Plus, 4thEdition, Sams, 2004.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Bjarne Stroustrup, The C++ Programming Language, 4thEdition, Addison-Wesley, 2013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Marshall Cline, C++ FAQ Lite, 2ndEdition, Addison-Wesley, 2000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Robert L. Kruse, Alexander J. RybaData, Data Structures and Program Design in C++, Prentice-Hall, Inc., 2000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Bruce Eckel, Thinking in C++,Prentice Hall, 1998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588ba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588ba3"/>
          <w:sz w:val="32"/>
          <w:szCs w:val="32"/>
          <w:u w:val="none"/>
          <w:shd w:fill="auto" w:val="clear"/>
          <w:vertAlign w:val="baseline"/>
          <w:rtl w:val="0"/>
        </w:rPr>
        <w:t xml:space="preserve">• http://faculty.orangecoastcollege.edu/sgilbert/book/03-4-ObjectOrientedConcepts- B/index.html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777777"/>
          <w:sz w:val="22"/>
          <w:szCs w:val="22"/>
          <w:u w:val="none"/>
          <w:shd w:fill="auto" w:val="clear"/>
          <w:vertAlign w:val="baseline"/>
          <w:rtl w:val="0"/>
        </w:rPr>
        <w:t xml:space="preserve">CSC Proprietary and Confidential 27 December 2, 2015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