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1973938A" w:rsidR="00A57B01" w:rsidRDefault="003137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KIỂU DỮ LIỆU KHÁC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_____________</w:t>
      </w:r>
      <w:r w:rsidR="00E07784">
        <w:rPr>
          <w:rFonts w:ascii="Arial" w:hAnsi="Arial" w:cs="Arial"/>
          <w:b/>
          <w:bCs/>
          <w:sz w:val="28"/>
          <w:szCs w:val="28"/>
        </w:rPr>
        <w:t>________________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44B91EA9" w:rsidR="00A74A8B" w:rsidRDefault="00CC7D97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Kiểu dữ liệu kiểu chuỗi</w:t>
      </w:r>
    </w:p>
    <w:p w14:paraId="0CDA054D" w14:textId="49FC6132" w:rsidR="00CC7D97" w:rsidRPr="00916CE0" w:rsidRDefault="00CC7D97" w:rsidP="00CC7D97">
      <w:pPr>
        <w:pStyle w:val="oancuaDanhsach"/>
        <w:numPr>
          <w:ilvl w:val="0"/>
          <w:numId w:val="23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ngôn ngữ Solidity cũng hỗ trợ kiểu dữ liệu dạng chuỗi hoặc ký</w:t>
      </w:r>
      <w:r w:rsidR="00916CE0">
        <w:rPr>
          <w:rFonts w:ascii="Arial" w:hAnsi="Arial" w:cs="Arial"/>
          <w:sz w:val="28"/>
          <w:szCs w:val="28"/>
        </w:rPr>
        <w:t xml:space="preserve"> giống như những ngôn ngữ lập trình khác như C++.</w:t>
      </w:r>
    </w:p>
    <w:p w14:paraId="72299D8B" w14:textId="732468C4" w:rsidR="00916CE0" w:rsidRPr="00916CE0" w:rsidRDefault="00916CE0" w:rsidP="00CC7D97">
      <w:pPr>
        <w:pStyle w:val="oancuaDanhsach"/>
        <w:numPr>
          <w:ilvl w:val="0"/>
          <w:numId w:val="23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Cách khai báo </w:t>
      </w:r>
      <w:r w:rsidRPr="00916CE0">
        <w:rPr>
          <w:rFonts w:ascii="Consolas" w:hAnsi="Consolas" w:cs="Arial"/>
          <w:b/>
          <w:bCs/>
          <w:color w:val="FF0000"/>
          <w:sz w:val="28"/>
          <w:szCs w:val="28"/>
        </w:rPr>
        <w:t>string &lt;tên biến&gt; = &lt;giá trị&gt;</w:t>
      </w:r>
    </w:p>
    <w:p w14:paraId="56D41592" w14:textId="7FF9DB85" w:rsidR="00916CE0" w:rsidRDefault="00BC1C1D" w:rsidP="00CC7D97">
      <w:pPr>
        <w:pStyle w:val="oancuaDanhsach"/>
        <w:numPr>
          <w:ilvl w:val="0"/>
          <w:numId w:val="23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Ngoài ra cũng khai báo kiểu chuỗi bằng </w:t>
      </w:r>
      <w:r w:rsidRPr="00BC1C1D">
        <w:rPr>
          <w:rFonts w:ascii="Arial" w:hAnsi="Arial" w:cs="Arial"/>
          <w:b/>
          <w:bCs/>
          <w:sz w:val="28"/>
          <w:szCs w:val="28"/>
        </w:rPr>
        <w:t>byte</w:t>
      </w:r>
      <w:r w:rsidR="00022D7B">
        <w:rPr>
          <w:rFonts w:ascii="Arial" w:hAnsi="Arial" w:cs="Arial"/>
          <w:b/>
          <w:bCs/>
          <w:sz w:val="28"/>
          <w:szCs w:val="28"/>
        </w:rPr>
        <w:t>s</w:t>
      </w:r>
      <w:r w:rsidRPr="00BC1C1D">
        <w:rPr>
          <w:rFonts w:ascii="Arial" w:hAnsi="Arial" w:cs="Arial"/>
          <w:b/>
          <w:bCs/>
          <w:sz w:val="28"/>
          <w:szCs w:val="28"/>
        </w:rPr>
        <w:t>32</w:t>
      </w:r>
      <w:r w:rsidR="00022D7B">
        <w:rPr>
          <w:rFonts w:ascii="Arial" w:hAnsi="Arial" w:cs="Arial"/>
          <w:b/>
          <w:bCs/>
          <w:sz w:val="28"/>
          <w:szCs w:val="28"/>
        </w:rPr>
        <w:t>.</w:t>
      </w:r>
    </w:p>
    <w:p w14:paraId="4C83F647" w14:textId="05424A36" w:rsidR="00022D7B" w:rsidRPr="00022D7B" w:rsidRDefault="00022D7B" w:rsidP="00CC7D97">
      <w:pPr>
        <w:pStyle w:val="oancuaDanhsach"/>
        <w:numPr>
          <w:ilvl w:val="0"/>
          <w:numId w:val="23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Nhưng đối với “Hello World” thì kết quả sẽ xuất ra khác nhau:</w:t>
      </w:r>
    </w:p>
    <w:tbl>
      <w:tblPr>
        <w:tblStyle w:val="LiBang"/>
        <w:tblW w:w="8478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2984"/>
        <w:gridCol w:w="5494"/>
      </w:tblGrid>
      <w:tr w:rsidR="00FB7293" w14:paraId="47C81DAA" w14:textId="77777777" w:rsidTr="00FB7293">
        <w:tc>
          <w:tcPr>
            <w:tcW w:w="2984" w:type="dxa"/>
            <w:shd w:val="clear" w:color="auto" w:fill="D0CECE" w:themeFill="background2" w:themeFillShade="E6"/>
          </w:tcPr>
          <w:p w14:paraId="20F2ACF9" w14:textId="28E174E7" w:rsidR="00022D7B" w:rsidRPr="00022D7B" w:rsidRDefault="00022D7B" w:rsidP="00022D7B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5494" w:type="dxa"/>
            <w:shd w:val="clear" w:color="auto" w:fill="D0CECE" w:themeFill="background2" w:themeFillShade="E6"/>
          </w:tcPr>
          <w:p w14:paraId="18E29703" w14:textId="316F3BD2" w:rsidR="00022D7B" w:rsidRPr="00022D7B" w:rsidRDefault="00022D7B" w:rsidP="00022D7B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bytes32</w:t>
            </w:r>
          </w:p>
        </w:tc>
      </w:tr>
      <w:tr w:rsidR="00022D7B" w14:paraId="699B0778" w14:textId="77777777" w:rsidTr="00FB7293">
        <w:tc>
          <w:tcPr>
            <w:tcW w:w="2984" w:type="dxa"/>
          </w:tcPr>
          <w:p w14:paraId="6326D8D9" w14:textId="116AB106" w:rsidR="00022D7B" w:rsidRDefault="00FB7293" w:rsidP="00022D7B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“Hello World”</w:t>
            </w:r>
          </w:p>
        </w:tc>
        <w:tc>
          <w:tcPr>
            <w:tcW w:w="5494" w:type="dxa"/>
          </w:tcPr>
          <w:p w14:paraId="6459F1B8" w14:textId="0F074CF6" w:rsidR="00022D7B" w:rsidRDefault="00FB7293" w:rsidP="00022D7B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7293">
              <w:rPr>
                <w:rFonts w:ascii="Arial" w:hAnsi="Arial" w:cs="Arial"/>
                <w:b/>
                <w:bCs/>
                <w:sz w:val="28"/>
                <w:szCs w:val="28"/>
              </w:rPr>
              <w:t>0x48656c6c6f20576f726c64000000000000000000000000000000000000000000</w:t>
            </w:r>
          </w:p>
        </w:tc>
      </w:tr>
    </w:tbl>
    <w:p w14:paraId="442055FE" w14:textId="038A62ED" w:rsidR="00800922" w:rsidRDefault="0069437E" w:rsidP="00800922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Kiểu dữ liệu Array</w:t>
      </w:r>
    </w:p>
    <w:p w14:paraId="6F01DDC9" w14:textId="6E6B949E" w:rsidR="00260680" w:rsidRDefault="00296996" w:rsidP="00D20605">
      <w:pPr>
        <w:pStyle w:val="oancuaDanhsach"/>
        <w:numPr>
          <w:ilvl w:val="0"/>
          <w:numId w:val="2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Giống</w:t>
      </w:r>
      <w:r w:rsidR="00D20605">
        <w:rPr>
          <w:rFonts w:ascii="Arial" w:hAnsi="Arial" w:cs="Arial"/>
          <w:sz w:val="28"/>
          <w:szCs w:val="28"/>
        </w:rPr>
        <w:t xml:space="preserve"> như ngôn ngữ C++ trong ngôn ngữ Solidity cũng hỗ trợ kiểu mảng (array).</w:t>
      </w:r>
    </w:p>
    <w:p w14:paraId="1FE8CE61" w14:textId="4AC2F0EE" w:rsidR="00D20605" w:rsidRDefault="00691AF6" w:rsidP="009D36FF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Về ngôn ngữ Solidity hỗ trợ </w:t>
      </w:r>
      <w:r w:rsidRPr="00BF5BDC">
        <w:rPr>
          <w:rFonts w:ascii="Arial" w:hAnsi="Arial" w:cs="Arial"/>
          <w:sz w:val="28"/>
          <w:szCs w:val="28"/>
          <w:highlight w:val="yellow"/>
        </w:rPr>
        <w:t>mảng động</w:t>
      </w:r>
      <w:r>
        <w:rPr>
          <w:rFonts w:ascii="Arial" w:hAnsi="Arial" w:cs="Arial"/>
          <w:sz w:val="28"/>
          <w:szCs w:val="28"/>
        </w:rPr>
        <w:t xml:space="preserve"> (dynamic size)</w:t>
      </w:r>
      <w:r w:rsidR="009D36FF">
        <w:rPr>
          <w:rFonts w:ascii="Arial" w:hAnsi="Arial" w:cs="Arial"/>
          <w:sz w:val="28"/>
          <w:szCs w:val="28"/>
        </w:rPr>
        <w:t xml:space="preserve"> và </w:t>
      </w:r>
      <w:r w:rsidR="009D36FF" w:rsidRPr="00BF5BDC">
        <w:rPr>
          <w:rFonts w:ascii="Arial" w:hAnsi="Arial" w:cs="Arial"/>
          <w:sz w:val="28"/>
          <w:szCs w:val="28"/>
          <w:highlight w:val="yellow"/>
        </w:rPr>
        <w:t>mảng tĩnh</w:t>
      </w:r>
      <w:r w:rsidR="009D36FF">
        <w:rPr>
          <w:rFonts w:ascii="Arial" w:hAnsi="Arial" w:cs="Arial"/>
          <w:sz w:val="28"/>
          <w:szCs w:val="28"/>
        </w:rPr>
        <w:t xml:space="preserve"> (fixed size)</w:t>
      </w:r>
      <w:r w:rsidR="00635AF0">
        <w:rPr>
          <w:rFonts w:ascii="Arial" w:hAnsi="Arial" w:cs="Arial"/>
          <w:sz w:val="28"/>
          <w:szCs w:val="28"/>
        </w:rPr>
        <w:t>.</w:t>
      </w:r>
    </w:p>
    <w:p w14:paraId="33A1CA7B" w14:textId="1511383A" w:rsidR="00635AF0" w:rsidRDefault="0025439D" w:rsidP="009D36FF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Cách khai báo một mảng trong Solidity</w:t>
      </w:r>
    </w:p>
    <w:p w14:paraId="50A6C04B" w14:textId="47E0E9FA" w:rsidR="0025439D" w:rsidRPr="006C4860" w:rsidRDefault="0025439D" w:rsidP="0025439D">
      <w:pPr>
        <w:pStyle w:val="oancuaDanhsach"/>
        <w:spacing w:line="360" w:lineRule="auto"/>
        <w:ind w:left="1440"/>
        <w:jc w:val="both"/>
        <w:outlineLvl w:val="0"/>
        <w:rPr>
          <w:rFonts w:ascii="Consolas" w:hAnsi="Consolas" w:cs="Arial"/>
          <w:color w:val="FF0000"/>
          <w:sz w:val="28"/>
          <w:szCs w:val="28"/>
        </w:rPr>
      </w:pPr>
      <w:r w:rsidRPr="006C4860">
        <w:rPr>
          <w:rFonts w:ascii="Consolas" w:hAnsi="Consolas" w:cs="Arial"/>
          <w:color w:val="FF0000"/>
          <w:sz w:val="28"/>
          <w:szCs w:val="28"/>
        </w:rPr>
        <w:t>&lt;kiểu dữ liệu&gt;</w:t>
      </w:r>
      <w:r w:rsidR="004B766D" w:rsidRPr="006C4860">
        <w:rPr>
          <w:rFonts w:ascii="Consolas" w:hAnsi="Consolas" w:cs="Arial"/>
          <w:color w:val="FF0000"/>
          <w:sz w:val="28"/>
          <w:szCs w:val="28"/>
        </w:rPr>
        <w:t>[arraySize]</w:t>
      </w:r>
      <w:r w:rsidR="0057071E" w:rsidRPr="006C4860">
        <w:rPr>
          <w:rFonts w:ascii="Consolas" w:hAnsi="Consolas" w:cs="Arial"/>
          <w:color w:val="FF0000"/>
          <w:sz w:val="28"/>
          <w:szCs w:val="28"/>
        </w:rPr>
        <w:t xml:space="preserve"> arrayName</w:t>
      </w:r>
      <w:r w:rsidR="006C4860" w:rsidRPr="006C4860">
        <w:rPr>
          <w:rFonts w:ascii="Consolas" w:hAnsi="Consolas" w:cs="Arial"/>
          <w:color w:val="FF0000"/>
          <w:sz w:val="28"/>
          <w:szCs w:val="28"/>
        </w:rPr>
        <w:t>;</w:t>
      </w:r>
    </w:p>
    <w:p w14:paraId="79ADA148" w14:textId="1099EA1F" w:rsidR="0025439D" w:rsidRDefault="00CD4377" w:rsidP="00CD4377">
      <w:pPr>
        <w:pStyle w:val="oancuaDanhsach"/>
        <w:numPr>
          <w:ilvl w:val="1"/>
          <w:numId w:val="25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 1: </w:t>
      </w:r>
      <w:r w:rsidRPr="00CD4377">
        <w:rPr>
          <w:rFonts w:ascii="Arial" w:hAnsi="Arial" w:cs="Arial"/>
          <w:sz w:val="28"/>
          <w:szCs w:val="28"/>
          <w:highlight w:val="yellow"/>
        </w:rPr>
        <w:t>uint arrayNumber [10]</w:t>
      </w:r>
    </w:p>
    <w:p w14:paraId="7BB75E41" w14:textId="050DDCBC" w:rsidR="00EC0803" w:rsidRPr="00461A15" w:rsidRDefault="00461A15" w:rsidP="00CD4377">
      <w:pPr>
        <w:pStyle w:val="oancuaDanhsach"/>
        <w:numPr>
          <w:ilvl w:val="1"/>
          <w:numId w:val="25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 2: Khai báo mảng động </w:t>
      </w:r>
      <w:r w:rsidRPr="00461A15">
        <w:rPr>
          <w:rFonts w:ascii="Consolas" w:hAnsi="Consolas" w:cs="Arial"/>
          <w:color w:val="FF0000"/>
          <w:sz w:val="28"/>
          <w:szCs w:val="28"/>
        </w:rPr>
        <w:t>type[] arrayName</w:t>
      </w:r>
    </w:p>
    <w:p w14:paraId="7FD9D18A" w14:textId="2830A61C" w:rsidR="00461A15" w:rsidRDefault="001F4716" w:rsidP="001F4716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mảng trong solidity</w:t>
      </w:r>
    </w:p>
    <w:p w14:paraId="6D615391" w14:textId="4D24B415" w:rsidR="001F4716" w:rsidRPr="002503C0" w:rsidRDefault="009E543E" w:rsidP="001F4716">
      <w:pPr>
        <w:pStyle w:val="oancuaDanhsach"/>
        <w:numPr>
          <w:ilvl w:val="1"/>
          <w:numId w:val="25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</w:t>
      </w:r>
      <w:r w:rsidR="002503C0">
        <w:rPr>
          <w:rFonts w:ascii="Arial" w:hAnsi="Arial" w:cs="Arial"/>
          <w:sz w:val="28"/>
          <w:szCs w:val="28"/>
        </w:rPr>
        <w:t xml:space="preserve"> </w:t>
      </w:r>
      <w:r w:rsidR="00F656BE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: </w:t>
      </w:r>
      <w:r w:rsidRPr="009E543E">
        <w:rPr>
          <w:rFonts w:ascii="Arial" w:hAnsi="Arial" w:cs="Arial"/>
          <w:color w:val="FF0000"/>
          <w:sz w:val="28"/>
          <w:szCs w:val="28"/>
          <w:highlight w:val="yellow"/>
        </w:rPr>
        <w:t>uint</w:t>
      </w:r>
      <w:r w:rsidR="000328A1">
        <w:rPr>
          <w:rFonts w:ascii="Arial" w:hAnsi="Arial" w:cs="Arial"/>
          <w:color w:val="FF0000"/>
          <w:sz w:val="28"/>
          <w:szCs w:val="28"/>
          <w:highlight w:val="yellow"/>
        </w:rPr>
        <w:t>[3]</w:t>
      </w:r>
      <w:r w:rsidRPr="009E543E">
        <w:rPr>
          <w:rFonts w:ascii="Arial" w:hAnsi="Arial" w:cs="Arial"/>
          <w:color w:val="FF0000"/>
          <w:sz w:val="28"/>
          <w:szCs w:val="28"/>
          <w:highlight w:val="yellow"/>
        </w:rPr>
        <w:t xml:space="preserve"> balance = [1, 2, 3];</w:t>
      </w:r>
    </w:p>
    <w:p w14:paraId="7D25903F" w14:textId="2F9F507C" w:rsidR="002503C0" w:rsidRDefault="002503C0" w:rsidP="001F4716">
      <w:pPr>
        <w:pStyle w:val="oancuaDanhsach"/>
        <w:numPr>
          <w:ilvl w:val="1"/>
          <w:numId w:val="25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2503C0">
        <w:rPr>
          <w:rFonts w:ascii="Arial" w:hAnsi="Arial" w:cs="Arial"/>
          <w:color w:val="000000" w:themeColor="text1"/>
          <w:sz w:val="28"/>
          <w:szCs w:val="28"/>
        </w:rPr>
        <w:t xml:space="preserve">Ví dụ </w:t>
      </w:r>
      <w:r w:rsidR="00F656BE">
        <w:rPr>
          <w:rFonts w:ascii="Arial" w:hAnsi="Arial" w:cs="Arial"/>
          <w:color w:val="000000" w:themeColor="text1"/>
          <w:sz w:val="28"/>
          <w:szCs w:val="28"/>
        </w:rPr>
        <w:t>4</w:t>
      </w:r>
      <w:r w:rsidRPr="002503C0">
        <w:rPr>
          <w:rFonts w:ascii="Arial" w:hAnsi="Arial" w:cs="Arial"/>
          <w:color w:val="000000" w:themeColor="text1"/>
          <w:sz w:val="28"/>
          <w:szCs w:val="28"/>
        </w:rPr>
        <w:t xml:space="preserve">: Mảng động </w:t>
      </w:r>
      <w:r w:rsidRPr="002503C0">
        <w:rPr>
          <w:rFonts w:ascii="Arial" w:hAnsi="Arial" w:cs="Arial"/>
          <w:color w:val="000000" w:themeColor="text1"/>
          <w:sz w:val="28"/>
          <w:szCs w:val="28"/>
        </w:rPr>
        <w:t>uint balance[] = [1, 2, 3];</w:t>
      </w:r>
    </w:p>
    <w:p w14:paraId="631C60EC" w14:textId="4546A55A" w:rsidR="00296996" w:rsidRDefault="00296996" w:rsidP="00296996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Truy xuất phần tử</w:t>
      </w:r>
    </w:p>
    <w:p w14:paraId="4242345A" w14:textId="15426F75" w:rsidR="00296996" w:rsidRDefault="00296996" w:rsidP="00296996">
      <w:pPr>
        <w:pStyle w:val="oancuaDanhsach"/>
        <w:numPr>
          <w:ilvl w:val="1"/>
          <w:numId w:val="25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296996">
        <w:rPr>
          <w:rFonts w:ascii="Arial" w:hAnsi="Arial" w:cs="Arial"/>
          <w:color w:val="000000" w:themeColor="text1"/>
          <w:sz w:val="28"/>
          <w:szCs w:val="28"/>
          <w:highlight w:val="yellow"/>
        </w:rPr>
        <w:t>array[index]: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Lấy phần tử thứ index trong array</w:t>
      </w:r>
    </w:p>
    <w:p w14:paraId="30BAA23D" w14:textId="2D091EC6" w:rsidR="00296996" w:rsidRDefault="00296996" w:rsidP="00296996">
      <w:pPr>
        <w:pStyle w:val="oancuaDanhsach"/>
        <w:numPr>
          <w:ilvl w:val="1"/>
          <w:numId w:val="25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Ví dụ</w:t>
      </w:r>
      <w:r w:rsidR="00F656BE">
        <w:rPr>
          <w:rFonts w:ascii="Arial" w:hAnsi="Arial" w:cs="Arial"/>
          <w:color w:val="000000" w:themeColor="text1"/>
          <w:sz w:val="28"/>
          <w:szCs w:val="28"/>
        </w:rPr>
        <w:t xml:space="preserve"> 5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="005531E5" w:rsidRPr="000465C9">
        <w:rPr>
          <w:rFonts w:ascii="Arial" w:hAnsi="Arial" w:cs="Arial"/>
          <w:color w:val="000000" w:themeColor="text1"/>
          <w:sz w:val="28"/>
          <w:szCs w:val="28"/>
          <w:highlight w:val="yellow"/>
        </w:rPr>
        <w:t>uint</w:t>
      </w:r>
      <w:r w:rsidR="000328A1">
        <w:rPr>
          <w:rFonts w:ascii="Arial" w:hAnsi="Arial" w:cs="Arial"/>
          <w:color w:val="000000" w:themeColor="text1"/>
          <w:sz w:val="28"/>
          <w:szCs w:val="28"/>
          <w:highlight w:val="yellow"/>
        </w:rPr>
        <w:t>[3]</w:t>
      </w:r>
      <w:r w:rsidR="005531E5" w:rsidRPr="000465C9">
        <w:rPr>
          <w:rFonts w:ascii="Arial" w:hAnsi="Arial" w:cs="Arial"/>
          <w:color w:val="000000" w:themeColor="text1"/>
          <w:sz w:val="28"/>
          <w:szCs w:val="28"/>
          <w:highlight w:val="yellow"/>
        </w:rPr>
        <w:t xml:space="preserve"> balance = [1,2,3];</w:t>
      </w:r>
      <w:r w:rsidR="005531E5">
        <w:rPr>
          <w:rFonts w:ascii="Arial" w:hAnsi="Arial" w:cs="Arial"/>
          <w:color w:val="000000" w:themeColor="text1"/>
          <w:sz w:val="28"/>
          <w:szCs w:val="28"/>
        </w:rPr>
        <w:t xml:space="preserve"> balance[0] </w:t>
      </w:r>
      <w:r w:rsidR="005531E5" w:rsidRPr="005531E5">
        <w:rPr>
          <w:rFonts w:ascii="Arial" w:hAnsi="Arial" w:cs="Arial"/>
          <w:color w:val="000000" w:themeColor="text1"/>
          <w:sz w:val="28"/>
          <w:szCs w:val="28"/>
        </w:rPr>
        <w:sym w:font="Wingdings" w:char="F0E0"/>
      </w:r>
      <w:r w:rsidR="005531E5">
        <w:rPr>
          <w:rFonts w:ascii="Arial" w:hAnsi="Arial" w:cs="Arial"/>
          <w:color w:val="000000" w:themeColor="text1"/>
          <w:sz w:val="28"/>
          <w:szCs w:val="28"/>
        </w:rPr>
        <w:t xml:space="preserve"> Kết quả sẽ </w:t>
      </w:r>
      <w:r w:rsidR="005531E5" w:rsidRPr="000465C9">
        <w:rPr>
          <w:rFonts w:ascii="Arial" w:hAnsi="Arial" w:cs="Arial"/>
          <w:color w:val="000000" w:themeColor="text1"/>
          <w:sz w:val="28"/>
          <w:szCs w:val="28"/>
          <w:highlight w:val="yellow"/>
        </w:rPr>
        <w:t>Output: 1</w:t>
      </w:r>
    </w:p>
    <w:p w14:paraId="4AE2D2CF" w14:textId="42B846A6" w:rsidR="000465C9" w:rsidRDefault="000465C9" w:rsidP="000465C9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Về Mảng trong solidity có 2 phương thức được định nghĩa thường dùng:</w:t>
      </w:r>
    </w:p>
    <w:p w14:paraId="327B1736" w14:textId="10BAD400" w:rsidR="000465C9" w:rsidRDefault="000465C9" w:rsidP="000465C9">
      <w:pPr>
        <w:pStyle w:val="oancuaDanhsach"/>
        <w:numPr>
          <w:ilvl w:val="1"/>
          <w:numId w:val="25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0465C9">
        <w:rPr>
          <w:rFonts w:ascii="Consolas" w:hAnsi="Consolas" w:cs="Arial"/>
          <w:b/>
          <w:bCs/>
          <w:color w:val="FF0000"/>
          <w:sz w:val="28"/>
          <w:szCs w:val="28"/>
        </w:rPr>
        <w:lastRenderedPageBreak/>
        <w:t>length</w:t>
      </w:r>
      <w:r>
        <w:rPr>
          <w:rFonts w:ascii="Arial" w:hAnsi="Arial" w:cs="Arial"/>
          <w:color w:val="000000" w:themeColor="text1"/>
          <w:sz w:val="28"/>
          <w:szCs w:val="28"/>
        </w:rPr>
        <w:t>: Lấy chiều dài của mảng. Ví dụ</w:t>
      </w:r>
      <w:r w:rsidR="00C36261">
        <w:rPr>
          <w:rFonts w:ascii="Arial" w:hAnsi="Arial" w:cs="Arial"/>
          <w:color w:val="000000" w:themeColor="text1"/>
          <w:sz w:val="28"/>
          <w:szCs w:val="28"/>
        </w:rPr>
        <w:t xml:space="preserve"> 6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Pr="000465C9">
        <w:rPr>
          <w:rFonts w:ascii="Consolas" w:hAnsi="Consolas" w:cs="Arial"/>
          <w:b/>
          <w:bCs/>
          <w:color w:val="FF0000"/>
          <w:sz w:val="28"/>
          <w:szCs w:val="28"/>
        </w:rPr>
        <w:t>array.length</w:t>
      </w:r>
    </w:p>
    <w:p w14:paraId="7758B5B9" w14:textId="0FC49203" w:rsidR="000465C9" w:rsidRDefault="000465C9" w:rsidP="000465C9">
      <w:pPr>
        <w:pStyle w:val="oancuaDanhsach"/>
        <w:numPr>
          <w:ilvl w:val="1"/>
          <w:numId w:val="25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Consolas" w:hAnsi="Consolas" w:cs="Arial"/>
          <w:b/>
          <w:bCs/>
          <w:color w:val="FF0000"/>
          <w:sz w:val="28"/>
          <w:szCs w:val="28"/>
        </w:rPr>
        <w:t>push</w:t>
      </w:r>
      <w:r w:rsidRPr="000465C9"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Đưa một phần tử vào mảng. Ví dụ</w:t>
      </w:r>
      <w:r w:rsidR="00C36261">
        <w:rPr>
          <w:rFonts w:ascii="Arial" w:hAnsi="Arial" w:cs="Arial"/>
          <w:color w:val="000000" w:themeColor="text1"/>
          <w:sz w:val="28"/>
          <w:szCs w:val="28"/>
        </w:rPr>
        <w:t xml:space="preserve"> 7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Pr="000465C9">
        <w:rPr>
          <w:rFonts w:ascii="Consolas" w:hAnsi="Consolas" w:cs="Arial"/>
          <w:b/>
          <w:bCs/>
          <w:color w:val="FF0000"/>
          <w:sz w:val="28"/>
          <w:szCs w:val="28"/>
        </w:rPr>
        <w:t>array.push(5)</w:t>
      </w:r>
    </w:p>
    <w:p w14:paraId="6E2DAFC4" w14:textId="07D3C5CC" w:rsidR="000465C9" w:rsidRPr="007759BE" w:rsidRDefault="00D8059A" w:rsidP="000465C9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Ví dụ về mảng động </w:t>
      </w:r>
      <w:r w:rsidR="00B913BD">
        <w:rPr>
          <w:rFonts w:ascii="Arial" w:hAnsi="Arial" w:cs="Arial"/>
          <w:color w:val="000000" w:themeColor="text1"/>
          <w:sz w:val="28"/>
          <w:szCs w:val="28"/>
        </w:rPr>
        <w:t xml:space="preserve">sử dụng </w:t>
      </w:r>
      <w:r w:rsidR="00B913BD" w:rsidRPr="007759BE">
        <w:rPr>
          <w:rFonts w:ascii="Consolas" w:hAnsi="Consolas" w:cs="Arial"/>
          <w:b/>
          <w:bCs/>
          <w:color w:val="000000" w:themeColor="text1"/>
          <w:sz w:val="28"/>
          <w:szCs w:val="28"/>
        </w:rPr>
        <w:t>length</w:t>
      </w:r>
      <w:r w:rsidR="00B913BD">
        <w:rPr>
          <w:rFonts w:ascii="Arial" w:hAnsi="Arial" w:cs="Arial"/>
          <w:color w:val="000000" w:themeColor="text1"/>
          <w:sz w:val="28"/>
          <w:szCs w:val="28"/>
        </w:rPr>
        <w:t xml:space="preserve"> và </w:t>
      </w:r>
      <w:r w:rsidR="00B913BD" w:rsidRPr="007759BE">
        <w:rPr>
          <w:rFonts w:ascii="Consolas" w:hAnsi="Consolas" w:cs="Arial"/>
          <w:b/>
          <w:bCs/>
          <w:color w:val="000000" w:themeColor="text1"/>
          <w:sz w:val="28"/>
          <w:szCs w:val="28"/>
        </w:rPr>
        <w:t>push</w:t>
      </w:r>
    </w:p>
    <w:p w14:paraId="6257DE87" w14:textId="5DFB1E92" w:rsidR="007759BE" w:rsidRPr="00480875" w:rsidRDefault="00480875" w:rsidP="00480875">
      <w:pPr>
        <w:pStyle w:val="oancuaDanhsach"/>
        <w:numPr>
          <w:ilvl w:val="0"/>
          <w:numId w:val="26"/>
        </w:numPr>
        <w:spacing w:line="360" w:lineRule="auto"/>
        <w:jc w:val="both"/>
        <w:outlineLvl w:val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Xem Ví dụ: </w:t>
      </w:r>
      <w:r w:rsidRPr="00480875">
        <w:rPr>
          <w:rFonts w:ascii="Arial" w:hAnsi="Arial" w:cs="Arial"/>
          <w:color w:val="FF0000"/>
          <w:sz w:val="28"/>
          <w:szCs w:val="28"/>
        </w:rPr>
        <w:t>04_ArrayDynamic.sol</w:t>
      </w:r>
    </w:p>
    <w:p w14:paraId="1BB85934" w14:textId="1A779C81" w:rsidR="00BC727D" w:rsidRDefault="0069437E" w:rsidP="00FD6854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Kiểu dữ liệu Enum</w:t>
      </w:r>
    </w:p>
    <w:p w14:paraId="79BBCE30" w14:textId="033F3A05" w:rsidR="00FD6854" w:rsidRDefault="0082398F" w:rsidP="005E6930">
      <w:pPr>
        <w:pStyle w:val="oancuaDanhsach"/>
        <w:numPr>
          <w:ilvl w:val="0"/>
          <w:numId w:val="27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Kiểu Enum là kiểu dữ liệu liệu do người dùng tự </w:t>
      </w:r>
      <w:r w:rsidRPr="0082398F">
        <w:rPr>
          <w:rFonts w:ascii="Arial" w:hAnsi="Arial" w:cs="Arial"/>
          <w:b/>
          <w:bCs/>
          <w:sz w:val="28"/>
          <w:szCs w:val="28"/>
        </w:rPr>
        <w:t>định</w:t>
      </w:r>
      <w:r>
        <w:rPr>
          <w:rFonts w:ascii="Arial" w:hAnsi="Arial" w:cs="Arial"/>
          <w:sz w:val="28"/>
          <w:szCs w:val="28"/>
        </w:rPr>
        <w:t xml:space="preserve"> </w:t>
      </w:r>
      <w:r w:rsidRPr="0082398F">
        <w:rPr>
          <w:rFonts w:ascii="Arial" w:hAnsi="Arial" w:cs="Arial"/>
          <w:b/>
          <w:bCs/>
          <w:sz w:val="28"/>
          <w:szCs w:val="28"/>
        </w:rPr>
        <w:t>nghĩa</w:t>
      </w:r>
    </w:p>
    <w:p w14:paraId="2BA180DF" w14:textId="7022F2C7" w:rsidR="0082398F" w:rsidRPr="0082398F" w:rsidRDefault="0082398F" w:rsidP="005E6930">
      <w:pPr>
        <w:pStyle w:val="oancuaDanhsach"/>
        <w:numPr>
          <w:ilvl w:val="0"/>
          <w:numId w:val="27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Lấy </w:t>
      </w:r>
      <w:r w:rsidR="00C70ABA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í dụ: 7 ngày trong tuần có những cách định nghĩa như sau:</w:t>
      </w:r>
    </w:p>
    <w:p w14:paraId="3C3AC6F5" w14:textId="5F985EE0" w:rsidR="0082398F" w:rsidRPr="006B15A0" w:rsidRDefault="0082398F" w:rsidP="0082398F">
      <w:pPr>
        <w:pStyle w:val="oancuaDanhsach"/>
        <w:numPr>
          <w:ilvl w:val="1"/>
          <w:numId w:val="27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Cách định nghĩa Constant</w:t>
      </w:r>
    </w:p>
    <w:p w14:paraId="737C9EB3" w14:textId="71CC03E6" w:rsidR="006B15A0" w:rsidRDefault="00954703" w:rsidP="006B15A0">
      <w:pPr>
        <w:pStyle w:val="oancuaDanhsach"/>
        <w:spacing w:line="360" w:lineRule="auto"/>
        <w:ind w:left="2160"/>
        <w:outlineLvl w:val="0"/>
        <w:rPr>
          <w:rFonts w:ascii="Arial" w:hAnsi="Arial" w:cs="Arial"/>
          <w:b/>
          <w:bCs/>
          <w:sz w:val="28"/>
          <w:szCs w:val="28"/>
        </w:rPr>
      </w:pPr>
      <w:r w:rsidRPr="0095470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383A6D4" wp14:editId="3CA3C511">
            <wp:extent cx="2162477" cy="1409897"/>
            <wp:effectExtent l="0" t="0" r="952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8FE2" w14:textId="58539B25" w:rsidR="00954703" w:rsidRDefault="00954703" w:rsidP="00954703">
      <w:pPr>
        <w:pStyle w:val="oancuaDanhsach"/>
        <w:numPr>
          <w:ilvl w:val="2"/>
          <w:numId w:val="2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4D46E3">
        <w:rPr>
          <w:rFonts w:ascii="Arial" w:hAnsi="Arial" w:cs="Arial"/>
          <w:b/>
          <w:bCs/>
          <w:sz w:val="28"/>
          <w:szCs w:val="28"/>
        </w:rPr>
        <w:t>Nhược điểm:</w:t>
      </w:r>
      <w:r>
        <w:rPr>
          <w:rFonts w:ascii="Arial" w:hAnsi="Arial" w:cs="Arial"/>
          <w:sz w:val="28"/>
          <w:szCs w:val="28"/>
        </w:rPr>
        <w:t xml:space="preserve"> Khai báo nhiều lần, không theo thứ tự, có thể thiếu hoặc sai sót.</w:t>
      </w:r>
    </w:p>
    <w:p w14:paraId="1A73B063" w14:textId="6BC409ED" w:rsidR="007E7727" w:rsidRPr="00954703" w:rsidRDefault="007E7727" w:rsidP="00954703">
      <w:pPr>
        <w:pStyle w:val="oancuaDanhsach"/>
        <w:numPr>
          <w:ilvl w:val="2"/>
          <w:numId w:val="2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Những hằng số không liên quan đến nhau có thể đặt gần nhau.</w:t>
      </w:r>
    </w:p>
    <w:p w14:paraId="4132FE90" w14:textId="12FBEC78" w:rsidR="0082398F" w:rsidRPr="0010435A" w:rsidRDefault="0082398F" w:rsidP="0082398F">
      <w:pPr>
        <w:pStyle w:val="oancuaDanhsach"/>
        <w:numPr>
          <w:ilvl w:val="1"/>
          <w:numId w:val="27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Cách định nghĩa dạng Array</w:t>
      </w:r>
    </w:p>
    <w:p w14:paraId="65AB6FA3" w14:textId="24A59A2F" w:rsidR="0010435A" w:rsidRDefault="0010435A" w:rsidP="0010435A">
      <w:pPr>
        <w:pStyle w:val="oancuaDanhsach"/>
        <w:spacing w:line="360" w:lineRule="auto"/>
        <w:ind w:left="2160"/>
        <w:outlineLvl w:val="0"/>
        <w:rPr>
          <w:rFonts w:ascii="Arial" w:hAnsi="Arial" w:cs="Arial"/>
          <w:b/>
          <w:bCs/>
          <w:sz w:val="28"/>
          <w:szCs w:val="28"/>
        </w:rPr>
      </w:pPr>
      <w:r w:rsidRPr="0010435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761923A" wp14:editId="053385ED">
            <wp:extent cx="3334215" cy="514422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C2B0" w14:textId="56DDDBC5" w:rsidR="0010435A" w:rsidRPr="0010435A" w:rsidRDefault="0010435A" w:rsidP="0010435A">
      <w:pPr>
        <w:pStyle w:val="oancuaDanhsach"/>
        <w:numPr>
          <w:ilvl w:val="2"/>
          <w:numId w:val="2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4D46E3">
        <w:rPr>
          <w:rFonts w:ascii="Arial" w:hAnsi="Arial" w:cs="Arial"/>
          <w:b/>
          <w:bCs/>
          <w:sz w:val="28"/>
          <w:szCs w:val="28"/>
        </w:rPr>
        <w:t>Nhược điểm: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Những con số gây khó hiểu</w:t>
      </w:r>
    </w:p>
    <w:p w14:paraId="6453E5C8" w14:textId="4B755776" w:rsidR="0082398F" w:rsidRPr="00AC4B0C" w:rsidRDefault="0082398F" w:rsidP="0082398F">
      <w:pPr>
        <w:pStyle w:val="oancuaDanhsach"/>
        <w:numPr>
          <w:ilvl w:val="1"/>
          <w:numId w:val="27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Cách định nghĩa Enum</w:t>
      </w:r>
    </w:p>
    <w:p w14:paraId="6FA93610" w14:textId="1AE05223" w:rsidR="00AC4B0C" w:rsidRPr="00AC4B0C" w:rsidRDefault="00AC4B0C" w:rsidP="00AC4B0C">
      <w:pPr>
        <w:pStyle w:val="oancuaDanhsach"/>
        <w:spacing w:line="360" w:lineRule="auto"/>
        <w:ind w:left="2160"/>
        <w:outlineLvl w:val="0"/>
        <w:rPr>
          <w:rFonts w:ascii="Arial" w:hAnsi="Arial" w:cs="Arial"/>
          <w:b/>
          <w:bCs/>
          <w:sz w:val="28"/>
          <w:szCs w:val="28"/>
        </w:rPr>
      </w:pPr>
      <w:r w:rsidRPr="00AC4B0C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ABBB766" wp14:editId="6DF726BD">
            <wp:extent cx="1704975" cy="1636776"/>
            <wp:effectExtent l="0" t="0" r="0" b="190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744" cy="1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5E1B" w14:textId="387CF052" w:rsidR="00AC4B0C" w:rsidRPr="005E6930" w:rsidRDefault="00E11883" w:rsidP="00E11883">
      <w:pPr>
        <w:pStyle w:val="oancuaDanhsach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dụ: </w:t>
      </w:r>
      <w:r w:rsidRPr="00B905C5">
        <w:rPr>
          <w:rFonts w:ascii="Arial" w:hAnsi="Arial" w:cs="Arial"/>
          <w:color w:val="FF0000"/>
          <w:sz w:val="28"/>
          <w:szCs w:val="28"/>
          <w:highlight w:val="yellow"/>
        </w:rPr>
        <w:t>04_</w:t>
      </w:r>
      <w:r w:rsidR="00FC14E5" w:rsidRPr="00B905C5">
        <w:rPr>
          <w:rFonts w:ascii="Arial" w:hAnsi="Arial" w:cs="Arial"/>
          <w:color w:val="FF0000"/>
          <w:sz w:val="28"/>
          <w:szCs w:val="28"/>
          <w:highlight w:val="yellow"/>
        </w:rPr>
        <w:t>EnumExample.sol</w:t>
      </w:r>
    </w:p>
    <w:p w14:paraId="156B56FD" w14:textId="7C58FCC7" w:rsidR="0069437E" w:rsidRDefault="0069437E" w:rsidP="00800922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Kiểu dữ liệu Struct</w:t>
      </w:r>
    </w:p>
    <w:p w14:paraId="7CE65D25" w14:textId="33A9EA5F" w:rsidR="009930C0" w:rsidRDefault="00CB2487" w:rsidP="009930C0">
      <w:pPr>
        <w:pStyle w:val="oancuaDanhsach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7B712A">
        <w:rPr>
          <w:rFonts w:ascii="Arial" w:hAnsi="Arial" w:cs="Arial"/>
          <w:sz w:val="28"/>
          <w:szCs w:val="28"/>
          <w:highlight w:val="yellow"/>
        </w:rPr>
        <w:t>Struct</w:t>
      </w:r>
      <w:r>
        <w:rPr>
          <w:rFonts w:ascii="Arial" w:hAnsi="Arial" w:cs="Arial"/>
          <w:sz w:val="28"/>
          <w:szCs w:val="28"/>
        </w:rPr>
        <w:t xml:space="preserve"> là kiểu dữ liệu đại diện cho record có nhiều thông tin bên trong. Ví dụ một thông quyển sách: Mã quyển sách, tên quyển sách, tác giả, giá tiền</w:t>
      </w:r>
      <w:r w:rsidR="007B712A">
        <w:rPr>
          <w:rFonts w:ascii="Arial" w:hAnsi="Arial" w:cs="Arial"/>
          <w:sz w:val="28"/>
          <w:szCs w:val="28"/>
        </w:rPr>
        <w:t xml:space="preserve"> có thể thêm trong </w:t>
      </w:r>
      <w:r w:rsidR="007B712A" w:rsidRPr="007B712A">
        <w:rPr>
          <w:rFonts w:ascii="Arial" w:hAnsi="Arial" w:cs="Arial"/>
          <w:sz w:val="28"/>
          <w:szCs w:val="28"/>
          <w:highlight w:val="yellow"/>
        </w:rPr>
        <w:t>struct</w:t>
      </w:r>
    </w:p>
    <w:p w14:paraId="18910672" w14:textId="44FD827C" w:rsidR="004569D1" w:rsidRDefault="004569D1" w:rsidP="009930C0">
      <w:pPr>
        <w:pStyle w:val="oancuaDanhsach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Cách khai báo struct trong solidity</w:t>
      </w:r>
    </w:p>
    <w:p w14:paraId="4C83A30B" w14:textId="0A198767" w:rsidR="004569D1" w:rsidRPr="00E46E42" w:rsidRDefault="004569D1" w:rsidP="004569D1">
      <w:pPr>
        <w:pStyle w:val="oancuaDanhsach"/>
        <w:spacing w:line="360" w:lineRule="auto"/>
        <w:ind w:left="1800"/>
        <w:outlineLvl w:val="0"/>
        <w:rPr>
          <w:rFonts w:ascii="Consolas" w:hAnsi="Consolas" w:cs="Arial"/>
          <w:color w:val="FF0000"/>
          <w:sz w:val="28"/>
          <w:szCs w:val="28"/>
        </w:rPr>
      </w:pPr>
      <w:r w:rsidRPr="00E46E42">
        <w:rPr>
          <w:rFonts w:ascii="Consolas" w:hAnsi="Consolas" w:cs="Arial"/>
          <w:color w:val="FF0000"/>
          <w:sz w:val="28"/>
          <w:szCs w:val="28"/>
        </w:rPr>
        <w:t>struct &lt;structName&gt; {</w:t>
      </w:r>
    </w:p>
    <w:p w14:paraId="106C30AB" w14:textId="1B19DD16" w:rsidR="004569D1" w:rsidRPr="00E46E42" w:rsidRDefault="004569D1" w:rsidP="004569D1">
      <w:pPr>
        <w:pStyle w:val="oancuaDanhsach"/>
        <w:spacing w:line="360" w:lineRule="auto"/>
        <w:ind w:left="1800"/>
        <w:outlineLvl w:val="0"/>
        <w:rPr>
          <w:rFonts w:ascii="Consolas" w:hAnsi="Consolas" w:cs="Arial"/>
          <w:color w:val="FF0000"/>
          <w:sz w:val="28"/>
          <w:szCs w:val="28"/>
        </w:rPr>
      </w:pPr>
      <w:r w:rsidRPr="00E46E42">
        <w:rPr>
          <w:rFonts w:ascii="Consolas" w:hAnsi="Consolas" w:cs="Arial"/>
          <w:color w:val="FF0000"/>
          <w:sz w:val="28"/>
          <w:szCs w:val="28"/>
        </w:rPr>
        <w:tab/>
        <w:t>type &lt;name1&gt;;</w:t>
      </w:r>
    </w:p>
    <w:p w14:paraId="4A435834" w14:textId="45A1A1A4" w:rsidR="004569D1" w:rsidRPr="00E46E42" w:rsidRDefault="004569D1" w:rsidP="004569D1">
      <w:pPr>
        <w:pStyle w:val="oancuaDanhsach"/>
        <w:spacing w:line="360" w:lineRule="auto"/>
        <w:ind w:left="1800"/>
        <w:outlineLvl w:val="0"/>
        <w:rPr>
          <w:rFonts w:ascii="Consolas" w:hAnsi="Consolas" w:cs="Arial"/>
          <w:color w:val="FF0000"/>
          <w:sz w:val="28"/>
          <w:szCs w:val="28"/>
        </w:rPr>
      </w:pPr>
      <w:r w:rsidRPr="00E46E42">
        <w:rPr>
          <w:rFonts w:ascii="Consolas" w:hAnsi="Consolas" w:cs="Arial"/>
          <w:color w:val="FF0000"/>
          <w:sz w:val="28"/>
          <w:szCs w:val="28"/>
        </w:rPr>
        <w:tab/>
        <w:t>type &lt;name2&gt;;</w:t>
      </w:r>
    </w:p>
    <w:p w14:paraId="64C2F175" w14:textId="20886B37" w:rsidR="004569D1" w:rsidRPr="00E46E42" w:rsidRDefault="004569D1" w:rsidP="004569D1">
      <w:pPr>
        <w:pStyle w:val="oancuaDanhsach"/>
        <w:spacing w:line="360" w:lineRule="auto"/>
        <w:ind w:left="1800"/>
        <w:outlineLvl w:val="0"/>
        <w:rPr>
          <w:rFonts w:ascii="Consolas" w:hAnsi="Consolas" w:cs="Arial"/>
          <w:color w:val="FF0000"/>
          <w:sz w:val="28"/>
          <w:szCs w:val="28"/>
        </w:rPr>
      </w:pPr>
      <w:r w:rsidRPr="00E46E42">
        <w:rPr>
          <w:rFonts w:ascii="Consolas" w:hAnsi="Consolas" w:cs="Arial"/>
          <w:color w:val="FF0000"/>
          <w:sz w:val="28"/>
          <w:szCs w:val="28"/>
        </w:rPr>
        <w:t>…</w:t>
      </w:r>
    </w:p>
    <w:p w14:paraId="2C85EBF5" w14:textId="23864EFE" w:rsidR="004569D1" w:rsidRPr="00E46E42" w:rsidRDefault="004569D1" w:rsidP="004569D1">
      <w:pPr>
        <w:pStyle w:val="oancuaDanhsach"/>
        <w:spacing w:line="360" w:lineRule="auto"/>
        <w:ind w:left="1800"/>
        <w:outlineLvl w:val="0"/>
        <w:rPr>
          <w:rFonts w:ascii="Consolas" w:hAnsi="Consolas" w:cs="Arial"/>
          <w:color w:val="FF0000"/>
          <w:sz w:val="28"/>
          <w:szCs w:val="28"/>
        </w:rPr>
      </w:pPr>
      <w:r w:rsidRPr="00E46E42">
        <w:rPr>
          <w:rFonts w:ascii="Consolas" w:hAnsi="Consolas" w:cs="Arial"/>
          <w:color w:val="FF0000"/>
          <w:sz w:val="28"/>
          <w:szCs w:val="28"/>
        </w:rPr>
        <w:tab/>
        <w:t>type &lt;nameN&gt;;</w:t>
      </w:r>
    </w:p>
    <w:p w14:paraId="31D40A03" w14:textId="2E90F526" w:rsidR="004569D1" w:rsidRPr="00E46E42" w:rsidRDefault="004569D1" w:rsidP="004569D1">
      <w:pPr>
        <w:pStyle w:val="oancuaDanhsach"/>
        <w:spacing w:line="360" w:lineRule="auto"/>
        <w:ind w:left="1800"/>
        <w:outlineLvl w:val="0"/>
        <w:rPr>
          <w:rFonts w:ascii="Consolas" w:hAnsi="Consolas" w:cs="Arial"/>
          <w:color w:val="FF0000"/>
          <w:sz w:val="28"/>
          <w:szCs w:val="28"/>
        </w:rPr>
      </w:pPr>
      <w:r w:rsidRPr="00E46E42">
        <w:rPr>
          <w:rFonts w:ascii="Consolas" w:hAnsi="Consolas" w:cs="Arial"/>
          <w:color w:val="FF0000"/>
          <w:sz w:val="28"/>
          <w:szCs w:val="28"/>
        </w:rPr>
        <w:t>}</w:t>
      </w:r>
    </w:p>
    <w:p w14:paraId="5F0103D9" w14:textId="7FF3176A" w:rsidR="004569D1" w:rsidRDefault="00AC4595" w:rsidP="009930C0">
      <w:pPr>
        <w:pStyle w:val="oancuaDanhsach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dụ: Khai báo struct Book trong solidity</w:t>
      </w:r>
    </w:p>
    <w:p w14:paraId="2BD649C6" w14:textId="32F71E8C" w:rsidR="00690970" w:rsidRDefault="00A47282" w:rsidP="00A47282">
      <w:pPr>
        <w:pStyle w:val="oancuaDanhsach"/>
        <w:spacing w:line="360" w:lineRule="auto"/>
        <w:ind w:left="1800"/>
        <w:outlineLvl w:val="0"/>
        <w:rPr>
          <w:rFonts w:ascii="Arial" w:hAnsi="Arial" w:cs="Arial"/>
          <w:sz w:val="28"/>
          <w:szCs w:val="28"/>
        </w:rPr>
      </w:pPr>
      <w:r w:rsidRPr="00A47282">
        <w:rPr>
          <w:rFonts w:ascii="Arial" w:hAnsi="Arial" w:cs="Arial"/>
          <w:sz w:val="28"/>
          <w:szCs w:val="28"/>
        </w:rPr>
        <w:drawing>
          <wp:inline distT="0" distB="0" distL="0" distR="0" wp14:anchorId="4D5BA21F" wp14:editId="0E95F698">
            <wp:extent cx="1886213" cy="1133633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CEB1" w14:textId="287BB8E0" w:rsidR="00690970" w:rsidRDefault="00A47282" w:rsidP="009930C0">
      <w:pPr>
        <w:pStyle w:val="oancuaDanhsach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 dụng Struct -&gt; Xem ví dụ: </w:t>
      </w:r>
      <w:r w:rsidRPr="004455E1">
        <w:rPr>
          <w:rFonts w:ascii="Arial" w:hAnsi="Arial" w:cs="Arial"/>
          <w:sz w:val="28"/>
          <w:szCs w:val="28"/>
          <w:highlight w:val="yellow"/>
        </w:rPr>
        <w:t>04_StructExample.sol</w:t>
      </w:r>
    </w:p>
    <w:p w14:paraId="2D7040D1" w14:textId="47110648" w:rsidR="0068172C" w:rsidRPr="00026DA6" w:rsidRDefault="0068172C" w:rsidP="009930C0">
      <w:pPr>
        <w:pStyle w:val="oancuaDanhsach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68172C">
        <w:rPr>
          <w:rFonts w:ascii="Arial" w:hAnsi="Arial" w:cs="Arial"/>
          <w:sz w:val="28"/>
          <w:szCs w:val="28"/>
          <w:highlight w:val="yellow"/>
        </w:rPr>
        <w:t xml:space="preserve">Không thể return một </w:t>
      </w:r>
      <w:r>
        <w:rPr>
          <w:rFonts w:ascii="Arial" w:hAnsi="Arial" w:cs="Arial"/>
          <w:sz w:val="28"/>
          <w:szCs w:val="28"/>
          <w:highlight w:val="yellow"/>
        </w:rPr>
        <w:t>S</w:t>
      </w:r>
      <w:r w:rsidRPr="0068172C">
        <w:rPr>
          <w:rFonts w:ascii="Arial" w:hAnsi="Arial" w:cs="Arial"/>
          <w:sz w:val="28"/>
          <w:szCs w:val="28"/>
          <w:highlight w:val="yellow"/>
        </w:rPr>
        <w:t>truct trong Solidity. Tuy nhiên  vẫn có cách nhưng không an toàn cho ứng dụng</w:t>
      </w:r>
      <w:r>
        <w:rPr>
          <w:rFonts w:ascii="Arial" w:hAnsi="Arial" w:cs="Arial"/>
          <w:sz w:val="28"/>
          <w:szCs w:val="28"/>
        </w:rPr>
        <w:t xml:space="preserve"> </w:t>
      </w:r>
      <w:r w:rsidRPr="0068172C">
        <w:rPr>
          <w:rFonts w:ascii="Arial" w:hAnsi="Arial" w:cs="Arial"/>
          <w:sz w:val="28"/>
          <w:szCs w:val="28"/>
        </w:rPr>
        <w:t>https://ethereum.stackexchange.com/questions/7317/how-can-i-return-struct-when-function-is-called</w:t>
      </w:r>
    </w:p>
    <w:p w14:paraId="2F266AAE" w14:textId="5A4E3EBC" w:rsidR="0069437E" w:rsidRDefault="0069437E" w:rsidP="00800922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Ép kiểu dữ liệu</w:t>
      </w:r>
    </w:p>
    <w:p w14:paraId="06C99F19" w14:textId="0DAABD66" w:rsidR="007C2342" w:rsidRPr="001F7CFB" w:rsidRDefault="0068789D" w:rsidP="0068789D">
      <w:pPr>
        <w:pStyle w:val="oancuaDanhsach"/>
        <w:numPr>
          <w:ilvl w:val="0"/>
          <w:numId w:val="28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Trong Solidity cũng hỗ trợ việc ép kiểu dữ liệu: </w:t>
      </w:r>
      <w:hyperlink r:id="rId12" w:history="1">
        <w:r w:rsidRPr="00D04742">
          <w:rPr>
            <w:rStyle w:val="Siuktni"/>
            <w:rFonts w:ascii="Arial" w:hAnsi="Arial" w:cs="Arial"/>
            <w:sz w:val="28"/>
            <w:szCs w:val="28"/>
          </w:rPr>
          <w:t>https://ethereum.stackexchange.com/questions/7317/how-can-i-return-struct-when-function-is-called</w:t>
        </w:r>
      </w:hyperlink>
      <w:r>
        <w:rPr>
          <w:rFonts w:ascii="Arial" w:hAnsi="Arial" w:cs="Arial"/>
          <w:sz w:val="28"/>
          <w:szCs w:val="28"/>
        </w:rPr>
        <w:t xml:space="preserve"> (Tham khảo tài liệu)</w:t>
      </w:r>
    </w:p>
    <w:p w14:paraId="69F93908" w14:textId="0F495C62" w:rsidR="0069437E" w:rsidRDefault="0069437E" w:rsidP="0069437E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Mapping và duyệt mảng</w:t>
      </w:r>
    </w:p>
    <w:p w14:paraId="0C69CBA2" w14:textId="2EC9D0E0" w:rsidR="00785F39" w:rsidRDefault="00785F39" w:rsidP="00785F39">
      <w:pPr>
        <w:pStyle w:val="oancuaDanhsach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Mapping</w:t>
      </w:r>
    </w:p>
    <w:p w14:paraId="28AD1142" w14:textId="40433F17" w:rsidR="00C6351C" w:rsidRPr="002E1521" w:rsidRDefault="002E1521" w:rsidP="002E1521">
      <w:pPr>
        <w:pStyle w:val="oancuaDanhsach"/>
        <w:numPr>
          <w:ilvl w:val="0"/>
          <w:numId w:val="28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785F39">
        <w:rPr>
          <w:rFonts w:ascii="Arial" w:hAnsi="Arial" w:cs="Arial"/>
          <w:b/>
          <w:bCs/>
          <w:color w:val="FF0000"/>
          <w:sz w:val="28"/>
          <w:szCs w:val="28"/>
        </w:rPr>
        <w:t>Mapping</w:t>
      </w:r>
      <w:r w:rsidRPr="00785F39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là kiểu dữ liệu tham chiếu từ một </w:t>
      </w:r>
      <w:r w:rsidRPr="002E1521">
        <w:rPr>
          <w:rFonts w:ascii="Arial" w:hAnsi="Arial" w:cs="Arial"/>
          <w:b/>
          <w:bCs/>
          <w:color w:val="FF0000"/>
          <w:sz w:val="28"/>
          <w:szCs w:val="28"/>
        </w:rPr>
        <w:t>array</w:t>
      </w:r>
      <w:r>
        <w:rPr>
          <w:rFonts w:ascii="Arial" w:hAnsi="Arial" w:cs="Arial"/>
          <w:sz w:val="28"/>
          <w:szCs w:val="28"/>
        </w:rPr>
        <w:t xml:space="preserve"> hoặc từ một </w:t>
      </w:r>
      <w:r w:rsidRPr="002E1521">
        <w:rPr>
          <w:rFonts w:ascii="Arial" w:hAnsi="Arial" w:cs="Arial"/>
          <w:b/>
          <w:bCs/>
          <w:color w:val="FF0000"/>
          <w:sz w:val="28"/>
          <w:szCs w:val="28"/>
        </w:rPr>
        <w:t>struct</w:t>
      </w:r>
    </w:p>
    <w:p w14:paraId="6ED81A70" w14:textId="375B5850" w:rsidR="002E1521" w:rsidRDefault="00B66CCA" w:rsidP="002E1521">
      <w:pPr>
        <w:pStyle w:val="oancuaDanhsach"/>
        <w:numPr>
          <w:ilvl w:val="0"/>
          <w:numId w:val="28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B66CCA">
        <w:rPr>
          <w:rFonts w:ascii="Arial" w:hAnsi="Arial" w:cs="Arial"/>
          <w:sz w:val="28"/>
          <w:szCs w:val="28"/>
        </w:rPr>
        <w:lastRenderedPageBreak/>
        <w:t>Định nghĩa một Mapping như sau:</w:t>
      </w:r>
    </w:p>
    <w:p w14:paraId="4657BF64" w14:textId="2CBE7044" w:rsidR="00B66CCA" w:rsidRDefault="00B66CCA" w:rsidP="00B66CCA">
      <w:pPr>
        <w:pStyle w:val="oancuaDanhsach"/>
        <w:spacing w:line="360" w:lineRule="auto"/>
        <w:ind w:left="1440"/>
        <w:outlineLvl w:val="0"/>
        <w:rPr>
          <w:rFonts w:ascii="Consolas" w:hAnsi="Consolas" w:cs="Arial"/>
          <w:color w:val="FF0000"/>
          <w:sz w:val="28"/>
          <w:szCs w:val="28"/>
        </w:rPr>
      </w:pPr>
      <w:r w:rsidRPr="00105140">
        <w:rPr>
          <w:rFonts w:ascii="Consolas" w:hAnsi="Consolas" w:cs="Arial"/>
          <w:color w:val="FF0000"/>
          <w:sz w:val="28"/>
          <w:szCs w:val="28"/>
        </w:rPr>
        <w:t>mapping(</w:t>
      </w:r>
      <w:r w:rsidR="00105140" w:rsidRPr="00105140">
        <w:rPr>
          <w:rFonts w:ascii="Consolas" w:hAnsi="Consolas" w:cs="Arial"/>
          <w:color w:val="FF0000"/>
          <w:sz w:val="28"/>
          <w:szCs w:val="28"/>
        </w:rPr>
        <w:t>_KeyType =&gt; _ValueType</w:t>
      </w:r>
      <w:r w:rsidR="00105140" w:rsidRPr="00105140">
        <w:rPr>
          <w:rFonts w:ascii="Consolas" w:hAnsi="Consolas" w:cs="Arial"/>
          <w:color w:val="FF0000"/>
          <w:sz w:val="28"/>
          <w:szCs w:val="28"/>
        </w:rPr>
        <w:t>)</w:t>
      </w:r>
      <w:r w:rsidR="0003775E">
        <w:rPr>
          <w:rFonts w:ascii="Consolas" w:hAnsi="Consolas" w:cs="Arial"/>
          <w:color w:val="FF0000"/>
          <w:sz w:val="28"/>
          <w:szCs w:val="28"/>
        </w:rPr>
        <w:t xml:space="preserve"> nameMapping;</w:t>
      </w:r>
    </w:p>
    <w:p w14:paraId="137FF640" w14:textId="7F4E5526" w:rsidR="002B1C9A" w:rsidRPr="002B1C9A" w:rsidRDefault="00105140" w:rsidP="002B1C9A">
      <w:pPr>
        <w:pStyle w:val="oancuaDanhsach"/>
        <w:spacing w:line="360" w:lineRule="auto"/>
        <w:ind w:left="1440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3A00C7">
        <w:rPr>
          <w:rFonts w:ascii="Consolas" w:hAnsi="Consolas" w:cs="Arial"/>
          <w:color w:val="000000" w:themeColor="text1"/>
          <w:sz w:val="28"/>
          <w:szCs w:val="28"/>
        </w:rPr>
        <w:t>_KeyType:</w:t>
      </w:r>
      <w:r w:rsidR="003A00C7">
        <w:rPr>
          <w:rFonts w:ascii="Consolas" w:hAnsi="Consolas" w:cs="Arial"/>
          <w:color w:val="000000" w:themeColor="text1"/>
          <w:sz w:val="28"/>
          <w:szCs w:val="28"/>
        </w:rPr>
        <w:t xml:space="preserve"> </w:t>
      </w:r>
      <w:r w:rsidR="002B1C9A">
        <w:rPr>
          <w:rFonts w:ascii="Arial" w:hAnsi="Arial" w:cs="Arial"/>
          <w:color w:val="000000" w:themeColor="text1"/>
          <w:sz w:val="28"/>
          <w:szCs w:val="28"/>
        </w:rPr>
        <w:t>Thường có giá trị là kiểu số, chuỗi hoặc address không cho phép kiểu dữ liệu phức tạp</w:t>
      </w:r>
      <w:r w:rsidR="00027B11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BE357B7" w14:textId="6BFD212A" w:rsidR="00746F8B" w:rsidRDefault="00105140" w:rsidP="00540715">
      <w:pPr>
        <w:pStyle w:val="oancuaDanhsach"/>
        <w:spacing w:line="360" w:lineRule="auto"/>
        <w:ind w:left="1440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3A00C7">
        <w:rPr>
          <w:rFonts w:ascii="Consolas" w:hAnsi="Consolas" w:cs="Arial"/>
          <w:color w:val="000000" w:themeColor="text1"/>
          <w:sz w:val="28"/>
          <w:szCs w:val="28"/>
        </w:rPr>
        <w:t>_ValueType:</w:t>
      </w:r>
      <w:r w:rsidR="00C73E84">
        <w:rPr>
          <w:rFonts w:ascii="Consolas" w:hAnsi="Consolas" w:cs="Arial"/>
          <w:color w:val="000000" w:themeColor="text1"/>
          <w:sz w:val="28"/>
          <w:szCs w:val="28"/>
        </w:rPr>
        <w:t xml:space="preserve"> </w:t>
      </w:r>
      <w:r w:rsidR="00C73E84">
        <w:rPr>
          <w:rFonts w:ascii="Arial" w:hAnsi="Arial" w:cs="Arial"/>
          <w:color w:val="000000" w:themeColor="text1"/>
          <w:sz w:val="28"/>
          <w:szCs w:val="28"/>
        </w:rPr>
        <w:t>Có thể cho phép bất kỳ kiểu dữ liệu nào.</w:t>
      </w:r>
    </w:p>
    <w:p w14:paraId="68EE3A85" w14:textId="438991AD" w:rsidR="00723CBD" w:rsidRDefault="00723CBD" w:rsidP="00723CBD">
      <w:pPr>
        <w:pStyle w:val="oancuaDanhsach"/>
        <w:numPr>
          <w:ilvl w:val="2"/>
          <w:numId w:val="1"/>
        </w:numPr>
        <w:spacing w:line="36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Xem Ví dụ 1: </w:t>
      </w:r>
      <w:r w:rsidRPr="00DA78C3">
        <w:rPr>
          <w:rFonts w:ascii="Arial" w:hAnsi="Arial" w:cs="Arial"/>
          <w:color w:val="000000" w:themeColor="text1"/>
          <w:sz w:val="28"/>
          <w:szCs w:val="28"/>
          <w:highlight w:val="yellow"/>
        </w:rPr>
        <w:t>04_MappingExample.sol</w:t>
      </w:r>
    </w:p>
    <w:p w14:paraId="38234D3C" w14:textId="2DDE6E25" w:rsidR="00723CBD" w:rsidRPr="00746F8B" w:rsidRDefault="00723CBD" w:rsidP="00723CBD">
      <w:pPr>
        <w:pStyle w:val="oancuaDanhsach"/>
        <w:numPr>
          <w:ilvl w:val="2"/>
          <w:numId w:val="1"/>
        </w:numPr>
        <w:spacing w:line="36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Xem Ví dụ 2: </w:t>
      </w:r>
      <w:r w:rsidRPr="00DA78C3">
        <w:rPr>
          <w:rFonts w:ascii="Arial" w:hAnsi="Arial" w:cs="Arial"/>
          <w:color w:val="000000" w:themeColor="text1"/>
          <w:sz w:val="28"/>
          <w:szCs w:val="28"/>
          <w:highlight w:val="yellow"/>
        </w:rPr>
        <w:t>04_MappingExample2.sol</w:t>
      </w:r>
    </w:p>
    <w:p w14:paraId="0150E8BC" w14:textId="4C6BB601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1728B87F" w14:textId="16AF7881" w:rsidR="00E07784" w:rsidRPr="00E07784" w:rsidRDefault="00C149ED" w:rsidP="00E0778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Pr="00960807">
        <w:rPr>
          <w:rFonts w:ascii="Arial" w:hAnsi="Arial" w:cs="Arial"/>
          <w:sz w:val="28"/>
          <w:szCs w:val="28"/>
        </w:rPr>
        <w:t>]</w:t>
      </w:r>
      <w:r w:rsidR="00E07784" w:rsidRPr="00E07784">
        <w:t xml:space="preserve"> </w:t>
      </w:r>
      <w:hyperlink r:id="rId13" w:history="1">
        <w:r w:rsidR="00E07784" w:rsidRPr="00D04742">
          <w:rPr>
            <w:rStyle w:val="Siuktni"/>
            <w:rFonts w:ascii="Arial" w:hAnsi="Arial" w:cs="Arial"/>
            <w:sz w:val="28"/>
            <w:szCs w:val="28"/>
          </w:rPr>
          <w:t>https://www.tutorialspoint.com/solidity/solidity_strings.ht</w:t>
        </w:r>
        <w:r w:rsidR="00E07784" w:rsidRPr="00D04742">
          <w:rPr>
            <w:rStyle w:val="Siuktni"/>
            <w:rFonts w:ascii="Arial" w:hAnsi="Arial" w:cs="Arial"/>
            <w:sz w:val="28"/>
            <w:szCs w:val="28"/>
          </w:rPr>
          <w:t>m</w:t>
        </w:r>
      </w:hyperlink>
      <w:r w:rsidR="00E07784">
        <w:rPr>
          <w:rFonts w:ascii="Arial" w:hAnsi="Arial" w:cs="Arial"/>
          <w:sz w:val="28"/>
          <w:szCs w:val="28"/>
        </w:rPr>
        <w:t>, [Online] [Thời gian truy cập: 20/06/2022]</w:t>
      </w:r>
    </w:p>
    <w:p w14:paraId="44C88C49" w14:textId="178420B5" w:rsidR="006F7671" w:rsidRDefault="006F7671" w:rsidP="00B1704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[2] </w:t>
      </w:r>
      <w:hyperlink r:id="rId14" w:history="1">
        <w:r w:rsidR="00585B75" w:rsidRPr="00D04742">
          <w:rPr>
            <w:rStyle w:val="Siuktni"/>
            <w:rFonts w:ascii="Arial" w:hAnsi="Arial" w:cs="Arial"/>
            <w:sz w:val="28"/>
            <w:szCs w:val="28"/>
          </w:rPr>
          <w:t>https://www.tutorialspoint.com/solidity/solidity_arrays.htm</w:t>
        </w:r>
      </w:hyperlink>
      <w:r w:rsidR="00585B75">
        <w:rPr>
          <w:rFonts w:ascii="Arial" w:hAnsi="Arial" w:cs="Arial"/>
          <w:sz w:val="28"/>
          <w:szCs w:val="28"/>
        </w:rPr>
        <w:t>, [Online] [Thời gian truy cập: 20/06/2022]</w:t>
      </w:r>
    </w:p>
    <w:p w14:paraId="71749AA3" w14:textId="799EE7BA" w:rsidR="006F7671" w:rsidRDefault="006F7671" w:rsidP="006F7671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[3] </w:t>
      </w:r>
      <w:hyperlink r:id="rId15" w:history="1">
        <w:r w:rsidR="00AA27FD" w:rsidRPr="00D04742">
          <w:rPr>
            <w:rStyle w:val="Siuktni"/>
            <w:rFonts w:ascii="Arial" w:hAnsi="Arial" w:cs="Arial"/>
            <w:sz w:val="28"/>
            <w:szCs w:val="28"/>
          </w:rPr>
          <w:t>https://www.tutorialspoint.com/solidity/solidity_enums.htm</w:t>
        </w:r>
      </w:hyperlink>
      <w:r w:rsidR="00AA27F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[Online] [Thời gian truy cập: </w:t>
      </w:r>
      <w:r w:rsidR="00AA27FD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/06/2022]</w:t>
      </w:r>
    </w:p>
    <w:p w14:paraId="602CB68A" w14:textId="2A1E409D" w:rsidR="007425FC" w:rsidRDefault="007425FC" w:rsidP="006F7671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[4] </w:t>
      </w:r>
      <w:hyperlink r:id="rId16" w:history="1">
        <w:r w:rsidR="001501FF" w:rsidRPr="00D04742">
          <w:rPr>
            <w:rStyle w:val="Siuktni"/>
            <w:rFonts w:ascii="Arial" w:hAnsi="Arial" w:cs="Arial"/>
            <w:sz w:val="28"/>
            <w:szCs w:val="28"/>
          </w:rPr>
          <w:t>https://www.tutorialspoint.com/solidity/solidity_structs.htm</w:t>
        </w:r>
      </w:hyperlink>
      <w:r w:rsidR="001501FF">
        <w:rPr>
          <w:rFonts w:ascii="Arial" w:hAnsi="Arial" w:cs="Arial"/>
          <w:sz w:val="28"/>
          <w:szCs w:val="28"/>
        </w:rPr>
        <w:t>, [Online] [Thời gian truy cập: 20/06/2022]</w:t>
      </w:r>
    </w:p>
    <w:p w14:paraId="06A2E7BF" w14:textId="7D4AA29F" w:rsidR="00DC0120" w:rsidRPr="00944E8C" w:rsidRDefault="001501FF" w:rsidP="00944E8C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[5] </w:t>
      </w:r>
      <w:hyperlink r:id="rId17" w:history="1">
        <w:r w:rsidR="00674476" w:rsidRPr="00D04742">
          <w:rPr>
            <w:rStyle w:val="Siuktni"/>
            <w:rFonts w:ascii="Arial" w:hAnsi="Arial" w:cs="Arial"/>
            <w:sz w:val="28"/>
            <w:szCs w:val="28"/>
          </w:rPr>
          <w:t>https://www.tutorialspoint.com/solidity/solidity_mappings.htm</w:t>
        </w:r>
      </w:hyperlink>
      <w:r w:rsidR="00674476">
        <w:rPr>
          <w:rFonts w:ascii="Arial" w:hAnsi="Arial" w:cs="Arial"/>
          <w:sz w:val="28"/>
          <w:szCs w:val="28"/>
        </w:rPr>
        <w:t>, [Online] [Thời gian truy cập: 20/06/2022]</w:t>
      </w:r>
    </w:p>
    <w:p w14:paraId="300A1141" w14:textId="4E25BF82" w:rsidR="00430D80" w:rsidRPr="006F7671" w:rsidRDefault="00430D80" w:rsidP="006F7671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r w:rsidR="00DC0120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] </w:t>
      </w:r>
      <w:hyperlink r:id="rId18" w:history="1">
        <w:r w:rsidRPr="00D04742">
          <w:rPr>
            <w:rStyle w:val="Siuktni"/>
            <w:rFonts w:ascii="Arial" w:hAnsi="Arial" w:cs="Arial"/>
            <w:sz w:val="28"/>
            <w:szCs w:val="28"/>
          </w:rPr>
          <w:t>https://medium.com/coinmonks/solidity-tutorial-all-about-mappings-29a12269ee14</w:t>
        </w:r>
      </w:hyperlink>
      <w:r>
        <w:rPr>
          <w:rFonts w:ascii="Arial" w:hAnsi="Arial" w:cs="Arial"/>
          <w:sz w:val="28"/>
          <w:szCs w:val="28"/>
        </w:rPr>
        <w:t>, Hướng dẫn Mapping từ các kiểu dữ liệu [Online] [Thời gian truy cập: 20/06/2022]</w:t>
      </w:r>
    </w:p>
    <w:p w14:paraId="72F9B54E" w14:textId="77777777" w:rsidR="00960807" w:rsidRPr="00960807" w:rsidRDefault="00960807" w:rsidP="00960807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9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07D5C" w14:textId="77777777" w:rsidR="005637FC" w:rsidRDefault="005637FC" w:rsidP="00BB39AE">
      <w:pPr>
        <w:spacing w:after="0" w:line="240" w:lineRule="auto"/>
      </w:pPr>
      <w:r>
        <w:separator/>
      </w:r>
    </w:p>
  </w:endnote>
  <w:endnote w:type="continuationSeparator" w:id="0">
    <w:p w14:paraId="3D6550F5" w14:textId="77777777" w:rsidR="005637FC" w:rsidRDefault="005637FC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8D6B" w14:textId="77777777" w:rsidR="005637FC" w:rsidRDefault="005637FC" w:rsidP="00BB39AE">
      <w:pPr>
        <w:spacing w:after="0" w:line="240" w:lineRule="auto"/>
      </w:pPr>
      <w:r>
        <w:separator/>
      </w:r>
    </w:p>
  </w:footnote>
  <w:footnote w:type="continuationSeparator" w:id="0">
    <w:p w14:paraId="36C2F538" w14:textId="77777777" w:rsidR="005637FC" w:rsidRDefault="005637FC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18"/>
  </w:num>
  <w:num w:numId="2" w16cid:durableId="1450660573">
    <w:abstractNumId w:val="4"/>
  </w:num>
  <w:num w:numId="3" w16cid:durableId="331421189">
    <w:abstractNumId w:val="24"/>
  </w:num>
  <w:num w:numId="4" w16cid:durableId="1919628020">
    <w:abstractNumId w:val="25"/>
  </w:num>
  <w:num w:numId="5" w16cid:durableId="466245397">
    <w:abstractNumId w:val="11"/>
  </w:num>
  <w:num w:numId="6" w16cid:durableId="422070853">
    <w:abstractNumId w:val="27"/>
  </w:num>
  <w:num w:numId="7" w16cid:durableId="32923582">
    <w:abstractNumId w:val="14"/>
  </w:num>
  <w:num w:numId="8" w16cid:durableId="1807814042">
    <w:abstractNumId w:val="3"/>
  </w:num>
  <w:num w:numId="9" w16cid:durableId="1570965606">
    <w:abstractNumId w:val="15"/>
  </w:num>
  <w:num w:numId="10" w16cid:durableId="942346653">
    <w:abstractNumId w:val="16"/>
  </w:num>
  <w:num w:numId="11" w16cid:durableId="2111394207">
    <w:abstractNumId w:val="28"/>
  </w:num>
  <w:num w:numId="12" w16cid:durableId="1997566996">
    <w:abstractNumId w:val="21"/>
  </w:num>
  <w:num w:numId="13" w16cid:durableId="65610108">
    <w:abstractNumId w:val="12"/>
  </w:num>
  <w:num w:numId="14" w16cid:durableId="1758094374">
    <w:abstractNumId w:val="13"/>
  </w:num>
  <w:num w:numId="15" w16cid:durableId="1611352449">
    <w:abstractNumId w:val="1"/>
  </w:num>
  <w:num w:numId="16" w16cid:durableId="160123944">
    <w:abstractNumId w:val="19"/>
  </w:num>
  <w:num w:numId="17" w16cid:durableId="921914806">
    <w:abstractNumId w:val="0"/>
  </w:num>
  <w:num w:numId="18" w16cid:durableId="142822637">
    <w:abstractNumId w:val="23"/>
  </w:num>
  <w:num w:numId="19" w16cid:durableId="1858541955">
    <w:abstractNumId w:val="20"/>
  </w:num>
  <w:num w:numId="20" w16cid:durableId="2078474325">
    <w:abstractNumId w:val="17"/>
  </w:num>
  <w:num w:numId="21" w16cid:durableId="634524645">
    <w:abstractNumId w:val="26"/>
  </w:num>
  <w:num w:numId="22" w16cid:durableId="1662661059">
    <w:abstractNumId w:val="10"/>
  </w:num>
  <w:num w:numId="23" w16cid:durableId="1182357147">
    <w:abstractNumId w:val="7"/>
  </w:num>
  <w:num w:numId="24" w16cid:durableId="727607269">
    <w:abstractNumId w:val="2"/>
  </w:num>
  <w:num w:numId="25" w16cid:durableId="277416510">
    <w:abstractNumId w:val="8"/>
  </w:num>
  <w:num w:numId="26" w16cid:durableId="293827428">
    <w:abstractNumId w:val="22"/>
  </w:num>
  <w:num w:numId="27" w16cid:durableId="1392389373">
    <w:abstractNumId w:val="5"/>
  </w:num>
  <w:num w:numId="28" w16cid:durableId="1984188131">
    <w:abstractNumId w:val="6"/>
  </w:num>
  <w:num w:numId="29" w16cid:durableId="1147628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4351C"/>
    <w:rsid w:val="000465C9"/>
    <w:rsid w:val="000576A5"/>
    <w:rsid w:val="000A0B06"/>
    <w:rsid w:val="000B3762"/>
    <w:rsid w:val="000B7E86"/>
    <w:rsid w:val="000D1EBD"/>
    <w:rsid w:val="000E58D7"/>
    <w:rsid w:val="000F7131"/>
    <w:rsid w:val="0010435A"/>
    <w:rsid w:val="00105140"/>
    <w:rsid w:val="00117CC9"/>
    <w:rsid w:val="001219B8"/>
    <w:rsid w:val="00126949"/>
    <w:rsid w:val="00127972"/>
    <w:rsid w:val="001477D3"/>
    <w:rsid w:val="001501FF"/>
    <w:rsid w:val="0016377E"/>
    <w:rsid w:val="00183022"/>
    <w:rsid w:val="0019277A"/>
    <w:rsid w:val="001A1172"/>
    <w:rsid w:val="001A1885"/>
    <w:rsid w:val="001F4716"/>
    <w:rsid w:val="001F6693"/>
    <w:rsid w:val="001F7CFB"/>
    <w:rsid w:val="00203E79"/>
    <w:rsid w:val="00215662"/>
    <w:rsid w:val="002158D1"/>
    <w:rsid w:val="00231CF7"/>
    <w:rsid w:val="002503C0"/>
    <w:rsid w:val="0025439D"/>
    <w:rsid w:val="0025468E"/>
    <w:rsid w:val="00255C01"/>
    <w:rsid w:val="00260680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F17A4"/>
    <w:rsid w:val="003074EA"/>
    <w:rsid w:val="00313774"/>
    <w:rsid w:val="003431A6"/>
    <w:rsid w:val="0034398C"/>
    <w:rsid w:val="003702B9"/>
    <w:rsid w:val="003734F9"/>
    <w:rsid w:val="00382457"/>
    <w:rsid w:val="003A00C7"/>
    <w:rsid w:val="003B48D3"/>
    <w:rsid w:val="003B7505"/>
    <w:rsid w:val="003C7253"/>
    <w:rsid w:val="003D5595"/>
    <w:rsid w:val="003D61FE"/>
    <w:rsid w:val="003D6D0A"/>
    <w:rsid w:val="0040394A"/>
    <w:rsid w:val="00423680"/>
    <w:rsid w:val="00423B39"/>
    <w:rsid w:val="004308E4"/>
    <w:rsid w:val="00430D80"/>
    <w:rsid w:val="00444639"/>
    <w:rsid w:val="004455E1"/>
    <w:rsid w:val="004569D1"/>
    <w:rsid w:val="00461A15"/>
    <w:rsid w:val="00463AF5"/>
    <w:rsid w:val="00472A2C"/>
    <w:rsid w:val="00480875"/>
    <w:rsid w:val="004B2C5A"/>
    <w:rsid w:val="004B766D"/>
    <w:rsid w:val="004D1500"/>
    <w:rsid w:val="004D1E54"/>
    <w:rsid w:val="004D46E3"/>
    <w:rsid w:val="004E2F48"/>
    <w:rsid w:val="0051382E"/>
    <w:rsid w:val="00540715"/>
    <w:rsid w:val="00545344"/>
    <w:rsid w:val="00552406"/>
    <w:rsid w:val="005531E5"/>
    <w:rsid w:val="005621B9"/>
    <w:rsid w:val="005637FC"/>
    <w:rsid w:val="0057071E"/>
    <w:rsid w:val="00585B75"/>
    <w:rsid w:val="005944DD"/>
    <w:rsid w:val="005A2148"/>
    <w:rsid w:val="005A3437"/>
    <w:rsid w:val="005B7972"/>
    <w:rsid w:val="005C74D1"/>
    <w:rsid w:val="005D29C7"/>
    <w:rsid w:val="005D6A32"/>
    <w:rsid w:val="005E6930"/>
    <w:rsid w:val="005F4146"/>
    <w:rsid w:val="005F4D64"/>
    <w:rsid w:val="00600C19"/>
    <w:rsid w:val="0063431C"/>
    <w:rsid w:val="00635AF0"/>
    <w:rsid w:val="006576A5"/>
    <w:rsid w:val="00665029"/>
    <w:rsid w:val="00674476"/>
    <w:rsid w:val="0068172C"/>
    <w:rsid w:val="0068789D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3CBD"/>
    <w:rsid w:val="00740A48"/>
    <w:rsid w:val="007425FC"/>
    <w:rsid w:val="00746F8B"/>
    <w:rsid w:val="00762D7F"/>
    <w:rsid w:val="007734A5"/>
    <w:rsid w:val="007759BE"/>
    <w:rsid w:val="00785F39"/>
    <w:rsid w:val="0079085A"/>
    <w:rsid w:val="00791DC5"/>
    <w:rsid w:val="007A273B"/>
    <w:rsid w:val="007A5695"/>
    <w:rsid w:val="007B3E0E"/>
    <w:rsid w:val="007B4E60"/>
    <w:rsid w:val="007B712A"/>
    <w:rsid w:val="007C2342"/>
    <w:rsid w:val="007C5EB8"/>
    <w:rsid w:val="007E7727"/>
    <w:rsid w:val="007F06B6"/>
    <w:rsid w:val="007F6239"/>
    <w:rsid w:val="00800922"/>
    <w:rsid w:val="00822FFC"/>
    <w:rsid w:val="0082398F"/>
    <w:rsid w:val="008259FE"/>
    <w:rsid w:val="0085086C"/>
    <w:rsid w:val="00873944"/>
    <w:rsid w:val="00887BBD"/>
    <w:rsid w:val="0089364D"/>
    <w:rsid w:val="00897407"/>
    <w:rsid w:val="008D52F5"/>
    <w:rsid w:val="008E2D97"/>
    <w:rsid w:val="009011B1"/>
    <w:rsid w:val="00906A8E"/>
    <w:rsid w:val="00913E6F"/>
    <w:rsid w:val="00914243"/>
    <w:rsid w:val="00916CE0"/>
    <w:rsid w:val="00921889"/>
    <w:rsid w:val="00944E8C"/>
    <w:rsid w:val="00946AF5"/>
    <w:rsid w:val="00954703"/>
    <w:rsid w:val="009603E5"/>
    <w:rsid w:val="00960807"/>
    <w:rsid w:val="00965EC2"/>
    <w:rsid w:val="00972679"/>
    <w:rsid w:val="009763D3"/>
    <w:rsid w:val="00981D6C"/>
    <w:rsid w:val="009930C0"/>
    <w:rsid w:val="009A3A91"/>
    <w:rsid w:val="009C22FE"/>
    <w:rsid w:val="009D36FF"/>
    <w:rsid w:val="009D60E9"/>
    <w:rsid w:val="009E3CE8"/>
    <w:rsid w:val="009E543E"/>
    <w:rsid w:val="009E65E9"/>
    <w:rsid w:val="009F1018"/>
    <w:rsid w:val="009F5B6C"/>
    <w:rsid w:val="009F7746"/>
    <w:rsid w:val="00A01CB6"/>
    <w:rsid w:val="00A306CC"/>
    <w:rsid w:val="00A44326"/>
    <w:rsid w:val="00A46F67"/>
    <w:rsid w:val="00A47282"/>
    <w:rsid w:val="00A5410E"/>
    <w:rsid w:val="00A57B01"/>
    <w:rsid w:val="00A74A8B"/>
    <w:rsid w:val="00A764D3"/>
    <w:rsid w:val="00A94AAE"/>
    <w:rsid w:val="00AA27FD"/>
    <w:rsid w:val="00AA3A9F"/>
    <w:rsid w:val="00AC4595"/>
    <w:rsid w:val="00AC4B0C"/>
    <w:rsid w:val="00AD0C5A"/>
    <w:rsid w:val="00AE265C"/>
    <w:rsid w:val="00AE63A6"/>
    <w:rsid w:val="00B17044"/>
    <w:rsid w:val="00B46620"/>
    <w:rsid w:val="00B473E3"/>
    <w:rsid w:val="00B66CCA"/>
    <w:rsid w:val="00B73EEE"/>
    <w:rsid w:val="00B75691"/>
    <w:rsid w:val="00B82A34"/>
    <w:rsid w:val="00B8473D"/>
    <w:rsid w:val="00B905C5"/>
    <w:rsid w:val="00B913BD"/>
    <w:rsid w:val="00B91BAF"/>
    <w:rsid w:val="00BA0776"/>
    <w:rsid w:val="00BB39AE"/>
    <w:rsid w:val="00BB7B99"/>
    <w:rsid w:val="00BC1C1D"/>
    <w:rsid w:val="00BC727D"/>
    <w:rsid w:val="00BF5BDC"/>
    <w:rsid w:val="00C050A1"/>
    <w:rsid w:val="00C1070E"/>
    <w:rsid w:val="00C11866"/>
    <w:rsid w:val="00C149ED"/>
    <w:rsid w:val="00C207AE"/>
    <w:rsid w:val="00C2761B"/>
    <w:rsid w:val="00C36261"/>
    <w:rsid w:val="00C4381C"/>
    <w:rsid w:val="00C6351C"/>
    <w:rsid w:val="00C6358B"/>
    <w:rsid w:val="00C70ABA"/>
    <w:rsid w:val="00C73E84"/>
    <w:rsid w:val="00C9350B"/>
    <w:rsid w:val="00C94F23"/>
    <w:rsid w:val="00CA7BB1"/>
    <w:rsid w:val="00CB1742"/>
    <w:rsid w:val="00CB2487"/>
    <w:rsid w:val="00CC1927"/>
    <w:rsid w:val="00CC7D97"/>
    <w:rsid w:val="00CD4377"/>
    <w:rsid w:val="00CE04EB"/>
    <w:rsid w:val="00D20605"/>
    <w:rsid w:val="00D529AB"/>
    <w:rsid w:val="00D62AE6"/>
    <w:rsid w:val="00D8059A"/>
    <w:rsid w:val="00D86C86"/>
    <w:rsid w:val="00D91E59"/>
    <w:rsid w:val="00D9563C"/>
    <w:rsid w:val="00D97BBB"/>
    <w:rsid w:val="00DA78C3"/>
    <w:rsid w:val="00DC0120"/>
    <w:rsid w:val="00DD7493"/>
    <w:rsid w:val="00E01F67"/>
    <w:rsid w:val="00E07784"/>
    <w:rsid w:val="00E11883"/>
    <w:rsid w:val="00E31466"/>
    <w:rsid w:val="00E3518B"/>
    <w:rsid w:val="00E46E42"/>
    <w:rsid w:val="00E53A8E"/>
    <w:rsid w:val="00E573E4"/>
    <w:rsid w:val="00E7477A"/>
    <w:rsid w:val="00E82F09"/>
    <w:rsid w:val="00E82F1D"/>
    <w:rsid w:val="00EA6A55"/>
    <w:rsid w:val="00EC03DE"/>
    <w:rsid w:val="00EC0803"/>
    <w:rsid w:val="00ED44F4"/>
    <w:rsid w:val="00EF2F9F"/>
    <w:rsid w:val="00F11D75"/>
    <w:rsid w:val="00F47CB4"/>
    <w:rsid w:val="00F52061"/>
    <w:rsid w:val="00F656BE"/>
    <w:rsid w:val="00FB7293"/>
    <w:rsid w:val="00FC14E5"/>
    <w:rsid w:val="00FD6854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solidity/solidity_strings.htm" TargetMode="External"/><Relationship Id="rId18" Type="http://schemas.openxmlformats.org/officeDocument/2006/relationships/hyperlink" Target="https://medium.com/coinmonks/solidity-tutorial-all-about-mappings-29a12269ee1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thereum.stackexchange.com/questions/7317/how-can-i-return-struct-when-function-is-called" TargetMode="External"/><Relationship Id="rId17" Type="http://schemas.openxmlformats.org/officeDocument/2006/relationships/hyperlink" Target="https://www.tutorialspoint.com/solidity/solidity_mappings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olidity/solidity_structs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solidity/solidity_enums.ht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solidity/solidity_arrays.htm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24353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173</cp:revision>
  <cp:lastPrinted>2022-04-28T07:11:00Z</cp:lastPrinted>
  <dcterms:created xsi:type="dcterms:W3CDTF">2022-04-26T01:06:00Z</dcterms:created>
  <dcterms:modified xsi:type="dcterms:W3CDTF">2022-06-20T07:32:00Z</dcterms:modified>
</cp:coreProperties>
</file>